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B2" w:rsidRPr="00342E0F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Digit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:= 0|1|2|3|4|5|6|7</w:t>
      </w:r>
      <w:r w:rsidR="00342E0F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DC0EB2" w:rsidRPr="00DC0EB2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Real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 {Digit}</w:t>
      </w:r>
      <w:r w:rsidR="009724BF">
        <w:rPr>
          <w:rFonts w:ascii="Times New Roman" w:hAnsi="Times New Roman"/>
          <w:sz w:val="28"/>
          <w:szCs w:val="28"/>
          <w:lang w:val="en-US"/>
        </w:rPr>
        <w:t xml:space="preserve"> , [ ‘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="009724BF">
        <w:rPr>
          <w:rFonts w:ascii="Times New Roman" w:hAnsi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/>
          <w:sz w:val="28"/>
          <w:szCs w:val="28"/>
          <w:lang w:val="en-US"/>
        </w:rPr>
        <w:t>{Digit}</w:t>
      </w:r>
      <w:r w:rsidR="009724BF"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DC0EB2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X:{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 = {Digit}. </w:t>
      </w:r>
    </w:p>
    <w:p w:rsidR="00DC0EB2" w:rsidRDefault="00DC0EB2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= Real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9724B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:rsid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{ 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{Digit}</w:t>
      </w:r>
    </w:p>
    <w:p w:rsid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 = Real.}</w:t>
      </w:r>
    </w:p>
    <w:p w:rsid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F:{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724BF" w:rsidRP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sectPr w:rsidR="009724BF" w:rsidRPr="009724BF" w:rsidSect="00B8370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C"/>
    <w:rsid w:val="00342E0F"/>
    <w:rsid w:val="009724BF"/>
    <w:rsid w:val="00B8370C"/>
    <w:rsid w:val="00CA398E"/>
    <w:rsid w:val="00D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78A2"/>
  <w15:chartTrackingRefBased/>
  <w15:docId w15:val="{ED9D64BA-ABDC-4874-A7C7-01B15D51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Королева Полина Юрьевна</dc:creator>
  <cp:keywords/>
  <dc:description/>
  <cp:lastModifiedBy>Королева Полина Юрьевна</cp:lastModifiedBy>
  <cp:revision>3</cp:revision>
  <dcterms:created xsi:type="dcterms:W3CDTF">2018-09-30T05:14:00Z</dcterms:created>
  <dcterms:modified xsi:type="dcterms:W3CDTF">2018-09-30T05:44:00Z</dcterms:modified>
</cp:coreProperties>
</file>