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E63E" w14:textId="77777777" w:rsidR="00165507" w:rsidRDefault="00165507" w:rsidP="00165507">
      <w:pPr>
        <w:pStyle w:val="c6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  <w:shd w:val="clear" w:color="auto" w:fill="FFFFFF"/>
        </w:rPr>
        <w:t xml:space="preserve">Crear una </w:t>
      </w:r>
      <w:r w:rsidRPr="00BE0D71">
        <w:rPr>
          <w:rStyle w:val="c1"/>
          <w:rFonts w:ascii="Calibri" w:hAnsi="Calibri" w:cs="Calibri"/>
          <w:color w:val="000000"/>
          <w:highlight w:val="yellow"/>
          <w:shd w:val="clear" w:color="auto" w:fill="FFFFFF"/>
        </w:rPr>
        <w:t>clase llamada </w:t>
      </w:r>
      <w:r w:rsidRPr="00BE0D71">
        <w:rPr>
          <w:rStyle w:val="c3"/>
          <w:rFonts w:ascii="Calibri" w:hAnsi="Calibri" w:cs="Calibri"/>
          <w:b/>
          <w:bCs/>
          <w:color w:val="000000"/>
          <w:highlight w:val="yellow"/>
          <w:shd w:val="clear" w:color="auto" w:fill="FFFFFF"/>
        </w:rPr>
        <w:t>Serie</w:t>
      </w:r>
      <w:r w:rsidRPr="00BE0D71">
        <w:rPr>
          <w:rStyle w:val="c1"/>
          <w:rFonts w:ascii="Calibri" w:hAnsi="Calibri" w:cs="Calibri"/>
          <w:color w:val="000000"/>
          <w:highlight w:val="yellow"/>
          <w:shd w:val="clear" w:color="auto" w:fill="FFFFFF"/>
        </w:rPr>
        <w:t> con las</w:t>
      </w:r>
      <w:r>
        <w:rPr>
          <w:rStyle w:val="c1"/>
          <w:rFonts w:ascii="Calibri" w:hAnsi="Calibri" w:cs="Calibri"/>
          <w:color w:val="000000"/>
          <w:shd w:val="clear" w:color="auto" w:fill="FFFFFF"/>
        </w:rPr>
        <w:t xml:space="preserve"> siguientes características:</w:t>
      </w:r>
    </w:p>
    <w:p w14:paraId="403BB0F0" w14:textId="77777777" w:rsidR="00165507" w:rsidRDefault="00165507" w:rsidP="00165507">
      <w:pPr>
        <w:pStyle w:val="c5"/>
        <w:numPr>
          <w:ilvl w:val="0"/>
          <w:numId w:val="2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3"/>
          <w:rFonts w:ascii="Calibri" w:hAnsi="Calibri" w:cs="Calibri"/>
          <w:color w:val="000000"/>
        </w:rPr>
        <w:t xml:space="preserve">Sus atributos </w:t>
      </w:r>
      <w:r w:rsidRPr="00BE0D71">
        <w:rPr>
          <w:rStyle w:val="c13"/>
          <w:rFonts w:ascii="Calibri" w:hAnsi="Calibri" w:cs="Calibri"/>
          <w:color w:val="000000"/>
          <w:highlight w:val="yellow"/>
        </w:rPr>
        <w:t>son </w:t>
      </w:r>
      <w:r w:rsidRPr="00BE0D71">
        <w:rPr>
          <w:rStyle w:val="c10"/>
          <w:rFonts w:ascii="Calibri" w:hAnsi="Calibri" w:cs="Calibri"/>
          <w:b/>
          <w:bCs/>
          <w:color w:val="000000"/>
          <w:highlight w:val="yellow"/>
        </w:rPr>
        <w:t>título, numero de temporadas</w:t>
      </w:r>
      <w:r w:rsidRPr="00BE0D71">
        <w:rPr>
          <w:rStyle w:val="c13"/>
          <w:rFonts w:ascii="Calibri" w:hAnsi="Calibri" w:cs="Calibri"/>
          <w:color w:val="000000"/>
          <w:highlight w:val="yellow"/>
        </w:rPr>
        <w:t>, </w:t>
      </w:r>
      <w:r w:rsidRPr="00BE0D71">
        <w:rPr>
          <w:rStyle w:val="c10"/>
          <w:rFonts w:ascii="Calibri" w:hAnsi="Calibri" w:cs="Calibri"/>
          <w:b/>
          <w:bCs/>
          <w:color w:val="000000"/>
          <w:highlight w:val="yellow"/>
        </w:rPr>
        <w:t>entregado, género y creador.</w:t>
      </w:r>
    </w:p>
    <w:p w14:paraId="4CFFCDEA" w14:textId="77777777" w:rsidR="00165507" w:rsidRDefault="00165507" w:rsidP="00165507">
      <w:pPr>
        <w:pStyle w:val="c16"/>
        <w:numPr>
          <w:ilvl w:val="0"/>
          <w:numId w:val="2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3"/>
          <w:rFonts w:ascii="Calibri" w:hAnsi="Calibri" w:cs="Calibri"/>
          <w:color w:val="000000"/>
        </w:rPr>
        <w:t xml:space="preserve">Por defecto, el </w:t>
      </w:r>
      <w:r w:rsidRPr="00BE0D71">
        <w:rPr>
          <w:rStyle w:val="c13"/>
          <w:rFonts w:ascii="Calibri" w:hAnsi="Calibri" w:cs="Calibri"/>
          <w:color w:val="000000"/>
          <w:highlight w:val="yellow"/>
        </w:rPr>
        <w:t>número de temporadas es de 3 temporadas</w:t>
      </w:r>
      <w:r>
        <w:rPr>
          <w:rStyle w:val="c13"/>
          <w:rFonts w:ascii="Calibri" w:hAnsi="Calibri" w:cs="Calibri"/>
          <w:color w:val="000000"/>
        </w:rPr>
        <w:t xml:space="preserve"> </w:t>
      </w:r>
      <w:r w:rsidRPr="00BE0D71">
        <w:rPr>
          <w:rStyle w:val="c13"/>
          <w:rFonts w:ascii="Calibri" w:hAnsi="Calibri" w:cs="Calibri"/>
          <w:color w:val="000000"/>
          <w:highlight w:val="yellow"/>
        </w:rPr>
        <w:t>y entregado </w:t>
      </w:r>
      <w:r w:rsidRPr="00BE0D71">
        <w:rPr>
          <w:rStyle w:val="c10"/>
          <w:rFonts w:ascii="Calibri" w:hAnsi="Calibri" w:cs="Calibri"/>
          <w:b/>
          <w:bCs/>
          <w:color w:val="000000"/>
          <w:highlight w:val="yellow"/>
        </w:rPr>
        <w:t>false</w:t>
      </w:r>
      <w:r>
        <w:rPr>
          <w:rStyle w:val="c1"/>
          <w:rFonts w:ascii="Calibri" w:hAnsi="Calibri" w:cs="Calibri"/>
          <w:color w:val="000000"/>
        </w:rPr>
        <w:t xml:space="preserve">. El resto de </w:t>
      </w:r>
      <w:proofErr w:type="gramStart"/>
      <w:r>
        <w:rPr>
          <w:rStyle w:val="c1"/>
          <w:rFonts w:ascii="Calibri" w:hAnsi="Calibri" w:cs="Calibri"/>
          <w:color w:val="000000"/>
        </w:rPr>
        <w:t>atributos</w:t>
      </w:r>
      <w:proofErr w:type="gramEnd"/>
      <w:r>
        <w:rPr>
          <w:rStyle w:val="c1"/>
          <w:rFonts w:ascii="Calibri" w:hAnsi="Calibri" w:cs="Calibri"/>
          <w:color w:val="000000"/>
        </w:rPr>
        <w:t xml:space="preserve"> serán valores por defecto según el tipo del atributo.</w:t>
      </w:r>
    </w:p>
    <w:p w14:paraId="0C8B64F9" w14:textId="77777777" w:rsidR="00165507" w:rsidRDefault="00165507" w:rsidP="00165507">
      <w:pPr>
        <w:pStyle w:val="c43"/>
        <w:numPr>
          <w:ilvl w:val="0"/>
          <w:numId w:val="2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Los constructores que se implementarán serán:</w:t>
      </w:r>
    </w:p>
    <w:p w14:paraId="5AAD6B90" w14:textId="77777777" w:rsidR="00165507" w:rsidRPr="00BE0D71" w:rsidRDefault="00165507" w:rsidP="00165507">
      <w:pPr>
        <w:pStyle w:val="c16"/>
        <w:numPr>
          <w:ilvl w:val="0"/>
          <w:numId w:val="3"/>
        </w:numPr>
        <w:shd w:val="clear" w:color="auto" w:fill="FFFFFF"/>
        <w:ind w:left="1680"/>
        <w:jc w:val="both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BE0D71">
        <w:rPr>
          <w:rStyle w:val="c1"/>
          <w:rFonts w:ascii="Calibri" w:hAnsi="Calibri" w:cs="Calibri"/>
          <w:color w:val="000000"/>
          <w:highlight w:val="yellow"/>
        </w:rPr>
        <w:t>Un constructor por defecto.</w:t>
      </w:r>
    </w:p>
    <w:p w14:paraId="4A045B9D" w14:textId="77777777" w:rsidR="00165507" w:rsidRPr="00BE0D71" w:rsidRDefault="00165507" w:rsidP="00165507">
      <w:pPr>
        <w:pStyle w:val="c16"/>
        <w:numPr>
          <w:ilvl w:val="0"/>
          <w:numId w:val="3"/>
        </w:numPr>
        <w:shd w:val="clear" w:color="auto" w:fill="FFFFFF"/>
        <w:ind w:left="1680"/>
        <w:jc w:val="both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BE0D71">
        <w:rPr>
          <w:rStyle w:val="c1"/>
          <w:rFonts w:ascii="Calibri" w:hAnsi="Calibri" w:cs="Calibri"/>
          <w:color w:val="000000"/>
          <w:highlight w:val="yellow"/>
        </w:rPr>
        <w:t xml:space="preserve">Un constructor con el </w:t>
      </w:r>
      <w:proofErr w:type="spellStart"/>
      <w:r w:rsidRPr="00BE0D71">
        <w:rPr>
          <w:rStyle w:val="c1"/>
          <w:rFonts w:ascii="Calibri" w:hAnsi="Calibri" w:cs="Calibri"/>
          <w:color w:val="000000"/>
          <w:highlight w:val="yellow"/>
        </w:rPr>
        <w:t>titulo</w:t>
      </w:r>
      <w:proofErr w:type="spellEnd"/>
      <w:r w:rsidRPr="00BE0D71">
        <w:rPr>
          <w:rStyle w:val="c1"/>
          <w:rFonts w:ascii="Calibri" w:hAnsi="Calibri" w:cs="Calibri"/>
          <w:color w:val="000000"/>
          <w:highlight w:val="yellow"/>
        </w:rPr>
        <w:t xml:space="preserve"> y creador. El resto por defecto.</w:t>
      </w:r>
    </w:p>
    <w:p w14:paraId="243B69E2" w14:textId="77777777" w:rsidR="00165507" w:rsidRPr="00BE0D71" w:rsidRDefault="00165507" w:rsidP="00165507">
      <w:pPr>
        <w:pStyle w:val="c43"/>
        <w:numPr>
          <w:ilvl w:val="0"/>
          <w:numId w:val="3"/>
        </w:numPr>
        <w:shd w:val="clear" w:color="auto" w:fill="FFFFFF"/>
        <w:ind w:left="1680"/>
        <w:jc w:val="both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BE0D71">
        <w:rPr>
          <w:rStyle w:val="c1"/>
          <w:rFonts w:ascii="Calibri" w:hAnsi="Calibri" w:cs="Calibri"/>
          <w:color w:val="000000"/>
          <w:highlight w:val="yellow"/>
        </w:rPr>
        <w:t>Un constructor con todos los atributos, excepto de entregado.</w:t>
      </w:r>
    </w:p>
    <w:p w14:paraId="1659C065" w14:textId="77777777" w:rsidR="00165507" w:rsidRDefault="00165507" w:rsidP="00165507">
      <w:pPr>
        <w:pStyle w:val="c6"/>
        <w:numPr>
          <w:ilvl w:val="0"/>
          <w:numId w:val="4"/>
        </w:numPr>
        <w:shd w:val="clear" w:color="auto" w:fill="FFFFFF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Los métodos que se implementara serán:</w:t>
      </w:r>
    </w:p>
    <w:p w14:paraId="0C36AC80" w14:textId="77777777" w:rsidR="00165507" w:rsidRPr="00BE0D71" w:rsidRDefault="00165507" w:rsidP="00165507">
      <w:pPr>
        <w:pStyle w:val="c18"/>
        <w:numPr>
          <w:ilvl w:val="0"/>
          <w:numId w:val="5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BE0D71">
        <w:rPr>
          <w:rStyle w:val="c1"/>
          <w:rFonts w:ascii="Calibri" w:hAnsi="Calibri" w:cs="Calibri"/>
          <w:color w:val="000000"/>
          <w:highlight w:val="yellow"/>
        </w:rPr>
        <w:t xml:space="preserve">Métodos </w:t>
      </w:r>
      <w:proofErr w:type="spellStart"/>
      <w:r w:rsidRPr="00BE0D71">
        <w:rPr>
          <w:rStyle w:val="c1"/>
          <w:rFonts w:ascii="Calibri" w:hAnsi="Calibri" w:cs="Calibri"/>
          <w:color w:val="000000"/>
          <w:highlight w:val="yellow"/>
        </w:rPr>
        <w:t>get</w:t>
      </w:r>
      <w:proofErr w:type="spellEnd"/>
      <w:r w:rsidRPr="00BE0D71">
        <w:rPr>
          <w:rStyle w:val="c1"/>
          <w:rFonts w:ascii="Calibri" w:hAnsi="Calibri" w:cs="Calibri"/>
          <w:color w:val="000000"/>
          <w:highlight w:val="yellow"/>
        </w:rPr>
        <w:t xml:space="preserve"> de todos los atributos, excepto de entregado.</w:t>
      </w:r>
    </w:p>
    <w:p w14:paraId="28845AC1" w14:textId="77777777" w:rsidR="00165507" w:rsidRPr="00BE0D71" w:rsidRDefault="00165507" w:rsidP="00165507">
      <w:pPr>
        <w:pStyle w:val="c4"/>
        <w:numPr>
          <w:ilvl w:val="0"/>
          <w:numId w:val="5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BE0D71">
        <w:rPr>
          <w:rStyle w:val="c1"/>
          <w:rFonts w:ascii="Calibri" w:hAnsi="Calibri" w:cs="Calibri"/>
          <w:color w:val="000000"/>
          <w:highlight w:val="yellow"/>
        </w:rPr>
        <w:t>Métodos set de todos los atributos, excepto de entregado.</w:t>
      </w:r>
    </w:p>
    <w:p w14:paraId="789A770D" w14:textId="77777777" w:rsidR="00165507" w:rsidRPr="00BE0D71" w:rsidRDefault="00165507" w:rsidP="00165507">
      <w:pPr>
        <w:pStyle w:val="c6"/>
        <w:numPr>
          <w:ilvl w:val="0"/>
          <w:numId w:val="5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BE0D71">
        <w:rPr>
          <w:rStyle w:val="c1"/>
          <w:rFonts w:ascii="Calibri" w:hAnsi="Calibri" w:cs="Calibri"/>
          <w:color w:val="000000"/>
          <w:highlight w:val="yellow"/>
        </w:rPr>
        <w:t xml:space="preserve">Sobrescribe los métodos </w:t>
      </w:r>
      <w:proofErr w:type="spellStart"/>
      <w:r w:rsidRPr="00BE0D71">
        <w:rPr>
          <w:rStyle w:val="c1"/>
          <w:rFonts w:ascii="Calibri" w:hAnsi="Calibri" w:cs="Calibri"/>
          <w:color w:val="000000"/>
          <w:highlight w:val="yellow"/>
        </w:rPr>
        <w:t>toString</w:t>
      </w:r>
      <w:proofErr w:type="spellEnd"/>
      <w:r w:rsidRPr="00BE0D71">
        <w:rPr>
          <w:rStyle w:val="c1"/>
          <w:rFonts w:ascii="Calibri" w:hAnsi="Calibri" w:cs="Calibri"/>
          <w:color w:val="000000"/>
          <w:highlight w:val="yellow"/>
        </w:rPr>
        <w:t>.</w:t>
      </w:r>
    </w:p>
    <w:p w14:paraId="58D61EDD" w14:textId="77777777" w:rsidR="00165507" w:rsidRDefault="00165507" w:rsidP="00165507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13"/>
          <w:rFonts w:ascii="Calibri" w:hAnsi="Calibri" w:cs="Calibri"/>
          <w:color w:val="000000"/>
        </w:rPr>
        <w:t>Crearemos una clase </w:t>
      </w:r>
      <w:r>
        <w:rPr>
          <w:rStyle w:val="c10"/>
          <w:rFonts w:ascii="Calibri" w:hAnsi="Calibri" w:cs="Calibri"/>
          <w:b/>
          <w:bCs/>
          <w:color w:val="000000"/>
        </w:rPr>
        <w:t>Videojuego</w:t>
      </w:r>
      <w:r>
        <w:rPr>
          <w:rStyle w:val="c1"/>
          <w:rFonts w:ascii="Calibri" w:hAnsi="Calibri" w:cs="Calibri"/>
          <w:color w:val="000000"/>
        </w:rPr>
        <w:t> con las siguientes características:</w:t>
      </w:r>
    </w:p>
    <w:p w14:paraId="296AE8EA" w14:textId="77777777" w:rsidR="00165507" w:rsidRPr="00A13A83" w:rsidRDefault="00165507" w:rsidP="00165507">
      <w:pPr>
        <w:pStyle w:val="c5"/>
        <w:numPr>
          <w:ilvl w:val="0"/>
          <w:numId w:val="6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  <w:highlight w:val="yellow"/>
        </w:rPr>
      </w:pPr>
      <w:r>
        <w:rPr>
          <w:rStyle w:val="c13"/>
          <w:rFonts w:ascii="Calibri" w:hAnsi="Calibri" w:cs="Calibri"/>
          <w:color w:val="000000"/>
        </w:rPr>
        <w:t xml:space="preserve">Sus </w:t>
      </w:r>
      <w:r w:rsidRPr="00A13A83">
        <w:rPr>
          <w:rStyle w:val="c13"/>
          <w:rFonts w:ascii="Calibri" w:hAnsi="Calibri" w:cs="Calibri"/>
          <w:color w:val="000000"/>
          <w:highlight w:val="yellow"/>
        </w:rPr>
        <w:t>atributos son </w:t>
      </w:r>
      <w:proofErr w:type="spellStart"/>
      <w:r w:rsidRPr="00A13A83">
        <w:rPr>
          <w:rStyle w:val="c10"/>
          <w:rFonts w:ascii="Calibri" w:hAnsi="Calibri" w:cs="Calibri"/>
          <w:b/>
          <w:bCs/>
          <w:color w:val="000000"/>
          <w:highlight w:val="yellow"/>
        </w:rPr>
        <w:t>titulo</w:t>
      </w:r>
      <w:proofErr w:type="spellEnd"/>
      <w:r w:rsidRPr="00A13A83">
        <w:rPr>
          <w:rStyle w:val="c10"/>
          <w:rFonts w:ascii="Calibri" w:hAnsi="Calibri" w:cs="Calibri"/>
          <w:b/>
          <w:bCs/>
          <w:color w:val="000000"/>
          <w:highlight w:val="yellow"/>
        </w:rPr>
        <w:t xml:space="preserve">, horas estimadas, entregado, </w:t>
      </w:r>
      <w:proofErr w:type="spellStart"/>
      <w:r w:rsidRPr="00A13A83">
        <w:rPr>
          <w:rStyle w:val="c10"/>
          <w:rFonts w:ascii="Calibri" w:hAnsi="Calibri" w:cs="Calibri"/>
          <w:b/>
          <w:bCs/>
          <w:color w:val="000000"/>
          <w:highlight w:val="yellow"/>
        </w:rPr>
        <w:t>genero</w:t>
      </w:r>
      <w:proofErr w:type="spellEnd"/>
      <w:r w:rsidRPr="00A13A83">
        <w:rPr>
          <w:rStyle w:val="c10"/>
          <w:rFonts w:ascii="Calibri" w:hAnsi="Calibri" w:cs="Calibri"/>
          <w:b/>
          <w:bCs/>
          <w:color w:val="000000"/>
          <w:highlight w:val="yellow"/>
        </w:rPr>
        <w:t xml:space="preserve"> y </w:t>
      </w:r>
      <w:proofErr w:type="spellStart"/>
      <w:r w:rsidRPr="00A13A83">
        <w:rPr>
          <w:rStyle w:val="c10"/>
          <w:rFonts w:ascii="Calibri" w:hAnsi="Calibri" w:cs="Calibri"/>
          <w:b/>
          <w:bCs/>
          <w:color w:val="000000"/>
          <w:highlight w:val="yellow"/>
        </w:rPr>
        <w:t>compañia</w:t>
      </w:r>
      <w:proofErr w:type="spellEnd"/>
      <w:r w:rsidRPr="00A13A83">
        <w:rPr>
          <w:rStyle w:val="c1"/>
          <w:rFonts w:ascii="Calibri" w:hAnsi="Calibri" w:cs="Calibri"/>
          <w:color w:val="000000"/>
          <w:highlight w:val="yellow"/>
        </w:rPr>
        <w:t>.</w:t>
      </w:r>
    </w:p>
    <w:p w14:paraId="057630AE" w14:textId="77777777" w:rsidR="00165507" w:rsidRDefault="00165507" w:rsidP="00165507">
      <w:pPr>
        <w:pStyle w:val="c16"/>
        <w:numPr>
          <w:ilvl w:val="0"/>
          <w:numId w:val="6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Por defecto</w:t>
      </w:r>
      <w:r w:rsidRPr="00A13A83">
        <w:rPr>
          <w:rStyle w:val="c1"/>
          <w:rFonts w:ascii="Calibri" w:hAnsi="Calibri" w:cs="Calibri"/>
          <w:color w:val="000000"/>
          <w:highlight w:val="yellow"/>
        </w:rPr>
        <w:t>, las horas estimadas serán de 10 horas</w:t>
      </w:r>
      <w:r>
        <w:rPr>
          <w:rStyle w:val="c1"/>
          <w:rFonts w:ascii="Calibri" w:hAnsi="Calibri" w:cs="Calibri"/>
          <w:color w:val="000000"/>
        </w:rPr>
        <w:t xml:space="preserve"> </w:t>
      </w:r>
      <w:r w:rsidRPr="00A13A83">
        <w:rPr>
          <w:rStyle w:val="c1"/>
          <w:rFonts w:ascii="Calibri" w:hAnsi="Calibri" w:cs="Calibri"/>
          <w:color w:val="000000"/>
          <w:highlight w:val="yellow"/>
        </w:rPr>
        <w:t>y entregado false</w:t>
      </w:r>
      <w:r>
        <w:rPr>
          <w:rStyle w:val="c1"/>
          <w:rFonts w:ascii="Calibri" w:hAnsi="Calibri" w:cs="Calibri"/>
          <w:color w:val="000000"/>
        </w:rPr>
        <w:t xml:space="preserve">. El resto de </w:t>
      </w:r>
      <w:proofErr w:type="gramStart"/>
      <w:r>
        <w:rPr>
          <w:rStyle w:val="c1"/>
          <w:rFonts w:ascii="Calibri" w:hAnsi="Calibri" w:cs="Calibri"/>
          <w:color w:val="000000"/>
        </w:rPr>
        <w:t>atributos</w:t>
      </w:r>
      <w:proofErr w:type="gramEnd"/>
      <w:r>
        <w:rPr>
          <w:rStyle w:val="c1"/>
          <w:rFonts w:ascii="Calibri" w:hAnsi="Calibri" w:cs="Calibri"/>
          <w:color w:val="000000"/>
        </w:rPr>
        <w:t xml:space="preserve"> serán valores por defecto según el tipo del atributo.</w:t>
      </w:r>
    </w:p>
    <w:p w14:paraId="22362442" w14:textId="77777777" w:rsidR="00165507" w:rsidRDefault="00165507" w:rsidP="00165507">
      <w:pPr>
        <w:pStyle w:val="c43"/>
        <w:numPr>
          <w:ilvl w:val="0"/>
          <w:numId w:val="6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 xml:space="preserve">Los constructores que se </w:t>
      </w:r>
      <w:proofErr w:type="gramStart"/>
      <w:r>
        <w:rPr>
          <w:rStyle w:val="c1"/>
          <w:rFonts w:ascii="Calibri" w:hAnsi="Calibri" w:cs="Calibri"/>
          <w:color w:val="000000"/>
        </w:rPr>
        <w:t>implementaran</w:t>
      </w:r>
      <w:proofErr w:type="gramEnd"/>
      <w:r>
        <w:rPr>
          <w:rStyle w:val="c1"/>
          <w:rFonts w:ascii="Calibri" w:hAnsi="Calibri" w:cs="Calibri"/>
          <w:color w:val="000000"/>
        </w:rPr>
        <w:t xml:space="preserve"> serán:</w:t>
      </w:r>
    </w:p>
    <w:p w14:paraId="1219AF6D" w14:textId="77777777" w:rsidR="00165507" w:rsidRPr="00A13A83" w:rsidRDefault="00165507" w:rsidP="00165507">
      <w:pPr>
        <w:pStyle w:val="c16"/>
        <w:numPr>
          <w:ilvl w:val="0"/>
          <w:numId w:val="7"/>
        </w:numPr>
        <w:shd w:val="clear" w:color="auto" w:fill="FFFFFF"/>
        <w:ind w:left="1680"/>
        <w:jc w:val="both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A13A83">
        <w:rPr>
          <w:rStyle w:val="c1"/>
          <w:rFonts w:ascii="Calibri" w:hAnsi="Calibri" w:cs="Calibri"/>
          <w:color w:val="000000"/>
          <w:highlight w:val="yellow"/>
        </w:rPr>
        <w:t>Un constructor por defecto.</w:t>
      </w:r>
    </w:p>
    <w:p w14:paraId="7E6BABF4" w14:textId="77777777" w:rsidR="00165507" w:rsidRPr="00A13A83" w:rsidRDefault="00165507" w:rsidP="00165507">
      <w:pPr>
        <w:pStyle w:val="c16"/>
        <w:numPr>
          <w:ilvl w:val="0"/>
          <w:numId w:val="7"/>
        </w:numPr>
        <w:shd w:val="clear" w:color="auto" w:fill="FFFFFF"/>
        <w:ind w:left="1680"/>
        <w:jc w:val="both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A13A83">
        <w:rPr>
          <w:rStyle w:val="c1"/>
          <w:rFonts w:ascii="Calibri" w:hAnsi="Calibri" w:cs="Calibri"/>
          <w:color w:val="000000"/>
          <w:highlight w:val="yellow"/>
        </w:rPr>
        <w:t xml:space="preserve">Un constructor con el </w:t>
      </w:r>
      <w:proofErr w:type="spellStart"/>
      <w:r w:rsidRPr="00A13A83">
        <w:rPr>
          <w:rStyle w:val="c1"/>
          <w:rFonts w:ascii="Calibri" w:hAnsi="Calibri" w:cs="Calibri"/>
          <w:color w:val="000000"/>
          <w:highlight w:val="yellow"/>
        </w:rPr>
        <w:t>titulo</w:t>
      </w:r>
      <w:proofErr w:type="spellEnd"/>
      <w:r w:rsidRPr="00A13A83">
        <w:rPr>
          <w:rStyle w:val="c1"/>
          <w:rFonts w:ascii="Calibri" w:hAnsi="Calibri" w:cs="Calibri"/>
          <w:color w:val="000000"/>
          <w:highlight w:val="yellow"/>
        </w:rPr>
        <w:t xml:space="preserve"> y horas estimadas. El resto por defecto.</w:t>
      </w:r>
    </w:p>
    <w:p w14:paraId="03B0BB29" w14:textId="77777777" w:rsidR="00165507" w:rsidRPr="00A13A83" w:rsidRDefault="00165507" w:rsidP="00165507">
      <w:pPr>
        <w:pStyle w:val="c43"/>
        <w:numPr>
          <w:ilvl w:val="0"/>
          <w:numId w:val="7"/>
        </w:numPr>
        <w:shd w:val="clear" w:color="auto" w:fill="FFFFFF"/>
        <w:ind w:left="1680"/>
        <w:jc w:val="both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A13A83">
        <w:rPr>
          <w:rStyle w:val="c1"/>
          <w:rFonts w:ascii="Calibri" w:hAnsi="Calibri" w:cs="Calibri"/>
          <w:color w:val="000000"/>
          <w:highlight w:val="yellow"/>
        </w:rPr>
        <w:t>Un constructor con todos los atributos, excepto de entregado.</w:t>
      </w:r>
    </w:p>
    <w:p w14:paraId="2E08CFC3" w14:textId="77777777" w:rsidR="00165507" w:rsidRDefault="00165507" w:rsidP="00165507">
      <w:pPr>
        <w:pStyle w:val="c6"/>
        <w:numPr>
          <w:ilvl w:val="0"/>
          <w:numId w:val="8"/>
        </w:numPr>
        <w:shd w:val="clear" w:color="auto" w:fill="FFFFFF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Los métodos que se implementara serán:</w:t>
      </w:r>
    </w:p>
    <w:p w14:paraId="23174AB3" w14:textId="77777777" w:rsidR="00165507" w:rsidRPr="00A13A83" w:rsidRDefault="00165507" w:rsidP="00165507">
      <w:pPr>
        <w:pStyle w:val="c4"/>
        <w:numPr>
          <w:ilvl w:val="0"/>
          <w:numId w:val="9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A13A83">
        <w:rPr>
          <w:rStyle w:val="c1"/>
          <w:rFonts w:ascii="Calibri" w:hAnsi="Calibri" w:cs="Calibri"/>
          <w:color w:val="000000"/>
          <w:highlight w:val="yellow"/>
        </w:rPr>
        <w:t xml:space="preserve">Métodos </w:t>
      </w:r>
      <w:proofErr w:type="spellStart"/>
      <w:r w:rsidRPr="00A13A83">
        <w:rPr>
          <w:rStyle w:val="c1"/>
          <w:rFonts w:ascii="Calibri" w:hAnsi="Calibri" w:cs="Calibri"/>
          <w:color w:val="000000"/>
          <w:highlight w:val="yellow"/>
        </w:rPr>
        <w:t>get</w:t>
      </w:r>
      <w:proofErr w:type="spellEnd"/>
      <w:r w:rsidRPr="00A13A83">
        <w:rPr>
          <w:rStyle w:val="c1"/>
          <w:rFonts w:ascii="Calibri" w:hAnsi="Calibri" w:cs="Calibri"/>
          <w:color w:val="000000"/>
          <w:highlight w:val="yellow"/>
        </w:rPr>
        <w:t xml:space="preserve"> de todos los atributos, excepto de entregado.</w:t>
      </w:r>
    </w:p>
    <w:p w14:paraId="4F998D38" w14:textId="77777777" w:rsidR="00165507" w:rsidRPr="00A13A83" w:rsidRDefault="00165507" w:rsidP="00165507">
      <w:pPr>
        <w:pStyle w:val="c4"/>
        <w:numPr>
          <w:ilvl w:val="0"/>
          <w:numId w:val="9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A13A83">
        <w:rPr>
          <w:rStyle w:val="c1"/>
          <w:rFonts w:ascii="Calibri" w:hAnsi="Calibri" w:cs="Calibri"/>
          <w:color w:val="000000"/>
          <w:highlight w:val="yellow"/>
        </w:rPr>
        <w:t>Métodos set de todos los atributos, excepto de entregado.</w:t>
      </w:r>
    </w:p>
    <w:p w14:paraId="50CB6F2A" w14:textId="77777777" w:rsidR="00165507" w:rsidRPr="00A13A83" w:rsidRDefault="00165507" w:rsidP="00165507">
      <w:pPr>
        <w:pStyle w:val="c6"/>
        <w:numPr>
          <w:ilvl w:val="0"/>
          <w:numId w:val="9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A13A83">
        <w:rPr>
          <w:rStyle w:val="c1"/>
          <w:rFonts w:ascii="Calibri" w:hAnsi="Calibri" w:cs="Calibri"/>
          <w:color w:val="000000"/>
          <w:highlight w:val="yellow"/>
        </w:rPr>
        <w:t xml:space="preserve">Sobrescribe los métodos </w:t>
      </w:r>
      <w:proofErr w:type="spellStart"/>
      <w:r w:rsidRPr="00A13A83">
        <w:rPr>
          <w:rStyle w:val="c1"/>
          <w:rFonts w:ascii="Calibri" w:hAnsi="Calibri" w:cs="Calibri"/>
          <w:color w:val="000000"/>
          <w:highlight w:val="yellow"/>
        </w:rPr>
        <w:t>toString</w:t>
      </w:r>
      <w:proofErr w:type="spellEnd"/>
      <w:r w:rsidRPr="00A13A83">
        <w:rPr>
          <w:rStyle w:val="c1"/>
          <w:rFonts w:ascii="Calibri" w:hAnsi="Calibri" w:cs="Calibri"/>
          <w:color w:val="000000"/>
          <w:highlight w:val="yellow"/>
        </w:rPr>
        <w:t>.</w:t>
      </w:r>
    </w:p>
    <w:p w14:paraId="27748596" w14:textId="77777777" w:rsidR="00165507" w:rsidRDefault="00165507" w:rsidP="00165507">
      <w:pPr>
        <w:pStyle w:val="c2"/>
        <w:numPr>
          <w:ilvl w:val="0"/>
          <w:numId w:val="9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</w:rPr>
      </w:pPr>
    </w:p>
    <w:p w14:paraId="3C35917A" w14:textId="77777777" w:rsidR="00165507" w:rsidRDefault="00165507" w:rsidP="00165507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13"/>
          <w:rFonts w:ascii="Calibri" w:hAnsi="Calibri" w:cs="Calibri"/>
          <w:color w:val="000000"/>
        </w:rPr>
        <w:t>Como vemos, en principio, las clases anteriores no son padre-hija, pero si tienen en común, por eso vamos a hacer una interfaz llamada </w:t>
      </w:r>
      <w:r>
        <w:rPr>
          <w:rStyle w:val="c10"/>
          <w:rFonts w:ascii="Calibri" w:hAnsi="Calibri" w:cs="Calibri"/>
          <w:b/>
          <w:bCs/>
          <w:color w:val="000000"/>
        </w:rPr>
        <w:t>Entregable</w:t>
      </w:r>
      <w:r>
        <w:rPr>
          <w:rStyle w:val="c1"/>
          <w:rFonts w:ascii="Calibri" w:hAnsi="Calibri" w:cs="Calibri"/>
          <w:color w:val="000000"/>
        </w:rPr>
        <w:t> con los siguientes métodos:</w:t>
      </w:r>
    </w:p>
    <w:p w14:paraId="6E1AC1D2" w14:textId="77777777" w:rsidR="00165507" w:rsidRPr="00A13A83" w:rsidRDefault="00165507" w:rsidP="00165507">
      <w:pPr>
        <w:pStyle w:val="c5"/>
        <w:numPr>
          <w:ilvl w:val="0"/>
          <w:numId w:val="10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  <w:highlight w:val="yellow"/>
        </w:rPr>
      </w:pPr>
      <w:proofErr w:type="gramStart"/>
      <w:r w:rsidRPr="00A13A83">
        <w:rPr>
          <w:rStyle w:val="c10"/>
          <w:rFonts w:ascii="Calibri" w:hAnsi="Calibri" w:cs="Calibri"/>
          <w:b/>
          <w:bCs/>
          <w:color w:val="000000"/>
          <w:highlight w:val="yellow"/>
        </w:rPr>
        <w:t>entregar(</w:t>
      </w:r>
      <w:proofErr w:type="gramEnd"/>
      <w:r w:rsidRPr="00A13A83">
        <w:rPr>
          <w:rStyle w:val="c10"/>
          <w:rFonts w:ascii="Calibri" w:hAnsi="Calibri" w:cs="Calibri"/>
          <w:b/>
          <w:bCs/>
          <w:color w:val="000000"/>
          <w:highlight w:val="yellow"/>
        </w:rPr>
        <w:t>)</w:t>
      </w:r>
      <w:r w:rsidRPr="00A13A83">
        <w:rPr>
          <w:rStyle w:val="c1"/>
          <w:rFonts w:ascii="Calibri" w:hAnsi="Calibri" w:cs="Calibri"/>
          <w:color w:val="000000"/>
          <w:highlight w:val="yellow"/>
        </w:rPr>
        <w:t>: cambia el atributo prestado a true.</w:t>
      </w:r>
    </w:p>
    <w:p w14:paraId="138A8097" w14:textId="77777777" w:rsidR="00165507" w:rsidRPr="00A13A83" w:rsidRDefault="00165507" w:rsidP="00165507">
      <w:pPr>
        <w:pStyle w:val="c16"/>
        <w:numPr>
          <w:ilvl w:val="0"/>
          <w:numId w:val="10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  <w:highlight w:val="yellow"/>
        </w:rPr>
      </w:pPr>
      <w:proofErr w:type="gramStart"/>
      <w:r w:rsidRPr="00A13A83">
        <w:rPr>
          <w:rStyle w:val="c10"/>
          <w:rFonts w:ascii="Calibri" w:hAnsi="Calibri" w:cs="Calibri"/>
          <w:b/>
          <w:bCs/>
          <w:color w:val="000000"/>
          <w:highlight w:val="yellow"/>
        </w:rPr>
        <w:t>devolver(</w:t>
      </w:r>
      <w:proofErr w:type="gramEnd"/>
      <w:r w:rsidRPr="00A13A83">
        <w:rPr>
          <w:rStyle w:val="c10"/>
          <w:rFonts w:ascii="Calibri" w:hAnsi="Calibri" w:cs="Calibri"/>
          <w:b/>
          <w:bCs/>
          <w:color w:val="000000"/>
          <w:highlight w:val="yellow"/>
        </w:rPr>
        <w:t>)</w:t>
      </w:r>
      <w:r w:rsidRPr="00A13A83">
        <w:rPr>
          <w:rStyle w:val="c1"/>
          <w:rFonts w:ascii="Calibri" w:hAnsi="Calibri" w:cs="Calibri"/>
          <w:color w:val="000000"/>
          <w:highlight w:val="yellow"/>
        </w:rPr>
        <w:t>: cambia el atributo prestado a false.</w:t>
      </w:r>
    </w:p>
    <w:p w14:paraId="4373D887" w14:textId="77777777" w:rsidR="00165507" w:rsidRPr="00A13A83" w:rsidRDefault="00165507" w:rsidP="00165507">
      <w:pPr>
        <w:pStyle w:val="c16"/>
        <w:numPr>
          <w:ilvl w:val="0"/>
          <w:numId w:val="10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  <w:highlight w:val="yellow"/>
        </w:rPr>
      </w:pPr>
      <w:proofErr w:type="spellStart"/>
      <w:proofErr w:type="gramStart"/>
      <w:r w:rsidRPr="00A13A83">
        <w:rPr>
          <w:rStyle w:val="c10"/>
          <w:rFonts w:ascii="Calibri" w:hAnsi="Calibri" w:cs="Calibri"/>
          <w:b/>
          <w:bCs/>
          <w:color w:val="000000"/>
          <w:highlight w:val="yellow"/>
        </w:rPr>
        <w:t>isEntregado</w:t>
      </w:r>
      <w:proofErr w:type="spellEnd"/>
      <w:r w:rsidRPr="00A13A83">
        <w:rPr>
          <w:rStyle w:val="c10"/>
          <w:rFonts w:ascii="Calibri" w:hAnsi="Calibri" w:cs="Calibri"/>
          <w:b/>
          <w:bCs/>
          <w:color w:val="000000"/>
          <w:highlight w:val="yellow"/>
        </w:rPr>
        <w:t>(</w:t>
      </w:r>
      <w:proofErr w:type="gramEnd"/>
      <w:r w:rsidRPr="00A13A83">
        <w:rPr>
          <w:rStyle w:val="c10"/>
          <w:rFonts w:ascii="Calibri" w:hAnsi="Calibri" w:cs="Calibri"/>
          <w:b/>
          <w:bCs/>
          <w:color w:val="000000"/>
          <w:highlight w:val="yellow"/>
        </w:rPr>
        <w:t>)</w:t>
      </w:r>
      <w:r w:rsidRPr="00A13A83">
        <w:rPr>
          <w:rStyle w:val="c1"/>
          <w:rFonts w:ascii="Calibri" w:hAnsi="Calibri" w:cs="Calibri"/>
          <w:color w:val="000000"/>
          <w:highlight w:val="yellow"/>
        </w:rPr>
        <w:t>: devuelve el estado del atributo prestado.</w:t>
      </w:r>
    </w:p>
    <w:p w14:paraId="4E468B4F" w14:textId="77777777" w:rsidR="00165507" w:rsidRDefault="00165507" w:rsidP="00165507">
      <w:pPr>
        <w:pStyle w:val="c11"/>
        <w:numPr>
          <w:ilvl w:val="0"/>
          <w:numId w:val="10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3"/>
          <w:rFonts w:ascii="Calibri" w:hAnsi="Calibri" w:cs="Calibri"/>
          <w:color w:val="000000"/>
        </w:rPr>
        <w:lastRenderedPageBreak/>
        <w:t>Método </w:t>
      </w:r>
      <w:proofErr w:type="spellStart"/>
      <w:r>
        <w:rPr>
          <w:rStyle w:val="c10"/>
          <w:rFonts w:ascii="Calibri" w:hAnsi="Calibri" w:cs="Calibri"/>
          <w:b/>
          <w:bCs/>
          <w:color w:val="000000"/>
        </w:rPr>
        <w:t>compareTo</w:t>
      </w:r>
      <w:proofErr w:type="spellEnd"/>
      <w:r>
        <w:rPr>
          <w:rStyle w:val="c10"/>
          <w:rFonts w:ascii="Calibri" w:hAnsi="Calibri" w:cs="Calibri"/>
          <w:b/>
          <w:bCs/>
          <w:color w:val="000000"/>
        </w:rPr>
        <w:t xml:space="preserve"> (</w:t>
      </w:r>
      <w:proofErr w:type="spellStart"/>
      <w:r>
        <w:rPr>
          <w:rStyle w:val="c10"/>
          <w:rFonts w:ascii="Calibri" w:hAnsi="Calibri" w:cs="Calibri"/>
          <w:b/>
          <w:bCs/>
          <w:color w:val="000000"/>
        </w:rPr>
        <w:t>Object</w:t>
      </w:r>
      <w:proofErr w:type="spellEnd"/>
      <w:r>
        <w:rPr>
          <w:rStyle w:val="c10"/>
          <w:rFonts w:ascii="Calibri" w:hAnsi="Calibri" w:cs="Calibri"/>
          <w:b/>
          <w:bCs/>
          <w:color w:val="000000"/>
        </w:rPr>
        <w:t xml:space="preserve"> a)</w:t>
      </w:r>
      <w:r>
        <w:rPr>
          <w:rStyle w:val="c1"/>
          <w:rFonts w:ascii="Calibri" w:hAnsi="Calibri" w:cs="Calibri"/>
          <w:color w:val="000000"/>
        </w:rPr>
        <w:t xml:space="preserve">, compara las horas estimadas en los videojuegos y en las series el </w:t>
      </w:r>
      <w:proofErr w:type="spellStart"/>
      <w:r>
        <w:rPr>
          <w:rStyle w:val="c1"/>
          <w:rFonts w:ascii="Calibri" w:hAnsi="Calibri" w:cs="Calibri"/>
          <w:color w:val="000000"/>
        </w:rPr>
        <w:t>numero</w:t>
      </w:r>
      <w:proofErr w:type="spellEnd"/>
      <w:r>
        <w:rPr>
          <w:rStyle w:val="c1"/>
          <w:rFonts w:ascii="Calibri" w:hAnsi="Calibri" w:cs="Calibri"/>
          <w:color w:val="000000"/>
        </w:rPr>
        <w:t xml:space="preserve"> de temporadas. Como parámetro que tenga un objeto, no es necesario que implementes la interfaz Comparable. Recuerda el uso </w:t>
      </w:r>
      <w:proofErr w:type="gramStart"/>
      <w:r>
        <w:rPr>
          <w:rStyle w:val="c1"/>
          <w:rFonts w:ascii="Calibri" w:hAnsi="Calibri" w:cs="Calibri"/>
          <w:color w:val="000000"/>
        </w:rPr>
        <w:t>de los casting</w:t>
      </w:r>
      <w:proofErr w:type="gramEnd"/>
      <w:r>
        <w:rPr>
          <w:rStyle w:val="c1"/>
          <w:rFonts w:ascii="Calibri" w:hAnsi="Calibri" w:cs="Calibri"/>
          <w:color w:val="000000"/>
        </w:rPr>
        <w:t xml:space="preserve"> de objetos.</w:t>
      </w:r>
    </w:p>
    <w:p w14:paraId="035B2E7E" w14:textId="77777777" w:rsidR="00165507" w:rsidRDefault="00165507" w:rsidP="00165507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Implementa los anteriores métodos en las clases Videojuego y Serie. Ahora crea una aplicación ejecutable y realiza lo siguiente:</w:t>
      </w:r>
    </w:p>
    <w:p w14:paraId="5C13549D" w14:textId="77777777" w:rsidR="00165507" w:rsidRDefault="00165507" w:rsidP="00165507">
      <w:pPr>
        <w:pStyle w:val="c5"/>
        <w:numPr>
          <w:ilvl w:val="0"/>
          <w:numId w:val="11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3"/>
          <w:rFonts w:ascii="Calibri" w:hAnsi="Calibri" w:cs="Calibri"/>
          <w:color w:val="000000"/>
        </w:rPr>
        <w:t xml:space="preserve">Crea dos </w:t>
      </w:r>
      <w:proofErr w:type="spellStart"/>
      <w:r>
        <w:rPr>
          <w:rStyle w:val="c13"/>
          <w:rFonts w:ascii="Calibri" w:hAnsi="Calibri" w:cs="Calibri"/>
          <w:color w:val="000000"/>
        </w:rPr>
        <w:t>arrays</w:t>
      </w:r>
      <w:proofErr w:type="spellEnd"/>
      <w:r>
        <w:rPr>
          <w:rStyle w:val="c13"/>
          <w:rFonts w:ascii="Calibri" w:hAnsi="Calibri" w:cs="Calibri"/>
          <w:color w:val="000000"/>
        </w:rPr>
        <w:t>, uno de</w:t>
      </w:r>
      <w:r>
        <w:rPr>
          <w:rStyle w:val="c10"/>
          <w:rFonts w:ascii="Calibri" w:hAnsi="Calibri" w:cs="Calibri"/>
          <w:b/>
          <w:bCs/>
          <w:color w:val="000000"/>
        </w:rPr>
        <w:t> Series</w:t>
      </w:r>
      <w:r>
        <w:rPr>
          <w:rStyle w:val="c13"/>
          <w:rFonts w:ascii="Calibri" w:hAnsi="Calibri" w:cs="Calibri"/>
          <w:color w:val="000000"/>
        </w:rPr>
        <w:t> y otro de </w:t>
      </w:r>
      <w:r>
        <w:rPr>
          <w:rStyle w:val="c10"/>
          <w:rFonts w:ascii="Calibri" w:hAnsi="Calibri" w:cs="Calibri"/>
          <w:b/>
          <w:bCs/>
          <w:color w:val="000000"/>
        </w:rPr>
        <w:t>Videojuegos</w:t>
      </w:r>
      <w:r>
        <w:rPr>
          <w:rStyle w:val="c1"/>
          <w:rFonts w:ascii="Calibri" w:hAnsi="Calibri" w:cs="Calibri"/>
          <w:color w:val="000000"/>
        </w:rPr>
        <w:t>, de 5 posiciones cada uno.</w:t>
      </w:r>
    </w:p>
    <w:p w14:paraId="6CA1F7C1" w14:textId="77777777" w:rsidR="00165507" w:rsidRDefault="00165507" w:rsidP="00165507">
      <w:pPr>
        <w:pStyle w:val="c16"/>
        <w:numPr>
          <w:ilvl w:val="0"/>
          <w:numId w:val="11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Crea un objeto en cada posición del array, con los valores que desees, puedes usar distintos constructores.</w:t>
      </w:r>
    </w:p>
    <w:p w14:paraId="1CAA9676" w14:textId="77777777" w:rsidR="00165507" w:rsidRDefault="00165507" w:rsidP="00165507">
      <w:pPr>
        <w:pStyle w:val="c16"/>
        <w:numPr>
          <w:ilvl w:val="0"/>
          <w:numId w:val="11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3"/>
          <w:rFonts w:ascii="Calibri" w:hAnsi="Calibri" w:cs="Calibri"/>
          <w:color w:val="000000"/>
        </w:rPr>
        <w:t>Entrega algunos </w:t>
      </w:r>
      <w:r>
        <w:rPr>
          <w:rStyle w:val="c10"/>
          <w:rFonts w:ascii="Calibri" w:hAnsi="Calibri" w:cs="Calibri"/>
          <w:b/>
          <w:bCs/>
          <w:color w:val="000000"/>
        </w:rPr>
        <w:t>Videojuegos</w:t>
      </w:r>
      <w:r>
        <w:rPr>
          <w:rStyle w:val="c13"/>
          <w:rFonts w:ascii="Calibri" w:hAnsi="Calibri" w:cs="Calibri"/>
          <w:color w:val="000000"/>
        </w:rPr>
        <w:t> y </w:t>
      </w:r>
      <w:r>
        <w:rPr>
          <w:rStyle w:val="c10"/>
          <w:rFonts w:ascii="Calibri" w:hAnsi="Calibri" w:cs="Calibri"/>
          <w:b/>
          <w:bCs/>
          <w:color w:val="000000"/>
        </w:rPr>
        <w:t>Series</w:t>
      </w:r>
      <w:r>
        <w:rPr>
          <w:rStyle w:val="c13"/>
          <w:rFonts w:ascii="Calibri" w:hAnsi="Calibri" w:cs="Calibri"/>
          <w:color w:val="000000"/>
        </w:rPr>
        <w:t> con el método </w:t>
      </w:r>
      <w:proofErr w:type="gramStart"/>
      <w:r>
        <w:rPr>
          <w:rStyle w:val="c10"/>
          <w:rFonts w:ascii="Calibri" w:hAnsi="Calibri" w:cs="Calibri"/>
          <w:b/>
          <w:bCs/>
          <w:color w:val="000000"/>
        </w:rPr>
        <w:t>entregar(</w:t>
      </w:r>
      <w:proofErr w:type="gramEnd"/>
      <w:r>
        <w:rPr>
          <w:rStyle w:val="c10"/>
          <w:rFonts w:ascii="Calibri" w:hAnsi="Calibri" w:cs="Calibri"/>
          <w:b/>
          <w:bCs/>
          <w:color w:val="000000"/>
        </w:rPr>
        <w:t>)</w:t>
      </w:r>
      <w:r>
        <w:rPr>
          <w:rStyle w:val="c1"/>
          <w:rFonts w:ascii="Calibri" w:hAnsi="Calibri" w:cs="Calibri"/>
          <w:color w:val="000000"/>
        </w:rPr>
        <w:t>.</w:t>
      </w:r>
    </w:p>
    <w:p w14:paraId="575ADD58" w14:textId="77777777" w:rsidR="00165507" w:rsidRDefault="00165507" w:rsidP="00165507">
      <w:pPr>
        <w:pStyle w:val="c11"/>
        <w:numPr>
          <w:ilvl w:val="0"/>
          <w:numId w:val="11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3"/>
          <w:rFonts w:ascii="Calibri" w:hAnsi="Calibri" w:cs="Calibri"/>
          <w:color w:val="000000"/>
        </w:rPr>
        <w:t>Cuenta cuantos </w:t>
      </w:r>
      <w:r>
        <w:rPr>
          <w:rStyle w:val="c10"/>
          <w:rFonts w:ascii="Calibri" w:hAnsi="Calibri" w:cs="Calibri"/>
          <w:b/>
          <w:bCs/>
          <w:color w:val="000000"/>
        </w:rPr>
        <w:t>Series</w:t>
      </w:r>
      <w:r>
        <w:rPr>
          <w:rStyle w:val="c13"/>
          <w:rFonts w:ascii="Calibri" w:hAnsi="Calibri" w:cs="Calibri"/>
          <w:color w:val="000000"/>
        </w:rPr>
        <w:t> y </w:t>
      </w:r>
      <w:r>
        <w:rPr>
          <w:rStyle w:val="c10"/>
          <w:rFonts w:ascii="Calibri" w:hAnsi="Calibri" w:cs="Calibri"/>
          <w:b/>
          <w:bCs/>
          <w:color w:val="000000"/>
        </w:rPr>
        <w:t>Videojuegos</w:t>
      </w:r>
      <w:r>
        <w:rPr>
          <w:rStyle w:val="c1"/>
          <w:rFonts w:ascii="Calibri" w:hAnsi="Calibri" w:cs="Calibri"/>
          <w:color w:val="000000"/>
        </w:rPr>
        <w:t> hay entregados. Al contarlos, devuélvelos.</w:t>
      </w:r>
    </w:p>
    <w:p w14:paraId="53EA66D0" w14:textId="77777777" w:rsidR="00165507" w:rsidRDefault="00165507" w:rsidP="00165507">
      <w:pPr>
        <w:pStyle w:val="c43"/>
        <w:numPr>
          <w:ilvl w:val="0"/>
          <w:numId w:val="11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3"/>
          <w:rFonts w:ascii="Calibri" w:hAnsi="Calibri" w:cs="Calibri"/>
          <w:color w:val="000000"/>
        </w:rPr>
        <w:t>Por último, indica el </w:t>
      </w:r>
      <w:r>
        <w:rPr>
          <w:rStyle w:val="c10"/>
          <w:rFonts w:ascii="Calibri" w:hAnsi="Calibri" w:cs="Calibri"/>
          <w:b/>
          <w:bCs/>
          <w:color w:val="000000"/>
        </w:rPr>
        <w:t>Videojuego</w:t>
      </w:r>
      <w:r>
        <w:rPr>
          <w:rStyle w:val="c1"/>
          <w:rFonts w:ascii="Calibri" w:hAnsi="Calibri" w:cs="Calibri"/>
          <w:color w:val="000000"/>
        </w:rPr>
        <w:t xml:space="preserve"> tiene más horas estimadas y la serie con </w:t>
      </w:r>
      <w:proofErr w:type="spellStart"/>
      <w:r>
        <w:rPr>
          <w:rStyle w:val="c1"/>
          <w:rFonts w:ascii="Calibri" w:hAnsi="Calibri" w:cs="Calibri"/>
          <w:color w:val="000000"/>
        </w:rPr>
        <w:t>mas</w:t>
      </w:r>
      <w:proofErr w:type="spellEnd"/>
      <w:r>
        <w:rPr>
          <w:rStyle w:val="c1"/>
          <w:rFonts w:ascii="Calibri" w:hAnsi="Calibri" w:cs="Calibri"/>
          <w:color w:val="000000"/>
        </w:rPr>
        <w:t xml:space="preserve"> temporadas. Muéstralos en pantalla con toda su información (usa el método </w:t>
      </w:r>
      <w:proofErr w:type="spellStart"/>
      <w:proofErr w:type="gramStart"/>
      <w:r>
        <w:rPr>
          <w:rStyle w:val="c1"/>
          <w:rFonts w:ascii="Calibri" w:hAnsi="Calibri" w:cs="Calibri"/>
          <w:color w:val="000000"/>
        </w:rPr>
        <w:t>toString</w:t>
      </w:r>
      <w:proofErr w:type="spellEnd"/>
      <w:r>
        <w:rPr>
          <w:rStyle w:val="c1"/>
          <w:rFonts w:ascii="Calibri" w:hAnsi="Calibri" w:cs="Calibri"/>
          <w:color w:val="000000"/>
        </w:rPr>
        <w:t>(</w:t>
      </w:r>
      <w:proofErr w:type="gramEnd"/>
      <w:r>
        <w:rPr>
          <w:rStyle w:val="c1"/>
          <w:rFonts w:ascii="Calibri" w:hAnsi="Calibri" w:cs="Calibri"/>
          <w:color w:val="000000"/>
        </w:rPr>
        <w:t>)).</w:t>
      </w:r>
    </w:p>
    <w:p w14:paraId="1D93E2F9" w14:textId="77777777" w:rsidR="00D24511" w:rsidRDefault="00D24511"/>
    <w:sectPr w:rsidR="00D245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AA"/>
    <w:multiLevelType w:val="multilevel"/>
    <w:tmpl w:val="20C46D1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271E0"/>
    <w:multiLevelType w:val="multilevel"/>
    <w:tmpl w:val="C03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E4372"/>
    <w:multiLevelType w:val="multilevel"/>
    <w:tmpl w:val="7B4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143AA"/>
    <w:multiLevelType w:val="multilevel"/>
    <w:tmpl w:val="0444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F22E7"/>
    <w:multiLevelType w:val="multilevel"/>
    <w:tmpl w:val="863E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46B80"/>
    <w:multiLevelType w:val="multilevel"/>
    <w:tmpl w:val="95B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A2F1C"/>
    <w:multiLevelType w:val="multilevel"/>
    <w:tmpl w:val="033C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17102"/>
    <w:multiLevelType w:val="multilevel"/>
    <w:tmpl w:val="435C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C243A"/>
    <w:multiLevelType w:val="multilevel"/>
    <w:tmpl w:val="E3E2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76ED9"/>
    <w:multiLevelType w:val="multilevel"/>
    <w:tmpl w:val="B018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A46D53"/>
    <w:multiLevelType w:val="multilevel"/>
    <w:tmpl w:val="B284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07"/>
    <w:rsid w:val="00165507"/>
    <w:rsid w:val="005F56C9"/>
    <w:rsid w:val="00A13A83"/>
    <w:rsid w:val="00BE0D71"/>
    <w:rsid w:val="00D24511"/>
    <w:rsid w:val="00E8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B56F"/>
  <w15:chartTrackingRefBased/>
  <w15:docId w15:val="{72F1AD54-0B03-4C6A-9509-C0EBD9B6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">
    <w:name w:val="c6"/>
    <w:basedOn w:val="Normal"/>
    <w:rsid w:val="00165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1">
    <w:name w:val="c1"/>
    <w:basedOn w:val="DefaultParagraphFont"/>
    <w:rsid w:val="00165507"/>
  </w:style>
  <w:style w:type="character" w:customStyle="1" w:styleId="c3">
    <w:name w:val="c3"/>
    <w:basedOn w:val="DefaultParagraphFont"/>
    <w:rsid w:val="00165507"/>
  </w:style>
  <w:style w:type="paragraph" w:customStyle="1" w:styleId="c5">
    <w:name w:val="c5"/>
    <w:basedOn w:val="Normal"/>
    <w:rsid w:val="00165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13">
    <w:name w:val="c13"/>
    <w:basedOn w:val="DefaultParagraphFont"/>
    <w:rsid w:val="00165507"/>
  </w:style>
  <w:style w:type="character" w:customStyle="1" w:styleId="c10">
    <w:name w:val="c10"/>
    <w:basedOn w:val="DefaultParagraphFont"/>
    <w:rsid w:val="00165507"/>
  </w:style>
  <w:style w:type="paragraph" w:customStyle="1" w:styleId="c16">
    <w:name w:val="c16"/>
    <w:basedOn w:val="Normal"/>
    <w:rsid w:val="00165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43">
    <w:name w:val="c43"/>
    <w:basedOn w:val="Normal"/>
    <w:rsid w:val="00165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2">
    <w:name w:val="c2"/>
    <w:basedOn w:val="Normal"/>
    <w:rsid w:val="00165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18">
    <w:name w:val="c18"/>
    <w:basedOn w:val="Normal"/>
    <w:rsid w:val="00165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4">
    <w:name w:val="c4"/>
    <w:basedOn w:val="Normal"/>
    <w:rsid w:val="00165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11">
    <w:name w:val="c11"/>
    <w:basedOn w:val="Normal"/>
    <w:rsid w:val="00165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4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garzon</dc:creator>
  <cp:keywords/>
  <dc:description/>
  <cp:lastModifiedBy>lina garzon</cp:lastModifiedBy>
  <cp:revision>2</cp:revision>
  <dcterms:created xsi:type="dcterms:W3CDTF">2021-05-28T03:49:00Z</dcterms:created>
  <dcterms:modified xsi:type="dcterms:W3CDTF">2021-05-28T04:51:00Z</dcterms:modified>
</cp:coreProperties>
</file>