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D9B" w:rsidRDefault="005A5300" w:rsidP="00712D9B">
      <w:pPr>
        <w:jc w:val="center"/>
        <w:rPr>
          <w:rFonts w:ascii="华文新魏" w:eastAsia="华文新魏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安全沙箱</w:t>
      </w:r>
      <w:r w:rsidR="00E72324">
        <w:rPr>
          <w:rFonts w:ascii="华文新魏" w:eastAsia="华文新魏" w:hint="eastAsia"/>
          <w:sz w:val="28"/>
          <w:szCs w:val="28"/>
        </w:rPr>
        <w:t>服务器和测试机器人</w:t>
      </w:r>
    </w:p>
    <w:p w:rsidR="002C5B46" w:rsidRPr="002C5B46" w:rsidRDefault="002C5B46" w:rsidP="002C5B46">
      <w:pPr>
        <w:jc w:val="right"/>
        <w:rPr>
          <w:rFonts w:ascii="华文细黑" w:eastAsia="华文细黑" w:hAnsi="华文细黑"/>
          <w:sz w:val="18"/>
          <w:szCs w:val="18"/>
        </w:rPr>
      </w:pPr>
      <w:r w:rsidRPr="002C5B46">
        <w:rPr>
          <w:rFonts w:ascii="华文细黑" w:eastAsia="华文细黑" w:hAnsi="华文细黑" w:hint="eastAsia"/>
          <w:sz w:val="18"/>
          <w:szCs w:val="18"/>
        </w:rPr>
        <w:t>文档创建日期:2013年</w:t>
      </w:r>
      <w:r w:rsidR="003230B6">
        <w:rPr>
          <w:rFonts w:ascii="华文细黑" w:eastAsia="华文细黑" w:hAnsi="华文细黑" w:hint="eastAsia"/>
          <w:sz w:val="18"/>
          <w:szCs w:val="18"/>
        </w:rPr>
        <w:t>10</w:t>
      </w:r>
      <w:r w:rsidRPr="002C5B46">
        <w:rPr>
          <w:rFonts w:ascii="华文细黑" w:eastAsia="华文细黑" w:hAnsi="华文细黑" w:hint="eastAsia"/>
          <w:sz w:val="18"/>
          <w:szCs w:val="18"/>
        </w:rPr>
        <w:t>月</w:t>
      </w:r>
      <w:r w:rsidR="00E0322E">
        <w:rPr>
          <w:rFonts w:ascii="华文细黑" w:eastAsia="华文细黑" w:hAnsi="华文细黑" w:hint="eastAsia"/>
          <w:sz w:val="18"/>
          <w:szCs w:val="18"/>
        </w:rPr>
        <w:t>9</w:t>
      </w:r>
      <w:r w:rsidRPr="002C5B46">
        <w:rPr>
          <w:rFonts w:ascii="华文细黑" w:eastAsia="华文细黑" w:hAnsi="华文细黑" w:hint="eastAsia"/>
          <w:sz w:val="18"/>
          <w:szCs w:val="18"/>
        </w:rPr>
        <w:t>日</w:t>
      </w:r>
    </w:p>
    <w:p w:rsidR="00712D9B" w:rsidRDefault="00E709C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1.45pt;margin-top:7.95pt;width:402.85pt;height:0;z-index:251658240" o:connectortype="straight" strokecolor="#95b3d7 [1940]" strokeweight="3pt">
            <v:shadow on="t" color="#243f60 [1604]" opacity=".5" offset="6pt,-6pt"/>
          </v:shape>
        </w:pict>
      </w:r>
    </w:p>
    <w:p w:rsidR="003C483C" w:rsidRDefault="005A73BF" w:rsidP="00E72324">
      <w:pPr>
        <w:ind w:firstLine="420"/>
      </w:pPr>
      <w:r>
        <w:rPr>
          <w:rFonts w:hint="eastAsia"/>
        </w:rPr>
        <w:t>这次发布</w:t>
      </w:r>
      <w:r w:rsidR="00C367B3"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个小工具</w:t>
      </w:r>
      <w:r w:rsidR="003C483C">
        <w:rPr>
          <w:rFonts w:hint="eastAsia"/>
        </w:rPr>
        <w:t>都在</w:t>
      </w:r>
      <w:r w:rsidR="003C483C">
        <w:rPr>
          <w:rFonts w:hint="eastAsia"/>
          <w:noProof/>
        </w:rPr>
        <w:t>bin</w:t>
      </w:r>
      <w:r w:rsidR="00352225">
        <w:rPr>
          <w:rFonts w:hint="eastAsia"/>
          <w:noProof/>
        </w:rPr>
        <w:t>文件夹</w:t>
      </w:r>
      <w:r w:rsidR="003C483C">
        <w:rPr>
          <w:rFonts w:hint="eastAsia"/>
        </w:rPr>
        <w:t>下，需要在</w:t>
      </w:r>
      <w:r w:rsidR="003C483C">
        <w:rPr>
          <w:rFonts w:hint="eastAsia"/>
        </w:rPr>
        <w:t>linux</w:t>
      </w:r>
      <w:r w:rsidR="003C483C">
        <w:rPr>
          <w:rFonts w:hint="eastAsia"/>
        </w:rPr>
        <w:t>下运行</w:t>
      </w:r>
    </w:p>
    <w:p w:rsidR="00276F65" w:rsidRDefault="0013525B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1791970" cy="951230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F1F" w:rsidRDefault="007F5F1F">
      <w:pPr>
        <w:rPr>
          <w:rFonts w:hint="eastAsia"/>
        </w:rPr>
      </w:pPr>
    </w:p>
    <w:p w:rsidR="00413744" w:rsidRDefault="00413744" w:rsidP="00413744">
      <w:pPr>
        <w:widowControl/>
        <w:jc w:val="left"/>
        <w:rPr>
          <w:rFonts w:hint="eastAsia"/>
          <w:color w:val="548DD4" w:themeColor="text2" w:themeTint="99"/>
          <w:sz w:val="32"/>
          <w:szCs w:val="32"/>
        </w:rPr>
      </w:pPr>
      <w:r>
        <w:rPr>
          <w:rFonts w:hint="eastAsia"/>
          <w:color w:val="548DD4" w:themeColor="text2" w:themeTint="99"/>
          <w:sz w:val="32"/>
          <w:szCs w:val="32"/>
        </w:rPr>
        <w:t>一</w:t>
      </w:r>
      <w:r w:rsidRPr="00596272">
        <w:rPr>
          <w:rFonts w:hint="eastAsia"/>
          <w:color w:val="548DD4" w:themeColor="text2" w:themeTint="99"/>
          <w:sz w:val="32"/>
          <w:szCs w:val="32"/>
        </w:rPr>
        <w:t>、</w:t>
      </w:r>
      <w:r w:rsidR="002F185D">
        <w:rPr>
          <w:rFonts w:hint="eastAsia"/>
          <w:color w:val="548DD4" w:themeColor="text2" w:themeTint="99"/>
          <w:sz w:val="32"/>
          <w:szCs w:val="32"/>
        </w:rPr>
        <w:t>安全沙箱</w:t>
      </w:r>
      <w:r>
        <w:rPr>
          <w:rFonts w:hint="eastAsia"/>
          <w:color w:val="548DD4" w:themeColor="text2" w:themeTint="99"/>
          <w:sz w:val="32"/>
          <w:szCs w:val="32"/>
        </w:rPr>
        <w:t>服务器使用说明</w:t>
      </w:r>
    </w:p>
    <w:p w:rsidR="00413744" w:rsidRDefault="00413744"/>
    <w:p w:rsidR="005A73BF" w:rsidRDefault="00422D4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26770" cy="768350"/>
            <wp:effectExtent l="1905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1904">
        <w:rPr>
          <w:rFonts w:hint="eastAsia"/>
        </w:rPr>
        <w:t>这</w:t>
      </w:r>
      <w:r w:rsidR="00B24314">
        <w:rPr>
          <w:rFonts w:hint="eastAsia"/>
        </w:rPr>
        <w:t>个是</w:t>
      </w:r>
      <w:r w:rsidR="003230B6">
        <w:rPr>
          <w:rFonts w:hint="eastAsia"/>
        </w:rPr>
        <w:t>安全沙箱服务器，功能很简单，就是客户端连接上去之后，</w:t>
      </w:r>
      <w:r w:rsidR="001606B5">
        <w:rPr>
          <w:rFonts w:hint="eastAsia"/>
        </w:rPr>
        <w:t>这个</w:t>
      </w:r>
      <w:r w:rsidR="00476C43">
        <w:rPr>
          <w:rFonts w:hint="eastAsia"/>
        </w:rPr>
        <w:t>服务器</w:t>
      </w:r>
      <w:r w:rsidR="003230B6">
        <w:rPr>
          <w:rFonts w:hint="eastAsia"/>
        </w:rPr>
        <w:t>只要一收到数据，就</w:t>
      </w:r>
      <w:r w:rsidR="00F72531">
        <w:rPr>
          <w:rFonts w:hint="eastAsia"/>
        </w:rPr>
        <w:t>把安全沙箱策略</w:t>
      </w:r>
      <w:r w:rsidR="001606B5">
        <w:rPr>
          <w:rFonts w:hint="eastAsia"/>
        </w:rPr>
        <w:t>数据发回给客户端，然后立刻关闭连接。</w:t>
      </w:r>
    </w:p>
    <w:tbl>
      <w:tblPr>
        <w:tblpPr w:leftFromText="180" w:rightFromText="180" w:vertAnchor="text" w:horzAnchor="margin" w:tblpY="204"/>
        <w:tblW w:w="9239" w:type="dxa"/>
        <w:tblCellSpacing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222222"/>
        <w:tblCellMar>
          <w:top w:w="23" w:type="dxa"/>
          <w:left w:w="23" w:type="dxa"/>
          <w:bottom w:w="23" w:type="dxa"/>
          <w:right w:w="23" w:type="dxa"/>
        </w:tblCellMar>
        <w:tblLook w:val="04A0"/>
      </w:tblPr>
      <w:tblGrid>
        <w:gridCol w:w="9239"/>
      </w:tblGrid>
      <w:tr w:rsidR="004D680A" w:rsidRPr="0071597C" w:rsidTr="004D680A">
        <w:trPr>
          <w:trHeight w:val="2424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3" w:type="dxa"/>
              <w:left w:w="46" w:type="dxa"/>
              <w:bottom w:w="23" w:type="dxa"/>
              <w:right w:w="46" w:type="dxa"/>
            </w:tcMar>
            <w:vAlign w:val="center"/>
            <w:hideMark/>
          </w:tcPr>
          <w:p w:rsidR="004D680A" w:rsidRDefault="004D680A" w:rsidP="004D680A">
            <w:pPr>
              <w:rPr>
                <w:noProof/>
              </w:rPr>
            </w:pPr>
            <w:r>
              <w:rPr>
                <w:rFonts w:hint="eastAsia"/>
              </w:rPr>
              <w:t>命令格式是：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3032908" cy="174221"/>
                  <wp:effectExtent l="19050" t="0" r="0" b="0"/>
                  <wp:docPr id="45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776" cy="1755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680A" w:rsidRDefault="004D680A" w:rsidP="004D680A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比如：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826770" cy="160655"/>
                  <wp:effectExtent l="19050" t="0" r="0" b="0"/>
                  <wp:docPr id="47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16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680A" w:rsidRDefault="004D680A" w:rsidP="004D680A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或者：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1257935" cy="168275"/>
                  <wp:effectExtent l="19050" t="0" r="0" b="0"/>
                  <wp:docPr id="48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935" cy="16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680A" w:rsidRPr="0071597C" w:rsidRDefault="004D680A" w:rsidP="004D680A">
            <w:pPr>
              <w:rPr>
                <w:rFonts w:ascii="Lucida Console" w:eastAsia="宋体" w:hAnsi="Lucida Console" w:cs="宋体"/>
                <w:color w:val="EEEEEE"/>
                <w:kern w:val="0"/>
                <w:sz w:val="16"/>
                <w:szCs w:val="16"/>
              </w:rPr>
            </w:pPr>
            <w:r>
              <w:rPr>
                <w:rFonts w:hint="eastAsia"/>
                <w:noProof/>
              </w:rPr>
              <w:t>如果不填监听端口，默认会监听</w:t>
            </w:r>
            <w:r w:rsidRPr="00C330BE">
              <w:rPr>
                <w:rFonts w:hint="eastAsia"/>
                <w:noProof/>
                <w:color w:val="E36C0A" w:themeColor="accent6" w:themeShade="BF"/>
              </w:rPr>
              <w:t>843</w:t>
            </w:r>
            <w:r>
              <w:rPr>
                <w:rFonts w:hint="eastAsia"/>
                <w:noProof/>
              </w:rPr>
              <w:t>端口</w:t>
            </w:r>
            <w:r>
              <w:rPr>
                <w:rFonts w:hint="eastAsia"/>
                <w:noProof/>
              </w:rPr>
              <w:t xml:space="preserve"> </w:t>
            </w:r>
          </w:p>
        </w:tc>
      </w:tr>
    </w:tbl>
    <w:p w:rsidR="00B37DCC" w:rsidRDefault="00B37DCC" w:rsidP="00B37DCC">
      <w:pPr>
        <w:rPr>
          <w:rFonts w:hint="eastAsia"/>
          <w:noProof/>
        </w:rPr>
      </w:pPr>
    </w:p>
    <w:p w:rsidR="00B37DCC" w:rsidRPr="002E6B1A" w:rsidRDefault="00B37DCC" w:rsidP="00B37DCC">
      <w:pPr>
        <w:rPr>
          <w:noProof/>
        </w:rPr>
      </w:pPr>
    </w:p>
    <w:p w:rsidR="00B37DCC" w:rsidRDefault="00B37DCC" w:rsidP="00B37DCC">
      <w:pPr>
        <w:rPr>
          <w:noProof/>
        </w:rPr>
      </w:pPr>
      <w:r>
        <w:rPr>
          <w:rFonts w:hint="eastAsia"/>
          <w:noProof/>
        </w:rPr>
        <w:t>服务器启动后正常的情况是会打印：</w:t>
      </w:r>
      <w:r>
        <w:rPr>
          <w:rFonts w:hint="eastAsia"/>
          <w:noProof/>
        </w:rPr>
        <w:t>start listenning at xxxxxxxxx</w:t>
      </w:r>
    </w:p>
    <w:p w:rsidR="0071597C" w:rsidRDefault="004D680A">
      <w:pPr>
        <w:rPr>
          <w:rFonts w:hint="eastAsia"/>
        </w:rPr>
      </w:pPr>
      <w:r w:rsidRPr="004D680A">
        <w:rPr>
          <w:rFonts w:hint="eastAsia"/>
        </w:rPr>
        <w:drawing>
          <wp:inline distT="0" distB="0" distL="0" distR="0">
            <wp:extent cx="3774440" cy="556260"/>
            <wp:effectExtent l="19050" t="0" r="0" b="0"/>
            <wp:docPr id="4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97C" w:rsidRDefault="0071597C"/>
    <w:p w:rsidR="005A73BF" w:rsidRDefault="005A73BF"/>
    <w:p w:rsidR="00DF7879" w:rsidRDefault="00DF7879">
      <w:pPr>
        <w:widowControl/>
        <w:jc w:val="left"/>
      </w:pPr>
      <w:r>
        <w:br w:type="page"/>
      </w:r>
    </w:p>
    <w:p w:rsidR="00987C44" w:rsidRDefault="009B7C7B" w:rsidP="00987C44">
      <w:pPr>
        <w:widowControl/>
        <w:jc w:val="left"/>
        <w:rPr>
          <w:rFonts w:hint="eastAsia"/>
          <w:color w:val="548DD4" w:themeColor="text2" w:themeTint="99"/>
          <w:sz w:val="32"/>
          <w:szCs w:val="32"/>
        </w:rPr>
      </w:pPr>
      <w:r>
        <w:rPr>
          <w:rFonts w:hint="eastAsia"/>
          <w:color w:val="548DD4" w:themeColor="text2" w:themeTint="99"/>
          <w:sz w:val="32"/>
          <w:szCs w:val="32"/>
        </w:rPr>
        <w:lastRenderedPageBreak/>
        <w:t>二</w:t>
      </w:r>
      <w:r w:rsidR="00987C44" w:rsidRPr="00596272">
        <w:rPr>
          <w:rFonts w:hint="eastAsia"/>
          <w:color w:val="548DD4" w:themeColor="text2" w:themeTint="99"/>
          <w:sz w:val="32"/>
          <w:szCs w:val="32"/>
        </w:rPr>
        <w:t>、</w:t>
      </w:r>
      <w:r>
        <w:rPr>
          <w:rFonts w:hint="eastAsia"/>
          <w:color w:val="548DD4" w:themeColor="text2" w:themeTint="99"/>
          <w:sz w:val="32"/>
          <w:szCs w:val="32"/>
        </w:rPr>
        <w:t>测试机器人</w:t>
      </w:r>
      <w:r w:rsidR="00987C44">
        <w:rPr>
          <w:rFonts w:hint="eastAsia"/>
          <w:color w:val="548DD4" w:themeColor="text2" w:themeTint="99"/>
          <w:sz w:val="32"/>
          <w:szCs w:val="32"/>
        </w:rPr>
        <w:t>使用说明</w:t>
      </w:r>
    </w:p>
    <w:p w:rsidR="00154BDD" w:rsidRDefault="00154BDD"/>
    <w:p w:rsidR="001B007F" w:rsidRDefault="00D261A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82955" cy="89217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" cy="89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713C">
        <w:rPr>
          <w:rFonts w:hint="eastAsia"/>
        </w:rPr>
        <w:t>这</w:t>
      </w:r>
      <w:r w:rsidR="00AF5735">
        <w:rPr>
          <w:rFonts w:hint="eastAsia"/>
        </w:rPr>
        <w:t>个</w:t>
      </w:r>
      <w:r w:rsidR="00154BDD">
        <w:rPr>
          <w:rFonts w:hint="eastAsia"/>
        </w:rPr>
        <w:t>是</w:t>
      </w:r>
      <w:r w:rsidR="00AF5735">
        <w:rPr>
          <w:rFonts w:hint="eastAsia"/>
        </w:rPr>
        <w:t>测试</w:t>
      </w:r>
      <w:r w:rsidR="00154BDD">
        <w:rPr>
          <w:rFonts w:hint="eastAsia"/>
        </w:rPr>
        <w:t>机器人，功能也很简单，就是创建一堆僵尸客户端</w:t>
      </w:r>
      <w:r w:rsidR="001B007F">
        <w:rPr>
          <w:rFonts w:hint="eastAsia"/>
        </w:rPr>
        <w:t>发数据给</w:t>
      </w:r>
      <w:r w:rsidR="00154BDD">
        <w:rPr>
          <w:rFonts w:hint="eastAsia"/>
        </w:rPr>
        <w:t>你指定的</w:t>
      </w:r>
      <w:r w:rsidR="00D67ABA">
        <w:rPr>
          <w:rFonts w:hint="eastAsia"/>
        </w:rPr>
        <w:t>几个</w:t>
      </w:r>
      <w:r w:rsidR="00154BDD">
        <w:rPr>
          <w:rFonts w:hint="eastAsia"/>
        </w:rPr>
        <w:t>服务器，然后等服务器发回安全沙箱策略数据</w:t>
      </w:r>
      <w:r w:rsidR="001B007F">
        <w:rPr>
          <w:rFonts w:hint="eastAsia"/>
        </w:rPr>
        <w:t>。</w:t>
      </w:r>
    </w:p>
    <w:tbl>
      <w:tblPr>
        <w:tblpPr w:leftFromText="180" w:rightFromText="180" w:vertAnchor="text" w:horzAnchor="margin" w:tblpY="139"/>
        <w:tblW w:w="8446" w:type="dxa"/>
        <w:tblCellSpacing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222222"/>
        <w:tblCellMar>
          <w:top w:w="20" w:type="dxa"/>
          <w:left w:w="20" w:type="dxa"/>
          <w:bottom w:w="20" w:type="dxa"/>
          <w:right w:w="20" w:type="dxa"/>
        </w:tblCellMar>
        <w:tblLook w:val="04A0"/>
      </w:tblPr>
      <w:tblGrid>
        <w:gridCol w:w="8446"/>
      </w:tblGrid>
      <w:tr w:rsidR="009F5507" w:rsidRPr="00154BDD" w:rsidTr="009F550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9F5507" w:rsidRDefault="009F5507" w:rsidP="009F5507">
            <w:r>
              <w:rPr>
                <w:rFonts w:hint="eastAsia"/>
              </w:rPr>
              <w:t>命令格式是：</w:t>
            </w:r>
          </w:p>
          <w:p w:rsidR="009F5507" w:rsidRDefault="009F5507" w:rsidP="009F550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266690" cy="124460"/>
                  <wp:effectExtent l="19050" t="0" r="0" b="0"/>
                  <wp:docPr id="5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690" cy="124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5507" w:rsidRDefault="009F5507" w:rsidP="009F5507">
            <w:pPr>
              <w:widowControl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其中：</w:t>
            </w:r>
          </w:p>
          <w:p w:rsidR="009F5507" w:rsidRDefault="009F5507" w:rsidP="009F5507">
            <w:pPr>
              <w:pStyle w:val="a7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34093" cy="141315"/>
                  <wp:effectExtent l="19050" t="0" r="0" b="0"/>
                  <wp:docPr id="58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699" cy="1412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参数表示总共发起启动个机器人，支持</w:t>
            </w:r>
            <w:r>
              <w:rPr>
                <w:rFonts w:hint="eastAsia"/>
                <w:noProof/>
              </w:rPr>
              <w:t>0~20000</w:t>
            </w:r>
            <w:r>
              <w:rPr>
                <w:rFonts w:hint="eastAsia"/>
                <w:noProof/>
              </w:rPr>
              <w:t>个</w:t>
            </w:r>
          </w:p>
          <w:p w:rsidR="009F5507" w:rsidRDefault="009F5507" w:rsidP="009F5507">
            <w:pPr>
              <w:pStyle w:val="a7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590056" cy="157513"/>
                  <wp:effectExtent l="19050" t="0" r="0" b="0"/>
                  <wp:docPr id="59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101" cy="1576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参数用于控制测试过程中的日志打印，只能是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或者</w:t>
            </w:r>
            <w:r>
              <w:rPr>
                <w:rFonts w:hint="eastAsia"/>
                <w:noProof/>
              </w:rPr>
              <w:t>0</w:t>
            </w:r>
          </w:p>
          <w:p w:rsidR="009F5507" w:rsidRDefault="009F5507" w:rsidP="009F5507">
            <w:pPr>
              <w:pStyle w:val="a7"/>
              <w:widowControl/>
              <w:ind w:left="360" w:firstLineChars="0" w:firstLine="0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表示：打印出每个机器人测试过程中的成功或失败信息</w:t>
            </w:r>
          </w:p>
          <w:p w:rsidR="0068338D" w:rsidRDefault="009F5507" w:rsidP="0068338D">
            <w:pPr>
              <w:pStyle w:val="a7"/>
              <w:widowControl/>
              <w:ind w:left="360" w:firstLineChars="0" w:firstLine="0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表示：只打印出最终统计结果</w:t>
            </w:r>
          </w:p>
          <w:p w:rsidR="009F5507" w:rsidRPr="0068338D" w:rsidRDefault="009F5507" w:rsidP="0068338D">
            <w:pPr>
              <w:pStyle w:val="a7"/>
              <w:widowControl/>
              <w:numPr>
                <w:ilvl w:val="0"/>
                <w:numId w:val="5"/>
              </w:numPr>
              <w:ind w:firstLineChars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771651" cy="135193"/>
                  <wp:effectExtent l="19050" t="0" r="0" b="0"/>
                  <wp:docPr id="60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2285" cy="135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这些参数表示机器人所要连接的服务器，可以写多个服务器</w:t>
            </w:r>
          </w:p>
        </w:tc>
      </w:tr>
    </w:tbl>
    <w:p w:rsidR="00A04662" w:rsidRDefault="00A04662" w:rsidP="00A04662">
      <w:pPr>
        <w:widowControl/>
        <w:jc w:val="left"/>
        <w:rPr>
          <w:rFonts w:hint="eastAsia"/>
          <w:noProof/>
        </w:rPr>
      </w:pPr>
    </w:p>
    <w:p w:rsidR="00A04662" w:rsidRDefault="00A04662" w:rsidP="00A04662">
      <w:pPr>
        <w:widowControl/>
        <w:jc w:val="left"/>
        <w:rPr>
          <w:rFonts w:ascii="Lucida Console" w:eastAsia="宋体" w:hAnsi="Lucida Console" w:cs="宋体"/>
          <w:color w:val="EEEEEE"/>
          <w:kern w:val="0"/>
          <w:sz w:val="14"/>
          <w:szCs w:val="14"/>
        </w:rPr>
      </w:pPr>
      <w:r>
        <w:rPr>
          <w:rFonts w:hint="eastAsia"/>
          <w:noProof/>
        </w:rPr>
        <w:t>使用例子如下：</w:t>
      </w:r>
      <w:r w:rsidRPr="00154BDD">
        <w:rPr>
          <w:rFonts w:ascii="Lucida Console" w:eastAsia="宋体" w:hAnsi="Lucida Console" w:cs="宋体"/>
          <w:color w:val="FAF4C6"/>
          <w:kern w:val="0"/>
          <w:sz w:val="14"/>
          <w:szCs w:val="14"/>
          <w:bdr w:val="none" w:sz="0" w:space="0" w:color="auto" w:frame="1"/>
        </w:rPr>
        <w:br/>
      </w:r>
      <w:r>
        <w:rPr>
          <w:rFonts w:ascii="Lucida Console" w:eastAsia="宋体" w:hAnsi="Lucida Console" w:cs="宋体"/>
          <w:noProof/>
          <w:color w:val="EEEEEE"/>
          <w:kern w:val="0"/>
          <w:sz w:val="14"/>
          <w:szCs w:val="14"/>
        </w:rPr>
        <w:drawing>
          <wp:inline distT="0" distB="0" distL="0" distR="0">
            <wp:extent cx="5266690" cy="801370"/>
            <wp:effectExtent l="19050" t="0" r="0" b="0"/>
            <wp:docPr id="32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80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662" w:rsidRDefault="00A04662" w:rsidP="00A04662">
      <w:pPr>
        <w:widowControl/>
        <w:jc w:val="left"/>
        <w:rPr>
          <w:noProof/>
        </w:rPr>
      </w:pPr>
    </w:p>
    <w:p w:rsidR="00A04662" w:rsidRDefault="00A04662" w:rsidP="00A04662">
      <w:pPr>
        <w:widowControl/>
        <w:jc w:val="left"/>
        <w:rPr>
          <w:noProof/>
        </w:rPr>
      </w:pPr>
      <w:r>
        <w:rPr>
          <w:rFonts w:hint="eastAsia"/>
          <w:noProof/>
        </w:rPr>
        <w:t>其中：</w:t>
      </w:r>
    </w:p>
    <w:p w:rsidR="00A04662" w:rsidRDefault="00A04662" w:rsidP="00A04662">
      <w:pPr>
        <w:widowControl/>
        <w:jc w:val="left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2405" cy="196215"/>
            <wp:effectExtent l="19050" t="0" r="4445" b="0"/>
            <wp:docPr id="33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662" w:rsidRDefault="00A04662" w:rsidP="00A04662">
      <w:pPr>
        <w:widowControl/>
        <w:jc w:val="left"/>
        <w:rPr>
          <w:rFonts w:ascii="Lucida Console" w:eastAsia="宋体" w:hAnsi="Lucida Console" w:cs="宋体"/>
          <w:color w:val="EEEEEE"/>
          <w:kern w:val="0"/>
          <w:sz w:val="14"/>
          <w:szCs w:val="14"/>
        </w:rPr>
      </w:pPr>
      <w:r>
        <w:rPr>
          <w:rFonts w:hint="eastAsia"/>
          <w:noProof/>
        </w:rPr>
        <w:t>这条命令的意思是创建</w:t>
      </w:r>
      <w:r>
        <w:rPr>
          <w:rFonts w:hint="eastAsia"/>
          <w:noProof/>
        </w:rPr>
        <w:t>1000</w:t>
      </w:r>
      <w:r>
        <w:rPr>
          <w:rFonts w:hint="eastAsia"/>
          <w:noProof/>
        </w:rPr>
        <w:t>个机器人连接，其中</w:t>
      </w:r>
      <w:r>
        <w:rPr>
          <w:rFonts w:hint="eastAsia"/>
          <w:noProof/>
        </w:rPr>
        <w:t>500</w:t>
      </w:r>
      <w:r>
        <w:rPr>
          <w:rFonts w:hint="eastAsia"/>
          <w:noProof/>
        </w:rPr>
        <w:t>个机器人连接</w:t>
      </w:r>
      <w:hyperlink r:id="rId21" w:history="1">
        <w:r w:rsidRPr="00E919D8">
          <w:rPr>
            <w:rStyle w:val="a9"/>
            <w:noProof/>
          </w:rPr>
          <w:t>s0.9.game2.com.cn</w:t>
        </w:r>
      </w:hyperlink>
      <w:r w:rsidRPr="00DE53A4">
        <w:rPr>
          <w:rFonts w:hint="eastAsia"/>
          <w:noProof/>
        </w:rPr>
        <w:t>服务器的</w:t>
      </w:r>
      <w:r>
        <w:rPr>
          <w:rFonts w:hint="eastAsia"/>
          <w:noProof/>
        </w:rPr>
        <w:t>843</w:t>
      </w:r>
      <w:r>
        <w:rPr>
          <w:rFonts w:hint="eastAsia"/>
          <w:noProof/>
        </w:rPr>
        <w:t>端口，另外</w:t>
      </w:r>
      <w:r>
        <w:rPr>
          <w:rFonts w:hint="eastAsia"/>
          <w:noProof/>
        </w:rPr>
        <w:t>500</w:t>
      </w:r>
      <w:r>
        <w:rPr>
          <w:rFonts w:hint="eastAsia"/>
          <w:noProof/>
        </w:rPr>
        <w:t>个机器人连接</w:t>
      </w:r>
      <w:r>
        <w:rPr>
          <w:rFonts w:hint="eastAsia"/>
          <w:noProof/>
        </w:rPr>
        <w:t>844</w:t>
      </w:r>
      <w:r>
        <w:rPr>
          <w:rFonts w:hint="eastAsia"/>
          <w:noProof/>
        </w:rPr>
        <w:t>端口，测试过程中</w:t>
      </w:r>
      <w:r w:rsidR="003154CD">
        <w:rPr>
          <w:rFonts w:hint="eastAsia"/>
          <w:noProof/>
        </w:rPr>
        <w:t>将</w:t>
      </w:r>
      <w:r>
        <w:rPr>
          <w:rFonts w:hint="eastAsia"/>
          <w:noProof/>
        </w:rPr>
        <w:t>打印日志</w:t>
      </w:r>
    </w:p>
    <w:p w:rsidR="00A04662" w:rsidRDefault="00A04662" w:rsidP="00A04662">
      <w:pPr>
        <w:widowControl/>
        <w:jc w:val="left"/>
        <w:rPr>
          <w:rFonts w:ascii="Lucida Console" w:eastAsia="宋体" w:hAnsi="Lucida Console" w:cs="宋体" w:hint="eastAsia"/>
          <w:color w:val="EEEEEE"/>
          <w:kern w:val="0"/>
          <w:sz w:val="14"/>
          <w:szCs w:val="14"/>
        </w:rPr>
      </w:pPr>
    </w:p>
    <w:p w:rsidR="00E34568" w:rsidRPr="00E34568" w:rsidRDefault="00E34568" w:rsidP="00A04662">
      <w:pPr>
        <w:widowControl/>
        <w:jc w:val="left"/>
        <w:rPr>
          <w:rFonts w:ascii="华文细黑" w:eastAsia="华文细黑" w:hAnsi="华文细黑"/>
          <w:color w:val="548DD4" w:themeColor="text2" w:themeTint="99"/>
          <w:sz w:val="24"/>
          <w:szCs w:val="24"/>
        </w:rPr>
      </w:pPr>
      <w:r w:rsidRPr="00E34568">
        <w:rPr>
          <w:rFonts w:ascii="华文细黑" w:eastAsia="华文细黑" w:hAnsi="华文细黑" w:hint="eastAsia"/>
          <w:color w:val="548DD4" w:themeColor="text2" w:themeTint="99"/>
          <w:sz w:val="24"/>
          <w:szCs w:val="24"/>
        </w:rPr>
        <w:t>打印结果说明</w:t>
      </w:r>
    </w:p>
    <w:p w:rsidR="00A04662" w:rsidRDefault="00A04662" w:rsidP="00A04662">
      <w:pPr>
        <w:widowControl/>
        <w:jc w:val="left"/>
        <w:rPr>
          <w:noProof/>
        </w:rPr>
      </w:pPr>
      <w:r>
        <w:rPr>
          <w:rFonts w:hint="eastAsia"/>
          <w:noProof/>
        </w:rPr>
        <w:t>这个小工具运行完之后会显示测试结果</w:t>
      </w:r>
      <w:r w:rsidR="00E34568">
        <w:rPr>
          <w:rFonts w:hint="eastAsia"/>
          <w:noProof/>
        </w:rPr>
        <w:t>，比如运行</w:t>
      </w:r>
      <w:r w:rsidR="0004038F">
        <w:rPr>
          <w:rFonts w:hint="eastAsia"/>
          <w:noProof/>
        </w:rPr>
        <w:t>命令：</w:t>
      </w:r>
    </w:p>
    <w:p w:rsidR="00A04662" w:rsidRPr="00A04662" w:rsidRDefault="00E34568">
      <w:r>
        <w:rPr>
          <w:noProof/>
        </w:rPr>
        <w:drawing>
          <wp:inline distT="0" distB="0" distL="0" distR="0">
            <wp:extent cx="4465320" cy="18986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A2B" w:rsidRDefault="00140A2B" w:rsidP="00142F40">
      <w:pPr>
        <w:rPr>
          <w:rFonts w:hint="eastAsia"/>
        </w:rPr>
      </w:pPr>
    </w:p>
    <w:p w:rsidR="00142F40" w:rsidRDefault="00140A2B" w:rsidP="00142F40">
      <w:r>
        <w:rPr>
          <w:rFonts w:hint="eastAsia"/>
        </w:rPr>
        <w:t>打印出的</w:t>
      </w:r>
      <w:r w:rsidR="00EC797E">
        <w:rPr>
          <w:rFonts w:hint="eastAsia"/>
        </w:rPr>
        <w:t>结果</w:t>
      </w:r>
      <w:r>
        <w:rPr>
          <w:rFonts w:hint="eastAsia"/>
        </w:rPr>
        <w:t>说明见</w:t>
      </w:r>
      <w:r w:rsidR="00EC797E">
        <w:rPr>
          <w:rFonts w:hint="eastAsia"/>
        </w:rPr>
        <w:t>下图：</w:t>
      </w:r>
    </w:p>
    <w:p w:rsidR="00142F40" w:rsidRDefault="00142F40">
      <w:pPr>
        <w:widowControl/>
        <w:jc w:val="left"/>
      </w:pPr>
      <w:r>
        <w:br w:type="page"/>
      </w:r>
    </w:p>
    <w:p w:rsidR="00E34568" w:rsidRDefault="009B525B">
      <w:pPr>
        <w:widowControl/>
        <w:jc w:val="left"/>
      </w:pPr>
      <w:r>
        <w:rPr>
          <w:noProof/>
        </w:rPr>
        <w:lastRenderedPageBreak/>
        <w:pict>
          <v:group id="_x0000_s2093" style="position:absolute;margin-left:129.45pt;margin-top:15.9pt;width:326.4pt;height:282.6pt;z-index:251686912" coordorigin="4389,1758" coordsize="6528,565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2" type="#_x0000_t202" style="position:absolute;left:8245;top:1758;width:2250;height:293;mso-width-relative:margin;mso-height-relative:margin;v-text-anchor:middle" o:regroupid="1" stroked="f">
              <v:textbox style="mso-next-textbox:#_x0000_s2082" inset="0,0,0,0">
                <w:txbxContent>
                  <w:p w:rsidR="00E34568" w:rsidRPr="00DF2309" w:rsidRDefault="00E34568" w:rsidP="00E34568">
                    <w:pPr>
                      <w:rPr>
                        <w:b/>
                        <w:color w:val="548DD4" w:themeColor="text2" w:themeTint="99"/>
                        <w:sz w:val="18"/>
                        <w:szCs w:val="18"/>
                      </w:rPr>
                    </w:pPr>
                    <w:r w:rsidRPr="00DF2309"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测试机器人的数量：</w:t>
                    </w:r>
                    <w:r w:rsidRPr="00DF2309"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5000</w:t>
                    </w:r>
                  </w:p>
                </w:txbxContent>
              </v:textbox>
            </v:shape>
            <v:shape id="_x0000_s2083" type="#_x0000_t202" style="position:absolute;left:4629;top:2743;width:2157;height:293;mso-width-relative:margin;mso-height-relative:margin;v-text-anchor:middle" o:regroupid="1" stroked="f">
              <v:fill opacity="0"/>
              <v:textbox style="mso-next-textbox:#_x0000_s2083" inset="0,0,0,0">
                <w:txbxContent>
                  <w:p w:rsidR="00E34568" w:rsidRPr="00DF2309" w:rsidRDefault="00E34568" w:rsidP="00E34568">
                    <w:pPr>
                      <w:rPr>
                        <w:b/>
                        <w:color w:val="548DD4" w:themeColor="text2" w:themeTint="99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成功数量</w:t>
                    </w:r>
                    <w:r w:rsidRPr="00DF2309"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：</w:t>
                    </w:r>
                    <w:r w:rsidRPr="00DF2309"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5000</w:t>
                    </w:r>
                  </w:p>
                </w:txbxContent>
              </v:textbox>
            </v:shape>
            <v:shape id="_x0000_s2084" type="#_x0000_t202" style="position:absolute;left:4389;top:3031;width:1102;height:312;mso-width-relative:margin;mso-height-relative:margin;v-text-anchor:middle" o:regroupid="1" stroked="f">
              <v:fill opacity="0"/>
              <v:textbox style="mso-next-textbox:#_x0000_s2084;mso-fit-shape-to-text:t" inset="0,0,0,0">
                <w:txbxContent>
                  <w:p w:rsidR="00E34568" w:rsidRPr="00DF2309" w:rsidRDefault="00E34568" w:rsidP="00E34568">
                    <w:pPr>
                      <w:rPr>
                        <w:b/>
                        <w:color w:val="548DD4" w:themeColor="text2" w:themeTint="99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失败数量</w:t>
                    </w:r>
                    <w:r w:rsidRPr="00DF2309"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：</w:t>
                    </w: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2085" type="#_x0000_t202" style="position:absolute;left:4937;top:3524;width:1557;height:312;mso-width-relative:margin;mso-height-relative:margin;v-text-anchor:middle" o:regroupid="1" stroked="f">
              <v:fill opacity="0"/>
              <v:textbox style="mso-next-textbox:#_x0000_s2085;mso-fit-shape-to-text:t" inset="0,0,0,0">
                <w:txbxContent>
                  <w:p w:rsidR="00E34568" w:rsidRPr="00DF2309" w:rsidRDefault="00E34568" w:rsidP="00E34568">
                    <w:pPr>
                      <w:rPr>
                        <w:b/>
                        <w:color w:val="548DD4" w:themeColor="text2" w:themeTint="99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总耗时</w:t>
                    </w:r>
                    <w:r w:rsidRPr="00DF2309"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：</w:t>
                    </w:r>
                    <w:r w:rsidR="00D97A87"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1.705</w:t>
                    </w: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秒</w:t>
                    </w:r>
                  </w:p>
                </w:txbxContent>
              </v:textbox>
            </v:shape>
            <v:shape id="_x0000_s2086" type="#_x0000_t202" style="position:absolute;left:5170;top:4028;width:4837;height:312;mso-width-relative:margin;mso-height-relative:margin;v-text-anchor:middle" o:regroupid="1" stroked="f">
              <v:fill opacity="0"/>
              <v:textbox style="mso-next-textbox:#_x0000_s2086;mso-fit-shape-to-text:t" inset="0,0,0,0">
                <w:txbxContent>
                  <w:p w:rsidR="00E34568" w:rsidRPr="00DF2309" w:rsidRDefault="00E34568" w:rsidP="00E34568">
                    <w:pPr>
                      <w:rPr>
                        <w:b/>
                        <w:color w:val="548DD4" w:themeColor="text2" w:themeTint="99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最快连接上服务器的机器人连接耗时（因精度问题，显示为</w:t>
                    </w: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0</w:t>
                    </w: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）</w:t>
                    </w:r>
                  </w:p>
                </w:txbxContent>
              </v:textbox>
            </v:shape>
            <v:shape id="_x0000_s2087" type="#_x0000_t202" style="position:absolute;left:5698;top:4557;width:5219;height:312;mso-width-relative:margin;mso-height-relative:margin;v-text-anchor:middle" o:regroupid="1" stroked="f">
              <v:fill opacity="0"/>
              <v:textbox style="mso-next-textbox:#_x0000_s2087;mso-fit-shape-to-text:t" inset="0,0,0,0">
                <w:txbxContent>
                  <w:p w:rsidR="00E34568" w:rsidRPr="00DF2309" w:rsidRDefault="00E34568" w:rsidP="00E34568">
                    <w:pPr>
                      <w:rPr>
                        <w:b/>
                        <w:color w:val="548DD4" w:themeColor="text2" w:themeTint="99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最快发送和接受完安全沙箱数据的机器人花了多长时间传输数据</w:t>
                    </w:r>
                  </w:p>
                </w:txbxContent>
              </v:textbox>
            </v:shape>
            <v:shape id="_x0000_s2088" type="#_x0000_t202" style="position:absolute;left:5320;top:5088;width:3823;height:312;mso-width-relative:margin;mso-height-relative:margin;v-text-anchor:middle" o:regroupid="1" stroked="f">
              <v:fill opacity="0"/>
              <v:textbox style="mso-next-textbox:#_x0000_s2088;mso-fit-shape-to-text:t" inset="0,0,0,0">
                <w:txbxContent>
                  <w:p w:rsidR="00E34568" w:rsidRPr="00DF2309" w:rsidRDefault="00E34568" w:rsidP="00E34568">
                    <w:pPr>
                      <w:rPr>
                        <w:b/>
                        <w:color w:val="548DD4" w:themeColor="text2" w:themeTint="99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最快执行完任务的机器人生命长度</w:t>
                    </w:r>
                  </w:p>
                </w:txbxContent>
              </v:textbox>
            </v:shape>
            <v:shape id="_x0000_s2089" type="#_x0000_t202" style="position:absolute;left:5560;top:5817;width:4447;height:312;mso-width-relative:margin;mso-height-relative:margin;v-text-anchor:middle" o:regroupid="1" stroked="f">
              <v:fill opacity="0"/>
              <v:textbox style="mso-next-textbox:#_x0000_s2089;mso-fit-shape-to-text:t" inset="0,0,0,0">
                <w:txbxContent>
                  <w:p w:rsidR="00E34568" w:rsidRPr="00DF2309" w:rsidRDefault="00E34568" w:rsidP="00E34568">
                    <w:pPr>
                      <w:rPr>
                        <w:b/>
                        <w:color w:val="548DD4" w:themeColor="text2" w:themeTint="99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5000</w:t>
                    </w: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个机器人平均每个机器人花了多长时间连接服务器</w:t>
                    </w:r>
                  </w:p>
                </w:txbxContent>
              </v:textbox>
            </v:shape>
            <v:shape id="_x0000_s2090" type="#_x0000_t202" style="position:absolute;left:5800;top:6846;width:4379;height:312;mso-width-relative:margin;mso-height-relative:margin;v-text-anchor:middle" o:regroupid="1" stroked="f">
              <v:fill opacity="0"/>
              <v:textbox style="mso-next-textbox:#_x0000_s2090;mso-fit-shape-to-text:t" inset="0,0,0,0">
                <w:txbxContent>
                  <w:p w:rsidR="00E34568" w:rsidRPr="00DF2309" w:rsidRDefault="00E34568" w:rsidP="00E34568">
                    <w:pPr>
                      <w:rPr>
                        <w:b/>
                        <w:color w:val="548DD4" w:themeColor="text2" w:themeTint="99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计算出服务器平均每秒大概能接收多少个机器人的连接</w:t>
                    </w:r>
                  </w:p>
                </w:txbxContent>
              </v:textbox>
            </v:shape>
            <v:shape id="_x0000_s2091" type="#_x0000_t202" style="position:absolute;left:5824;top:7098;width:4183;height:312;mso-width-relative:margin;mso-height-relative:margin;v-text-anchor:middle" o:regroupid="1" stroked="f">
              <v:fill opacity="0"/>
              <v:textbox style="mso-next-textbox:#_x0000_s2091;mso-fit-shape-to-text:t" inset="0,0,0,0">
                <w:txbxContent>
                  <w:p w:rsidR="00E34568" w:rsidRPr="00DF2309" w:rsidRDefault="00E34568" w:rsidP="00E34568">
                    <w:r>
                      <w:rPr>
                        <w:rFonts w:hint="eastAsia"/>
                        <w:b/>
                        <w:color w:val="548DD4" w:themeColor="text2" w:themeTint="99"/>
                        <w:sz w:val="18"/>
                        <w:szCs w:val="18"/>
                      </w:rPr>
                      <w:t>计算出服务器平均每秒大概能处理完多少个机器人</w:t>
                    </w:r>
                  </w:p>
                </w:txbxContent>
              </v:textbox>
            </v:shape>
          </v:group>
        </w:pict>
      </w:r>
      <w:r w:rsidR="00D97A87">
        <w:rPr>
          <w:noProof/>
        </w:rPr>
        <w:pict>
          <v:shape id="_x0000_s2092" type="#_x0000_t202" style="position:absolute;margin-left:188pt;margin-top:27.9pt;width:88.55pt;height:14.65pt;z-index:251693056;mso-width-relative:margin;mso-height-relative:margin;v-text-anchor:middle" stroked="f">
            <v:textbox style="mso-next-textbox:#_x0000_s2092" inset="0,0,0,0">
              <w:txbxContent>
                <w:p w:rsidR="00D97A87" w:rsidRPr="00DF2309" w:rsidRDefault="00D97A87" w:rsidP="00D97A87">
                  <w:pPr>
                    <w:rPr>
                      <w:b/>
                      <w:color w:val="548DD4" w:themeColor="text2" w:themeTint="99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color w:val="548DD4" w:themeColor="text2" w:themeTint="99"/>
                      <w:sz w:val="18"/>
                      <w:szCs w:val="18"/>
                    </w:rPr>
                    <w:t>所连接的服务器列表</w:t>
                  </w:r>
                </w:p>
              </w:txbxContent>
            </v:textbox>
          </v:shape>
        </w:pict>
      </w:r>
      <w:r w:rsidR="00E34568">
        <w:rPr>
          <w:noProof/>
        </w:rPr>
        <w:drawing>
          <wp:inline distT="0" distB="0" distL="0" distR="0">
            <wp:extent cx="4037330" cy="3895090"/>
            <wp:effectExtent l="19050" t="0" r="1270" b="0"/>
            <wp:docPr id="65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389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568">
        <w:br w:type="page"/>
      </w:r>
    </w:p>
    <w:p w:rsidR="009F79B4" w:rsidRDefault="009F79B4" w:rsidP="009F79B4">
      <w:pPr>
        <w:widowControl/>
        <w:jc w:val="left"/>
        <w:rPr>
          <w:rFonts w:hint="eastAsia"/>
          <w:color w:val="548DD4" w:themeColor="text2" w:themeTint="99"/>
          <w:sz w:val="32"/>
          <w:szCs w:val="32"/>
        </w:rPr>
      </w:pPr>
      <w:r>
        <w:rPr>
          <w:rFonts w:hint="eastAsia"/>
          <w:color w:val="548DD4" w:themeColor="text2" w:themeTint="99"/>
          <w:sz w:val="32"/>
          <w:szCs w:val="32"/>
        </w:rPr>
        <w:lastRenderedPageBreak/>
        <w:t>三</w:t>
      </w:r>
      <w:r w:rsidRPr="00596272">
        <w:rPr>
          <w:rFonts w:hint="eastAsia"/>
          <w:color w:val="548DD4" w:themeColor="text2" w:themeTint="99"/>
          <w:sz w:val="32"/>
          <w:szCs w:val="32"/>
        </w:rPr>
        <w:t>、</w:t>
      </w:r>
      <w:r w:rsidR="00E82659">
        <w:rPr>
          <w:rFonts w:hint="eastAsia"/>
          <w:color w:val="548DD4" w:themeColor="text2" w:themeTint="99"/>
          <w:sz w:val="32"/>
          <w:szCs w:val="32"/>
        </w:rPr>
        <w:t>启动脚本</w:t>
      </w:r>
    </w:p>
    <w:p w:rsidR="009F79B4" w:rsidRPr="009F79B4" w:rsidRDefault="009F79B4" w:rsidP="00142F40">
      <w:pPr>
        <w:rPr>
          <w:rFonts w:hint="eastAsia"/>
        </w:rPr>
      </w:pPr>
    </w:p>
    <w:p w:rsidR="005A73BF" w:rsidRDefault="004441FD" w:rsidP="00142F40">
      <w:r>
        <w:rPr>
          <w:rFonts w:hint="eastAsia"/>
          <w:noProof/>
        </w:rPr>
        <w:drawing>
          <wp:inline distT="0" distB="0" distL="0" distR="0">
            <wp:extent cx="783590" cy="724535"/>
            <wp:effectExtent l="1905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36C6">
        <w:rPr>
          <w:rFonts w:hint="eastAsia"/>
        </w:rPr>
        <w:t>文件夹下还有一个</w:t>
      </w:r>
      <w:r>
        <w:rPr>
          <w:rFonts w:hint="eastAsia"/>
        </w:rPr>
        <w:t>run.sh</w:t>
      </w:r>
      <w:r w:rsidR="003036C6">
        <w:rPr>
          <w:rFonts w:hint="eastAsia"/>
        </w:rPr>
        <w:t>脚本，</w:t>
      </w:r>
      <w:r w:rsidR="00CE3C9D">
        <w:rPr>
          <w:rFonts w:hint="eastAsia"/>
        </w:rPr>
        <w:t>我把</w:t>
      </w:r>
      <w:r w:rsidR="003036C6">
        <w:rPr>
          <w:rFonts w:hint="eastAsia"/>
        </w:rPr>
        <w:t>启动</w:t>
      </w:r>
      <w:r w:rsidR="00CE3C9D">
        <w:rPr>
          <w:rFonts w:hint="eastAsia"/>
        </w:rPr>
        <w:t>命令直接写在</w:t>
      </w:r>
      <w:r w:rsidR="003036C6">
        <w:rPr>
          <w:rFonts w:hint="eastAsia"/>
        </w:rPr>
        <w:t>这</w:t>
      </w:r>
      <w:r w:rsidR="00CE3C9D">
        <w:rPr>
          <w:rFonts w:hint="eastAsia"/>
        </w:rPr>
        <w:t>里</w:t>
      </w:r>
      <w:r w:rsidR="003036C6">
        <w:rPr>
          <w:rFonts w:hint="eastAsia"/>
        </w:rPr>
        <w:t>面</w:t>
      </w:r>
      <w:r w:rsidR="00EA5864">
        <w:rPr>
          <w:rFonts w:hint="eastAsia"/>
        </w:rPr>
        <w:t>了，可以直接在里面改</w:t>
      </w:r>
    </w:p>
    <w:tbl>
      <w:tblPr>
        <w:tblW w:w="9239" w:type="dxa"/>
        <w:tblCellSpacing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222222"/>
        <w:tblCellMar>
          <w:top w:w="23" w:type="dxa"/>
          <w:left w:w="23" w:type="dxa"/>
          <w:bottom w:w="23" w:type="dxa"/>
          <w:right w:w="23" w:type="dxa"/>
        </w:tblCellMar>
        <w:tblLook w:val="04A0"/>
      </w:tblPr>
      <w:tblGrid>
        <w:gridCol w:w="9239"/>
      </w:tblGrid>
      <w:tr w:rsidR="00CE3C9D" w:rsidRPr="00CE3C9D" w:rsidTr="000D62FD">
        <w:trPr>
          <w:trHeight w:val="1829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3" w:type="dxa"/>
              <w:left w:w="46" w:type="dxa"/>
              <w:bottom w:w="23" w:type="dxa"/>
              <w:right w:w="46" w:type="dxa"/>
            </w:tcMar>
            <w:vAlign w:val="center"/>
            <w:hideMark/>
          </w:tcPr>
          <w:p w:rsidR="009F1A20" w:rsidRDefault="009F1A20" w:rsidP="009F1A20">
            <w:pPr>
              <w:widowControl/>
              <w:spacing w:line="242" w:lineRule="atLeast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输入命令来运行这个脚本：</w:t>
            </w:r>
          </w:p>
          <w:p w:rsidR="000D62FD" w:rsidRDefault="000D62FD" w:rsidP="009F1A20">
            <w:pPr>
              <w:widowControl/>
              <w:spacing w:line="242" w:lineRule="atLeast"/>
              <w:jc w:val="left"/>
              <w:rPr>
                <w:noProof/>
              </w:rPr>
            </w:pPr>
            <w:r w:rsidRPr="000D62FD">
              <w:rPr>
                <w:noProof/>
              </w:rPr>
              <w:drawing>
                <wp:inline distT="0" distB="0" distL="0" distR="0">
                  <wp:extent cx="2535555" cy="172085"/>
                  <wp:effectExtent l="19050" t="0" r="0" b="0"/>
                  <wp:docPr id="77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555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17F0" w:rsidRDefault="00B217F0" w:rsidP="00CE3C9D">
            <w:pPr>
              <w:widowControl/>
              <w:spacing w:line="242" w:lineRule="atLeast"/>
              <w:jc w:val="left"/>
              <w:rPr>
                <w:rFonts w:ascii="Lucida Console" w:eastAsia="宋体" w:hAnsi="Lucida Console" w:cs="宋体"/>
                <w:color w:val="EEEEEE"/>
                <w:kern w:val="0"/>
                <w:sz w:val="16"/>
                <w:szCs w:val="16"/>
              </w:rPr>
            </w:pPr>
          </w:p>
          <w:p w:rsidR="00B217F0" w:rsidRDefault="00DA1A11" w:rsidP="00CE3C9D">
            <w:pPr>
              <w:widowControl/>
              <w:spacing w:line="242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如果</w:t>
            </w:r>
            <w:r w:rsidR="00B20BEC">
              <w:rPr>
                <w:rFonts w:hint="eastAsia"/>
                <w:noProof/>
              </w:rPr>
              <w:t>想把输出保存到指定的日志文件可以输入：</w:t>
            </w:r>
            <w:r w:rsidR="00B20BEC">
              <w:rPr>
                <w:rFonts w:hint="eastAsia"/>
                <w:noProof/>
              </w:rPr>
              <w:t>./</w:t>
            </w:r>
            <w:r w:rsidR="00021A02">
              <w:rPr>
                <w:rFonts w:hint="eastAsia"/>
                <w:noProof/>
              </w:rPr>
              <w:t>run.sh</w:t>
            </w:r>
            <w:r w:rsidR="00E54665">
              <w:rPr>
                <w:rFonts w:hint="eastAsia"/>
                <w:noProof/>
              </w:rPr>
              <w:t xml:space="preserve"> &amp;&gt;1</w:t>
            </w:r>
            <w:r w:rsidR="00B20BEC">
              <w:rPr>
                <w:rFonts w:hint="eastAsia"/>
                <w:noProof/>
              </w:rPr>
              <w:t>.log</w:t>
            </w:r>
          </w:p>
          <w:p w:rsidR="00B20BEC" w:rsidRPr="00CE3C9D" w:rsidRDefault="00D343DD" w:rsidP="00CE3C9D">
            <w:pPr>
              <w:widowControl/>
              <w:spacing w:line="242" w:lineRule="atLeast"/>
              <w:jc w:val="left"/>
              <w:rPr>
                <w:rFonts w:ascii="Lucida Console" w:eastAsia="宋体" w:hAnsi="Lucida Console" w:cs="宋体"/>
                <w:color w:val="EEEEEE"/>
                <w:kern w:val="0"/>
                <w:sz w:val="16"/>
                <w:szCs w:val="16"/>
              </w:rPr>
            </w:pPr>
            <w:r>
              <w:rPr>
                <w:rFonts w:ascii="Lucida Console" w:eastAsia="宋体" w:hAnsi="Lucida Console" w:cs="宋体"/>
                <w:noProof/>
                <w:color w:val="EEEEEE"/>
                <w:kern w:val="0"/>
                <w:sz w:val="16"/>
                <w:szCs w:val="16"/>
              </w:rPr>
              <w:drawing>
                <wp:inline distT="0" distB="0" distL="0" distR="0">
                  <wp:extent cx="2974975" cy="154305"/>
                  <wp:effectExtent l="19050" t="0" r="0" b="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497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3C9D" w:rsidRDefault="00CE3C9D" w:rsidP="009C0E2A">
      <w:pPr>
        <w:widowControl/>
        <w:jc w:val="left"/>
      </w:pPr>
    </w:p>
    <w:sectPr w:rsidR="00CE3C9D" w:rsidSect="00801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1CC" w:rsidRDefault="00F301CC" w:rsidP="00DD4884">
      <w:r>
        <w:separator/>
      </w:r>
    </w:p>
  </w:endnote>
  <w:endnote w:type="continuationSeparator" w:id="1">
    <w:p w:rsidR="00F301CC" w:rsidRDefault="00F301CC" w:rsidP="00DD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1CC" w:rsidRDefault="00F301CC" w:rsidP="00DD4884">
      <w:r>
        <w:separator/>
      </w:r>
    </w:p>
  </w:footnote>
  <w:footnote w:type="continuationSeparator" w:id="1">
    <w:p w:rsidR="00F301CC" w:rsidRDefault="00F301CC" w:rsidP="00DD48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6A2D"/>
    <w:multiLevelType w:val="hybridMultilevel"/>
    <w:tmpl w:val="D5408026"/>
    <w:lvl w:ilvl="0" w:tplc="7C540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5E086B"/>
    <w:multiLevelType w:val="hybridMultilevel"/>
    <w:tmpl w:val="26362C10"/>
    <w:lvl w:ilvl="0" w:tplc="E968C8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3D114B"/>
    <w:multiLevelType w:val="hybridMultilevel"/>
    <w:tmpl w:val="51E63600"/>
    <w:lvl w:ilvl="0" w:tplc="FD9266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ED328E"/>
    <w:multiLevelType w:val="hybridMultilevel"/>
    <w:tmpl w:val="723AA984"/>
    <w:lvl w:ilvl="0" w:tplc="0FF45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4E19A5"/>
    <w:multiLevelType w:val="hybridMultilevel"/>
    <w:tmpl w:val="74C2B768"/>
    <w:lvl w:ilvl="0" w:tplc="28F6C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>
      <o:colormenu v:ext="edit" strokecolor="none [1940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4884"/>
    <w:rsid w:val="00021A02"/>
    <w:rsid w:val="000253F7"/>
    <w:rsid w:val="0004038F"/>
    <w:rsid w:val="0004356D"/>
    <w:rsid w:val="000833B8"/>
    <w:rsid w:val="000900D0"/>
    <w:rsid w:val="000945DF"/>
    <w:rsid w:val="000A0F5E"/>
    <w:rsid w:val="000B4378"/>
    <w:rsid w:val="000B72A9"/>
    <w:rsid w:val="000D22BD"/>
    <w:rsid w:val="000D62FD"/>
    <w:rsid w:val="000D6E0D"/>
    <w:rsid w:val="000F0184"/>
    <w:rsid w:val="001129DF"/>
    <w:rsid w:val="0013525B"/>
    <w:rsid w:val="001400A3"/>
    <w:rsid w:val="00140A2B"/>
    <w:rsid w:val="00142F40"/>
    <w:rsid w:val="00154BDD"/>
    <w:rsid w:val="001606B5"/>
    <w:rsid w:val="00170333"/>
    <w:rsid w:val="00191B5E"/>
    <w:rsid w:val="001A3AA9"/>
    <w:rsid w:val="001A695A"/>
    <w:rsid w:val="001A6C29"/>
    <w:rsid w:val="001B007F"/>
    <w:rsid w:val="001B252C"/>
    <w:rsid w:val="001B3174"/>
    <w:rsid w:val="001C0DF2"/>
    <w:rsid w:val="001D055C"/>
    <w:rsid w:val="001D332A"/>
    <w:rsid w:val="001D610F"/>
    <w:rsid w:val="001E128A"/>
    <w:rsid w:val="00210EC1"/>
    <w:rsid w:val="00232F36"/>
    <w:rsid w:val="0024280D"/>
    <w:rsid w:val="00255359"/>
    <w:rsid w:val="0027507B"/>
    <w:rsid w:val="00276F65"/>
    <w:rsid w:val="002A18C0"/>
    <w:rsid w:val="002B392B"/>
    <w:rsid w:val="002B41DD"/>
    <w:rsid w:val="002B7720"/>
    <w:rsid w:val="002C3319"/>
    <w:rsid w:val="002C5B46"/>
    <w:rsid w:val="002C77B6"/>
    <w:rsid w:val="002D5388"/>
    <w:rsid w:val="002E6B1A"/>
    <w:rsid w:val="002F185D"/>
    <w:rsid w:val="002F383C"/>
    <w:rsid w:val="003036C6"/>
    <w:rsid w:val="003154CD"/>
    <w:rsid w:val="0031789B"/>
    <w:rsid w:val="00321047"/>
    <w:rsid w:val="003230B6"/>
    <w:rsid w:val="00325952"/>
    <w:rsid w:val="0032628F"/>
    <w:rsid w:val="00333697"/>
    <w:rsid w:val="00352225"/>
    <w:rsid w:val="00360325"/>
    <w:rsid w:val="00391F8E"/>
    <w:rsid w:val="003A01F9"/>
    <w:rsid w:val="003C483C"/>
    <w:rsid w:val="003E1E84"/>
    <w:rsid w:val="00411904"/>
    <w:rsid w:val="00412D8C"/>
    <w:rsid w:val="00412E77"/>
    <w:rsid w:val="00413744"/>
    <w:rsid w:val="00422D40"/>
    <w:rsid w:val="004243AB"/>
    <w:rsid w:val="0043575B"/>
    <w:rsid w:val="00436648"/>
    <w:rsid w:val="004441FD"/>
    <w:rsid w:val="00447BE9"/>
    <w:rsid w:val="0045514E"/>
    <w:rsid w:val="00456A7C"/>
    <w:rsid w:val="00473F02"/>
    <w:rsid w:val="00476C43"/>
    <w:rsid w:val="004803C9"/>
    <w:rsid w:val="0049285A"/>
    <w:rsid w:val="004A1996"/>
    <w:rsid w:val="004B60A9"/>
    <w:rsid w:val="004D328F"/>
    <w:rsid w:val="004D680A"/>
    <w:rsid w:val="004F02F3"/>
    <w:rsid w:val="004F0379"/>
    <w:rsid w:val="004F0A7B"/>
    <w:rsid w:val="00503DA1"/>
    <w:rsid w:val="00510EE6"/>
    <w:rsid w:val="00533822"/>
    <w:rsid w:val="00551E61"/>
    <w:rsid w:val="00565335"/>
    <w:rsid w:val="00567ABC"/>
    <w:rsid w:val="005704D7"/>
    <w:rsid w:val="005721BB"/>
    <w:rsid w:val="00582E20"/>
    <w:rsid w:val="00584F2E"/>
    <w:rsid w:val="0058713C"/>
    <w:rsid w:val="005942E7"/>
    <w:rsid w:val="005A25E9"/>
    <w:rsid w:val="005A5300"/>
    <w:rsid w:val="005A73BF"/>
    <w:rsid w:val="005A7719"/>
    <w:rsid w:val="005B29C5"/>
    <w:rsid w:val="005C739A"/>
    <w:rsid w:val="005D0A62"/>
    <w:rsid w:val="005D438C"/>
    <w:rsid w:val="005D659C"/>
    <w:rsid w:val="005D75C7"/>
    <w:rsid w:val="005E1BFC"/>
    <w:rsid w:val="005E351A"/>
    <w:rsid w:val="005E3E66"/>
    <w:rsid w:val="00601249"/>
    <w:rsid w:val="006050F3"/>
    <w:rsid w:val="00612FC8"/>
    <w:rsid w:val="0061596F"/>
    <w:rsid w:val="00644688"/>
    <w:rsid w:val="0064492A"/>
    <w:rsid w:val="00662CB4"/>
    <w:rsid w:val="00664027"/>
    <w:rsid w:val="006717C2"/>
    <w:rsid w:val="006724D9"/>
    <w:rsid w:val="006774C0"/>
    <w:rsid w:val="00681964"/>
    <w:rsid w:val="0068338D"/>
    <w:rsid w:val="0068417B"/>
    <w:rsid w:val="00687612"/>
    <w:rsid w:val="00697455"/>
    <w:rsid w:val="006B08F8"/>
    <w:rsid w:val="006B2EBF"/>
    <w:rsid w:val="006B7275"/>
    <w:rsid w:val="006C42BF"/>
    <w:rsid w:val="006D10DA"/>
    <w:rsid w:val="006D6847"/>
    <w:rsid w:val="006E398F"/>
    <w:rsid w:val="006F458C"/>
    <w:rsid w:val="00701724"/>
    <w:rsid w:val="00711241"/>
    <w:rsid w:val="00712D9B"/>
    <w:rsid w:val="00713F37"/>
    <w:rsid w:val="0071597C"/>
    <w:rsid w:val="0073160C"/>
    <w:rsid w:val="007349E7"/>
    <w:rsid w:val="00746107"/>
    <w:rsid w:val="00751FC2"/>
    <w:rsid w:val="00753C09"/>
    <w:rsid w:val="00761BE0"/>
    <w:rsid w:val="00766F7D"/>
    <w:rsid w:val="007676EB"/>
    <w:rsid w:val="00776A7A"/>
    <w:rsid w:val="00785B51"/>
    <w:rsid w:val="00791873"/>
    <w:rsid w:val="0079192C"/>
    <w:rsid w:val="007A5FD9"/>
    <w:rsid w:val="007B5B42"/>
    <w:rsid w:val="007F58CC"/>
    <w:rsid w:val="007F5F1F"/>
    <w:rsid w:val="00800223"/>
    <w:rsid w:val="00801AFA"/>
    <w:rsid w:val="00802079"/>
    <w:rsid w:val="00802EEF"/>
    <w:rsid w:val="008033CF"/>
    <w:rsid w:val="00852C46"/>
    <w:rsid w:val="00863085"/>
    <w:rsid w:val="00872D28"/>
    <w:rsid w:val="00881B9F"/>
    <w:rsid w:val="0088390B"/>
    <w:rsid w:val="00885CDF"/>
    <w:rsid w:val="008874A7"/>
    <w:rsid w:val="008A0099"/>
    <w:rsid w:val="008A1D44"/>
    <w:rsid w:val="008A5258"/>
    <w:rsid w:val="008C5AA2"/>
    <w:rsid w:val="008E22FB"/>
    <w:rsid w:val="008E26DB"/>
    <w:rsid w:val="009127F2"/>
    <w:rsid w:val="009249E9"/>
    <w:rsid w:val="00941050"/>
    <w:rsid w:val="00944BB6"/>
    <w:rsid w:val="00952E4E"/>
    <w:rsid w:val="00976972"/>
    <w:rsid w:val="00987C44"/>
    <w:rsid w:val="00990311"/>
    <w:rsid w:val="009A4840"/>
    <w:rsid w:val="009A54A3"/>
    <w:rsid w:val="009B2BB7"/>
    <w:rsid w:val="009B368A"/>
    <w:rsid w:val="009B525B"/>
    <w:rsid w:val="009B7C7B"/>
    <w:rsid w:val="009C0E2A"/>
    <w:rsid w:val="009E31E7"/>
    <w:rsid w:val="009E6F2C"/>
    <w:rsid w:val="009E79BE"/>
    <w:rsid w:val="009F12BC"/>
    <w:rsid w:val="009F1A20"/>
    <w:rsid w:val="009F5507"/>
    <w:rsid w:val="009F79B4"/>
    <w:rsid w:val="00A0265E"/>
    <w:rsid w:val="00A02E38"/>
    <w:rsid w:val="00A04662"/>
    <w:rsid w:val="00A04D97"/>
    <w:rsid w:val="00A11E12"/>
    <w:rsid w:val="00A336A9"/>
    <w:rsid w:val="00A4393F"/>
    <w:rsid w:val="00A43B18"/>
    <w:rsid w:val="00A447C1"/>
    <w:rsid w:val="00A44C72"/>
    <w:rsid w:val="00A47006"/>
    <w:rsid w:val="00A52A03"/>
    <w:rsid w:val="00A55F0D"/>
    <w:rsid w:val="00A7138A"/>
    <w:rsid w:val="00A8692A"/>
    <w:rsid w:val="00A91F77"/>
    <w:rsid w:val="00A94341"/>
    <w:rsid w:val="00A94387"/>
    <w:rsid w:val="00AB0534"/>
    <w:rsid w:val="00AB5CEA"/>
    <w:rsid w:val="00AB7932"/>
    <w:rsid w:val="00AE3C70"/>
    <w:rsid w:val="00AE49A5"/>
    <w:rsid w:val="00AE7FDB"/>
    <w:rsid w:val="00AF5735"/>
    <w:rsid w:val="00AF653E"/>
    <w:rsid w:val="00B112DD"/>
    <w:rsid w:val="00B16571"/>
    <w:rsid w:val="00B20BEC"/>
    <w:rsid w:val="00B217F0"/>
    <w:rsid w:val="00B22C3F"/>
    <w:rsid w:val="00B24314"/>
    <w:rsid w:val="00B2646C"/>
    <w:rsid w:val="00B37DCC"/>
    <w:rsid w:val="00B41C95"/>
    <w:rsid w:val="00B75B6C"/>
    <w:rsid w:val="00BA4F82"/>
    <w:rsid w:val="00BC5CE9"/>
    <w:rsid w:val="00BD004F"/>
    <w:rsid w:val="00BD53FE"/>
    <w:rsid w:val="00C01172"/>
    <w:rsid w:val="00C049A6"/>
    <w:rsid w:val="00C115CE"/>
    <w:rsid w:val="00C276F5"/>
    <w:rsid w:val="00C330BE"/>
    <w:rsid w:val="00C367B3"/>
    <w:rsid w:val="00C607B2"/>
    <w:rsid w:val="00C641CA"/>
    <w:rsid w:val="00C649B2"/>
    <w:rsid w:val="00C65DCC"/>
    <w:rsid w:val="00C66054"/>
    <w:rsid w:val="00C72274"/>
    <w:rsid w:val="00C731F8"/>
    <w:rsid w:val="00C81C46"/>
    <w:rsid w:val="00C83940"/>
    <w:rsid w:val="00C93FA9"/>
    <w:rsid w:val="00CA51AA"/>
    <w:rsid w:val="00CA5FD6"/>
    <w:rsid w:val="00CE3C9D"/>
    <w:rsid w:val="00CF025E"/>
    <w:rsid w:val="00CF3C3C"/>
    <w:rsid w:val="00D135B1"/>
    <w:rsid w:val="00D21495"/>
    <w:rsid w:val="00D261AB"/>
    <w:rsid w:val="00D31CF9"/>
    <w:rsid w:val="00D33C7E"/>
    <w:rsid w:val="00D340F8"/>
    <w:rsid w:val="00D343DD"/>
    <w:rsid w:val="00D61DF0"/>
    <w:rsid w:val="00D67ABA"/>
    <w:rsid w:val="00D727C1"/>
    <w:rsid w:val="00D866A3"/>
    <w:rsid w:val="00D86903"/>
    <w:rsid w:val="00D93736"/>
    <w:rsid w:val="00D97A87"/>
    <w:rsid w:val="00DA02BE"/>
    <w:rsid w:val="00DA1A11"/>
    <w:rsid w:val="00DA5F94"/>
    <w:rsid w:val="00DB27E7"/>
    <w:rsid w:val="00DB3EED"/>
    <w:rsid w:val="00DD1D04"/>
    <w:rsid w:val="00DD4884"/>
    <w:rsid w:val="00DE53A4"/>
    <w:rsid w:val="00DE64FE"/>
    <w:rsid w:val="00DE6EC0"/>
    <w:rsid w:val="00DF2309"/>
    <w:rsid w:val="00DF6CA2"/>
    <w:rsid w:val="00DF7879"/>
    <w:rsid w:val="00E0322E"/>
    <w:rsid w:val="00E15784"/>
    <w:rsid w:val="00E17385"/>
    <w:rsid w:val="00E23DAD"/>
    <w:rsid w:val="00E34568"/>
    <w:rsid w:val="00E46891"/>
    <w:rsid w:val="00E54665"/>
    <w:rsid w:val="00E60355"/>
    <w:rsid w:val="00E709C6"/>
    <w:rsid w:val="00E72324"/>
    <w:rsid w:val="00E77131"/>
    <w:rsid w:val="00E77F3D"/>
    <w:rsid w:val="00E82659"/>
    <w:rsid w:val="00E919D8"/>
    <w:rsid w:val="00EA46C6"/>
    <w:rsid w:val="00EA5864"/>
    <w:rsid w:val="00EC797E"/>
    <w:rsid w:val="00EF5B8D"/>
    <w:rsid w:val="00F017E4"/>
    <w:rsid w:val="00F02E71"/>
    <w:rsid w:val="00F05FA2"/>
    <w:rsid w:val="00F15ADC"/>
    <w:rsid w:val="00F16056"/>
    <w:rsid w:val="00F22844"/>
    <w:rsid w:val="00F24B88"/>
    <w:rsid w:val="00F301CC"/>
    <w:rsid w:val="00F30A4F"/>
    <w:rsid w:val="00F32C05"/>
    <w:rsid w:val="00F54017"/>
    <w:rsid w:val="00F56429"/>
    <w:rsid w:val="00F6309C"/>
    <w:rsid w:val="00F70220"/>
    <w:rsid w:val="00F711E8"/>
    <w:rsid w:val="00F7161D"/>
    <w:rsid w:val="00F72531"/>
    <w:rsid w:val="00F731CF"/>
    <w:rsid w:val="00F76C6D"/>
    <w:rsid w:val="00F81259"/>
    <w:rsid w:val="00F84A75"/>
    <w:rsid w:val="00F95394"/>
    <w:rsid w:val="00FA66C6"/>
    <w:rsid w:val="00FC4C2C"/>
    <w:rsid w:val="00FC72C5"/>
    <w:rsid w:val="00FD04B2"/>
    <w:rsid w:val="00FD28BB"/>
    <w:rsid w:val="00FD4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strokecolor="none [1940]"/>
    </o:shapedefaults>
    <o:shapelayout v:ext="edit">
      <o:idmap v:ext="edit" data="2"/>
      <o:rules v:ext="edit">
        <o:r id="V:Rule2" type="connector" idref="#_x0000_s2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9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4884"/>
    <w:rPr>
      <w:sz w:val="18"/>
      <w:szCs w:val="18"/>
    </w:rPr>
  </w:style>
  <w:style w:type="table" w:styleId="a5">
    <w:name w:val="Table Grid"/>
    <w:basedOn w:val="a1"/>
    <w:uiPriority w:val="59"/>
    <w:rsid w:val="00F630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F6309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6309C"/>
    <w:rPr>
      <w:sz w:val="18"/>
      <w:szCs w:val="18"/>
    </w:rPr>
  </w:style>
  <w:style w:type="paragraph" w:styleId="a7">
    <w:name w:val="List Paragraph"/>
    <w:basedOn w:val="a"/>
    <w:uiPriority w:val="34"/>
    <w:qFormat/>
    <w:rsid w:val="00F6309C"/>
    <w:pPr>
      <w:ind w:firstLineChars="200" w:firstLine="420"/>
    </w:pPr>
  </w:style>
  <w:style w:type="character" w:customStyle="1" w:styleId="pln">
    <w:name w:val="pln"/>
    <w:basedOn w:val="a0"/>
    <w:rsid w:val="006B2EBF"/>
  </w:style>
  <w:style w:type="character" w:customStyle="1" w:styleId="pun">
    <w:name w:val="pun"/>
    <w:basedOn w:val="a0"/>
    <w:rsid w:val="006B2EBF"/>
  </w:style>
  <w:style w:type="character" w:customStyle="1" w:styleId="lit">
    <w:name w:val="lit"/>
    <w:basedOn w:val="a0"/>
    <w:rsid w:val="006B2EBF"/>
  </w:style>
  <w:style w:type="character" w:customStyle="1" w:styleId="kwd">
    <w:name w:val="kwd"/>
    <w:basedOn w:val="a0"/>
    <w:rsid w:val="006B2EBF"/>
  </w:style>
  <w:style w:type="character" w:customStyle="1" w:styleId="str">
    <w:name w:val="str"/>
    <w:basedOn w:val="a0"/>
    <w:rsid w:val="006B2EBF"/>
  </w:style>
  <w:style w:type="paragraph" w:styleId="a8">
    <w:name w:val="caption"/>
    <w:basedOn w:val="a"/>
    <w:next w:val="a"/>
    <w:uiPriority w:val="35"/>
    <w:semiHidden/>
    <w:unhideWhenUsed/>
    <w:qFormat/>
    <w:rsid w:val="004F02F3"/>
    <w:rPr>
      <w:rFonts w:asciiTheme="majorHAnsi" w:eastAsia="黑体" w:hAnsiTheme="majorHAnsi" w:cstheme="majorBidi"/>
      <w:sz w:val="20"/>
      <w:szCs w:val="20"/>
    </w:rPr>
  </w:style>
  <w:style w:type="character" w:styleId="a9">
    <w:name w:val="Hyperlink"/>
    <w:basedOn w:val="a0"/>
    <w:uiPriority w:val="99"/>
    <w:unhideWhenUsed/>
    <w:rsid w:val="00E919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6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hyperlink" Target="s0.9.game2.com.c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0CA2C-B8D9-427F-AF68-B0E7191A5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113</Words>
  <Characters>646</Characters>
  <Application>Microsoft Office Word</Application>
  <DocSecurity>0</DocSecurity>
  <Lines>5</Lines>
  <Paragraphs>1</Paragraphs>
  <ScaleCrop>false</ScaleCrop>
  <Company>Sky123.Org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洪坤安</dc:creator>
  <cp:keywords/>
  <dc:description/>
  <cp:lastModifiedBy>洪坤安</cp:lastModifiedBy>
  <cp:revision>313</cp:revision>
  <dcterms:created xsi:type="dcterms:W3CDTF">2013-09-27T02:03:00Z</dcterms:created>
  <dcterms:modified xsi:type="dcterms:W3CDTF">2013-10-10T03:02:00Z</dcterms:modified>
</cp:coreProperties>
</file>