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494" w:rsidRDefault="00117494" w:rsidP="00117494">
      <w:r>
        <w:rPr>
          <w:rFonts w:hint="eastAsia"/>
        </w:rPr>
        <w:t>1.</w:t>
      </w:r>
    </w:p>
    <w:p w:rsidR="0070068C" w:rsidRDefault="0070068C" w:rsidP="00117494">
      <w:r>
        <w:rPr>
          <w:rFonts w:hint="eastAsia"/>
        </w:rPr>
        <w:t>與葉博</w:t>
      </w:r>
      <w:r>
        <w:rPr>
          <w:rFonts w:hint="eastAsia"/>
        </w:rPr>
        <w:t xml:space="preserve"> </w:t>
      </w:r>
      <w:r>
        <w:rPr>
          <w:rFonts w:hint="eastAsia"/>
        </w:rPr>
        <w:t>文正釐清智慧調控系統</w:t>
      </w:r>
      <w:r>
        <w:rPr>
          <w:rFonts w:hint="eastAsia"/>
        </w:rPr>
        <w:t>1.2</w:t>
      </w:r>
      <w:r>
        <w:rPr>
          <w:rFonts w:hint="eastAsia"/>
        </w:rPr>
        <w:t>期目標</w:t>
      </w:r>
    </w:p>
    <w:p w:rsidR="0070068C" w:rsidRDefault="0070068C" w:rsidP="00117494">
      <w:r>
        <w:rPr>
          <w:rFonts w:hint="eastAsia"/>
        </w:rPr>
        <w:t>1</w:t>
      </w:r>
      <w:r>
        <w:rPr>
          <w:rFonts w:hint="eastAsia"/>
        </w:rPr>
        <w:t>期：只能監無法控，人機介面</w:t>
      </w:r>
      <w:r>
        <w:rPr>
          <w:rFonts w:hint="eastAsia"/>
        </w:rPr>
        <w:t>[</w:t>
      </w:r>
      <w:r>
        <w:rPr>
          <w:rFonts w:hint="eastAsia"/>
        </w:rPr>
        <w:t>烘室濕度</w:t>
      </w:r>
      <w:r>
        <w:rPr>
          <w:rFonts w:hint="eastAsia"/>
        </w:rPr>
        <w:t xml:space="preserve"> </w:t>
      </w:r>
      <w:r>
        <w:rPr>
          <w:rFonts w:hint="eastAsia"/>
        </w:rPr>
        <w:t>出口含潮率</w:t>
      </w:r>
      <w:r>
        <w:rPr>
          <w:rFonts w:hint="eastAsia"/>
        </w:rPr>
        <w:t xml:space="preserve"> </w:t>
      </w:r>
      <w:r>
        <w:rPr>
          <w:rFonts w:hint="eastAsia"/>
        </w:rPr>
        <w:t>布速</w:t>
      </w:r>
      <w:r>
        <w:rPr>
          <w:rFonts w:hint="eastAsia"/>
        </w:rPr>
        <w:t xml:space="preserve"> </w:t>
      </w:r>
      <w:r>
        <w:rPr>
          <w:rFonts w:hint="eastAsia"/>
        </w:rPr>
        <w:t>布溫</w:t>
      </w:r>
      <w:r>
        <w:rPr>
          <w:rFonts w:hint="eastAsia"/>
        </w:rPr>
        <w:t>]</w:t>
      </w:r>
    </w:p>
    <w:p w:rsidR="00117494" w:rsidRDefault="0070068C" w:rsidP="00117494">
      <w:r>
        <w:rPr>
          <w:rFonts w:hint="eastAsia"/>
        </w:rPr>
        <w:t>2</w:t>
      </w:r>
      <w:r>
        <w:rPr>
          <w:rFonts w:hint="eastAsia"/>
        </w:rPr>
        <w:t>期：可朝向自動控</w:t>
      </w:r>
      <w:r>
        <w:rPr>
          <w:rFonts w:hint="eastAsia"/>
        </w:rPr>
        <w:t>[</w:t>
      </w:r>
      <w:r>
        <w:t>ERP-&gt;</w:t>
      </w:r>
      <w:r w:rsidR="00117494">
        <w:t>IPC-&gt;</w:t>
      </w:r>
      <w:r w:rsidR="00117494">
        <w:rPr>
          <w:rFonts w:hint="eastAsia"/>
        </w:rPr>
        <w:t>定型機</w:t>
      </w:r>
      <w:r>
        <w:rPr>
          <w:rFonts w:hint="eastAsia"/>
        </w:rPr>
        <w:t>]</w:t>
      </w:r>
    </w:p>
    <w:p w:rsidR="0070068C" w:rsidRDefault="00117494" w:rsidP="00117494">
      <w:pPr>
        <w:ind w:firstLine="480"/>
        <w:rPr>
          <w:rFonts w:hint="eastAsia"/>
        </w:rPr>
      </w:pPr>
      <w:r>
        <w:rPr>
          <w:rFonts w:hint="eastAsia"/>
        </w:rPr>
        <w:t xml:space="preserve">  </w:t>
      </w:r>
      <w:r w:rsidR="0070068C">
        <w:rPr>
          <w:rFonts w:hint="eastAsia"/>
        </w:rPr>
        <w:t>更多功能</w:t>
      </w:r>
      <w:r w:rsidR="0070068C">
        <w:rPr>
          <w:rFonts w:hint="eastAsia"/>
        </w:rPr>
        <w:t>[</w:t>
      </w:r>
      <w:r w:rsidR="0070068C">
        <w:rPr>
          <w:rFonts w:hint="eastAsia"/>
        </w:rPr>
        <w:t>目前還無人做到，牽扯到錢跟時間</w:t>
      </w:r>
      <w:r w:rsidR="0070068C">
        <w:rPr>
          <w:rFonts w:hint="eastAsia"/>
        </w:rPr>
        <w:t>]</w:t>
      </w:r>
    </w:p>
    <w:p w:rsidR="0070068C" w:rsidRDefault="0070068C" w:rsidP="0098513E"/>
    <w:p w:rsidR="00117494" w:rsidRDefault="00117494" w:rsidP="0098513E">
      <w:r>
        <w:rPr>
          <w:rFonts w:hint="eastAsia"/>
        </w:rPr>
        <w:t>2.</w:t>
      </w:r>
    </w:p>
    <w:p w:rsidR="00117494" w:rsidRDefault="008B57A2" w:rsidP="0098513E">
      <w:pPr>
        <w:rPr>
          <w:color w:val="000000"/>
        </w:rPr>
      </w:pPr>
      <w:r>
        <w:rPr>
          <w:color w:val="000000"/>
        </w:rPr>
        <w:t>自動排</w:t>
      </w:r>
      <w:r>
        <w:rPr>
          <w:rFonts w:hint="eastAsia"/>
          <w:color w:val="000000"/>
        </w:rPr>
        <w:t>程</w:t>
      </w:r>
      <w:r>
        <w:rPr>
          <w:color w:val="000000"/>
        </w:rPr>
        <w:t>系統的流程規劃</w:t>
      </w:r>
    </w:p>
    <w:p w:rsidR="008B57A2" w:rsidRDefault="008B57A2" w:rsidP="0098513E">
      <w:pPr>
        <w:rPr>
          <w:rFonts w:hint="eastAsia"/>
        </w:rPr>
      </w:pPr>
    </w:p>
    <w:p w:rsidR="00117494" w:rsidRDefault="00117494" w:rsidP="0098513E">
      <w:r>
        <w:rPr>
          <w:rFonts w:hint="eastAsia"/>
        </w:rPr>
        <w:t>3.</w:t>
      </w:r>
    </w:p>
    <w:p w:rsidR="00117494" w:rsidRDefault="008B57A2" w:rsidP="0098513E">
      <w:r>
        <w:rPr>
          <w:color w:val="000000"/>
        </w:rPr>
        <w:t>生產資料提供</w:t>
      </w:r>
    </w:p>
    <w:p w:rsidR="00117494" w:rsidRDefault="000C3E8B" w:rsidP="0098513E">
      <w:pPr>
        <w:rPr>
          <w:rFonts w:hint="eastAsia"/>
        </w:rPr>
      </w:pPr>
      <w:r>
        <w:rPr>
          <w:noProof/>
        </w:rPr>
        <w:drawing>
          <wp:inline distT="0" distB="0" distL="0" distR="0" wp14:anchorId="1B444CF3" wp14:editId="54191904">
            <wp:extent cx="5274310" cy="14605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7494" w:rsidRDefault="00117494" w:rsidP="0098513E">
      <w:pPr>
        <w:rPr>
          <w:rFonts w:hint="eastAsia"/>
        </w:rPr>
      </w:pPr>
      <w:r>
        <w:rPr>
          <w:rFonts w:hint="eastAsia"/>
        </w:rPr>
        <w:t>4.</w:t>
      </w:r>
    </w:p>
    <w:p w:rsidR="0098513E" w:rsidRDefault="0098513E" w:rsidP="0098513E">
      <w:r>
        <w:rPr>
          <w:rFonts w:hint="eastAsia"/>
        </w:rPr>
        <w:t>布種：</w:t>
      </w:r>
      <w:r>
        <w:rPr>
          <w:rFonts w:hint="eastAsia"/>
        </w:rPr>
        <w:t xml:space="preserve">TOP[150D] </w:t>
      </w:r>
      <w:r>
        <w:rPr>
          <w:rFonts w:hint="eastAsia"/>
        </w:rPr>
        <w:t>聚酯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色系：淺灰</w:t>
      </w:r>
      <w:r>
        <w:rPr>
          <w:rFonts w:hint="eastAsia"/>
        </w:rPr>
        <w:t xml:space="preserve"> </w:t>
      </w:r>
      <w:r>
        <w:rPr>
          <w:rFonts w:hint="eastAsia"/>
        </w:rPr>
        <w:t>翠藍</w:t>
      </w:r>
      <w:r>
        <w:rPr>
          <w:rFonts w:hint="eastAsia"/>
        </w:rPr>
        <w:t xml:space="preserve"> </w:t>
      </w:r>
      <w:r>
        <w:rPr>
          <w:rFonts w:hint="eastAsia"/>
        </w:rPr>
        <w:t>丈青</w:t>
      </w:r>
    </w:p>
    <w:p w:rsidR="0098513E" w:rsidRDefault="0098513E" w:rsidP="0098513E">
      <w:r>
        <w:rPr>
          <w:rFonts w:hint="eastAsia"/>
        </w:rPr>
        <w:t>缸數：</w:t>
      </w:r>
      <w:r>
        <w:rPr>
          <w:rFonts w:hint="eastAsia"/>
        </w:rPr>
        <w:t>12[</w:t>
      </w:r>
      <w:r>
        <w:rPr>
          <w:rFonts w:hint="eastAsia"/>
        </w:rPr>
        <w:t>現場量化</w:t>
      </w:r>
      <w:r>
        <w:rPr>
          <w:rFonts w:hint="eastAsia"/>
        </w:rPr>
        <w:t>]</w:t>
      </w:r>
    </w:p>
    <w:p w:rsidR="0098513E" w:rsidRDefault="0098513E" w:rsidP="0098513E">
      <w:r>
        <w:rPr>
          <w:rFonts w:hint="eastAsia"/>
        </w:rPr>
        <w:t>浴比：</w:t>
      </w:r>
      <w:r>
        <w:rPr>
          <w:rFonts w:hint="eastAsia"/>
        </w:rPr>
        <w:t>10  20  30  40</w:t>
      </w:r>
    </w:p>
    <w:p w:rsidR="0098513E" w:rsidRDefault="0098513E" w:rsidP="0098513E">
      <w:r>
        <w:rPr>
          <w:rFonts w:hint="eastAsia"/>
        </w:rPr>
        <w:t>績效：</w:t>
      </w:r>
      <w:r>
        <w:rPr>
          <w:rFonts w:hint="eastAsia"/>
        </w:rPr>
        <w:t>20</w:t>
      </w:r>
      <w:r>
        <w:rPr>
          <w:rFonts w:hint="eastAsia"/>
        </w:rPr>
        <w:t>萬</w:t>
      </w:r>
    </w:p>
    <w:p w:rsidR="0098513E" w:rsidRDefault="0098513E" w:rsidP="0098513E">
      <w:r>
        <w:rPr>
          <w:rFonts w:hint="eastAsia"/>
        </w:rPr>
        <w:t>上綸提供：</w:t>
      </w:r>
      <w:r w:rsidRPr="00090FA5">
        <w:rPr>
          <w:rFonts w:hint="eastAsia"/>
          <w:color w:val="FF0000"/>
        </w:rPr>
        <w:t>製程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染料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助劑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布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標準樣</w:t>
      </w:r>
    </w:p>
    <w:p w:rsidR="0098513E" w:rsidRDefault="0098513E" w:rsidP="0098513E">
      <w:r>
        <w:rPr>
          <w:rFonts w:hint="eastAsia"/>
        </w:rPr>
        <w:t>產生：總表</w:t>
      </w:r>
      <w:r>
        <w:rPr>
          <w:rFonts w:hint="eastAsia"/>
        </w:rPr>
        <w:t xml:space="preserve"> </w:t>
      </w:r>
      <w:r>
        <w:rPr>
          <w:rFonts w:hint="eastAsia"/>
        </w:rPr>
        <w:t>建議</w:t>
      </w:r>
    </w:p>
    <w:p w:rsidR="0098513E" w:rsidRDefault="0098513E" w:rsidP="0098513E">
      <w:r>
        <w:rPr>
          <w:rFonts w:hint="eastAsia"/>
        </w:rPr>
        <w:t>100KG</w:t>
      </w:r>
      <w:r>
        <w:rPr>
          <w:rFonts w:hint="eastAsia"/>
        </w:rPr>
        <w:t>缸</w:t>
      </w:r>
      <w:r>
        <w:rPr>
          <w:rFonts w:hint="eastAsia"/>
        </w:rPr>
        <w:t>=&gt;</w:t>
      </w:r>
      <w:r>
        <w:rPr>
          <w:rFonts w:hint="eastAsia"/>
        </w:rPr>
        <w:t>水</w:t>
      </w:r>
      <w:r>
        <w:rPr>
          <w:rFonts w:hint="eastAsia"/>
        </w:rPr>
        <w:t>1000~3000L</w:t>
      </w:r>
    </w:p>
    <w:p w:rsidR="0098513E" w:rsidRDefault="0098513E" w:rsidP="0098513E">
      <w:r>
        <w:rPr>
          <w:rFonts w:hint="eastAsia"/>
        </w:rPr>
        <w:t>需要布</w:t>
      </w:r>
      <w:r>
        <w:rPr>
          <w:rFonts w:hint="eastAsia"/>
        </w:rPr>
        <w:t>80*12=</w:t>
      </w:r>
      <w:r w:rsidRPr="00090FA5">
        <w:rPr>
          <w:rFonts w:hint="eastAsia"/>
          <w:color w:val="FF0000"/>
        </w:rPr>
        <w:t>960KG</w:t>
      </w:r>
    </w:p>
    <w:p w:rsidR="0098513E" w:rsidRDefault="0098513E" w:rsidP="0098513E">
      <w:r>
        <w:rPr>
          <w:rFonts w:hint="eastAsia"/>
        </w:rPr>
        <w:t>布</w:t>
      </w:r>
      <w:r>
        <w:tab/>
      </w:r>
      <w:r>
        <w:rPr>
          <w:rFonts w:hint="eastAsia"/>
        </w:rPr>
        <w:t>水</w:t>
      </w:r>
    </w:p>
    <w:p w:rsidR="0098513E" w:rsidRDefault="0098513E" w:rsidP="0098513E">
      <w:r>
        <w:rPr>
          <w:rFonts w:hint="eastAsia"/>
        </w:rPr>
        <w:t>80</w:t>
      </w:r>
      <w:r>
        <w:tab/>
      </w:r>
      <w:r>
        <w:rPr>
          <w:rFonts w:hint="eastAsia"/>
        </w:rPr>
        <w:t>800</w:t>
      </w:r>
      <w:r>
        <w:tab/>
      </w:r>
      <w:r>
        <w:tab/>
      </w:r>
      <w:r>
        <w:rPr>
          <w:rFonts w:hint="eastAsia"/>
        </w:rPr>
        <w:t>1:10</w:t>
      </w:r>
    </w:p>
    <w:p w:rsidR="0098513E" w:rsidRDefault="0098513E" w:rsidP="0098513E">
      <w:r>
        <w:tab/>
      </w:r>
      <w:r>
        <w:rPr>
          <w:rFonts w:hint="eastAsia"/>
        </w:rPr>
        <w:t>1600</w:t>
      </w:r>
      <w:r>
        <w:tab/>
      </w:r>
      <w:r>
        <w:rPr>
          <w:rFonts w:hint="eastAsia"/>
        </w:rPr>
        <w:t>1:20</w:t>
      </w:r>
    </w:p>
    <w:p w:rsidR="0098513E" w:rsidRPr="00861980" w:rsidRDefault="0098513E" w:rsidP="0098513E">
      <w:pPr>
        <w:rPr>
          <w:rFonts w:hint="eastAsia"/>
        </w:rPr>
      </w:pPr>
      <w:r>
        <w:tab/>
      </w:r>
      <w:r>
        <w:rPr>
          <w:rFonts w:hint="eastAsia"/>
        </w:rPr>
        <w:t>2400</w:t>
      </w:r>
      <w:r>
        <w:tab/>
      </w:r>
      <w:r>
        <w:rPr>
          <w:rFonts w:hint="eastAsia"/>
        </w:rPr>
        <w:t>1:30</w:t>
      </w:r>
    </w:p>
    <w:p w:rsidR="0098513E" w:rsidRDefault="0098513E" w:rsidP="0098513E">
      <w:pPr>
        <w:rPr>
          <w:rFonts w:hint="eastAsia"/>
        </w:rPr>
      </w:pPr>
      <w:r>
        <w:tab/>
      </w:r>
      <w:r>
        <w:rPr>
          <w:rFonts w:hint="eastAsia"/>
        </w:rPr>
        <w:t>3200</w:t>
      </w:r>
      <w:r>
        <w:tab/>
      </w:r>
      <w:r>
        <w:rPr>
          <w:rFonts w:hint="eastAsia"/>
        </w:rPr>
        <w:t>1:40</w:t>
      </w:r>
    </w:p>
    <w:p w:rsidR="00E8140E" w:rsidRDefault="00E8140E"/>
    <w:sectPr w:rsidR="00E814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2E8" w:rsidRDefault="00E022E8" w:rsidP="0098513E">
      <w:r>
        <w:separator/>
      </w:r>
    </w:p>
  </w:endnote>
  <w:endnote w:type="continuationSeparator" w:id="0">
    <w:p w:rsidR="00E022E8" w:rsidRDefault="00E022E8" w:rsidP="00985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2E8" w:rsidRDefault="00E022E8" w:rsidP="0098513E">
      <w:r>
        <w:separator/>
      </w:r>
    </w:p>
  </w:footnote>
  <w:footnote w:type="continuationSeparator" w:id="0">
    <w:p w:rsidR="00E022E8" w:rsidRDefault="00E022E8" w:rsidP="00985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63841"/>
    <w:multiLevelType w:val="hybridMultilevel"/>
    <w:tmpl w:val="CB84366E"/>
    <w:lvl w:ilvl="0" w:tplc="A0AEC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44"/>
    <w:rsid w:val="000C3E8B"/>
    <w:rsid w:val="00117494"/>
    <w:rsid w:val="001B4444"/>
    <w:rsid w:val="0070068C"/>
    <w:rsid w:val="008B57A2"/>
    <w:rsid w:val="0098513E"/>
    <w:rsid w:val="00E022E8"/>
    <w:rsid w:val="00E8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74C56"/>
  <w15:chartTrackingRefBased/>
  <w15:docId w15:val="{81609C0E-4394-4178-9780-44B98C77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13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51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513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851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513E"/>
    <w:rPr>
      <w:sz w:val="20"/>
      <w:szCs w:val="20"/>
    </w:rPr>
  </w:style>
  <w:style w:type="paragraph" w:styleId="a7">
    <w:name w:val="List Paragraph"/>
    <w:basedOn w:val="a"/>
    <w:uiPriority w:val="34"/>
    <w:qFormat/>
    <w:rsid w:val="0070068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sylin.1346</dc:creator>
  <cp:keywords/>
  <dc:description/>
  <cp:lastModifiedBy>sylin.1346</cp:lastModifiedBy>
  <cp:revision>5</cp:revision>
  <dcterms:created xsi:type="dcterms:W3CDTF">2017-08-17T02:44:00Z</dcterms:created>
  <dcterms:modified xsi:type="dcterms:W3CDTF">2017-08-17T08:20:00Z</dcterms:modified>
</cp:coreProperties>
</file>