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History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Year 3</w:t>
      </w:r>
    </w:p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Who were the first people to live in Britain? Session 1A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where the Stone Age, Bronze Age and Iron Age are placed chronologically in British history. after the dinosaurs.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what BC and AD mean.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the chronological order of the periods of British history previously studied.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Who were the first people to live in Britain? Session 1B Unit Hook - Trip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where the Stone Age, Bronze Age and Iron Age are placed chronologically in British history. after the dinosaurs.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the ways of life of people in Britain in the Stone Age, Bronze Age and Iron Age. 
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did the Stone Age civilization live thousands of years ago?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where the Stone Age, Bronze Age and Iron Age are placed chronologically in British history. after the dinosaurs.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Stone Age people were hunters and gatherers, and that they used stone tools for everyday tasks.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did the Bronze Age civilization live thousands of years ago?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where the Stone Age, Bronze Age and Iron Age are placed chronologically in British history. after the dinosaurs.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the similarities and differences between the Stone Age and Bronze Age way of life.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the Bronze Age people developed new tools and technologies that changed the way of life.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did the Iron Age civilization live thousands of years ago?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where the Stone Age, Bronze Age and Iron Age are placed chronologically in British history. after the dinosaurs.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the similarities and differences between the Stone Age and Iron Age way of life.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Iron Age people developed new tools and technologies that changed their way of life.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What were Stone Age settlements like?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people changed from living in caves to living in early settlements during the Stone Age era.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use historical sources to understand how Stone Age people might have lived at Skara Brae.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people changed from living in caves to living in early settlements during the Stone Age era.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William Watt discovered a Stone Age settlement called Skara Brae.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619210">
    <w:multiLevelType w:val="hybridMultilevel"/>
    <w:lvl w:ilvl="0" w:tplc="32091782">
      <w:start w:val="1"/>
      <w:numFmt w:val="decimal"/>
      <w:lvlText w:val="%1."/>
      <w:lvlJc w:val="left"/>
      <w:pPr>
        <w:ind w:left="720" w:hanging="360"/>
      </w:pPr>
    </w:lvl>
    <w:lvl w:ilvl="1" w:tplc="32091782" w:tentative="1">
      <w:start w:val="1"/>
      <w:numFmt w:val="lowerLetter"/>
      <w:lvlText w:val="%2."/>
      <w:lvlJc w:val="left"/>
      <w:pPr>
        <w:ind w:left="1440" w:hanging="360"/>
      </w:pPr>
    </w:lvl>
    <w:lvl w:ilvl="2" w:tplc="32091782" w:tentative="1">
      <w:start w:val="1"/>
      <w:numFmt w:val="lowerRoman"/>
      <w:lvlText w:val="%3."/>
      <w:lvlJc w:val="right"/>
      <w:pPr>
        <w:ind w:left="2160" w:hanging="180"/>
      </w:pPr>
    </w:lvl>
    <w:lvl w:ilvl="3" w:tplc="32091782" w:tentative="1">
      <w:start w:val="1"/>
      <w:numFmt w:val="decimal"/>
      <w:lvlText w:val="%4."/>
      <w:lvlJc w:val="left"/>
      <w:pPr>
        <w:ind w:left="2880" w:hanging="360"/>
      </w:pPr>
    </w:lvl>
    <w:lvl w:ilvl="4" w:tplc="32091782" w:tentative="1">
      <w:start w:val="1"/>
      <w:numFmt w:val="lowerLetter"/>
      <w:lvlText w:val="%5."/>
      <w:lvlJc w:val="left"/>
      <w:pPr>
        <w:ind w:left="3600" w:hanging="360"/>
      </w:pPr>
    </w:lvl>
    <w:lvl w:ilvl="5" w:tplc="32091782" w:tentative="1">
      <w:start w:val="1"/>
      <w:numFmt w:val="lowerRoman"/>
      <w:lvlText w:val="%6."/>
      <w:lvlJc w:val="right"/>
      <w:pPr>
        <w:ind w:left="4320" w:hanging="180"/>
      </w:pPr>
    </w:lvl>
    <w:lvl w:ilvl="6" w:tplc="32091782" w:tentative="1">
      <w:start w:val="1"/>
      <w:numFmt w:val="decimal"/>
      <w:lvlText w:val="%7."/>
      <w:lvlJc w:val="left"/>
      <w:pPr>
        <w:ind w:left="5040" w:hanging="360"/>
      </w:pPr>
    </w:lvl>
    <w:lvl w:ilvl="7" w:tplc="32091782" w:tentative="1">
      <w:start w:val="1"/>
      <w:numFmt w:val="lowerLetter"/>
      <w:lvlText w:val="%8."/>
      <w:lvlJc w:val="left"/>
      <w:pPr>
        <w:ind w:left="5760" w:hanging="360"/>
      </w:pPr>
    </w:lvl>
    <w:lvl w:ilvl="8" w:tplc="320917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19209">
    <w:multiLevelType w:val="hybridMultilevel"/>
    <w:lvl w:ilvl="0" w:tplc="293975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6619209">
    <w:abstractNumId w:val="16619209"/>
  </w:num>
  <w:num w:numId="16619210">
    <w:abstractNumId w:val="1661921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08397840" Type="http://schemas.microsoft.com/office/2011/relationships/commentsExtended" Target="commentsExtended.xml"/><Relationship Id="rId763691242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