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PHPDOCX"/>
        <w:tblOverlap w:val="never"/>
        <w:tblW w:w="5000" w:type="pct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Grid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</w:tblGrid>
      <w:tr>
        <w:trPr>
          <w:trHeight w:val="1000" w:hRule="atLeast"/>
          <w:tblHeader/>
        </w:trPr>
        <w:tc>
          <w:tcPr>
            <w:shd w:val="clear" w:fill="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2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3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4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5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6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7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8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9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10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11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12</w:t>
            </w:r>
          </w:p>
        </w:tc>
      </w:tr>
      <w:tr>
        <w:trPr/>
        <w:tc>
          <w:tcPr>
            <w:vMerge w:val="restart"/>
          </w:tcPr>
          <w:p>
            <w:pPr>
              <w:rPr/>
            </w:pPr>
            <w:r>
              <w:rPr/>
              <w:t xml:space="preserve">History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restart"/>
          </w:tcPr>
          <w:p>
            <w:pPr>
              <w:rPr/>
            </w:pPr>
            <w:r>
              <w:rPr/>
              <w:t xml:space="preserve">Science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restart"/>
          </w:tcPr>
          <w:p>
            <w:pPr>
              <w:rPr/>
            </w:pPr>
            <w:r>
              <w:rPr/>
              <w:t xml:space="preserve">Design and Technology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did the Ancient Egyptians develop food processes?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fcf4cc"/>
          </w:tcPr>
          <w:p>
            <w:pPr>
              <w:pStyle w:val="ListParagraphPHPDOCX"/>
              <w:numPr>
                <w:ilvl w:val="0"/>
                <w:numId w:val="239110147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the Ancient Egyptians developed fermentation.  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restart"/>
          </w:tcPr>
          <w:p>
            <w:pPr>
              <w:rPr/>
            </w:pPr>
            <w:r>
              <w:rPr/>
              <w:t xml:space="preserve">Art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shd w:val="clear" w:fill="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2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3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4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5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6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7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8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9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10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11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12</w:t>
            </w:r>
          </w:p>
        </w:tc>
      </w:tr>
    </w:tbl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9110147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350942">
    <w:multiLevelType w:val="hybridMultilevel"/>
    <w:lvl w:ilvl="0" w:tplc="86086380">
      <w:start w:val="1"/>
      <w:numFmt w:val="decimal"/>
      <w:lvlText w:val="%1."/>
      <w:lvlJc w:val="left"/>
      <w:pPr>
        <w:ind w:left="720" w:hanging="360"/>
      </w:pPr>
    </w:lvl>
    <w:lvl w:ilvl="1" w:tplc="86086380" w:tentative="1">
      <w:start w:val="1"/>
      <w:numFmt w:val="lowerLetter"/>
      <w:lvlText w:val="%2."/>
      <w:lvlJc w:val="left"/>
      <w:pPr>
        <w:ind w:left="1440" w:hanging="360"/>
      </w:pPr>
    </w:lvl>
    <w:lvl w:ilvl="2" w:tplc="86086380" w:tentative="1">
      <w:start w:val="1"/>
      <w:numFmt w:val="lowerRoman"/>
      <w:lvlText w:val="%3."/>
      <w:lvlJc w:val="right"/>
      <w:pPr>
        <w:ind w:left="2160" w:hanging="180"/>
      </w:pPr>
    </w:lvl>
    <w:lvl w:ilvl="3" w:tplc="86086380" w:tentative="1">
      <w:start w:val="1"/>
      <w:numFmt w:val="decimal"/>
      <w:lvlText w:val="%4."/>
      <w:lvlJc w:val="left"/>
      <w:pPr>
        <w:ind w:left="2880" w:hanging="360"/>
      </w:pPr>
    </w:lvl>
    <w:lvl w:ilvl="4" w:tplc="86086380" w:tentative="1">
      <w:start w:val="1"/>
      <w:numFmt w:val="lowerLetter"/>
      <w:lvlText w:val="%5."/>
      <w:lvlJc w:val="left"/>
      <w:pPr>
        <w:ind w:left="3600" w:hanging="360"/>
      </w:pPr>
    </w:lvl>
    <w:lvl w:ilvl="5" w:tplc="86086380" w:tentative="1">
      <w:start w:val="1"/>
      <w:numFmt w:val="lowerRoman"/>
      <w:lvlText w:val="%6."/>
      <w:lvlJc w:val="right"/>
      <w:pPr>
        <w:ind w:left="4320" w:hanging="180"/>
      </w:pPr>
    </w:lvl>
    <w:lvl w:ilvl="6" w:tplc="86086380" w:tentative="1">
      <w:start w:val="1"/>
      <w:numFmt w:val="decimal"/>
      <w:lvlText w:val="%7."/>
      <w:lvlJc w:val="left"/>
      <w:pPr>
        <w:ind w:left="5040" w:hanging="360"/>
      </w:pPr>
    </w:lvl>
    <w:lvl w:ilvl="7" w:tplc="86086380" w:tentative="1">
      <w:start w:val="1"/>
      <w:numFmt w:val="lowerLetter"/>
      <w:lvlText w:val="%8."/>
      <w:lvlJc w:val="left"/>
      <w:pPr>
        <w:ind w:left="5760" w:hanging="360"/>
      </w:pPr>
    </w:lvl>
    <w:lvl w:ilvl="8" w:tplc="860863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50941">
    <w:multiLevelType w:val="hybridMultilevel"/>
    <w:lvl w:ilvl="0" w:tplc="14651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8350941">
    <w:abstractNumId w:val="18350941"/>
  </w:num>
  <w:num w:numId="18350942">
    <w:abstractNumId w:val="18350942"/>
  </w:num>
  <w:num w:numId="239110147">
    <w:abstractNumId w:val="23911014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71277689" Type="http://schemas.microsoft.com/office/2011/relationships/commentsExtended" Target="commentsExtended.xml"/><Relationship Id="rId922598893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