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B15" w:rsidRPr="00294D30" w:rsidRDefault="001B2B15" w:rsidP="001B2B1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94D30">
        <w:rPr>
          <w:rFonts w:ascii="微软雅黑" w:eastAsia="微软雅黑" w:hAnsi="微软雅黑" w:hint="eastAsia"/>
          <w:b/>
          <w:sz w:val="44"/>
          <w:szCs w:val="44"/>
        </w:rPr>
        <w:t>小学期C</w:t>
      </w:r>
      <w:r w:rsidRPr="00294D30">
        <w:rPr>
          <w:rFonts w:ascii="微软雅黑" w:eastAsia="微软雅黑" w:hAnsi="微软雅黑"/>
          <w:b/>
          <w:sz w:val="44"/>
          <w:szCs w:val="44"/>
        </w:rPr>
        <w:t>PP</w:t>
      </w:r>
      <w:r w:rsidRPr="00294D30">
        <w:rPr>
          <w:rFonts w:ascii="微软雅黑" w:eastAsia="微软雅黑" w:hAnsi="微软雅黑" w:hint="eastAsia"/>
          <w:b/>
          <w:sz w:val="44"/>
          <w:szCs w:val="44"/>
        </w:rPr>
        <w:t>课报告之</w:t>
      </w:r>
      <w:bookmarkStart w:id="0" w:name="_GoBack"/>
      <w:bookmarkEnd w:id="0"/>
      <w:r w:rsidRPr="00294D30">
        <w:rPr>
          <w:rFonts w:ascii="微软雅黑" w:eastAsia="微软雅黑" w:hAnsi="微软雅黑"/>
          <w:b/>
          <w:sz w:val="44"/>
          <w:szCs w:val="44"/>
        </w:rPr>
        <w:t>M</w:t>
      </w:r>
      <w:r w:rsidRPr="00294D30">
        <w:rPr>
          <w:rFonts w:ascii="微软雅黑" w:eastAsia="微软雅黑" w:hAnsi="微软雅黑" w:hint="eastAsia"/>
          <w:b/>
          <w:sz w:val="44"/>
          <w:szCs w:val="44"/>
        </w:rPr>
        <w:t>odel</w:t>
      </w:r>
      <w:r w:rsidRPr="00294D30">
        <w:rPr>
          <w:rFonts w:ascii="微软雅黑" w:eastAsia="微软雅黑" w:hAnsi="微软雅黑"/>
          <w:b/>
          <w:sz w:val="44"/>
          <w:szCs w:val="44"/>
        </w:rPr>
        <w:t xml:space="preserve"> </w:t>
      </w:r>
      <w:r w:rsidRPr="00294D30">
        <w:rPr>
          <w:rFonts w:ascii="微软雅黑" w:eastAsia="微软雅黑" w:hAnsi="微软雅黑" w:hint="eastAsia"/>
          <w:b/>
          <w:sz w:val="44"/>
          <w:szCs w:val="44"/>
        </w:rPr>
        <w:t>part</w:t>
      </w:r>
    </w:p>
    <w:p w:rsidR="001B2B15" w:rsidRDefault="001B2B15" w:rsidP="001B2B15">
      <w:pPr>
        <w:rPr>
          <w:rFonts w:ascii="微软雅黑" w:eastAsia="微软雅黑" w:hAnsi="微软雅黑"/>
        </w:rPr>
      </w:pPr>
    </w:p>
    <w:p w:rsidR="001B2B15" w:rsidRDefault="001B2B15" w:rsidP="001B2B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课题：</w:t>
      </w:r>
      <w:r w:rsidRPr="00B40A66">
        <w:rPr>
          <w:rFonts w:ascii="微软雅黑" w:eastAsia="微软雅黑" w:hAnsi="微软雅黑" w:hint="eastAsia"/>
        </w:rPr>
        <w:t>篮球数据可视化</w:t>
      </w:r>
      <w:r>
        <w:rPr>
          <w:rFonts w:ascii="微软雅黑" w:eastAsia="微软雅黑" w:hAnsi="微软雅黑" w:hint="eastAsia"/>
        </w:rPr>
        <w:t>（</w:t>
      </w:r>
      <w:r w:rsidRPr="00B40A66">
        <w:rPr>
          <w:rFonts w:ascii="微软雅黑" w:eastAsia="微软雅黑" w:hAnsi="微软雅黑" w:hint="eastAsia"/>
        </w:rPr>
        <w:t>俱乐部数据以及球员个人数据的收集与可视化分析</w:t>
      </w:r>
      <w:r>
        <w:rPr>
          <w:rFonts w:ascii="微软雅黑" w:eastAsia="微软雅黑" w:hAnsi="微软雅黑" w:hint="eastAsia"/>
        </w:rPr>
        <w:t>）</w:t>
      </w:r>
    </w:p>
    <w:p w:rsidR="001B2B15" w:rsidRDefault="001B2B15" w:rsidP="001B2B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本模块负责人：谭泽源 </w:t>
      </w:r>
      <w:r>
        <w:rPr>
          <w:rFonts w:ascii="微软雅黑" w:eastAsia="微软雅黑" w:hAnsi="微软雅黑"/>
        </w:rPr>
        <w:t xml:space="preserve">– </w:t>
      </w:r>
      <w:proofErr w:type="gramStart"/>
      <w:r>
        <w:rPr>
          <w:rFonts w:ascii="微软雅黑" w:eastAsia="微软雅黑" w:hAnsi="微软雅黑" w:hint="eastAsia"/>
        </w:rPr>
        <w:t>计科</w:t>
      </w:r>
      <w:proofErr w:type="gramEnd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601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/>
        </w:rPr>
        <w:t xml:space="preserve"> </w:t>
      </w:r>
      <w:r w:rsidRPr="00F21970">
        <w:rPr>
          <w:rFonts w:ascii="微软雅黑" w:eastAsia="微软雅黑" w:hAnsi="微软雅黑"/>
        </w:rPr>
        <w:t>3160103832</w:t>
      </w:r>
    </w:p>
    <w:p w:rsidR="001B2B15" w:rsidRDefault="001B2B15" w:rsidP="001B2B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其他同组组员：梁家宁 </w:t>
      </w:r>
      <w:r>
        <w:rPr>
          <w:rFonts w:ascii="微软雅黑" w:eastAsia="微软雅黑" w:hAnsi="微软雅黑"/>
        </w:rPr>
        <w:t xml:space="preserve">- </w:t>
      </w:r>
      <w:proofErr w:type="gramStart"/>
      <w:r>
        <w:rPr>
          <w:rFonts w:ascii="微软雅黑" w:eastAsia="微软雅黑" w:hAnsi="微软雅黑" w:hint="eastAsia"/>
        </w:rPr>
        <w:t>计科</w:t>
      </w:r>
      <w:proofErr w:type="gramEnd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601 – </w:t>
      </w:r>
      <w:r w:rsidRPr="006B7BE4">
        <w:rPr>
          <w:rFonts w:ascii="微软雅黑" w:eastAsia="微软雅黑" w:hAnsi="微软雅黑"/>
        </w:rPr>
        <w:t>3160105677</w:t>
      </w:r>
    </w:p>
    <w:p w:rsidR="001B2B15" w:rsidRDefault="001B2B15" w:rsidP="001B2B1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r>
        <w:rPr>
          <w:rFonts w:ascii="微软雅黑" w:eastAsia="微软雅黑" w:hAnsi="微软雅黑"/>
        </w:rPr>
        <w:tab/>
        <w:t xml:space="preserve">  </w:t>
      </w:r>
      <w:r>
        <w:rPr>
          <w:rFonts w:ascii="微软雅黑" w:eastAsia="微软雅黑" w:hAnsi="微软雅黑" w:hint="eastAsia"/>
        </w:rPr>
        <w:t>林灿东 -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计科</w:t>
      </w:r>
      <w:proofErr w:type="gramEnd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601 – 3160103968</w:t>
      </w:r>
    </w:p>
    <w:p w:rsidR="001B2B15" w:rsidRPr="001B2B15" w:rsidRDefault="001B2B15" w:rsidP="001677AE">
      <w:pPr>
        <w:ind w:left="432" w:hanging="432"/>
        <w:rPr>
          <w:rFonts w:ascii="微软雅黑" w:eastAsia="微软雅黑" w:hAnsi="微软雅黑"/>
        </w:rPr>
      </w:pPr>
    </w:p>
    <w:p w:rsidR="00E422A8" w:rsidRPr="001B2B15" w:rsidRDefault="001677AE" w:rsidP="001677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文件处理</w:t>
      </w:r>
    </w:p>
    <w:p w:rsidR="001677AE" w:rsidRPr="001B2B15" w:rsidRDefault="001677AE" w:rsidP="001677A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文件格式</w:t>
      </w:r>
    </w:p>
    <w:p w:rsidR="00E9123B" w:rsidRPr="001B2B15" w:rsidRDefault="00E9123B" w:rsidP="00E9123B">
      <w:pPr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爬虫获取的文件为JSON格式的文件，而且大多数信息的格式如</w:t>
      </w:r>
      <w:r w:rsidRPr="001B2B15">
        <w:rPr>
          <w:rFonts w:ascii="微软雅黑" w:eastAsia="微软雅黑" w:hAnsi="微软雅黑"/>
        </w:rPr>
        <w:t>{“name”: “James”, “pts”:</w:t>
      </w:r>
      <w:proofErr w:type="gramStart"/>
      <w:r w:rsidRPr="001B2B15">
        <w:rPr>
          <w:rFonts w:ascii="微软雅黑" w:eastAsia="微软雅黑" w:hAnsi="微软雅黑"/>
        </w:rPr>
        <w:t>”</w:t>
      </w:r>
      <w:proofErr w:type="gramEnd"/>
      <w:r w:rsidRPr="001B2B15">
        <w:rPr>
          <w:rFonts w:ascii="微软雅黑" w:eastAsia="微软雅黑" w:hAnsi="微软雅黑"/>
        </w:rPr>
        <w:t>20”}</w:t>
      </w:r>
      <w:r w:rsidRPr="001B2B15">
        <w:rPr>
          <w:rFonts w:ascii="微软雅黑" w:eastAsia="微软雅黑" w:hAnsi="微软雅黑" w:hint="eastAsia"/>
        </w:rPr>
        <w:t>这样的成员结构。</w:t>
      </w:r>
      <w:r w:rsidR="009738A0" w:rsidRPr="001B2B15">
        <w:rPr>
          <w:rFonts w:ascii="微软雅黑" w:eastAsia="微软雅黑" w:hAnsi="微软雅黑" w:hint="eastAsia"/>
        </w:rPr>
        <w:t>因此，这里的结构一一对应了我们所想要了解的每个球员</w:t>
      </w:r>
      <w:proofErr w:type="gramStart"/>
      <w:r w:rsidR="009738A0" w:rsidRPr="001B2B15">
        <w:rPr>
          <w:rFonts w:ascii="微软雅黑" w:eastAsia="微软雅黑" w:hAnsi="微软雅黑" w:hint="eastAsia"/>
        </w:rPr>
        <w:t>或球队</w:t>
      </w:r>
      <w:proofErr w:type="gramEnd"/>
      <w:r w:rsidR="009738A0" w:rsidRPr="001B2B15">
        <w:rPr>
          <w:rFonts w:ascii="微软雅黑" w:eastAsia="微软雅黑" w:hAnsi="微软雅黑" w:hint="eastAsia"/>
        </w:rPr>
        <w:t>的各项数据。</w:t>
      </w:r>
      <w:r w:rsidR="00F23673" w:rsidRPr="001B2B15">
        <w:rPr>
          <w:rFonts w:ascii="微软雅黑" w:eastAsia="微软雅黑" w:hAnsi="微软雅黑" w:hint="eastAsia"/>
        </w:rPr>
        <w:t>我们考察经典的C++解析JSON文件的库，最终选取了开源的</w:t>
      </w:r>
      <w:proofErr w:type="spellStart"/>
      <w:r w:rsidR="00F23673" w:rsidRPr="001B2B15">
        <w:rPr>
          <w:rFonts w:ascii="微软雅黑" w:eastAsia="微软雅黑" w:hAnsi="微软雅黑" w:hint="eastAsia"/>
        </w:rPr>
        <w:t>RapidJSON</w:t>
      </w:r>
      <w:proofErr w:type="spellEnd"/>
      <w:r w:rsidR="00F23673" w:rsidRPr="001B2B15">
        <w:rPr>
          <w:rFonts w:ascii="微软雅黑" w:eastAsia="微软雅黑" w:hAnsi="微软雅黑" w:hint="eastAsia"/>
        </w:rPr>
        <w:t>代码库，即一个轻量级的JSON解析库，作为解析JSON文件的方式。</w:t>
      </w:r>
    </w:p>
    <w:p w:rsidR="001677AE" w:rsidRPr="001B2B15" w:rsidRDefault="001677AE" w:rsidP="001677A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文件读取</w:t>
      </w:r>
    </w:p>
    <w:p w:rsidR="00B57CDB" w:rsidRPr="001B2B15" w:rsidRDefault="00B57CDB" w:rsidP="00B57CDB">
      <w:pPr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我们把球员和球队的信息分别</w:t>
      </w:r>
      <w:r w:rsidR="006A4EEC" w:rsidRPr="001B2B15">
        <w:rPr>
          <w:rFonts w:ascii="微软雅黑" w:eastAsia="微软雅黑" w:hAnsi="微软雅黑" w:hint="eastAsia"/>
        </w:rPr>
        <w:t>记录在两个不同的文件夹中，两个文件夹里面分别用每个球员</w:t>
      </w:r>
      <w:proofErr w:type="gramStart"/>
      <w:r w:rsidR="006A4EEC" w:rsidRPr="001B2B15">
        <w:rPr>
          <w:rFonts w:ascii="微软雅黑" w:eastAsia="微软雅黑" w:hAnsi="微软雅黑" w:hint="eastAsia"/>
        </w:rPr>
        <w:t>或球队</w:t>
      </w:r>
      <w:proofErr w:type="gramEnd"/>
      <w:r w:rsidR="006A4EEC" w:rsidRPr="001B2B15">
        <w:rPr>
          <w:rFonts w:ascii="微软雅黑" w:eastAsia="微软雅黑" w:hAnsi="微软雅黑" w:hint="eastAsia"/>
        </w:rPr>
        <w:t>的名字命名一个JSON文件。所以在读取文件的时候，我们采用了调用w</w:t>
      </w:r>
      <w:r w:rsidR="006A4EEC" w:rsidRPr="001B2B15">
        <w:rPr>
          <w:rFonts w:ascii="微软雅黑" w:eastAsia="微软雅黑" w:hAnsi="微软雅黑"/>
        </w:rPr>
        <w:t>indows</w:t>
      </w:r>
      <w:r w:rsidR="006A4EEC" w:rsidRPr="001B2B15">
        <w:rPr>
          <w:rFonts w:ascii="微软雅黑" w:eastAsia="微软雅黑" w:hAnsi="微软雅黑" w:hint="eastAsia"/>
        </w:rPr>
        <w:t>文件系统的函数。</w:t>
      </w:r>
      <w:r w:rsidR="00501A6F" w:rsidRPr="001B2B15">
        <w:rPr>
          <w:rFonts w:ascii="微软雅黑" w:eastAsia="微软雅黑" w:hAnsi="微软雅黑" w:hint="eastAsia"/>
        </w:rPr>
        <w:t>这个函数可以找到指定文件夹下所有文件的名字，对他们进行遍历。而我们分别对球员文件夹和球队文件夹分别遍历，就可以找到所有的文件信息。</w:t>
      </w:r>
    </w:p>
    <w:p w:rsidR="001677AE" w:rsidRPr="001B2B15" w:rsidRDefault="001677AE" w:rsidP="001677A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写入内存</w:t>
      </w:r>
    </w:p>
    <w:p w:rsidR="003D0BCC" w:rsidRPr="001B2B15" w:rsidRDefault="002F02E1" w:rsidP="003D0BCC">
      <w:pPr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我们在内存里不但定义了球队和球员这两个结构体，在内存中，我们采用哈希表的形式来储存球员和球队的结构体数据。所以，在写入内存的时候，首先要确定是哪个球员或球队，即选用哪个值作为哈希表的键值，最终我们简单选取了球员</w:t>
      </w:r>
      <w:proofErr w:type="gramStart"/>
      <w:r w:rsidRPr="001B2B15">
        <w:rPr>
          <w:rFonts w:ascii="微软雅黑" w:eastAsia="微软雅黑" w:hAnsi="微软雅黑" w:hint="eastAsia"/>
        </w:rPr>
        <w:t>或球队</w:t>
      </w:r>
      <w:proofErr w:type="gramEnd"/>
      <w:r w:rsidRPr="001B2B15">
        <w:rPr>
          <w:rFonts w:ascii="微软雅黑" w:eastAsia="微软雅黑" w:hAnsi="微软雅黑" w:hint="eastAsia"/>
        </w:rPr>
        <w:t>的名字作为键值。另外一个</w:t>
      </w:r>
      <w:r w:rsidRPr="001B2B15">
        <w:rPr>
          <w:rFonts w:ascii="微软雅黑" w:eastAsia="微软雅黑" w:hAnsi="微软雅黑" w:hint="eastAsia"/>
        </w:rPr>
        <w:lastRenderedPageBreak/>
        <w:t>重要的问题是如何</w:t>
      </w:r>
      <w:r w:rsidR="00132C1E" w:rsidRPr="001B2B15">
        <w:rPr>
          <w:rFonts w:ascii="微软雅黑" w:eastAsia="微软雅黑" w:hAnsi="微软雅黑" w:hint="eastAsia"/>
        </w:rPr>
        <w:t>将JSON文件变为结构体，这里我们用了</w:t>
      </w:r>
      <w:proofErr w:type="spellStart"/>
      <w:r w:rsidR="00132C1E" w:rsidRPr="001B2B15">
        <w:rPr>
          <w:rFonts w:ascii="微软雅黑" w:eastAsia="微软雅黑" w:hAnsi="微软雅黑" w:hint="eastAsia"/>
        </w:rPr>
        <w:t>RapidJSON</w:t>
      </w:r>
      <w:proofErr w:type="spellEnd"/>
      <w:r w:rsidR="00132C1E" w:rsidRPr="001B2B15">
        <w:rPr>
          <w:rFonts w:ascii="微软雅黑" w:eastAsia="微软雅黑" w:hAnsi="微软雅黑" w:hint="eastAsia"/>
        </w:rPr>
        <w:t>的成员解析函数，即把每个球员</w:t>
      </w:r>
      <w:proofErr w:type="gramStart"/>
      <w:r w:rsidR="00132C1E" w:rsidRPr="001B2B15">
        <w:rPr>
          <w:rFonts w:ascii="微软雅黑" w:eastAsia="微软雅黑" w:hAnsi="微软雅黑" w:hint="eastAsia"/>
        </w:rPr>
        <w:t>或球队</w:t>
      </w:r>
      <w:proofErr w:type="gramEnd"/>
      <w:r w:rsidR="00132C1E" w:rsidRPr="001B2B15">
        <w:rPr>
          <w:rFonts w:ascii="微软雅黑" w:eastAsia="微软雅黑" w:hAnsi="微软雅黑" w:hint="eastAsia"/>
        </w:rPr>
        <w:t>的各项数据通过JSON格式中的成员得到，例如</w:t>
      </w:r>
      <w:r w:rsidR="00132C1E" w:rsidRPr="001B2B15">
        <w:rPr>
          <w:rFonts w:ascii="微软雅黑" w:eastAsia="微软雅黑" w:hAnsi="微软雅黑"/>
        </w:rPr>
        <w:t>”pts”:”20“</w:t>
      </w:r>
      <w:r w:rsidR="00132C1E" w:rsidRPr="001B2B15">
        <w:rPr>
          <w:rFonts w:ascii="微软雅黑" w:eastAsia="微软雅黑" w:hAnsi="微软雅黑" w:hint="eastAsia"/>
        </w:rPr>
        <w:t>就可以通过解析函数表示为有一个名为p</w:t>
      </w:r>
      <w:r w:rsidR="00132C1E" w:rsidRPr="001B2B15">
        <w:rPr>
          <w:rFonts w:ascii="微软雅黑" w:eastAsia="微软雅黑" w:hAnsi="微软雅黑"/>
        </w:rPr>
        <w:t>ts</w:t>
      </w:r>
      <w:r w:rsidR="00132C1E" w:rsidRPr="001B2B15">
        <w:rPr>
          <w:rFonts w:ascii="微软雅黑" w:eastAsia="微软雅黑" w:hAnsi="微软雅黑" w:hint="eastAsia"/>
        </w:rPr>
        <w:t>的成员，它的值是</w:t>
      </w:r>
      <w:r w:rsidR="00132C1E" w:rsidRPr="001B2B15">
        <w:rPr>
          <w:rFonts w:ascii="微软雅黑" w:eastAsia="微软雅黑" w:hAnsi="微软雅黑"/>
        </w:rPr>
        <w:t>”20</w:t>
      </w:r>
      <w:proofErr w:type="gramStart"/>
      <w:r w:rsidR="00132C1E" w:rsidRPr="001B2B15">
        <w:rPr>
          <w:rFonts w:ascii="微软雅黑" w:eastAsia="微软雅黑" w:hAnsi="微软雅黑"/>
        </w:rPr>
        <w:t>”</w:t>
      </w:r>
      <w:proofErr w:type="gramEnd"/>
      <w:r w:rsidR="00132C1E" w:rsidRPr="001B2B15">
        <w:rPr>
          <w:rFonts w:ascii="微软雅黑" w:eastAsia="微软雅黑" w:hAnsi="微软雅黑"/>
        </w:rPr>
        <w:t>，</w:t>
      </w:r>
      <w:r w:rsidR="00132C1E" w:rsidRPr="001B2B15">
        <w:rPr>
          <w:rFonts w:ascii="微软雅黑" w:eastAsia="微软雅黑" w:hAnsi="微软雅黑" w:hint="eastAsia"/>
        </w:rPr>
        <w:t>然后再通过字符串数字转化，最终确定该球员的得分成员的数据为20。</w:t>
      </w:r>
      <w:r w:rsidR="00DA5E31" w:rsidRPr="001B2B15">
        <w:rPr>
          <w:rFonts w:ascii="微软雅黑" w:eastAsia="微软雅黑" w:hAnsi="微软雅黑" w:hint="eastAsia"/>
        </w:rPr>
        <w:t>这样，在球员和球队的哈希表中，以名字为索引，索引到对应的结构体</w:t>
      </w:r>
      <w:r w:rsidR="009419AB" w:rsidRPr="001B2B15">
        <w:rPr>
          <w:rFonts w:ascii="微软雅黑" w:eastAsia="微软雅黑" w:hAnsi="微软雅黑" w:hint="eastAsia"/>
        </w:rPr>
        <w:t>向量</w:t>
      </w:r>
      <w:r w:rsidR="00DA5E31" w:rsidRPr="001B2B15">
        <w:rPr>
          <w:rFonts w:ascii="微软雅黑" w:eastAsia="微软雅黑" w:hAnsi="微软雅黑" w:hint="eastAsia"/>
        </w:rPr>
        <w:t>。与此同时，我们也记录了结构体构成的向量，作为以后排序用。</w:t>
      </w:r>
    </w:p>
    <w:p w:rsidR="00DA5E31" w:rsidRPr="001B2B15" w:rsidRDefault="00DA5E31" w:rsidP="00DA5E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数据处理</w:t>
      </w:r>
    </w:p>
    <w:p w:rsidR="00DA5E31" w:rsidRPr="001B2B15" w:rsidRDefault="00DA5E31" w:rsidP="00DA5E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总数据</w:t>
      </w:r>
    </w:p>
    <w:p w:rsidR="00DA5E31" w:rsidRPr="001B2B15" w:rsidRDefault="00DA5E31" w:rsidP="00DA5E31">
      <w:pPr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前端需要得到一段时间内的球员</w:t>
      </w:r>
      <w:proofErr w:type="gramStart"/>
      <w:r w:rsidRPr="001B2B15">
        <w:rPr>
          <w:rFonts w:ascii="微软雅黑" w:eastAsia="微软雅黑" w:hAnsi="微软雅黑" w:hint="eastAsia"/>
        </w:rPr>
        <w:t>或球队</w:t>
      </w:r>
      <w:proofErr w:type="gramEnd"/>
      <w:r w:rsidRPr="001B2B15">
        <w:rPr>
          <w:rFonts w:ascii="微软雅黑" w:eastAsia="微软雅黑" w:hAnsi="微软雅黑" w:hint="eastAsia"/>
        </w:rPr>
        <w:t>的综合数据时，</w:t>
      </w:r>
      <w:r w:rsidR="009419AB" w:rsidRPr="001B2B15">
        <w:rPr>
          <w:rFonts w:ascii="微软雅黑" w:eastAsia="微软雅黑" w:hAnsi="微软雅黑" w:hint="eastAsia"/>
        </w:rPr>
        <w:t>我们通过名字索引结构，先找到结构体向量中符合那一段时间限制的结构体，然后将他们的均值不断地用新读取的值更新，最终得到的就是总的均值。</w:t>
      </w:r>
    </w:p>
    <w:p w:rsidR="00DA5E31" w:rsidRPr="001B2B15" w:rsidRDefault="00DA5E31" w:rsidP="00DA5E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序列数据</w:t>
      </w:r>
    </w:p>
    <w:p w:rsidR="009419AB" w:rsidRPr="001B2B15" w:rsidRDefault="009419AB" w:rsidP="009419AB">
      <w:pPr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前端需要得到一段时间内的球员</w:t>
      </w:r>
      <w:proofErr w:type="gramStart"/>
      <w:r w:rsidRPr="001B2B15">
        <w:rPr>
          <w:rFonts w:ascii="微软雅黑" w:eastAsia="微软雅黑" w:hAnsi="微软雅黑" w:hint="eastAsia"/>
        </w:rPr>
        <w:t>或球队</w:t>
      </w:r>
      <w:proofErr w:type="gramEnd"/>
      <w:r w:rsidRPr="001B2B15">
        <w:rPr>
          <w:rFonts w:ascii="微软雅黑" w:eastAsia="微软雅黑" w:hAnsi="微软雅黑" w:hint="eastAsia"/>
        </w:rPr>
        <w:t>的一段时间内的序列数据时，我们还是类似于总数据的获得方式。只不过我们并没有对数据进行平均处理，而是按照时间逐一记录了数据</w:t>
      </w:r>
      <w:r w:rsidR="00BF2D03" w:rsidRPr="001B2B15">
        <w:rPr>
          <w:rFonts w:ascii="微软雅黑" w:eastAsia="微软雅黑" w:hAnsi="微软雅黑" w:hint="eastAsia"/>
        </w:rPr>
        <w:t>返回给前端。</w:t>
      </w:r>
    </w:p>
    <w:p w:rsidR="00DA5E31" w:rsidRPr="001B2B15" w:rsidRDefault="00DA5E31" w:rsidP="00DA5E3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排序数据</w:t>
      </w:r>
    </w:p>
    <w:p w:rsidR="00BF2D03" w:rsidRPr="001B2B15" w:rsidRDefault="00BF2D03" w:rsidP="00BF2D03">
      <w:pPr>
        <w:rPr>
          <w:rFonts w:ascii="微软雅黑" w:eastAsia="微软雅黑" w:hAnsi="微软雅黑"/>
        </w:rPr>
      </w:pPr>
      <w:r w:rsidRPr="001B2B15">
        <w:rPr>
          <w:rFonts w:ascii="微软雅黑" w:eastAsia="微软雅黑" w:hAnsi="微软雅黑" w:hint="eastAsia"/>
        </w:rPr>
        <w:t>我们把所有的球员或结构体按照前端给定的指标（某项数据，或者数据的组合）进行排序，利用</w:t>
      </w:r>
      <w:proofErr w:type="spellStart"/>
      <w:r w:rsidRPr="001B2B15">
        <w:rPr>
          <w:rFonts w:ascii="微软雅黑" w:eastAsia="微软雅黑" w:hAnsi="微软雅黑" w:hint="eastAsia"/>
        </w:rPr>
        <w:t>c++</w:t>
      </w:r>
      <w:proofErr w:type="spellEnd"/>
      <w:r w:rsidRPr="001B2B15">
        <w:rPr>
          <w:rFonts w:ascii="微软雅黑" w:eastAsia="微软雅黑" w:hAnsi="微软雅黑" w:hint="eastAsia"/>
        </w:rPr>
        <w:t>向量排序的方法，得到前15个结果返回。</w:t>
      </w:r>
    </w:p>
    <w:sectPr w:rsidR="00BF2D03" w:rsidRPr="001B2B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2FE" w:rsidRDefault="00CA72FE" w:rsidP="001B2B15">
      <w:r>
        <w:separator/>
      </w:r>
    </w:p>
  </w:endnote>
  <w:endnote w:type="continuationSeparator" w:id="0">
    <w:p w:rsidR="00CA72FE" w:rsidRDefault="00CA72FE" w:rsidP="001B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2FE" w:rsidRDefault="00CA72FE" w:rsidP="001B2B15">
      <w:r>
        <w:separator/>
      </w:r>
    </w:p>
  </w:footnote>
  <w:footnote w:type="continuationSeparator" w:id="0">
    <w:p w:rsidR="00CA72FE" w:rsidRDefault="00CA72FE" w:rsidP="001B2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92DEF"/>
    <w:multiLevelType w:val="hybridMultilevel"/>
    <w:tmpl w:val="3D683A4A"/>
    <w:lvl w:ilvl="0" w:tplc="D78CB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76534"/>
    <w:multiLevelType w:val="hybridMultilevel"/>
    <w:tmpl w:val="89B0CEF2"/>
    <w:lvl w:ilvl="0" w:tplc="95623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B25777"/>
    <w:multiLevelType w:val="hybridMultilevel"/>
    <w:tmpl w:val="E5EE6506"/>
    <w:lvl w:ilvl="0" w:tplc="B60EEC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61"/>
    <w:rsid w:val="00132C1E"/>
    <w:rsid w:val="001677AE"/>
    <w:rsid w:val="001B2B15"/>
    <w:rsid w:val="002F02E1"/>
    <w:rsid w:val="003D0BCC"/>
    <w:rsid w:val="00422761"/>
    <w:rsid w:val="00501A6F"/>
    <w:rsid w:val="006A4EEC"/>
    <w:rsid w:val="009419AB"/>
    <w:rsid w:val="009738A0"/>
    <w:rsid w:val="00A754A9"/>
    <w:rsid w:val="00AF31EA"/>
    <w:rsid w:val="00B57CDB"/>
    <w:rsid w:val="00BF2D03"/>
    <w:rsid w:val="00CA72FE"/>
    <w:rsid w:val="00DA5E31"/>
    <w:rsid w:val="00E422A8"/>
    <w:rsid w:val="00E9123B"/>
    <w:rsid w:val="00F2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F839"/>
  <w15:chartTrackingRefBased/>
  <w15:docId w15:val="{B5168F5A-5DC9-448C-B0B9-44842146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7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2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2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2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2B15"/>
    <w:rPr>
      <w:sz w:val="18"/>
      <w:szCs w:val="18"/>
    </w:rPr>
  </w:style>
  <w:style w:type="character" w:styleId="a8">
    <w:name w:val="Hyperlink"/>
    <w:basedOn w:val="a0"/>
    <w:uiPriority w:val="99"/>
    <w:unhideWhenUsed/>
    <w:rsid w:val="001B2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灿东</cp:lastModifiedBy>
  <cp:revision>12</cp:revision>
  <dcterms:created xsi:type="dcterms:W3CDTF">2018-08-11T08:29:00Z</dcterms:created>
  <dcterms:modified xsi:type="dcterms:W3CDTF">2018-09-13T02:36:00Z</dcterms:modified>
</cp:coreProperties>
</file>