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387" w:rsidRDefault="004953E0" w:rsidP="00490723">
      <w:pPr>
        <w:spacing w:after="0"/>
        <w:jc w:val="center"/>
        <w:rPr>
          <w:sz w:val="40"/>
          <w:szCs w:val="40"/>
        </w:rPr>
      </w:pPr>
      <w:r w:rsidRPr="00A47B6C">
        <w:rPr>
          <w:sz w:val="40"/>
          <w:szCs w:val="40"/>
        </w:rPr>
        <w:t>MANUAL DE UTILIZAÇÃO</w:t>
      </w:r>
    </w:p>
    <w:p w:rsidR="00490723" w:rsidRPr="00490723" w:rsidRDefault="00490723" w:rsidP="004953E0">
      <w:pPr>
        <w:jc w:val="center"/>
        <w:rPr>
          <w:sz w:val="16"/>
          <w:szCs w:val="16"/>
        </w:rPr>
      </w:pPr>
    </w:p>
    <w:p w:rsidR="004953E0" w:rsidRPr="00490723" w:rsidRDefault="00723F46" w:rsidP="00723F46">
      <w:pPr>
        <w:rPr>
          <w:sz w:val="24"/>
          <w:szCs w:val="24"/>
        </w:rPr>
      </w:pPr>
      <w:r w:rsidRPr="00490723">
        <w:rPr>
          <w:sz w:val="24"/>
          <w:szCs w:val="24"/>
        </w:rPr>
        <w:t xml:space="preserve">Abaixo seguem </w:t>
      </w:r>
      <w:r w:rsidR="00490723" w:rsidRPr="00490723">
        <w:rPr>
          <w:sz w:val="24"/>
          <w:szCs w:val="24"/>
        </w:rPr>
        <w:t>os passos para utilizar a ferrame</w:t>
      </w:r>
      <w:r w:rsidR="00490723">
        <w:rPr>
          <w:sz w:val="24"/>
          <w:szCs w:val="24"/>
        </w:rPr>
        <w:t>nta:</w:t>
      </w:r>
    </w:p>
    <w:p w:rsidR="004953E0" w:rsidRPr="00E02B62" w:rsidRDefault="004953E0" w:rsidP="004953E0">
      <w:pPr>
        <w:pStyle w:val="PargrafodaLista"/>
        <w:numPr>
          <w:ilvl w:val="0"/>
          <w:numId w:val="2"/>
        </w:numPr>
        <w:rPr>
          <w:i/>
          <w:sz w:val="28"/>
          <w:szCs w:val="28"/>
        </w:rPr>
      </w:pPr>
      <w:r w:rsidRPr="00E02B62">
        <w:rPr>
          <w:i/>
          <w:sz w:val="28"/>
          <w:szCs w:val="28"/>
        </w:rPr>
        <w:t>Configuração de um novo projeto:</w:t>
      </w:r>
    </w:p>
    <w:p w:rsidR="004953E0" w:rsidRDefault="004953E0" w:rsidP="004953E0">
      <w:pPr>
        <w:pStyle w:val="PargrafodaLista"/>
      </w:pPr>
    </w:p>
    <w:p w:rsidR="004953E0" w:rsidRDefault="00BC0C12" w:rsidP="004953E0">
      <w:pPr>
        <w:pStyle w:val="PargrafodaLista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64.2pt;margin-top:0;width:270pt;height:3in;z-index:251660288">
            <v:imagedata r:id="rId8" o:title=""/>
            <w10:wrap type="square"/>
          </v:shape>
          <o:OLEObject Type="Embed" ProgID="Photoshop.Image.10" ShapeID="_x0000_s1026" DrawAspect="Content" ObjectID="_1409135336" r:id="rId9">
            <o:FieldCodes>\s</o:FieldCodes>
          </o:OLEObject>
        </w:pict>
      </w:r>
    </w:p>
    <w:p w:rsidR="004953E0" w:rsidRPr="004953E0" w:rsidRDefault="004953E0" w:rsidP="004953E0"/>
    <w:p w:rsidR="004953E0" w:rsidRPr="004953E0" w:rsidRDefault="004953E0" w:rsidP="004953E0"/>
    <w:p w:rsidR="004953E0" w:rsidRPr="004953E0" w:rsidRDefault="004953E0" w:rsidP="004953E0"/>
    <w:p w:rsidR="004953E0" w:rsidRPr="004953E0" w:rsidRDefault="004953E0" w:rsidP="004953E0"/>
    <w:p w:rsidR="004953E0" w:rsidRPr="004953E0" w:rsidRDefault="004953E0" w:rsidP="004953E0"/>
    <w:p w:rsidR="004953E0" w:rsidRPr="004953E0" w:rsidRDefault="004953E0" w:rsidP="004953E0"/>
    <w:p w:rsidR="004953E0" w:rsidRPr="004953E0" w:rsidRDefault="004953E0" w:rsidP="004953E0"/>
    <w:p w:rsidR="004953E0" w:rsidRDefault="004953E0" w:rsidP="004953E0"/>
    <w:p w:rsidR="00490723" w:rsidRDefault="004953E0" w:rsidP="00490723">
      <w:pPr>
        <w:tabs>
          <w:tab w:val="left" w:pos="-284"/>
        </w:tabs>
        <w:spacing w:after="0"/>
        <w:ind w:left="-142"/>
      </w:pPr>
      <w:r>
        <w:tab/>
      </w:r>
    </w:p>
    <w:p w:rsidR="004953E0" w:rsidRDefault="00B9387E" w:rsidP="00490723">
      <w:pPr>
        <w:tabs>
          <w:tab w:val="left" w:pos="-284"/>
        </w:tabs>
        <w:spacing w:after="0"/>
        <w:ind w:left="-142"/>
      </w:pPr>
      <w:r>
        <w:t xml:space="preserve">           </w:t>
      </w:r>
      <w:r w:rsidR="004953E0">
        <w:t>A mídia principal deve estar no formato “H.264” e a legenda no formato “</w:t>
      </w:r>
      <w:proofErr w:type="spellStart"/>
      <w:r w:rsidR="004953E0">
        <w:t>srt</w:t>
      </w:r>
      <w:proofErr w:type="spellEnd"/>
      <w:r w:rsidR="004953E0">
        <w:t>”. A ferramenta faz a verificação de consistência dos dados.</w:t>
      </w:r>
      <w:r w:rsidR="00490723">
        <w:t xml:space="preserve"> </w:t>
      </w:r>
    </w:p>
    <w:p w:rsidR="00490723" w:rsidRDefault="00490723" w:rsidP="00490723">
      <w:pPr>
        <w:tabs>
          <w:tab w:val="left" w:pos="-284"/>
        </w:tabs>
        <w:spacing w:after="0"/>
        <w:ind w:left="-142"/>
      </w:pPr>
      <w:r>
        <w:t xml:space="preserve">   </w:t>
      </w:r>
      <w:r w:rsidR="00B9387E">
        <w:t xml:space="preserve">        </w:t>
      </w:r>
      <w:r>
        <w:t xml:space="preserve">Ao iniciar um novo projeto a função default para o usuário é a de </w:t>
      </w:r>
      <w:proofErr w:type="spellStart"/>
      <w:r>
        <w:t>conteudista</w:t>
      </w:r>
      <w:proofErr w:type="spellEnd"/>
      <w:r>
        <w:t>. Você pode notar isso selecionando no menu principal a opção “Função”</w:t>
      </w:r>
    </w:p>
    <w:p w:rsidR="00490723" w:rsidRDefault="00490723" w:rsidP="004953E0">
      <w:pPr>
        <w:tabs>
          <w:tab w:val="left" w:pos="-284"/>
        </w:tabs>
        <w:ind w:left="-142"/>
      </w:pPr>
    </w:p>
    <w:p w:rsidR="00490723" w:rsidRDefault="005F5D97" w:rsidP="004953E0">
      <w:pPr>
        <w:tabs>
          <w:tab w:val="left" w:pos="-284"/>
        </w:tabs>
        <w:ind w:left="-142"/>
      </w:pPr>
      <w:r>
        <w:rPr>
          <w:noProof/>
        </w:rPr>
        <w:pict>
          <v:shape id="_x0000_s1090" type="#_x0000_t75" style="position:absolute;left:0;text-align:left;margin-left:73.95pt;margin-top:3.55pt;width:224.8pt;height:74.95pt;z-index:251749376">
            <v:imagedata r:id="rId10" o:title=""/>
            <w10:wrap type="square"/>
          </v:shape>
          <o:OLEObject Type="Embed" ProgID="Photoshop.Image.10" ShapeID="_x0000_s1090" DrawAspect="Content" ObjectID="_1409135348" r:id="rId11">
            <o:FieldCodes>\s</o:FieldCodes>
          </o:OLEObject>
        </w:pict>
      </w:r>
    </w:p>
    <w:p w:rsidR="00490723" w:rsidRDefault="00490723" w:rsidP="004953E0">
      <w:pPr>
        <w:tabs>
          <w:tab w:val="left" w:pos="-284"/>
        </w:tabs>
        <w:ind w:left="-142"/>
      </w:pPr>
    </w:p>
    <w:p w:rsidR="00490723" w:rsidRDefault="00490723" w:rsidP="004953E0">
      <w:pPr>
        <w:tabs>
          <w:tab w:val="left" w:pos="-284"/>
        </w:tabs>
        <w:ind w:left="-142"/>
      </w:pPr>
    </w:p>
    <w:p w:rsidR="00490723" w:rsidRDefault="00490723" w:rsidP="004953E0">
      <w:pPr>
        <w:tabs>
          <w:tab w:val="left" w:pos="-284"/>
        </w:tabs>
        <w:ind w:left="-142"/>
      </w:pPr>
    </w:p>
    <w:p w:rsidR="00490723" w:rsidRDefault="00490723" w:rsidP="004953E0">
      <w:pPr>
        <w:tabs>
          <w:tab w:val="left" w:pos="-284"/>
        </w:tabs>
        <w:ind w:left="-142"/>
      </w:pPr>
    </w:p>
    <w:p w:rsidR="00490723" w:rsidRDefault="00490723" w:rsidP="004953E0">
      <w:pPr>
        <w:tabs>
          <w:tab w:val="left" w:pos="-284"/>
        </w:tabs>
        <w:ind w:left="-142"/>
      </w:pPr>
    </w:p>
    <w:p w:rsidR="00490723" w:rsidRDefault="00490723" w:rsidP="004953E0">
      <w:pPr>
        <w:tabs>
          <w:tab w:val="left" w:pos="-284"/>
        </w:tabs>
        <w:ind w:left="-142"/>
      </w:pPr>
    </w:p>
    <w:p w:rsidR="00490723" w:rsidRDefault="00490723" w:rsidP="004953E0">
      <w:pPr>
        <w:tabs>
          <w:tab w:val="left" w:pos="-284"/>
        </w:tabs>
        <w:ind w:left="-142"/>
      </w:pPr>
    </w:p>
    <w:p w:rsidR="00490723" w:rsidRDefault="00490723" w:rsidP="004953E0">
      <w:pPr>
        <w:tabs>
          <w:tab w:val="left" w:pos="-284"/>
        </w:tabs>
        <w:ind w:left="-142"/>
      </w:pPr>
    </w:p>
    <w:p w:rsidR="00490723" w:rsidRDefault="00490723" w:rsidP="004953E0">
      <w:pPr>
        <w:tabs>
          <w:tab w:val="left" w:pos="-284"/>
        </w:tabs>
        <w:ind w:left="-142"/>
      </w:pPr>
    </w:p>
    <w:p w:rsidR="004953E0" w:rsidRDefault="004953E0" w:rsidP="004953E0">
      <w:pPr>
        <w:pStyle w:val="PargrafodaLista"/>
        <w:numPr>
          <w:ilvl w:val="0"/>
          <w:numId w:val="2"/>
        </w:numPr>
        <w:tabs>
          <w:tab w:val="left" w:pos="-284"/>
        </w:tabs>
        <w:rPr>
          <w:i/>
          <w:sz w:val="28"/>
          <w:szCs w:val="28"/>
        </w:rPr>
      </w:pPr>
      <w:r w:rsidRPr="00E02B62">
        <w:rPr>
          <w:i/>
          <w:sz w:val="28"/>
          <w:szCs w:val="28"/>
        </w:rPr>
        <w:lastRenderedPageBreak/>
        <w:t>Fazendo um destaque:</w:t>
      </w:r>
    </w:p>
    <w:p w:rsidR="00A40BE5" w:rsidRDefault="005F5D97" w:rsidP="00A40BE5">
      <w:pPr>
        <w:tabs>
          <w:tab w:val="left" w:pos="-284"/>
        </w:tabs>
      </w:pPr>
      <w:r>
        <w:tab/>
      </w:r>
      <w:r w:rsidR="00A40BE5">
        <w:t xml:space="preserve">Fazer um destaque significa selecionar um determinado trecho do vídeo principal para fazer edição. Para isto, basta posicionar o cursor da </w:t>
      </w:r>
      <w:proofErr w:type="spellStart"/>
      <w:r w:rsidR="00A40BE5">
        <w:t>timeline</w:t>
      </w:r>
      <w:proofErr w:type="spellEnd"/>
      <w:r w:rsidR="00A40BE5">
        <w:t xml:space="preserve"> do vídeo na cena que deseja começar a edição, clicar na tabela em “Clique aqui para adicionar destaque”, dar um nome </w:t>
      </w:r>
      <w:r>
        <w:t xml:space="preserve">para o destaque e clicar no campo Início relacionado ao destaque. Automaticamente é inserido o tempo da cena escolhida. O mesmo se faz para a seleção do final do destaque. Basta posicionar o cursor da </w:t>
      </w:r>
      <w:proofErr w:type="spellStart"/>
      <w:r>
        <w:t>timeline</w:t>
      </w:r>
      <w:proofErr w:type="spellEnd"/>
      <w:r>
        <w:t xml:space="preserve"> na cena que deseja encerrar e clicar no campo Fim da tabela de destaques. OBSERVAÇÂO: o intervalo selecionado deve ser de no máximo 10 minutos. </w:t>
      </w:r>
    </w:p>
    <w:p w:rsidR="00A40BE5" w:rsidRDefault="005F5D97" w:rsidP="00A40BE5">
      <w:pPr>
        <w:tabs>
          <w:tab w:val="left" w:pos="-284"/>
        </w:tabs>
      </w:pPr>
      <w:r w:rsidRPr="00E02B62">
        <w:rPr>
          <w:i/>
          <w:noProof/>
          <w:sz w:val="28"/>
          <w:szCs w:val="28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367.1pt;margin-top:100.15pt;width:20.2pt;height:48.75pt;flip:y;z-index:251668480" o:connectortype="straight">
            <v:stroke endarrow="block"/>
          </v:shape>
        </w:pict>
      </w:r>
      <w:r w:rsidRPr="00E02B62">
        <w:rPr>
          <w:i/>
          <w:noProof/>
          <w:sz w:val="28"/>
          <w:szCs w:val="28"/>
          <w:lang w:eastAsia="pt-BR"/>
        </w:rPr>
        <w:pict>
          <v:shape id="_x0000_s1031" type="#_x0000_t32" style="position:absolute;margin-left:367.1pt;margin-top:51.75pt;width:8.2pt;height:31.75pt;flip:x;z-index:251665408" o:connectortype="straight">
            <v:stroke endarrow="block"/>
          </v:shape>
        </w:pict>
      </w:r>
      <w:r w:rsidRPr="00E02B62">
        <w:rPr>
          <w:i/>
          <w:noProof/>
          <w:sz w:val="28"/>
          <w:szCs w:val="28"/>
          <w:lang w:eastAsia="pt-BR"/>
        </w:rPr>
        <w:pict>
          <v:oval id="_x0000_s1029" style="position:absolute;margin-left:223.8pt;margin-top:67.5pt;width:133.5pt;height:48pt;z-index:251663360" filled="f" strokecolor="red"/>
        </w:pict>
      </w:r>
      <w:r w:rsidRPr="00E02B62">
        <w:rPr>
          <w:i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303.95pt;margin-top:25.9pt;width:2in;height:25.85pt;z-index:251667456;mso-width-relative:margin;mso-height-relative:margin" fillcolor="white [3212]" strokecolor="black [3213]">
            <v:textbox style="mso-next-textbox:#_x0000_s1033">
              <w:txbxContent>
                <w:p w:rsidR="00617083" w:rsidRDefault="00617083">
                  <w:r>
                    <w:t>Botão para editar destaque</w:t>
                  </w:r>
                </w:p>
              </w:txbxContent>
            </v:textbox>
          </v:shape>
        </w:pict>
      </w:r>
      <w:r w:rsidRPr="00E02B62">
        <w:rPr>
          <w:i/>
          <w:noProof/>
          <w:sz w:val="28"/>
          <w:szCs w:val="28"/>
          <w:lang w:eastAsia="pt-BR"/>
        </w:rPr>
        <w:pict>
          <v:shape id="_x0000_s1030" type="#_x0000_t32" style="position:absolute;margin-left:188.55pt;margin-top:107.65pt;width:46.5pt;height:84.75pt;flip:y;z-index:251664384" o:connectortype="straight">
            <v:stroke endarrow="block"/>
          </v:shape>
        </w:pict>
      </w:r>
      <w:r>
        <w:rPr>
          <w:noProof/>
        </w:rPr>
        <w:pict>
          <v:shape id="_x0000_s1028" type="#_x0000_t75" style="position:absolute;margin-left:-17.15pt;margin-top:33.3pt;width:445.1pt;height:197.8pt;z-index:251662336">
            <v:imagedata r:id="rId12" o:title=""/>
            <w10:wrap type="square"/>
          </v:shape>
          <o:OLEObject Type="Embed" ProgID="Photoshop.Image.10" ShapeID="_x0000_s1028" DrawAspect="Content" ObjectID="_1409135337" r:id="rId13">
            <o:FieldCodes>\s</o:FieldCodes>
          </o:OLEObject>
        </w:pict>
      </w:r>
    </w:p>
    <w:p w:rsidR="00A40BE5" w:rsidRPr="00A40BE5" w:rsidRDefault="005F5D97" w:rsidP="00A40BE5">
      <w:pPr>
        <w:tabs>
          <w:tab w:val="left" w:pos="-284"/>
        </w:tabs>
      </w:pPr>
      <w:r>
        <w:rPr>
          <w:noProof/>
        </w:rPr>
        <w:pict>
          <v:shape id="_x0000_s1092" type="#_x0000_t202" style="position:absolute;margin-left:.35pt;margin-top:166.95pt;width:351.75pt;height:42.4pt;z-index:251751424;mso-width-relative:margin;mso-height-relative:margin">
            <v:textbox>
              <w:txbxContent>
                <w:p w:rsidR="00A40BE5" w:rsidRDefault="00A40BE5">
                  <w:r>
                    <w:t>Os destaques devem ser de no máximo 10 minutos para assim se obter uma melhor visualização na ferramenta dos intervalos de interesse.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202" style="position:absolute;margin-left:285.7pt;margin-top:123.45pt;width:142.25pt;height:21.85pt;z-index:251670528;mso-width-relative:margin;mso-height-relative:margin">
            <v:textbox style="mso-next-textbox:#_x0000_s1035">
              <w:txbxContent>
                <w:p w:rsidR="00A55DF3" w:rsidRDefault="00A55DF3">
                  <w:r>
                    <w:t>Botão para excluir destaque</w:t>
                  </w:r>
                </w:p>
              </w:txbxContent>
            </v:textbox>
          </v:shape>
        </w:pict>
      </w:r>
    </w:p>
    <w:p w:rsidR="004953E0" w:rsidRDefault="004953E0" w:rsidP="00221091">
      <w:pPr>
        <w:pStyle w:val="PargrafodaLista"/>
        <w:tabs>
          <w:tab w:val="left" w:pos="-284"/>
        </w:tabs>
        <w:ind w:left="0"/>
      </w:pPr>
    </w:p>
    <w:p w:rsidR="005F5D97" w:rsidRDefault="005F5D97" w:rsidP="00221091">
      <w:pPr>
        <w:pStyle w:val="PargrafodaLista"/>
        <w:tabs>
          <w:tab w:val="left" w:pos="-284"/>
        </w:tabs>
        <w:ind w:left="0"/>
      </w:pPr>
    </w:p>
    <w:p w:rsidR="004953E0" w:rsidRPr="00E02B62" w:rsidRDefault="00BC0C12" w:rsidP="00617083">
      <w:pPr>
        <w:pStyle w:val="PargrafodaLista"/>
        <w:numPr>
          <w:ilvl w:val="0"/>
          <w:numId w:val="2"/>
        </w:numPr>
        <w:tabs>
          <w:tab w:val="left" w:pos="-284"/>
        </w:tabs>
        <w:rPr>
          <w:i/>
          <w:sz w:val="28"/>
          <w:szCs w:val="28"/>
        </w:rPr>
      </w:pPr>
      <w:r w:rsidRPr="00E02B62">
        <w:rPr>
          <w:i/>
          <w:noProof/>
          <w:sz w:val="28"/>
          <w:szCs w:val="28"/>
        </w:rPr>
        <w:pict>
          <v:shape id="_x0000_s1037" type="#_x0000_t75" style="position:absolute;left:0;text-align:left;margin-left:211.95pt;margin-top:34.15pt;width:3in;height:108pt;z-index:251672576">
            <v:imagedata r:id="rId14" o:title=""/>
            <w10:wrap type="square"/>
          </v:shape>
          <o:OLEObject Type="Embed" ProgID="Photoshop.Image.10" ShapeID="_x0000_s1037" DrawAspect="Content" ObjectID="_1409135338" r:id="rId15">
            <o:FieldCodes>\s</o:FieldCodes>
          </o:OLEObject>
        </w:pict>
      </w:r>
      <w:r w:rsidR="00617083" w:rsidRPr="00E02B62">
        <w:rPr>
          <w:i/>
          <w:sz w:val="28"/>
          <w:szCs w:val="28"/>
        </w:rPr>
        <w:t>Filtrando intervalos de silêncio</w:t>
      </w:r>
    </w:p>
    <w:p w:rsidR="00617083" w:rsidRDefault="00617083" w:rsidP="00617083">
      <w:pPr>
        <w:pStyle w:val="PargrafodaLista"/>
        <w:tabs>
          <w:tab w:val="left" w:pos="-284"/>
        </w:tabs>
      </w:pPr>
    </w:p>
    <w:p w:rsidR="005F5D97" w:rsidRDefault="00B9387E" w:rsidP="00617083">
      <w:pPr>
        <w:pStyle w:val="PargrafodaLista"/>
        <w:tabs>
          <w:tab w:val="left" w:pos="-284"/>
        </w:tabs>
      </w:pPr>
      <w:r>
        <w:t xml:space="preserve">            </w:t>
      </w:r>
      <w:r w:rsidR="00A55DF3">
        <w:t xml:space="preserve">Ao clicar no botão editar destaque, é mostrada ao usuário a opção de filtrar a partir de quantos segundos desejará ver os intervalos de silêncio do trecho destacado. </w:t>
      </w:r>
    </w:p>
    <w:p w:rsidR="005F5D97" w:rsidRDefault="005F5D97" w:rsidP="005F5D97"/>
    <w:p w:rsidR="00A55DF3" w:rsidRDefault="00BC0C12" w:rsidP="00617083">
      <w:pPr>
        <w:pStyle w:val="PargrafodaLista"/>
        <w:tabs>
          <w:tab w:val="left" w:pos="-284"/>
        </w:tabs>
      </w:pPr>
      <w:r>
        <w:rPr>
          <w:noProof/>
        </w:rPr>
        <w:lastRenderedPageBreak/>
        <w:pict>
          <v:shape id="_x0000_s1038" type="#_x0000_t75" style="position:absolute;left:0;text-align:left;margin-left:17.7pt;margin-top:112.2pt;width:399.55pt;height:279.65pt;z-index:251674624">
            <v:imagedata r:id="rId16" o:title=""/>
            <w10:wrap type="square"/>
          </v:shape>
          <o:OLEObject Type="Embed" ProgID="Photoshop.Image.10" ShapeID="_x0000_s1038" DrawAspect="Content" ObjectID="_1409135339" r:id="rId17">
            <o:FieldCodes>\s</o:FieldCodes>
          </o:OLEObject>
        </w:pict>
      </w:r>
      <w:r w:rsidR="00B9387E">
        <w:t xml:space="preserve">           </w:t>
      </w:r>
      <w:r w:rsidR="005F5D97">
        <w:t>B</w:t>
      </w:r>
      <w:r w:rsidR="00A55DF3">
        <w:t>asta selecionar uma opção e cl</w:t>
      </w:r>
      <w:r w:rsidR="005F5D97">
        <w:t>icar no botão “ok”. Depois disso</w:t>
      </w:r>
      <w:r w:rsidR="00A55DF3">
        <w:t xml:space="preserve"> serão geradas barrinhas com intervalos de silêncio destacados em vermelho. O usuário pode clicar em pontos de interesse nessas</w:t>
      </w:r>
      <w:r w:rsidR="00EF1768">
        <w:t xml:space="preserve"> barras que a ferramenta se encarrega de fazer um </w:t>
      </w:r>
      <w:proofErr w:type="spellStart"/>
      <w:r w:rsidR="00EF1768">
        <w:t>seek</w:t>
      </w:r>
      <w:proofErr w:type="spellEnd"/>
      <w:r w:rsidR="00EF1768">
        <w:t xml:space="preserve"> até o frame correspondente ao clique. Cada barra de interesse representa um minuto do trecho selecionado. Abaixo segue um exemplo no qual se vê pontos de silêncio no trecho selecionado previamente:</w:t>
      </w:r>
    </w:p>
    <w:p w:rsidR="005F5D97" w:rsidRDefault="005F5D97" w:rsidP="005F5D97">
      <w:pPr>
        <w:pStyle w:val="PargrafodaLista"/>
        <w:tabs>
          <w:tab w:val="left" w:pos="-284"/>
        </w:tabs>
        <w:rPr>
          <w:i/>
          <w:sz w:val="28"/>
          <w:szCs w:val="28"/>
        </w:rPr>
      </w:pPr>
    </w:p>
    <w:p w:rsidR="00A55DF3" w:rsidRPr="00E02B62" w:rsidRDefault="00EF1768" w:rsidP="00EF1768">
      <w:pPr>
        <w:pStyle w:val="PargrafodaLista"/>
        <w:numPr>
          <w:ilvl w:val="0"/>
          <w:numId w:val="2"/>
        </w:numPr>
        <w:tabs>
          <w:tab w:val="left" w:pos="-284"/>
        </w:tabs>
        <w:rPr>
          <w:i/>
          <w:sz w:val="28"/>
          <w:szCs w:val="28"/>
        </w:rPr>
      </w:pPr>
      <w:r w:rsidRPr="00E02B62">
        <w:rPr>
          <w:i/>
          <w:sz w:val="28"/>
          <w:szCs w:val="28"/>
        </w:rPr>
        <w:t>Adicionando conteúdo complementar</w:t>
      </w:r>
    </w:p>
    <w:p w:rsidR="00EF1768" w:rsidRDefault="00EF1768" w:rsidP="00EF1768">
      <w:pPr>
        <w:pStyle w:val="PargrafodaLista"/>
        <w:tabs>
          <w:tab w:val="left" w:pos="-284"/>
        </w:tabs>
      </w:pPr>
    </w:p>
    <w:p w:rsidR="007A7352" w:rsidRDefault="00B9387E" w:rsidP="00EF1768">
      <w:pPr>
        <w:pStyle w:val="PargrafodaLista"/>
        <w:tabs>
          <w:tab w:val="left" w:pos="-284"/>
        </w:tabs>
      </w:pPr>
      <w:r>
        <w:t xml:space="preserve">          </w:t>
      </w:r>
      <w:r w:rsidR="00EF1768">
        <w:t>Ao clicar no botão “Adicionar conteúdo complementar” será mostrado ao usuário o componente abaixo, no qual o usuário poderá optar por qual tipo de mídia complementar irá inserir em determinado intervalo de tempo na mídia principal:</w:t>
      </w:r>
    </w:p>
    <w:p w:rsidR="007A7352" w:rsidRDefault="00BC0C12" w:rsidP="00EF1768">
      <w:pPr>
        <w:pStyle w:val="PargrafodaLista"/>
        <w:tabs>
          <w:tab w:val="left" w:pos="-284"/>
        </w:tabs>
      </w:pPr>
      <w:r>
        <w:rPr>
          <w:noProof/>
          <w:lang w:eastAsia="pt-BR"/>
        </w:rPr>
        <w:pict>
          <v:shape id="_x0000_s1046" type="#_x0000_t32" style="position:absolute;left:0;text-align:left;margin-left:241.2pt;margin-top:50.7pt;width:13.5pt;height:14.55pt;flip:x y;z-index:251685888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45" type="#_x0000_t32" style="position:absolute;left:0;text-align:left;margin-left:192.45pt;margin-top:50.7pt;width:2.25pt;height:42pt;flip:x y;z-index:251684864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44" type="#_x0000_t32" style="position:absolute;left:0;text-align:left;margin-left:89.7pt;margin-top:43.95pt;width:54pt;height:21.3pt;flip:y;z-index:251683840" o:connectortype="straight">
            <v:stroke endarrow="block"/>
          </v:shape>
        </w:pict>
      </w:r>
      <w:r>
        <w:rPr>
          <w:noProof/>
        </w:rPr>
        <w:pict>
          <v:shape id="_x0000_s1042" type="#_x0000_t202" style="position:absolute;left:0;text-align:left;margin-left:95.25pt;margin-top:92.7pt;width:212.25pt;height:21.75pt;z-index:251680768;mso-width-relative:margin;mso-height-relative:margin">
            <v:textbox>
              <w:txbxContent>
                <w:p w:rsidR="007A7352" w:rsidRDefault="007A7352">
                  <w:r>
                    <w:t>Conteúdo complementar do tipo imagem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202" style="position:absolute;left:0;text-align:left;margin-left:-30.3pt;margin-top:65.25pt;width:191.25pt;height:19.5pt;z-index:251678720;mso-width-relative:margin;mso-height-relative:margin">
            <v:textbox>
              <w:txbxContent>
                <w:p w:rsidR="00EF1768" w:rsidRDefault="007A7352">
                  <w:r>
                    <w:t>Conteúdo complementar do tipo</w:t>
                  </w:r>
                  <w:proofErr w:type="gramStart"/>
                  <w:r>
                    <w:t xml:space="preserve"> </w:t>
                  </w:r>
                  <w:r w:rsidR="00EF1768">
                    <w:t xml:space="preserve"> </w:t>
                  </w:r>
                  <w:proofErr w:type="gramEnd"/>
                  <w:r w:rsidR="00EF1768">
                    <w:t>texto</w:t>
                  </w:r>
                </w:p>
                <w:p w:rsidR="00EF1768" w:rsidRDefault="00EF1768"/>
              </w:txbxContent>
            </v:textbox>
          </v:shape>
        </w:pict>
      </w:r>
      <w:r>
        <w:rPr>
          <w:noProof/>
        </w:rPr>
        <w:pict>
          <v:shape id="_x0000_s1043" type="#_x0000_t202" style="position:absolute;left:0;text-align:left;margin-left:245.2pt;margin-top:65.25pt;width:191.75pt;height:21.8pt;z-index:251682816;mso-width-relative:margin;mso-height-relative:margin">
            <v:textbox>
              <w:txbxContent>
                <w:p w:rsidR="007A7352" w:rsidRDefault="007A7352">
                  <w:r>
                    <w:t>Conteúdo complementar do tipo áudio</w:t>
                  </w:r>
                </w:p>
                <w:p w:rsidR="007A7352" w:rsidRDefault="007A7352"/>
              </w:txbxContent>
            </v:textbox>
          </v:shape>
        </w:pict>
      </w:r>
      <w:r>
        <w:rPr>
          <w:noProof/>
        </w:rPr>
        <w:pict>
          <v:shape id="_x0000_s1039" type="#_x0000_t75" style="position:absolute;left:0;text-align:left;margin-left:114.95pt;margin-top:15.45pt;width:149.5pt;height:49.8pt;z-index:251676672">
            <v:imagedata r:id="rId18" o:title=""/>
            <w10:wrap type="square"/>
          </v:shape>
          <o:OLEObject Type="Embed" ProgID="Photoshop.Image.10" ShapeID="_x0000_s1039" DrawAspect="Content" ObjectID="_1409135340" r:id="rId19">
            <o:FieldCodes>\s</o:FieldCodes>
          </o:OLEObject>
        </w:pict>
      </w:r>
    </w:p>
    <w:p w:rsidR="00EF1768" w:rsidRDefault="00EF1768" w:rsidP="007A7352">
      <w:pPr>
        <w:ind w:firstLine="708"/>
      </w:pPr>
    </w:p>
    <w:p w:rsidR="007A7352" w:rsidRDefault="007A7352" w:rsidP="007A7352">
      <w:pPr>
        <w:ind w:firstLine="708"/>
      </w:pPr>
    </w:p>
    <w:p w:rsidR="007A7352" w:rsidRDefault="007A7352" w:rsidP="007A7352">
      <w:pPr>
        <w:ind w:firstLine="708"/>
      </w:pPr>
    </w:p>
    <w:p w:rsidR="005F5D97" w:rsidRDefault="005F5D97" w:rsidP="007A7352">
      <w:pPr>
        <w:ind w:firstLine="708"/>
      </w:pPr>
    </w:p>
    <w:p w:rsidR="005F5D97" w:rsidRDefault="005F5D97" w:rsidP="007A7352">
      <w:pPr>
        <w:ind w:firstLine="708"/>
      </w:pPr>
    </w:p>
    <w:p w:rsidR="005F5D97" w:rsidRDefault="005F5D97" w:rsidP="007A7352">
      <w:pPr>
        <w:ind w:firstLine="708"/>
      </w:pPr>
    </w:p>
    <w:p w:rsidR="005F5D97" w:rsidRDefault="005F5D97" w:rsidP="007A7352">
      <w:pPr>
        <w:ind w:firstLine="708"/>
      </w:pPr>
    </w:p>
    <w:p w:rsidR="007A7352" w:rsidRPr="00E02B62" w:rsidRDefault="00DC4486" w:rsidP="00DC4486">
      <w:pPr>
        <w:pStyle w:val="PargrafodaLista"/>
        <w:numPr>
          <w:ilvl w:val="0"/>
          <w:numId w:val="2"/>
        </w:numPr>
        <w:rPr>
          <w:i/>
          <w:sz w:val="28"/>
          <w:szCs w:val="28"/>
        </w:rPr>
      </w:pPr>
      <w:r w:rsidRPr="00E02B62">
        <w:rPr>
          <w:i/>
          <w:sz w:val="28"/>
          <w:szCs w:val="28"/>
        </w:rPr>
        <w:lastRenderedPageBreak/>
        <w:t>Adicionando conteúdo do tipo texto:</w:t>
      </w:r>
    </w:p>
    <w:p w:rsidR="00DC4486" w:rsidRDefault="00DC4486" w:rsidP="00DC4486">
      <w:pPr>
        <w:pStyle w:val="PargrafodaLista"/>
      </w:pPr>
    </w:p>
    <w:p w:rsidR="00DC4486" w:rsidRDefault="00B9387E" w:rsidP="00DC4486">
      <w:pPr>
        <w:pStyle w:val="PargrafodaLista"/>
      </w:pPr>
      <w:r>
        <w:t xml:space="preserve">           </w:t>
      </w:r>
      <w:r w:rsidR="00DC4486">
        <w:t xml:space="preserve">Para a adição de conteúdo complementar de texto temos duas possibilidades: Formatação de acordo com as definições do usuário ou Formatação utilizando um </w:t>
      </w:r>
      <w:proofErr w:type="spellStart"/>
      <w:r w:rsidR="00DC4486">
        <w:t>template</w:t>
      </w:r>
      <w:proofErr w:type="spellEnd"/>
      <w:r w:rsidR="00DC4486">
        <w:t>.</w:t>
      </w:r>
    </w:p>
    <w:p w:rsidR="00DC4486" w:rsidRDefault="00DC4486" w:rsidP="00DC4486">
      <w:pPr>
        <w:pStyle w:val="PargrafodaLista"/>
      </w:pPr>
    </w:p>
    <w:p w:rsidR="00DC4486" w:rsidRDefault="00DC4486" w:rsidP="00DC4486">
      <w:pPr>
        <w:pStyle w:val="PargrafodaLista"/>
      </w:pPr>
      <w:r>
        <w:t xml:space="preserve">-- </w:t>
      </w:r>
      <w:r w:rsidRPr="00A47B6C">
        <w:rPr>
          <w:b/>
          <w:sz w:val="28"/>
          <w:szCs w:val="28"/>
        </w:rPr>
        <w:t>Formatação de acordo com as definições do usuário</w:t>
      </w:r>
      <w:r w:rsidRPr="00A47B6C">
        <w:rPr>
          <w:b/>
        </w:rPr>
        <w:t>:</w:t>
      </w:r>
      <w:r>
        <w:t xml:space="preserve"> </w:t>
      </w:r>
    </w:p>
    <w:p w:rsidR="00E02B62" w:rsidRDefault="00E02B62" w:rsidP="00DC4486">
      <w:pPr>
        <w:pStyle w:val="PargrafodaLista"/>
      </w:pPr>
    </w:p>
    <w:p w:rsidR="00A47B6C" w:rsidRDefault="00BC0C12" w:rsidP="00DC4486">
      <w:pPr>
        <w:pStyle w:val="PargrafodaLista"/>
      </w:pPr>
      <w:r>
        <w:rPr>
          <w:noProof/>
          <w:lang w:eastAsia="pt-BR"/>
        </w:rPr>
        <w:pict>
          <v:shape id="_x0000_s1060" type="#_x0000_t32" style="position:absolute;left:0;text-align:left;margin-left:368.7pt;margin-top:144.45pt;width:27.25pt;height:66pt;flip:x y;z-index:251706368" o:connectortype="straight">
            <v:stroke endarrow="block"/>
          </v:shape>
        </w:pict>
      </w:r>
      <w:r>
        <w:rPr>
          <w:noProof/>
          <w:lang w:eastAsia="pt-BR"/>
        </w:rPr>
        <w:pict>
          <v:shape id="_x0000_s1058" type="#_x0000_t32" style="position:absolute;left:0;text-align:left;margin-left:382.95pt;margin-top:114.45pt;width:13pt;height:3pt;flip:x y;z-index:251703296" o:connectortype="straight">
            <v:stroke endarrow="block"/>
          </v:shape>
        </w:pict>
      </w:r>
      <w:r>
        <w:rPr>
          <w:noProof/>
        </w:rPr>
        <w:pict>
          <v:shape id="_x0000_s1057" type="#_x0000_t202" style="position:absolute;left:0;text-align:left;margin-left:395.95pt;margin-top:109.15pt;width:75.75pt;height:20.3pt;z-index:251702272;mso-width-relative:margin;mso-height-relative:margin">
            <v:textbox>
              <w:txbxContent>
                <w:p w:rsidR="00A47B6C" w:rsidRDefault="00A47B6C">
                  <w:r>
                    <w:t>Cor da fonte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56" type="#_x0000_t32" style="position:absolute;left:0;text-align:left;margin-left:308.7pt;margin-top:148.2pt;width:11.25pt;height:25.5pt;flip:y;z-index:251700224" o:connectortype="straight">
            <v:stroke endarrow="block"/>
          </v:shape>
        </w:pict>
      </w:r>
      <w:r>
        <w:rPr>
          <w:noProof/>
        </w:rPr>
        <w:pict>
          <v:shape id="_x0000_s1055" type="#_x0000_t202" style="position:absolute;left:0;text-align:left;margin-left:221.2pt;margin-top:173.7pt;width:107.25pt;height:23.25pt;z-index:251699200;mso-width-relative:margin;mso-height-relative:margin">
            <v:textbox>
              <w:txbxContent>
                <w:p w:rsidR="00A47B6C" w:rsidRDefault="00A47B6C">
                  <w:r>
                    <w:t>Cor de background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4" type="#_x0000_t202" style="position:absolute;left:0;text-align:left;margin-left:25.95pt;margin-top:196.95pt;width:157.5pt;height:38.45pt;z-index:251697152;mso-width-relative:margin;mso-height-relative:margin">
            <v:textbox>
              <w:txbxContent>
                <w:p w:rsidR="00820BE1" w:rsidRDefault="00820BE1">
                  <w:r>
                    <w:t>Escolha do dispositivo de saída que irá exibir o conteúdo</w:t>
                  </w:r>
                </w:p>
                <w:p w:rsidR="00820BE1" w:rsidRDefault="00820BE1"/>
              </w:txbxContent>
            </v:textbox>
          </v:shape>
        </w:pict>
      </w:r>
      <w:r>
        <w:rPr>
          <w:noProof/>
          <w:lang w:eastAsia="pt-BR"/>
        </w:rPr>
        <w:pict>
          <v:shape id="_x0000_s1053" type="#_x0000_t32" style="position:absolute;left:0;text-align:left;margin-left:103.95pt;margin-top:129.45pt;width:37.5pt;height:67.5pt;flip:x y;z-index:251695104" o:connectortype="straight">
            <v:stroke endarrow="block"/>
          </v:shape>
        </w:pict>
      </w:r>
      <w:r>
        <w:rPr>
          <w:noProof/>
          <w:lang w:eastAsia="pt-BR"/>
        </w:rPr>
        <w:pict>
          <v:oval id="_x0000_s1052" style="position:absolute;left:0;text-align:left;margin-left:45.45pt;margin-top:94.95pt;width:67.5pt;height:38.25pt;z-index:251694080" filled="f" strokecolor="#1f497d [3215]" strokeweight="1pt">
            <v:stroke dashstyle="1 1"/>
          </v:oval>
        </w:pict>
      </w:r>
      <w:r>
        <w:rPr>
          <w:noProof/>
          <w:lang w:eastAsia="pt-BR"/>
        </w:rPr>
        <w:pict>
          <v:shape id="_x0000_s1051" type="#_x0000_t32" style="position:absolute;left:0;text-align:left;margin-left:.45pt;margin-top:66.45pt;width:56.25pt;height:81.75pt;flip:y;z-index:251693056" o:connectortype="straight">
            <v:stroke endarrow="block"/>
          </v:shape>
        </w:pict>
      </w:r>
      <w:r>
        <w:rPr>
          <w:noProof/>
        </w:rPr>
        <w:pict>
          <v:shape id="_x0000_s1050" type="#_x0000_t202" style="position:absolute;left:0;text-align:left;margin-left:-41.65pt;margin-top:148.2pt;width:133.5pt;height:36.05pt;z-index:251692032;mso-width-relative:margin;mso-height-relative:margin">
            <v:textbox>
              <w:txbxContent>
                <w:p w:rsidR="00820BE1" w:rsidRDefault="00820BE1">
                  <w:r>
                    <w:t xml:space="preserve">Opção de uso do </w:t>
                  </w:r>
                  <w:proofErr w:type="spellStart"/>
                  <w:r>
                    <w:t>template</w:t>
                  </w:r>
                  <w:proofErr w:type="spellEnd"/>
                  <w:r>
                    <w:t xml:space="preserve"> desabilitada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9" type="#_x0000_t32" style="position:absolute;left:0;text-align:left;margin-left:31.2pt;margin-top:36.45pt;width:25.5pt;height:6pt;z-index:251689984" o:connectortype="straight" strokecolor="red">
            <v:stroke endarrow="block"/>
          </v:shape>
        </w:pict>
      </w:r>
      <w:r>
        <w:rPr>
          <w:noProof/>
          <w:lang w:eastAsia="pt-BR"/>
        </w:rPr>
        <w:pict>
          <v:shape id="_x0000_s1048" type="#_x0000_t32" style="position:absolute;left:0;text-align:left;margin-left:31.2pt;margin-top:30.45pt;width:20.25pt;height:6pt;flip:y;z-index:251688960" o:connectortype="straight" strokecolor="red">
            <v:stroke endarrow="block"/>
          </v:shape>
        </w:pict>
      </w:r>
      <w:r>
        <w:rPr>
          <w:noProof/>
        </w:rPr>
        <w:pict>
          <v:shape id="_x0000_s1047" type="#_x0000_t202" style="position:absolute;left:0;text-align:left;margin-left:-30.4pt;margin-top:7.95pt;width:61.6pt;height:66.75pt;z-index:251687936;mso-width-relative:margin;mso-height-relative:margin" strokecolor="red">
            <v:textbox>
              <w:txbxContent>
                <w:p w:rsidR="00DC4486" w:rsidRDefault="00DC4486">
                  <w:r>
                    <w:t>Tempos de início e fim do conteúdo</w:t>
                  </w:r>
                </w:p>
              </w:txbxContent>
            </v:textbox>
          </v:shape>
        </w:pict>
      </w:r>
      <w:r w:rsidR="00DC4486">
        <w:object w:dxaOrig="7558" w:dyaOrig="3239">
          <v:shape id="_x0000_i1025" type="#_x0000_t75" style="width:378pt;height:162pt" o:ole="">
            <v:imagedata r:id="rId20" o:title=""/>
          </v:shape>
          <o:OLEObject Type="Embed" ProgID="Photoshop.Image.10" ShapeID="_x0000_i1025" DrawAspect="Content" ObjectID="_1409135335" r:id="rId21">
            <o:FieldCodes>\s</o:FieldCodes>
          </o:OLEObject>
        </w:object>
      </w:r>
    </w:p>
    <w:p w:rsidR="00A47B6C" w:rsidRPr="00A47B6C" w:rsidRDefault="00A47B6C" w:rsidP="00A47B6C"/>
    <w:p w:rsidR="00A47B6C" w:rsidRPr="00A47B6C" w:rsidRDefault="00BC0C12" w:rsidP="00A47B6C">
      <w:r>
        <w:rPr>
          <w:noProof/>
        </w:rPr>
        <w:pict>
          <v:shape id="_x0000_s1059" type="#_x0000_t202" style="position:absolute;margin-left:302.85pt;margin-top:11.4pt;width:169.25pt;height:85.35pt;z-index:251705344;mso-width-percent:400;mso-width-percent:400;mso-width-relative:margin;mso-height-relative:margin">
            <v:textbox>
              <w:txbxContent>
                <w:p w:rsidR="00A47B6C" w:rsidRDefault="00A47B6C">
                  <w:r>
                    <w:t xml:space="preserve">Visualiza no vídeo o </w:t>
                  </w:r>
                  <w:proofErr w:type="gramStart"/>
                  <w:r>
                    <w:t xml:space="preserve">texto </w:t>
                  </w:r>
                  <w:r w:rsidR="007F4805">
                    <w:t>.</w:t>
                  </w:r>
                  <w:proofErr w:type="gramEnd"/>
                  <w:r w:rsidR="007F4805">
                    <w:t xml:space="preserve"> OBS: sempre que realizar uma nova formatação clique neste botão para atualizar o que está sendo visto no vídeo principal</w:t>
                  </w:r>
                </w:p>
              </w:txbxContent>
            </v:textbox>
          </v:shape>
        </w:pict>
      </w:r>
    </w:p>
    <w:p w:rsidR="00A47B6C" w:rsidRPr="00A47B6C" w:rsidRDefault="00A47B6C" w:rsidP="00A47B6C"/>
    <w:p w:rsidR="00A47B6C" w:rsidRDefault="00A47B6C" w:rsidP="00A47B6C"/>
    <w:p w:rsidR="007F4805" w:rsidRDefault="007F4805" w:rsidP="00A47B6C"/>
    <w:p w:rsidR="00DC4486" w:rsidRPr="00A47B6C" w:rsidRDefault="00A47B6C" w:rsidP="00A47B6C">
      <w:pPr>
        <w:ind w:firstLine="708"/>
        <w:rPr>
          <w:b/>
        </w:rPr>
      </w:pPr>
      <w:r>
        <w:t>--</w:t>
      </w:r>
      <w:r w:rsidRPr="00A47B6C">
        <w:rPr>
          <w:sz w:val="28"/>
          <w:szCs w:val="28"/>
        </w:rPr>
        <w:t xml:space="preserve"> </w:t>
      </w:r>
      <w:r w:rsidRPr="00A47B6C">
        <w:rPr>
          <w:b/>
          <w:sz w:val="28"/>
          <w:szCs w:val="28"/>
        </w:rPr>
        <w:t xml:space="preserve">Formatação utilizando um </w:t>
      </w:r>
      <w:proofErr w:type="spellStart"/>
      <w:r w:rsidRPr="00A47B6C">
        <w:rPr>
          <w:b/>
          <w:sz w:val="28"/>
          <w:szCs w:val="28"/>
        </w:rPr>
        <w:t>template</w:t>
      </w:r>
      <w:proofErr w:type="spellEnd"/>
      <w:r w:rsidRPr="00A47B6C">
        <w:rPr>
          <w:b/>
        </w:rPr>
        <w:t>:</w:t>
      </w:r>
    </w:p>
    <w:p w:rsidR="007F4805" w:rsidRDefault="00BC0C12" w:rsidP="00A47B6C">
      <w:pPr>
        <w:ind w:firstLine="708"/>
      </w:pPr>
      <w:r>
        <w:rPr>
          <w:noProof/>
          <w:lang w:eastAsia="pt-BR"/>
        </w:rPr>
        <w:pict>
          <v:shape id="_x0000_s1065" type="#_x0000_t32" style="position:absolute;left:0;text-align:left;margin-left:19.95pt;margin-top:70.55pt;width:31.5pt;height:104.25pt;flip:y;z-index:251713536" o:connectortype="straight">
            <v:stroke endarrow="block"/>
          </v:shape>
        </w:pict>
      </w:r>
      <w:r>
        <w:rPr>
          <w:noProof/>
        </w:rPr>
        <w:pict>
          <v:shape id="_x0000_s1067" type="#_x0000_t202" style="position:absolute;left:0;text-align:left;margin-left:-25.05pt;margin-top:174.8pt;width:138pt;height:39.35pt;z-index:251715584;mso-width-relative:margin;mso-height-relative:margin">
            <v:textbox>
              <w:txbxContent>
                <w:p w:rsidR="00A47B6C" w:rsidRDefault="00A47B6C">
                  <w:r>
                    <w:t xml:space="preserve">Opção de uso de </w:t>
                  </w:r>
                  <w:proofErr w:type="spellStart"/>
                  <w:r>
                    <w:t>template</w:t>
                  </w:r>
                  <w:proofErr w:type="spellEnd"/>
                  <w:r>
                    <w:t xml:space="preserve"> selecionada</w:t>
                  </w:r>
                </w:p>
                <w:p w:rsidR="00A47B6C" w:rsidRDefault="00A47B6C"/>
              </w:txbxContent>
            </v:textbox>
          </v:shape>
        </w:pict>
      </w:r>
      <w:r>
        <w:rPr>
          <w:noProof/>
          <w:lang w:eastAsia="pt-BR"/>
        </w:rPr>
        <w:pict>
          <v:shape id="_x0000_s1064" type="#_x0000_t32" style="position:absolute;left:0;text-align:left;margin-left:319.95pt;margin-top:105.8pt;width:15pt;height:22.5pt;flip:x y;z-index:251712512" o:connectortype="straight">
            <v:stroke endarrow="block"/>
          </v:shape>
        </w:pict>
      </w:r>
      <w:r>
        <w:rPr>
          <w:noProof/>
        </w:rPr>
        <w:pict>
          <v:shape id="_x0000_s1063" type="#_x0000_t202" style="position:absolute;left:0;text-align:left;margin-left:308.7pt;margin-top:128.3pt;width:169.25pt;height:79.7pt;z-index:251711488;mso-width-percent:400;mso-height-percent:200;mso-width-percent:400;mso-height-percent:200;mso-width-relative:margin;mso-height-relative:margin">
            <v:textbox style="mso-next-textbox:#_x0000_s1063;mso-fit-shape-to-text:t">
              <w:txbxContent>
                <w:p w:rsidR="00A47B6C" w:rsidRDefault="00A47B6C">
                  <w:r>
                    <w:t xml:space="preserve">Quando se utiliza o </w:t>
                  </w:r>
                  <w:proofErr w:type="spellStart"/>
                  <w:r>
                    <w:t>template</w:t>
                  </w:r>
                  <w:proofErr w:type="spellEnd"/>
                  <w:r>
                    <w:t xml:space="preserve"> é necessário inserir apenas o texto. A formatação fica a cargo to </w:t>
                  </w:r>
                  <w:proofErr w:type="spellStart"/>
                  <w:r>
                    <w:t>template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pt-BR"/>
        </w:rPr>
        <w:pict>
          <v:oval id="_x0000_s1062" style="position:absolute;left:0;text-align:left;margin-left:156.95pt;margin-top:14.3pt;width:163pt;height:135.75pt;z-index:251709440" filled="f" strokecolor="red" strokeweight="1.25pt">
            <v:stroke dashstyle="dash"/>
          </v:oval>
        </w:pict>
      </w:r>
      <w:r>
        <w:rPr>
          <w:noProof/>
        </w:rPr>
        <w:pict>
          <v:shape id="_x0000_s1061" type="#_x0000_t75" style="position:absolute;left:0;text-align:left;margin-left:34.95pt;margin-top:.05pt;width:378pt;height:162pt;z-index:251708416">
            <v:imagedata r:id="rId22" o:title=""/>
            <w10:wrap type="square"/>
          </v:shape>
          <o:OLEObject Type="Embed" ProgID="Photoshop.Image.10" ShapeID="_x0000_s1061" DrawAspect="Content" ObjectID="_1409135341" r:id="rId23">
            <o:FieldCodes>\s</o:FieldCodes>
          </o:OLEObject>
        </w:pict>
      </w:r>
    </w:p>
    <w:p w:rsidR="007F4805" w:rsidRPr="007F4805" w:rsidRDefault="007F4805" w:rsidP="007F4805"/>
    <w:p w:rsidR="007F4805" w:rsidRPr="007F4805" w:rsidRDefault="007F4805" w:rsidP="007F4805"/>
    <w:p w:rsidR="007F4805" w:rsidRPr="007F4805" w:rsidRDefault="007F4805" w:rsidP="007F4805"/>
    <w:p w:rsidR="007F4805" w:rsidRPr="007F4805" w:rsidRDefault="007F4805" w:rsidP="007F4805"/>
    <w:p w:rsidR="007F4805" w:rsidRPr="007F4805" w:rsidRDefault="007F4805" w:rsidP="007F4805"/>
    <w:p w:rsidR="007F4805" w:rsidRPr="007F4805" w:rsidRDefault="007F4805" w:rsidP="007F4805"/>
    <w:p w:rsidR="00A47B6C" w:rsidRDefault="007F4805" w:rsidP="007F4805">
      <w:pPr>
        <w:tabs>
          <w:tab w:val="left" w:pos="3225"/>
        </w:tabs>
      </w:pPr>
      <w:r>
        <w:tab/>
      </w:r>
    </w:p>
    <w:p w:rsidR="007F4805" w:rsidRDefault="007F4805" w:rsidP="007F4805">
      <w:pPr>
        <w:tabs>
          <w:tab w:val="left" w:pos="3225"/>
        </w:tabs>
      </w:pPr>
    </w:p>
    <w:p w:rsidR="00991BCD" w:rsidRDefault="00B9387E" w:rsidP="00991BCD">
      <w:pPr>
        <w:pStyle w:val="PargrafodaLista"/>
        <w:tabs>
          <w:tab w:val="left" w:pos="3225"/>
        </w:tabs>
      </w:pPr>
      <w:r>
        <w:lastRenderedPageBreak/>
        <w:t xml:space="preserve">             </w:t>
      </w:r>
      <w:r w:rsidR="00991BCD">
        <w:t xml:space="preserve">Ao clicar no botão </w:t>
      </w:r>
      <w:proofErr w:type="spellStart"/>
      <w:r w:rsidR="00991BCD">
        <w:t>vizualizar</w:t>
      </w:r>
      <w:proofErr w:type="spellEnd"/>
      <w:r w:rsidR="00991BCD">
        <w:t xml:space="preserve">, o usuário consegue ver no vídeo o texto inserido. Ao clicar no texto é mostrado o componente de controle do texto com o qual é possível alterar os tamanhos da caixa de texto. </w:t>
      </w:r>
    </w:p>
    <w:p w:rsidR="00E02B62" w:rsidRDefault="00E02B62" w:rsidP="00991BCD">
      <w:pPr>
        <w:pStyle w:val="PargrafodaLista"/>
        <w:tabs>
          <w:tab w:val="left" w:pos="3225"/>
        </w:tabs>
      </w:pPr>
    </w:p>
    <w:p w:rsidR="00B53304" w:rsidRDefault="00BC0C12" w:rsidP="00991BCD">
      <w:pPr>
        <w:pStyle w:val="PargrafodaLista"/>
        <w:tabs>
          <w:tab w:val="left" w:pos="3225"/>
        </w:tabs>
      </w:pPr>
      <w:r>
        <w:rPr>
          <w:noProof/>
        </w:rPr>
        <w:pict>
          <v:shape id="_x0000_s1068" type="#_x0000_t75" style="position:absolute;left:0;text-align:left;margin-left:133.95pt;margin-top:5.8pt;width:162pt;height:108pt;z-index:251717632">
            <v:imagedata r:id="rId24" o:title=""/>
            <w10:wrap type="square"/>
          </v:shape>
          <o:OLEObject Type="Embed" ProgID="Photoshop.Image.10" ShapeID="_x0000_s1068" DrawAspect="Content" ObjectID="_1409135342" r:id="rId25">
            <o:FieldCodes>\s</o:FieldCodes>
          </o:OLEObject>
        </w:pict>
      </w:r>
    </w:p>
    <w:p w:rsidR="00B53304" w:rsidRDefault="00B53304" w:rsidP="00991BCD">
      <w:pPr>
        <w:pStyle w:val="PargrafodaLista"/>
        <w:tabs>
          <w:tab w:val="left" w:pos="3225"/>
        </w:tabs>
      </w:pPr>
    </w:p>
    <w:p w:rsidR="00B53304" w:rsidRDefault="00B53304" w:rsidP="00991BCD">
      <w:pPr>
        <w:pStyle w:val="PargrafodaLista"/>
        <w:tabs>
          <w:tab w:val="left" w:pos="3225"/>
        </w:tabs>
      </w:pPr>
    </w:p>
    <w:p w:rsidR="00B53304" w:rsidRDefault="00B53304" w:rsidP="00991BCD">
      <w:pPr>
        <w:pStyle w:val="PargrafodaLista"/>
        <w:tabs>
          <w:tab w:val="left" w:pos="3225"/>
        </w:tabs>
      </w:pPr>
    </w:p>
    <w:p w:rsidR="00B53304" w:rsidRDefault="00B53304" w:rsidP="00991BCD">
      <w:pPr>
        <w:pStyle w:val="PargrafodaLista"/>
        <w:tabs>
          <w:tab w:val="left" w:pos="3225"/>
        </w:tabs>
      </w:pPr>
    </w:p>
    <w:p w:rsidR="00B53304" w:rsidRDefault="00B53304" w:rsidP="00991BCD">
      <w:pPr>
        <w:pStyle w:val="PargrafodaLista"/>
        <w:tabs>
          <w:tab w:val="left" w:pos="3225"/>
        </w:tabs>
      </w:pPr>
    </w:p>
    <w:p w:rsidR="00B53304" w:rsidRDefault="00B53304" w:rsidP="00991BCD">
      <w:pPr>
        <w:pStyle w:val="PargrafodaLista"/>
        <w:tabs>
          <w:tab w:val="left" w:pos="3225"/>
        </w:tabs>
      </w:pPr>
    </w:p>
    <w:p w:rsidR="00B53304" w:rsidRDefault="00B53304" w:rsidP="00991BCD">
      <w:pPr>
        <w:pStyle w:val="PargrafodaLista"/>
        <w:tabs>
          <w:tab w:val="left" w:pos="3225"/>
        </w:tabs>
      </w:pPr>
    </w:p>
    <w:p w:rsidR="00B53304" w:rsidRDefault="00B53304" w:rsidP="00991BCD">
      <w:pPr>
        <w:pStyle w:val="PargrafodaLista"/>
        <w:tabs>
          <w:tab w:val="left" w:pos="3225"/>
        </w:tabs>
      </w:pPr>
    </w:p>
    <w:p w:rsidR="00991BCD" w:rsidRDefault="00B9387E" w:rsidP="00991BCD">
      <w:pPr>
        <w:pStyle w:val="PargrafodaLista"/>
        <w:tabs>
          <w:tab w:val="left" w:pos="3225"/>
        </w:tabs>
      </w:pPr>
      <w:r>
        <w:t xml:space="preserve">           </w:t>
      </w:r>
      <w:r w:rsidR="00991BCD">
        <w:t xml:space="preserve">Caso a opção “Habilitar </w:t>
      </w:r>
      <w:proofErr w:type="spellStart"/>
      <w:r w:rsidR="00991BCD">
        <w:t>template</w:t>
      </w:r>
      <w:proofErr w:type="spellEnd"/>
      <w:r w:rsidR="00991BCD">
        <w:t xml:space="preserve">” esteja desabilitada é possível editar o texto inserido alterando suas propriedades. Para isto basta selecionar o texto no componente de </w:t>
      </w:r>
      <w:r w:rsidR="00B53304">
        <w:t>edição de texto e alterar a propriedade. E para ver o resultado basta clicar novamente na opção “Visualizar”;</w:t>
      </w:r>
    </w:p>
    <w:p w:rsidR="00B53304" w:rsidRDefault="00B9387E" w:rsidP="00991BCD">
      <w:pPr>
        <w:pStyle w:val="PargrafodaLista"/>
        <w:tabs>
          <w:tab w:val="left" w:pos="3225"/>
        </w:tabs>
      </w:pPr>
      <w:r>
        <w:t xml:space="preserve">           </w:t>
      </w:r>
      <w:r w:rsidR="00B53304">
        <w:t xml:space="preserve">Caso a opção “Habilitar </w:t>
      </w:r>
      <w:proofErr w:type="spellStart"/>
      <w:r w:rsidR="00B53304">
        <w:t>template</w:t>
      </w:r>
      <w:proofErr w:type="spellEnd"/>
      <w:proofErr w:type="gramStart"/>
      <w:r w:rsidR="00B53304">
        <w:t>”esteja</w:t>
      </w:r>
      <w:proofErr w:type="gramEnd"/>
      <w:r w:rsidR="00B53304">
        <w:t xml:space="preserve"> habilitada, só é possível editar o conteúdo do texto, ou seja, não é possível alterar a sua formatação.</w:t>
      </w:r>
    </w:p>
    <w:p w:rsidR="00991BCD" w:rsidRDefault="00991BCD" w:rsidP="00991BCD">
      <w:pPr>
        <w:pStyle w:val="PargrafodaLista"/>
        <w:tabs>
          <w:tab w:val="left" w:pos="3225"/>
        </w:tabs>
      </w:pPr>
      <w:r>
        <w:t>Ao clicar no botão finalizar o conteúdo é adicionado ao cenário das barras como uma pequena barra</w:t>
      </w:r>
      <w:r w:rsidR="00B53304">
        <w:t xml:space="preserve"> na cor azul</w:t>
      </w:r>
      <w:r>
        <w:t xml:space="preserve"> logo abaixo da barra que contém o tempo especificado na inserção do conteúdo complementar:</w:t>
      </w:r>
    </w:p>
    <w:p w:rsidR="00991BCD" w:rsidRDefault="00991BCD" w:rsidP="00991BCD">
      <w:pPr>
        <w:pStyle w:val="PargrafodaLista"/>
        <w:tabs>
          <w:tab w:val="left" w:pos="3225"/>
        </w:tabs>
      </w:pPr>
    </w:p>
    <w:p w:rsidR="00991BCD" w:rsidRPr="00991BCD" w:rsidRDefault="00991BCD" w:rsidP="00991BCD">
      <w:pPr>
        <w:pStyle w:val="PargrafodaLista"/>
        <w:tabs>
          <w:tab w:val="left" w:pos="3225"/>
        </w:tabs>
      </w:pPr>
    </w:p>
    <w:p w:rsidR="00991BCD" w:rsidRDefault="00E02B62" w:rsidP="00991BCD">
      <w:pPr>
        <w:pStyle w:val="PargrafodaLista"/>
        <w:tabs>
          <w:tab w:val="left" w:pos="3225"/>
        </w:tabs>
        <w:rPr>
          <w:sz w:val="32"/>
          <w:szCs w:val="32"/>
        </w:rPr>
      </w:pPr>
      <w:r>
        <w:rPr>
          <w:noProof/>
          <w:lang w:eastAsia="pt-BR"/>
        </w:rPr>
        <w:pict>
          <v:oval id="_x0000_s1070" style="position:absolute;left:0;text-align:left;margin-left:177.45pt;margin-top:1.6pt;width:96.75pt;height:45.65pt;z-index:251720704" filled="f">
            <v:stroke dashstyle="dash"/>
          </v:oval>
        </w:pict>
      </w:r>
      <w:r>
        <w:rPr>
          <w:noProof/>
        </w:rPr>
        <w:pict>
          <v:shape id="_x0000_s1069" type="#_x0000_t75" style="position:absolute;left:0;text-align:left;margin-left:45.25pt;margin-top:1.6pt;width:358.5pt;height:215.1pt;z-index:251719680">
            <v:imagedata r:id="rId26" o:title=""/>
            <w10:wrap type="square"/>
          </v:shape>
          <o:OLEObject Type="Embed" ProgID="Photoshop.Image.10" ShapeID="_x0000_s1069" DrawAspect="Content" ObjectID="_1409135343" r:id="rId27">
            <o:FieldCodes>\s</o:FieldCodes>
          </o:OLEObject>
        </w:pict>
      </w:r>
      <w:r w:rsidRPr="00BC0C12">
        <w:rPr>
          <w:noProof/>
        </w:rPr>
        <w:pict>
          <v:shape id="_x0000_s1072" type="#_x0000_t202" style="position:absolute;left:0;text-align:left;margin-left:29.6pt;margin-top:47.25pt;width:168pt;height:43.05pt;z-index:251722752;mso-width-relative:margin;mso-height-relative:margin">
            <v:textbox>
              <w:txbxContent>
                <w:p w:rsidR="00B53304" w:rsidRDefault="00B53304">
                  <w:r>
                    <w:t>Visualização do conteúdo complementar de texto inserido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</w:rPr>
        <w:pict>
          <v:shape id="_x0000_s1074" type="#_x0000_t202" style="position:absolute;left:0;text-align:left;margin-left:74.7pt;margin-top:165.75pt;width:175.25pt;height:55.1pt;z-index:251725824;mso-width-relative:margin;mso-height-relative:margin">
            <v:textbox>
              <w:txbxContent>
                <w:p w:rsidR="00451AA1" w:rsidRDefault="00451AA1">
                  <w:r>
                    <w:t>A legenda destaca que a cor azul representa um conteúdo do tipo texto</w:t>
                  </w:r>
                </w:p>
              </w:txbxContent>
            </v:textbox>
          </v:shape>
        </w:pict>
      </w:r>
      <w:r>
        <w:rPr>
          <w:noProof/>
          <w:sz w:val="32"/>
          <w:szCs w:val="32"/>
          <w:lang w:eastAsia="pt-BR"/>
        </w:rPr>
        <w:pict>
          <v:shape id="_x0000_s1075" type="#_x0000_t32" style="position:absolute;left:0;text-align:left;margin-left:249.95pt;margin-top:203.25pt;width:31pt;height:1.5pt;flip:y;z-index:251726848" o:connectortype="straight">
            <v:stroke endarrow="block"/>
          </v:shape>
        </w:pict>
      </w:r>
      <w:r w:rsidR="00BC0C12">
        <w:rPr>
          <w:noProof/>
          <w:sz w:val="32"/>
          <w:szCs w:val="32"/>
          <w:lang w:eastAsia="pt-BR"/>
        </w:rPr>
        <w:pict>
          <v:shape id="_x0000_s1073" type="#_x0000_t32" style="position:absolute;left:0;text-align:left;margin-left:139.95pt;margin-top:31.5pt;width:37.5pt;height:15.75pt;flip:x;z-index:251723776" o:connectortype="straight">
            <v:stroke endarrow="block"/>
          </v:shape>
        </w:pict>
      </w:r>
    </w:p>
    <w:p w:rsidR="00B53304" w:rsidRDefault="00B53304" w:rsidP="00991BCD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B53304" w:rsidRDefault="00B53304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B53304" w:rsidRDefault="00B53304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B53304" w:rsidRPr="00B53304" w:rsidRDefault="00B53304" w:rsidP="00B53304">
      <w:pPr>
        <w:tabs>
          <w:tab w:val="left" w:pos="3225"/>
        </w:tabs>
        <w:rPr>
          <w:sz w:val="32"/>
          <w:szCs w:val="32"/>
        </w:rPr>
      </w:pPr>
    </w:p>
    <w:p w:rsidR="00B53304" w:rsidRDefault="00B53304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B53304" w:rsidRDefault="00B53304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B53304" w:rsidRDefault="00B53304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B53304" w:rsidRDefault="00B53304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B53304" w:rsidRDefault="00B53304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E02B62" w:rsidRDefault="00E02B62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E02B62" w:rsidRDefault="00E02B62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E02B62" w:rsidRDefault="00E02B62" w:rsidP="00B53304">
      <w:pPr>
        <w:pStyle w:val="PargrafodaLista"/>
        <w:tabs>
          <w:tab w:val="left" w:pos="3225"/>
        </w:tabs>
        <w:rPr>
          <w:sz w:val="32"/>
          <w:szCs w:val="32"/>
        </w:rPr>
      </w:pPr>
    </w:p>
    <w:p w:rsidR="007F4805" w:rsidRPr="00E02B62" w:rsidRDefault="007F4805" w:rsidP="007F4805">
      <w:pPr>
        <w:pStyle w:val="PargrafodaLista"/>
        <w:numPr>
          <w:ilvl w:val="0"/>
          <w:numId w:val="2"/>
        </w:numPr>
        <w:tabs>
          <w:tab w:val="left" w:pos="3225"/>
        </w:tabs>
        <w:rPr>
          <w:i/>
          <w:sz w:val="28"/>
          <w:szCs w:val="28"/>
        </w:rPr>
      </w:pPr>
      <w:r w:rsidRPr="00E02B62">
        <w:rPr>
          <w:i/>
          <w:sz w:val="28"/>
          <w:szCs w:val="28"/>
        </w:rPr>
        <w:lastRenderedPageBreak/>
        <w:t>Adicionando conteúdo do tipo Imagem</w:t>
      </w:r>
    </w:p>
    <w:p w:rsidR="007F4805" w:rsidRDefault="00B9387E" w:rsidP="007F4805">
      <w:pPr>
        <w:tabs>
          <w:tab w:val="left" w:pos="3225"/>
        </w:tabs>
      </w:pPr>
      <w:r>
        <w:t xml:space="preserve">               </w:t>
      </w:r>
      <w:r w:rsidR="006B475E">
        <w:t>Para a inserção de conteúdos do tipo imagem, o componente é parecido com o de texto. Entretanto, é mais simples, visto que o usuário apenas necessita especificar o caminho da imagem. Ao clicar no botão “ok”, o usuário obtém no vídeo uma prévia do que terá no produto final e este, utilizando os controles da imagem, pode alterar as dimensões da imagem tanto proporcionalmente quanto individualmente:</w:t>
      </w:r>
    </w:p>
    <w:p w:rsidR="006B475E" w:rsidRDefault="00BC0C12" w:rsidP="007F4805">
      <w:pPr>
        <w:tabs>
          <w:tab w:val="left" w:pos="3225"/>
        </w:tabs>
      </w:pPr>
      <w:r>
        <w:rPr>
          <w:noProof/>
        </w:rPr>
        <w:pict>
          <v:shape id="_x0000_s1078" type="#_x0000_t202" style="position:absolute;margin-left:195.45pt;margin-top:14.6pt;width:190.25pt;height:51.3pt;z-index:251732992;mso-width-relative:margin;mso-height-relative:margin">
            <v:textbox>
              <w:txbxContent>
                <w:p w:rsidR="00000CA5" w:rsidRDefault="00000CA5">
                  <w:r>
                    <w:t xml:space="preserve">Controles da imagem. Basta clicar na imagem no vídeo para </w:t>
                  </w:r>
                  <w:proofErr w:type="spellStart"/>
                  <w:r>
                    <w:t>vizualizar</w:t>
                  </w:r>
                  <w:proofErr w:type="spellEnd"/>
                  <w:r>
                    <w:t xml:space="preserve"> este componente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6" type="#_x0000_t75" style="position:absolute;margin-left:37.95pt;margin-top:.05pt;width:127.5pt;height:85.1pt;z-index:251728896">
            <v:imagedata r:id="rId28" o:title=""/>
            <w10:wrap type="square"/>
          </v:shape>
          <o:OLEObject Type="Embed" ProgID="Photoshop.Image.10" ShapeID="_x0000_s1076" DrawAspect="Content" ObjectID="_1409135344" r:id="rId29">
            <o:FieldCodes>\s</o:FieldCodes>
          </o:OLEObject>
        </w:pict>
      </w:r>
    </w:p>
    <w:p w:rsidR="006B475E" w:rsidRDefault="006B475E" w:rsidP="007F4805">
      <w:pPr>
        <w:tabs>
          <w:tab w:val="left" w:pos="3225"/>
        </w:tabs>
      </w:pPr>
    </w:p>
    <w:p w:rsidR="00000CA5" w:rsidRDefault="00BC0C12" w:rsidP="007F4805">
      <w:pPr>
        <w:tabs>
          <w:tab w:val="left" w:pos="3225"/>
        </w:tabs>
      </w:pPr>
      <w:r>
        <w:rPr>
          <w:noProof/>
          <w:lang w:eastAsia="pt-BR"/>
        </w:rPr>
        <w:pict>
          <v:shape id="_x0000_s1080" type="#_x0000_t32" style="position:absolute;margin-left:158.7pt;margin-top:124.65pt;width:0;height:30pt;flip:y;z-index:251736064" o:connectortype="straight">
            <v:stroke endarrow="block"/>
          </v:shape>
        </w:pict>
      </w:r>
      <w:r>
        <w:rPr>
          <w:noProof/>
        </w:rPr>
        <w:pict>
          <v:shape id="_x0000_s1079" type="#_x0000_t202" style="position:absolute;margin-left:122.2pt;margin-top:154.65pt;width:95.35pt;height:21.5pt;z-index:251735040;mso-width-relative:margin;mso-height-relative:margin">
            <v:textbox>
              <w:txbxContent>
                <w:p w:rsidR="00000CA5" w:rsidRDefault="00000CA5">
                  <w:r>
                    <w:t xml:space="preserve">Path da imagem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7" type="#_x0000_t75" style="position:absolute;margin-left:-1.55pt;margin-top:56.95pt;width:327.55pt;height:93.6pt;z-index:251730944">
            <v:imagedata r:id="rId30" o:title=""/>
            <w10:wrap type="square"/>
          </v:shape>
          <o:OLEObject Type="Embed" ProgID="Photoshop.Image.10" ShapeID="_x0000_s1077" DrawAspect="Content" ObjectID="_1409135345" r:id="rId31">
            <o:FieldCodes>\s</o:FieldCodes>
          </o:OLEObject>
        </w:pict>
      </w:r>
    </w:p>
    <w:p w:rsidR="00000CA5" w:rsidRPr="00000CA5" w:rsidRDefault="00000CA5" w:rsidP="00000CA5"/>
    <w:p w:rsidR="00000CA5" w:rsidRPr="00000CA5" w:rsidRDefault="00000CA5" w:rsidP="00000CA5"/>
    <w:p w:rsidR="00000CA5" w:rsidRPr="00000CA5" w:rsidRDefault="00000CA5" w:rsidP="00000CA5"/>
    <w:p w:rsidR="00000CA5" w:rsidRPr="00000CA5" w:rsidRDefault="00000CA5" w:rsidP="00000CA5"/>
    <w:p w:rsidR="00000CA5" w:rsidRPr="00000CA5" w:rsidRDefault="00000CA5" w:rsidP="00000CA5"/>
    <w:p w:rsidR="00000CA5" w:rsidRPr="00000CA5" w:rsidRDefault="00000CA5" w:rsidP="00000CA5"/>
    <w:p w:rsidR="00000CA5" w:rsidRPr="00000CA5" w:rsidRDefault="00000CA5" w:rsidP="00000CA5"/>
    <w:p w:rsidR="00000CA5" w:rsidRDefault="00BC0C12" w:rsidP="00000CA5">
      <w:r>
        <w:rPr>
          <w:noProof/>
        </w:rPr>
        <w:pict>
          <v:shape id="_x0000_s1081" type="#_x0000_t75" style="position:absolute;margin-left:2.7pt;margin-top:4.4pt;width:241.45pt;height:172.45pt;z-index:251738112">
            <v:imagedata r:id="rId32" o:title=""/>
            <w10:wrap type="square"/>
          </v:shape>
          <o:OLEObject Type="Embed" ProgID="Photoshop.Image.10" ShapeID="_x0000_s1081" DrawAspect="Content" ObjectID="_1409135346" r:id="rId33">
            <o:FieldCodes>\s</o:FieldCodes>
          </o:OLEObject>
        </w:pict>
      </w:r>
    </w:p>
    <w:p w:rsidR="00000CA5" w:rsidRDefault="00BC0C12" w:rsidP="00000CA5">
      <w:pPr>
        <w:tabs>
          <w:tab w:val="left" w:pos="1530"/>
        </w:tabs>
      </w:pPr>
      <w:r>
        <w:rPr>
          <w:noProof/>
          <w:lang w:eastAsia="pt-BR"/>
        </w:rPr>
        <w:pict>
          <v:shape id="_x0000_s1083" type="#_x0000_t32" style="position:absolute;margin-left:-9pt;margin-top:16.4pt;width:42.15pt;height:11.25pt;flip:x y;z-index:251741184" o:connectortype="straight">
            <v:stroke endarrow="block"/>
          </v:shape>
        </w:pict>
      </w:r>
      <w:r>
        <w:rPr>
          <w:noProof/>
        </w:rPr>
        <w:pict>
          <v:shape id="_x0000_s1082" type="#_x0000_t202" style="position:absolute;margin-left:33.15pt;margin-top:16.4pt;width:169.25pt;height:36.75pt;z-index:251740160;mso-width-percent:400;mso-width-percent:400;mso-width-relative:margin;mso-height-relative:margin">
            <v:textbox>
              <w:txbxContent>
                <w:p w:rsidR="00000CA5" w:rsidRDefault="00000CA5">
                  <w:r>
                    <w:t>Visualização da imagem no vídeo principal</w:t>
                  </w:r>
                </w:p>
              </w:txbxContent>
            </v:textbox>
          </v:shape>
        </w:pict>
      </w:r>
      <w:r w:rsidR="00000CA5">
        <w:tab/>
      </w:r>
    </w:p>
    <w:p w:rsidR="00000CA5" w:rsidRPr="00000CA5" w:rsidRDefault="00000CA5" w:rsidP="00000CA5"/>
    <w:p w:rsidR="00000CA5" w:rsidRPr="00000CA5" w:rsidRDefault="00000CA5" w:rsidP="00000CA5"/>
    <w:p w:rsidR="00000CA5" w:rsidRPr="00000CA5" w:rsidRDefault="00000CA5" w:rsidP="00000CA5"/>
    <w:p w:rsidR="00000CA5" w:rsidRPr="00000CA5" w:rsidRDefault="00000CA5" w:rsidP="00000CA5"/>
    <w:p w:rsidR="00000CA5" w:rsidRPr="00000CA5" w:rsidRDefault="00000CA5" w:rsidP="00000CA5"/>
    <w:p w:rsidR="00000CA5" w:rsidRPr="00000CA5" w:rsidRDefault="00BC0C12" w:rsidP="00000CA5">
      <w:r>
        <w:rPr>
          <w:noProof/>
        </w:rPr>
        <w:pict>
          <v:shape id="_x0000_s1087" type="#_x0000_t202" style="position:absolute;margin-left:244.15pt;margin-top:6.25pt;width:166.6pt;height:51.55pt;z-index:251747328;mso-width-relative:margin;mso-height-relative:margin">
            <v:textbox>
              <w:txbxContent>
                <w:p w:rsidR="00000CA5" w:rsidRDefault="00000CA5">
                  <w:r>
                    <w:t>Visualização do conteúdo do tipo imagem inserido no intervalo especificado pelo usuário</w:t>
                  </w:r>
                </w:p>
              </w:txbxContent>
            </v:textbox>
          </v:shape>
        </w:pict>
      </w:r>
    </w:p>
    <w:p w:rsidR="00000CA5" w:rsidRDefault="00BC0C12" w:rsidP="00000CA5">
      <w:r>
        <w:rPr>
          <w:noProof/>
          <w:lang w:eastAsia="pt-BR"/>
        </w:rPr>
        <w:pict>
          <v:shape id="_x0000_s1086" type="#_x0000_t32" style="position:absolute;margin-left:-216.3pt;margin-top:15.3pt;width:113.2pt;height:21pt;flip:y;z-index:251745280" o:connectortype="straight">
            <v:stroke endarrow="block"/>
          </v:shape>
        </w:pict>
      </w:r>
      <w:r>
        <w:rPr>
          <w:noProof/>
        </w:rPr>
        <w:pict>
          <v:shape id="_x0000_s1084" type="#_x0000_t75" style="position:absolute;margin-left:-17.55pt;margin-top:6.4pt;width:355.8pt;height:142.3pt;z-index:251743232">
            <v:imagedata r:id="rId34" o:title=""/>
            <w10:wrap type="square"/>
          </v:shape>
          <o:OLEObject Type="Embed" ProgID="Photoshop.Image.10" ShapeID="_x0000_s1084" DrawAspect="Content" ObjectID="_1409135347" r:id="rId35">
            <o:FieldCodes>\s</o:FieldCodes>
          </o:OLEObject>
        </w:pict>
      </w:r>
    </w:p>
    <w:p w:rsidR="00000CA5" w:rsidRDefault="00BC0C12" w:rsidP="00000CA5">
      <w:pPr>
        <w:ind w:firstLine="708"/>
      </w:pPr>
      <w:r>
        <w:rPr>
          <w:noProof/>
          <w:lang w:eastAsia="pt-BR"/>
        </w:rPr>
        <w:pict>
          <v:oval id="_x0000_s1085" style="position:absolute;left:0;text-align:left;margin-left:-309.3pt;margin-top:1.1pt;width:93pt;height:42.75pt;z-index:251744256" filled="f" strokecolor="red" strokeweight="1pt">
            <v:stroke dashstyle="dash"/>
          </v:oval>
        </w:pict>
      </w:r>
    </w:p>
    <w:p w:rsidR="00000CA5" w:rsidRPr="00000CA5" w:rsidRDefault="00000CA5" w:rsidP="00000CA5"/>
    <w:p w:rsidR="00000CA5" w:rsidRPr="00000CA5" w:rsidRDefault="00000CA5" w:rsidP="00000CA5"/>
    <w:p w:rsidR="00000CA5" w:rsidRDefault="00000CA5" w:rsidP="00723F46">
      <w:pPr>
        <w:pStyle w:val="PargrafodaLista"/>
        <w:numPr>
          <w:ilvl w:val="0"/>
          <w:numId w:val="2"/>
        </w:numPr>
        <w:tabs>
          <w:tab w:val="left" w:pos="3225"/>
        </w:tabs>
        <w:spacing w:after="0"/>
        <w:ind w:left="714" w:hanging="357"/>
        <w:rPr>
          <w:i/>
          <w:sz w:val="28"/>
          <w:szCs w:val="28"/>
        </w:rPr>
      </w:pPr>
      <w:r w:rsidRPr="00E02B62">
        <w:rPr>
          <w:i/>
          <w:sz w:val="28"/>
          <w:szCs w:val="28"/>
        </w:rPr>
        <w:lastRenderedPageBreak/>
        <w:t>Adicionando conteúdo do tipo Áudio</w:t>
      </w:r>
    </w:p>
    <w:p w:rsidR="00E02B62" w:rsidRPr="00723F46" w:rsidRDefault="00E02B62" w:rsidP="00E02B62">
      <w:pPr>
        <w:pStyle w:val="PargrafodaLista"/>
        <w:tabs>
          <w:tab w:val="left" w:pos="3225"/>
        </w:tabs>
        <w:rPr>
          <w:sz w:val="24"/>
          <w:szCs w:val="24"/>
        </w:rPr>
      </w:pPr>
    </w:p>
    <w:p w:rsidR="00E02B62" w:rsidRDefault="00B9387E" w:rsidP="00E02B62">
      <w:pPr>
        <w:pStyle w:val="PargrafodaLista"/>
        <w:tabs>
          <w:tab w:val="left" w:pos="3225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723F46">
        <w:rPr>
          <w:sz w:val="24"/>
          <w:szCs w:val="24"/>
        </w:rPr>
        <w:t>Para adic</w:t>
      </w:r>
      <w:r w:rsidR="005F5D97">
        <w:rPr>
          <w:sz w:val="24"/>
          <w:szCs w:val="24"/>
        </w:rPr>
        <w:t xml:space="preserve">ionar um conteúdo do tipo áudio, primeiramente </w:t>
      </w:r>
      <w:r w:rsidR="001C6FCC">
        <w:rPr>
          <w:sz w:val="24"/>
          <w:szCs w:val="24"/>
        </w:rPr>
        <w:t>deve-se selecionar</w:t>
      </w:r>
      <w:r w:rsidR="005F5D97">
        <w:rPr>
          <w:sz w:val="24"/>
          <w:szCs w:val="24"/>
        </w:rPr>
        <w:t xml:space="preserve"> a opção de inserir cont</w:t>
      </w:r>
      <w:r w:rsidR="001C6FCC">
        <w:rPr>
          <w:sz w:val="24"/>
          <w:szCs w:val="24"/>
        </w:rPr>
        <w:t>eúdo complementar do tipo áudio. Feito isso</w:t>
      </w:r>
      <w:r w:rsidR="005F5D97">
        <w:rPr>
          <w:sz w:val="24"/>
          <w:szCs w:val="24"/>
        </w:rPr>
        <w:t xml:space="preserve"> </w:t>
      </w:r>
      <w:r w:rsidR="001C6FCC">
        <w:rPr>
          <w:sz w:val="24"/>
          <w:szCs w:val="24"/>
        </w:rPr>
        <w:t xml:space="preserve">basta selecionar um dos intervalos destacados em vermelho que automaticamente é mostrado ao usuário um painel no qual terá que inserir o texto a ser narrado e um comentário relacionado </w:t>
      </w:r>
      <w:proofErr w:type="gramStart"/>
      <w:r w:rsidR="001C6FCC">
        <w:rPr>
          <w:sz w:val="24"/>
          <w:szCs w:val="24"/>
        </w:rPr>
        <w:t>a</w:t>
      </w:r>
      <w:proofErr w:type="gramEnd"/>
      <w:r w:rsidR="001C6FCC">
        <w:rPr>
          <w:sz w:val="24"/>
          <w:szCs w:val="24"/>
        </w:rPr>
        <w:t xml:space="preserve"> narração (por exemplo: falar rápido ou devagar...) . Por fim, basta clicar no botão “OK”</w:t>
      </w:r>
      <w:r w:rsidR="005E5DB7">
        <w:rPr>
          <w:sz w:val="24"/>
          <w:szCs w:val="24"/>
        </w:rPr>
        <w:t xml:space="preserve"> que o trecho selecionado mudará para a cor verde mostrando que já editado. </w:t>
      </w:r>
    </w:p>
    <w:p w:rsidR="005E5DB7" w:rsidRPr="00723F46" w:rsidRDefault="005E5DB7" w:rsidP="00E02B62">
      <w:pPr>
        <w:pStyle w:val="PargrafodaLista"/>
        <w:tabs>
          <w:tab w:val="left" w:pos="3225"/>
        </w:tabs>
        <w:rPr>
          <w:sz w:val="24"/>
          <w:szCs w:val="24"/>
        </w:rPr>
      </w:pPr>
      <w:r>
        <w:rPr>
          <w:noProof/>
        </w:rPr>
        <w:pict>
          <v:shape id="_x0000_s1094" type="#_x0000_t75" style="position:absolute;left:0;text-align:left;margin-left:45.45pt;margin-top:17.75pt;width:162pt;height:3in;z-index:251753472">
            <v:imagedata r:id="rId36" o:title=""/>
            <w10:wrap type="square"/>
          </v:shape>
          <o:OLEObject Type="Embed" ProgID="Photoshop.Image.10" ShapeID="_x0000_s1094" DrawAspect="Content" ObjectID="_1409135349" r:id="rId37">
            <o:FieldCodes>\s</o:FieldCodes>
          </o:OLEObject>
        </w:pict>
      </w:r>
    </w:p>
    <w:p w:rsidR="005E5DB7" w:rsidRDefault="005E5DB7" w:rsidP="00000CA5">
      <w:pPr>
        <w:tabs>
          <w:tab w:val="left" w:pos="2940"/>
        </w:tabs>
      </w:pPr>
      <w:r>
        <w:rPr>
          <w:noProof/>
        </w:rPr>
        <w:pict>
          <v:shape id="_x0000_s1095" type="#_x0000_t202" style="position:absolute;margin-left:212.7pt;margin-top:162.65pt;width:169.25pt;height:34.6pt;z-index:251755520;mso-width-percent:400;mso-width-percent:400;mso-width-relative:margin;mso-height-relative:margin">
            <v:textbox>
              <w:txbxContent>
                <w:p w:rsidR="005E5DB7" w:rsidRDefault="005E5DB7">
                  <w:r>
                    <w:t xml:space="preserve">Painel para inserção do texto a ser narrado e comentários </w:t>
                  </w:r>
                </w:p>
              </w:txbxContent>
            </v:textbox>
          </v:shape>
        </w:pict>
      </w:r>
    </w:p>
    <w:p w:rsidR="005E5DB7" w:rsidRPr="005E5DB7" w:rsidRDefault="005E5DB7" w:rsidP="005E5DB7"/>
    <w:p w:rsidR="005E5DB7" w:rsidRPr="005E5DB7" w:rsidRDefault="005E5DB7" w:rsidP="005E5DB7"/>
    <w:p w:rsidR="005E5DB7" w:rsidRPr="005E5DB7" w:rsidRDefault="005E5DB7" w:rsidP="005E5DB7"/>
    <w:p w:rsidR="005E5DB7" w:rsidRPr="005E5DB7" w:rsidRDefault="005E5DB7" w:rsidP="005E5DB7"/>
    <w:p w:rsidR="005E5DB7" w:rsidRPr="005E5DB7" w:rsidRDefault="005E5DB7" w:rsidP="005E5DB7"/>
    <w:p w:rsidR="005E5DB7" w:rsidRPr="005E5DB7" w:rsidRDefault="005E5DB7" w:rsidP="005E5DB7"/>
    <w:p w:rsidR="005E5DB7" w:rsidRPr="005E5DB7" w:rsidRDefault="005E5DB7" w:rsidP="005E5DB7"/>
    <w:p w:rsidR="005E5DB7" w:rsidRDefault="005E5DB7" w:rsidP="005E5DB7">
      <w:r>
        <w:rPr>
          <w:noProof/>
        </w:rPr>
        <w:pict>
          <v:shape id="_x0000_s1096" type="#_x0000_t75" style="position:absolute;margin-left:-29.05pt;margin-top:70.15pt;width:462.25pt;height:138.65pt;z-index:251757568">
            <v:imagedata r:id="rId38" o:title=""/>
            <w10:wrap type="square"/>
          </v:shape>
          <o:OLEObject Type="Embed" ProgID="Photoshop.Image.10" ShapeID="_x0000_s1096" DrawAspect="Content" ObjectID="_1409135350" r:id="rId39">
            <o:FieldCodes>\s</o:FieldCodes>
          </o:OLEObject>
        </w:pict>
      </w:r>
    </w:p>
    <w:p w:rsidR="005E5DB7" w:rsidRDefault="005E5DB7" w:rsidP="005E5DB7">
      <w:pPr>
        <w:ind w:firstLine="708"/>
      </w:pPr>
      <w:r>
        <w:rPr>
          <w:noProof/>
        </w:rPr>
        <w:pict>
          <v:shape id="_x0000_s1099" type="#_x0000_t202" style="position:absolute;left:0;text-align:left;margin-left:13.2pt;margin-top:25.5pt;width:156.75pt;height:23.65pt;z-index:251761664;mso-width-relative:margin;mso-height-relative:margin">
            <v:textbox>
              <w:txbxContent>
                <w:p w:rsidR="005E5DB7" w:rsidRDefault="005E5DB7">
                  <w:r>
                    <w:t>Trecho com conteúdo de áudio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98" type="#_x0000_t32" style="position:absolute;left:0;text-align:left;margin-left:169.95pt;margin-top:44.7pt;width:49.5pt;height:4.45pt;z-index:251759616" o:connectortype="straight">
            <v:stroke endarrow="block"/>
          </v:shape>
        </w:pict>
      </w:r>
      <w:r>
        <w:rPr>
          <w:noProof/>
          <w:lang w:eastAsia="pt-BR"/>
        </w:rPr>
        <w:pict>
          <v:oval id="_x0000_s1097" style="position:absolute;left:0;text-align:left;margin-left:219.45pt;margin-top:29.65pt;width:2in;height:54pt;z-index:251758592" filled="f" strokecolor="red">
            <v:stroke dashstyle="dash"/>
          </v:oval>
        </w:pict>
      </w:r>
    </w:p>
    <w:p w:rsidR="005E5DB7" w:rsidRPr="005E5DB7" w:rsidRDefault="005E5DB7" w:rsidP="005E5DB7"/>
    <w:p w:rsidR="005E5DB7" w:rsidRDefault="005E5DB7" w:rsidP="00B9387E">
      <w:pPr>
        <w:ind w:firstLine="708"/>
      </w:pPr>
      <w:r>
        <w:t xml:space="preserve">Para se realizar a efetiva gravação to texto inserido na edição é necessário </w:t>
      </w:r>
      <w:proofErr w:type="spellStart"/>
      <w:r>
        <w:t>logar</w:t>
      </w:r>
      <w:proofErr w:type="spellEnd"/>
      <w:r>
        <w:t xml:space="preserve"> como narrador. Para isto, basta selecionar a opção “Função” na barra de menus e clicar na opção “</w:t>
      </w:r>
      <w:proofErr w:type="spellStart"/>
      <w:r>
        <w:t>Logar</w:t>
      </w:r>
      <w:proofErr w:type="spellEnd"/>
      <w:r>
        <w:t xml:space="preserve"> como narrador”. </w:t>
      </w:r>
    </w:p>
    <w:p w:rsidR="005E5DB7" w:rsidRPr="005E5DB7" w:rsidRDefault="00280A87" w:rsidP="00B9387E">
      <w:pPr>
        <w:ind w:firstLine="708"/>
      </w:pPr>
      <w:r>
        <w:rPr>
          <w:noProof/>
          <w:lang w:eastAsia="pt-BR"/>
        </w:rPr>
        <w:lastRenderedPageBreak/>
        <w:pict>
          <v:shape id="_x0000_s1116" type="#_x0000_t32" style="position:absolute;left:0;text-align:left;margin-left:403.95pt;margin-top:165.5pt;width:30pt;height:21.65pt;z-index:251780096" o:connectortype="straight">
            <v:stroke endarrow="block"/>
          </v:shape>
        </w:pict>
      </w:r>
      <w:r>
        <w:rPr>
          <w:noProof/>
        </w:rPr>
        <w:pict>
          <v:shape id="_x0000_s1115" type="#_x0000_t202" style="position:absolute;left:0;text-align:left;margin-left:257.35pt;margin-top:143.65pt;width:198.5pt;height:21.85pt;z-index:251779072;mso-width-relative:margin;mso-height-relative:margin">
            <v:textbox>
              <w:txbxContent>
                <w:p w:rsidR="00280A87" w:rsidRDefault="00280A87">
                  <w:r>
                    <w:t>Tempo máximo para fazer a narração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9" type="#_x0000_t202" style="position:absolute;left:0;text-align:left;margin-left:306.7pt;margin-top:105.05pt;width:131.25pt;height:24.75pt;z-index:251771904;mso-width-relative:margin;mso-height-relative:margin">
            <v:textbox>
              <w:txbxContent>
                <w:p w:rsidR="00280A87" w:rsidRDefault="00280A87">
                  <w:r>
                    <w:t>Texto a ser narrado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10" type="#_x0000_t32" style="position:absolute;left:0;text-align:left;margin-left:333.45pt;margin-top:85.9pt;width:26.25pt;height:19.15pt;flip:x y;z-index:251772928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06" type="#_x0000_t32" style="position:absolute;left:0;text-align:left;margin-left:176.7pt;margin-top:105.05pt;width:9.75pt;height:54pt;flip:x y;z-index:251766784" o:connectortype="straight">
            <v:stroke endarrow="block"/>
          </v:shape>
        </w:pict>
      </w:r>
      <w:r>
        <w:rPr>
          <w:noProof/>
        </w:rPr>
        <w:pict>
          <v:shape id="_x0000_s1105" type="#_x0000_t202" style="position:absolute;left:0;text-align:left;margin-left:104.4pt;margin-top:159.05pt;width:144.35pt;height:37.5pt;z-index:251765760;mso-width-relative:margin;mso-height-relative:margin">
            <v:textbox>
              <w:txbxContent>
                <w:p w:rsidR="008B0C69" w:rsidRDefault="00280A87">
                  <w:r>
                    <w:t>O campo status possui dois estados: “Gravar” ou “OK”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08" type="#_x0000_t32" style="position:absolute;left:0;text-align:left;margin-left:27.45pt;margin-top:109.15pt;width:5.25pt;height:18pt;flip:y;z-index:251769856" o:connectortype="straight">
            <v:stroke endarrow="block"/>
          </v:shape>
        </w:pict>
      </w:r>
      <w:r>
        <w:rPr>
          <w:noProof/>
        </w:rPr>
        <w:pict>
          <v:shape id="_x0000_s1107" type="#_x0000_t202" style="position:absolute;left:0;text-align:left;margin-left:-59.65pt;margin-top:127.15pt;width:203.35pt;height:21.75pt;z-index:251768832;mso-width-relative:margin;mso-height-relative:margin">
            <v:textbox style="mso-next-textbox:#_x0000_s1107">
              <w:txbxContent>
                <w:p w:rsidR="00280A87" w:rsidRDefault="00280A87">
                  <w:r>
                    <w:t>Comentários sobre o texto a ser narrado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4" type="#_x0000_t75" style="position:absolute;left:0;text-align:left;margin-left:-38.65pt;margin-top:49.15pt;width:523.15pt;height:279pt;z-index:251763712">
            <v:imagedata r:id="rId40" o:title=""/>
            <w10:wrap type="square"/>
          </v:shape>
          <o:OLEObject Type="Embed" ProgID="Photoshop.Image.10" ShapeID="_x0000_s1104" DrawAspect="Content" ObjectID="_1409135351" r:id="rId41">
            <o:FieldCodes>\s</o:FieldCodes>
          </o:OLEObject>
        </w:pict>
      </w:r>
      <w:r w:rsidR="008B0C69">
        <w:t xml:space="preserve">Ao </w:t>
      </w:r>
      <w:proofErr w:type="spellStart"/>
      <w:r w:rsidR="008B0C69">
        <w:t>logar</w:t>
      </w:r>
      <w:proofErr w:type="spellEnd"/>
      <w:r w:rsidR="008B0C69">
        <w:t>, s</w:t>
      </w:r>
      <w:r w:rsidR="005E5DB7">
        <w:t xml:space="preserve">erá </w:t>
      </w:r>
      <w:r w:rsidR="008B0C69">
        <w:t>mostrada</w:t>
      </w:r>
      <w:r w:rsidR="005E5DB7">
        <w:t xml:space="preserve"> ao usuário uma tela </w:t>
      </w:r>
      <w:r w:rsidR="008B0C69">
        <w:t>como a vista abaixo</w:t>
      </w:r>
      <w:r>
        <w:t>:</w:t>
      </w:r>
    </w:p>
    <w:p w:rsidR="005E5DB7" w:rsidRPr="005E5DB7" w:rsidRDefault="00280A87" w:rsidP="005E5DB7">
      <w:r>
        <w:rPr>
          <w:noProof/>
          <w:lang w:eastAsia="pt-BR"/>
        </w:rPr>
        <w:pict>
          <v:rect id="_x0000_s1111" style="position:absolute;margin-left:267.45pt;margin-top:189.45pt;width:217.05pt;height:113.25pt;z-index:251773952" filled="f" strokecolor="red">
            <v:stroke dashstyle="dash"/>
          </v:rect>
        </w:pict>
      </w:r>
      <w:r>
        <w:rPr>
          <w:noProof/>
          <w:lang w:eastAsia="pt-BR"/>
        </w:rPr>
        <w:pict>
          <v:shape id="_x0000_s1114" type="#_x0000_t32" style="position:absolute;margin-left:234.1pt;margin-top:234pt;width:33.35pt;height:7.5pt;flip:y;z-index:251777024" o:connectortype="straight">
            <v:stroke endarrow="block"/>
          </v:shape>
        </w:pict>
      </w:r>
      <w:r>
        <w:rPr>
          <w:noProof/>
          <w:lang w:eastAsia="pt-BR"/>
        </w:rPr>
        <w:pict>
          <v:shape id="_x0000_s1113" type="#_x0000_t202" style="position:absolute;margin-left:50.1pt;margin-top:222pt;width:184pt;height:56.15pt;z-index:251776000;mso-width-relative:margin;mso-height-relative:margin">
            <v:textbox>
              <w:txbxContent>
                <w:p w:rsidR="00280A87" w:rsidRDefault="00280A87">
                  <w:r>
                    <w:t xml:space="preserve">Componente para reprodução e armazenamento do conteúdo gravado </w:t>
                  </w:r>
                </w:p>
              </w:txbxContent>
            </v:textbox>
          </v:shape>
        </w:pict>
      </w:r>
    </w:p>
    <w:p w:rsidR="005E5DB7" w:rsidRDefault="00B9387E" w:rsidP="00B9387E">
      <w:pPr>
        <w:spacing w:after="0"/>
        <w:ind w:firstLine="709"/>
      </w:pPr>
      <w:r>
        <w:t>Estando nesta tela</w:t>
      </w:r>
      <w:r w:rsidR="00280A87">
        <w:t>, basta selecionar na tabela com áudios a serem gravados um áudio, ler o texto que deve ser narrado, atentar-se ao tempo máximo para se narrar o trecho</w:t>
      </w:r>
      <w:r>
        <w:t xml:space="preserve"> e clicar no botão “Gravar”. Caso o usuário estoure o tempo é mostrada uma mensagem pedindo para repetir o processo. Ao finalizar a gravação, é necessário clicar no botão “Salvar” para salvar o que foi gravado. Feito isso, o status relacionado ao trecho </w:t>
      </w:r>
      <w:proofErr w:type="gramStart"/>
      <w:r>
        <w:t>gravado muda automaticamente para “OK”</w:t>
      </w:r>
      <w:proofErr w:type="gramEnd"/>
      <w:r>
        <w:t xml:space="preserve">. </w:t>
      </w:r>
    </w:p>
    <w:p w:rsidR="00B9387E" w:rsidRDefault="00B9387E" w:rsidP="00B9387E">
      <w:pPr>
        <w:ind w:firstLine="708"/>
      </w:pPr>
      <w:r>
        <w:t xml:space="preserve">Terminado o processo de gravação, o usuário pode retornar a função de </w:t>
      </w:r>
      <w:proofErr w:type="spellStart"/>
      <w:r>
        <w:t>conteudista</w:t>
      </w:r>
      <w:proofErr w:type="spellEnd"/>
      <w:r>
        <w:t xml:space="preserve"> para continuar a edição ou finalizar todo o processo gerando o documento multimídia final NCL.</w:t>
      </w:r>
    </w:p>
    <w:p w:rsidR="00B9387E" w:rsidRDefault="00B9387E" w:rsidP="00B9387E"/>
    <w:p w:rsidR="00B9387E" w:rsidRDefault="00B9387E" w:rsidP="00B9387E">
      <w:pPr>
        <w:pStyle w:val="PargrafodaLista"/>
        <w:numPr>
          <w:ilvl w:val="0"/>
          <w:numId w:val="2"/>
        </w:numPr>
        <w:rPr>
          <w:i/>
          <w:sz w:val="28"/>
          <w:szCs w:val="28"/>
        </w:rPr>
      </w:pPr>
      <w:r w:rsidRPr="00B9387E">
        <w:rPr>
          <w:i/>
          <w:sz w:val="28"/>
          <w:szCs w:val="28"/>
        </w:rPr>
        <w:t>Finalizando a edição de conteúdos complementares</w:t>
      </w:r>
    </w:p>
    <w:p w:rsidR="00B9387E" w:rsidRDefault="00B9387E" w:rsidP="00B9387E">
      <w:pPr>
        <w:pStyle w:val="PargrafodaLista"/>
      </w:pPr>
    </w:p>
    <w:p w:rsidR="00B9387E" w:rsidRDefault="00B9387E" w:rsidP="00B9387E">
      <w:pPr>
        <w:pStyle w:val="PargrafodaLista"/>
      </w:pPr>
      <w:r>
        <w:t>O usuário pode a qualquer momento a partir da tela de edição finalizar o processo para gerar o documento multimídia final NCL. Para isto basta clicar no botão “Finalizar</w:t>
      </w:r>
      <w:proofErr w:type="gramStart"/>
      <w:r>
        <w:t xml:space="preserve">  </w:t>
      </w:r>
      <w:proofErr w:type="gramEnd"/>
      <w:r>
        <w:t>edição”</w:t>
      </w:r>
      <w:r w:rsidR="00DE3460">
        <w:t>:</w:t>
      </w:r>
    </w:p>
    <w:p w:rsidR="00DE3460" w:rsidRDefault="00DE3460" w:rsidP="00B9387E">
      <w:pPr>
        <w:pStyle w:val="PargrafodaLista"/>
      </w:pPr>
    </w:p>
    <w:p w:rsidR="00DE3460" w:rsidRPr="00B9387E" w:rsidRDefault="00DE3460" w:rsidP="00B9387E">
      <w:pPr>
        <w:pStyle w:val="PargrafodaLista"/>
      </w:pPr>
    </w:p>
    <w:p w:rsidR="00B9387E" w:rsidRPr="005E5DB7" w:rsidRDefault="00B9387E" w:rsidP="005E5DB7"/>
    <w:p w:rsidR="005E5DB7" w:rsidRPr="005E5DB7" w:rsidRDefault="00DE3460" w:rsidP="005E5DB7">
      <w:r>
        <w:rPr>
          <w:noProof/>
          <w:lang w:eastAsia="pt-BR"/>
        </w:rPr>
        <w:lastRenderedPageBreak/>
        <w:pict>
          <v:shape id="_x0000_s1119" type="#_x0000_t32" style="position:absolute;margin-left:4.2pt;margin-top:180.4pt;width:18pt;height:17.95pt;flip:x y;z-index:251785216" o:connectortype="straight">
            <v:stroke endarrow="block"/>
          </v:shape>
        </w:pict>
      </w:r>
      <w:r>
        <w:rPr>
          <w:noProof/>
        </w:rPr>
        <w:pict>
          <v:shape id="_x0000_s1118" type="#_x0000_t202" style="position:absolute;margin-left:-2.25pt;margin-top:198.35pt;width:129.75pt;height:23.65pt;z-index:251784192;mso-width-relative:margin;mso-height-relative:margin">
            <v:textbox>
              <w:txbxContent>
                <w:p w:rsidR="00DE3460" w:rsidRDefault="00DE3460">
                  <w:r>
                    <w:t>Botão que finaliza edição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17" type="#_x0000_t75" style="position:absolute;margin-left:-61.25pt;margin-top:-15.35pt;width:549.5pt;height:213.7pt;z-index:251782144">
            <v:imagedata r:id="rId42" o:title=""/>
            <w10:wrap type="square"/>
          </v:shape>
          <o:OLEObject Type="Embed" ProgID="Photoshop.Image.10" ShapeID="_x0000_s1117" DrawAspect="Content" ObjectID="_1409135352" r:id="rId43">
            <o:FieldCodes>\s</o:FieldCodes>
          </o:OLEObject>
        </w:pict>
      </w:r>
    </w:p>
    <w:p w:rsidR="00000CA5" w:rsidRDefault="00000CA5" w:rsidP="005E5DB7"/>
    <w:p w:rsidR="00180887" w:rsidRPr="00A728D1" w:rsidRDefault="00180887" w:rsidP="005E5DB7">
      <w:pPr>
        <w:rPr>
          <w:color w:val="FF0000"/>
        </w:rPr>
      </w:pPr>
      <w:r>
        <w:rPr>
          <w:noProof/>
          <w:lang w:eastAsia="pt-BR"/>
        </w:rPr>
        <w:pict>
          <v:shape id="_x0000_s1125" type="#_x0000_t32" style="position:absolute;margin-left:227.1pt;margin-top:266.55pt;width:27.6pt;height:5.25pt;z-index:251793408" o:connectortype="straight">
            <v:stroke endarrow="block"/>
          </v:shape>
        </w:pict>
      </w:r>
      <w:r>
        <w:rPr>
          <w:noProof/>
        </w:rPr>
        <w:pict>
          <v:shape id="_x0000_s1124" type="#_x0000_t202" style="position:absolute;margin-left:18.1pt;margin-top:258.3pt;width:209pt;height:35.75pt;z-index:251792384;mso-width-relative:margin;mso-height-relative:margin">
            <v:textbox style="mso-next-textbox:#_x0000_s1124">
              <w:txbxContent>
                <w:p w:rsidR="00DE3460" w:rsidRDefault="00DE3460">
                  <w:r>
                    <w:t>Botão para terminar todo o processo e gerar documento multimídia final NCL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0" type="#_x0000_t75" style="position:absolute;margin-left:-2.25pt;margin-top:46.9pt;width:410.1pt;height:273.4pt;z-index:251787264">
            <v:imagedata r:id="rId44" o:title=""/>
            <w10:wrap type="square"/>
          </v:shape>
          <o:OLEObject Type="Embed" ProgID="Photoshop.Image.10" ShapeID="_x0000_s1120" DrawAspect="Content" ObjectID="_1409135353" r:id="rId45">
            <o:FieldCodes>\s</o:FieldCodes>
          </o:OLEObject>
        </w:pict>
      </w:r>
      <w:r>
        <w:rPr>
          <w:noProof/>
          <w:lang w:eastAsia="pt-BR"/>
        </w:rPr>
        <w:pict>
          <v:shape id="_x0000_s1123" type="#_x0000_t32" style="position:absolute;margin-left:29.25pt;margin-top:111.9pt;width:24.75pt;height:33.85pt;flip:x y;z-index:251790336" o:connectortype="straight">
            <v:stroke endarrow="block"/>
          </v:shape>
        </w:pict>
      </w:r>
      <w:r>
        <w:rPr>
          <w:noProof/>
        </w:rPr>
        <w:pict>
          <v:shape id="_x0000_s1122" type="#_x0000_t202" style="position:absolute;margin-left:-32.8pt;margin-top:145.75pt;width:233.4pt;height:25.6pt;z-index:251789312;mso-width-relative:margin;mso-height-relative:margin">
            <v:textbox>
              <w:txbxContent>
                <w:p w:rsidR="00DE3460" w:rsidRDefault="00DE3460">
                  <w:r>
                    <w:t>Status de “|--OK--|” para o destaque já editado</w:t>
                  </w:r>
                </w:p>
              </w:txbxContent>
            </v:textbox>
          </v:shape>
        </w:pict>
      </w:r>
      <w:r w:rsidR="00DE3460">
        <w:t xml:space="preserve">Ao clicar o usuário será </w:t>
      </w:r>
      <w:proofErr w:type="gramStart"/>
      <w:r w:rsidR="00DE3460">
        <w:t>levado a tela</w:t>
      </w:r>
      <w:proofErr w:type="gramEnd"/>
      <w:r w:rsidR="00DE3460">
        <w:t xml:space="preserve"> abaixo na qual perceberá que o trecho já editado agora </w:t>
      </w:r>
      <w:r w:rsidR="00DE3460" w:rsidRPr="00A728D1">
        <w:rPr>
          <w:color w:val="FF0000"/>
        </w:rPr>
        <w:t xml:space="preserve">terá uma mensagem de |--OK--| no início: </w:t>
      </w:r>
    </w:p>
    <w:p w:rsidR="006D59D4" w:rsidRDefault="00A728D1" w:rsidP="00180887">
      <w:pPr>
        <w:rPr>
          <w:color w:val="FF0000"/>
        </w:rPr>
      </w:pPr>
      <w:r w:rsidRPr="00A728D1">
        <w:rPr>
          <w:color w:val="FF0000"/>
        </w:rPr>
        <w:t>OBSERVAÇÂO:</w:t>
      </w:r>
      <w:r w:rsidR="006D59D4">
        <w:rPr>
          <w:color w:val="FF0000"/>
        </w:rPr>
        <w:t xml:space="preserve"> Devido o recurso de salvar todos os contextos não ter sido </w:t>
      </w:r>
      <w:proofErr w:type="gramStart"/>
      <w:r w:rsidR="006D59D4">
        <w:rPr>
          <w:color w:val="FF0000"/>
        </w:rPr>
        <w:t>implementado</w:t>
      </w:r>
      <w:proofErr w:type="gramEnd"/>
      <w:r w:rsidR="006D59D4">
        <w:rPr>
          <w:color w:val="FF0000"/>
        </w:rPr>
        <w:t xml:space="preserve"> por limitações de tempo, o usuário só poderá voltar a editar o último destaque realizado. Caso já tenha feito </w:t>
      </w:r>
      <w:proofErr w:type="gramStart"/>
      <w:r w:rsidR="006D59D4">
        <w:rPr>
          <w:color w:val="FF0000"/>
        </w:rPr>
        <w:t>a</w:t>
      </w:r>
      <w:proofErr w:type="gramEnd"/>
      <w:r w:rsidR="006D59D4">
        <w:rPr>
          <w:color w:val="FF0000"/>
        </w:rPr>
        <w:t xml:space="preserve"> edição de mais de um destaque, o único que poderá ser novamente editado será o último. </w:t>
      </w:r>
    </w:p>
    <w:p w:rsidR="00DE3460" w:rsidRPr="00180887" w:rsidRDefault="00180887" w:rsidP="00180887">
      <w:r>
        <w:t xml:space="preserve">Caso o usuário já tenha feito a edição de todo o vídeo, basta clicar no botão “Gerar Documento Multimídia” para gerar o documento multimídia final NCL que conterá arquivos NCL para execução de modo compulsório, ou seja, sem interação por parte do usuário; e </w:t>
      </w:r>
      <w:r>
        <w:lastRenderedPageBreak/>
        <w:t xml:space="preserve">também para o modo interativo com comunicação com móbile. </w:t>
      </w:r>
      <w:proofErr w:type="gramStart"/>
      <w:r>
        <w:t>Os arquivos Lua gerados</w:t>
      </w:r>
      <w:proofErr w:type="gramEnd"/>
      <w:r>
        <w:t xml:space="preserve"> juntamente com os NCL precisam ser alterados para os devidos fins assim como o arquivo NCL móbile, já que estes são mais específicos e necessitam de configuração manual de alguns parâmetros.</w:t>
      </w:r>
    </w:p>
    <w:sectPr w:rsidR="00DE3460" w:rsidRPr="00180887" w:rsidSect="00CB63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52DD" w:rsidRDefault="003F52DD" w:rsidP="007A7352">
      <w:pPr>
        <w:spacing w:after="0" w:line="240" w:lineRule="auto"/>
      </w:pPr>
      <w:r>
        <w:separator/>
      </w:r>
    </w:p>
  </w:endnote>
  <w:endnote w:type="continuationSeparator" w:id="0">
    <w:p w:rsidR="003F52DD" w:rsidRDefault="003F52DD" w:rsidP="007A73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52DD" w:rsidRDefault="003F52DD" w:rsidP="007A7352">
      <w:pPr>
        <w:spacing w:after="0" w:line="240" w:lineRule="auto"/>
      </w:pPr>
      <w:r>
        <w:separator/>
      </w:r>
    </w:p>
  </w:footnote>
  <w:footnote w:type="continuationSeparator" w:id="0">
    <w:p w:rsidR="003F52DD" w:rsidRDefault="003F52DD" w:rsidP="007A73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B41FB"/>
    <w:multiLevelType w:val="hybridMultilevel"/>
    <w:tmpl w:val="B4E2C774"/>
    <w:lvl w:ilvl="0" w:tplc="5BA4123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6F416C"/>
    <w:multiLevelType w:val="hybridMultilevel"/>
    <w:tmpl w:val="33B632D8"/>
    <w:lvl w:ilvl="0" w:tplc="BA9EED7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953E0"/>
    <w:rsid w:val="00000CA5"/>
    <w:rsid w:val="00180887"/>
    <w:rsid w:val="001C6FCC"/>
    <w:rsid w:val="00221091"/>
    <w:rsid w:val="00280A87"/>
    <w:rsid w:val="003F52DD"/>
    <w:rsid w:val="00451AA1"/>
    <w:rsid w:val="00490723"/>
    <w:rsid w:val="004953E0"/>
    <w:rsid w:val="005E5DB7"/>
    <w:rsid w:val="005F5D97"/>
    <w:rsid w:val="00617083"/>
    <w:rsid w:val="006B475E"/>
    <w:rsid w:val="006D59D4"/>
    <w:rsid w:val="00723F46"/>
    <w:rsid w:val="00761A34"/>
    <w:rsid w:val="007A7352"/>
    <w:rsid w:val="007F4805"/>
    <w:rsid w:val="00820BE1"/>
    <w:rsid w:val="008B0C69"/>
    <w:rsid w:val="00991BCD"/>
    <w:rsid w:val="00A40BE5"/>
    <w:rsid w:val="00A47B6C"/>
    <w:rsid w:val="00A55DF3"/>
    <w:rsid w:val="00A728D1"/>
    <w:rsid w:val="00B53304"/>
    <w:rsid w:val="00B9387E"/>
    <w:rsid w:val="00BC0C12"/>
    <w:rsid w:val="00CB6387"/>
    <w:rsid w:val="00DC4486"/>
    <w:rsid w:val="00DE3460"/>
    <w:rsid w:val="00E02B62"/>
    <w:rsid w:val="00EF1768"/>
    <w:rsid w:val="00FD36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1" type="connector" idref="#_x0000_s1073"/>
        <o:r id="V:Rule22" type="connector" idref="#_x0000_s1065"/>
        <o:r id="V:Rule23" type="connector" idref="#_x0000_s1030"/>
        <o:r id="V:Rule24" type="connector" idref="#_x0000_s1064"/>
        <o:r id="V:Rule25" type="connector" idref="#_x0000_s1075"/>
        <o:r id="V:Rule26" type="connector" idref="#_x0000_s1034"/>
        <o:r id="V:Rule27" type="connector" idref="#_x0000_s1051"/>
        <o:r id="V:Rule28" type="connector" idref="#_x0000_s1031"/>
        <o:r id="V:Rule29" type="connector" idref="#_x0000_s1080"/>
        <o:r id="V:Rule30" type="connector" idref="#_x0000_s1044"/>
        <o:r id="V:Rule31" type="connector" idref="#_x0000_s1053"/>
        <o:r id="V:Rule32" type="connector" idref="#_x0000_s1086"/>
        <o:r id="V:Rule33" type="connector" idref="#_x0000_s1045"/>
        <o:r id="V:Rule34" type="connector" idref="#_x0000_s1056"/>
        <o:r id="V:Rule35" type="connector" idref="#_x0000_s1049"/>
        <o:r id="V:Rule36" type="connector" idref="#_x0000_s1048"/>
        <o:r id="V:Rule37" type="connector" idref="#_x0000_s1060"/>
        <o:r id="V:Rule38" type="connector" idref="#_x0000_s1046"/>
        <o:r id="V:Rule39" type="connector" idref="#_x0000_s1058"/>
        <o:r id="V:Rule40" type="connector" idref="#_x0000_s1083"/>
        <o:r id="V:Rule42" type="connector" idref="#_x0000_s1098"/>
        <o:r id="V:Rule46" type="connector" idref="#_x0000_s1106"/>
        <o:r id="V:Rule48" type="connector" idref="#_x0000_s1108"/>
        <o:r id="V:Rule50" type="connector" idref="#_x0000_s1110"/>
        <o:r id="V:Rule54" type="connector" idref="#_x0000_s1114"/>
        <o:r id="V:Rule56" type="connector" idref="#_x0000_s1116"/>
        <o:r id="V:Rule58" type="connector" idref="#_x0000_s1119"/>
        <o:r id="V:Rule60" type="connector" idref="#_x0000_s1123"/>
        <o:r id="V:Rule62" type="connector" idref="#_x0000_s112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38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953E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170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708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7A73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7A7352"/>
  </w:style>
  <w:style w:type="paragraph" w:styleId="Rodap">
    <w:name w:val="footer"/>
    <w:basedOn w:val="Normal"/>
    <w:link w:val="RodapChar"/>
    <w:uiPriority w:val="99"/>
    <w:semiHidden/>
    <w:unhideWhenUsed/>
    <w:rsid w:val="007A73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7A735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7.emf"/><Relationship Id="rId45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0614D81-6772-44DE-8A41-20132E67E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10</Pages>
  <Words>1014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Suets</dc:creator>
  <cp:lastModifiedBy>Suets</cp:lastModifiedBy>
  <cp:revision>4</cp:revision>
  <dcterms:created xsi:type="dcterms:W3CDTF">2012-09-14T01:17:00Z</dcterms:created>
  <dcterms:modified xsi:type="dcterms:W3CDTF">2012-09-14T11:40:00Z</dcterms:modified>
</cp:coreProperties>
</file>