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DDBC1" w14:textId="77777777" w:rsidR="00D3498B" w:rsidRDefault="00D3498B" w:rsidP="00904AE8">
      <w:pPr>
        <w:pStyle w:val="Textoindependiente"/>
        <w:jc w:val="both"/>
        <w:rPr>
          <w:rFonts w:ascii="Times New Roman"/>
          <w:sz w:val="20"/>
        </w:rPr>
      </w:pPr>
    </w:p>
    <w:p w14:paraId="556467D5" w14:textId="77777777" w:rsidR="00D3498B" w:rsidRDefault="00D3498B" w:rsidP="00904AE8">
      <w:pPr>
        <w:pStyle w:val="Textoindependiente"/>
        <w:jc w:val="both"/>
        <w:rPr>
          <w:rFonts w:ascii="Times New Roman"/>
          <w:sz w:val="20"/>
        </w:rPr>
      </w:pPr>
    </w:p>
    <w:p w14:paraId="07F045CD" w14:textId="77777777" w:rsidR="00D3498B" w:rsidRDefault="00D3498B" w:rsidP="00904AE8">
      <w:pPr>
        <w:pStyle w:val="Textoindependiente"/>
        <w:spacing w:before="10"/>
        <w:jc w:val="both"/>
        <w:rPr>
          <w:rFonts w:ascii="Times New Roman"/>
          <w:sz w:val="24"/>
        </w:rPr>
      </w:pPr>
    </w:p>
    <w:p w14:paraId="27B280C6" w14:textId="258CC457" w:rsidR="00D3498B" w:rsidRDefault="00000000" w:rsidP="00904AE8">
      <w:pPr>
        <w:pStyle w:val="Prrafodelista"/>
        <w:numPr>
          <w:ilvl w:val="0"/>
          <w:numId w:val="4"/>
        </w:numPr>
        <w:tabs>
          <w:tab w:val="left" w:pos="873"/>
          <w:tab w:val="left" w:pos="874"/>
        </w:tabs>
        <w:spacing w:before="101"/>
        <w:jc w:val="both"/>
      </w:pPr>
      <w:r>
        <w:pict w14:anchorId="5EF05B93">
          <v:shapetype id="_x0000_t202" coordsize="21600,21600" o:spt="202" path="m,l,21600r21600,l21600,xe">
            <v:stroke joinstyle="miter"/>
            <v:path gradientshapeok="t" o:connecttype="rect"/>
          </v:shapetype>
          <v:shape id="_x0000_s1030" type="#_x0000_t202" style="position:absolute;left:0;text-align:left;margin-left:28.9pt;margin-top:-37.55pt;width:544.7pt;height:32.4pt;z-index:251662336;mso-position-horizontal-relative:page" filled="f" strokecolor="#e26c09" strokeweight="2.16pt">
            <v:textbox style="mso-next-textbox:#_x0000_s1030" inset="0,0,0,0">
              <w:txbxContent>
                <w:p w14:paraId="2A96674E" w14:textId="77777777" w:rsidR="00D3498B" w:rsidRDefault="00000000">
                  <w:pPr>
                    <w:spacing w:before="22"/>
                    <w:ind w:left="537"/>
                    <w:rPr>
                      <w:b/>
                      <w:sz w:val="40"/>
                    </w:rPr>
                  </w:pPr>
                  <w:r>
                    <w:rPr>
                      <w:b/>
                      <w:sz w:val="40"/>
                    </w:rPr>
                    <w:t>SESIÓN EN GRUPO: CURSO DE MODELIZACIÓN PREDICTIVA</w:t>
                  </w:r>
                </w:p>
              </w:txbxContent>
            </v:textbox>
            <w10:wrap anchorx="page"/>
          </v:shape>
        </w:pict>
      </w:r>
      <w:r>
        <w:rPr>
          <w:b/>
          <w:sz w:val="32"/>
        </w:rPr>
        <w:t xml:space="preserve">INTEGRANTES: </w:t>
      </w:r>
      <w:r>
        <w:t>GAMARRO, PABLO - GONZALEZ SERGIO - PERALTA, AGUSTÍN - TORRES,</w:t>
      </w:r>
      <w:r>
        <w:rPr>
          <w:spacing w:val="4"/>
        </w:rPr>
        <w:t xml:space="preserve"> </w:t>
      </w:r>
      <w:r>
        <w:t>CRISTIAN</w:t>
      </w:r>
    </w:p>
    <w:p w14:paraId="2454F2BB" w14:textId="77777777" w:rsidR="00904AE8" w:rsidRDefault="00904AE8" w:rsidP="00904AE8">
      <w:pPr>
        <w:pStyle w:val="Prrafodelista"/>
        <w:tabs>
          <w:tab w:val="left" w:pos="873"/>
          <w:tab w:val="left" w:pos="874"/>
        </w:tabs>
        <w:spacing w:before="101"/>
        <w:ind w:left="873" w:firstLine="0"/>
        <w:jc w:val="both"/>
      </w:pPr>
    </w:p>
    <w:p w14:paraId="0602E15C" w14:textId="62319BA3" w:rsidR="00D3498B" w:rsidRPr="00904AE8" w:rsidRDefault="00000000" w:rsidP="00904AE8">
      <w:pPr>
        <w:pStyle w:val="Prrafodelista"/>
        <w:numPr>
          <w:ilvl w:val="0"/>
          <w:numId w:val="12"/>
        </w:numPr>
        <w:jc w:val="both"/>
        <w:rPr>
          <w:rFonts w:asciiTheme="minorHAnsi" w:hAnsiTheme="minorHAnsi" w:cstheme="minorHAnsi"/>
          <w:b/>
          <w:bCs/>
          <w:color w:val="000000" w:themeColor="text1"/>
          <w:sz w:val="24"/>
          <w:szCs w:val="24"/>
        </w:rPr>
      </w:pPr>
      <w:r w:rsidRPr="00904AE8">
        <w:rPr>
          <w:rFonts w:asciiTheme="minorHAnsi" w:hAnsiTheme="minorHAnsi" w:cstheme="minorHAnsi"/>
          <w:b/>
          <w:bCs/>
          <w:color w:val="000000" w:themeColor="text1"/>
          <w:sz w:val="24"/>
          <w:szCs w:val="24"/>
        </w:rPr>
        <w:t>Consensuen y describan a continuación de 3 a 5 oportunidades para la analítica de datos según su propia rutina diaria o puesto de trabajo (al menos uno para cada tipo de analítica: descriptiva, predictiva,</w:t>
      </w:r>
      <w:r w:rsidRPr="00904AE8">
        <w:rPr>
          <w:rFonts w:asciiTheme="minorHAnsi" w:hAnsiTheme="minorHAnsi" w:cstheme="minorHAnsi"/>
          <w:b/>
          <w:bCs/>
          <w:color w:val="000000" w:themeColor="text1"/>
          <w:spacing w:val="-20"/>
          <w:sz w:val="24"/>
          <w:szCs w:val="24"/>
        </w:rPr>
        <w:t xml:space="preserve"> </w:t>
      </w:r>
      <w:r w:rsidRPr="00904AE8">
        <w:rPr>
          <w:rFonts w:asciiTheme="minorHAnsi" w:hAnsiTheme="minorHAnsi" w:cstheme="minorHAnsi"/>
          <w:b/>
          <w:bCs/>
          <w:color w:val="000000" w:themeColor="text1"/>
          <w:sz w:val="24"/>
          <w:szCs w:val="24"/>
        </w:rPr>
        <w:t>prescriptiva):</w:t>
      </w:r>
    </w:p>
    <w:p w14:paraId="242CB048" w14:textId="77777777" w:rsidR="00166E47" w:rsidRPr="00904AE8" w:rsidRDefault="00166E47" w:rsidP="00904AE8">
      <w:pPr>
        <w:jc w:val="both"/>
        <w:rPr>
          <w:rFonts w:asciiTheme="minorHAnsi" w:hAnsiTheme="minorHAnsi" w:cstheme="minorHAnsi"/>
          <w:color w:val="000000" w:themeColor="text1"/>
          <w:sz w:val="24"/>
          <w:szCs w:val="24"/>
        </w:rPr>
      </w:pPr>
    </w:p>
    <w:p w14:paraId="1A90E11E" w14:textId="77777777" w:rsidR="00904AE8" w:rsidRDefault="00166E47" w:rsidP="00904AE8">
      <w:pPr>
        <w:pStyle w:val="Prrafodelista"/>
        <w:numPr>
          <w:ilvl w:val="0"/>
          <w:numId w:val="13"/>
        </w:numPr>
        <w:jc w:val="both"/>
        <w:rPr>
          <w:rFonts w:asciiTheme="minorHAnsi" w:hAnsiTheme="minorHAnsi" w:cstheme="minorHAnsi"/>
          <w:color w:val="000000" w:themeColor="text1"/>
          <w:sz w:val="24"/>
          <w:szCs w:val="24"/>
        </w:rPr>
      </w:pPr>
      <w:r w:rsidRPr="00904AE8">
        <w:rPr>
          <w:rFonts w:asciiTheme="minorHAnsi" w:hAnsiTheme="minorHAnsi" w:cstheme="minorHAnsi"/>
          <w:color w:val="000000" w:themeColor="text1"/>
          <w:sz w:val="24"/>
          <w:szCs w:val="24"/>
        </w:rPr>
        <w:t xml:space="preserve">Predicción de aparición de medusas en una playa determinada en una </w:t>
      </w:r>
      <w:proofErr w:type="spellStart"/>
      <w:r w:rsidRPr="00904AE8">
        <w:rPr>
          <w:rFonts w:asciiTheme="minorHAnsi" w:hAnsiTheme="minorHAnsi" w:cstheme="minorHAnsi"/>
          <w:color w:val="000000" w:themeColor="text1"/>
          <w:sz w:val="24"/>
          <w:szCs w:val="24"/>
        </w:rPr>
        <w:t>epoca</w:t>
      </w:r>
      <w:proofErr w:type="spellEnd"/>
      <w:r w:rsidRPr="00904AE8">
        <w:rPr>
          <w:rFonts w:asciiTheme="minorHAnsi" w:hAnsiTheme="minorHAnsi" w:cstheme="minorHAnsi"/>
          <w:color w:val="000000" w:themeColor="text1"/>
          <w:sz w:val="24"/>
          <w:szCs w:val="24"/>
        </w:rPr>
        <w:t xml:space="preserve"> en concreta. (Predictiva)</w:t>
      </w:r>
    </w:p>
    <w:p w14:paraId="653B5538" w14:textId="77777777" w:rsidR="00904AE8" w:rsidRDefault="00166E47" w:rsidP="00904AE8">
      <w:pPr>
        <w:pStyle w:val="Prrafodelista"/>
        <w:numPr>
          <w:ilvl w:val="0"/>
          <w:numId w:val="13"/>
        </w:numPr>
        <w:jc w:val="both"/>
        <w:rPr>
          <w:rFonts w:asciiTheme="minorHAnsi" w:hAnsiTheme="minorHAnsi" w:cstheme="minorHAnsi"/>
          <w:color w:val="000000" w:themeColor="text1"/>
          <w:sz w:val="24"/>
          <w:szCs w:val="24"/>
        </w:rPr>
      </w:pPr>
      <w:r w:rsidRPr="00904AE8">
        <w:rPr>
          <w:rFonts w:asciiTheme="minorHAnsi" w:hAnsiTheme="minorHAnsi" w:cstheme="minorHAnsi"/>
          <w:color w:val="000000" w:themeColor="text1"/>
          <w:sz w:val="24"/>
          <w:szCs w:val="24"/>
        </w:rPr>
        <w:t xml:space="preserve">Análisis de reducción de consumo con la utilización de energías renovables. (Descriptiva) </w:t>
      </w:r>
    </w:p>
    <w:p w14:paraId="6A877A32" w14:textId="77777777" w:rsidR="00904AE8" w:rsidRDefault="00166E47" w:rsidP="00904AE8">
      <w:pPr>
        <w:pStyle w:val="Prrafodelista"/>
        <w:numPr>
          <w:ilvl w:val="0"/>
          <w:numId w:val="13"/>
        </w:numPr>
        <w:jc w:val="both"/>
        <w:rPr>
          <w:rFonts w:asciiTheme="minorHAnsi" w:hAnsiTheme="minorHAnsi" w:cstheme="minorHAnsi"/>
          <w:color w:val="000000" w:themeColor="text1"/>
          <w:sz w:val="24"/>
          <w:szCs w:val="24"/>
        </w:rPr>
      </w:pPr>
      <w:r w:rsidRPr="00904AE8">
        <w:rPr>
          <w:rFonts w:asciiTheme="minorHAnsi" w:hAnsiTheme="minorHAnsi" w:cstheme="minorHAnsi"/>
          <w:color w:val="000000" w:themeColor="text1"/>
          <w:sz w:val="24"/>
          <w:szCs w:val="24"/>
        </w:rPr>
        <w:t xml:space="preserve">Optimización de maniobras operativas en trabajos de perforación de pozos a </w:t>
      </w:r>
      <w:proofErr w:type="spellStart"/>
      <w:r w:rsidRPr="00904AE8">
        <w:rPr>
          <w:rFonts w:asciiTheme="minorHAnsi" w:hAnsiTheme="minorHAnsi" w:cstheme="minorHAnsi"/>
          <w:color w:val="000000" w:themeColor="text1"/>
          <w:sz w:val="24"/>
          <w:szCs w:val="24"/>
        </w:rPr>
        <w:t>traves</w:t>
      </w:r>
      <w:proofErr w:type="spellEnd"/>
      <w:r w:rsidRPr="00904AE8">
        <w:rPr>
          <w:rFonts w:asciiTheme="minorHAnsi" w:hAnsiTheme="minorHAnsi" w:cstheme="minorHAnsi"/>
          <w:color w:val="000000" w:themeColor="text1"/>
          <w:sz w:val="24"/>
          <w:szCs w:val="24"/>
        </w:rPr>
        <w:t xml:space="preserve"> de la lectura de los sensores (Predictiva)</w:t>
      </w:r>
    </w:p>
    <w:p w14:paraId="0D86FACD" w14:textId="77777777" w:rsidR="00904AE8" w:rsidRDefault="00166E47" w:rsidP="00904AE8">
      <w:pPr>
        <w:pStyle w:val="Prrafodelista"/>
        <w:numPr>
          <w:ilvl w:val="0"/>
          <w:numId w:val="13"/>
        </w:numPr>
        <w:jc w:val="both"/>
        <w:rPr>
          <w:rFonts w:asciiTheme="minorHAnsi" w:hAnsiTheme="minorHAnsi" w:cstheme="minorHAnsi"/>
          <w:color w:val="000000" w:themeColor="text1"/>
          <w:sz w:val="24"/>
          <w:szCs w:val="24"/>
        </w:rPr>
      </w:pPr>
      <w:r w:rsidRPr="00904AE8">
        <w:rPr>
          <w:rFonts w:asciiTheme="minorHAnsi" w:hAnsiTheme="minorHAnsi" w:cstheme="minorHAnsi"/>
          <w:color w:val="000000" w:themeColor="text1"/>
          <w:sz w:val="24"/>
          <w:szCs w:val="24"/>
        </w:rPr>
        <w:t>Predicción de las tasas de interés futuras para ayudar en la toma de decisiones de inversión. (Predictiva)</w:t>
      </w:r>
    </w:p>
    <w:p w14:paraId="378C2717" w14:textId="7E02B6F3" w:rsidR="00D3498B" w:rsidRPr="00904AE8" w:rsidRDefault="00166E47" w:rsidP="00904AE8">
      <w:pPr>
        <w:pStyle w:val="Prrafodelista"/>
        <w:numPr>
          <w:ilvl w:val="0"/>
          <w:numId w:val="13"/>
        </w:numPr>
        <w:jc w:val="both"/>
        <w:rPr>
          <w:rFonts w:asciiTheme="minorHAnsi" w:hAnsiTheme="minorHAnsi" w:cstheme="minorHAnsi"/>
          <w:color w:val="000000" w:themeColor="text1"/>
          <w:sz w:val="24"/>
          <w:szCs w:val="24"/>
        </w:rPr>
      </w:pPr>
      <w:r w:rsidRPr="00904AE8">
        <w:rPr>
          <w:rFonts w:asciiTheme="minorHAnsi" w:hAnsiTheme="minorHAnsi" w:cstheme="minorHAnsi"/>
          <w:color w:val="000000" w:themeColor="text1"/>
          <w:sz w:val="24"/>
          <w:szCs w:val="24"/>
        </w:rPr>
        <w:t>Recomendación de estrategias de inversión personalizadas para los clientes en función de sus perfiles y objetivos financieros. (Prescriptiva)</w:t>
      </w:r>
    </w:p>
    <w:p w14:paraId="38D0F030" w14:textId="77777777" w:rsidR="00166E47" w:rsidRPr="00904AE8" w:rsidRDefault="00166E47" w:rsidP="00904AE8">
      <w:pPr>
        <w:jc w:val="both"/>
        <w:rPr>
          <w:rFonts w:asciiTheme="minorHAnsi" w:hAnsiTheme="minorHAnsi" w:cstheme="minorHAnsi"/>
          <w:color w:val="000000" w:themeColor="text1"/>
          <w:sz w:val="24"/>
          <w:szCs w:val="24"/>
        </w:rPr>
      </w:pPr>
    </w:p>
    <w:p w14:paraId="16C47EB1" w14:textId="71B490E3" w:rsidR="00D3498B" w:rsidRPr="00904AE8" w:rsidRDefault="00000000" w:rsidP="00904AE8">
      <w:pPr>
        <w:pStyle w:val="Prrafodelista"/>
        <w:numPr>
          <w:ilvl w:val="0"/>
          <w:numId w:val="12"/>
        </w:numPr>
        <w:jc w:val="both"/>
        <w:rPr>
          <w:rFonts w:asciiTheme="minorHAnsi" w:hAnsiTheme="minorHAnsi" w:cstheme="minorHAnsi"/>
          <w:b/>
          <w:bCs/>
          <w:color w:val="000000" w:themeColor="text1"/>
          <w:sz w:val="24"/>
          <w:szCs w:val="24"/>
        </w:rPr>
      </w:pPr>
      <w:r w:rsidRPr="00904AE8">
        <w:rPr>
          <w:rFonts w:asciiTheme="minorHAnsi" w:hAnsiTheme="minorHAnsi" w:cstheme="minorHAnsi"/>
          <w:b/>
          <w:bCs/>
          <w:color w:val="000000" w:themeColor="text1"/>
          <w:sz w:val="24"/>
          <w:szCs w:val="24"/>
        </w:rPr>
        <w:t>¿Qué tipo de datos (descripción, variedad, velocidad, volumen, veracidad) requieren cada uno de ellos? ¿Son accesibles?</w:t>
      </w:r>
    </w:p>
    <w:p w14:paraId="7A721B3E" w14:textId="77777777" w:rsidR="00166E47" w:rsidRPr="00904AE8" w:rsidRDefault="00166E47" w:rsidP="00904AE8">
      <w:pPr>
        <w:jc w:val="both"/>
        <w:rPr>
          <w:rFonts w:asciiTheme="minorHAnsi" w:hAnsiTheme="minorHAnsi" w:cstheme="minorHAnsi"/>
          <w:color w:val="000000" w:themeColor="text1"/>
          <w:sz w:val="24"/>
          <w:szCs w:val="24"/>
        </w:rPr>
      </w:pPr>
    </w:p>
    <w:p w14:paraId="1A3E2960" w14:textId="406639BD" w:rsidR="00166E47" w:rsidRPr="00904AE8" w:rsidRDefault="00166E47" w:rsidP="00904AE8">
      <w:pPr>
        <w:pStyle w:val="Prrafodelista"/>
        <w:numPr>
          <w:ilvl w:val="0"/>
          <w:numId w:val="14"/>
        </w:numPr>
        <w:jc w:val="both"/>
        <w:rPr>
          <w:rFonts w:asciiTheme="minorHAnsi" w:hAnsiTheme="minorHAnsi" w:cstheme="minorHAnsi"/>
          <w:color w:val="000000" w:themeColor="text1"/>
          <w:sz w:val="24"/>
          <w:szCs w:val="24"/>
        </w:rPr>
      </w:pPr>
      <w:r w:rsidRPr="00904AE8">
        <w:rPr>
          <w:rFonts w:asciiTheme="minorHAnsi" w:eastAsia="Times New Roman" w:hAnsiTheme="minorHAnsi" w:cstheme="minorHAnsi"/>
          <w:color w:val="000000" w:themeColor="text1"/>
          <w:sz w:val="24"/>
          <w:szCs w:val="24"/>
          <w:lang w:bidi="ar-SA"/>
        </w:rPr>
        <w:t xml:space="preserve">Predicción de aparición de medusas en una playa determinada en una época en concreta. </w:t>
      </w:r>
      <w:r w:rsidR="00904AE8" w:rsidRPr="00904AE8">
        <w:rPr>
          <w:rFonts w:asciiTheme="minorHAnsi" w:hAnsiTheme="minorHAnsi" w:cstheme="minorHAnsi"/>
          <w:color w:val="000000" w:themeColor="text1"/>
          <w:sz w:val="24"/>
          <w:szCs w:val="24"/>
        </w:rPr>
        <w:t>(Predictiva)</w:t>
      </w:r>
    </w:p>
    <w:p w14:paraId="079D80E3" w14:textId="77777777" w:rsidR="00904AE8" w:rsidRPr="00904AE8" w:rsidRDefault="00904AE8" w:rsidP="00904AE8">
      <w:pPr>
        <w:pStyle w:val="Prrafodelista"/>
        <w:ind w:left="927" w:firstLine="0"/>
        <w:jc w:val="both"/>
        <w:rPr>
          <w:rFonts w:asciiTheme="minorHAnsi" w:eastAsia="Times New Roman" w:hAnsiTheme="minorHAnsi" w:cstheme="minorHAnsi"/>
          <w:color w:val="000000" w:themeColor="text1"/>
          <w:sz w:val="24"/>
          <w:szCs w:val="24"/>
          <w:lang w:bidi="ar-SA"/>
        </w:rPr>
      </w:pPr>
    </w:p>
    <w:p w14:paraId="5DC607CA" w14:textId="4AAC58BD" w:rsidR="00166E47" w:rsidRPr="00904AE8" w:rsidRDefault="00904AE8" w:rsidP="00904AE8">
      <w:pPr>
        <w:jc w:val="both"/>
        <w:rPr>
          <w:rFonts w:asciiTheme="minorHAnsi" w:eastAsia="Times New Roman" w:hAnsiTheme="minorHAnsi" w:cstheme="minorHAnsi"/>
          <w:color w:val="000000" w:themeColor="text1"/>
          <w:sz w:val="24"/>
          <w:szCs w:val="24"/>
          <w:lang w:bidi="ar-SA"/>
        </w:rPr>
      </w:pPr>
      <w:r>
        <w:rPr>
          <w:rFonts w:asciiTheme="minorHAnsi" w:eastAsia="Times New Roman" w:hAnsiTheme="minorHAnsi" w:cstheme="minorHAnsi"/>
          <w:color w:val="000000" w:themeColor="text1"/>
          <w:sz w:val="24"/>
          <w:szCs w:val="24"/>
          <w:lang w:bidi="ar-SA"/>
        </w:rPr>
        <w:t xml:space="preserve">Se deben tomar datos sobre las </w:t>
      </w:r>
      <w:r w:rsidR="00166E47" w:rsidRPr="00904AE8">
        <w:rPr>
          <w:rFonts w:asciiTheme="minorHAnsi" w:eastAsia="Times New Roman" w:hAnsiTheme="minorHAnsi" w:cstheme="minorHAnsi"/>
          <w:color w:val="000000" w:themeColor="text1"/>
          <w:sz w:val="24"/>
          <w:szCs w:val="24"/>
          <w:lang w:bidi="ar-SA"/>
        </w:rPr>
        <w:t>condiciones climáticas, las corrientes marinas y el historial de aparición de medusas.</w:t>
      </w:r>
    </w:p>
    <w:p w14:paraId="71151C46" w14:textId="77777777" w:rsidR="00904AE8" w:rsidRDefault="00904AE8" w:rsidP="00904AE8">
      <w:pPr>
        <w:jc w:val="both"/>
        <w:rPr>
          <w:rFonts w:asciiTheme="minorHAnsi" w:eastAsia="Times New Roman" w:hAnsiTheme="minorHAnsi" w:cstheme="minorHAnsi"/>
          <w:color w:val="000000" w:themeColor="text1"/>
          <w:sz w:val="24"/>
          <w:szCs w:val="24"/>
          <w:lang w:bidi="ar-SA"/>
        </w:rPr>
      </w:pPr>
      <w:r>
        <w:rPr>
          <w:rFonts w:asciiTheme="minorHAnsi" w:eastAsia="Times New Roman" w:hAnsiTheme="minorHAnsi" w:cstheme="minorHAnsi"/>
          <w:color w:val="000000" w:themeColor="text1"/>
          <w:sz w:val="24"/>
          <w:szCs w:val="24"/>
          <w:lang w:bidi="ar-SA"/>
        </w:rPr>
        <w:t>Los mismos</w:t>
      </w:r>
      <w:r w:rsidR="00166E47" w:rsidRPr="00904AE8">
        <w:rPr>
          <w:rFonts w:asciiTheme="minorHAnsi" w:eastAsia="Times New Roman" w:hAnsiTheme="minorHAnsi" w:cstheme="minorHAnsi"/>
          <w:color w:val="000000" w:themeColor="text1"/>
          <w:sz w:val="24"/>
          <w:szCs w:val="24"/>
          <w:lang w:bidi="ar-SA"/>
        </w:rPr>
        <w:t xml:space="preserve"> deben ser recolectados</w:t>
      </w:r>
      <w:r w:rsidR="00166E47" w:rsidRPr="00904AE8">
        <w:rPr>
          <w:rFonts w:asciiTheme="minorHAnsi" w:eastAsia="Times New Roman" w:hAnsiTheme="minorHAnsi" w:cstheme="minorHAnsi"/>
          <w:color w:val="000000" w:themeColor="text1"/>
          <w:sz w:val="24"/>
          <w:szCs w:val="24"/>
          <w:lang w:bidi="ar-SA"/>
        </w:rPr>
        <w:t xml:space="preserve"> de historiales de datos ya tomados</w:t>
      </w:r>
      <w:r w:rsidR="00166E47" w:rsidRPr="00904AE8">
        <w:rPr>
          <w:rFonts w:asciiTheme="minorHAnsi" w:eastAsia="Times New Roman" w:hAnsiTheme="minorHAnsi" w:cstheme="minorHAnsi"/>
          <w:color w:val="000000" w:themeColor="text1"/>
          <w:sz w:val="24"/>
          <w:szCs w:val="24"/>
          <w:lang w:bidi="ar-SA"/>
        </w:rPr>
        <w:t xml:space="preserve"> y analizados en tiempo real para hacer predicciones precisas.</w:t>
      </w:r>
      <w:r w:rsidR="00166E47" w:rsidRPr="00904AE8">
        <w:rPr>
          <w:rFonts w:asciiTheme="minorHAnsi" w:eastAsia="Times New Roman" w:hAnsiTheme="minorHAnsi" w:cstheme="minorHAnsi"/>
          <w:color w:val="000000" w:themeColor="text1"/>
          <w:sz w:val="24"/>
          <w:szCs w:val="24"/>
          <w:lang w:bidi="ar-SA"/>
        </w:rPr>
        <w:t xml:space="preserve"> L</w:t>
      </w:r>
      <w:r w:rsidR="00166E47" w:rsidRPr="00904AE8">
        <w:rPr>
          <w:rFonts w:asciiTheme="minorHAnsi" w:eastAsia="Times New Roman" w:hAnsiTheme="minorHAnsi" w:cstheme="minorHAnsi"/>
          <w:color w:val="000000" w:themeColor="text1"/>
          <w:sz w:val="24"/>
          <w:szCs w:val="24"/>
          <w:lang w:bidi="ar-SA"/>
        </w:rPr>
        <w:t>os datos pueden ser accesibles a través de sensores y estaciones meteorológicas cercanas.</w:t>
      </w:r>
    </w:p>
    <w:p w14:paraId="2CBD169E" w14:textId="77777777" w:rsidR="00904AE8" w:rsidRDefault="00904AE8" w:rsidP="00904AE8">
      <w:pPr>
        <w:jc w:val="both"/>
        <w:rPr>
          <w:rFonts w:asciiTheme="minorHAnsi" w:eastAsia="Times New Roman" w:hAnsiTheme="minorHAnsi" w:cstheme="minorHAnsi"/>
          <w:color w:val="000000" w:themeColor="text1"/>
          <w:sz w:val="24"/>
          <w:szCs w:val="24"/>
          <w:lang w:bidi="ar-SA"/>
        </w:rPr>
      </w:pPr>
    </w:p>
    <w:p w14:paraId="2BA36094" w14:textId="5337EAC6" w:rsidR="00166E47" w:rsidRPr="00904AE8" w:rsidRDefault="00166E47" w:rsidP="00904AE8">
      <w:pPr>
        <w:pStyle w:val="Prrafodelista"/>
        <w:numPr>
          <w:ilvl w:val="0"/>
          <w:numId w:val="14"/>
        </w:numPr>
        <w:jc w:val="both"/>
        <w:rPr>
          <w:rFonts w:asciiTheme="minorHAnsi" w:eastAsia="Times New Roman" w:hAnsiTheme="minorHAnsi" w:cstheme="minorHAnsi"/>
          <w:color w:val="000000" w:themeColor="text1"/>
          <w:sz w:val="24"/>
          <w:szCs w:val="24"/>
          <w:lang w:bidi="ar-SA"/>
        </w:rPr>
      </w:pPr>
      <w:r w:rsidRPr="00904AE8">
        <w:rPr>
          <w:rFonts w:asciiTheme="minorHAnsi" w:eastAsia="Times New Roman" w:hAnsiTheme="minorHAnsi" w:cstheme="minorHAnsi"/>
          <w:color w:val="000000" w:themeColor="text1"/>
          <w:sz w:val="24"/>
          <w:szCs w:val="24"/>
          <w:lang w:bidi="ar-SA"/>
        </w:rPr>
        <w:t>Análisis de reducción de consumo con la utilización de energías renovables. (Descriptiva)</w:t>
      </w:r>
    </w:p>
    <w:p w14:paraId="4DE487BB" w14:textId="77777777" w:rsidR="00904AE8" w:rsidRPr="00904AE8" w:rsidRDefault="00904AE8" w:rsidP="00904AE8">
      <w:pPr>
        <w:jc w:val="both"/>
        <w:rPr>
          <w:rFonts w:asciiTheme="minorHAnsi" w:eastAsia="Times New Roman" w:hAnsiTheme="minorHAnsi" w:cstheme="minorHAnsi"/>
          <w:color w:val="000000" w:themeColor="text1"/>
          <w:sz w:val="24"/>
          <w:szCs w:val="24"/>
          <w:lang w:bidi="ar-SA"/>
        </w:rPr>
      </w:pPr>
    </w:p>
    <w:p w14:paraId="6D81536D" w14:textId="24D8D20E" w:rsidR="00166E47" w:rsidRDefault="00166E47" w:rsidP="00904AE8">
      <w:pPr>
        <w:jc w:val="both"/>
        <w:rPr>
          <w:rFonts w:asciiTheme="minorHAnsi" w:eastAsia="Times New Roman" w:hAnsiTheme="minorHAnsi" w:cstheme="minorHAnsi"/>
          <w:color w:val="000000" w:themeColor="text1"/>
          <w:sz w:val="24"/>
          <w:szCs w:val="24"/>
          <w:lang w:bidi="ar-SA"/>
        </w:rPr>
      </w:pPr>
      <w:r w:rsidRPr="00904AE8">
        <w:rPr>
          <w:rFonts w:asciiTheme="minorHAnsi" w:eastAsia="Times New Roman" w:hAnsiTheme="minorHAnsi" w:cstheme="minorHAnsi"/>
          <w:color w:val="000000" w:themeColor="text1"/>
          <w:sz w:val="24"/>
          <w:szCs w:val="24"/>
          <w:lang w:bidi="ar-SA"/>
        </w:rPr>
        <w:t xml:space="preserve">Se </w:t>
      </w:r>
      <w:r w:rsidRPr="00904AE8">
        <w:rPr>
          <w:rFonts w:asciiTheme="minorHAnsi" w:eastAsia="Times New Roman" w:hAnsiTheme="minorHAnsi" w:cstheme="minorHAnsi"/>
          <w:color w:val="000000" w:themeColor="text1"/>
          <w:sz w:val="24"/>
          <w:szCs w:val="24"/>
          <w:lang w:bidi="ar-SA"/>
        </w:rPr>
        <w:t xml:space="preserve">requiere </w:t>
      </w:r>
      <w:r w:rsidRPr="00904AE8">
        <w:rPr>
          <w:rFonts w:asciiTheme="minorHAnsi" w:eastAsia="Times New Roman" w:hAnsiTheme="minorHAnsi" w:cstheme="minorHAnsi"/>
          <w:color w:val="000000" w:themeColor="text1"/>
          <w:sz w:val="24"/>
          <w:szCs w:val="24"/>
          <w:lang w:bidi="ar-SA"/>
        </w:rPr>
        <w:t>los</w:t>
      </w:r>
      <w:r w:rsidRPr="00904AE8">
        <w:rPr>
          <w:rFonts w:asciiTheme="minorHAnsi" w:eastAsia="Times New Roman" w:hAnsiTheme="minorHAnsi" w:cstheme="minorHAnsi"/>
          <w:color w:val="000000" w:themeColor="text1"/>
          <w:sz w:val="24"/>
          <w:szCs w:val="24"/>
          <w:lang w:bidi="ar-SA"/>
        </w:rPr>
        <w:t xml:space="preserve"> datos de consumo energético y</w:t>
      </w:r>
      <w:r w:rsidRPr="00904AE8">
        <w:rPr>
          <w:rFonts w:asciiTheme="minorHAnsi" w:eastAsia="Times New Roman" w:hAnsiTheme="minorHAnsi" w:cstheme="minorHAnsi"/>
          <w:color w:val="000000" w:themeColor="text1"/>
          <w:sz w:val="24"/>
          <w:szCs w:val="24"/>
          <w:lang w:bidi="ar-SA"/>
        </w:rPr>
        <w:t xml:space="preserve"> los de la</w:t>
      </w:r>
      <w:r w:rsidRPr="00904AE8">
        <w:rPr>
          <w:rFonts w:asciiTheme="minorHAnsi" w:eastAsia="Times New Roman" w:hAnsiTheme="minorHAnsi" w:cstheme="minorHAnsi"/>
          <w:color w:val="000000" w:themeColor="text1"/>
          <w:sz w:val="24"/>
          <w:szCs w:val="24"/>
          <w:lang w:bidi="ar-SA"/>
        </w:rPr>
        <w:t xml:space="preserve"> producción de </w:t>
      </w:r>
      <w:r w:rsidRPr="00904AE8">
        <w:rPr>
          <w:rFonts w:asciiTheme="minorHAnsi" w:eastAsia="Times New Roman" w:hAnsiTheme="minorHAnsi" w:cstheme="minorHAnsi"/>
          <w:color w:val="000000" w:themeColor="text1"/>
          <w:sz w:val="24"/>
          <w:szCs w:val="24"/>
          <w:lang w:bidi="ar-SA"/>
        </w:rPr>
        <w:t xml:space="preserve">las diferentes </w:t>
      </w:r>
      <w:r w:rsidRPr="00904AE8">
        <w:rPr>
          <w:rFonts w:asciiTheme="minorHAnsi" w:eastAsia="Times New Roman" w:hAnsiTheme="minorHAnsi" w:cstheme="minorHAnsi"/>
          <w:color w:val="000000" w:themeColor="text1"/>
          <w:sz w:val="24"/>
          <w:szCs w:val="24"/>
          <w:lang w:bidi="ar-SA"/>
        </w:rPr>
        <w:t>energías renovables</w:t>
      </w:r>
      <w:r w:rsidRPr="00904AE8">
        <w:rPr>
          <w:rFonts w:asciiTheme="minorHAnsi" w:eastAsia="Times New Roman" w:hAnsiTheme="minorHAnsi" w:cstheme="minorHAnsi"/>
          <w:color w:val="000000" w:themeColor="text1"/>
          <w:sz w:val="24"/>
          <w:szCs w:val="24"/>
          <w:lang w:bidi="ar-SA"/>
        </w:rPr>
        <w:t xml:space="preserve"> a utilizar. L</w:t>
      </w:r>
      <w:r w:rsidRPr="00904AE8">
        <w:rPr>
          <w:rFonts w:asciiTheme="minorHAnsi" w:eastAsia="Times New Roman" w:hAnsiTheme="minorHAnsi" w:cstheme="minorHAnsi"/>
          <w:color w:val="000000" w:themeColor="text1"/>
          <w:sz w:val="24"/>
          <w:szCs w:val="24"/>
          <w:lang w:bidi="ar-SA"/>
        </w:rPr>
        <w:t>os datos pueden ser accesibles a través de medidores inteligentes y sistemas de seguimiento de energía renovable.</w:t>
      </w:r>
    </w:p>
    <w:p w14:paraId="2CFF3249" w14:textId="77777777" w:rsidR="00904AE8" w:rsidRPr="00904AE8" w:rsidRDefault="00904AE8" w:rsidP="00904AE8">
      <w:pPr>
        <w:jc w:val="both"/>
        <w:rPr>
          <w:rFonts w:asciiTheme="minorHAnsi" w:eastAsia="Times New Roman" w:hAnsiTheme="minorHAnsi" w:cstheme="minorHAnsi"/>
          <w:color w:val="000000" w:themeColor="text1"/>
          <w:sz w:val="24"/>
          <w:szCs w:val="24"/>
          <w:lang w:bidi="ar-SA"/>
        </w:rPr>
      </w:pPr>
    </w:p>
    <w:p w14:paraId="156A7935" w14:textId="1DC51770" w:rsidR="00166E47" w:rsidRPr="00904AE8" w:rsidRDefault="00166E47" w:rsidP="00904AE8">
      <w:pPr>
        <w:pStyle w:val="Prrafodelista"/>
        <w:numPr>
          <w:ilvl w:val="0"/>
          <w:numId w:val="14"/>
        </w:numPr>
        <w:jc w:val="both"/>
        <w:rPr>
          <w:rFonts w:asciiTheme="minorHAnsi" w:eastAsia="Times New Roman" w:hAnsiTheme="minorHAnsi" w:cstheme="minorHAnsi"/>
          <w:color w:val="000000" w:themeColor="text1"/>
          <w:sz w:val="24"/>
          <w:szCs w:val="24"/>
          <w:lang w:bidi="ar-SA"/>
        </w:rPr>
      </w:pPr>
      <w:r w:rsidRPr="00904AE8">
        <w:rPr>
          <w:rFonts w:asciiTheme="minorHAnsi" w:eastAsia="Times New Roman" w:hAnsiTheme="minorHAnsi" w:cstheme="minorHAnsi"/>
          <w:color w:val="000000" w:themeColor="text1"/>
          <w:sz w:val="24"/>
          <w:szCs w:val="24"/>
          <w:lang w:bidi="ar-SA"/>
        </w:rPr>
        <w:t>Optimización de maniobras operativas en trabajos de perforación de pozos a través de la lectura de los sensores (Predictiva)</w:t>
      </w:r>
    </w:p>
    <w:p w14:paraId="04FA9F7C" w14:textId="77777777" w:rsidR="00904AE8" w:rsidRPr="00904AE8" w:rsidRDefault="00904AE8" w:rsidP="00904AE8">
      <w:pPr>
        <w:pStyle w:val="Prrafodelista"/>
        <w:ind w:left="927" w:firstLine="0"/>
        <w:jc w:val="both"/>
        <w:rPr>
          <w:rFonts w:asciiTheme="minorHAnsi" w:eastAsia="Times New Roman" w:hAnsiTheme="minorHAnsi" w:cstheme="minorHAnsi"/>
          <w:color w:val="000000" w:themeColor="text1"/>
          <w:sz w:val="24"/>
          <w:szCs w:val="24"/>
          <w:lang w:bidi="ar-SA"/>
        </w:rPr>
      </w:pPr>
    </w:p>
    <w:p w14:paraId="3BB033C3" w14:textId="0D6E2519" w:rsidR="00166E47" w:rsidRDefault="00166E47" w:rsidP="00904AE8">
      <w:pPr>
        <w:jc w:val="both"/>
        <w:rPr>
          <w:rFonts w:asciiTheme="minorHAnsi" w:eastAsia="Times New Roman" w:hAnsiTheme="minorHAnsi" w:cstheme="minorHAnsi"/>
          <w:color w:val="000000" w:themeColor="text1"/>
          <w:sz w:val="24"/>
          <w:szCs w:val="24"/>
          <w:lang w:bidi="ar-SA"/>
        </w:rPr>
      </w:pPr>
      <w:r w:rsidRPr="00904AE8">
        <w:rPr>
          <w:rFonts w:asciiTheme="minorHAnsi" w:eastAsia="Times New Roman" w:hAnsiTheme="minorHAnsi" w:cstheme="minorHAnsi"/>
          <w:color w:val="000000" w:themeColor="text1"/>
          <w:sz w:val="24"/>
          <w:szCs w:val="24"/>
          <w:lang w:bidi="ar-SA"/>
        </w:rPr>
        <w:t>En este cas</w:t>
      </w:r>
      <w:r w:rsidRPr="00904AE8">
        <w:rPr>
          <w:rFonts w:asciiTheme="minorHAnsi" w:eastAsia="Times New Roman" w:hAnsiTheme="minorHAnsi" w:cstheme="minorHAnsi"/>
          <w:color w:val="000000" w:themeColor="text1"/>
          <w:sz w:val="24"/>
          <w:szCs w:val="24"/>
          <w:lang w:bidi="ar-SA"/>
        </w:rPr>
        <w:t>o</w:t>
      </w:r>
      <w:r w:rsidRPr="00904AE8">
        <w:rPr>
          <w:rFonts w:asciiTheme="minorHAnsi" w:eastAsia="Times New Roman" w:hAnsiTheme="minorHAnsi" w:cstheme="minorHAnsi"/>
          <w:color w:val="000000" w:themeColor="text1"/>
          <w:sz w:val="24"/>
          <w:szCs w:val="24"/>
          <w:lang w:bidi="ar-SA"/>
        </w:rPr>
        <w:t xml:space="preserve"> los</w:t>
      </w:r>
      <w:r w:rsidRPr="00904AE8">
        <w:rPr>
          <w:rFonts w:asciiTheme="minorHAnsi" w:eastAsia="Times New Roman" w:hAnsiTheme="minorHAnsi" w:cstheme="minorHAnsi"/>
          <w:color w:val="000000" w:themeColor="text1"/>
          <w:sz w:val="24"/>
          <w:szCs w:val="24"/>
          <w:lang w:bidi="ar-SA"/>
        </w:rPr>
        <w:t xml:space="preserve"> datos deben ser recolectados y analizados en tiempo real para hacer predicciones precisas y optimizar las maniobras operativas.</w:t>
      </w:r>
      <w:r w:rsidRPr="00904AE8">
        <w:rPr>
          <w:rFonts w:asciiTheme="minorHAnsi" w:eastAsia="Times New Roman" w:hAnsiTheme="minorHAnsi" w:cstheme="minorHAnsi"/>
          <w:color w:val="000000" w:themeColor="text1"/>
          <w:sz w:val="24"/>
          <w:szCs w:val="24"/>
          <w:lang w:bidi="ar-SA"/>
        </w:rPr>
        <w:t xml:space="preserve"> L</w:t>
      </w:r>
      <w:r w:rsidRPr="00904AE8">
        <w:rPr>
          <w:rFonts w:asciiTheme="minorHAnsi" w:eastAsia="Times New Roman" w:hAnsiTheme="minorHAnsi" w:cstheme="minorHAnsi"/>
          <w:color w:val="000000" w:themeColor="text1"/>
          <w:sz w:val="24"/>
          <w:szCs w:val="24"/>
          <w:lang w:bidi="ar-SA"/>
        </w:rPr>
        <w:t xml:space="preserve">os datos pueden ser </w:t>
      </w:r>
      <w:r w:rsidRPr="00904AE8">
        <w:rPr>
          <w:rFonts w:asciiTheme="minorHAnsi" w:eastAsia="Times New Roman" w:hAnsiTheme="minorHAnsi" w:cstheme="minorHAnsi"/>
          <w:color w:val="000000" w:themeColor="text1"/>
          <w:sz w:val="24"/>
          <w:szCs w:val="24"/>
          <w:lang w:bidi="ar-SA"/>
        </w:rPr>
        <w:lastRenderedPageBreak/>
        <w:t>accesibles a través de sensores en la plataforma de perforación.</w:t>
      </w:r>
    </w:p>
    <w:p w14:paraId="5591ED13" w14:textId="77777777" w:rsidR="00904AE8" w:rsidRPr="00904AE8" w:rsidRDefault="00904AE8" w:rsidP="00904AE8">
      <w:pPr>
        <w:jc w:val="both"/>
        <w:rPr>
          <w:rFonts w:asciiTheme="minorHAnsi" w:eastAsia="Times New Roman" w:hAnsiTheme="minorHAnsi" w:cstheme="minorHAnsi"/>
          <w:color w:val="000000" w:themeColor="text1"/>
          <w:sz w:val="24"/>
          <w:szCs w:val="24"/>
          <w:lang w:bidi="ar-SA"/>
        </w:rPr>
      </w:pPr>
    </w:p>
    <w:p w14:paraId="71BE9B8D" w14:textId="61872F25" w:rsidR="00166E47" w:rsidRPr="00904AE8" w:rsidRDefault="00166E47" w:rsidP="00904AE8">
      <w:pPr>
        <w:pStyle w:val="Prrafodelista"/>
        <w:numPr>
          <w:ilvl w:val="0"/>
          <w:numId w:val="14"/>
        </w:numPr>
        <w:jc w:val="both"/>
        <w:rPr>
          <w:rFonts w:asciiTheme="minorHAnsi" w:eastAsia="Times New Roman" w:hAnsiTheme="minorHAnsi" w:cstheme="minorHAnsi"/>
          <w:color w:val="000000" w:themeColor="text1"/>
          <w:sz w:val="24"/>
          <w:szCs w:val="24"/>
          <w:lang w:bidi="ar-SA"/>
        </w:rPr>
      </w:pPr>
      <w:r w:rsidRPr="00904AE8">
        <w:rPr>
          <w:rFonts w:asciiTheme="minorHAnsi" w:eastAsia="Times New Roman" w:hAnsiTheme="minorHAnsi" w:cstheme="minorHAnsi"/>
          <w:color w:val="000000" w:themeColor="text1"/>
          <w:sz w:val="24"/>
          <w:szCs w:val="24"/>
          <w:lang w:bidi="ar-SA"/>
        </w:rPr>
        <w:t>Predicción de las tasas de interés futuras para ayudar en la toma de decisiones de inversión. (Predictiva)</w:t>
      </w:r>
    </w:p>
    <w:p w14:paraId="02005345" w14:textId="77777777" w:rsidR="00904AE8" w:rsidRPr="00904AE8" w:rsidRDefault="00904AE8" w:rsidP="00904AE8">
      <w:pPr>
        <w:pStyle w:val="Prrafodelista"/>
        <w:ind w:left="927" w:firstLine="0"/>
        <w:jc w:val="both"/>
        <w:rPr>
          <w:rFonts w:asciiTheme="minorHAnsi" w:eastAsia="Times New Roman" w:hAnsiTheme="minorHAnsi" w:cstheme="minorHAnsi"/>
          <w:color w:val="000000" w:themeColor="text1"/>
          <w:sz w:val="24"/>
          <w:szCs w:val="24"/>
          <w:lang w:bidi="ar-SA"/>
        </w:rPr>
      </w:pPr>
    </w:p>
    <w:p w14:paraId="386256A7" w14:textId="3D1E281B" w:rsidR="00166E47" w:rsidRPr="00904AE8" w:rsidRDefault="00166E47" w:rsidP="00904AE8">
      <w:pPr>
        <w:jc w:val="both"/>
        <w:rPr>
          <w:rFonts w:asciiTheme="minorHAnsi" w:eastAsia="Times New Roman" w:hAnsiTheme="minorHAnsi" w:cstheme="minorHAnsi"/>
          <w:color w:val="000000" w:themeColor="text1"/>
          <w:sz w:val="24"/>
          <w:szCs w:val="24"/>
          <w:lang w:bidi="ar-SA"/>
        </w:rPr>
      </w:pPr>
      <w:r w:rsidRPr="00904AE8">
        <w:rPr>
          <w:rFonts w:asciiTheme="minorHAnsi" w:eastAsia="Times New Roman" w:hAnsiTheme="minorHAnsi" w:cstheme="minorHAnsi"/>
          <w:color w:val="000000" w:themeColor="text1"/>
          <w:sz w:val="24"/>
          <w:szCs w:val="24"/>
          <w:lang w:bidi="ar-SA"/>
        </w:rPr>
        <w:t>S</w:t>
      </w:r>
      <w:r w:rsidRPr="00904AE8">
        <w:rPr>
          <w:rFonts w:asciiTheme="minorHAnsi" w:eastAsia="Times New Roman" w:hAnsiTheme="minorHAnsi" w:cstheme="minorHAnsi"/>
          <w:color w:val="000000" w:themeColor="text1"/>
          <w:sz w:val="24"/>
          <w:szCs w:val="24"/>
          <w:lang w:bidi="ar-SA"/>
        </w:rPr>
        <w:t>e necesitan datos de diferentes fuentes, como las tasas de interés actuales, las condiciones económicas y políticas y el comportamiento del mercado.</w:t>
      </w:r>
    </w:p>
    <w:p w14:paraId="1BD6E0F1" w14:textId="6726891C" w:rsidR="00166E47" w:rsidRDefault="00166E47" w:rsidP="00904AE8">
      <w:pPr>
        <w:jc w:val="both"/>
        <w:rPr>
          <w:rFonts w:asciiTheme="minorHAnsi" w:eastAsia="Times New Roman" w:hAnsiTheme="minorHAnsi" w:cstheme="minorHAnsi"/>
          <w:color w:val="000000" w:themeColor="text1"/>
          <w:sz w:val="24"/>
          <w:szCs w:val="24"/>
          <w:lang w:bidi="ar-SA"/>
        </w:rPr>
      </w:pPr>
      <w:r w:rsidRPr="00904AE8">
        <w:rPr>
          <w:rFonts w:asciiTheme="minorHAnsi" w:eastAsia="Times New Roman" w:hAnsiTheme="minorHAnsi" w:cstheme="minorHAnsi"/>
          <w:color w:val="000000" w:themeColor="text1"/>
          <w:sz w:val="24"/>
          <w:szCs w:val="24"/>
          <w:lang w:bidi="ar-SA"/>
        </w:rPr>
        <w:t>L</w:t>
      </w:r>
      <w:r w:rsidRPr="00904AE8">
        <w:rPr>
          <w:rFonts w:asciiTheme="minorHAnsi" w:eastAsia="Times New Roman" w:hAnsiTheme="minorHAnsi" w:cstheme="minorHAnsi"/>
          <w:color w:val="000000" w:themeColor="text1"/>
          <w:sz w:val="24"/>
          <w:szCs w:val="24"/>
          <w:lang w:bidi="ar-SA"/>
        </w:rPr>
        <w:t>os datos pueden ser accesibles a través de fuentes financieras y económicas públicas.</w:t>
      </w:r>
    </w:p>
    <w:p w14:paraId="4C66D368" w14:textId="77777777" w:rsidR="00904AE8" w:rsidRPr="00904AE8" w:rsidRDefault="00904AE8" w:rsidP="00904AE8">
      <w:pPr>
        <w:jc w:val="both"/>
        <w:rPr>
          <w:rFonts w:asciiTheme="minorHAnsi" w:eastAsia="Times New Roman" w:hAnsiTheme="minorHAnsi" w:cstheme="minorHAnsi"/>
          <w:color w:val="000000" w:themeColor="text1"/>
          <w:sz w:val="24"/>
          <w:szCs w:val="24"/>
          <w:lang w:bidi="ar-SA"/>
        </w:rPr>
      </w:pPr>
    </w:p>
    <w:p w14:paraId="1D8039DF" w14:textId="1C5812F5" w:rsidR="00166E47" w:rsidRPr="00904AE8" w:rsidRDefault="00166E47" w:rsidP="00904AE8">
      <w:pPr>
        <w:pStyle w:val="Prrafodelista"/>
        <w:numPr>
          <w:ilvl w:val="0"/>
          <w:numId w:val="14"/>
        </w:numPr>
        <w:jc w:val="both"/>
        <w:rPr>
          <w:rFonts w:asciiTheme="minorHAnsi" w:eastAsia="Times New Roman" w:hAnsiTheme="minorHAnsi" w:cstheme="minorHAnsi"/>
          <w:color w:val="000000" w:themeColor="text1"/>
          <w:sz w:val="24"/>
          <w:szCs w:val="24"/>
          <w:lang w:bidi="ar-SA"/>
        </w:rPr>
      </w:pPr>
      <w:r w:rsidRPr="00904AE8">
        <w:rPr>
          <w:rFonts w:asciiTheme="minorHAnsi" w:eastAsia="Times New Roman" w:hAnsiTheme="minorHAnsi" w:cstheme="minorHAnsi"/>
          <w:color w:val="000000" w:themeColor="text1"/>
          <w:sz w:val="24"/>
          <w:szCs w:val="24"/>
          <w:lang w:bidi="ar-SA"/>
        </w:rPr>
        <w:t>Recomendación de estrategias de inversión personalizadas para los clientes en función de sus perfiles y objetivos financieros. (Prescriptiva)</w:t>
      </w:r>
      <w:r w:rsidR="00904AE8" w:rsidRPr="00904AE8">
        <w:rPr>
          <w:rFonts w:asciiTheme="minorHAnsi" w:eastAsia="Times New Roman" w:hAnsiTheme="minorHAnsi" w:cstheme="minorHAnsi"/>
          <w:color w:val="000000" w:themeColor="text1"/>
          <w:sz w:val="24"/>
          <w:szCs w:val="24"/>
          <w:lang w:bidi="ar-SA"/>
        </w:rPr>
        <w:t>.</w:t>
      </w:r>
    </w:p>
    <w:p w14:paraId="7A7CAF25" w14:textId="77777777" w:rsidR="00904AE8" w:rsidRPr="00904AE8" w:rsidRDefault="00904AE8" w:rsidP="00904AE8">
      <w:pPr>
        <w:ind w:firstLine="0"/>
        <w:jc w:val="both"/>
        <w:rPr>
          <w:rFonts w:asciiTheme="minorHAnsi" w:eastAsia="Times New Roman" w:hAnsiTheme="minorHAnsi" w:cstheme="minorHAnsi"/>
          <w:color w:val="000000" w:themeColor="text1"/>
          <w:sz w:val="24"/>
          <w:szCs w:val="24"/>
          <w:lang w:bidi="ar-SA"/>
        </w:rPr>
      </w:pPr>
    </w:p>
    <w:p w14:paraId="5B38DBF4" w14:textId="1727C532" w:rsidR="00166E47" w:rsidRPr="00904AE8" w:rsidRDefault="00166E47" w:rsidP="00904AE8">
      <w:pPr>
        <w:jc w:val="both"/>
        <w:rPr>
          <w:rFonts w:asciiTheme="minorHAnsi" w:eastAsia="Times New Roman" w:hAnsiTheme="minorHAnsi" w:cstheme="minorHAnsi"/>
          <w:color w:val="000000" w:themeColor="text1"/>
          <w:sz w:val="24"/>
          <w:szCs w:val="24"/>
          <w:lang w:bidi="ar-SA"/>
        </w:rPr>
      </w:pPr>
      <w:r w:rsidRPr="00904AE8">
        <w:rPr>
          <w:rFonts w:asciiTheme="minorHAnsi" w:eastAsia="Times New Roman" w:hAnsiTheme="minorHAnsi" w:cstheme="minorHAnsi"/>
          <w:color w:val="000000" w:themeColor="text1"/>
          <w:sz w:val="24"/>
          <w:szCs w:val="24"/>
          <w:lang w:bidi="ar-SA"/>
        </w:rPr>
        <w:t>Se</w:t>
      </w:r>
      <w:r w:rsidRPr="00904AE8">
        <w:rPr>
          <w:rFonts w:asciiTheme="minorHAnsi" w:eastAsia="Times New Roman" w:hAnsiTheme="minorHAnsi" w:cstheme="minorHAnsi"/>
          <w:color w:val="000000" w:themeColor="text1"/>
          <w:sz w:val="24"/>
          <w:szCs w:val="24"/>
          <w:lang w:bidi="ar-SA"/>
        </w:rPr>
        <w:t xml:space="preserve"> necesitan datos como el historial de inversión del cliente, sus ingresos y gastos y sus objetivos financieros.</w:t>
      </w:r>
    </w:p>
    <w:p w14:paraId="51EDA0AA" w14:textId="1B1AC715" w:rsidR="00166E47" w:rsidRPr="00904AE8" w:rsidRDefault="00166E47" w:rsidP="00904AE8">
      <w:pPr>
        <w:jc w:val="both"/>
        <w:rPr>
          <w:rFonts w:asciiTheme="minorHAnsi" w:eastAsia="Times New Roman" w:hAnsiTheme="minorHAnsi" w:cstheme="minorHAnsi"/>
          <w:color w:val="000000" w:themeColor="text1"/>
          <w:sz w:val="24"/>
          <w:szCs w:val="24"/>
          <w:lang w:bidi="ar-SA"/>
        </w:rPr>
      </w:pPr>
      <w:r w:rsidRPr="00904AE8">
        <w:rPr>
          <w:rFonts w:asciiTheme="minorHAnsi" w:eastAsia="Times New Roman" w:hAnsiTheme="minorHAnsi" w:cstheme="minorHAnsi"/>
          <w:color w:val="000000" w:themeColor="text1"/>
          <w:sz w:val="24"/>
          <w:szCs w:val="24"/>
          <w:lang w:bidi="ar-SA"/>
        </w:rPr>
        <w:t>L</w:t>
      </w:r>
      <w:r w:rsidRPr="00904AE8">
        <w:rPr>
          <w:rFonts w:asciiTheme="minorHAnsi" w:eastAsia="Times New Roman" w:hAnsiTheme="minorHAnsi" w:cstheme="minorHAnsi"/>
          <w:color w:val="000000" w:themeColor="text1"/>
          <w:sz w:val="24"/>
          <w:szCs w:val="24"/>
          <w:lang w:bidi="ar-SA"/>
        </w:rPr>
        <w:t>os datos pueden ser accesibles a través de los registros financieros del cliente y la información proporcionada por el cliente en su perfil.</w:t>
      </w:r>
    </w:p>
    <w:p w14:paraId="37275199" w14:textId="77777777" w:rsidR="00166E47" w:rsidRPr="00904AE8" w:rsidRDefault="00166E47" w:rsidP="00904AE8">
      <w:pPr>
        <w:jc w:val="both"/>
        <w:rPr>
          <w:rFonts w:asciiTheme="minorHAnsi" w:hAnsiTheme="minorHAnsi" w:cstheme="minorHAnsi"/>
          <w:color w:val="000000" w:themeColor="text1"/>
          <w:sz w:val="24"/>
          <w:szCs w:val="24"/>
        </w:rPr>
      </w:pPr>
    </w:p>
    <w:p w14:paraId="0B3CFDE8" w14:textId="5CEF2696" w:rsidR="00D3498B" w:rsidRPr="00904AE8" w:rsidRDefault="00D3498B" w:rsidP="00904AE8">
      <w:pPr>
        <w:jc w:val="both"/>
        <w:rPr>
          <w:rFonts w:asciiTheme="minorHAnsi" w:hAnsiTheme="minorHAnsi" w:cstheme="minorHAnsi"/>
          <w:color w:val="000000" w:themeColor="text1"/>
          <w:sz w:val="24"/>
          <w:szCs w:val="24"/>
        </w:rPr>
      </w:pPr>
    </w:p>
    <w:p w14:paraId="3DE56A33" w14:textId="2F48B4CF" w:rsidR="00D3498B" w:rsidRPr="00904AE8" w:rsidRDefault="00000000" w:rsidP="00904AE8">
      <w:pPr>
        <w:pStyle w:val="Prrafodelista"/>
        <w:numPr>
          <w:ilvl w:val="0"/>
          <w:numId w:val="12"/>
        </w:numPr>
        <w:jc w:val="both"/>
        <w:rPr>
          <w:rFonts w:asciiTheme="minorHAnsi" w:hAnsiTheme="minorHAnsi" w:cstheme="minorHAnsi"/>
          <w:b/>
          <w:bCs/>
          <w:color w:val="000000" w:themeColor="text1"/>
          <w:sz w:val="24"/>
          <w:szCs w:val="24"/>
        </w:rPr>
      </w:pPr>
      <w:r w:rsidRPr="00904AE8">
        <w:rPr>
          <w:rFonts w:asciiTheme="minorHAnsi" w:hAnsiTheme="minorHAnsi" w:cstheme="minorHAnsi"/>
          <w:b/>
          <w:bCs/>
          <w:color w:val="000000" w:themeColor="text1"/>
          <w:sz w:val="24"/>
          <w:szCs w:val="24"/>
        </w:rPr>
        <w:t>Describan someramente el procedimiento de análisis que implementarían para dicho análisis (hasta la profundidad que les sea posible)</w:t>
      </w:r>
    </w:p>
    <w:p w14:paraId="134D3362" w14:textId="2517D3F1" w:rsidR="00FD28E6" w:rsidRPr="00904AE8" w:rsidRDefault="00FD28E6" w:rsidP="00904AE8">
      <w:pPr>
        <w:jc w:val="both"/>
        <w:rPr>
          <w:rFonts w:asciiTheme="minorHAnsi" w:hAnsiTheme="minorHAnsi" w:cstheme="minorHAnsi"/>
          <w:color w:val="000000" w:themeColor="text1"/>
          <w:sz w:val="24"/>
          <w:szCs w:val="24"/>
        </w:rPr>
      </w:pPr>
    </w:p>
    <w:p w14:paraId="13A53045" w14:textId="00A05F7F" w:rsidR="00FD28E6" w:rsidRDefault="00FD28E6" w:rsidP="00660522">
      <w:pPr>
        <w:pStyle w:val="Prrafodelista"/>
        <w:numPr>
          <w:ilvl w:val="0"/>
          <w:numId w:val="16"/>
        </w:numPr>
        <w:jc w:val="both"/>
        <w:rPr>
          <w:rFonts w:asciiTheme="minorHAnsi" w:hAnsiTheme="minorHAnsi" w:cstheme="minorHAnsi"/>
          <w:color w:val="000000" w:themeColor="text1"/>
          <w:sz w:val="24"/>
          <w:szCs w:val="24"/>
        </w:rPr>
      </w:pPr>
      <w:r w:rsidRPr="00660522">
        <w:rPr>
          <w:rFonts w:asciiTheme="minorHAnsi" w:hAnsiTheme="minorHAnsi" w:cstheme="minorHAnsi"/>
          <w:color w:val="000000" w:themeColor="text1"/>
          <w:sz w:val="24"/>
          <w:szCs w:val="24"/>
        </w:rPr>
        <w:t>Predicción de aparición de medusas en una playa determinada en una época en concreta. (Predictiva)</w:t>
      </w:r>
    </w:p>
    <w:p w14:paraId="237C42A9" w14:textId="77777777" w:rsidR="00660522" w:rsidRPr="00660522" w:rsidRDefault="00660522" w:rsidP="00660522">
      <w:pPr>
        <w:pStyle w:val="Prrafodelista"/>
        <w:ind w:left="927" w:firstLine="0"/>
        <w:jc w:val="both"/>
        <w:rPr>
          <w:rFonts w:asciiTheme="minorHAnsi" w:hAnsiTheme="minorHAnsi" w:cstheme="minorHAnsi"/>
          <w:color w:val="000000" w:themeColor="text1"/>
          <w:sz w:val="24"/>
          <w:szCs w:val="24"/>
        </w:rPr>
      </w:pPr>
    </w:p>
    <w:p w14:paraId="1EE87F51" w14:textId="77777777" w:rsidR="00FD28E6" w:rsidRPr="00904AE8" w:rsidRDefault="00FD28E6" w:rsidP="00904AE8">
      <w:pPr>
        <w:jc w:val="both"/>
        <w:rPr>
          <w:rFonts w:asciiTheme="minorHAnsi" w:hAnsiTheme="minorHAnsi" w:cstheme="minorHAnsi"/>
          <w:color w:val="000000" w:themeColor="text1"/>
          <w:sz w:val="24"/>
          <w:szCs w:val="24"/>
        </w:rPr>
      </w:pPr>
      <w:r w:rsidRPr="00904AE8">
        <w:rPr>
          <w:rFonts w:asciiTheme="minorHAnsi" w:hAnsiTheme="minorHAnsi" w:cstheme="minorHAnsi"/>
          <w:color w:val="000000" w:themeColor="text1"/>
          <w:sz w:val="24"/>
          <w:szCs w:val="24"/>
        </w:rPr>
        <w:t xml:space="preserve">El procedimiento de análisis podría incluir la recolección de datos históricos sobre la aparición de medusas en la playa durante un período determinado, así como la recopilación de información sobre factores ambientales como la temperatura del agua, la velocidad y dirección del viento y las mareas. </w:t>
      </w:r>
    </w:p>
    <w:p w14:paraId="3B6F4FED" w14:textId="40E9B36D" w:rsidR="00FD28E6" w:rsidRDefault="00660522" w:rsidP="00904AE8">
      <w:p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Luego se utilizan</w:t>
      </w:r>
      <w:r w:rsidR="00FD28E6" w:rsidRPr="00904AE8">
        <w:rPr>
          <w:rFonts w:asciiTheme="minorHAnsi" w:hAnsiTheme="minorHAnsi" w:cstheme="minorHAnsi"/>
          <w:color w:val="000000" w:themeColor="text1"/>
          <w:sz w:val="24"/>
          <w:szCs w:val="24"/>
        </w:rPr>
        <w:t xml:space="preserve"> modelos para identificar patrones y correlaciones entre los datos y así predecir la probabilidad de aparición de medusas en la playa en el futuro.</w:t>
      </w:r>
    </w:p>
    <w:p w14:paraId="779900BD" w14:textId="77777777" w:rsidR="00660522" w:rsidRPr="00904AE8" w:rsidRDefault="00660522" w:rsidP="00904AE8">
      <w:pPr>
        <w:jc w:val="both"/>
        <w:rPr>
          <w:rFonts w:asciiTheme="minorHAnsi" w:eastAsia="Times New Roman" w:hAnsiTheme="minorHAnsi" w:cstheme="minorHAnsi"/>
          <w:color w:val="000000" w:themeColor="text1"/>
          <w:sz w:val="24"/>
          <w:szCs w:val="24"/>
          <w:lang w:bidi="ar-SA"/>
        </w:rPr>
      </w:pPr>
    </w:p>
    <w:p w14:paraId="289DA293" w14:textId="77777777" w:rsidR="00660522" w:rsidRDefault="00FD28E6" w:rsidP="00660522">
      <w:pPr>
        <w:pStyle w:val="Prrafodelista"/>
        <w:numPr>
          <w:ilvl w:val="0"/>
          <w:numId w:val="16"/>
        </w:numPr>
        <w:jc w:val="both"/>
        <w:rPr>
          <w:rFonts w:asciiTheme="minorHAnsi" w:hAnsiTheme="minorHAnsi" w:cstheme="minorHAnsi"/>
          <w:color w:val="000000" w:themeColor="text1"/>
          <w:sz w:val="24"/>
          <w:szCs w:val="24"/>
        </w:rPr>
      </w:pPr>
      <w:r w:rsidRPr="00660522">
        <w:rPr>
          <w:rFonts w:asciiTheme="minorHAnsi" w:hAnsiTheme="minorHAnsi" w:cstheme="minorHAnsi"/>
          <w:color w:val="000000" w:themeColor="text1"/>
          <w:sz w:val="24"/>
          <w:szCs w:val="24"/>
        </w:rPr>
        <w:t>Análisis de reducción de consumo con la utilización de energías renovables. (Descriptiva):</w:t>
      </w:r>
    </w:p>
    <w:p w14:paraId="508D91B7" w14:textId="5BCED3BB" w:rsidR="00FD28E6" w:rsidRPr="00660522" w:rsidRDefault="00FD28E6" w:rsidP="00660522">
      <w:pPr>
        <w:pStyle w:val="Prrafodelista"/>
        <w:ind w:left="927" w:firstLine="0"/>
        <w:jc w:val="both"/>
        <w:rPr>
          <w:rFonts w:asciiTheme="minorHAnsi" w:hAnsiTheme="minorHAnsi" w:cstheme="minorHAnsi"/>
          <w:color w:val="000000" w:themeColor="text1"/>
          <w:sz w:val="24"/>
          <w:szCs w:val="24"/>
        </w:rPr>
      </w:pPr>
      <w:r w:rsidRPr="00660522">
        <w:rPr>
          <w:rFonts w:asciiTheme="minorHAnsi" w:hAnsiTheme="minorHAnsi" w:cstheme="minorHAnsi"/>
          <w:color w:val="000000" w:themeColor="text1"/>
          <w:sz w:val="24"/>
          <w:szCs w:val="24"/>
        </w:rPr>
        <w:t xml:space="preserve"> </w:t>
      </w:r>
    </w:p>
    <w:p w14:paraId="5946DC54" w14:textId="35884E2E" w:rsidR="00FD28E6" w:rsidRPr="00904AE8" w:rsidRDefault="00660522" w:rsidP="00904AE8">
      <w:p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El </w:t>
      </w:r>
      <w:r w:rsidR="00FD28E6" w:rsidRPr="00904AE8">
        <w:rPr>
          <w:rFonts w:asciiTheme="minorHAnsi" w:hAnsiTheme="minorHAnsi" w:cstheme="minorHAnsi"/>
          <w:color w:val="000000" w:themeColor="text1"/>
          <w:sz w:val="24"/>
          <w:szCs w:val="24"/>
        </w:rPr>
        <w:t>análisis podría implicar la recolección de datos sobre el consumo de energía en una instalación durante un período determinado, así como la información sobre los tipos de energía</w:t>
      </w:r>
      <w:r w:rsidR="00FD28E6" w:rsidRPr="00904AE8">
        <w:rPr>
          <w:rFonts w:asciiTheme="minorHAnsi" w:hAnsiTheme="minorHAnsi" w:cstheme="minorHAnsi"/>
          <w:color w:val="000000" w:themeColor="text1"/>
          <w:sz w:val="24"/>
          <w:szCs w:val="24"/>
        </w:rPr>
        <w:t xml:space="preserve"> renovables</w:t>
      </w:r>
      <w:r w:rsidR="00FD28E6" w:rsidRPr="00904AE8">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 xml:space="preserve">que se pueden </w:t>
      </w:r>
      <w:r w:rsidR="00FD28E6" w:rsidRPr="00904AE8">
        <w:rPr>
          <w:rFonts w:asciiTheme="minorHAnsi" w:hAnsiTheme="minorHAnsi" w:cstheme="minorHAnsi"/>
          <w:color w:val="000000" w:themeColor="text1"/>
          <w:sz w:val="24"/>
          <w:szCs w:val="24"/>
        </w:rPr>
        <w:t>utiliza</w:t>
      </w:r>
      <w:r>
        <w:rPr>
          <w:rFonts w:asciiTheme="minorHAnsi" w:hAnsiTheme="minorHAnsi" w:cstheme="minorHAnsi"/>
          <w:color w:val="000000" w:themeColor="text1"/>
          <w:sz w:val="24"/>
          <w:szCs w:val="24"/>
        </w:rPr>
        <w:t>r</w:t>
      </w:r>
      <w:r w:rsidR="00FD28E6" w:rsidRPr="00904AE8">
        <w:rPr>
          <w:rFonts w:asciiTheme="minorHAnsi" w:hAnsiTheme="minorHAnsi" w:cstheme="minorHAnsi"/>
          <w:color w:val="000000" w:themeColor="text1"/>
          <w:sz w:val="24"/>
          <w:szCs w:val="24"/>
        </w:rPr>
        <w:t>.</w:t>
      </w:r>
    </w:p>
    <w:p w14:paraId="73BC089E" w14:textId="47F22B2E" w:rsidR="00FD28E6" w:rsidRDefault="00FD28E6" w:rsidP="00904AE8">
      <w:pPr>
        <w:jc w:val="both"/>
        <w:rPr>
          <w:rFonts w:asciiTheme="minorHAnsi" w:hAnsiTheme="minorHAnsi" w:cstheme="minorHAnsi"/>
          <w:color w:val="000000" w:themeColor="text1"/>
          <w:sz w:val="24"/>
          <w:szCs w:val="24"/>
        </w:rPr>
      </w:pPr>
      <w:r w:rsidRPr="00904AE8">
        <w:rPr>
          <w:rFonts w:asciiTheme="minorHAnsi" w:hAnsiTheme="minorHAnsi" w:cstheme="minorHAnsi"/>
          <w:color w:val="000000" w:themeColor="text1"/>
          <w:sz w:val="24"/>
          <w:szCs w:val="24"/>
        </w:rPr>
        <w:t>A través del análisis descriptivo se pueden identificar los momentos de mayor y menor consumo de energía</w:t>
      </w:r>
      <w:r w:rsidR="00660522">
        <w:rPr>
          <w:rFonts w:asciiTheme="minorHAnsi" w:hAnsiTheme="minorHAnsi" w:cstheme="minorHAnsi"/>
          <w:color w:val="000000" w:themeColor="text1"/>
          <w:sz w:val="24"/>
          <w:szCs w:val="24"/>
        </w:rPr>
        <w:t>.</w:t>
      </w:r>
    </w:p>
    <w:p w14:paraId="306F5A08" w14:textId="77777777" w:rsidR="00660522" w:rsidRPr="00904AE8" w:rsidRDefault="00660522" w:rsidP="00904AE8">
      <w:pPr>
        <w:jc w:val="both"/>
        <w:rPr>
          <w:rFonts w:asciiTheme="minorHAnsi" w:hAnsiTheme="minorHAnsi" w:cstheme="minorHAnsi"/>
          <w:color w:val="000000" w:themeColor="text1"/>
          <w:sz w:val="24"/>
          <w:szCs w:val="24"/>
        </w:rPr>
      </w:pPr>
    </w:p>
    <w:p w14:paraId="5B216619" w14:textId="3ADDA1F9" w:rsidR="00FD28E6" w:rsidRDefault="00FD28E6" w:rsidP="00660522">
      <w:pPr>
        <w:pStyle w:val="Prrafodelista"/>
        <w:numPr>
          <w:ilvl w:val="0"/>
          <w:numId w:val="16"/>
        </w:numPr>
        <w:jc w:val="both"/>
        <w:rPr>
          <w:rFonts w:asciiTheme="minorHAnsi" w:hAnsiTheme="minorHAnsi" w:cstheme="minorHAnsi"/>
          <w:color w:val="000000" w:themeColor="text1"/>
          <w:sz w:val="24"/>
          <w:szCs w:val="24"/>
        </w:rPr>
      </w:pPr>
      <w:r w:rsidRPr="00660522">
        <w:rPr>
          <w:rFonts w:asciiTheme="minorHAnsi" w:hAnsiTheme="minorHAnsi" w:cstheme="minorHAnsi"/>
          <w:color w:val="000000" w:themeColor="text1"/>
          <w:sz w:val="24"/>
          <w:szCs w:val="24"/>
        </w:rPr>
        <w:t xml:space="preserve">Optimización de maniobras operativas en trabajos de perforación de pozos a través de la lectura de los sensores (Predictiva): </w:t>
      </w:r>
    </w:p>
    <w:p w14:paraId="639BA8B8" w14:textId="77777777" w:rsidR="00660522" w:rsidRPr="00660522" w:rsidRDefault="00660522" w:rsidP="00660522">
      <w:pPr>
        <w:pStyle w:val="Prrafodelista"/>
        <w:ind w:left="927" w:firstLine="0"/>
        <w:jc w:val="both"/>
        <w:rPr>
          <w:rFonts w:asciiTheme="minorHAnsi" w:hAnsiTheme="minorHAnsi" w:cstheme="minorHAnsi"/>
          <w:color w:val="000000" w:themeColor="text1"/>
          <w:sz w:val="24"/>
          <w:szCs w:val="24"/>
        </w:rPr>
      </w:pPr>
    </w:p>
    <w:p w14:paraId="0794AF40" w14:textId="77777777" w:rsidR="00FD28E6" w:rsidRPr="00904AE8" w:rsidRDefault="00FD28E6" w:rsidP="00904AE8">
      <w:pPr>
        <w:jc w:val="both"/>
        <w:rPr>
          <w:rFonts w:asciiTheme="minorHAnsi" w:hAnsiTheme="minorHAnsi" w:cstheme="minorHAnsi"/>
          <w:color w:val="000000" w:themeColor="text1"/>
          <w:sz w:val="24"/>
          <w:szCs w:val="24"/>
        </w:rPr>
      </w:pPr>
      <w:r w:rsidRPr="00904AE8">
        <w:rPr>
          <w:rFonts w:asciiTheme="minorHAnsi" w:hAnsiTheme="minorHAnsi" w:cstheme="minorHAnsi"/>
          <w:color w:val="000000" w:themeColor="text1"/>
          <w:sz w:val="24"/>
          <w:szCs w:val="24"/>
        </w:rPr>
        <w:t xml:space="preserve">El procedimiento de análisis implicaría la recopilación de datos de los sensores en </w:t>
      </w:r>
      <w:r w:rsidRPr="00904AE8">
        <w:rPr>
          <w:rFonts w:asciiTheme="minorHAnsi" w:hAnsiTheme="minorHAnsi" w:cstheme="minorHAnsi"/>
          <w:color w:val="000000" w:themeColor="text1"/>
          <w:sz w:val="24"/>
          <w:szCs w:val="24"/>
        </w:rPr>
        <w:lastRenderedPageBreak/>
        <w:t>el equipo de perforación de pozos.</w:t>
      </w:r>
    </w:p>
    <w:p w14:paraId="727BDF77" w14:textId="1E14F546" w:rsidR="00660522" w:rsidRDefault="00FD28E6" w:rsidP="00660522">
      <w:pPr>
        <w:jc w:val="both"/>
        <w:rPr>
          <w:rFonts w:asciiTheme="minorHAnsi" w:hAnsiTheme="minorHAnsi" w:cstheme="minorHAnsi"/>
          <w:color w:val="000000" w:themeColor="text1"/>
          <w:sz w:val="24"/>
          <w:szCs w:val="24"/>
        </w:rPr>
      </w:pPr>
      <w:r w:rsidRPr="00904AE8">
        <w:rPr>
          <w:rFonts w:asciiTheme="minorHAnsi" w:hAnsiTheme="minorHAnsi" w:cstheme="minorHAnsi"/>
          <w:color w:val="000000" w:themeColor="text1"/>
          <w:sz w:val="24"/>
          <w:szCs w:val="24"/>
        </w:rPr>
        <w:t xml:space="preserve">A través del análisis predictivo se pueden identificar patrones y correlaciones en los datos de los sensores para predecir posibles fallas en el equipo y así optimizar las maniobras operativas para prevenir tales fallas. </w:t>
      </w:r>
    </w:p>
    <w:p w14:paraId="1A806DF5" w14:textId="568C345A" w:rsidR="00FD28E6" w:rsidRDefault="00FD28E6" w:rsidP="00660522">
      <w:pPr>
        <w:pStyle w:val="Prrafodelista"/>
        <w:numPr>
          <w:ilvl w:val="0"/>
          <w:numId w:val="16"/>
        </w:numPr>
        <w:jc w:val="both"/>
        <w:rPr>
          <w:rFonts w:asciiTheme="minorHAnsi" w:hAnsiTheme="minorHAnsi" w:cstheme="minorHAnsi"/>
          <w:color w:val="000000" w:themeColor="text1"/>
          <w:sz w:val="24"/>
          <w:szCs w:val="24"/>
        </w:rPr>
      </w:pPr>
      <w:r w:rsidRPr="00660522">
        <w:rPr>
          <w:rFonts w:asciiTheme="minorHAnsi" w:hAnsiTheme="minorHAnsi" w:cstheme="minorHAnsi"/>
          <w:color w:val="000000" w:themeColor="text1"/>
          <w:sz w:val="24"/>
          <w:szCs w:val="24"/>
        </w:rPr>
        <w:t xml:space="preserve">Predicción de las tasas de interés futuras para ayudar en la toma de decisiones de inversión. (Predictiva): </w:t>
      </w:r>
    </w:p>
    <w:p w14:paraId="5BC134D7" w14:textId="77777777" w:rsidR="00660522" w:rsidRPr="00660522" w:rsidRDefault="00660522" w:rsidP="00660522">
      <w:pPr>
        <w:pStyle w:val="Prrafodelista"/>
        <w:ind w:left="927" w:firstLine="0"/>
        <w:jc w:val="both"/>
        <w:rPr>
          <w:rFonts w:asciiTheme="minorHAnsi" w:hAnsiTheme="minorHAnsi" w:cstheme="minorHAnsi"/>
          <w:color w:val="000000" w:themeColor="text1"/>
          <w:sz w:val="24"/>
          <w:szCs w:val="24"/>
        </w:rPr>
      </w:pPr>
    </w:p>
    <w:p w14:paraId="1F303B71" w14:textId="5C7660CE" w:rsidR="00FD28E6" w:rsidRPr="00904AE8" w:rsidRDefault="00FD28E6" w:rsidP="00904AE8">
      <w:pPr>
        <w:jc w:val="both"/>
        <w:rPr>
          <w:rFonts w:asciiTheme="minorHAnsi" w:hAnsiTheme="minorHAnsi" w:cstheme="minorHAnsi"/>
          <w:color w:val="000000" w:themeColor="text1"/>
          <w:sz w:val="24"/>
          <w:szCs w:val="24"/>
        </w:rPr>
      </w:pPr>
      <w:r w:rsidRPr="00904AE8">
        <w:rPr>
          <w:rFonts w:asciiTheme="minorHAnsi" w:hAnsiTheme="minorHAnsi" w:cstheme="minorHAnsi"/>
          <w:color w:val="000000" w:themeColor="text1"/>
          <w:sz w:val="24"/>
          <w:szCs w:val="24"/>
        </w:rPr>
        <w:t xml:space="preserve">Se </w:t>
      </w:r>
      <w:r w:rsidR="00660522">
        <w:rPr>
          <w:rFonts w:asciiTheme="minorHAnsi" w:hAnsiTheme="minorHAnsi" w:cstheme="minorHAnsi"/>
          <w:color w:val="000000" w:themeColor="text1"/>
          <w:sz w:val="24"/>
          <w:szCs w:val="24"/>
        </w:rPr>
        <w:t>deben buscar</w:t>
      </w:r>
      <w:r w:rsidRPr="00904AE8">
        <w:rPr>
          <w:rFonts w:asciiTheme="minorHAnsi" w:hAnsiTheme="minorHAnsi" w:cstheme="minorHAnsi"/>
          <w:color w:val="000000" w:themeColor="text1"/>
          <w:sz w:val="24"/>
          <w:szCs w:val="24"/>
        </w:rPr>
        <w:t xml:space="preserve"> los </w:t>
      </w:r>
      <w:r w:rsidRPr="00904AE8">
        <w:rPr>
          <w:rFonts w:asciiTheme="minorHAnsi" w:hAnsiTheme="minorHAnsi" w:cstheme="minorHAnsi"/>
          <w:color w:val="000000" w:themeColor="text1"/>
          <w:sz w:val="24"/>
          <w:szCs w:val="24"/>
        </w:rPr>
        <w:t xml:space="preserve">datos históricos sobre las tasas de interés y la identificación de factores económicos que pueden influir en el cambio de las tasas. </w:t>
      </w:r>
    </w:p>
    <w:p w14:paraId="349EF201" w14:textId="180F9528" w:rsidR="00FD28E6" w:rsidRPr="00904AE8" w:rsidRDefault="00FD28E6" w:rsidP="00904AE8">
      <w:pPr>
        <w:jc w:val="both"/>
        <w:rPr>
          <w:rFonts w:asciiTheme="minorHAnsi" w:hAnsiTheme="minorHAnsi" w:cstheme="minorHAnsi"/>
          <w:color w:val="000000" w:themeColor="text1"/>
          <w:sz w:val="24"/>
          <w:szCs w:val="24"/>
        </w:rPr>
      </w:pPr>
      <w:r w:rsidRPr="00904AE8">
        <w:rPr>
          <w:rFonts w:asciiTheme="minorHAnsi" w:hAnsiTheme="minorHAnsi" w:cstheme="minorHAnsi"/>
          <w:color w:val="000000" w:themeColor="text1"/>
          <w:sz w:val="24"/>
          <w:szCs w:val="24"/>
        </w:rPr>
        <w:t>Se pueden utilizar modelos para identificar patrones y tendencias en los datos históricos y predecir las tasas de interés futuras.</w:t>
      </w:r>
    </w:p>
    <w:p w14:paraId="4913334B" w14:textId="77777777" w:rsidR="00660522" w:rsidRDefault="00660522" w:rsidP="00904AE8">
      <w:pPr>
        <w:jc w:val="both"/>
        <w:rPr>
          <w:rFonts w:asciiTheme="minorHAnsi" w:hAnsiTheme="minorHAnsi" w:cstheme="minorHAnsi"/>
          <w:color w:val="000000" w:themeColor="text1"/>
          <w:sz w:val="24"/>
          <w:szCs w:val="24"/>
        </w:rPr>
      </w:pPr>
    </w:p>
    <w:p w14:paraId="333D86B7" w14:textId="69BCE750" w:rsidR="00FD28E6" w:rsidRDefault="00FD28E6" w:rsidP="00660522">
      <w:pPr>
        <w:pStyle w:val="Prrafodelista"/>
        <w:numPr>
          <w:ilvl w:val="0"/>
          <w:numId w:val="16"/>
        </w:numPr>
        <w:jc w:val="both"/>
        <w:rPr>
          <w:rFonts w:asciiTheme="minorHAnsi" w:hAnsiTheme="minorHAnsi" w:cstheme="minorHAnsi"/>
          <w:color w:val="000000" w:themeColor="text1"/>
          <w:sz w:val="24"/>
          <w:szCs w:val="24"/>
        </w:rPr>
      </w:pPr>
      <w:r w:rsidRPr="00660522">
        <w:rPr>
          <w:rFonts w:asciiTheme="minorHAnsi" w:hAnsiTheme="minorHAnsi" w:cstheme="minorHAnsi"/>
          <w:color w:val="000000" w:themeColor="text1"/>
          <w:sz w:val="24"/>
          <w:szCs w:val="24"/>
        </w:rPr>
        <w:t xml:space="preserve">Recomendación de estrategias de inversión personalizadas para los clientes en función de sus perfiles y objetivos financieros. (Prescriptiva): </w:t>
      </w:r>
    </w:p>
    <w:p w14:paraId="0F02C966" w14:textId="77777777" w:rsidR="00660522" w:rsidRPr="00660522" w:rsidRDefault="00660522" w:rsidP="00660522">
      <w:pPr>
        <w:pStyle w:val="Prrafodelista"/>
        <w:ind w:left="927" w:firstLine="0"/>
        <w:jc w:val="both"/>
        <w:rPr>
          <w:rFonts w:asciiTheme="minorHAnsi" w:hAnsiTheme="minorHAnsi" w:cstheme="minorHAnsi"/>
          <w:color w:val="000000" w:themeColor="text1"/>
          <w:sz w:val="24"/>
          <w:szCs w:val="24"/>
        </w:rPr>
      </w:pPr>
    </w:p>
    <w:p w14:paraId="70A7E9FE" w14:textId="77777777" w:rsidR="00FD28E6" w:rsidRPr="00904AE8" w:rsidRDefault="00FD28E6" w:rsidP="00904AE8">
      <w:pPr>
        <w:jc w:val="both"/>
        <w:rPr>
          <w:rFonts w:asciiTheme="minorHAnsi" w:hAnsiTheme="minorHAnsi" w:cstheme="minorHAnsi"/>
          <w:color w:val="000000" w:themeColor="text1"/>
          <w:sz w:val="24"/>
          <w:szCs w:val="24"/>
        </w:rPr>
      </w:pPr>
      <w:r w:rsidRPr="00904AE8">
        <w:rPr>
          <w:rFonts w:asciiTheme="minorHAnsi" w:hAnsiTheme="minorHAnsi" w:cstheme="minorHAnsi"/>
          <w:color w:val="000000" w:themeColor="text1"/>
          <w:sz w:val="24"/>
          <w:szCs w:val="24"/>
        </w:rPr>
        <w:t>Se debe comenzar con la</w:t>
      </w:r>
      <w:r w:rsidRPr="00904AE8">
        <w:rPr>
          <w:rFonts w:asciiTheme="minorHAnsi" w:hAnsiTheme="minorHAnsi" w:cstheme="minorHAnsi"/>
          <w:color w:val="000000" w:themeColor="text1"/>
          <w:sz w:val="24"/>
          <w:szCs w:val="24"/>
        </w:rPr>
        <w:t xml:space="preserve"> recopilación de información sobre el perfil y objetivos financieros de los clientes.</w:t>
      </w:r>
    </w:p>
    <w:p w14:paraId="50B6ECC0" w14:textId="2D1F3BFE" w:rsidR="00FD28E6" w:rsidRPr="00904AE8" w:rsidRDefault="00FD28E6" w:rsidP="00904AE8">
      <w:pPr>
        <w:jc w:val="both"/>
        <w:rPr>
          <w:rFonts w:asciiTheme="minorHAnsi" w:hAnsiTheme="minorHAnsi" w:cstheme="minorHAnsi"/>
          <w:color w:val="000000" w:themeColor="text1"/>
          <w:sz w:val="24"/>
          <w:szCs w:val="24"/>
        </w:rPr>
      </w:pPr>
      <w:r w:rsidRPr="00904AE8">
        <w:rPr>
          <w:rFonts w:asciiTheme="minorHAnsi" w:hAnsiTheme="minorHAnsi" w:cstheme="minorHAnsi"/>
          <w:color w:val="000000" w:themeColor="text1"/>
          <w:sz w:val="24"/>
          <w:szCs w:val="24"/>
        </w:rPr>
        <w:t>A través del análisis prescriptivo se pueden utilizar algoritmos de recomendación para ofrecer estrategias de inversión personalizadas a los clientes, que tengan en cuenta su perfil y objetivos financieros</w:t>
      </w:r>
      <w:r w:rsidRPr="00904AE8">
        <w:rPr>
          <w:rFonts w:asciiTheme="minorHAnsi" w:hAnsiTheme="minorHAnsi" w:cstheme="minorHAnsi"/>
          <w:color w:val="000000" w:themeColor="text1"/>
          <w:sz w:val="24"/>
          <w:szCs w:val="24"/>
        </w:rPr>
        <w:t>.</w:t>
      </w:r>
    </w:p>
    <w:p w14:paraId="1E2A964D" w14:textId="77777777" w:rsidR="00FD28E6" w:rsidRPr="00904AE8" w:rsidRDefault="00FD28E6" w:rsidP="00904AE8">
      <w:pPr>
        <w:jc w:val="both"/>
        <w:rPr>
          <w:rFonts w:asciiTheme="minorHAnsi" w:hAnsiTheme="minorHAnsi" w:cstheme="minorHAnsi"/>
          <w:color w:val="000000" w:themeColor="text1"/>
          <w:sz w:val="24"/>
          <w:szCs w:val="24"/>
        </w:rPr>
      </w:pPr>
    </w:p>
    <w:p w14:paraId="2527F3DB" w14:textId="3832D643" w:rsidR="00D3498B" w:rsidRPr="00904AE8" w:rsidRDefault="00D3498B" w:rsidP="00904AE8">
      <w:pPr>
        <w:pStyle w:val="Prrafodelista"/>
        <w:ind w:left="360" w:firstLine="0"/>
        <w:jc w:val="both"/>
        <w:rPr>
          <w:rFonts w:asciiTheme="minorHAnsi" w:hAnsiTheme="minorHAnsi" w:cstheme="minorHAnsi"/>
          <w:b/>
          <w:bCs/>
          <w:color w:val="000000" w:themeColor="text1"/>
          <w:sz w:val="24"/>
          <w:szCs w:val="24"/>
        </w:rPr>
      </w:pPr>
    </w:p>
    <w:p w14:paraId="08C2DD6C" w14:textId="77777777" w:rsidR="00D3498B" w:rsidRPr="00904AE8" w:rsidRDefault="00000000" w:rsidP="00660522">
      <w:pPr>
        <w:pStyle w:val="Prrafodelista"/>
        <w:numPr>
          <w:ilvl w:val="0"/>
          <w:numId w:val="12"/>
        </w:numPr>
        <w:jc w:val="both"/>
        <w:rPr>
          <w:rFonts w:asciiTheme="minorHAnsi" w:hAnsiTheme="minorHAnsi" w:cstheme="minorHAnsi"/>
          <w:b/>
          <w:bCs/>
          <w:color w:val="000000" w:themeColor="text1"/>
          <w:sz w:val="24"/>
          <w:szCs w:val="24"/>
        </w:rPr>
      </w:pPr>
      <w:r w:rsidRPr="00904AE8">
        <w:rPr>
          <w:rFonts w:asciiTheme="minorHAnsi" w:hAnsiTheme="minorHAnsi" w:cstheme="minorHAnsi"/>
          <w:b/>
          <w:bCs/>
          <w:color w:val="000000" w:themeColor="text1"/>
          <w:sz w:val="24"/>
          <w:szCs w:val="24"/>
        </w:rPr>
        <w:t>Traten de idear oportunidades de generación de valor en base a los análisis seleccionados merced a la analítica “diagonal” (</w:t>
      </w:r>
      <w:proofErr w:type="spellStart"/>
      <w:r w:rsidRPr="00904AE8">
        <w:rPr>
          <w:rFonts w:asciiTheme="minorHAnsi" w:hAnsiTheme="minorHAnsi" w:cstheme="minorHAnsi"/>
          <w:b/>
          <w:bCs/>
          <w:color w:val="000000" w:themeColor="text1"/>
          <w:sz w:val="24"/>
          <w:szCs w:val="24"/>
        </w:rPr>
        <w:t>e.g</w:t>
      </w:r>
      <w:proofErr w:type="spellEnd"/>
      <w:r w:rsidRPr="00904AE8">
        <w:rPr>
          <w:rFonts w:asciiTheme="minorHAnsi" w:hAnsiTheme="minorHAnsi" w:cstheme="minorHAnsi"/>
          <w:b/>
          <w:bCs/>
          <w:color w:val="000000" w:themeColor="text1"/>
          <w:sz w:val="24"/>
          <w:szCs w:val="24"/>
        </w:rPr>
        <w:t>. combinando datos de diferentes fuentes)</w:t>
      </w:r>
    </w:p>
    <w:p w14:paraId="36B528F0" w14:textId="1C7503C8" w:rsidR="00D3498B" w:rsidRPr="00904AE8" w:rsidRDefault="00D3498B" w:rsidP="00904AE8">
      <w:pPr>
        <w:jc w:val="both"/>
        <w:rPr>
          <w:rFonts w:asciiTheme="minorHAnsi" w:hAnsiTheme="minorHAnsi" w:cstheme="minorHAnsi"/>
          <w:color w:val="000000" w:themeColor="text1"/>
          <w:sz w:val="24"/>
          <w:szCs w:val="24"/>
        </w:rPr>
      </w:pPr>
    </w:p>
    <w:p w14:paraId="6DB2A86E" w14:textId="03305B7F" w:rsidR="00660522" w:rsidRDefault="00660522" w:rsidP="00660522">
      <w:pPr>
        <w:pStyle w:val="Prrafodelista"/>
        <w:numPr>
          <w:ilvl w:val="0"/>
          <w:numId w:val="17"/>
        </w:numPr>
        <w:jc w:val="both"/>
        <w:rPr>
          <w:rFonts w:asciiTheme="minorHAnsi" w:hAnsiTheme="minorHAnsi" w:cstheme="minorHAnsi"/>
          <w:color w:val="000000" w:themeColor="text1"/>
          <w:sz w:val="24"/>
          <w:szCs w:val="24"/>
        </w:rPr>
      </w:pPr>
      <w:r w:rsidRPr="00904AE8">
        <w:rPr>
          <w:rFonts w:asciiTheme="minorHAnsi" w:eastAsia="Times New Roman" w:hAnsiTheme="minorHAnsi" w:cstheme="minorHAnsi"/>
          <w:color w:val="000000" w:themeColor="text1"/>
          <w:sz w:val="24"/>
          <w:szCs w:val="24"/>
          <w:lang w:bidi="ar-SA"/>
        </w:rPr>
        <w:t xml:space="preserve">Predicción de aparición de medusas en una playa determinada en una época en concreta. </w:t>
      </w:r>
      <w:r w:rsidRPr="00904AE8">
        <w:rPr>
          <w:rFonts w:asciiTheme="minorHAnsi" w:hAnsiTheme="minorHAnsi" w:cstheme="minorHAnsi"/>
          <w:color w:val="000000" w:themeColor="text1"/>
          <w:sz w:val="24"/>
          <w:szCs w:val="24"/>
        </w:rPr>
        <w:t>(Predictiva)</w:t>
      </w:r>
    </w:p>
    <w:p w14:paraId="7132DBFE" w14:textId="77777777" w:rsidR="00660522" w:rsidRPr="00904AE8" w:rsidRDefault="00660522" w:rsidP="00660522">
      <w:pPr>
        <w:pStyle w:val="Prrafodelista"/>
        <w:ind w:left="927" w:firstLine="0"/>
        <w:jc w:val="both"/>
        <w:rPr>
          <w:rFonts w:asciiTheme="minorHAnsi" w:hAnsiTheme="minorHAnsi" w:cstheme="minorHAnsi"/>
          <w:color w:val="000000" w:themeColor="text1"/>
          <w:sz w:val="24"/>
          <w:szCs w:val="24"/>
        </w:rPr>
      </w:pPr>
    </w:p>
    <w:p w14:paraId="286D66FD" w14:textId="3247F522" w:rsidR="00904AE8" w:rsidRPr="00904AE8" w:rsidRDefault="00FD28E6" w:rsidP="00904AE8">
      <w:pPr>
        <w:jc w:val="both"/>
        <w:rPr>
          <w:rFonts w:asciiTheme="minorHAnsi" w:hAnsiTheme="minorHAnsi" w:cstheme="minorHAnsi"/>
          <w:color w:val="000000" w:themeColor="text1"/>
          <w:sz w:val="24"/>
          <w:szCs w:val="24"/>
        </w:rPr>
      </w:pPr>
      <w:r w:rsidRPr="00904AE8">
        <w:rPr>
          <w:rFonts w:asciiTheme="minorHAnsi" w:hAnsiTheme="minorHAnsi" w:cstheme="minorHAnsi"/>
          <w:color w:val="000000" w:themeColor="text1"/>
          <w:sz w:val="24"/>
          <w:szCs w:val="24"/>
        </w:rPr>
        <w:t>Esto podría ayudar a los administradores de las playas a tomar decisiones informadas sobre la seguridad de la playa</w:t>
      </w:r>
      <w:r w:rsidR="00904AE8" w:rsidRPr="00904AE8">
        <w:rPr>
          <w:rFonts w:asciiTheme="minorHAnsi" w:hAnsiTheme="minorHAnsi" w:cstheme="minorHAnsi"/>
          <w:color w:val="000000" w:themeColor="text1"/>
          <w:sz w:val="24"/>
          <w:szCs w:val="24"/>
        </w:rPr>
        <w:t>.</w:t>
      </w:r>
    </w:p>
    <w:p w14:paraId="0D93E5B5" w14:textId="77777777" w:rsidR="00904AE8" w:rsidRPr="00904AE8" w:rsidRDefault="00904AE8" w:rsidP="00904AE8">
      <w:pPr>
        <w:jc w:val="both"/>
        <w:rPr>
          <w:rFonts w:asciiTheme="minorHAnsi" w:eastAsia="Times New Roman" w:hAnsiTheme="minorHAnsi" w:cstheme="minorHAnsi"/>
          <w:color w:val="000000" w:themeColor="text1"/>
          <w:sz w:val="24"/>
          <w:szCs w:val="24"/>
          <w:lang w:bidi="ar-SA"/>
        </w:rPr>
      </w:pPr>
    </w:p>
    <w:p w14:paraId="15F7BDAC" w14:textId="1C2211DA" w:rsidR="00660522" w:rsidRPr="00660522" w:rsidRDefault="00660522" w:rsidP="00660522">
      <w:pPr>
        <w:pStyle w:val="Prrafodelista"/>
        <w:numPr>
          <w:ilvl w:val="0"/>
          <w:numId w:val="17"/>
        </w:numPr>
        <w:jc w:val="both"/>
        <w:rPr>
          <w:rFonts w:asciiTheme="minorHAnsi" w:eastAsia="Times New Roman" w:hAnsiTheme="minorHAnsi" w:cstheme="minorHAnsi"/>
          <w:color w:val="000000" w:themeColor="text1"/>
          <w:sz w:val="24"/>
          <w:szCs w:val="24"/>
          <w:lang w:bidi="ar-SA"/>
        </w:rPr>
      </w:pPr>
      <w:r w:rsidRPr="00660522">
        <w:rPr>
          <w:rFonts w:asciiTheme="minorHAnsi" w:eastAsia="Times New Roman" w:hAnsiTheme="minorHAnsi" w:cstheme="minorHAnsi"/>
          <w:color w:val="000000" w:themeColor="text1"/>
          <w:sz w:val="24"/>
          <w:szCs w:val="24"/>
          <w:lang w:bidi="ar-SA"/>
        </w:rPr>
        <w:t>Análisis de reducción de consumo con la utilización de energías renovables. (Descriptiva)</w:t>
      </w:r>
    </w:p>
    <w:p w14:paraId="58997419" w14:textId="77777777" w:rsidR="00904AE8" w:rsidRPr="00904AE8" w:rsidRDefault="00904AE8" w:rsidP="00904AE8">
      <w:pPr>
        <w:jc w:val="both"/>
        <w:rPr>
          <w:rFonts w:asciiTheme="minorHAnsi" w:hAnsiTheme="minorHAnsi" w:cstheme="minorHAnsi"/>
          <w:color w:val="000000" w:themeColor="text1"/>
          <w:sz w:val="24"/>
          <w:szCs w:val="24"/>
        </w:rPr>
      </w:pPr>
    </w:p>
    <w:p w14:paraId="1C743FAD" w14:textId="0B563C83" w:rsidR="00FD28E6" w:rsidRPr="00904AE8" w:rsidRDefault="00660522" w:rsidP="00904AE8">
      <w:p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Las</w:t>
      </w:r>
      <w:r w:rsidRPr="00904AE8">
        <w:rPr>
          <w:rFonts w:asciiTheme="minorHAnsi" w:hAnsiTheme="minorHAnsi" w:cstheme="minorHAnsi"/>
          <w:color w:val="000000" w:themeColor="text1"/>
          <w:sz w:val="24"/>
          <w:szCs w:val="24"/>
        </w:rPr>
        <w:t xml:space="preserve"> empresas </w:t>
      </w:r>
      <w:r>
        <w:rPr>
          <w:rFonts w:asciiTheme="minorHAnsi" w:hAnsiTheme="minorHAnsi" w:cstheme="minorHAnsi"/>
          <w:color w:val="000000" w:themeColor="text1"/>
          <w:sz w:val="24"/>
          <w:szCs w:val="24"/>
        </w:rPr>
        <w:t>pueden</w:t>
      </w:r>
      <w:r w:rsidR="00FD28E6" w:rsidRPr="00904AE8">
        <w:rPr>
          <w:rFonts w:asciiTheme="minorHAnsi" w:hAnsiTheme="minorHAnsi" w:cstheme="minorHAnsi"/>
          <w:color w:val="000000" w:themeColor="text1"/>
          <w:sz w:val="24"/>
          <w:szCs w:val="24"/>
        </w:rPr>
        <w:t xml:space="preserve"> tomar decisiones informadas sobre la adopción de energía renovable y a reducir su huella de carbono.</w:t>
      </w:r>
    </w:p>
    <w:p w14:paraId="503A80A3" w14:textId="77777777" w:rsidR="00904AE8" w:rsidRPr="00904AE8" w:rsidRDefault="00904AE8" w:rsidP="00904AE8">
      <w:pPr>
        <w:jc w:val="both"/>
        <w:rPr>
          <w:rFonts w:asciiTheme="minorHAnsi" w:hAnsiTheme="minorHAnsi" w:cstheme="minorHAnsi"/>
          <w:color w:val="000000" w:themeColor="text1"/>
          <w:sz w:val="24"/>
          <w:szCs w:val="24"/>
        </w:rPr>
      </w:pPr>
    </w:p>
    <w:p w14:paraId="5894D973" w14:textId="10E979CE" w:rsidR="00660522" w:rsidRDefault="00660522" w:rsidP="00660522">
      <w:pPr>
        <w:pStyle w:val="Prrafodelista"/>
        <w:numPr>
          <w:ilvl w:val="0"/>
          <w:numId w:val="17"/>
        </w:numPr>
        <w:jc w:val="both"/>
        <w:rPr>
          <w:rFonts w:asciiTheme="minorHAnsi" w:eastAsia="Times New Roman" w:hAnsiTheme="minorHAnsi" w:cstheme="minorHAnsi"/>
          <w:color w:val="000000" w:themeColor="text1"/>
          <w:sz w:val="24"/>
          <w:szCs w:val="24"/>
          <w:lang w:bidi="ar-SA"/>
        </w:rPr>
      </w:pPr>
      <w:r w:rsidRPr="00660522">
        <w:rPr>
          <w:rFonts w:asciiTheme="minorHAnsi" w:eastAsia="Times New Roman" w:hAnsiTheme="minorHAnsi" w:cstheme="minorHAnsi"/>
          <w:color w:val="000000" w:themeColor="text1"/>
          <w:sz w:val="24"/>
          <w:szCs w:val="24"/>
          <w:lang w:bidi="ar-SA"/>
        </w:rPr>
        <w:t>Optimización de maniobras operativas en trabajos de perforación de pozos a través de la lectura de los sensores (Predictiva)</w:t>
      </w:r>
    </w:p>
    <w:p w14:paraId="67F29492" w14:textId="77777777" w:rsidR="00660522" w:rsidRPr="00660522" w:rsidRDefault="00660522" w:rsidP="00660522">
      <w:pPr>
        <w:pStyle w:val="Prrafodelista"/>
        <w:ind w:left="927" w:firstLine="0"/>
        <w:jc w:val="both"/>
        <w:rPr>
          <w:rFonts w:asciiTheme="minorHAnsi" w:eastAsia="Times New Roman" w:hAnsiTheme="minorHAnsi" w:cstheme="minorHAnsi"/>
          <w:color w:val="000000" w:themeColor="text1"/>
          <w:sz w:val="24"/>
          <w:szCs w:val="24"/>
          <w:lang w:bidi="ar-SA"/>
        </w:rPr>
      </w:pPr>
    </w:p>
    <w:p w14:paraId="32BB8C8A" w14:textId="408D2E27" w:rsidR="00FD28E6" w:rsidRPr="00904AE8" w:rsidRDefault="00660522" w:rsidP="00904AE8">
      <w:p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w:t>
      </w:r>
      <w:r w:rsidR="00FD28E6" w:rsidRPr="00904AE8">
        <w:rPr>
          <w:rFonts w:asciiTheme="minorHAnsi" w:hAnsiTheme="minorHAnsi" w:cstheme="minorHAnsi"/>
          <w:color w:val="000000" w:themeColor="text1"/>
          <w:sz w:val="24"/>
          <w:szCs w:val="24"/>
        </w:rPr>
        <w:t xml:space="preserve"> través de la lectura de los sensores, se pueden </w:t>
      </w:r>
      <w:r w:rsidR="00904AE8" w:rsidRPr="00904AE8">
        <w:rPr>
          <w:rFonts w:asciiTheme="minorHAnsi" w:hAnsiTheme="minorHAnsi" w:cstheme="minorHAnsi"/>
          <w:color w:val="000000" w:themeColor="text1"/>
          <w:sz w:val="24"/>
          <w:szCs w:val="24"/>
        </w:rPr>
        <w:t>utilizar</w:t>
      </w:r>
      <w:r w:rsidR="00FD28E6" w:rsidRPr="00904AE8">
        <w:rPr>
          <w:rFonts w:asciiTheme="minorHAnsi" w:hAnsiTheme="minorHAnsi" w:cstheme="minorHAnsi"/>
          <w:color w:val="000000" w:themeColor="text1"/>
          <w:sz w:val="24"/>
          <w:szCs w:val="24"/>
        </w:rPr>
        <w:t xml:space="preserve"> la información de los sensores de presión y temperatura, para generar modelos predictivos que ayuden a los trabajadores a tomar decisiones sobre cómo optimizar </w:t>
      </w:r>
      <w:r w:rsidR="00904AE8" w:rsidRPr="00904AE8">
        <w:rPr>
          <w:rFonts w:asciiTheme="minorHAnsi" w:hAnsiTheme="minorHAnsi" w:cstheme="minorHAnsi"/>
          <w:color w:val="000000" w:themeColor="text1"/>
          <w:sz w:val="24"/>
          <w:szCs w:val="24"/>
        </w:rPr>
        <w:t>las maniobras</w:t>
      </w:r>
      <w:r w:rsidR="00FD28E6" w:rsidRPr="00904AE8">
        <w:rPr>
          <w:rFonts w:asciiTheme="minorHAnsi" w:hAnsiTheme="minorHAnsi" w:cstheme="minorHAnsi"/>
          <w:color w:val="000000" w:themeColor="text1"/>
          <w:sz w:val="24"/>
          <w:szCs w:val="24"/>
        </w:rPr>
        <w:t xml:space="preserve">. Esto podría ayudar a mejorar la eficiencia </w:t>
      </w:r>
      <w:r w:rsidR="00904AE8" w:rsidRPr="00904AE8">
        <w:rPr>
          <w:rFonts w:asciiTheme="minorHAnsi" w:hAnsiTheme="minorHAnsi" w:cstheme="minorHAnsi"/>
          <w:color w:val="000000" w:themeColor="text1"/>
          <w:sz w:val="24"/>
          <w:szCs w:val="24"/>
        </w:rPr>
        <w:t>y los tiempos de maniobras</w:t>
      </w:r>
      <w:r w:rsidR="00FD28E6" w:rsidRPr="00904AE8">
        <w:rPr>
          <w:rFonts w:asciiTheme="minorHAnsi" w:hAnsiTheme="minorHAnsi" w:cstheme="minorHAnsi"/>
          <w:color w:val="000000" w:themeColor="text1"/>
          <w:sz w:val="24"/>
          <w:szCs w:val="24"/>
        </w:rPr>
        <w:t>.</w:t>
      </w:r>
    </w:p>
    <w:p w14:paraId="2D25262F" w14:textId="77777777" w:rsidR="00904AE8" w:rsidRPr="00904AE8" w:rsidRDefault="00904AE8" w:rsidP="00904AE8">
      <w:pPr>
        <w:jc w:val="both"/>
        <w:rPr>
          <w:rFonts w:asciiTheme="minorHAnsi" w:hAnsiTheme="minorHAnsi" w:cstheme="minorHAnsi"/>
          <w:color w:val="000000" w:themeColor="text1"/>
          <w:sz w:val="24"/>
          <w:szCs w:val="24"/>
        </w:rPr>
      </w:pPr>
    </w:p>
    <w:p w14:paraId="70817292" w14:textId="136B0038" w:rsidR="00660522" w:rsidRPr="00660522" w:rsidRDefault="00660522" w:rsidP="00660522">
      <w:pPr>
        <w:pStyle w:val="Prrafodelista"/>
        <w:numPr>
          <w:ilvl w:val="0"/>
          <w:numId w:val="17"/>
        </w:numPr>
        <w:jc w:val="both"/>
        <w:rPr>
          <w:rFonts w:asciiTheme="minorHAnsi" w:hAnsiTheme="minorHAnsi" w:cstheme="minorHAnsi"/>
          <w:color w:val="000000" w:themeColor="text1"/>
          <w:sz w:val="24"/>
          <w:szCs w:val="24"/>
        </w:rPr>
      </w:pPr>
      <w:r w:rsidRPr="00660522">
        <w:rPr>
          <w:rFonts w:asciiTheme="minorHAnsi" w:hAnsiTheme="minorHAnsi" w:cstheme="minorHAnsi"/>
          <w:color w:val="000000" w:themeColor="text1"/>
          <w:sz w:val="24"/>
          <w:szCs w:val="24"/>
        </w:rPr>
        <w:t xml:space="preserve">Predicción de las tasas de interés futuras para ayudar en la toma de decisiones de inversión. (Predictiva): </w:t>
      </w:r>
    </w:p>
    <w:p w14:paraId="7A9F2C95" w14:textId="77777777" w:rsidR="00904AE8" w:rsidRPr="00904AE8" w:rsidRDefault="00904AE8" w:rsidP="00904AE8">
      <w:pPr>
        <w:jc w:val="both"/>
        <w:rPr>
          <w:rFonts w:asciiTheme="minorHAnsi" w:hAnsiTheme="minorHAnsi" w:cstheme="minorHAnsi"/>
          <w:color w:val="000000" w:themeColor="text1"/>
          <w:sz w:val="24"/>
          <w:szCs w:val="24"/>
        </w:rPr>
      </w:pPr>
    </w:p>
    <w:p w14:paraId="600B68EA" w14:textId="3C67E3A0" w:rsidR="00FD28E6" w:rsidRPr="00904AE8" w:rsidRDefault="00FD28E6" w:rsidP="00904AE8">
      <w:pPr>
        <w:jc w:val="both"/>
        <w:rPr>
          <w:rFonts w:asciiTheme="minorHAnsi" w:hAnsiTheme="minorHAnsi" w:cstheme="minorHAnsi"/>
          <w:color w:val="000000" w:themeColor="text1"/>
          <w:sz w:val="24"/>
          <w:szCs w:val="24"/>
        </w:rPr>
      </w:pPr>
      <w:r w:rsidRPr="00904AE8">
        <w:rPr>
          <w:rFonts w:asciiTheme="minorHAnsi" w:hAnsiTheme="minorHAnsi" w:cstheme="minorHAnsi"/>
          <w:color w:val="000000" w:themeColor="text1"/>
          <w:sz w:val="24"/>
          <w:szCs w:val="24"/>
        </w:rPr>
        <w:t xml:space="preserve"> </w:t>
      </w:r>
      <w:r w:rsidR="00CE42D7" w:rsidRPr="00CE42D7">
        <w:rPr>
          <w:rFonts w:asciiTheme="minorHAnsi" w:hAnsiTheme="minorHAnsi" w:cstheme="minorHAnsi"/>
          <w:color w:val="000000" w:themeColor="text1"/>
          <w:sz w:val="24"/>
          <w:szCs w:val="24"/>
        </w:rPr>
        <w:t>Al analizar las tendencias de las tasas de interés y su relación con los diferentes sectores, se podrían identificar sectores que se verían beneficiados o perjudicados por el cambio en las tasas de interés</w:t>
      </w:r>
    </w:p>
    <w:p w14:paraId="508F84A6" w14:textId="77777777" w:rsidR="00904AE8" w:rsidRPr="00904AE8" w:rsidRDefault="00904AE8" w:rsidP="00904AE8">
      <w:pPr>
        <w:jc w:val="both"/>
        <w:rPr>
          <w:rFonts w:asciiTheme="minorHAnsi" w:hAnsiTheme="minorHAnsi" w:cstheme="minorHAnsi"/>
          <w:color w:val="000000" w:themeColor="text1"/>
          <w:sz w:val="24"/>
          <w:szCs w:val="24"/>
        </w:rPr>
      </w:pPr>
    </w:p>
    <w:p w14:paraId="4D19B1E0" w14:textId="3FF8F284" w:rsidR="00660522" w:rsidRDefault="00660522" w:rsidP="00660522">
      <w:pPr>
        <w:pStyle w:val="Prrafodelista"/>
        <w:numPr>
          <w:ilvl w:val="0"/>
          <w:numId w:val="17"/>
        </w:numPr>
        <w:jc w:val="both"/>
        <w:rPr>
          <w:rFonts w:asciiTheme="minorHAnsi" w:hAnsiTheme="minorHAnsi" w:cstheme="minorHAnsi"/>
          <w:color w:val="000000" w:themeColor="text1"/>
          <w:sz w:val="24"/>
          <w:szCs w:val="24"/>
        </w:rPr>
      </w:pPr>
      <w:r w:rsidRPr="00660522">
        <w:rPr>
          <w:rFonts w:asciiTheme="minorHAnsi" w:hAnsiTheme="minorHAnsi" w:cstheme="minorHAnsi"/>
          <w:color w:val="000000" w:themeColor="text1"/>
          <w:sz w:val="24"/>
          <w:szCs w:val="24"/>
        </w:rPr>
        <w:t xml:space="preserve">Recomendación de estrategias de inversión personalizadas para los clientes en función de sus perfiles y objetivos financieros. (Prescriptiva): </w:t>
      </w:r>
    </w:p>
    <w:p w14:paraId="4C7C7623" w14:textId="77777777" w:rsidR="00CE42D7" w:rsidRDefault="00CE42D7" w:rsidP="00CE42D7">
      <w:pPr>
        <w:pStyle w:val="Prrafodelista"/>
        <w:ind w:left="927" w:firstLine="0"/>
        <w:jc w:val="both"/>
        <w:rPr>
          <w:rFonts w:asciiTheme="minorHAnsi" w:hAnsiTheme="minorHAnsi" w:cstheme="minorHAnsi"/>
          <w:color w:val="000000" w:themeColor="text1"/>
          <w:sz w:val="24"/>
          <w:szCs w:val="24"/>
        </w:rPr>
      </w:pPr>
    </w:p>
    <w:p w14:paraId="6040C092" w14:textId="4AEB8099" w:rsidR="00904AE8" w:rsidRPr="00904AE8" w:rsidRDefault="00CE42D7" w:rsidP="00904AE8">
      <w:p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S</w:t>
      </w:r>
      <w:r w:rsidR="00FD28E6" w:rsidRPr="00904AE8">
        <w:rPr>
          <w:rFonts w:asciiTheme="minorHAnsi" w:hAnsiTheme="minorHAnsi" w:cstheme="minorHAnsi"/>
          <w:color w:val="000000" w:themeColor="text1"/>
          <w:sz w:val="24"/>
          <w:szCs w:val="24"/>
        </w:rPr>
        <w:t>e pueden combinar datos de diferentes fuentes, como los antecedentes de inversión y los datos demográficos de los clientes, para generar recomendaciones personalizadas</w:t>
      </w:r>
      <w:r>
        <w:rPr>
          <w:rFonts w:asciiTheme="minorHAnsi" w:hAnsiTheme="minorHAnsi" w:cstheme="minorHAnsi"/>
          <w:color w:val="000000" w:themeColor="text1"/>
          <w:sz w:val="24"/>
          <w:szCs w:val="24"/>
        </w:rPr>
        <w:t xml:space="preserve"> según la zona geográfica.</w:t>
      </w:r>
    </w:p>
    <w:p w14:paraId="501EDAA9" w14:textId="77777777" w:rsidR="00FD28E6" w:rsidRPr="00904AE8" w:rsidRDefault="00FD28E6" w:rsidP="00904AE8">
      <w:pPr>
        <w:jc w:val="both"/>
        <w:rPr>
          <w:rFonts w:asciiTheme="minorHAnsi" w:hAnsiTheme="minorHAnsi" w:cstheme="minorHAnsi"/>
          <w:color w:val="000000" w:themeColor="text1"/>
          <w:sz w:val="24"/>
          <w:szCs w:val="24"/>
        </w:rPr>
      </w:pPr>
    </w:p>
    <w:sectPr w:rsidR="00FD28E6" w:rsidRPr="00904AE8" w:rsidSect="00166E47">
      <w:headerReference w:type="default" r:id="rId7"/>
      <w:type w:val="continuous"/>
      <w:pgSz w:w="11910"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E54F2" w14:textId="77777777" w:rsidR="008B34AE" w:rsidRDefault="008B34AE" w:rsidP="00CE42D7">
      <w:r>
        <w:separator/>
      </w:r>
    </w:p>
  </w:endnote>
  <w:endnote w:type="continuationSeparator" w:id="0">
    <w:p w14:paraId="5503FDA1" w14:textId="77777777" w:rsidR="008B34AE" w:rsidRDefault="008B34AE" w:rsidP="00CE4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8B091" w14:textId="77777777" w:rsidR="008B34AE" w:rsidRDefault="008B34AE" w:rsidP="00CE42D7">
      <w:r>
        <w:separator/>
      </w:r>
    </w:p>
  </w:footnote>
  <w:footnote w:type="continuationSeparator" w:id="0">
    <w:p w14:paraId="023674AF" w14:textId="77777777" w:rsidR="008B34AE" w:rsidRDefault="008B34AE" w:rsidP="00CE42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FEAA7" w14:textId="77777777" w:rsidR="00CE42D7" w:rsidRDefault="00CE42D7" w:rsidP="00CE42D7">
    <w:pPr>
      <w:pStyle w:val="Default"/>
      <w:jc w:val="right"/>
    </w:pPr>
  </w:p>
  <w:p w14:paraId="7479EF3E" w14:textId="77777777" w:rsidR="00CE42D7" w:rsidRDefault="00CE42D7" w:rsidP="00CE42D7">
    <w:pPr>
      <w:pStyle w:val="Encabezado"/>
      <w:jc w:val="right"/>
      <w:rPr>
        <w:sz w:val="20"/>
        <w:szCs w:val="20"/>
      </w:rPr>
    </w:pPr>
    <w:r>
      <w:t xml:space="preserve"> </w:t>
    </w:r>
    <w:r w:rsidRPr="00A17064">
      <w:rPr>
        <w:sz w:val="20"/>
        <w:szCs w:val="20"/>
      </w:rPr>
      <w:t>GAMARRO, PABLO - GONZALEZ SERGIO - PERALTA, AGUSTÍN - TORRES, CRISTIAN</w:t>
    </w:r>
  </w:p>
  <w:p w14:paraId="04DC10EB" w14:textId="77777777" w:rsidR="00CE42D7" w:rsidRDefault="00CE42D7" w:rsidP="00CE42D7">
    <w:pPr>
      <w:pStyle w:val="Encabezado"/>
      <w:jc w:val="right"/>
    </w:pPr>
  </w:p>
  <w:p w14:paraId="0981B05C" w14:textId="77777777" w:rsidR="00CE42D7" w:rsidRDefault="00CE42D7" w:rsidP="00CE42D7">
    <w:pPr>
      <w:pStyle w:val="Encabezado"/>
      <w:jc w:val="right"/>
      <w:rPr>
        <w:sz w:val="20"/>
        <w:szCs w:val="20"/>
      </w:rPr>
    </w:pPr>
    <w:r>
      <w:rPr>
        <w:sz w:val="20"/>
        <w:szCs w:val="20"/>
      </w:rPr>
      <w:t>I MÁSTER DE FORMACIÓN PERMANENTE EN BIG DATA E INTELIGENCIA ARTIFICIAL (2022-24)</w:t>
    </w:r>
  </w:p>
  <w:p w14:paraId="6E8F8268" w14:textId="77777777" w:rsidR="00CE42D7" w:rsidRDefault="00CE42D7" w:rsidP="00CE42D7">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33C"/>
    <w:multiLevelType w:val="multilevel"/>
    <w:tmpl w:val="0B5A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F26E5"/>
    <w:multiLevelType w:val="hybridMultilevel"/>
    <w:tmpl w:val="94C4CBD8"/>
    <w:lvl w:ilvl="0" w:tplc="5900D95E">
      <w:start w:val="1"/>
      <w:numFmt w:val="decimal"/>
      <w:lvlText w:val="%1-"/>
      <w:lvlJc w:val="left"/>
      <w:pPr>
        <w:ind w:left="927" w:hanging="360"/>
      </w:pPr>
      <w:rPr>
        <w:rFonts w:eastAsia="Times New Roman"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 w15:restartNumberingAfterBreak="0">
    <w:nsid w:val="0F5033F6"/>
    <w:multiLevelType w:val="multilevel"/>
    <w:tmpl w:val="2FCE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34048A"/>
    <w:multiLevelType w:val="hybridMultilevel"/>
    <w:tmpl w:val="8D4872B4"/>
    <w:lvl w:ilvl="0" w:tplc="C4849D90">
      <w:numFmt w:val="bullet"/>
      <w:lvlText w:val=""/>
      <w:lvlJc w:val="left"/>
      <w:pPr>
        <w:ind w:left="873" w:hanging="426"/>
      </w:pPr>
      <w:rPr>
        <w:rFonts w:ascii="Symbol" w:eastAsia="Symbol" w:hAnsi="Symbol" w:cs="Symbol" w:hint="default"/>
        <w:w w:val="99"/>
        <w:sz w:val="32"/>
        <w:szCs w:val="32"/>
        <w:lang w:val="es-ES" w:eastAsia="es-ES" w:bidi="es-ES"/>
      </w:rPr>
    </w:lvl>
    <w:lvl w:ilvl="1" w:tplc="0DF6FC5A">
      <w:numFmt w:val="bullet"/>
      <w:lvlText w:val="•"/>
      <w:lvlJc w:val="left"/>
      <w:pPr>
        <w:ind w:left="1904" w:hanging="426"/>
      </w:pPr>
      <w:rPr>
        <w:rFonts w:hint="default"/>
        <w:lang w:val="es-ES" w:eastAsia="es-ES" w:bidi="es-ES"/>
      </w:rPr>
    </w:lvl>
    <w:lvl w:ilvl="2" w:tplc="A2A89C58">
      <w:numFmt w:val="bullet"/>
      <w:lvlText w:val="•"/>
      <w:lvlJc w:val="left"/>
      <w:pPr>
        <w:ind w:left="2929" w:hanging="426"/>
      </w:pPr>
      <w:rPr>
        <w:rFonts w:hint="default"/>
        <w:lang w:val="es-ES" w:eastAsia="es-ES" w:bidi="es-ES"/>
      </w:rPr>
    </w:lvl>
    <w:lvl w:ilvl="3" w:tplc="58FC5658">
      <w:numFmt w:val="bullet"/>
      <w:lvlText w:val="•"/>
      <w:lvlJc w:val="left"/>
      <w:pPr>
        <w:ind w:left="3953" w:hanging="426"/>
      </w:pPr>
      <w:rPr>
        <w:rFonts w:hint="default"/>
        <w:lang w:val="es-ES" w:eastAsia="es-ES" w:bidi="es-ES"/>
      </w:rPr>
    </w:lvl>
    <w:lvl w:ilvl="4" w:tplc="F976AD74">
      <w:numFmt w:val="bullet"/>
      <w:lvlText w:val="•"/>
      <w:lvlJc w:val="left"/>
      <w:pPr>
        <w:ind w:left="4978" w:hanging="426"/>
      </w:pPr>
      <w:rPr>
        <w:rFonts w:hint="default"/>
        <w:lang w:val="es-ES" w:eastAsia="es-ES" w:bidi="es-ES"/>
      </w:rPr>
    </w:lvl>
    <w:lvl w:ilvl="5" w:tplc="BC7ED1E8">
      <w:numFmt w:val="bullet"/>
      <w:lvlText w:val="•"/>
      <w:lvlJc w:val="left"/>
      <w:pPr>
        <w:ind w:left="6003" w:hanging="426"/>
      </w:pPr>
      <w:rPr>
        <w:rFonts w:hint="default"/>
        <w:lang w:val="es-ES" w:eastAsia="es-ES" w:bidi="es-ES"/>
      </w:rPr>
    </w:lvl>
    <w:lvl w:ilvl="6" w:tplc="4F0034F6">
      <w:numFmt w:val="bullet"/>
      <w:lvlText w:val="•"/>
      <w:lvlJc w:val="left"/>
      <w:pPr>
        <w:ind w:left="7027" w:hanging="426"/>
      </w:pPr>
      <w:rPr>
        <w:rFonts w:hint="default"/>
        <w:lang w:val="es-ES" w:eastAsia="es-ES" w:bidi="es-ES"/>
      </w:rPr>
    </w:lvl>
    <w:lvl w:ilvl="7" w:tplc="3358FE6E">
      <w:numFmt w:val="bullet"/>
      <w:lvlText w:val="•"/>
      <w:lvlJc w:val="left"/>
      <w:pPr>
        <w:ind w:left="8052" w:hanging="426"/>
      </w:pPr>
      <w:rPr>
        <w:rFonts w:hint="default"/>
        <w:lang w:val="es-ES" w:eastAsia="es-ES" w:bidi="es-ES"/>
      </w:rPr>
    </w:lvl>
    <w:lvl w:ilvl="8" w:tplc="7A08ED10">
      <w:numFmt w:val="bullet"/>
      <w:lvlText w:val="•"/>
      <w:lvlJc w:val="left"/>
      <w:pPr>
        <w:ind w:left="9077" w:hanging="426"/>
      </w:pPr>
      <w:rPr>
        <w:rFonts w:hint="default"/>
        <w:lang w:val="es-ES" w:eastAsia="es-ES" w:bidi="es-ES"/>
      </w:rPr>
    </w:lvl>
  </w:abstractNum>
  <w:abstractNum w:abstractNumId="4" w15:restartNumberingAfterBreak="0">
    <w:nsid w:val="22B8142E"/>
    <w:multiLevelType w:val="hybridMultilevel"/>
    <w:tmpl w:val="0AF01E00"/>
    <w:lvl w:ilvl="0" w:tplc="61E60A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2A4206"/>
    <w:multiLevelType w:val="multilevel"/>
    <w:tmpl w:val="1FE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237162"/>
    <w:multiLevelType w:val="hybridMultilevel"/>
    <w:tmpl w:val="0A420BAC"/>
    <w:lvl w:ilvl="0" w:tplc="1B12019E">
      <w:start w:val="1"/>
      <w:numFmt w:val="decimal"/>
      <w:lvlText w:val="%1-"/>
      <w:lvlJc w:val="left"/>
      <w:pPr>
        <w:ind w:left="244" w:hanging="230"/>
        <w:jc w:val="left"/>
      </w:pPr>
      <w:rPr>
        <w:rFonts w:ascii="Calibri" w:eastAsia="Calibri" w:hAnsi="Calibri" w:cs="Calibri" w:hint="default"/>
        <w:w w:val="100"/>
        <w:sz w:val="22"/>
        <w:szCs w:val="22"/>
        <w:lang w:val="es-ES" w:eastAsia="es-ES" w:bidi="es-ES"/>
      </w:rPr>
    </w:lvl>
    <w:lvl w:ilvl="1" w:tplc="587AB974">
      <w:numFmt w:val="bullet"/>
      <w:lvlText w:val="•"/>
      <w:lvlJc w:val="left"/>
      <w:pPr>
        <w:ind w:left="1268" w:hanging="230"/>
      </w:pPr>
      <w:rPr>
        <w:rFonts w:hint="default"/>
        <w:lang w:val="es-ES" w:eastAsia="es-ES" w:bidi="es-ES"/>
      </w:rPr>
    </w:lvl>
    <w:lvl w:ilvl="2" w:tplc="124EC216">
      <w:numFmt w:val="bullet"/>
      <w:lvlText w:val="•"/>
      <w:lvlJc w:val="left"/>
      <w:pPr>
        <w:ind w:left="2296" w:hanging="230"/>
      </w:pPr>
      <w:rPr>
        <w:rFonts w:hint="default"/>
        <w:lang w:val="es-ES" w:eastAsia="es-ES" w:bidi="es-ES"/>
      </w:rPr>
    </w:lvl>
    <w:lvl w:ilvl="3" w:tplc="4246FCB2">
      <w:numFmt w:val="bullet"/>
      <w:lvlText w:val="•"/>
      <w:lvlJc w:val="left"/>
      <w:pPr>
        <w:ind w:left="3324" w:hanging="230"/>
      </w:pPr>
      <w:rPr>
        <w:rFonts w:hint="default"/>
        <w:lang w:val="es-ES" w:eastAsia="es-ES" w:bidi="es-ES"/>
      </w:rPr>
    </w:lvl>
    <w:lvl w:ilvl="4" w:tplc="F2681700">
      <w:numFmt w:val="bullet"/>
      <w:lvlText w:val="•"/>
      <w:lvlJc w:val="left"/>
      <w:pPr>
        <w:ind w:left="4352" w:hanging="230"/>
      </w:pPr>
      <w:rPr>
        <w:rFonts w:hint="default"/>
        <w:lang w:val="es-ES" w:eastAsia="es-ES" w:bidi="es-ES"/>
      </w:rPr>
    </w:lvl>
    <w:lvl w:ilvl="5" w:tplc="C3868BBA">
      <w:numFmt w:val="bullet"/>
      <w:lvlText w:val="•"/>
      <w:lvlJc w:val="left"/>
      <w:pPr>
        <w:ind w:left="5380" w:hanging="230"/>
      </w:pPr>
      <w:rPr>
        <w:rFonts w:hint="default"/>
        <w:lang w:val="es-ES" w:eastAsia="es-ES" w:bidi="es-ES"/>
      </w:rPr>
    </w:lvl>
    <w:lvl w:ilvl="6" w:tplc="DA269C80">
      <w:numFmt w:val="bullet"/>
      <w:lvlText w:val="•"/>
      <w:lvlJc w:val="left"/>
      <w:pPr>
        <w:ind w:left="6408" w:hanging="230"/>
      </w:pPr>
      <w:rPr>
        <w:rFonts w:hint="default"/>
        <w:lang w:val="es-ES" w:eastAsia="es-ES" w:bidi="es-ES"/>
      </w:rPr>
    </w:lvl>
    <w:lvl w:ilvl="7" w:tplc="7BE6B00A">
      <w:numFmt w:val="bullet"/>
      <w:lvlText w:val="•"/>
      <w:lvlJc w:val="left"/>
      <w:pPr>
        <w:ind w:left="7436" w:hanging="230"/>
      </w:pPr>
      <w:rPr>
        <w:rFonts w:hint="default"/>
        <w:lang w:val="es-ES" w:eastAsia="es-ES" w:bidi="es-ES"/>
      </w:rPr>
    </w:lvl>
    <w:lvl w:ilvl="8" w:tplc="1278F4C0">
      <w:numFmt w:val="bullet"/>
      <w:lvlText w:val="•"/>
      <w:lvlJc w:val="left"/>
      <w:pPr>
        <w:ind w:left="8464" w:hanging="230"/>
      </w:pPr>
      <w:rPr>
        <w:rFonts w:hint="default"/>
        <w:lang w:val="es-ES" w:eastAsia="es-ES" w:bidi="es-ES"/>
      </w:rPr>
    </w:lvl>
  </w:abstractNum>
  <w:abstractNum w:abstractNumId="7" w15:restartNumberingAfterBreak="0">
    <w:nsid w:val="29084CBD"/>
    <w:multiLevelType w:val="hybridMultilevel"/>
    <w:tmpl w:val="6EEA75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4025B5F"/>
    <w:multiLevelType w:val="hybridMultilevel"/>
    <w:tmpl w:val="94C4CBD8"/>
    <w:lvl w:ilvl="0" w:tplc="FFFFFFFF">
      <w:start w:val="1"/>
      <w:numFmt w:val="decimal"/>
      <w:lvlText w:val="%1-"/>
      <w:lvlJc w:val="left"/>
      <w:pPr>
        <w:ind w:left="927" w:hanging="360"/>
      </w:pPr>
      <w:rPr>
        <w:rFonts w:eastAsia="Times New Roman"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9" w15:restartNumberingAfterBreak="0">
    <w:nsid w:val="34320D58"/>
    <w:multiLevelType w:val="multilevel"/>
    <w:tmpl w:val="3936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512BBC"/>
    <w:multiLevelType w:val="hybridMultilevel"/>
    <w:tmpl w:val="1338AA78"/>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38A13B34"/>
    <w:multiLevelType w:val="hybridMultilevel"/>
    <w:tmpl w:val="1E367394"/>
    <w:lvl w:ilvl="0" w:tplc="0A5CE558">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4EC51053"/>
    <w:multiLevelType w:val="hybridMultilevel"/>
    <w:tmpl w:val="08A87A1C"/>
    <w:lvl w:ilvl="0" w:tplc="091604DA">
      <w:start w:val="1"/>
      <w:numFmt w:val="decimal"/>
      <w:lvlText w:val="%1."/>
      <w:lvlJc w:val="left"/>
      <w:pPr>
        <w:ind w:left="675" w:hanging="428"/>
        <w:jc w:val="left"/>
      </w:pPr>
      <w:rPr>
        <w:rFonts w:ascii="Calibri" w:eastAsia="Calibri" w:hAnsi="Calibri" w:cs="Calibri" w:hint="default"/>
        <w:spacing w:val="-9"/>
        <w:w w:val="100"/>
        <w:sz w:val="36"/>
        <w:szCs w:val="36"/>
        <w:lang w:val="es-ES" w:eastAsia="es-ES" w:bidi="es-ES"/>
      </w:rPr>
    </w:lvl>
    <w:lvl w:ilvl="1" w:tplc="9904C242">
      <w:numFmt w:val="bullet"/>
      <w:lvlText w:val="•"/>
      <w:lvlJc w:val="left"/>
      <w:pPr>
        <w:ind w:left="1724" w:hanging="428"/>
      </w:pPr>
      <w:rPr>
        <w:rFonts w:hint="default"/>
        <w:lang w:val="es-ES" w:eastAsia="es-ES" w:bidi="es-ES"/>
      </w:rPr>
    </w:lvl>
    <w:lvl w:ilvl="2" w:tplc="D38E9C82">
      <w:numFmt w:val="bullet"/>
      <w:lvlText w:val="•"/>
      <w:lvlJc w:val="left"/>
      <w:pPr>
        <w:ind w:left="2769" w:hanging="428"/>
      </w:pPr>
      <w:rPr>
        <w:rFonts w:hint="default"/>
        <w:lang w:val="es-ES" w:eastAsia="es-ES" w:bidi="es-ES"/>
      </w:rPr>
    </w:lvl>
    <w:lvl w:ilvl="3" w:tplc="9D08D8C6">
      <w:numFmt w:val="bullet"/>
      <w:lvlText w:val="•"/>
      <w:lvlJc w:val="left"/>
      <w:pPr>
        <w:ind w:left="3813" w:hanging="428"/>
      </w:pPr>
      <w:rPr>
        <w:rFonts w:hint="default"/>
        <w:lang w:val="es-ES" w:eastAsia="es-ES" w:bidi="es-ES"/>
      </w:rPr>
    </w:lvl>
    <w:lvl w:ilvl="4" w:tplc="9FDC2E5E">
      <w:numFmt w:val="bullet"/>
      <w:lvlText w:val="•"/>
      <w:lvlJc w:val="left"/>
      <w:pPr>
        <w:ind w:left="4858" w:hanging="428"/>
      </w:pPr>
      <w:rPr>
        <w:rFonts w:hint="default"/>
        <w:lang w:val="es-ES" w:eastAsia="es-ES" w:bidi="es-ES"/>
      </w:rPr>
    </w:lvl>
    <w:lvl w:ilvl="5" w:tplc="21E22ED0">
      <w:numFmt w:val="bullet"/>
      <w:lvlText w:val="•"/>
      <w:lvlJc w:val="left"/>
      <w:pPr>
        <w:ind w:left="5903" w:hanging="428"/>
      </w:pPr>
      <w:rPr>
        <w:rFonts w:hint="default"/>
        <w:lang w:val="es-ES" w:eastAsia="es-ES" w:bidi="es-ES"/>
      </w:rPr>
    </w:lvl>
    <w:lvl w:ilvl="6" w:tplc="65A86774">
      <w:numFmt w:val="bullet"/>
      <w:lvlText w:val="•"/>
      <w:lvlJc w:val="left"/>
      <w:pPr>
        <w:ind w:left="6947" w:hanging="428"/>
      </w:pPr>
      <w:rPr>
        <w:rFonts w:hint="default"/>
        <w:lang w:val="es-ES" w:eastAsia="es-ES" w:bidi="es-ES"/>
      </w:rPr>
    </w:lvl>
    <w:lvl w:ilvl="7" w:tplc="29C6EDD8">
      <w:numFmt w:val="bullet"/>
      <w:lvlText w:val="•"/>
      <w:lvlJc w:val="left"/>
      <w:pPr>
        <w:ind w:left="7992" w:hanging="428"/>
      </w:pPr>
      <w:rPr>
        <w:rFonts w:hint="default"/>
        <w:lang w:val="es-ES" w:eastAsia="es-ES" w:bidi="es-ES"/>
      </w:rPr>
    </w:lvl>
    <w:lvl w:ilvl="8" w:tplc="0DE8FC54">
      <w:numFmt w:val="bullet"/>
      <w:lvlText w:val="•"/>
      <w:lvlJc w:val="left"/>
      <w:pPr>
        <w:ind w:left="9037" w:hanging="428"/>
      </w:pPr>
      <w:rPr>
        <w:rFonts w:hint="default"/>
        <w:lang w:val="es-ES" w:eastAsia="es-ES" w:bidi="es-ES"/>
      </w:rPr>
    </w:lvl>
  </w:abstractNum>
  <w:abstractNum w:abstractNumId="13" w15:restartNumberingAfterBreak="0">
    <w:nsid w:val="60001D78"/>
    <w:multiLevelType w:val="hybridMultilevel"/>
    <w:tmpl w:val="1CEE5FB8"/>
    <w:lvl w:ilvl="0" w:tplc="D31ED0B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4" w15:restartNumberingAfterBreak="0">
    <w:nsid w:val="61815354"/>
    <w:multiLevelType w:val="hybridMultilevel"/>
    <w:tmpl w:val="19AADDAA"/>
    <w:lvl w:ilvl="0" w:tplc="61624740">
      <w:start w:val="4"/>
      <w:numFmt w:val="decimal"/>
      <w:lvlText w:val="%1-"/>
      <w:lvlJc w:val="left"/>
      <w:pPr>
        <w:ind w:left="244" w:hanging="280"/>
        <w:jc w:val="left"/>
      </w:pPr>
      <w:rPr>
        <w:rFonts w:ascii="Calibri" w:eastAsia="Calibri" w:hAnsi="Calibri" w:cs="Calibri" w:hint="default"/>
        <w:w w:val="100"/>
        <w:sz w:val="22"/>
        <w:szCs w:val="22"/>
        <w:lang w:val="es-ES" w:eastAsia="es-ES" w:bidi="es-ES"/>
      </w:rPr>
    </w:lvl>
    <w:lvl w:ilvl="1" w:tplc="C4686C7C">
      <w:numFmt w:val="bullet"/>
      <w:lvlText w:val="•"/>
      <w:lvlJc w:val="left"/>
      <w:pPr>
        <w:ind w:left="1268" w:hanging="280"/>
      </w:pPr>
      <w:rPr>
        <w:rFonts w:hint="default"/>
        <w:lang w:val="es-ES" w:eastAsia="es-ES" w:bidi="es-ES"/>
      </w:rPr>
    </w:lvl>
    <w:lvl w:ilvl="2" w:tplc="4CBE839E">
      <w:numFmt w:val="bullet"/>
      <w:lvlText w:val="•"/>
      <w:lvlJc w:val="left"/>
      <w:pPr>
        <w:ind w:left="2296" w:hanging="280"/>
      </w:pPr>
      <w:rPr>
        <w:rFonts w:hint="default"/>
        <w:lang w:val="es-ES" w:eastAsia="es-ES" w:bidi="es-ES"/>
      </w:rPr>
    </w:lvl>
    <w:lvl w:ilvl="3" w:tplc="A4BEB576">
      <w:numFmt w:val="bullet"/>
      <w:lvlText w:val="•"/>
      <w:lvlJc w:val="left"/>
      <w:pPr>
        <w:ind w:left="3324" w:hanging="280"/>
      </w:pPr>
      <w:rPr>
        <w:rFonts w:hint="default"/>
        <w:lang w:val="es-ES" w:eastAsia="es-ES" w:bidi="es-ES"/>
      </w:rPr>
    </w:lvl>
    <w:lvl w:ilvl="4" w:tplc="DC5C6DC4">
      <w:numFmt w:val="bullet"/>
      <w:lvlText w:val="•"/>
      <w:lvlJc w:val="left"/>
      <w:pPr>
        <w:ind w:left="4352" w:hanging="280"/>
      </w:pPr>
      <w:rPr>
        <w:rFonts w:hint="default"/>
        <w:lang w:val="es-ES" w:eastAsia="es-ES" w:bidi="es-ES"/>
      </w:rPr>
    </w:lvl>
    <w:lvl w:ilvl="5" w:tplc="88B6582A">
      <w:numFmt w:val="bullet"/>
      <w:lvlText w:val="•"/>
      <w:lvlJc w:val="left"/>
      <w:pPr>
        <w:ind w:left="5380" w:hanging="280"/>
      </w:pPr>
      <w:rPr>
        <w:rFonts w:hint="default"/>
        <w:lang w:val="es-ES" w:eastAsia="es-ES" w:bidi="es-ES"/>
      </w:rPr>
    </w:lvl>
    <w:lvl w:ilvl="6" w:tplc="DC1222F4">
      <w:numFmt w:val="bullet"/>
      <w:lvlText w:val="•"/>
      <w:lvlJc w:val="left"/>
      <w:pPr>
        <w:ind w:left="6408" w:hanging="280"/>
      </w:pPr>
      <w:rPr>
        <w:rFonts w:hint="default"/>
        <w:lang w:val="es-ES" w:eastAsia="es-ES" w:bidi="es-ES"/>
      </w:rPr>
    </w:lvl>
    <w:lvl w:ilvl="7" w:tplc="2C46F0D6">
      <w:numFmt w:val="bullet"/>
      <w:lvlText w:val="•"/>
      <w:lvlJc w:val="left"/>
      <w:pPr>
        <w:ind w:left="7436" w:hanging="280"/>
      </w:pPr>
      <w:rPr>
        <w:rFonts w:hint="default"/>
        <w:lang w:val="es-ES" w:eastAsia="es-ES" w:bidi="es-ES"/>
      </w:rPr>
    </w:lvl>
    <w:lvl w:ilvl="8" w:tplc="F0A240B0">
      <w:numFmt w:val="bullet"/>
      <w:lvlText w:val="•"/>
      <w:lvlJc w:val="left"/>
      <w:pPr>
        <w:ind w:left="8464" w:hanging="280"/>
      </w:pPr>
      <w:rPr>
        <w:rFonts w:hint="default"/>
        <w:lang w:val="es-ES" w:eastAsia="es-ES" w:bidi="es-ES"/>
      </w:rPr>
    </w:lvl>
  </w:abstractNum>
  <w:abstractNum w:abstractNumId="15" w15:restartNumberingAfterBreak="0">
    <w:nsid w:val="67D9307C"/>
    <w:multiLevelType w:val="multilevel"/>
    <w:tmpl w:val="63669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480EB2"/>
    <w:multiLevelType w:val="multilevel"/>
    <w:tmpl w:val="D132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8640782">
    <w:abstractNumId w:val="14"/>
  </w:num>
  <w:num w:numId="2" w16cid:durableId="199903041">
    <w:abstractNumId w:val="6"/>
  </w:num>
  <w:num w:numId="3" w16cid:durableId="1010333035">
    <w:abstractNumId w:val="12"/>
  </w:num>
  <w:num w:numId="4" w16cid:durableId="1780568448">
    <w:abstractNumId w:val="3"/>
  </w:num>
  <w:num w:numId="5" w16cid:durableId="2033720507">
    <w:abstractNumId w:val="16"/>
  </w:num>
  <w:num w:numId="6" w16cid:durableId="1555316696">
    <w:abstractNumId w:val="0"/>
  </w:num>
  <w:num w:numId="7" w16cid:durableId="2102486549">
    <w:abstractNumId w:val="9"/>
  </w:num>
  <w:num w:numId="8" w16cid:durableId="195429046">
    <w:abstractNumId w:val="2"/>
  </w:num>
  <w:num w:numId="9" w16cid:durableId="1036271889">
    <w:abstractNumId w:val="5"/>
  </w:num>
  <w:num w:numId="10" w16cid:durableId="1078946200">
    <w:abstractNumId w:val="4"/>
  </w:num>
  <w:num w:numId="11" w16cid:durableId="27798162">
    <w:abstractNumId w:val="15"/>
  </w:num>
  <w:num w:numId="12" w16cid:durableId="1848134762">
    <w:abstractNumId w:val="10"/>
  </w:num>
  <w:num w:numId="13" w16cid:durableId="840050087">
    <w:abstractNumId w:val="7"/>
  </w:num>
  <w:num w:numId="14" w16cid:durableId="730034204">
    <w:abstractNumId w:val="1"/>
  </w:num>
  <w:num w:numId="15" w16cid:durableId="1842159183">
    <w:abstractNumId w:val="11"/>
  </w:num>
  <w:num w:numId="16" w16cid:durableId="1653563290">
    <w:abstractNumId w:val="13"/>
  </w:num>
  <w:num w:numId="17" w16cid:durableId="5230539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3498B"/>
    <w:rsid w:val="00166E47"/>
    <w:rsid w:val="00660522"/>
    <w:rsid w:val="008B34AE"/>
    <w:rsid w:val="00904AE8"/>
    <w:rsid w:val="00CE42D7"/>
    <w:rsid w:val="00D3498B"/>
    <w:rsid w:val="00FD28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2451DE6"/>
  <w15:docId w15:val="{6EF298EE-125C-48AB-9057-8349FA44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AE8"/>
    <w:pPr>
      <w:ind w:firstLine="567"/>
    </w:pPr>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spacing w:before="3"/>
      <w:ind w:left="675" w:hanging="428"/>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166E47"/>
    <w:rPr>
      <w:rFonts w:ascii="Calibri" w:eastAsia="Calibri" w:hAnsi="Calibri" w:cs="Calibri"/>
      <w:lang w:val="es-ES" w:eastAsia="es-ES" w:bidi="es-ES"/>
    </w:rPr>
  </w:style>
  <w:style w:type="paragraph" w:styleId="NormalWeb">
    <w:name w:val="Normal (Web)"/>
    <w:basedOn w:val="Normal"/>
    <w:uiPriority w:val="99"/>
    <w:semiHidden/>
    <w:unhideWhenUsed/>
    <w:rsid w:val="00166E47"/>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Encabezado">
    <w:name w:val="header"/>
    <w:basedOn w:val="Normal"/>
    <w:link w:val="EncabezadoCar"/>
    <w:uiPriority w:val="99"/>
    <w:unhideWhenUsed/>
    <w:rsid w:val="00CE42D7"/>
    <w:pPr>
      <w:tabs>
        <w:tab w:val="center" w:pos="4252"/>
        <w:tab w:val="right" w:pos="8504"/>
      </w:tabs>
    </w:pPr>
  </w:style>
  <w:style w:type="character" w:customStyle="1" w:styleId="EncabezadoCar">
    <w:name w:val="Encabezado Car"/>
    <w:basedOn w:val="Fuentedeprrafopredeter"/>
    <w:link w:val="Encabezado"/>
    <w:uiPriority w:val="99"/>
    <w:rsid w:val="00CE42D7"/>
    <w:rPr>
      <w:rFonts w:ascii="Calibri" w:eastAsia="Calibri" w:hAnsi="Calibri" w:cs="Calibri"/>
      <w:lang w:val="es-ES" w:eastAsia="es-ES" w:bidi="es-ES"/>
    </w:rPr>
  </w:style>
  <w:style w:type="paragraph" w:styleId="Piedepgina">
    <w:name w:val="footer"/>
    <w:basedOn w:val="Normal"/>
    <w:link w:val="PiedepginaCar"/>
    <w:uiPriority w:val="99"/>
    <w:unhideWhenUsed/>
    <w:rsid w:val="00CE42D7"/>
    <w:pPr>
      <w:tabs>
        <w:tab w:val="center" w:pos="4252"/>
        <w:tab w:val="right" w:pos="8504"/>
      </w:tabs>
    </w:pPr>
  </w:style>
  <w:style w:type="character" w:customStyle="1" w:styleId="PiedepginaCar">
    <w:name w:val="Pie de página Car"/>
    <w:basedOn w:val="Fuentedeprrafopredeter"/>
    <w:link w:val="Piedepgina"/>
    <w:uiPriority w:val="99"/>
    <w:rsid w:val="00CE42D7"/>
    <w:rPr>
      <w:rFonts w:ascii="Calibri" w:eastAsia="Calibri" w:hAnsi="Calibri" w:cs="Calibri"/>
      <w:lang w:val="es-ES" w:eastAsia="es-ES" w:bidi="es-ES"/>
    </w:rPr>
  </w:style>
  <w:style w:type="paragraph" w:customStyle="1" w:styleId="Default">
    <w:name w:val="Default"/>
    <w:rsid w:val="00CE42D7"/>
    <w:pPr>
      <w:widowControl/>
      <w:adjustRightInd w:val="0"/>
    </w:pPr>
    <w:rPr>
      <w:rFonts w:ascii="Arial" w:hAnsi="Arial" w:cs="Arial"/>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50559">
      <w:bodyDiv w:val="1"/>
      <w:marLeft w:val="0"/>
      <w:marRight w:val="0"/>
      <w:marTop w:val="0"/>
      <w:marBottom w:val="0"/>
      <w:divBdr>
        <w:top w:val="none" w:sz="0" w:space="0" w:color="auto"/>
        <w:left w:val="none" w:sz="0" w:space="0" w:color="auto"/>
        <w:bottom w:val="none" w:sz="0" w:space="0" w:color="auto"/>
        <w:right w:val="none" w:sz="0" w:space="0" w:color="auto"/>
      </w:divBdr>
    </w:div>
    <w:div w:id="1015838469">
      <w:bodyDiv w:val="1"/>
      <w:marLeft w:val="0"/>
      <w:marRight w:val="0"/>
      <w:marTop w:val="0"/>
      <w:marBottom w:val="0"/>
      <w:divBdr>
        <w:top w:val="none" w:sz="0" w:space="0" w:color="auto"/>
        <w:left w:val="none" w:sz="0" w:space="0" w:color="auto"/>
        <w:bottom w:val="none" w:sz="0" w:space="0" w:color="auto"/>
        <w:right w:val="none" w:sz="0" w:space="0" w:color="auto"/>
      </w:divBdr>
    </w:div>
    <w:div w:id="1801069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1077</Words>
  <Characters>5929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 Ser Lorente, Javier</dc:creator>
  <cp:lastModifiedBy>Agustin Peralta</cp:lastModifiedBy>
  <cp:revision>2</cp:revision>
  <dcterms:created xsi:type="dcterms:W3CDTF">2023-03-01T10:15:00Z</dcterms:created>
  <dcterms:modified xsi:type="dcterms:W3CDTF">2023-03-01T11:00:00Z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2017-01-25T00:00:00Z</vt:filetime>
  </property>
  <property fmtid="{D5CDD505-2E9C-101B-9397-08002B2CF9AE}" pid="3" name="Creator">
    <vt:lpwstr>Microsoft® Word 2010</vt:lpwstr>
  </property>
  <property fmtid="{D5CDD505-2E9C-101B-9397-08002B2CF9AE}" pid="4" name="LastSaved">
    <vt:filetime>2023-03-01T00:00:00Z</vt:filetime>
  </property>
</Properties>
</file>