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33E" w:rsidRPr="00860C78" w:rsidRDefault="00E32861" w:rsidP="0053188A">
      <w:pPr>
        <w:ind w:left="-1418"/>
        <w:rPr>
          <w:rFonts w:ascii="Times New Roman" w:hAnsi="Times New Roman" w:cs="Times New Roman"/>
          <w:sz w:val="24"/>
          <w:szCs w:val="24"/>
        </w:rPr>
      </w:pPr>
      <w:r w:rsidRPr="00860C78">
        <w:rPr>
          <w:rFonts w:ascii="Times New Roman" w:hAnsi="Times New Roman" w:cs="Times New Roman"/>
          <w:sz w:val="24"/>
          <w:szCs w:val="24"/>
        </w:rPr>
        <w:t>1 – Gerência de Pedidos</w:t>
      </w:r>
    </w:p>
    <w:p w:rsidR="00E32861" w:rsidRPr="00860C78" w:rsidRDefault="00E32861" w:rsidP="00E32861">
      <w:pPr>
        <w:spacing w:after="0"/>
        <w:ind w:left="360"/>
        <w:rPr>
          <w:rFonts w:ascii="Arial" w:hAnsi="Arial" w:cs="Arial"/>
          <w:sz w:val="24"/>
          <w:szCs w:val="24"/>
        </w:rPr>
      </w:pPr>
    </w:p>
    <w:tbl>
      <w:tblPr>
        <w:tblW w:w="11229" w:type="dxa"/>
        <w:tblInd w:w="-1358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90"/>
        <w:gridCol w:w="4252"/>
        <w:gridCol w:w="2193"/>
        <w:gridCol w:w="1005"/>
        <w:gridCol w:w="1689"/>
      </w:tblGrid>
      <w:tr w:rsidR="00E32861" w:rsidRPr="00860C78" w:rsidTr="00E32861">
        <w:tc>
          <w:tcPr>
            <w:tcW w:w="8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 xml:space="preserve">F1. </w:t>
            </w:r>
            <w:r w:rsidRPr="00860C78">
              <w:rPr>
                <w:rFonts w:ascii="Times New Roman" w:eastAsia="Times New Roman" w:hAnsi="Times New Roman"/>
                <w:bCs/>
                <w:sz w:val="24"/>
                <w:szCs w:val="24"/>
              </w:rPr>
              <w:t>Gerência de Pedidos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pacing w:after="0" w:line="240" w:lineRule="auto"/>
              <w:rPr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Oculto </w:t>
            </w:r>
            <w:proofErr w:type="gramStart"/>
            <w:r w:rsidRPr="00860C78">
              <w:rPr>
                <w:rFonts w:ascii="Times New Roman" w:eastAsia="Times New Roman" w:hAnsi="Times New Roman"/>
                <w:bCs/>
                <w:sz w:val="24"/>
                <w:szCs w:val="24"/>
              </w:rPr>
              <w:t>( )</w:t>
            </w:r>
            <w:proofErr w:type="gramEnd"/>
          </w:p>
        </w:tc>
      </w:tr>
      <w:tr w:rsidR="00E32861" w:rsidRPr="00860C78" w:rsidTr="00E32861">
        <w:tc>
          <w:tcPr>
            <w:tcW w:w="112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2861" w:rsidRPr="00860C78" w:rsidRDefault="00A57834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 garçom,</w:t>
            </w:r>
            <w:r w:rsidR="00E32861" w:rsidRPr="00860C78">
              <w:rPr>
                <w:rFonts w:ascii="Times New Roman" w:eastAsia="Times New Roman" w:hAnsi="Times New Roman"/>
                <w:sz w:val="24"/>
                <w:szCs w:val="24"/>
              </w:rPr>
              <w:t xml:space="preserve"> quando pressionar o botão de “abrir pedidos” terá a exibição de um cardápio virtual contendo todos os produtos vendidos pelo estabelecimento, e também terá o botão de “realizar pedidos” onde após isso aparecerá uma tela confirmando se o cliente realmente deseja obter aquele pr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oduto. E por fim quando o garçom</w:t>
            </w:r>
            <w:r w:rsidR="0026347B">
              <w:rPr>
                <w:rFonts w:ascii="Times New Roman" w:eastAsia="Times New Roman" w:hAnsi="Times New Roman"/>
                <w:sz w:val="24"/>
                <w:szCs w:val="24"/>
              </w:rPr>
              <w:t xml:space="preserve"> pressionar o botão </w:t>
            </w:r>
            <w:r w:rsidR="00E32861" w:rsidRPr="00860C78">
              <w:rPr>
                <w:rFonts w:ascii="Times New Roman" w:eastAsia="Times New Roman" w:hAnsi="Times New Roman"/>
                <w:sz w:val="24"/>
                <w:szCs w:val="24"/>
              </w:rPr>
              <w:t>“finalizar” estará fechando a conta no estabelecimento de acordo com os pedidos realizados pelo cliente.</w:t>
            </w:r>
          </w:p>
        </w:tc>
      </w:tr>
      <w:tr w:rsidR="00E32861" w:rsidRPr="00860C78" w:rsidTr="00E32861">
        <w:tc>
          <w:tcPr>
            <w:tcW w:w="112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Cs/>
                <w:i/>
                <w:iCs/>
                <w:sz w:val="24"/>
                <w:szCs w:val="24"/>
              </w:rPr>
              <w:t>Requisitos não Funcionais</w:t>
            </w:r>
          </w:p>
        </w:tc>
      </w:tr>
      <w:tr w:rsidR="00E32861" w:rsidRPr="00860C78" w:rsidTr="00E32861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Cs/>
                <w:sz w:val="24"/>
                <w:szCs w:val="24"/>
              </w:rPr>
              <w:t>Restrição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Cs/>
                <w:sz w:val="24"/>
                <w:szCs w:val="24"/>
              </w:rPr>
              <w:t>Categoria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Cs/>
                <w:sz w:val="24"/>
                <w:szCs w:val="24"/>
              </w:rPr>
              <w:t>Desejável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Cs/>
                <w:sz w:val="24"/>
                <w:szCs w:val="24"/>
              </w:rPr>
              <w:t>Permanente</w:t>
            </w:r>
          </w:p>
        </w:tc>
      </w:tr>
      <w:tr w:rsidR="00E32861" w:rsidRPr="00860C78" w:rsidTr="00E32861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60C78">
              <w:rPr>
                <w:rFonts w:ascii="Times New Roman" w:hAnsi="Times New Roman"/>
                <w:sz w:val="24"/>
                <w:szCs w:val="24"/>
              </w:rPr>
              <w:t>NF 1.1 Clientes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>Os clientes serão representados pelas mesas do estabelecimento identificadas com seu número de pedido.</w:t>
            </w:r>
            <w:bookmarkStart w:id="0" w:name="_GoBack"/>
            <w:bookmarkEnd w:id="0"/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>Segurança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 )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(X)</w:t>
            </w:r>
          </w:p>
        </w:tc>
      </w:tr>
      <w:tr w:rsidR="00E32861" w:rsidRPr="00860C78" w:rsidTr="00E32861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60C78">
              <w:rPr>
                <w:rFonts w:ascii="Times New Roman" w:hAnsi="Times New Roman"/>
                <w:sz w:val="24"/>
                <w:szCs w:val="24"/>
              </w:rPr>
              <w:t>NF 1.2 Pedidos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>Os pedidos apen</w:t>
            </w:r>
            <w:r w:rsidR="00A57834">
              <w:rPr>
                <w:rFonts w:ascii="Times New Roman" w:eastAsia="Times New Roman" w:hAnsi="Times New Roman"/>
                <w:sz w:val="24"/>
                <w:szCs w:val="24"/>
              </w:rPr>
              <w:t>as serão abertos quando o garçom</w:t>
            </w: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 xml:space="preserve"> confirmar a inclusão daquele determinado item no carrinho de compra de acordo com o </w:t>
            </w:r>
            <w:r w:rsidR="00A57834" w:rsidRPr="00860C78">
              <w:rPr>
                <w:rFonts w:ascii="Times New Roman" w:eastAsia="Times New Roman" w:hAnsi="Times New Roman"/>
                <w:sz w:val="24"/>
                <w:szCs w:val="24"/>
              </w:rPr>
              <w:t>opinião</w:t>
            </w: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 xml:space="preserve"> do cliente;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>Confiabilidade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 )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(X)</w:t>
            </w:r>
          </w:p>
        </w:tc>
      </w:tr>
      <w:tr w:rsidR="00E32861" w:rsidRPr="00860C78" w:rsidTr="00E32861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60C78">
              <w:rPr>
                <w:rFonts w:ascii="Times New Roman" w:hAnsi="Times New Roman"/>
                <w:sz w:val="24"/>
                <w:szCs w:val="24"/>
              </w:rPr>
              <w:t>NF 1.3 Produtos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 xml:space="preserve">Será possível apenas a inclusão dos produtos presentes no cardápio. 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>Usabilidade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 )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(X)</w:t>
            </w:r>
          </w:p>
        </w:tc>
      </w:tr>
      <w:tr w:rsidR="00E32861" w:rsidRPr="00860C78" w:rsidTr="00E32861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60C78">
              <w:rPr>
                <w:rFonts w:ascii="Times New Roman" w:hAnsi="Times New Roman"/>
                <w:sz w:val="24"/>
                <w:szCs w:val="24"/>
              </w:rPr>
              <w:t>NF 1.4 Mesas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>Os pedidos serão realizados apenas pelas mesas do estabelecimento, sendo estes os representantes dos clientes.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sz w:val="24"/>
                <w:szCs w:val="24"/>
              </w:rPr>
              <w:t>Usabilidade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 )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2861" w:rsidRPr="00860C78" w:rsidRDefault="00E32861" w:rsidP="00D02B3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60C7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(X)</w:t>
            </w:r>
          </w:p>
        </w:tc>
      </w:tr>
    </w:tbl>
    <w:p w:rsidR="00E32861" w:rsidRPr="00860C78" w:rsidRDefault="00E32861" w:rsidP="00E32861">
      <w:pPr>
        <w:spacing w:after="0"/>
        <w:rPr>
          <w:rFonts w:ascii="Arial" w:hAnsi="Arial" w:cs="Arial"/>
          <w:sz w:val="24"/>
          <w:szCs w:val="24"/>
        </w:rPr>
      </w:pPr>
    </w:p>
    <w:p w:rsidR="00E32861" w:rsidRDefault="00E32861" w:rsidP="00E328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2861" w:rsidRDefault="00214ED8" w:rsidP="00214ED8">
      <w:pPr>
        <w:ind w:left="-1418" w:right="-1"/>
        <w:jc w:val="center"/>
      </w:pPr>
      <w:r>
        <w:rPr>
          <w:noProof/>
          <w:lang w:eastAsia="pt-BR"/>
        </w:rPr>
        <w:drawing>
          <wp:inline distT="0" distB="0" distL="0" distR="0">
            <wp:extent cx="5000625" cy="3410320"/>
            <wp:effectExtent l="0" t="0" r="0" b="0"/>
            <wp:docPr id="2" name="Imagem 2" descr="I:\GitHub\OpenPizza\UML\03-Requisitos\01-Requisitos-01\GerenciaDePed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GitHub\OpenPizza\UML\03-Requisitos\01-Requisitos-01\GerenciaDePedido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724" cy="341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61"/>
    <w:rsid w:val="0010781C"/>
    <w:rsid w:val="00167583"/>
    <w:rsid w:val="00214ED8"/>
    <w:rsid w:val="0026347B"/>
    <w:rsid w:val="002B4C31"/>
    <w:rsid w:val="0032703A"/>
    <w:rsid w:val="0041633E"/>
    <w:rsid w:val="0053188A"/>
    <w:rsid w:val="00860C78"/>
    <w:rsid w:val="00A57834"/>
    <w:rsid w:val="00E3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3A10C3-C2D6-4EC1-A000-A2B754DC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78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983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Bueno</dc:creator>
  <cp:lastModifiedBy>Geraldo Neto</cp:lastModifiedBy>
  <cp:revision>10</cp:revision>
  <dcterms:created xsi:type="dcterms:W3CDTF">2014-05-01T20:11:00Z</dcterms:created>
  <dcterms:modified xsi:type="dcterms:W3CDTF">2014-06-14T19:36:00Z</dcterms:modified>
</cp:coreProperties>
</file>