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480" w:lineRule="exact" w:before="0" w:after="0"/>
        <w:ind w:left="0" w:firstLine="0"/>
        <w:jc w:val="left"/>
      </w:pPr>
      <w:r>
        <w:rPr>
          <w:rFonts w:ascii="微軟正黑體" w:hAnsi="微軟正黑體" w:eastAsia="微軟正黑體"/>
          <w:b/>
          <w:color w:val="FF0000"/>
          <w:sz w:val="24"/>
        </w:rPr>
        <w:t>第三章 擬訂招標文件階段</w:t>
      </w:r>
    </w:p>
    <w:p>
      <w:pPr>
        <w:spacing w:line="480" w:lineRule="exact" w:before="0" w:after="0"/>
        <w:ind w:left="0" w:firstLine="0"/>
        <w:jc w:val="left"/>
      </w:pPr>
      <w:r>
        <w:rPr>
          <w:rFonts w:ascii="微軟正黑體" w:hAnsi="微軟正黑體" w:eastAsia="微軟正黑體"/>
          <w:b/>
          <w:color w:val="FF0000"/>
          <w:sz w:val="24"/>
        </w:rPr>
        <w:t>第一節 確認採購類型</w:t>
      </w:r>
    </w:p>
    <w:p/>
    <w:p>
      <w:pPr>
        <w:pStyle w:val="a9"/>
        <w:ind w:left="720" w:hanging="720"/>
        <w:jc w:val="both"/>
      </w:pPr>
      <w:r>
        <w:rPr>
          <w:rFonts w:ascii="微軟正黑體" w:hAnsi="微軟正黑體" w:eastAsia="微軟正黑體"/>
          <w:b/>
          <w:sz w:val="24"/>
        </w:rPr>
        <w:t>行政院公共工程委員會88年06月08日(88)工程企字第8806450號函</w:t>
      </w:r>
    </w:p>
    <w:p>
      <w:pPr>
        <w:pStyle w:val="a9"/>
        <w:ind w:left="720" w:hanging="720"/>
        <w:jc w:val="both"/>
      </w:pPr>
      <w:r>
        <w:rPr>
          <w:rFonts w:ascii="新細明體" w:hAnsi="新細明體" w:eastAsia="新細明體"/>
          <w:b w:val="0"/>
          <w:sz w:val="24"/>
        </w:rPr>
        <w:t>主旨：各機關委託律師、醫師、會計師、建築師及其他專門職業人員提供服務，應適用政府採購法，復請查照。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一、復貴會八十八年四月二十六日八八律聯字第八八〇五一號函。該函於五月十三日送達本會。</w:t>
      </w:r>
    </w:p>
    <w:p>
      <w:pPr>
        <w:pStyle w:val="a9"/>
        <w:ind w:left="720" w:hanging="480"/>
        <w:jc w:val="both"/>
      </w:pPr>
      <w:r>
        <w:rPr>
          <w:rFonts w:ascii="新細明體" w:hAnsi="新細明體" w:eastAsia="新細明體"/>
          <w:b w:val="0"/>
          <w:sz w:val="24"/>
        </w:rPr>
        <w:t>二、政府採購法(以下簡稱本法)將勞務之採購納入適用範圍，較現行「機關營繕工程及購置定製變賣財物稽察條例」為廣，為本法立法之主要目的之一。</w:t>
      </w:r>
    </w:p>
    <w:p>
      <w:pPr>
        <w:pStyle w:val="a9"/>
        <w:ind w:left="720" w:hanging="480"/>
        <w:jc w:val="both"/>
      </w:pPr>
      <w:r>
        <w:rPr>
          <w:rFonts w:ascii="新細明體" w:hAnsi="新細明體" w:eastAsia="新細明體"/>
          <w:b w:val="0"/>
          <w:sz w:val="24"/>
        </w:rPr>
        <w:t>三、本法第二條規定：「本法所稱採購，指工程之定作、財物之買受、定製、承租及勞務之委任或僱傭等。」；本法第七條第三項並規定：「本法所稱勞務，指專業服務、技術服務、資訊服務、研究發展、營運管理、維修、訓練、勞力及其他經主管機關認定之勞務。」其中專業服務及技術服務，即包括律師、會計師、建築師及其他專門職業人員所提供之服務。另依民法債編第二章第七節之立法理由「勞務不僅身體，即高尚之精神，亦為勞務」，非如來函所稱「指從事工程施作之直接人工而言」。</w:t>
      </w:r>
    </w:p>
    <w:p>
      <w:pPr>
        <w:pStyle w:val="a9"/>
        <w:ind w:left="720" w:hanging="480"/>
        <w:jc w:val="both"/>
      </w:pPr>
      <w:r>
        <w:rPr>
          <w:rFonts w:ascii="新細明體" w:hAnsi="新細明體" w:eastAsia="新細明體"/>
          <w:b w:val="0"/>
          <w:sz w:val="24"/>
        </w:rPr>
        <w:t>四、本法係規範各機關之採購作業，不涉及專門職業人員之執業證照之取得或撤銷，不致於發生侵犯各目的事業主管機關職權之情形。</w:t>
      </w:r>
    </w:p>
    <w:p>
      <w:pPr>
        <w:pStyle w:val="a9"/>
        <w:ind w:left="720" w:hanging="480"/>
        <w:jc w:val="both"/>
      </w:pPr>
      <w:r>
        <w:rPr>
          <w:rFonts w:ascii="新細明體" w:hAnsi="新細明體" w:eastAsia="新細明體"/>
          <w:b w:val="0"/>
          <w:sz w:val="24"/>
        </w:rPr>
        <w:t>五、本法所規定之決標方式，包括綜合評選廠商之經驗、能力後所決定之最有利標（本法第五十六條）或評選出優勝者後再與之議價(本法第二十二條第一項第九款及第十款及其相關子法)並非僅以「標價」為唯一之考量。</w:t>
      </w:r>
    </w:p>
    <w:p>
      <w:pPr>
        <w:pStyle w:val="a9"/>
        <w:ind w:left="720" w:hanging="480"/>
        <w:jc w:val="both"/>
      </w:pPr>
      <w:r>
        <w:rPr>
          <w:rFonts w:ascii="新細明體" w:hAnsi="新細明體" w:eastAsia="新細明體"/>
          <w:b w:val="0"/>
          <w:sz w:val="24"/>
        </w:rPr>
        <w:t>六、另有關聘用之專業服務涉及秘密諮詢及時效時，依本法第二十二條第一項第二款之規定，機關得採限制性招標辦理。</w:t>
      </w:r>
    </w:p>
    <w:p/>
    <w:p>
      <w:pPr>
        <w:pStyle w:val="a9"/>
        <w:ind w:left="720" w:hanging="720"/>
        <w:jc w:val="both"/>
      </w:pPr>
      <w:r>
        <w:rPr>
          <w:rFonts w:ascii="微軟正黑體" w:hAnsi="微軟正黑體" w:eastAsia="微軟正黑體"/>
          <w:b/>
          <w:sz w:val="24"/>
        </w:rPr>
        <w:t>行政院公共工程委員會88年07月13日(88)工程企字第8809909號函</w:t>
      </w:r>
    </w:p>
    <w:p>
      <w:pPr>
        <w:pStyle w:val="a9"/>
        <w:ind w:left="720" w:hanging="720"/>
        <w:jc w:val="both"/>
      </w:pPr>
      <w:r>
        <w:rPr>
          <w:rFonts w:ascii="新細明體" w:hAnsi="新細明體" w:eastAsia="新細明體"/>
          <w:b w:val="0"/>
          <w:sz w:val="24"/>
        </w:rPr>
        <w:t>主旨：貴院員工伙食餐廳作業委商經營，屬勞務採購，適用政府採購法之規定。</w:t>
      </w:r>
    </w:p>
    <w:p/>
    <w:p>
      <w:pPr>
        <w:pStyle w:val="a9"/>
        <w:ind w:left="720" w:hanging="720"/>
        <w:jc w:val="both"/>
      </w:pPr>
      <w:r>
        <w:rPr>
          <w:rFonts w:ascii="微軟正黑體" w:hAnsi="微軟正黑體" w:eastAsia="微軟正黑體"/>
          <w:b/>
          <w:sz w:val="24"/>
        </w:rPr>
        <w:t>行政院公共工程委員會88年08月11日(88)工程企字第8811366號函</w:t>
      </w:r>
    </w:p>
    <w:p>
      <w:pPr>
        <w:pStyle w:val="a9"/>
        <w:ind w:left="720" w:hanging="720"/>
        <w:jc w:val="both"/>
      </w:pPr>
      <w:r>
        <w:rPr>
          <w:rFonts w:ascii="新細明體" w:hAnsi="新細明體" w:eastAsia="新細明體"/>
          <w:b w:val="0"/>
          <w:sz w:val="24"/>
        </w:rPr>
        <w:t>主旨：貴會擬籌設「中華海外衛星電視頻道」適用政府採購法之疑義，復如說明，請查照。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一、復貴會八十八年七月二十九日八十八僑通訊字第ＯＯ五三六二號函。</w:t>
      </w:r>
    </w:p>
    <w:p>
      <w:pPr>
        <w:pStyle w:val="a9"/>
        <w:ind w:left="720" w:hanging="480"/>
        <w:jc w:val="both"/>
      </w:pPr>
      <w:r>
        <w:rPr>
          <w:rFonts w:ascii="新細明體" w:hAnsi="新細明體" w:eastAsia="新細明體"/>
          <w:b w:val="0"/>
          <w:sz w:val="24"/>
        </w:rPr>
        <w:t>二、租用衛星頻道部分屬於財物之承租，節目製作部分屬於勞務之委任，依政府採購法﹙以下簡稱本法﹚第七條第四項規定，得按其性質所占預算金額比率最高者認定為財物採購或勞務採購。首揭計畫經費在公告金額以上，應依本法第十八條至第二十二條規定，依計畫性質擇適當方式辦理招標。</w:t>
      </w:r>
    </w:p>
    <w:p>
      <w:pPr>
        <w:pStyle w:val="a9"/>
        <w:ind w:left="720" w:hanging="480"/>
        <w:jc w:val="both"/>
      </w:pPr>
      <w:r>
        <w:rPr>
          <w:rFonts w:ascii="新細明體" w:hAnsi="新細明體" w:eastAsia="新細明體"/>
          <w:b w:val="0"/>
          <w:sz w:val="24"/>
        </w:rPr>
        <w:t>三、首揭計畫如符合本法第二十條第一項各款情形之一，報經貴會首長核准者，得採選擇性招標。至該計畫是否符合本法第二十二條第一項第一款至第十二款所列情形，應由貴會依計畫特性認定。</w:t>
      </w:r>
    </w:p>
    <w:p>
      <w:pPr>
        <w:pStyle w:val="a9"/>
        <w:ind w:left="720" w:hanging="480"/>
        <w:jc w:val="both"/>
      </w:pPr>
      <w:r>
        <w:rPr>
          <w:rFonts w:ascii="新細明體" w:hAnsi="新細明體" w:eastAsia="新細明體"/>
          <w:b w:val="0"/>
          <w:sz w:val="24"/>
        </w:rPr>
        <w:t>四、依本法施行細則第五條第二項前段規定，貴會為本法第九條第二項後段所稱辦理採購無上級機關者，應由貴會執行本法所規定上級機關之權責。</w:t>
      </w:r>
    </w:p>
    <w:p>
      <w:pPr>
        <w:pStyle w:val="a9"/>
        <w:ind w:left="720" w:hanging="480"/>
        <w:jc w:val="both"/>
      </w:pPr>
      <w:r>
        <w:rPr>
          <w:rFonts w:ascii="新細明體" w:hAnsi="新細明體" w:eastAsia="新細明體"/>
          <w:b w:val="0"/>
          <w:sz w:val="24"/>
        </w:rPr>
        <w:t>五、本法第九十四條係強制性規定，機關辦理評選均應成立採購評選委員會，依「採購評選委員會組織準則」第四條第一項規定，其中具有法律專門知識者至少應有一人，至於其應具何種法律專長，得視採購案性質由採購機關自行決定，其中外聘專家、學者如確未能自本會公告之「評選委員會專家學者建議名單資料庫」覓得人選，依上開同條第三項規定，得另行遴選並經機關首長或其授權人核定。</w:t>
      </w:r>
    </w:p>
    <w:p>
      <w:pPr>
        <w:pStyle w:val="a9"/>
        <w:ind w:left="720" w:hanging="480"/>
        <w:jc w:val="both"/>
      </w:pPr>
      <w:r>
        <w:rPr>
          <w:rFonts w:ascii="新細明體" w:hAnsi="新細明體" w:eastAsia="新細明體"/>
          <w:b w:val="0"/>
          <w:sz w:val="24"/>
        </w:rPr>
        <w:t>六、有關首揭計畫適用統包規定之疑義，依｢統包實施辦法」第三條規定，財物採購以統包辦理招標者，係指將細部設計、供應、安裝、基本設計、測試、訓練、一定期間之維修或營運等事項納入同一採購契約中辦理，首揭計畫係租用衛星頻道，並無本法有關統包規定之適用。</w:t>
      </w:r>
    </w:p>
    <w:p>
      <w:pPr>
        <w:pStyle w:val="a9"/>
        <w:ind w:left="720" w:hanging="480"/>
        <w:jc w:val="both"/>
      </w:pPr>
      <w:r>
        <w:rPr>
          <w:rFonts w:ascii="新細明體" w:hAnsi="新細明體" w:eastAsia="新細明體"/>
          <w:b w:val="0"/>
          <w:sz w:val="24"/>
        </w:rPr>
        <w:t>七、關於本案應注意事項，請參考本會八十八年七月十四日﹙八八﹚工程企字第八八一Ｏ三九六號函所附投標須知範本、財物及勞務採購契約範本等文件。</w:t>
      </w:r>
    </w:p>
    <w:p>
      <w:pPr>
        <w:pStyle w:val="a9"/>
        <w:ind w:left="960" w:hanging="960"/>
        <w:jc w:val="both"/>
      </w:pPr>
      <w:r>
        <w:rPr>
          <w:rFonts w:ascii="新細明體" w:hAnsi="新細明體" w:eastAsia="新細明體"/>
          <w:b w:val="0"/>
          <w:sz w:val="24"/>
        </w:rPr>
        <w:t>備註：1. 91年2月6日總統華總一義字第09100025610號令修正公布政府採購法第22條等部分條文修正，說明三末段「第十二款」修正為「第十五款」。</w:t>
      </w:r>
    </w:p>
    <w:p>
      <w:pPr>
        <w:pStyle w:val="a9"/>
        <w:ind w:left="960" w:hanging="240"/>
        <w:jc w:val="both"/>
      </w:pPr>
      <w:r>
        <w:rPr>
          <w:rFonts w:ascii="新細明體" w:hAnsi="新細明體" w:eastAsia="新細明體"/>
          <w:b w:val="0"/>
          <w:sz w:val="24"/>
        </w:rPr>
        <w:t>2. 本會108年11月8日工程企字第1080100937號令修正發布「採購評選委員會組織準則」第4條。</w:t>
      </w:r>
    </w:p>
    <w:p/>
    <w:p>
      <w:pPr>
        <w:pStyle w:val="a9"/>
        <w:ind w:left="720" w:hanging="720"/>
        <w:jc w:val="both"/>
      </w:pPr>
      <w:r>
        <w:rPr>
          <w:rFonts w:ascii="微軟正黑體" w:hAnsi="微軟正黑體" w:eastAsia="微軟正黑體"/>
          <w:b/>
          <w:sz w:val="24"/>
        </w:rPr>
        <w:t>行政院公共工程委員會88年08月23日(88)工程企字第8812366號函</w:t>
      </w:r>
    </w:p>
    <w:p>
      <w:pPr>
        <w:pStyle w:val="a9"/>
        <w:ind w:left="720" w:hanging="720"/>
        <w:jc w:val="both"/>
      </w:pPr>
      <w:r>
        <w:rPr>
          <w:rFonts w:ascii="新細明體" w:hAnsi="新細明體" w:eastAsia="新細明體"/>
          <w:b w:val="0"/>
          <w:sz w:val="24"/>
        </w:rPr>
        <w:t>主旨：本會八十八年七月十四日工程企字第八八〇九八三四號函說明三所稱僱用臨時短工係指政府採購法第八條所規定提供勞務之自然人。貴府僱用臨時短工辦理造林育苗工作，可依上開解釋函辦理，復請查照。</w:t>
      </w:r>
    </w:p>
    <w:p>
      <w:pPr>
        <w:pStyle w:val="a9"/>
        <w:ind w:left="720" w:hanging="720"/>
        <w:jc w:val="both"/>
      </w:pPr>
      <w:r>
        <w:rPr>
          <w:rFonts w:ascii="新細明體" w:hAnsi="新細明體" w:eastAsia="新細明體"/>
          <w:b w:val="0"/>
          <w:sz w:val="24"/>
        </w:rPr>
        <w:t>說明：復貴府八十八年八月十一日八八府農林字第〇九一七九八號函。</w:t>
      </w:r>
    </w:p>
    <w:p/>
    <w:p>
      <w:pPr>
        <w:pStyle w:val="a9"/>
        <w:ind w:left="720" w:hanging="720"/>
        <w:jc w:val="both"/>
      </w:pPr>
      <w:r>
        <w:rPr>
          <w:rFonts w:ascii="微軟正黑體" w:hAnsi="微軟正黑體" w:eastAsia="微軟正黑體"/>
          <w:b/>
          <w:sz w:val="24"/>
        </w:rPr>
        <w:t>行政院公共工程委員會88年09月06日(88)工程企字第8812837號函</w:t>
      </w:r>
    </w:p>
    <w:p>
      <w:pPr>
        <w:pStyle w:val="a9"/>
        <w:ind w:left="720" w:hanging="720"/>
        <w:jc w:val="both"/>
      </w:pPr>
      <w:r>
        <w:rPr>
          <w:rFonts w:ascii="新細明體" w:hAnsi="新細明體" w:eastAsia="新細明體"/>
          <w:b w:val="0"/>
          <w:sz w:val="24"/>
        </w:rPr>
        <w:t>主旨：貴局擬委託里守望相助隊或保全廠商辦理巡迴稽查取締，屬勞務採購，其採購作業方式，請依政府採購法第十八條至第二十三條之規定辦理，復請查照。</w:t>
      </w:r>
    </w:p>
    <w:p>
      <w:pPr>
        <w:pStyle w:val="a9"/>
        <w:ind w:left="720" w:hanging="720"/>
        <w:jc w:val="both"/>
      </w:pPr>
      <w:r>
        <w:rPr>
          <w:rFonts w:ascii="新細明體" w:hAnsi="新細明體" w:eastAsia="新細明體"/>
          <w:b w:val="0"/>
          <w:sz w:val="24"/>
        </w:rPr>
        <w:t>說明：復貴局八十八年八月二十日八八環清字第二三〇八四號函。</w:t>
      </w:r>
    </w:p>
    <w:p/>
    <w:p>
      <w:pPr>
        <w:pStyle w:val="a9"/>
        <w:ind w:left="720" w:hanging="720"/>
        <w:jc w:val="both"/>
      </w:pPr>
      <w:r>
        <w:rPr>
          <w:rFonts w:ascii="微軟正黑體" w:hAnsi="微軟正黑體" w:eastAsia="微軟正黑體"/>
          <w:b/>
          <w:sz w:val="24"/>
        </w:rPr>
        <w:t>行政院公共工程委員會88年09月10日(88)工程企字第8813248號函</w:t>
      </w:r>
    </w:p>
    <w:p>
      <w:pPr>
        <w:pStyle w:val="a9"/>
        <w:ind w:left="720" w:hanging="720"/>
        <w:jc w:val="both"/>
      </w:pPr>
      <w:r>
        <w:rPr>
          <w:rFonts w:ascii="新細明體" w:hAnsi="新細明體" w:eastAsia="新細明體"/>
          <w:b w:val="0"/>
          <w:sz w:val="24"/>
        </w:rPr>
        <w:t>主旨：關於貴部｢訴願案件管理系統」委外開發案硬體、軟體採購之併案招標疑義，復如說明，請查照。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一、復貴部八十八年八月二十七日台財總第八八二〇五〇四七五號函。</w:t>
      </w:r>
    </w:p>
    <w:p>
      <w:pPr>
        <w:pStyle w:val="a9"/>
        <w:ind w:left="720" w:hanging="480"/>
        <w:jc w:val="both"/>
      </w:pPr>
      <w:r>
        <w:rPr>
          <w:rFonts w:ascii="新細明體" w:hAnsi="新細明體" w:eastAsia="新細明體"/>
          <w:b w:val="0"/>
          <w:sz w:val="24"/>
        </w:rPr>
        <w:t>二、前揭採購如擬依政府採購法第二十二條第一項第九款及｢機關委託資訊服務廠商評選及計費辦法」之規定採限制性招標，其委託廠商承辦資訊服務之事項，依上開評選及計費辦法第三條及第五條之規定，得包括軟體及硬體。</w:t>
      </w:r>
    </w:p>
    <w:p/>
    <w:p>
      <w:pPr>
        <w:pStyle w:val="a9"/>
        <w:ind w:left="720" w:hanging="720"/>
        <w:jc w:val="both"/>
      </w:pPr>
      <w:r>
        <w:rPr>
          <w:rFonts w:ascii="微軟正黑體" w:hAnsi="微軟正黑體" w:eastAsia="微軟正黑體"/>
          <w:b/>
          <w:sz w:val="24"/>
        </w:rPr>
        <w:t>行政院公共工程委員會88年09月26日(88)工程企字第8816555號函</w:t>
      </w:r>
    </w:p>
    <w:p>
      <w:pPr>
        <w:pStyle w:val="a9"/>
        <w:ind w:left="720" w:hanging="720"/>
        <w:jc w:val="both"/>
      </w:pPr>
      <w:r>
        <w:rPr>
          <w:rFonts w:ascii="新細明體" w:hAnsi="新細明體" w:eastAsia="新細明體"/>
          <w:b w:val="0"/>
          <w:sz w:val="24"/>
        </w:rPr>
        <w:t>主旨：有關貴局交通管制工程處「八十八年度臺北市交通管制設施管理系統發展計畫」採購案性質疑義乙案，復請查照。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一、復貴局八十八年十月十三日北市交工字第八八二四三九二三〇〇號函。</w:t>
      </w:r>
    </w:p>
    <w:p>
      <w:pPr>
        <w:pStyle w:val="a9"/>
        <w:ind w:left="720" w:hanging="480"/>
        <w:jc w:val="both"/>
      </w:pPr>
      <w:r>
        <w:rPr>
          <w:rFonts w:ascii="新細明體" w:hAnsi="新細明體" w:eastAsia="新細明體"/>
          <w:b w:val="0"/>
          <w:sz w:val="24"/>
        </w:rPr>
        <w:t>二、首揭計畫包含（一）電腦及相關硬體設備採購、（二）作業系統及相關套裝軟體採購、（三）交通管制設施管理系統應用系統開發、（四）交通管制設施圖幅資料調查與建檔、（五）教育訓練等工作項目，若貴局將前揭五項合併招標，因採購兼有財物、勞務二種性質，難以認定其歸屬者，應依政府採購法第七條第四項之規定，按其性質所占預算金額比率最高者歸屬之。惟如係依本法施行細則第十三條第一項之規定就各項分別辦理者，依個別項目之性質分別認定之。</w:t>
      </w:r>
    </w:p>
    <w:p/>
    <w:p>
      <w:pPr>
        <w:pStyle w:val="a9"/>
        <w:ind w:left="720" w:hanging="720"/>
        <w:jc w:val="both"/>
      </w:pPr>
      <w:r>
        <w:rPr>
          <w:rFonts w:ascii="微軟正黑體" w:hAnsi="微軟正黑體" w:eastAsia="微軟正黑體"/>
          <w:b/>
          <w:sz w:val="24"/>
        </w:rPr>
        <w:t>行政院公共工程委員會88年12月17日(88)工程企字第8821422號函</w:t>
      </w:r>
    </w:p>
    <w:p>
      <w:pPr>
        <w:pStyle w:val="a9"/>
        <w:ind w:left="720" w:hanging="720"/>
        <w:jc w:val="both"/>
      </w:pPr>
      <w:r>
        <w:rPr>
          <w:rFonts w:ascii="新細明體" w:hAnsi="新細明體" w:eastAsia="新細明體"/>
          <w:b w:val="0"/>
          <w:sz w:val="24"/>
        </w:rPr>
        <w:t>主旨：有關貴局「健保ＩＣ卡實施計畫」之採購，擬認定為「勞務採購」乙案，復請查照。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一、復貴局八十八年十二月十日健保企字第八八〇三六七一四號函。</w:t>
      </w:r>
    </w:p>
    <w:p>
      <w:pPr>
        <w:pStyle w:val="a9"/>
        <w:ind w:left="720" w:hanging="480"/>
        <w:jc w:val="both"/>
      </w:pPr>
      <w:r>
        <w:rPr>
          <w:rFonts w:ascii="新細明體" w:hAnsi="新細明體" w:eastAsia="新細明體"/>
          <w:b w:val="0"/>
          <w:sz w:val="24"/>
        </w:rPr>
        <w:t>二、貴局辦理首揭採購案，可視採購案件性質自行認定其歸屬；若難以認定其歸屬，可依政府採購法第七條第四項之規定認定之。</w:t>
      </w:r>
    </w:p>
    <w:p/>
    <w:p>
      <w:pPr>
        <w:pStyle w:val="a9"/>
        <w:ind w:left="720" w:hanging="720"/>
        <w:jc w:val="both"/>
      </w:pPr>
      <w:r>
        <w:rPr>
          <w:rFonts w:ascii="微軟正黑體" w:hAnsi="微軟正黑體" w:eastAsia="微軟正黑體"/>
          <w:b/>
          <w:sz w:val="24"/>
        </w:rPr>
        <w:t>行政院公共工程委員會90年03月02日(90)工程企字第90006413號函</w:t>
      </w:r>
    </w:p>
    <w:p>
      <w:pPr>
        <w:pStyle w:val="a9"/>
        <w:ind w:left="720" w:hanging="720"/>
        <w:jc w:val="both"/>
      </w:pPr>
      <w:r>
        <w:rPr>
          <w:rFonts w:ascii="新細明體" w:hAnsi="新細明體" w:eastAsia="新細明體"/>
          <w:b w:val="0"/>
          <w:sz w:val="24"/>
        </w:rPr>
        <w:t>主旨：貴府函詢新修正政府採購法&lt;以下簡稱本法第七條第二項規定之疑義，復如說明，請查照。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一、復貴府九十年二月十九日九〇彰府主二字第〇三三一八九號及九十年二月二十二日九〇彰府秘庶字第〇三三八〇四號二函辦理。</w:t>
      </w:r>
    </w:p>
    <w:p>
      <w:pPr>
        <w:pStyle w:val="a9"/>
        <w:ind w:left="720" w:hanging="480"/>
        <w:jc w:val="both"/>
      </w:pPr>
      <w:r>
        <w:rPr>
          <w:rFonts w:ascii="新細明體" w:hAnsi="新細明體" w:eastAsia="新細明體"/>
          <w:b w:val="0"/>
          <w:sz w:val="24"/>
        </w:rPr>
        <w:t>二、首揭新修正本法第七條之生鮮農漁產品除外規定，所稱「生鮮農漁產品」其立法意旨為食品之一種，具有易腐性且有生命現象，品質在短時間內易生變化與一般「物品」性質不同。</w:t>
      </w:r>
    </w:p>
    <w:p>
      <w:pPr>
        <w:pStyle w:val="a9"/>
        <w:ind w:left="720" w:hanging="480"/>
        <w:jc w:val="both"/>
      </w:pPr>
      <w:r>
        <w:rPr>
          <w:rFonts w:ascii="新細明體" w:hAnsi="新細明體" w:eastAsia="新細明體"/>
          <w:b w:val="0"/>
          <w:sz w:val="24"/>
        </w:rPr>
        <w:t>三、由於新修正本法第七條第二項規定之正式實施日期尚未明確，目前報行政院請示中，俟有結果，本會將另函通知各機關並公布於網站。</w:t>
      </w:r>
    </w:p>
    <w:p>
      <w:pPr>
        <w:pStyle w:val="a9"/>
        <w:ind w:left="720" w:hanging="720"/>
        <w:jc w:val="both"/>
      </w:pPr>
      <w:r>
        <w:rPr>
          <w:rFonts w:ascii="新細明體" w:hAnsi="新細明體" w:eastAsia="新細明體"/>
          <w:b w:val="0"/>
          <w:sz w:val="24"/>
        </w:rPr>
        <w:t>備註：1. 關於新修正政府採購法第七條第二項規定，自九十一年一月十日起施行。</w:t>
      </w:r>
    </w:p>
    <w:p/>
    <w:p>
      <w:pPr>
        <w:pStyle w:val="a9"/>
        <w:ind w:left="720" w:hanging="720"/>
        <w:jc w:val="both"/>
      </w:pPr>
      <w:r>
        <w:rPr>
          <w:rFonts w:ascii="微軟正黑體" w:hAnsi="微軟正黑體" w:eastAsia="微軟正黑體"/>
          <w:b/>
          <w:sz w:val="24"/>
        </w:rPr>
        <w:t>行政院公共工程委員會94年08月25日工程企字第09400296920號函</w:t>
      </w:r>
    </w:p>
    <w:p>
      <w:pPr>
        <w:pStyle w:val="a9"/>
        <w:ind w:left="720" w:hanging="720"/>
        <w:jc w:val="both"/>
      </w:pPr>
      <w:r>
        <w:rPr>
          <w:rFonts w:ascii="新細明體" w:hAnsi="新細明體" w:eastAsia="新細明體"/>
          <w:b w:val="0"/>
          <w:sz w:val="24"/>
        </w:rPr>
        <w:t>主旨：有關電業設備或用戶用電設備屬經濟部所定工程範圍者，其設計及監造應依電業法第34條之1規定辦理，請查照並轉知所屬（轄）機關（構）。</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一、依中華民國電機技師公會全國聯合會94年8月12日電師全聯字第9408-140號函辦理。</w:t>
      </w:r>
    </w:p>
    <w:p>
      <w:pPr>
        <w:pStyle w:val="a9"/>
        <w:ind w:left="720" w:hanging="480"/>
        <w:jc w:val="both"/>
      </w:pPr>
      <w:r>
        <w:rPr>
          <w:rFonts w:ascii="新細明體" w:hAnsi="新細明體" w:eastAsia="新細明體"/>
          <w:b w:val="0"/>
          <w:sz w:val="24"/>
        </w:rPr>
        <w:t>二、檢附94年1月19日華總一義字第09400004891號總統令公布之電業法第34條之1條文及94年7月25日經能字第09404605730號經濟部令訂定之「電業設備及用戶用電設備工程設計及監造範圍認定標準」。</w:t>
      </w:r>
    </w:p>
    <w:p/>
    <w:p>
      <w:pPr>
        <w:pStyle w:val="a9"/>
        <w:ind w:left="720" w:hanging="720"/>
        <w:jc w:val="both"/>
      </w:pPr>
      <w:r>
        <w:rPr>
          <w:rFonts w:ascii="微軟正黑體" w:hAnsi="微軟正黑體" w:eastAsia="微軟正黑體"/>
          <w:b/>
          <w:sz w:val="24"/>
        </w:rPr>
        <w:t>行政院公共工程委員會98年02月18日工程企字第09800048970號函</w:t>
      </w:r>
    </w:p>
    <w:p>
      <w:pPr>
        <w:pStyle w:val="a9"/>
        <w:ind w:left="720" w:hanging="720"/>
        <w:jc w:val="both"/>
      </w:pPr>
      <w:r>
        <w:rPr>
          <w:rFonts w:ascii="新細明體" w:hAnsi="新細明體" w:eastAsia="新細明體"/>
          <w:b w:val="0"/>
          <w:sz w:val="24"/>
        </w:rPr>
        <w:t>主旨：貴府所詢「生鮮農漁產品」疑義，復如說明，請查照。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一、復貴府98年2月9日北府工採字第0980000575號函。</w:t>
      </w:r>
    </w:p>
    <w:p>
      <w:pPr>
        <w:pStyle w:val="a9"/>
        <w:ind w:left="720" w:hanging="480"/>
        <w:jc w:val="both"/>
      </w:pPr>
      <w:r>
        <w:rPr>
          <w:rFonts w:ascii="新細明體" w:hAnsi="新細明體" w:eastAsia="新細明體"/>
          <w:b w:val="0"/>
          <w:sz w:val="24"/>
        </w:rPr>
        <w:t>二、政府採購法(以下簡稱本法)第7條第2項所稱「生鮮農漁產品」之性質及不適用本法之理由，原修法理由已有</w:t>
      </w:r>
    </w:p>
    <w:p>
      <w:pPr>
        <w:pStyle w:val="a9"/>
        <w:ind w:left="720" w:hanging="720"/>
        <w:jc w:val="both"/>
      </w:pPr>
      <w:r>
        <w:rPr>
          <w:rFonts w:ascii="新細明體" w:hAnsi="新細明體" w:eastAsia="新細明體"/>
          <w:b w:val="0"/>
          <w:sz w:val="24"/>
        </w:rPr>
        <w:t>說明：「為食品之一種具有易腐性且有生命現象，品質在短時間內易生變化與一般物品性質不同。因生鮮農漁產品價格每日均有變動，且蔬菜、水果、魚貝介類等品項超過一百種以上，在招標決標時，無法以價格做基準，招標實務作業上有極大之困難。」來函所述「冷凍食品(肉品)」，如經冷凍處理，不符合上開修法意旨。</w:t>
      </w:r>
    </w:p>
    <w:p>
      <w:pPr>
        <w:pStyle w:val="a9"/>
        <w:ind w:left="720" w:hanging="480"/>
        <w:jc w:val="both"/>
      </w:pPr>
      <w:r>
        <w:rPr>
          <w:rFonts w:ascii="新細明體" w:hAnsi="新細明體" w:eastAsia="新細明體"/>
          <w:b w:val="0"/>
          <w:sz w:val="24"/>
        </w:rPr>
        <w:t>三、來函說明三所述「自立午餐暨慈暉班伙食蔬菜水果、冷凍食品採購案」，其中「蔬菜水果」係屬「生鮮農漁產品」，不適用政府採購法，請檢討有無合併冷凍食品辦理採購之必要，及有無限制競爭，影響採購效率之情形。另有關冷凍食品(肉品)，應依本法第18條至第23條規定擇適當方式辦理招標。</w:t>
      </w:r>
    </w:p>
    <w:p/>
    <w:p>
      <w:pPr>
        <w:pStyle w:val="a9"/>
        <w:ind w:left="720" w:hanging="720"/>
        <w:jc w:val="both"/>
      </w:pPr>
      <w:r>
        <w:rPr>
          <w:rFonts w:ascii="微軟正黑體" w:hAnsi="微軟正黑體" w:eastAsia="微軟正黑體"/>
          <w:b/>
          <w:sz w:val="24"/>
        </w:rPr>
        <w:t>文化部106年10月20日文藝字第1063029708號函</w:t>
      </w:r>
    </w:p>
    <w:p>
      <w:pPr>
        <w:pStyle w:val="a9"/>
        <w:ind w:left="720" w:hanging="720"/>
        <w:jc w:val="both"/>
      </w:pPr>
      <w:r>
        <w:rPr>
          <w:rFonts w:ascii="新細明體" w:hAnsi="新細明體" w:eastAsia="新細明體"/>
          <w:b w:val="0"/>
          <w:sz w:val="24"/>
        </w:rPr>
        <w:t>主旨：貴部函詢依「公共藝術設置辦法」第17條第1項第4款規定，採「指定價購」方式徵選公共藝術，其是否適用政府採購法規定之疑義，詳如說明，請查照。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一、復貴部106年8月22日衛部秘字第1062161593號函。</w:t>
      </w:r>
    </w:p>
    <w:p>
      <w:pPr>
        <w:pStyle w:val="a9"/>
        <w:ind w:left="720" w:hanging="480"/>
        <w:jc w:val="both"/>
      </w:pPr>
      <w:r>
        <w:rPr>
          <w:rFonts w:ascii="新細明體" w:hAnsi="新細明體" w:eastAsia="新細明體"/>
          <w:b w:val="0"/>
          <w:sz w:val="24"/>
        </w:rPr>
        <w:t>二、有關貴部所詢疑義，說明如下：</w:t>
      </w:r>
    </w:p>
    <w:p>
      <w:pPr>
        <w:pStyle w:val="a9"/>
        <w:ind w:left="964" w:hanging="680"/>
        <w:jc w:val="both"/>
      </w:pPr>
      <w:r>
        <w:rPr>
          <w:rFonts w:ascii="新細明體" w:hAnsi="新細明體" w:eastAsia="新細明體"/>
          <w:b w:val="0"/>
          <w:sz w:val="24"/>
        </w:rPr>
        <w:t>（一）有關興辦公共藝術，依據公共藝術設置辦法第29條規定:「公共藝術設置計畫應以勞務採購性質為原則。」至有關「勞務委任」之定義，屬政府採購法範疇，宜請法規主管機關行政院公共工程委員會解釋。</w:t>
      </w:r>
    </w:p>
    <w:p>
      <w:pPr>
        <w:pStyle w:val="a9"/>
        <w:ind w:left="964" w:hanging="680"/>
        <w:jc w:val="both"/>
      </w:pPr>
      <w:r>
        <w:rPr>
          <w:rFonts w:ascii="新細明體" w:hAnsi="新細明體" w:eastAsia="新細明體"/>
          <w:b w:val="0"/>
          <w:sz w:val="24"/>
        </w:rPr>
        <w:t>（二）興辦機關採「指定價購」方式徵選者，其程序如下：執行小組可初步選定擬價購對象，經過審慎訪價、估價後，決定金額、作品和設置地點。選定適當之公共藝術作品確定後，再經鑑價會議，並依公共藝術設置辦法第18條規定送審設置計畫書:「採指定價購者，應於計畫書中檢附鑑價會議紀錄，免送公共藝術徵選結果報告書。」設置計畫書經審議通過後，可簽約、購買並安裝作品，免送公共藝術徵選報告書。於辦理議價、簽約時，需依政府採購法第22條規定採限制性招標方式，除應至文化部公共藝術網站登錄決標公告外，同時亦應至工程會政府採購資訊網站中刊登決標公告。</w:t>
      </w:r>
    </w:p>
    <w:p>
      <w:pPr>
        <w:spacing w:line="480" w:lineRule="exact" w:before="0" w:after="0"/>
        <w:ind w:left="0" w:firstLine="0"/>
        <w:jc w:val="left"/>
      </w:pPr>
      <w:r>
        <w:rPr>
          <w:rFonts w:ascii="微軟正黑體" w:hAnsi="微軟正黑體" w:eastAsia="微軟正黑體"/>
          <w:b/>
          <w:color w:val="FF0000"/>
          <w:sz w:val="24"/>
        </w:rPr>
        <w:t>第二節 確認採購金額</w:t>
      </w:r>
    </w:p>
    <w:p/>
    <w:p>
      <w:pPr>
        <w:pStyle w:val="a9"/>
        <w:ind w:left="720" w:hanging="720"/>
        <w:jc w:val="both"/>
      </w:pPr>
      <w:r>
        <w:rPr>
          <w:rFonts w:ascii="微軟正黑體" w:hAnsi="微軟正黑體" w:eastAsia="微軟正黑體"/>
          <w:b/>
          <w:sz w:val="24"/>
        </w:rPr>
        <w:t>行政院公共工程委員會88年04月02日(88)工程企字第8804490號函</w:t>
      </w:r>
    </w:p>
    <w:p>
      <w:pPr>
        <w:pStyle w:val="a9"/>
        <w:ind w:left="720" w:hanging="720"/>
        <w:jc w:val="both"/>
      </w:pPr>
      <w:r>
        <w:rPr>
          <w:rFonts w:ascii="新細明體" w:hAnsi="新細明體" w:eastAsia="新細明體"/>
          <w:b w:val="0"/>
          <w:sz w:val="24"/>
        </w:rPr>
        <w:t>主旨：茲依據「政府採購法」第十二條第三項、第十三條第三項及第四十七條第三項規定，訂定查核金額、公告金額及中央機關小額採購如說明，並自八十八年五月二十七日起實施，請查照並轉知所屬。</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一、查核金額：工程及財物採購為新臺幣五千萬元，勞務採購為新臺幣一千萬元。</w:t>
      </w:r>
    </w:p>
    <w:p>
      <w:pPr>
        <w:pStyle w:val="a9"/>
        <w:ind w:left="720" w:hanging="480"/>
        <w:jc w:val="both"/>
      </w:pPr>
      <w:r>
        <w:rPr>
          <w:rFonts w:ascii="新細明體" w:hAnsi="新細明體" w:eastAsia="新細明體"/>
          <w:b w:val="0"/>
          <w:sz w:val="24"/>
        </w:rPr>
        <w:t>二、公告金額：工程、財物及勞務採購為新臺幣一百萬元。</w:t>
      </w:r>
    </w:p>
    <w:p>
      <w:pPr>
        <w:pStyle w:val="a9"/>
        <w:ind w:left="720" w:hanging="480"/>
        <w:jc w:val="both"/>
      </w:pPr>
      <w:r>
        <w:rPr>
          <w:rFonts w:ascii="新細明體" w:hAnsi="新細明體" w:eastAsia="新細明體"/>
          <w:b w:val="0"/>
          <w:sz w:val="24"/>
        </w:rPr>
        <w:t>三、中央機關小額採購：為新臺幣十萬元以下之採購。</w:t>
      </w:r>
    </w:p>
    <w:p>
      <w:pPr>
        <w:pStyle w:val="a9"/>
        <w:ind w:left="720" w:hanging="720"/>
        <w:jc w:val="both"/>
      </w:pPr>
      <w:r>
        <w:rPr>
          <w:rFonts w:ascii="新細明體" w:hAnsi="新細明體" w:eastAsia="新細明體"/>
          <w:b w:val="0"/>
          <w:sz w:val="24"/>
        </w:rPr>
        <w:t>備註：1. 本會111年12月23日工程企字第1110100798號令修正政府採購法公告金額為150萬元，及中央機關小額採購金額為15萬元，並自112年1月1日生效。</w:t>
      </w:r>
    </w:p>
    <w:p/>
    <w:p>
      <w:pPr>
        <w:pStyle w:val="a9"/>
        <w:ind w:left="720" w:hanging="720"/>
        <w:jc w:val="both"/>
      </w:pPr>
      <w:r>
        <w:rPr>
          <w:rFonts w:ascii="微軟正黑體" w:hAnsi="微軟正黑體" w:eastAsia="微軟正黑體"/>
          <w:b/>
          <w:sz w:val="24"/>
        </w:rPr>
        <w:t>行政院公共工程委員會88年07月02日(88)工程企字第8809171號函</w:t>
      </w:r>
    </w:p>
    <w:p>
      <w:pPr>
        <w:pStyle w:val="a9"/>
        <w:ind w:left="720" w:hanging="720"/>
        <w:jc w:val="both"/>
      </w:pPr>
      <w:r>
        <w:rPr>
          <w:rFonts w:ascii="新細明體" w:hAnsi="新細明體" w:eastAsia="新細明體"/>
          <w:b w:val="0"/>
          <w:sz w:val="24"/>
        </w:rPr>
        <w:t>主旨：來函所詢「政府採購法」所稱未達公告金額之採購，是否包含工程管理費、空污費在內乙案，復如說明，請查照。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一、復貴所八十八年六月二十三日八八所秘字第六一二八號函。</w:t>
      </w:r>
    </w:p>
    <w:p>
      <w:pPr>
        <w:pStyle w:val="a9"/>
        <w:ind w:left="720" w:hanging="480"/>
        <w:jc w:val="both"/>
      </w:pPr>
      <w:r>
        <w:rPr>
          <w:rFonts w:ascii="新細明體" w:hAnsi="新細明體" w:eastAsia="新細明體"/>
          <w:b w:val="0"/>
          <w:sz w:val="24"/>
        </w:rPr>
        <w:t>二、有關「政府採購法」（以下簡稱本法）中所稱各種採購金額之認定原則，請依本法施行細則第六條之規定辦理。至於採購金額是否包含工程管理費、空污費，應視其是否包含於契約金額中而定，只要契約金額包含該等費用，即應計入採購金額，反之則不應計入。</w:t>
      </w:r>
    </w:p>
    <w:p/>
    <w:p>
      <w:pPr>
        <w:pStyle w:val="a9"/>
        <w:ind w:left="720" w:hanging="720"/>
        <w:jc w:val="both"/>
      </w:pPr>
      <w:r>
        <w:rPr>
          <w:rFonts w:ascii="微軟正黑體" w:hAnsi="微軟正黑體" w:eastAsia="微軟正黑體"/>
          <w:b/>
          <w:sz w:val="24"/>
        </w:rPr>
        <w:t>行政院公共工程委員會88年07月17日(88)工程企字第8808953號函</w:t>
      </w:r>
    </w:p>
    <w:p>
      <w:pPr>
        <w:pStyle w:val="a9"/>
        <w:ind w:left="720" w:hanging="720"/>
        <w:jc w:val="both"/>
      </w:pPr>
      <w:r>
        <w:rPr>
          <w:rFonts w:ascii="新細明體" w:hAnsi="新細明體" w:eastAsia="新細明體"/>
          <w:b w:val="0"/>
          <w:sz w:val="24"/>
        </w:rPr>
        <w:t>主旨：貴署辦理各項疫苗採購適用政府採購法之情形，復如說明，請查照。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一、復貴署八十八年六月二十二日衛署秘第八八Ｏ三六二四八號函。</w:t>
      </w:r>
    </w:p>
    <w:p>
      <w:pPr>
        <w:pStyle w:val="a9"/>
        <w:ind w:left="720" w:hanging="480"/>
        <w:jc w:val="both"/>
      </w:pPr>
      <w:r>
        <w:rPr>
          <w:rFonts w:ascii="新細明體" w:hAnsi="新細明體" w:eastAsia="新細明體"/>
          <w:b w:val="0"/>
          <w:sz w:val="24"/>
        </w:rPr>
        <w:t>二、關於各項疫苗依據藥事法第三十九條規定均需向貴署申請查驗登記並取得許可證後始得製造或輸入，貴署擬採限制性招標方式辦理之情形乙節，如該項疫苗涉及專屬權利且僅有一家或特定數家廠商領有許可證，得依政府採購法第二十二條第一項第二款之規定，採限制性招標方式辦理。</w:t>
      </w:r>
    </w:p>
    <w:p>
      <w:pPr>
        <w:pStyle w:val="a9"/>
        <w:ind w:left="720" w:hanging="480"/>
        <w:jc w:val="both"/>
      </w:pPr>
      <w:r>
        <w:rPr>
          <w:rFonts w:ascii="新細明體" w:hAnsi="新細明體" w:eastAsia="新細明體"/>
          <w:b w:val="0"/>
          <w:sz w:val="24"/>
        </w:rPr>
        <w:t>三、如該項疫苗未涉及專屬權利，得依政府採購法第十八條第三項之規定，採選擇性招標方式辦理，其僅有一家廠商提出資格文件，亦得開標。</w:t>
      </w:r>
    </w:p>
    <w:p/>
    <w:p>
      <w:pPr>
        <w:pStyle w:val="a9"/>
        <w:ind w:left="720" w:hanging="720"/>
        <w:jc w:val="both"/>
      </w:pPr>
      <w:r>
        <w:rPr>
          <w:rFonts w:ascii="微軟正黑體" w:hAnsi="微軟正黑體" w:eastAsia="微軟正黑體"/>
          <w:b/>
          <w:sz w:val="24"/>
        </w:rPr>
        <w:t>行政院公共工程委員會88年07月30日(88)工程企字第8811051號函</w:t>
      </w:r>
    </w:p>
    <w:p>
      <w:pPr>
        <w:pStyle w:val="a9"/>
        <w:ind w:left="720" w:hanging="720"/>
        <w:jc w:val="both"/>
      </w:pPr>
      <w:r>
        <w:rPr>
          <w:rFonts w:ascii="新細明體" w:hAnsi="新細明體" w:eastAsia="新細明體"/>
          <w:b w:val="0"/>
          <w:sz w:val="24"/>
        </w:rPr>
        <w:t>主旨：委託廠商辦理大專院校體育活動屬勞務之委任，適用政府採購法，其招標方式請依本法第十八條至第二十三條規定辦理，復請查照。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一、復貴部八十八年七月二十三日台﹙八八﹚體字第八八Ｏ七七四五一號函。</w:t>
      </w:r>
    </w:p>
    <w:p>
      <w:pPr>
        <w:pStyle w:val="a9"/>
        <w:ind w:left="720" w:hanging="480"/>
        <w:jc w:val="both"/>
      </w:pPr>
      <w:r>
        <w:rPr>
          <w:rFonts w:ascii="新細明體" w:hAnsi="新細明體" w:eastAsia="新細明體"/>
          <w:b w:val="0"/>
          <w:sz w:val="24"/>
        </w:rPr>
        <w:t>二、貴部委託辦理大專院校體育活動，因活動性質不同得分別辦理，逐案認定採購金額。如金額在公告金額以上，經貴部認定符合本法第二十二條第一項第一款至第十二款所列情形之一者，得採限制性招標，毋需本會同意。</w:t>
      </w:r>
    </w:p>
    <w:p/>
    <w:p>
      <w:pPr>
        <w:pStyle w:val="a9"/>
        <w:ind w:left="720" w:hanging="720"/>
        <w:jc w:val="both"/>
      </w:pPr>
      <w:r>
        <w:rPr>
          <w:rFonts w:ascii="微軟正黑體" w:hAnsi="微軟正黑體" w:eastAsia="微軟正黑體"/>
          <w:b/>
          <w:sz w:val="24"/>
        </w:rPr>
        <w:t>行政院公共工程委員會88年08月31日(88)工程企字第8810634號函</w:t>
      </w:r>
    </w:p>
    <w:p>
      <w:pPr>
        <w:pStyle w:val="a9"/>
        <w:ind w:left="720" w:hanging="720"/>
        <w:jc w:val="both"/>
      </w:pPr>
      <w:r>
        <w:rPr>
          <w:rFonts w:ascii="新細明體" w:hAnsi="新細明體" w:eastAsia="新細明體"/>
          <w:b w:val="0"/>
          <w:sz w:val="24"/>
        </w:rPr>
        <w:t>主旨：有關高雄市政府社會局所提社政委辦業務適用政府採購法之疑義，復如說明，請查照。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一、復貴部八十八年七月十六日台﹙八八﹚內社字第八八二五七九Ｏ號函及高雄市政府社會局八十八年七月二日高市社局秘字第一九Ｏ二六號函。</w:t>
      </w:r>
    </w:p>
    <w:p>
      <w:pPr>
        <w:pStyle w:val="a9"/>
        <w:ind w:left="720" w:hanging="480"/>
        <w:jc w:val="both"/>
      </w:pPr>
      <w:r>
        <w:rPr>
          <w:rFonts w:ascii="新細明體" w:hAnsi="新細明體" w:eastAsia="新細明體"/>
          <w:b w:val="0"/>
          <w:sz w:val="24"/>
        </w:rPr>
        <w:t>二、「高雄市政府社會局暨所屬各機關對政府採購法意見彙整表」項次四、五、七、九、十等五項建議釋示內容說明如附件，另項次一、二、三、六、八等五項，本會另函答復。</w:t>
      </w:r>
    </w:p>
    <w:p>
      <w:pPr>
        <w:pStyle w:val="a9"/>
        <w:ind w:left="960" w:hanging="960"/>
        <w:jc w:val="both"/>
      </w:pPr>
      <w:r>
        <w:rPr>
          <w:rFonts w:ascii="新細明體" w:hAnsi="新細明體" w:eastAsia="新細明體"/>
          <w:b w:val="0"/>
          <w:sz w:val="24"/>
        </w:rPr>
        <w:t>備註：1. 依91年2月6日總統華總一義字第09100025610號令修正公布政府採購法第22條第1項規定，符合該條第1項各款情形之採購，得採限制性招標，免報經上級機關核准。</w:t>
      </w:r>
    </w:p>
    <w:p>
      <w:pPr>
        <w:pStyle w:val="a9"/>
        <w:ind w:left="960" w:hanging="240"/>
        <w:jc w:val="both"/>
      </w:pPr>
      <w:r>
        <w:rPr>
          <w:rFonts w:ascii="新細明體" w:hAnsi="新細明體" w:eastAsia="新細明體"/>
          <w:b w:val="0"/>
          <w:sz w:val="24"/>
        </w:rPr>
        <w:t>2. 108年5月22日總統華總一義字第10800049691號令修正公布政府採購法部分條文，其第22條第1項第9款增列社會福利服務。</w:t>
      </w:r>
    </w:p>
    <w:p>
      <w:pPr>
        <w:pStyle w:val="a9"/>
        <w:ind w:left="960" w:hanging="240"/>
        <w:jc w:val="both"/>
      </w:pPr>
      <w:r>
        <w:rPr>
          <w:rFonts w:ascii="新細明體" w:hAnsi="新細明體" w:eastAsia="新細明體"/>
          <w:b w:val="0"/>
          <w:sz w:val="24"/>
        </w:rPr>
        <w:t>3. 108年11月2日本會工程企字第1080100999號令，衛生福利部衛授家字第1080019343A號令訂定發布「機關委託社會福利服務廠商評選及計費辦法」。</w:t>
      </w:r>
    </w:p>
    <w:p/>
    <w:p>
      <w:pPr>
        <w:pStyle w:val="a9"/>
        <w:ind w:left="720" w:hanging="720"/>
        <w:jc w:val="both"/>
      </w:pPr>
      <w:r>
        <w:rPr>
          <w:rFonts w:ascii="微軟正黑體" w:hAnsi="微軟正黑體" w:eastAsia="微軟正黑體"/>
          <w:b/>
          <w:sz w:val="24"/>
        </w:rPr>
        <w:t>行政院公共工程委員會88年11月19日(88)工程企字第8818603號函</w:t>
      </w:r>
    </w:p>
    <w:p>
      <w:pPr>
        <w:pStyle w:val="a9"/>
        <w:ind w:left="720" w:hanging="720"/>
        <w:jc w:val="both"/>
      </w:pPr>
      <w:r>
        <w:rPr>
          <w:rFonts w:ascii="新細明體" w:hAnsi="新細明體" w:eastAsia="新細明體"/>
          <w:b w:val="0"/>
          <w:sz w:val="24"/>
        </w:rPr>
        <w:t>主旨：經常性採購以選擇性招標方式建立合格廠商名單辦理者，其採購金額之認定，復如說明，請查照。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一、復貴府八十八年十一月四日八八北府工公字第四一九四二五號函。</w:t>
      </w:r>
    </w:p>
    <w:p>
      <w:pPr>
        <w:pStyle w:val="a9"/>
        <w:ind w:left="720" w:hanging="480"/>
        <w:jc w:val="both"/>
      </w:pPr>
      <w:r>
        <w:rPr>
          <w:rFonts w:ascii="新細明體" w:hAnsi="新細明體" w:eastAsia="新細明體"/>
          <w:b w:val="0"/>
          <w:sz w:val="24"/>
        </w:rPr>
        <w:t>二、前揭選擇性招標，其依政府採購法（以下簡稱本法）第二十條規定應報經上級機關核准之「公告金額以上之採購」，以所欲建立之合格廠商名單有效期內預估採購總額認定之。</w:t>
      </w:r>
    </w:p>
    <w:p>
      <w:pPr>
        <w:pStyle w:val="a9"/>
        <w:ind w:left="720" w:hanging="480"/>
        <w:jc w:val="both"/>
      </w:pPr>
      <w:r>
        <w:rPr>
          <w:rFonts w:ascii="新細明體" w:hAnsi="新細明體" w:eastAsia="新細明體"/>
          <w:b w:val="0"/>
          <w:sz w:val="24"/>
        </w:rPr>
        <w:t>三、機關以建立之合格廠商名單辦理採購，屬分批辦理者，適用本法第十四條之規定；屬本法施行細則第十三條第一項分別辦理者，依個別採購之金額認定之。</w:t>
      </w:r>
    </w:p>
    <w:p>
      <w:pPr>
        <w:pStyle w:val="a9"/>
        <w:ind w:left="720" w:hanging="720"/>
        <w:jc w:val="both"/>
      </w:pPr>
      <w:r>
        <w:rPr>
          <w:rFonts w:ascii="新細明體" w:hAnsi="新細明體" w:eastAsia="新細明體"/>
          <w:b w:val="0"/>
          <w:sz w:val="24"/>
        </w:rPr>
        <w:t>備註：1. 91年2月6日總統華總一義字第09100025610號令修正公布政府採購法，已刪除原條文第20條有關報上級機關核准之規定。</w:t>
      </w:r>
    </w:p>
    <w:p/>
    <w:p>
      <w:pPr>
        <w:pStyle w:val="a9"/>
        <w:ind w:left="720" w:hanging="720"/>
        <w:jc w:val="both"/>
      </w:pPr>
      <w:r>
        <w:rPr>
          <w:rFonts w:ascii="微軟正黑體" w:hAnsi="微軟正黑體" w:eastAsia="微軟正黑體"/>
          <w:b/>
          <w:sz w:val="24"/>
        </w:rPr>
        <w:t>行政院公共工程委員會99年03月16日工程企字第09900069500號函</w:t>
      </w:r>
    </w:p>
    <w:p>
      <w:pPr>
        <w:pStyle w:val="a9"/>
        <w:ind w:left="720" w:hanging="720"/>
        <w:jc w:val="both"/>
      </w:pPr>
      <w:r>
        <w:rPr>
          <w:rFonts w:ascii="新細明體" w:hAnsi="新細明體" w:eastAsia="新細明體"/>
          <w:b w:val="0"/>
          <w:sz w:val="24"/>
        </w:rPr>
        <w:t>主旨：關於依政府採購法（以下簡稱本法）辦理委託經營或營運管理之案件，其採購金額及預算金額之認定疑義，復如說明，請查照。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一、復貴府99年2月22日府授工採字第09930082300號函。</w:t>
      </w:r>
    </w:p>
    <w:p>
      <w:pPr>
        <w:pStyle w:val="a9"/>
        <w:ind w:left="720" w:hanging="480"/>
        <w:jc w:val="both"/>
      </w:pPr>
      <w:r>
        <w:rPr>
          <w:rFonts w:ascii="新細明體" w:hAnsi="新細明體" w:eastAsia="新細明體"/>
          <w:b w:val="0"/>
          <w:sz w:val="24"/>
        </w:rPr>
        <w:t>二、所述依本法辦理街道家具(公車候車亭)廣告委由廠商營運，並負責相關設施之維護、修繕；機關無須給付酬金，並於每月向該廠商收取固定額度價金之案件，是否適用本法施行細則第6條第l0款所定使用價值之規定，宜由機關視個案情形認定。其適用上開規定者，其採購金額，建議以廠商之廣告收入估算；至於依本法第27條第3項得於招標公告中一併公開之預算金額，倘機關未有支出金額，得填列為〇。</w:t>
      </w:r>
    </w:p>
    <w:p/>
    <w:p>
      <w:pPr>
        <w:pStyle w:val="a9"/>
        <w:ind w:left="720" w:hanging="720"/>
        <w:jc w:val="both"/>
      </w:pPr>
      <w:r>
        <w:rPr>
          <w:rFonts w:ascii="微軟正黑體" w:hAnsi="微軟正黑體" w:eastAsia="微軟正黑體"/>
          <w:b/>
          <w:sz w:val="24"/>
        </w:rPr>
        <w:t>行政院公共工程委員會104年03月10日工程企字第10400048790號函</w:t>
      </w:r>
    </w:p>
    <w:p>
      <w:pPr>
        <w:pStyle w:val="a9"/>
        <w:ind w:left="720" w:hanging="720"/>
        <w:jc w:val="both"/>
      </w:pPr>
      <w:r>
        <w:rPr>
          <w:rFonts w:ascii="新細明體" w:hAnsi="新細明體" w:eastAsia="新細明體"/>
          <w:b w:val="0"/>
          <w:sz w:val="24"/>
        </w:rPr>
        <w:t>主旨：有關貴市公設民營身心障礙日間托育中心委託民間團體經營管理勞務採購之採購金額及預算金額認定疑義，復如說明，請查照。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一、復貴府104年2月6日府授社障字第1040032000號函。(本會同年月12日收文)</w:t>
      </w:r>
    </w:p>
    <w:p>
      <w:pPr>
        <w:pStyle w:val="a9"/>
        <w:ind w:left="720" w:hanging="480"/>
        <w:jc w:val="both"/>
      </w:pPr>
      <w:r>
        <w:rPr>
          <w:rFonts w:ascii="新細明體" w:hAnsi="新細明體" w:eastAsia="新細明體"/>
          <w:b w:val="0"/>
          <w:sz w:val="24"/>
        </w:rPr>
        <w:t>二、按政府採購法施行細則(下稱施行細則)第26條規定：「機關依本法第二十七條第三項得於招標公告中一併公開之預算金額，為該採購得用以支付得標廠商契約價金之預算金額。……」；至於採購金額之認定，施行細則第6條已有規定。</w:t>
      </w:r>
    </w:p>
    <w:p>
      <w:pPr>
        <w:pStyle w:val="a9"/>
        <w:ind w:left="720" w:hanging="480"/>
        <w:jc w:val="both"/>
      </w:pPr>
      <w:r>
        <w:rPr>
          <w:rFonts w:ascii="新細明體" w:hAnsi="新細明體" w:eastAsia="新細明體"/>
          <w:b w:val="0"/>
          <w:sz w:val="24"/>
        </w:rPr>
        <w:t>三、來函所附「臺中市身心障礙者日間照顧及住宿式照顧補助費用補助審核作業要點」第2點明定補助對象為符合條件之身心障礙者；第6點第2項載明：「前項補助方式，由與本府簽約之日間照顧及住宿式照顧機構造冊並開立明細表、收據等相關資料函請本府核發。」</w:t>
      </w:r>
    </w:p>
    <w:p>
      <w:pPr>
        <w:pStyle w:val="a9"/>
        <w:ind w:left="720" w:hanging="480"/>
        <w:jc w:val="both"/>
      </w:pPr>
      <w:r>
        <w:rPr>
          <w:rFonts w:ascii="新細明體" w:hAnsi="新細明體" w:eastAsia="新細明體"/>
          <w:b w:val="0"/>
          <w:sz w:val="24"/>
        </w:rPr>
        <w:t>四、按貴府來函說明二所述二案係屬貴府委託民間團體經營管理身心障礙者托育中心(公設民營)採購案，均將「托育補助」金額及「業務輔導費」合併計算採購金額，惟預算金額之計算方式，101年案件僅列業務輔導費，102年案件則同採購金額。如廠商本可向收托身心障礙者收取「托育補助」金額，惟該金額由貴府依上開作業要點及契約約定逕付予得標廠商之情形，其採購金額及預算金額之計算，依施行細則第6條及第26條認定，將上開補助金額及業務輔導費合併計算者，尚無不可。本會88年10月1日(88)工程企字第8814463號函對於社會福利服務補助案件之釋例(公開於本會網站)，併請查察。</w:t>
      </w:r>
    </w:p>
    <w:p/>
    <w:p>
      <w:pPr>
        <w:pStyle w:val="a9"/>
        <w:ind w:left="720" w:hanging="720"/>
        <w:jc w:val="both"/>
      </w:pPr>
      <w:r>
        <w:rPr>
          <w:rFonts w:ascii="微軟正黑體" w:hAnsi="微軟正黑體" w:eastAsia="微軟正黑體"/>
          <w:b/>
          <w:sz w:val="24"/>
        </w:rPr>
        <w:t>行政院公共工程委員會111年12月23日工程企字第1110100798號令函</w:t>
      </w:r>
    </w:p>
    <w:p>
      <w:pPr>
        <w:pStyle w:val="a9"/>
        <w:ind w:left="720" w:hanging="720"/>
        <w:jc w:val="both"/>
      </w:pPr>
      <w:r>
        <w:rPr>
          <w:rFonts w:ascii="新細明體" w:hAnsi="新細明體" w:eastAsia="新細明體"/>
          <w:b w:val="0"/>
          <w:sz w:val="24"/>
        </w:rPr>
        <w:t>依據政府採購法第十二條第三項、第十三條第三項及第四十七條第三項規定，修正訂定查核金額、公告金額及中央機關小額採購金額如下，並自中華民國一百十二年一月一日生效：</w:t>
      </w:r>
    </w:p>
    <w:p>
      <w:pPr>
        <w:pStyle w:val="a9"/>
        <w:ind w:left="720" w:hanging="480"/>
        <w:jc w:val="both"/>
      </w:pPr>
      <w:r>
        <w:rPr>
          <w:rFonts w:ascii="新細明體" w:hAnsi="新細明體" w:eastAsia="新細明體"/>
          <w:b w:val="0"/>
          <w:sz w:val="24"/>
        </w:rPr>
        <w:t>一、查核金額：工程及財物採購為新臺幣五千萬元；勞務採購為新臺幣一千萬元。</w:t>
      </w:r>
    </w:p>
    <w:p>
      <w:pPr>
        <w:pStyle w:val="a9"/>
        <w:ind w:left="720" w:hanging="480"/>
        <w:jc w:val="both"/>
      </w:pPr>
      <w:r>
        <w:rPr>
          <w:rFonts w:ascii="新細明體" w:hAnsi="新細明體" w:eastAsia="新細明體"/>
          <w:b w:val="0"/>
          <w:sz w:val="24"/>
        </w:rPr>
        <w:t>二、公告金額：工程、財物及勞務採購為新臺幣一百五十萬元。</w:t>
      </w:r>
    </w:p>
    <w:p>
      <w:pPr>
        <w:pStyle w:val="a9"/>
        <w:ind w:left="720" w:hanging="480"/>
        <w:jc w:val="both"/>
      </w:pPr>
      <w:r>
        <w:rPr>
          <w:rFonts w:ascii="新細明體" w:hAnsi="新細明體" w:eastAsia="新細明體"/>
          <w:b w:val="0"/>
          <w:sz w:val="24"/>
        </w:rPr>
        <w:t>三、中央機關小額採購金額：為新臺幣十五萬元以下。</w:t>
      </w:r>
    </w:p>
    <w:p/>
    <w:p>
      <w:pPr>
        <w:pStyle w:val="a9"/>
        <w:ind w:left="720" w:hanging="720"/>
        <w:jc w:val="both"/>
      </w:pPr>
      <w:r>
        <w:rPr>
          <w:rFonts w:ascii="微軟正黑體" w:hAnsi="微軟正黑體" w:eastAsia="微軟正黑體"/>
          <w:b/>
          <w:sz w:val="24"/>
        </w:rPr>
        <w:t>行政院公共工程委員會111年12月23日工程企字第11101007984號函</w:t>
      </w:r>
    </w:p>
    <w:p>
      <w:pPr>
        <w:pStyle w:val="a9"/>
        <w:ind w:left="720" w:hanging="720"/>
        <w:jc w:val="both"/>
      </w:pPr>
      <w:r>
        <w:rPr>
          <w:rFonts w:ascii="新細明體" w:hAnsi="新細明體" w:eastAsia="新細明體"/>
          <w:b w:val="0"/>
          <w:sz w:val="24"/>
        </w:rPr>
        <w:t>主旨：「政府採購法之查核金額、公告金額及中央機關小額採購金額」業經本會於中華民國111年12月23日以工程企字第1110100798號令修正發布，檢附發布令影本、修正總說明及對照表各1份，請查照並轉知所屬。</w:t>
      </w:r>
    </w:p>
    <w:p>
      <w:pPr>
        <w:spacing w:line="480" w:lineRule="exact" w:before="0" w:after="0"/>
        <w:ind w:left="0" w:firstLine="0"/>
        <w:jc w:val="left"/>
      </w:pPr>
      <w:r>
        <w:rPr>
          <w:rFonts w:ascii="微軟正黑體" w:hAnsi="微軟正黑體" w:eastAsia="微軟正黑體"/>
          <w:b/>
          <w:color w:val="FF0000"/>
          <w:sz w:val="24"/>
        </w:rPr>
        <w:t>第三節 擬定招標方式</w:t>
      </w:r>
    </w:p>
    <w:p>
      <w:pPr>
        <w:spacing w:line="480" w:lineRule="exact" w:before="0" w:after="0"/>
        <w:ind w:left="0" w:firstLine="0"/>
        <w:jc w:val="left"/>
      </w:pPr>
      <w:r>
        <w:rPr>
          <w:rFonts w:ascii="微軟正黑體" w:hAnsi="微軟正黑體" w:eastAsia="微軟正黑體"/>
          <w:b/>
          <w:color w:val="FF0000"/>
          <w:sz w:val="24"/>
        </w:rPr>
        <w:t>一、決定招標方式</w:t>
      </w:r>
    </w:p>
    <w:p/>
    <w:p>
      <w:pPr>
        <w:pStyle w:val="a9"/>
        <w:ind w:left="720" w:hanging="720"/>
        <w:jc w:val="both"/>
      </w:pPr>
      <w:r>
        <w:rPr>
          <w:rFonts w:ascii="微軟正黑體" w:hAnsi="微軟正黑體" w:eastAsia="微軟正黑體"/>
          <w:b/>
          <w:sz w:val="24"/>
        </w:rPr>
        <w:t>行政院公共工程委員會88年05月28日(88)工程企字第8806699號函</w:t>
      </w:r>
    </w:p>
    <w:p>
      <w:pPr>
        <w:pStyle w:val="a9"/>
        <w:ind w:left="720" w:hanging="720"/>
        <w:jc w:val="both"/>
      </w:pPr>
      <w:r>
        <w:rPr>
          <w:rFonts w:ascii="新細明體" w:hAnsi="新細明體" w:eastAsia="新細明體"/>
          <w:b w:val="0"/>
          <w:sz w:val="24"/>
        </w:rPr>
        <w:t>主旨：貴所函請釋示「政府採購法」相關規定乙節，復如說明，請查照。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一、復貴所八十八年五月十二日八八壽鄉建字第五一〇四號函。</w:t>
      </w:r>
    </w:p>
    <w:p>
      <w:pPr>
        <w:pStyle w:val="a9"/>
        <w:ind w:left="720" w:hanging="480"/>
        <w:jc w:val="both"/>
      </w:pPr>
      <w:r>
        <w:rPr>
          <w:rFonts w:ascii="新細明體" w:hAnsi="新細明體" w:eastAsia="新細明體"/>
          <w:b w:val="0"/>
          <w:sz w:val="24"/>
        </w:rPr>
        <w:t>二、「政府採購法」（以下簡稱本法）第十八條第四項限制性招標，係指直接邀請廠商比價或議價，其適用條件應符合本法第二十二條第一項各款之規定，其中第一款所稱公開招標辦理結果，不受三次以上流標之限制。</w:t>
      </w:r>
    </w:p>
    <w:p>
      <w:pPr>
        <w:pStyle w:val="a9"/>
        <w:ind w:left="720" w:hanging="480"/>
        <w:jc w:val="both"/>
      </w:pPr>
      <w:r>
        <w:rPr>
          <w:rFonts w:ascii="新細明體" w:hAnsi="新細明體" w:eastAsia="新細明體"/>
          <w:b w:val="0"/>
          <w:sz w:val="24"/>
        </w:rPr>
        <w:t>三、本法第二十一條關於選擇性招標之合格廠商，指符合一定資格條件之廠商；所稱平等受邀，如係為特定個案辦理者，應邀請所有符合資格之廠商投標；如屬經常性採購，應於資格審查之文件中載明邀標方式及家數。</w:t>
      </w:r>
    </w:p>
    <w:p>
      <w:pPr>
        <w:pStyle w:val="a9"/>
        <w:ind w:left="720" w:hanging="480"/>
        <w:jc w:val="both"/>
      </w:pPr>
      <w:r>
        <w:rPr>
          <w:rFonts w:ascii="新細明體" w:hAnsi="新細明體" w:eastAsia="新細明體"/>
          <w:b w:val="0"/>
          <w:sz w:val="24"/>
        </w:rPr>
        <w:t>四、依本法第五十八條決標予次低標時，如最低標廠商無本法第三十一條第二項各款之情形，其所繳押標金應予退還。</w:t>
      </w:r>
    </w:p>
    <w:p/>
    <w:p>
      <w:pPr>
        <w:pStyle w:val="a9"/>
        <w:ind w:left="720" w:hanging="720"/>
        <w:jc w:val="both"/>
      </w:pPr>
      <w:r>
        <w:rPr>
          <w:rFonts w:ascii="微軟正黑體" w:hAnsi="微軟正黑體" w:eastAsia="微軟正黑體"/>
          <w:b/>
          <w:sz w:val="24"/>
        </w:rPr>
        <w:t>行政院公共工程委員會88年07月03日(88)工程企字第8808835號函</w:t>
      </w:r>
    </w:p>
    <w:p>
      <w:pPr>
        <w:pStyle w:val="a9"/>
        <w:ind w:left="720" w:hanging="720"/>
        <w:jc w:val="both"/>
      </w:pPr>
      <w:r>
        <w:rPr>
          <w:rFonts w:ascii="新細明體" w:hAnsi="新細明體" w:eastAsia="新細明體"/>
          <w:b w:val="0"/>
          <w:sz w:val="24"/>
        </w:rPr>
        <w:t>主旨：貴局訂閱各類報紙之報費(每月約兩萬元)及其他每月結算經費之類似案件，應按預算年度內之預算金額(約二十餘萬元)認定採購金額，依「中央機關未達公告金額採購招標辦法」第二條及第三條之規定辦理。復請查照。</w:t>
      </w:r>
    </w:p>
    <w:p>
      <w:pPr>
        <w:pStyle w:val="a9"/>
        <w:ind w:left="720" w:hanging="720"/>
        <w:jc w:val="both"/>
      </w:pPr>
      <w:r>
        <w:rPr>
          <w:rFonts w:ascii="新細明體" w:hAnsi="新細明體" w:eastAsia="新細明體"/>
          <w:b w:val="0"/>
          <w:sz w:val="24"/>
        </w:rPr>
        <w:t>說明：復貴局八十八年六月十七日八十八防檢秘字第八八五九ＯＯ二八號函。</w:t>
      </w:r>
    </w:p>
    <w:p/>
    <w:p>
      <w:pPr>
        <w:pStyle w:val="a9"/>
        <w:ind w:left="720" w:hanging="720"/>
        <w:jc w:val="both"/>
      </w:pPr>
      <w:r>
        <w:rPr>
          <w:rFonts w:ascii="微軟正黑體" w:hAnsi="微軟正黑體" w:eastAsia="微軟正黑體"/>
          <w:b/>
          <w:sz w:val="24"/>
        </w:rPr>
        <w:t>行政院公共工程委員會88年07月28日(88)工程企字第8810672號函</w:t>
      </w:r>
    </w:p>
    <w:p>
      <w:pPr>
        <w:pStyle w:val="a9"/>
        <w:ind w:left="720" w:hanging="720"/>
        <w:jc w:val="both"/>
      </w:pPr>
      <w:r>
        <w:rPr>
          <w:rFonts w:ascii="新細明體" w:hAnsi="新細明體" w:eastAsia="新細明體"/>
          <w:b w:val="0"/>
          <w:sz w:val="24"/>
        </w:rPr>
        <w:t>主旨：貴公所請釋有關經常性採購及選擇性招標等政府採購法疑義，復如說明，請查照。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一、復貴公所八十八年七月十五日鳥鄉建字第七七八〇號函。</w:t>
      </w:r>
    </w:p>
    <w:p>
      <w:pPr>
        <w:pStyle w:val="a9"/>
        <w:ind w:left="720" w:hanging="480"/>
        <w:jc w:val="both"/>
      </w:pPr>
      <w:r>
        <w:rPr>
          <w:rFonts w:ascii="新細明體" w:hAnsi="新細明體" w:eastAsia="新細明體"/>
          <w:b w:val="0"/>
          <w:sz w:val="24"/>
        </w:rPr>
        <w:t>二、貴公所辦理都市計畫道路新開闢及轄內道路溝渠改善工作，委託廠商提供技術服務等勞務採購，如屬不同標的、不同施工或供應地區、不同需求條件或不同行業廠商之專業項目所分別辦理者，可分開辦理。</w:t>
      </w:r>
    </w:p>
    <w:p>
      <w:pPr>
        <w:pStyle w:val="a9"/>
        <w:ind w:left="720" w:hanging="480"/>
        <w:jc w:val="both"/>
      </w:pPr>
      <w:r>
        <w:rPr>
          <w:rFonts w:ascii="新細明體" w:hAnsi="新細明體" w:eastAsia="新細明體"/>
          <w:b w:val="0"/>
          <w:sz w:val="24"/>
        </w:rPr>
        <w:t>三、上述採購金額如未達公告金額，且高雄縣政府並未訂定未達公告金額之採購招標辦法，可比照「中央機關未達公告金額採購招標辦法」規定辦理採購。貴公所如欲將全年中性質相同之不同採購案合併集中招標，而依政府採購法第二十一條所定選擇性招標方式辦理，亦無不可。</w:t>
      </w:r>
    </w:p>
    <w:p/>
    <w:p>
      <w:pPr>
        <w:pStyle w:val="a9"/>
        <w:ind w:left="720" w:hanging="720"/>
        <w:jc w:val="both"/>
      </w:pPr>
      <w:r>
        <w:rPr>
          <w:rFonts w:ascii="微軟正黑體" w:hAnsi="微軟正黑體" w:eastAsia="微軟正黑體"/>
          <w:b/>
          <w:sz w:val="24"/>
        </w:rPr>
        <w:t>行政院公共工程委員會88年07月28日(88)工程企字第8808869號函</w:t>
      </w:r>
    </w:p>
    <w:p>
      <w:pPr>
        <w:pStyle w:val="a9"/>
        <w:ind w:left="720" w:hanging="720"/>
        <w:jc w:val="both"/>
      </w:pPr>
      <w:r>
        <w:rPr>
          <w:rFonts w:ascii="新細明體" w:hAnsi="新細明體" w:eastAsia="新細明體"/>
          <w:b w:val="0"/>
          <w:sz w:val="24"/>
        </w:rPr>
        <w:t>主旨：貴公司委託金融機構辦理代收款，其有支付手續費者，屬勞務採購，適用政府採購法。復請查照。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一、復貴公司八十八年六月二十一日電業字第八八〇六-〇九五四號函。</w:t>
      </w:r>
    </w:p>
    <w:p>
      <w:pPr>
        <w:pStyle w:val="a9"/>
        <w:ind w:left="720" w:hanging="480"/>
        <w:jc w:val="both"/>
      </w:pPr>
      <w:r>
        <w:rPr>
          <w:rFonts w:ascii="新細明體" w:hAnsi="新細明體" w:eastAsia="新細明體"/>
          <w:b w:val="0"/>
          <w:sz w:val="24"/>
        </w:rPr>
        <w:t>二、貴公司辦理委託金融機構及便利商店代收、代繳電費業務，為達到便民的目的，擬訂定統一單價費率、公告代收(繳)電費合約以邀集欲辦理之業者與公司簽訂合約乙節，得依政府採購法公開招標或選擇性招標之複數決標之規定辦理。</w:t>
      </w:r>
    </w:p>
    <w:p/>
    <w:p>
      <w:pPr>
        <w:pStyle w:val="a9"/>
        <w:ind w:left="720" w:hanging="720"/>
        <w:jc w:val="both"/>
      </w:pPr>
      <w:r>
        <w:rPr>
          <w:rFonts w:ascii="微軟正黑體" w:hAnsi="微軟正黑體" w:eastAsia="微軟正黑體"/>
          <w:b/>
          <w:sz w:val="24"/>
        </w:rPr>
        <w:t>行政院公共工程委員會88年08月18日(88)工程企字第8812194號函</w:t>
      </w:r>
    </w:p>
    <w:p>
      <w:pPr>
        <w:pStyle w:val="a9"/>
        <w:ind w:left="720" w:hanging="720"/>
        <w:jc w:val="both"/>
      </w:pPr>
      <w:r>
        <w:rPr>
          <w:rFonts w:ascii="新細明體" w:hAnsi="新細明體" w:eastAsia="新細明體"/>
          <w:b w:val="0"/>
          <w:sz w:val="24"/>
        </w:rPr>
        <w:t>主旨：政府採購法第二十三條規定：「未達公告金額之招標方式，在中央由主管機關定之；在地方由直轄市或縣（市）政府定之。地方未定者，比照中央規定辦理。」尚無授權得由縣（市）議會自行訂定該招標方式，復請查照。</w:t>
      </w:r>
    </w:p>
    <w:p>
      <w:pPr>
        <w:pStyle w:val="a9"/>
        <w:ind w:left="720" w:hanging="720"/>
        <w:jc w:val="both"/>
      </w:pPr>
      <w:r>
        <w:rPr>
          <w:rFonts w:ascii="新細明體" w:hAnsi="新細明體" w:eastAsia="新細明體"/>
          <w:b w:val="0"/>
          <w:sz w:val="24"/>
        </w:rPr>
        <w:t>說明：復貴議會八十八年八月十日（八十八）議法字第一六一七號函。</w:t>
      </w:r>
    </w:p>
    <w:p/>
    <w:p>
      <w:pPr>
        <w:pStyle w:val="a9"/>
        <w:ind w:left="720" w:hanging="720"/>
        <w:jc w:val="both"/>
      </w:pPr>
      <w:r>
        <w:rPr>
          <w:rFonts w:ascii="微軟正黑體" w:hAnsi="微軟正黑體" w:eastAsia="微軟正黑體"/>
          <w:b/>
          <w:sz w:val="24"/>
        </w:rPr>
        <w:t>行政院公共工程委員會88年09月23日(88)工程企字第8812097號函</w:t>
      </w:r>
    </w:p>
    <w:p>
      <w:pPr>
        <w:pStyle w:val="a9"/>
        <w:ind w:left="720" w:hanging="720"/>
        <w:jc w:val="both"/>
      </w:pPr>
      <w:r>
        <w:rPr>
          <w:rFonts w:ascii="新細明體" w:hAnsi="新細明體" w:eastAsia="新細明體"/>
          <w:b w:val="0"/>
          <w:sz w:val="24"/>
        </w:rPr>
        <w:t>主旨：貴部如以法定固定費率為手續費辦理招標委託證券經紀商於集中交易市場出售公股，如何以價格決標一案，復如說明，請查照。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一、復貴部八十八年八月十日台財庫第八八Ｏ五三六二七三號函。</w:t>
      </w:r>
    </w:p>
    <w:p>
      <w:pPr>
        <w:pStyle w:val="a9"/>
        <w:ind w:left="720" w:hanging="480"/>
        <w:jc w:val="both"/>
      </w:pPr>
      <w:r>
        <w:rPr>
          <w:rFonts w:ascii="新細明體" w:hAnsi="新細明體" w:eastAsia="新細明體"/>
          <w:b w:val="0"/>
          <w:sz w:val="24"/>
        </w:rPr>
        <w:t>二、委託證券商於集中市場出售股票，係委託專業服務，如擬採固定手續費率，得採公開招標並以最有利標決標，依招標文件載明之手續費率，以總評分或序位第一者為最有利標。或依政府採購法第二十二條第一項第九款規定，辦理公開客觀評選，並於招標文件訂明固定服務費率，依該服務費率決標予優勝廠商。另得依同法第五十二條第一項第四款規定，採複數決標。</w:t>
      </w:r>
    </w:p>
    <w:p>
      <w:pPr>
        <w:pStyle w:val="a9"/>
        <w:ind w:left="720" w:hanging="480"/>
        <w:jc w:val="both"/>
      </w:pPr>
      <w:r>
        <w:rPr>
          <w:rFonts w:ascii="新細明體" w:hAnsi="新細明體" w:eastAsia="新細明體"/>
          <w:b w:val="0"/>
          <w:sz w:val="24"/>
        </w:rPr>
        <w:t>三、貴部得預先辦理招標選定證券商，不必於每次出售公股時才辦理招標，如此即無時效性之問題。至於股市安定性之考量乙事，得於合約中規定證券商不得散布與委託出售公股有關之資訊，以避免投資人臆測對股市產生影響。</w:t>
      </w:r>
    </w:p>
    <w:p/>
    <w:p>
      <w:pPr>
        <w:pStyle w:val="a9"/>
        <w:ind w:left="720" w:hanging="720"/>
        <w:jc w:val="both"/>
      </w:pPr>
      <w:r>
        <w:rPr>
          <w:rFonts w:ascii="微軟正黑體" w:hAnsi="微軟正黑體" w:eastAsia="微軟正黑體"/>
          <w:b/>
          <w:sz w:val="24"/>
        </w:rPr>
        <w:t>行政院公共工程委員會89年03月13日(89)工程企字第89005239號函</w:t>
      </w:r>
    </w:p>
    <w:p>
      <w:pPr>
        <w:pStyle w:val="a9"/>
        <w:ind w:left="720" w:hanging="720"/>
        <w:jc w:val="both"/>
      </w:pPr>
      <w:r>
        <w:rPr>
          <w:rFonts w:ascii="新細明體" w:hAnsi="新細明體" w:eastAsia="新細明體"/>
          <w:b w:val="0"/>
          <w:sz w:val="24"/>
        </w:rPr>
        <w:t>主旨：有關貴會建議重新考量純測量工程不以服務建議書方式，應如同營建工程直接辦理發包乙節，宜由招標機關衡酌各採購案件之特性及實際需要，選擇恰當方式辦理。復請查照。</w:t>
      </w:r>
    </w:p>
    <w:p>
      <w:pPr>
        <w:pStyle w:val="a9"/>
        <w:ind w:left="720" w:hanging="720"/>
        <w:jc w:val="both"/>
      </w:pPr>
      <w:r>
        <w:rPr>
          <w:rFonts w:ascii="新細明體" w:hAnsi="新細明體" w:eastAsia="新細明體"/>
          <w:b w:val="0"/>
          <w:sz w:val="24"/>
        </w:rPr>
        <w:t>說明：復貴會八十九年二月二十三日中市測量公字第〇〇八號函。</w:t>
      </w:r>
    </w:p>
    <w:p/>
    <w:p>
      <w:pPr>
        <w:pStyle w:val="a9"/>
        <w:ind w:left="720" w:hanging="720"/>
        <w:jc w:val="both"/>
      </w:pPr>
      <w:r>
        <w:rPr>
          <w:rFonts w:ascii="微軟正黑體" w:hAnsi="微軟正黑體" w:eastAsia="微軟正黑體"/>
          <w:b/>
          <w:sz w:val="24"/>
        </w:rPr>
        <w:t>行政院公共工程委員會91年12月27日工程企字第09100566170號函</w:t>
      </w:r>
    </w:p>
    <w:p>
      <w:pPr>
        <w:pStyle w:val="a9"/>
        <w:ind w:left="720" w:hanging="720"/>
        <w:jc w:val="both"/>
      </w:pPr>
      <w:r>
        <w:rPr>
          <w:rFonts w:ascii="新細明體" w:hAnsi="新細明體" w:eastAsia="新細明體"/>
          <w:b w:val="0"/>
          <w:sz w:val="24"/>
        </w:rPr>
        <w:t>主旨：檢送中華民國營造工程工業同業公會聯合會及台灣區營造工程工業同業公會九十一年十二月五日有關公共工程設計、監造分別由不同廠商承辦之建言一份，請卓參，並請注意防範設計、監造事項委由同一廠商辦理可能發生之問題。</w:t>
      </w:r>
    </w:p>
    <w:p/>
    <w:p>
      <w:pPr>
        <w:pStyle w:val="a9"/>
        <w:ind w:left="720" w:hanging="720"/>
        <w:jc w:val="both"/>
      </w:pPr>
      <w:r>
        <w:rPr>
          <w:rFonts w:ascii="微軟正黑體" w:hAnsi="微軟正黑體" w:eastAsia="微軟正黑體"/>
          <w:b/>
          <w:sz w:val="24"/>
        </w:rPr>
        <w:t>行政院公共工程委員會97年01月28日工程企字第09700044640號函</w:t>
      </w:r>
    </w:p>
    <w:p>
      <w:pPr>
        <w:pStyle w:val="a9"/>
        <w:ind w:left="720" w:hanging="720"/>
        <w:jc w:val="both"/>
      </w:pPr>
      <w:r>
        <w:rPr>
          <w:rFonts w:ascii="新細明體" w:hAnsi="新細明體" w:eastAsia="新細明體"/>
          <w:b w:val="0"/>
          <w:sz w:val="24"/>
        </w:rPr>
        <w:t>主旨：為利公共工程順利推動，避免廠商承擔過大風險，建請將工程材料占工程預算金額比率較大者，另案招標供工程施工廠商使用，請查照並轉知所屬（轄）機關（構）。</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一、近來工程材料價格持續大幅上漲，造成部分公共工程無法順利決標，或廠商得標後因價格波動要求補貼差額，或因無法取得補貼致停工、倒閉，衍生履約爭議，影響公共工程之進度及品質。</w:t>
      </w:r>
    </w:p>
    <w:p>
      <w:pPr>
        <w:pStyle w:val="a9"/>
        <w:ind w:left="720" w:hanging="480"/>
        <w:jc w:val="both"/>
      </w:pPr>
      <w:r>
        <w:rPr>
          <w:rFonts w:ascii="新細明體" w:hAnsi="新細明體" w:eastAsia="新細明體"/>
          <w:b w:val="0"/>
          <w:sz w:val="24"/>
        </w:rPr>
        <w:t>二、為利公共工程順利推動減少上開爭議，並合理分配廠商與機關所承擔之風險，建請各工程主辦機關辦理工程採購，將工程材料費用占工程預算金額比率較大者，另案單獨辦理工程材料招標（例如：預拌混凝土、鋼筋、瀝青、管材、電纜等），由機關提供材料供工程施工廠商使用。此種作業模式，過去內政部營建署、交通部公路總局、交通部臺灣區國道新建工程局、經濟部水利署、台灣自來水股份有限公司、台灣電力股份有限公司及臺北市政府工務局等機關亦曾採行，且成效良好。</w:t>
      </w:r>
    </w:p>
    <w:p>
      <w:pPr>
        <w:pStyle w:val="a9"/>
        <w:ind w:left="720" w:hanging="480"/>
        <w:jc w:val="both"/>
      </w:pPr>
      <w:r>
        <w:rPr>
          <w:rFonts w:ascii="新細明體" w:hAnsi="新細明體" w:eastAsia="新細明體"/>
          <w:b w:val="0"/>
          <w:sz w:val="24"/>
        </w:rPr>
        <w:t>三、本會為協助各機關及廠商解決上述爭議，已先指定臺灣銀行採購部（原中信局）辦理「公共工程用鋼筋」共同供應契約採購，將於97年1月30日上午開標，屆時如順利決標，該契約將公告於共同供應契約電子採購系統（http://sucon.pcc.gov.tw/商品查詢），供各機關利用。各機關如有可供辦理共同供應契約之其他工程材料，亦可洽臺灣銀行辦理招標。</w:t>
      </w:r>
    </w:p>
    <w:p>
      <w:pPr>
        <w:pStyle w:val="a9"/>
        <w:ind w:left="720" w:hanging="480"/>
        <w:jc w:val="both"/>
      </w:pPr>
      <w:r>
        <w:rPr>
          <w:rFonts w:ascii="新細明體" w:hAnsi="新細明體" w:eastAsia="新細明體"/>
          <w:b w:val="0"/>
          <w:sz w:val="24"/>
        </w:rPr>
        <w:t>四、上開契約之適用對象為中央政府各機關，適用條件為新辦及流、廢標後重行招標之工程標案，且鋼筋項目之總預算金額達新台幣5千萬元以上者。符合條件之工程案，招標時扣除由機關供料之鋼筋項目。至於鋼筋總預算金額未達5千萬元或地方政府自行辦理之工程，由工程主辦機關自行決定是否利用該契約辦理採購，惟如不利用該契約者，得於個案工程契約納入鋼筋個別項目物價指數漲跌幅超過10%部分，計算物價調整款。</w:t>
      </w:r>
    </w:p>
    <w:p/>
    <w:p>
      <w:pPr>
        <w:pStyle w:val="a9"/>
        <w:ind w:left="720" w:hanging="720"/>
        <w:jc w:val="both"/>
      </w:pPr>
      <w:r>
        <w:rPr>
          <w:rFonts w:ascii="微軟正黑體" w:hAnsi="微軟正黑體" w:eastAsia="微軟正黑體"/>
          <w:b/>
          <w:sz w:val="24"/>
        </w:rPr>
        <w:t>行政院公共工程委員會98年07月24日工程企字第09800330080號函</w:t>
      </w:r>
    </w:p>
    <w:p>
      <w:pPr>
        <w:pStyle w:val="a9"/>
        <w:ind w:left="720" w:hanging="720"/>
        <w:jc w:val="both"/>
      </w:pPr>
      <w:r>
        <w:rPr>
          <w:rFonts w:ascii="新細明體" w:hAnsi="新細明體" w:eastAsia="新細明體"/>
          <w:b w:val="0"/>
          <w:sz w:val="24"/>
        </w:rPr>
        <w:t>主旨：機關辦理工程採購，為發揮採購效率，其可採行之執行方式如說明，請查照並轉知所屬（轄）機關。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一、依據98年7月22日行政院中部聯合服務中心與本會共同舉辦「中部公共建設座談會」時，地方機關反映事項辦理。</w:t>
      </w:r>
    </w:p>
    <w:p>
      <w:pPr>
        <w:pStyle w:val="a9"/>
        <w:ind w:left="720" w:hanging="480"/>
        <w:jc w:val="both"/>
      </w:pPr>
      <w:r>
        <w:rPr>
          <w:rFonts w:ascii="新細明體" w:hAnsi="新細明體" w:eastAsia="新細明體"/>
          <w:b w:val="0"/>
          <w:sz w:val="24"/>
        </w:rPr>
        <w:t>二、未達公告金額（新臺幣100萬元）之工程採購，直轄市或縣（市）政府未依政府採購法（下稱本法）第23條規定訂定招標方式者，比照中央規定「中央機關未達公告金額採購招標辦法」（下稱未達公告金額辦法）辦理：</w:t>
      </w:r>
    </w:p>
    <w:p>
      <w:pPr>
        <w:pStyle w:val="a9"/>
        <w:ind w:left="964" w:hanging="680"/>
        <w:jc w:val="both"/>
      </w:pPr>
      <w:r>
        <w:rPr>
          <w:rFonts w:ascii="新細明體" w:hAnsi="新細明體" w:eastAsia="新細明體"/>
          <w:b w:val="0"/>
          <w:sz w:val="24"/>
        </w:rPr>
        <w:t>（一）依未達公告金額辦法第5條規定，公告金額十分之一以下採購之招標，得不經公告程序，逕洽廠商採購，免提供報價或企劃書。惟應避免以此方式經常洽同一廠商辦理，且應避免該辦法第6條所定意圖規避本辦法之適用而分批辦理之情形。</w:t>
      </w:r>
    </w:p>
    <w:p>
      <w:pPr>
        <w:pStyle w:val="a9"/>
        <w:ind w:left="964" w:hanging="680"/>
        <w:jc w:val="both"/>
      </w:pPr>
      <w:r>
        <w:rPr>
          <w:rFonts w:ascii="新細明體" w:hAnsi="新細明體" w:eastAsia="新細明體"/>
          <w:b w:val="0"/>
          <w:sz w:val="24"/>
        </w:rPr>
        <w:t>（二）依本法第49條及未達公告金額辦法第2條第1項第1款規定，未達公告金額採購之招標，其金額逾公告金額十分之一，符合本法第22條第1項第1款（無廠商投標或無合格標）、第3款（不可預見之緊急事故）、第6款（追加工程）、第7款（後續擴充）各款情形之一者，得採限制性招標。上開本法第22條第1項第1款之情形，例如第一次公告招標結果，無廠商投標或無合格標，改採限制性招標，洽機關擇定之二家以上優良廠商比價。但原定招標內容及條件須未經重大改變，且無廠商提出異議或申訴尚在處理中之情形（本法施行細則第22條第1項）。</w:t>
      </w:r>
    </w:p>
    <w:p>
      <w:pPr>
        <w:pStyle w:val="a9"/>
        <w:ind w:left="964" w:hanging="680"/>
        <w:jc w:val="both"/>
      </w:pPr>
      <w:r>
        <w:rPr>
          <w:rFonts w:ascii="新細明體" w:hAnsi="新細明體" w:eastAsia="新細明體"/>
          <w:b w:val="0"/>
          <w:sz w:val="24"/>
        </w:rPr>
        <w:t>（三）依本法第49條及未達公告金額辦法第2條第1項第2款規定，由需求、使用或承辦採購單位就個案敘明不採公告方式辦理及邀請指定廠商比價或議價之適當理由，簽報機關首長或其授權人員核准者，得採限制性招標，免報經主管機關認定。惟應避免以此方式經常洽同一廠商辦理，且應避免本法第14條所定意圖規避本法之適用，而分批辦理公告金額以上之採購。依此第2款辦理者，上級機關應加強查核監督。</w:t>
      </w:r>
    </w:p>
    <w:p>
      <w:pPr>
        <w:pStyle w:val="a9"/>
        <w:ind w:left="964" w:hanging="680"/>
        <w:jc w:val="both"/>
      </w:pPr>
      <w:r>
        <w:rPr>
          <w:rFonts w:ascii="新細明體" w:hAnsi="新細明體" w:eastAsia="新細明體"/>
          <w:b w:val="0"/>
          <w:sz w:val="24"/>
        </w:rPr>
        <w:t>（四）依本法第49條及未達公告金額辦法第2條第1項第3款規定，將公開徵求廠商提供書面報價或企劃書之公告，公開於本會之資訊網路或刊登於政府採購公報，以取得3家以上廠商之書面報價或企劃書，擇符合需要者辦理比價或議價；第一次公告結果，未能取得3家以上廠商之書面報價或企劃書者，得經機關首長或其授權人員核准，改採限制性招標，不必辦理第二次公告。</w:t>
      </w:r>
    </w:p>
    <w:p>
      <w:pPr>
        <w:pStyle w:val="a9"/>
        <w:ind w:left="964" w:hanging="680"/>
        <w:jc w:val="both"/>
      </w:pPr>
      <w:r>
        <w:rPr>
          <w:rFonts w:ascii="新細明體" w:hAnsi="新細明體" w:eastAsia="新細明體"/>
          <w:b w:val="0"/>
          <w:sz w:val="24"/>
        </w:rPr>
        <w:t>（五）依本法施行細則第23條之1規定：「機關依本法第22條第1項規定辦理限制性招標，應由需求、使用或承辦採購單位，就個案敘明符合各款之情形，簽報機關首長或其授權人員核准。其得以比價方式辦理者，優先以比價方式辦理（第一項）。機關辦理本法第二十二條第一項所定限制性招標，得將徵求受邀廠商之公告刊登政府採購公報或公開於主管機關之資訊網路。但本法另有規定者，依其規定辦理（第二項）」。</w:t>
      </w:r>
    </w:p>
    <w:p>
      <w:pPr>
        <w:pStyle w:val="a9"/>
        <w:ind w:left="720" w:hanging="480"/>
        <w:jc w:val="both"/>
      </w:pPr>
      <w:r>
        <w:rPr>
          <w:rFonts w:ascii="新細明體" w:hAnsi="新細明體" w:eastAsia="新細明體"/>
          <w:b w:val="0"/>
          <w:sz w:val="24"/>
        </w:rPr>
        <w:t>三、公告金額以上之工程採購：</w:t>
      </w:r>
    </w:p>
    <w:p>
      <w:pPr>
        <w:pStyle w:val="a9"/>
        <w:ind w:left="964" w:hanging="680"/>
        <w:jc w:val="both"/>
      </w:pPr>
      <w:r>
        <w:rPr>
          <w:rFonts w:ascii="新細明體" w:hAnsi="新細明體" w:eastAsia="新細明體"/>
          <w:b w:val="0"/>
          <w:sz w:val="24"/>
        </w:rPr>
        <w:t>（一）符合本法第22條第1項第1款（無廠商投標或無合格標）、第3款（不可預見之緊急事故）、第6款（追加工程）、第7款（後續擴充）各款情形之一者，得採限制性招標。該第1款之情形，同上開說明二之（二）。辦理限制性招標者，同說明二之（五）關於本法施行細則第23條之1規定。</w:t>
      </w:r>
    </w:p>
    <w:p>
      <w:pPr>
        <w:pStyle w:val="a9"/>
        <w:ind w:left="964" w:hanging="680"/>
        <w:jc w:val="both"/>
      </w:pPr>
      <w:r>
        <w:rPr>
          <w:rFonts w:ascii="新細明體" w:hAnsi="新細明體" w:eastAsia="新細明體"/>
          <w:b w:val="0"/>
          <w:sz w:val="24"/>
        </w:rPr>
        <w:t>（二）公開招標第1次開標，因未滿3家而流標者，第2次招標之等標期間得予縮短，並得不受3家廠商之限制。</w:t>
      </w:r>
    </w:p>
    <w:p>
      <w:pPr>
        <w:pStyle w:val="a9"/>
        <w:ind w:left="720" w:hanging="480"/>
        <w:jc w:val="both"/>
      </w:pPr>
      <w:r>
        <w:rPr>
          <w:rFonts w:ascii="新細明體" w:hAnsi="新細明體" w:eastAsia="新細明體"/>
          <w:b w:val="0"/>
          <w:sz w:val="24"/>
        </w:rPr>
        <w:t>四、需緊急處置之工程採購：涉及人民之生命、身體、健康、財產遭遇緊急危難，需緊急處置之工程採購事項，得依本法第105條第1項第2款及「特別採購招標決標處理辦法」規定辦理，例如該辦法第2條（不適用招標及決標規定）、第5條（應先確認及核准事項）、第6條（決標原則）、第7條（決標資料應記載事項）。本會94年7月25日工程企字第09400265410號函附依該規定辦理緊急採購作業範例（公開於本會網站），併請參考。</w:t>
      </w:r>
    </w:p>
    <w:p>
      <w:pPr>
        <w:pStyle w:val="a9"/>
        <w:ind w:left="720" w:hanging="480"/>
        <w:jc w:val="both"/>
      </w:pPr>
      <w:r>
        <w:rPr>
          <w:rFonts w:ascii="新細明體" w:hAnsi="新細明體" w:eastAsia="新細明體"/>
          <w:b w:val="0"/>
          <w:sz w:val="24"/>
        </w:rPr>
        <w:t>五、辦理位於原住民地區未達公告金額之工程，依原住民族工作權保障法第11條規定，應由原住民個人、機構、法人或團體承包。但原住民個人、機構、法人或團體無法承包者，不在此限。其施行細則第9條已訂明所稱無法承包之情形。</w:t>
      </w:r>
    </w:p>
    <w:p>
      <w:pPr>
        <w:pStyle w:val="a9"/>
        <w:ind w:left="720" w:hanging="480"/>
        <w:jc w:val="both"/>
      </w:pPr>
      <w:r>
        <w:rPr>
          <w:rFonts w:ascii="新細明體" w:hAnsi="新細明體" w:eastAsia="新細明體"/>
          <w:b w:val="0"/>
          <w:sz w:val="24"/>
        </w:rPr>
        <w:t>六、機關亦得於年度開始時預先以公告招標方式，與廠商訂定開口契約，於招標文件及契約預先載明履約金額之上限，於此上限額度內以實作實算之方式，將工程交由訂約廠商施作，以免零星工程重複招標訂約，並能減輕機關人力負荷，提升工程效率。</w:t>
      </w:r>
    </w:p>
    <w:p>
      <w:pPr>
        <w:pStyle w:val="a9"/>
        <w:ind w:left="720" w:hanging="480"/>
        <w:jc w:val="both"/>
      </w:pPr>
      <w:r>
        <w:rPr>
          <w:rFonts w:ascii="新細明體" w:hAnsi="新細明體" w:eastAsia="新細明體"/>
          <w:b w:val="0"/>
          <w:sz w:val="24"/>
        </w:rPr>
        <w:t>七、機關得於招標文件載明「預算未完成立法程序前得先保留決標」，並得預先訂明保留決標期間及逾該期間之處理方式（例如徵得廠商同意後延長保留期間）。</w:t>
      </w:r>
    </w:p>
    <w:p>
      <w:pPr>
        <w:pStyle w:val="a9"/>
        <w:ind w:left="960" w:hanging="960"/>
        <w:jc w:val="both"/>
      </w:pPr>
      <w:r>
        <w:rPr>
          <w:rFonts w:ascii="新細明體" w:hAnsi="新細明體" w:eastAsia="新細明體"/>
          <w:b w:val="0"/>
          <w:sz w:val="24"/>
        </w:rPr>
        <w:t>備註：1. 本函附「機關依政府採購法第105條第1項第2款辦理緊急採購作業範例」業經本會98年8月28日工程企字第09800385100號函修正。</w:t>
      </w:r>
    </w:p>
    <w:p>
      <w:pPr>
        <w:pStyle w:val="a9"/>
        <w:ind w:left="960" w:hanging="240"/>
        <w:jc w:val="both"/>
      </w:pPr>
      <w:r>
        <w:rPr>
          <w:rFonts w:ascii="新細明體" w:hAnsi="新細明體" w:eastAsia="新細明體"/>
          <w:b w:val="0"/>
          <w:sz w:val="24"/>
        </w:rPr>
        <w:t>2. 本會111年12月23日工程企字第1110100798號令修正政府採購法公告金額為150萬元，及中央機關小額採購金額為15萬元，並自112年1月1日生效。</w:t>
      </w:r>
    </w:p>
    <w:p>
      <w:pPr>
        <w:pStyle w:val="a9"/>
        <w:ind w:left="960" w:hanging="240"/>
        <w:jc w:val="both"/>
      </w:pPr>
      <w:r>
        <w:rPr>
          <w:rFonts w:ascii="新細明體" w:hAnsi="新細明體" w:eastAsia="新細明體"/>
          <w:b w:val="0"/>
          <w:sz w:val="24"/>
        </w:rPr>
        <w:t>3. 中華民國 111年10月13日工程企字第1110018153號函，將「機關依政府採購法第105條第1項第2款辦理緊急採購作業範例」修正範例名稱為「機關依政府採購法第105條第1項第2款辦理緊急採購作業指引」。</w:t>
      </w:r>
    </w:p>
    <w:p/>
    <w:p>
      <w:pPr>
        <w:pStyle w:val="a9"/>
        <w:ind w:left="720" w:hanging="720"/>
        <w:jc w:val="both"/>
      </w:pPr>
      <w:r>
        <w:rPr>
          <w:rFonts w:ascii="微軟正黑體" w:hAnsi="微軟正黑體" w:eastAsia="微軟正黑體"/>
          <w:b/>
          <w:sz w:val="24"/>
        </w:rPr>
        <w:t>行政院公共工程委員會99年01月05日工程企字第09900004690號函</w:t>
      </w:r>
    </w:p>
    <w:p>
      <w:pPr>
        <w:pStyle w:val="a9"/>
        <w:ind w:left="720" w:hanging="720"/>
        <w:jc w:val="both"/>
      </w:pPr>
      <w:r>
        <w:rPr>
          <w:rFonts w:ascii="新細明體" w:hAnsi="新細明體" w:eastAsia="新細明體"/>
          <w:b w:val="0"/>
          <w:sz w:val="24"/>
        </w:rPr>
        <w:t>主旨：機關辦理工程採購，依政府採購法（下稱本法）採限制性招標者，其參考執行方式如說明，請查照並轉知所屬（轄）機關（構）。</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一、依據立法院98年12月9日第7屆第4會期交通委員會第17次全體委員會議楊委員仁福質詢事項辦理。</w:t>
      </w:r>
    </w:p>
    <w:p>
      <w:pPr>
        <w:pStyle w:val="a9"/>
        <w:ind w:left="720" w:hanging="480"/>
        <w:jc w:val="both"/>
      </w:pPr>
      <w:r>
        <w:rPr>
          <w:rFonts w:ascii="新細明體" w:hAnsi="新細明體" w:eastAsia="新細明體"/>
          <w:b w:val="0"/>
          <w:sz w:val="24"/>
        </w:rPr>
        <w:t>二、限制性招標為本法規定之合法招標方式之ㄧ，如能依法善用，對於提升採購效率及品質將有助益。茲就其適用情形、辦理方式及應用案例說明如下：</w:t>
      </w:r>
    </w:p>
    <w:p>
      <w:pPr>
        <w:pStyle w:val="a9"/>
        <w:ind w:left="964" w:hanging="680"/>
        <w:jc w:val="both"/>
      </w:pPr>
      <w:r>
        <w:rPr>
          <w:rFonts w:ascii="新細明體" w:hAnsi="新細明體" w:eastAsia="新細明體"/>
          <w:b w:val="0"/>
          <w:sz w:val="24"/>
        </w:rPr>
        <w:t>（一）適用情形：</w:t>
      </w:r>
    </w:p>
    <w:p>
      <w:pPr>
        <w:pStyle w:val="a9"/>
        <w:ind w:left="1225" w:hanging="397"/>
        <w:jc w:val="both"/>
      </w:pPr>
      <w:r>
        <w:rPr>
          <w:rFonts w:ascii="新細明體" w:hAnsi="新細明體" w:eastAsia="新細明體"/>
          <w:b w:val="0"/>
          <w:sz w:val="24"/>
        </w:rPr>
        <w:t>１、依本法第22條辦理者：符合本法第22條第1項第1款（無廠商投標或無合格標）、第3款（不可預見之緊急事故）、第6款（追加工程）、第7款（後續擴充）各款情形之一者，得採限制性招標。</w:t>
      </w:r>
    </w:p>
    <w:p>
      <w:pPr>
        <w:pStyle w:val="a9"/>
        <w:ind w:left="1225" w:hanging="397"/>
        <w:jc w:val="both"/>
      </w:pPr>
      <w:r>
        <w:rPr>
          <w:rFonts w:ascii="新細明體" w:hAnsi="新細明體" w:eastAsia="新細明體"/>
          <w:b w:val="0"/>
          <w:sz w:val="24"/>
        </w:rPr>
        <w:t>２、依本法第105條第1項第2款辦理者：涉及人民之生命、身體、健康、財產遭遇緊急危難，需緊急處置之工程採購事項，可依本法第105條第1項第2款及「特別採購招標決標處理辦法」規定採限制性招標方式辦理。</w:t>
      </w:r>
    </w:p>
    <w:p>
      <w:pPr>
        <w:pStyle w:val="a9"/>
        <w:ind w:left="964" w:hanging="680"/>
        <w:jc w:val="both"/>
      </w:pPr>
      <w:r>
        <w:rPr>
          <w:rFonts w:ascii="新細明體" w:hAnsi="新細明體" w:eastAsia="新細明體"/>
          <w:b w:val="0"/>
          <w:sz w:val="24"/>
        </w:rPr>
        <w:t>（二）辦理方式：</w:t>
      </w:r>
    </w:p>
    <w:p>
      <w:pPr>
        <w:pStyle w:val="a9"/>
        <w:ind w:left="1225" w:hanging="397"/>
        <w:jc w:val="both"/>
      </w:pPr>
      <w:r>
        <w:rPr>
          <w:rFonts w:ascii="新細明體" w:hAnsi="新細明體" w:eastAsia="新細明體"/>
          <w:b w:val="0"/>
          <w:sz w:val="24"/>
        </w:rPr>
        <w:t>１、依本法第22條辦理者：</w:t>
      </w:r>
    </w:p>
    <w:p>
      <w:pPr>
        <w:pStyle w:val="a9"/>
        <w:ind w:left="1757" w:hanging="680"/>
        <w:jc w:val="both"/>
      </w:pPr>
      <w:r>
        <w:rPr>
          <w:rFonts w:ascii="新細明體" w:hAnsi="新細明體" w:eastAsia="新細明體"/>
          <w:b w:val="0"/>
          <w:sz w:val="24"/>
        </w:rPr>
        <w:t>（１）依本法施行細則第23條之1規定：「機關依本法第22條第1項規定辦理限制性招標，應由需求、使用或承辦採購單位，就個案敘明符合各款之情形，簽報機關首長或其授權人員核准。其得以比價方式辦理者，優先以比價方式辦理（第1項）。機關辦理本法第22條第1項所定限制性招標，得將徵求受邀廠商之公告刊登政府採購公報或公開於主管機關之資訊網路。但本法另有規定者，依其規定辦理（第2項）」。</w:t>
      </w:r>
    </w:p>
    <w:p>
      <w:pPr>
        <w:pStyle w:val="a9"/>
        <w:ind w:left="1757" w:hanging="680"/>
        <w:jc w:val="both"/>
      </w:pPr>
      <w:r>
        <w:rPr>
          <w:rFonts w:ascii="新細明體" w:hAnsi="新細明體" w:eastAsia="新細明體"/>
          <w:b w:val="0"/>
          <w:sz w:val="24"/>
        </w:rPr>
        <w:t>（２）依本法第22條第1項第1款辦理者，須注意本法施行細則第22條第1項規定「本法第22條第1項第1款所稱無廠商投標，指公告或邀請符合資格之廠商投標結果，無廠商投標或提出資格文件；所稱無合格標，指審標結果無廠商合於招標文件規定。但有廠商異議或申訴在處理中者，均不在此限」。</w:t>
      </w:r>
    </w:p>
    <w:p>
      <w:pPr>
        <w:pStyle w:val="a9"/>
        <w:ind w:left="1225" w:hanging="397"/>
        <w:jc w:val="both"/>
      </w:pPr>
      <w:r>
        <w:rPr>
          <w:rFonts w:ascii="新細明體" w:hAnsi="新細明體" w:eastAsia="新細明體"/>
          <w:b w:val="0"/>
          <w:sz w:val="24"/>
        </w:rPr>
        <w:t>２、依本法第105條第1項第2款辦理者：</w:t>
      </w:r>
    </w:p>
    <w:p>
      <w:pPr>
        <w:pStyle w:val="a9"/>
        <w:ind w:left="1757" w:hanging="680"/>
        <w:jc w:val="both"/>
      </w:pPr>
      <w:r>
        <w:rPr>
          <w:rFonts w:ascii="新細明體" w:hAnsi="新細明體" w:eastAsia="新細明體"/>
          <w:b w:val="0"/>
          <w:sz w:val="24"/>
        </w:rPr>
        <w:t>（１）需求、使用或承辦採購單位應先確認人民之生命、身體、健康或財產遭遇緊急危難，簽報機關首長或其授權人員核准確有辦理緊急採購之必要（「特別採購招標決標處理辦法」第5條第1項）。</w:t>
      </w:r>
    </w:p>
    <w:p>
      <w:pPr>
        <w:pStyle w:val="a9"/>
        <w:ind w:left="1757" w:hanging="680"/>
        <w:jc w:val="both"/>
      </w:pPr>
      <w:r>
        <w:rPr>
          <w:rFonts w:ascii="新細明體" w:hAnsi="新細明體" w:eastAsia="新細明體"/>
          <w:b w:val="0"/>
          <w:sz w:val="24"/>
        </w:rPr>
        <w:t>（２）機關辦理緊急採購，得採彈性措施，於前款核准文件記載得不適用本法第2章招標及第3章決標之條文；未記載者，仍應適用本法之規定（「特別採購招標決標處理辦法」第5條第2項）。</w:t>
      </w:r>
    </w:p>
    <w:p>
      <w:pPr>
        <w:pStyle w:val="a9"/>
        <w:ind w:left="1225" w:hanging="397"/>
        <w:jc w:val="both"/>
      </w:pPr>
      <w:r>
        <w:rPr>
          <w:rFonts w:ascii="新細明體" w:hAnsi="新細明體" w:eastAsia="新細明體"/>
          <w:b w:val="0"/>
          <w:sz w:val="24"/>
        </w:rPr>
        <w:t>３、限制性招標採比價或議價方式辦理者，可參考本會建置之優良廠商資料庫（本會網站（http://www.pcc.gov.tw）/政府採購/採購資訊中心/民間廠商/其他），惟不以上開資料庫所列廠商為限，機關亦得本於權責，邀請過去於該機關履約成果優良之廠商參加比價或議價。</w:t>
      </w:r>
    </w:p>
    <w:p>
      <w:pPr>
        <w:pStyle w:val="a9"/>
        <w:ind w:left="964" w:hanging="680"/>
        <w:jc w:val="both"/>
      </w:pPr>
      <w:r>
        <w:rPr>
          <w:rFonts w:ascii="新細明體" w:hAnsi="新細明體" w:eastAsia="新細明體"/>
          <w:b w:val="0"/>
          <w:sz w:val="24"/>
        </w:rPr>
        <w:t>（三）應用案例：</w:t>
      </w:r>
    </w:p>
    <w:p>
      <w:pPr>
        <w:pStyle w:val="a9"/>
        <w:ind w:left="1225" w:hanging="397"/>
        <w:jc w:val="both"/>
      </w:pPr>
      <w:r>
        <w:rPr>
          <w:rFonts w:ascii="新細明體" w:hAnsi="新細明體" w:eastAsia="新細明體"/>
          <w:b w:val="0"/>
          <w:sz w:val="24"/>
        </w:rPr>
        <w:t>１、經第1次公告招標結果，無廠商投標或無合格標之案件。但有廠商異議或申訴在處理中者，依本法施行細則第22條第1項規定，均不適用（本法第22條第1項第1款）。</w:t>
      </w:r>
    </w:p>
    <w:p>
      <w:pPr>
        <w:pStyle w:val="a9"/>
        <w:ind w:left="1225" w:hanging="397"/>
        <w:jc w:val="both"/>
      </w:pPr>
      <w:r>
        <w:rPr>
          <w:rFonts w:ascii="新細明體" w:hAnsi="新細明體" w:eastAsia="新細明體"/>
          <w:b w:val="0"/>
          <w:sz w:val="24"/>
        </w:rPr>
        <w:t>２、遇有不可預見之緊急事故（如莫拉克風災），致無法以公開或選擇性招標程序適時辦理，且確有必要辦理之採購（本法第22條第1項第3款）。</w:t>
      </w:r>
    </w:p>
    <w:p>
      <w:pPr>
        <w:pStyle w:val="a9"/>
        <w:ind w:left="1225" w:hanging="397"/>
        <w:jc w:val="both"/>
      </w:pPr>
      <w:r>
        <w:rPr>
          <w:rFonts w:ascii="新細明體" w:hAnsi="新細明體" w:eastAsia="新細明體"/>
          <w:b w:val="0"/>
          <w:sz w:val="24"/>
        </w:rPr>
        <w:t>３、就未來可能發生之搶修工程，於平時先公告招標，訂一定期間內不確定數量之開口契約，並保留後續擴充一定期間、金額或數量之權利（本法第22條第1項第7款）。</w:t>
      </w:r>
    </w:p>
    <w:p>
      <w:pPr>
        <w:pStyle w:val="a9"/>
        <w:ind w:left="1225" w:hanging="397"/>
        <w:jc w:val="both"/>
      </w:pPr>
      <w:r>
        <w:rPr>
          <w:rFonts w:ascii="新細明體" w:hAnsi="新細明體" w:eastAsia="新細明體"/>
          <w:b w:val="0"/>
          <w:sz w:val="24"/>
        </w:rPr>
        <w:t>４、涉及人民之生命、身體、健康、財產遭遇緊急危難，需緊急處置之工程採購（本法第105條第1項第2款）。</w:t>
      </w:r>
    </w:p>
    <w:p/>
    <w:p>
      <w:pPr>
        <w:pStyle w:val="a9"/>
        <w:ind w:left="720" w:hanging="720"/>
        <w:jc w:val="both"/>
      </w:pPr>
      <w:r>
        <w:rPr>
          <w:rFonts w:ascii="微軟正黑體" w:hAnsi="微軟正黑體" w:eastAsia="微軟正黑體"/>
          <w:b/>
          <w:sz w:val="24"/>
        </w:rPr>
        <w:t>行政院公共工程委員會99年04月08日工程企字第09900135460號函</w:t>
      </w:r>
    </w:p>
    <w:p>
      <w:pPr>
        <w:pStyle w:val="a9"/>
        <w:ind w:left="720" w:hanging="720"/>
        <w:jc w:val="both"/>
      </w:pPr>
      <w:r>
        <w:rPr>
          <w:rFonts w:ascii="新細明體" w:hAnsi="新細明體" w:eastAsia="新細明體"/>
          <w:b w:val="0"/>
          <w:sz w:val="24"/>
        </w:rPr>
        <w:t>主旨：機關辦理未達公告金額（新臺幣100萬元）採購之招標方式如說明，如有執行困難情形或具體建議事項，請於99年4月20日前通知本會，以利協助解決或作為法令研修之參考，請查照。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以下簡稱本法）第23條規定：「未達公告金額之招標方式，在中央由主管機關定之；在地方由直轄市或縣（市）政府定之。地方未定者，比照中央規定辦理。」本會依上開規定已訂定「中央機關未達公告金額採購招標辦法」（以下簡稱本辦法）供機關依循。爰機關辦理未達公告金額之採購，得依下列方式辦理招標，但直轄市或縣（市）政府已依本法第23條另定未達公告金額採購之招標方式者，從其規定。</w:t>
      </w:r>
    </w:p>
    <w:p>
      <w:pPr>
        <w:pStyle w:val="a9"/>
        <w:ind w:left="964" w:hanging="680"/>
        <w:jc w:val="both"/>
      </w:pPr>
      <w:r>
        <w:rPr>
          <w:rFonts w:ascii="新細明體" w:hAnsi="新細明體" w:eastAsia="新細明體"/>
          <w:b w:val="0"/>
          <w:sz w:val="24"/>
        </w:rPr>
        <w:t>（一）屬公告金額十分之一（即新臺幣10萬元）以下之採購：得依本辦法第5條規定，逕洽廠商採購，免提供報價或企劃書。</w:t>
      </w:r>
    </w:p>
    <w:p>
      <w:pPr>
        <w:pStyle w:val="a9"/>
        <w:ind w:left="964" w:hanging="680"/>
        <w:jc w:val="both"/>
      </w:pPr>
      <w:r>
        <w:rPr>
          <w:rFonts w:ascii="新細明體" w:hAnsi="新細明體" w:eastAsia="新細明體"/>
          <w:b w:val="0"/>
          <w:sz w:val="24"/>
        </w:rPr>
        <w:t>（二）屬未達公告金額而逾公告金額十分之一（即超過新臺幣10萬元未達100萬元）之採購：</w:t>
      </w:r>
    </w:p>
    <w:p>
      <w:pPr>
        <w:pStyle w:val="a9"/>
        <w:ind w:left="1225" w:hanging="397"/>
        <w:jc w:val="both"/>
      </w:pPr>
      <w:r>
        <w:rPr>
          <w:rFonts w:ascii="新細明體" w:hAnsi="新細明體" w:eastAsia="新細明體"/>
          <w:b w:val="0"/>
          <w:sz w:val="24"/>
        </w:rPr>
        <w:t>1. 依本辦法第2條第1項第1款規定，如有符合本法第22條第1項第1款至第15款情形之一者，得採限制性招標，由機關需求或承辦採購單位就個案敘明符合該款之情形，簽報機關首長或其授權人員核准後，邀請符合需要之廠商辦理議、比價。其得以比價方式辦理者，優先以比價方式辦理。</w:t>
      </w:r>
    </w:p>
    <w:p>
      <w:pPr>
        <w:pStyle w:val="a9"/>
        <w:ind w:left="1225" w:hanging="397"/>
        <w:jc w:val="both"/>
      </w:pPr>
      <w:r>
        <w:rPr>
          <w:rFonts w:ascii="新細明體" w:hAnsi="新細明體" w:eastAsia="新細明體"/>
          <w:b w:val="0"/>
          <w:sz w:val="24"/>
        </w:rPr>
        <w:t>2. 依本辦法第2條第1項第2款及本法第22條第1項第16款規定，由機關需求、使用或承辦採購單位就個案敘明不採公告方式辦理及邀請指定之廠商辦理比價或議價之適當理由，簽報機關首長或其授權人員核准後採限制性招標，免報經本會認定。其得以比價方式辦理者，優先以比價方式辦理。</w:t>
      </w:r>
    </w:p>
    <w:p>
      <w:pPr>
        <w:pStyle w:val="a9"/>
        <w:ind w:left="1225" w:hanging="397"/>
        <w:jc w:val="both"/>
      </w:pPr>
      <w:r>
        <w:rPr>
          <w:rFonts w:ascii="新細明體" w:hAnsi="新細明體" w:eastAsia="新細明體"/>
          <w:b w:val="0"/>
          <w:sz w:val="24"/>
        </w:rPr>
        <w:t>3. 依本法第49條及本辦法第2條第1項第3款規定，於政府採購資訊網路公開取得3家以上廠商之書面報價或企劃書，擇符合需要之廠商辦理議、比價。該符合需要之廠商，可採最低標決標，或由機關成立評審小組，就廠商所提出之企劃書，以取最有利標之精神，辦理綜合評審後擇定之。</w:t>
      </w:r>
    </w:p>
    <w:p>
      <w:pPr>
        <w:pStyle w:val="a9"/>
        <w:ind w:left="720" w:hanging="480"/>
        <w:jc w:val="both"/>
      </w:pPr>
      <w:r>
        <w:rPr>
          <w:rFonts w:ascii="新細明體" w:hAnsi="新細明體" w:eastAsia="新細明體"/>
          <w:b w:val="0"/>
          <w:sz w:val="24"/>
        </w:rPr>
        <w:t>二、另依本法第93條及共同供應契約實施辦法規定，各機關亦得就具有共通需求特性之財物或勞務，利用共同供應契約辦理採購，或與其他機關辦理共同供應契約，以節省行政資源，並降低採購成本。</w:t>
      </w:r>
    </w:p>
    <w:p>
      <w:pPr>
        <w:pStyle w:val="a9"/>
        <w:ind w:left="720" w:hanging="480"/>
        <w:jc w:val="both"/>
      </w:pPr>
      <w:r>
        <w:rPr>
          <w:rFonts w:ascii="新細明體" w:hAnsi="新細明體" w:eastAsia="新細明體"/>
          <w:b w:val="0"/>
          <w:sz w:val="24"/>
        </w:rPr>
        <w:t>三、為提升各機關辦理災後採購效率，本會業以98年8月28日工程企字第09800385100號函檢送「莫拉克颱風災後工程採購及諮詢機制」、「如何提升採購效率一覽表」及「機關依政府採購法第105條第1項第2款辦理緊急採購作業範例」，請各機關依個案特性及實際情形參採執行。另針對機關依本法規定採限制性招標辦理採購，本會99年1月5日工程企字第09900004690號及99年1月28日工程企字第09900041120號2函，分別訂有參考執行方式及執行錯誤態樣（均公開於本會網站），併請參考。</w:t>
      </w:r>
    </w:p>
    <w:p>
      <w:pPr>
        <w:pStyle w:val="a9"/>
        <w:ind w:left="720" w:hanging="720"/>
        <w:jc w:val="both"/>
      </w:pPr>
      <w:r>
        <w:rPr>
          <w:rFonts w:ascii="新細明體" w:hAnsi="新細明體" w:eastAsia="新細明體"/>
          <w:b w:val="0"/>
          <w:sz w:val="24"/>
        </w:rPr>
        <w:t>備註：1. 本會111年12月23日工程企字第1110100798號令修正政府採購法公告金額為150萬元，及中央機關小額採購金額為15萬元，並自112年1月1日生效。</w:t>
      </w:r>
    </w:p>
    <w:p>
      <w:pPr>
        <w:spacing w:line="480" w:lineRule="exact" w:before="0" w:after="0"/>
        <w:ind w:left="0" w:firstLine="0"/>
        <w:jc w:val="left"/>
      </w:pPr>
      <w:r>
        <w:rPr>
          <w:rFonts w:ascii="微軟正黑體" w:hAnsi="微軟正黑體" w:eastAsia="微軟正黑體"/>
          <w:b/>
          <w:color w:val="FF0000"/>
          <w:sz w:val="24"/>
        </w:rPr>
        <w:t>二、公開招標</w:t>
      </w:r>
    </w:p>
    <w:p/>
    <w:p>
      <w:pPr>
        <w:pStyle w:val="a9"/>
        <w:ind w:left="720" w:hanging="720"/>
        <w:jc w:val="both"/>
      </w:pPr>
      <w:r>
        <w:rPr>
          <w:rFonts w:ascii="微軟正黑體" w:hAnsi="微軟正黑體" w:eastAsia="微軟正黑體"/>
          <w:b/>
          <w:sz w:val="24"/>
        </w:rPr>
        <w:t>行政院主計處90年07月10日台90處忠6字第05815號函</w:t>
      </w:r>
    </w:p>
    <w:p>
      <w:pPr>
        <w:pStyle w:val="a9"/>
        <w:ind w:left="720" w:hanging="720"/>
        <w:jc w:val="both"/>
      </w:pPr>
      <w:r>
        <w:rPr>
          <w:rFonts w:ascii="新細明體" w:hAnsi="新細明體" w:eastAsia="新細明體"/>
          <w:b w:val="0"/>
          <w:sz w:val="24"/>
        </w:rPr>
        <w:t>主旨：關於貴縣政府採購中心函，建議研修「中央對台灣省各縣（市）政府計畫及預算考核要點」一案，復如說明二，請查照。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一、依據行政院公共工程委員會九十年六月二十一日（九十）工程企字第九〇〇二〇四六一號函辦理。</w:t>
      </w:r>
    </w:p>
    <w:p>
      <w:pPr>
        <w:pStyle w:val="a9"/>
        <w:ind w:left="720" w:hanging="480"/>
        <w:jc w:val="both"/>
      </w:pPr>
      <w:r>
        <w:rPr>
          <w:rFonts w:ascii="新細明體" w:hAnsi="新細明體" w:eastAsia="新細明體"/>
          <w:b w:val="0"/>
          <w:sz w:val="24"/>
        </w:rPr>
        <w:t>二、有關上開考核要點第四點第五款規定，縣市議員所提建議事項如涉及財物或工程之採購，不分金額多寡均須公開招標之處理原則及其立意精神，本處已於九十年二月二十七日以台九十處忠六字第〇一六九五號函復貴縣政府在案。由於中央補助制度於本（九十）年度予以大幅度變革，為求制度得以落實執行，故對各縣市政府相關考核規定暫採較為嚴格之規範標準，此為制度初次變革所應為之必要作法，請貴縣政府多加支持。至有關貴縣政府採購中心建議修正前述公開招標相關規定一節，本處將俟未來檢討上開考核要點時予以通盤考量。</w:t>
      </w:r>
    </w:p>
    <w:p>
      <w:pPr>
        <w:spacing w:line="480" w:lineRule="exact" w:before="0" w:after="0"/>
        <w:ind w:left="0" w:firstLine="0"/>
        <w:jc w:val="left"/>
      </w:pPr>
      <w:r>
        <w:rPr>
          <w:rFonts w:ascii="微軟正黑體" w:hAnsi="微軟正黑體" w:eastAsia="微軟正黑體"/>
          <w:b/>
          <w:color w:val="FF0000"/>
          <w:sz w:val="24"/>
        </w:rPr>
        <w:t>三、選擇性招標</w:t>
      </w:r>
    </w:p>
    <w:p/>
    <w:p>
      <w:pPr>
        <w:pStyle w:val="a9"/>
        <w:ind w:left="720" w:hanging="720"/>
        <w:jc w:val="both"/>
      </w:pPr>
      <w:r>
        <w:rPr>
          <w:rFonts w:ascii="微軟正黑體" w:hAnsi="微軟正黑體" w:eastAsia="微軟正黑體"/>
          <w:b/>
          <w:sz w:val="24"/>
        </w:rPr>
        <w:t>行政院公共工程委員會88年06月05日(88)工程企字第8807584號函</w:t>
      </w:r>
    </w:p>
    <w:p>
      <w:pPr>
        <w:pStyle w:val="a9"/>
        <w:ind w:left="720" w:hanging="720"/>
        <w:jc w:val="both"/>
      </w:pPr>
      <w:r>
        <w:rPr>
          <w:rFonts w:ascii="新細明體" w:hAnsi="新細明體" w:eastAsia="新細明體"/>
          <w:b w:val="0"/>
          <w:sz w:val="24"/>
        </w:rPr>
        <w:t>主旨：機關辦理選擇性招標建立合格廠商名單，關於廠商資格條件之訂定及其設立地或所在地，請依「政府採購法」第三十六條、第三十七條及「投標廠商資格與特殊或巨額採購認定標準」之規定辦理，復請查照。</w:t>
      </w:r>
    </w:p>
    <w:p>
      <w:pPr>
        <w:pStyle w:val="a9"/>
        <w:ind w:left="720" w:hanging="720"/>
        <w:jc w:val="both"/>
      </w:pPr>
      <w:r>
        <w:rPr>
          <w:rFonts w:ascii="新細明體" w:hAnsi="新細明體" w:eastAsia="新細明體"/>
          <w:b w:val="0"/>
          <w:sz w:val="24"/>
        </w:rPr>
        <w:t>說明：復貴府八十八年五月二十七日八八基府秘發字第〇四九五七〇號函。</w:t>
      </w:r>
    </w:p>
    <w:p/>
    <w:p>
      <w:pPr>
        <w:pStyle w:val="a9"/>
        <w:ind w:left="720" w:hanging="720"/>
        <w:jc w:val="both"/>
      </w:pPr>
      <w:r>
        <w:rPr>
          <w:rFonts w:ascii="微軟正黑體" w:hAnsi="微軟正黑體" w:eastAsia="微軟正黑體"/>
          <w:b/>
          <w:sz w:val="24"/>
        </w:rPr>
        <w:t>行政院公共工程委員會88年06月30日(88)工程企字第8808995號函</w:t>
      </w:r>
    </w:p>
    <w:p>
      <w:pPr>
        <w:pStyle w:val="a9"/>
        <w:ind w:left="720" w:hanging="720"/>
        <w:jc w:val="both"/>
      </w:pPr>
      <w:r>
        <w:rPr>
          <w:rFonts w:ascii="新細明體" w:hAnsi="新細明體" w:eastAsia="新細明體"/>
          <w:b w:val="0"/>
          <w:sz w:val="24"/>
        </w:rPr>
        <w:t>主旨：關於政府採購法第二十條第一款所稱「經常性採購」之涵義，由機關視採購之性質自行認定。如相同標的一年採購數次者即是。復請查照。</w:t>
      </w:r>
    </w:p>
    <w:p>
      <w:pPr>
        <w:pStyle w:val="a9"/>
        <w:ind w:left="720" w:hanging="720"/>
        <w:jc w:val="both"/>
      </w:pPr>
      <w:r>
        <w:rPr>
          <w:rFonts w:ascii="新細明體" w:hAnsi="新細明體" w:eastAsia="新細明體"/>
          <w:b w:val="0"/>
          <w:sz w:val="24"/>
        </w:rPr>
        <w:t>說明：復貴處八十八年六月二十一日八十八物貿字第Ｏ九六八八號函。</w:t>
      </w:r>
    </w:p>
    <w:p/>
    <w:p>
      <w:pPr>
        <w:pStyle w:val="a9"/>
        <w:ind w:left="720" w:hanging="720"/>
        <w:jc w:val="both"/>
      </w:pPr>
      <w:r>
        <w:rPr>
          <w:rFonts w:ascii="微軟正黑體" w:hAnsi="微軟正黑體" w:eastAsia="微軟正黑體"/>
          <w:b/>
          <w:sz w:val="24"/>
        </w:rPr>
        <w:t>行政院公共工程委員會88年07月29日(88)工程企字第8810864號函</w:t>
      </w:r>
    </w:p>
    <w:p>
      <w:pPr>
        <w:pStyle w:val="a9"/>
        <w:ind w:left="720" w:hanging="720"/>
        <w:jc w:val="both"/>
      </w:pPr>
      <w:r>
        <w:rPr>
          <w:rFonts w:ascii="新細明體" w:hAnsi="新細明體" w:eastAsia="新細明體"/>
          <w:b w:val="0"/>
          <w:sz w:val="24"/>
        </w:rPr>
        <w:t>主旨：未達公告金額之採購，如採選擇性招標方式辦理，免報上級機關核准，惟仍應符合政府採購法第二十條各款規定之情形，復請查照。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一、復貴榮家八十八年七月十九日（八八）馬家秘字第二〇六六號函。</w:t>
      </w:r>
    </w:p>
    <w:p>
      <w:pPr>
        <w:pStyle w:val="a9"/>
        <w:ind w:left="720" w:hanging="480"/>
        <w:jc w:val="both"/>
      </w:pPr>
      <w:r>
        <w:rPr>
          <w:rFonts w:ascii="新細明體" w:hAnsi="新細明體" w:eastAsia="新細明體"/>
          <w:b w:val="0"/>
          <w:sz w:val="24"/>
        </w:rPr>
        <w:t>二、貴榮家關於政府採購法之問題，請先洽詢上級機關，未能解決時再洽本會。</w:t>
      </w:r>
    </w:p>
    <w:p/>
    <w:p>
      <w:pPr>
        <w:pStyle w:val="a9"/>
        <w:ind w:left="720" w:hanging="720"/>
        <w:jc w:val="both"/>
      </w:pPr>
      <w:r>
        <w:rPr>
          <w:rFonts w:ascii="微軟正黑體" w:hAnsi="微軟正黑體" w:eastAsia="微軟正黑體"/>
          <w:b/>
          <w:sz w:val="24"/>
        </w:rPr>
        <w:t>行政院公共工程委員會88年08月27日(88)工程企字第8813240號函</w:t>
      </w:r>
    </w:p>
    <w:p>
      <w:pPr>
        <w:pStyle w:val="a9"/>
        <w:ind w:left="720" w:hanging="720"/>
        <w:jc w:val="both"/>
      </w:pPr>
      <w:r>
        <w:rPr>
          <w:rFonts w:ascii="新細明體" w:hAnsi="新細明體" w:eastAsia="新細明體"/>
          <w:b w:val="0"/>
          <w:sz w:val="24"/>
        </w:rPr>
        <w:t>主旨：貴府函請釋示「各機關辦理採購之廠商家數規定一覽表」疑義，復如說明，請查照。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一、復貴府八十八年七月十三日府工三字第八八Ｏ四三九三八ＯＯ號函。</w:t>
      </w:r>
    </w:p>
    <w:p>
      <w:pPr>
        <w:pStyle w:val="a9"/>
        <w:ind w:left="720" w:hanging="480"/>
        <w:jc w:val="both"/>
      </w:pPr>
      <w:r>
        <w:rPr>
          <w:rFonts w:ascii="新細明體" w:hAnsi="新細明體" w:eastAsia="新細明體"/>
          <w:b w:val="0"/>
          <w:sz w:val="24"/>
        </w:rPr>
        <w:t>二、前揭一覽表第七項「以選擇性招標方式為特定個案辦理之資格標」，並非「公開招標」，依政府採購法（以下簡稱本法）施行細則第五十五條之規定，不適用本法第四十八條第一項關於三家以上廠商家數之限制，因此，僅一家廠商遞送資格文件時，機關即得辦理審查。</w:t>
      </w:r>
    </w:p>
    <w:p>
      <w:pPr>
        <w:pStyle w:val="a9"/>
        <w:ind w:left="720" w:hanging="480"/>
        <w:jc w:val="both"/>
      </w:pPr>
      <w:r>
        <w:rPr>
          <w:rFonts w:ascii="新細明體" w:hAnsi="新細明體" w:eastAsia="新細明體"/>
          <w:b w:val="0"/>
          <w:sz w:val="24"/>
        </w:rPr>
        <w:t>三、前揭一覽表第八項「為建立合格廠商名單辦理選擇性招標之資格審查（非經常性採購）」，改為「依本法第二十條第二款至第四款辦理選擇性招標，為建立合格廠商名單辦理資格審查」，因係屬本法第二十條第二款至第四款之情形，不適用第二十一條第三項為辦理第二十條第一款經常性採購須「建立六家以上合格廠商名單」之規定。由於其亦非「公開招標」，同說明二，僅一家廠商遞送資格文件時，機關即得辦理審查。</w:t>
      </w:r>
    </w:p>
    <w:p>
      <w:pPr>
        <w:pStyle w:val="a9"/>
        <w:ind w:left="720" w:hanging="480"/>
        <w:jc w:val="both"/>
      </w:pPr>
      <w:r>
        <w:rPr>
          <w:rFonts w:ascii="新細明體" w:hAnsi="新細明體" w:eastAsia="新細明體"/>
          <w:b w:val="0"/>
          <w:sz w:val="24"/>
        </w:rPr>
        <w:t>四、前揭一覽表第九項「為建立合格廠商名單辦理選擇性招標之資格審查（經常性採購）」，改為「依本法第二十條第一款辦理選擇性招標，為建立合格廠商名單辦理資格審查」，另依本法第二十一條第三項「經常性採購，應建立六家以上之合格廠商名單」之規定，應有六家以上廠商遞送資格文件，機關方得辦理審查，有六家以上之合格廠商，方得建立合格廠商名單。</w:t>
      </w:r>
    </w:p>
    <w:p>
      <w:pPr>
        <w:pStyle w:val="a9"/>
        <w:ind w:left="720" w:hanging="480"/>
        <w:jc w:val="both"/>
      </w:pPr>
      <w:r>
        <w:rPr>
          <w:rFonts w:ascii="新細明體" w:hAnsi="新細明體" w:eastAsia="新細明體"/>
          <w:b w:val="0"/>
          <w:sz w:val="24"/>
        </w:rPr>
        <w:t>五、完成「為建立合格廠商名單辦理選擇性招標之資格審查」後，其後續邀請廠商之方式及家數，由機關依本法施行細則第二十一條之規定，於「辦理廠商資格審查之文件中載明」。至於投標之廠商家數，由於其非「公開招標」，同說明二，僅一家廠商遞送投標文件時，機關即得辦理開標。</w:t>
      </w:r>
    </w:p>
    <w:p>
      <w:pPr>
        <w:pStyle w:val="a9"/>
        <w:ind w:left="720" w:hanging="480"/>
        <w:jc w:val="both"/>
      </w:pPr>
      <w:r>
        <w:rPr>
          <w:rFonts w:ascii="新細明體" w:hAnsi="新細明體" w:eastAsia="新細明體"/>
          <w:b w:val="0"/>
          <w:sz w:val="24"/>
        </w:rPr>
        <w:t>六、關於「招標期限標準」第三條第三項「因未滿三家而流標者」之文字有與前揭解釋不一乙節，擬於本標準施行一段時間後全面檢討修正。未修正前，暫指機關於招標文件中規定應有三家以上廠商投標方予開標之情形。</w:t>
      </w:r>
    </w:p>
    <w:p>
      <w:pPr>
        <w:pStyle w:val="a9"/>
        <w:ind w:left="720" w:hanging="480"/>
        <w:jc w:val="both"/>
      </w:pPr>
      <w:r>
        <w:rPr>
          <w:rFonts w:ascii="新細明體" w:hAnsi="新細明體" w:eastAsia="新細明體"/>
          <w:b w:val="0"/>
          <w:sz w:val="24"/>
        </w:rPr>
        <w:t>七、前揭一覽表第十二項未達公告金額採購之「公開取得報價或企劃書」，機關於擇定比價或議價對象後，其減價或比減價格之程序，適用本法第五十三條及第五十四條之規定。</w:t>
      </w:r>
    </w:p>
    <w:p>
      <w:pPr>
        <w:pStyle w:val="a9"/>
        <w:ind w:left="720" w:hanging="720"/>
        <w:jc w:val="both"/>
      </w:pPr>
      <w:r>
        <w:rPr>
          <w:rFonts w:ascii="新細明體" w:hAnsi="新細明體" w:eastAsia="新細明體"/>
          <w:b w:val="0"/>
          <w:sz w:val="24"/>
        </w:rPr>
        <w:t>備註：1. 本會91年7月24日工程企字第09100312010號令修正「機關辦理採購之廠商家數規定一覽表」。</w:t>
      </w:r>
    </w:p>
    <w:p/>
    <w:p>
      <w:pPr>
        <w:pStyle w:val="a9"/>
        <w:ind w:left="720" w:hanging="720"/>
        <w:jc w:val="both"/>
      </w:pPr>
      <w:r>
        <w:rPr>
          <w:rFonts w:ascii="微軟正黑體" w:hAnsi="微軟正黑體" w:eastAsia="微軟正黑體"/>
          <w:b/>
          <w:sz w:val="24"/>
        </w:rPr>
        <w:t>行政院公共工程委員會88年10月02日(88)工程企字第8814845號函</w:t>
      </w:r>
    </w:p>
    <w:p>
      <w:pPr>
        <w:pStyle w:val="a9"/>
        <w:ind w:left="720" w:hanging="720"/>
        <w:jc w:val="both"/>
      </w:pPr>
      <w:r>
        <w:rPr>
          <w:rFonts w:ascii="新細明體" w:hAnsi="新細明體" w:eastAsia="新細明體"/>
          <w:b w:val="0"/>
          <w:sz w:val="24"/>
        </w:rPr>
        <w:t>主旨：貴公司為進口煤定期契約採購，辦理選擇性招標建立合格廠商名單之資格審查，擬預先訂定審查期限乙節，復如說明，請查照。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一、復貴公司八十八年九月二十三日電材字第八八０九-一二二０號函。</w:t>
      </w:r>
    </w:p>
    <w:p>
      <w:pPr>
        <w:pStyle w:val="a9"/>
        <w:ind w:left="720" w:hanging="480"/>
        <w:jc w:val="both"/>
      </w:pPr>
      <w:r>
        <w:rPr>
          <w:rFonts w:ascii="新細明體" w:hAnsi="新細明體" w:eastAsia="新細明體"/>
          <w:b w:val="0"/>
          <w:sz w:val="24"/>
        </w:rPr>
        <w:t>二、前揭審查期限，如依當次審查結果，於下一次資格審查前僅辦理一次邀請符合資格之廠商投標，則尚無不當，惟應於預先辦理資格審查文件中預為說明。如非僅辦理一次，則應依政府採購法第二十一條第一項及第二項之規定辦理。</w:t>
      </w:r>
    </w:p>
    <w:p/>
    <w:p>
      <w:pPr>
        <w:pStyle w:val="a9"/>
        <w:ind w:left="720" w:hanging="720"/>
        <w:jc w:val="both"/>
      </w:pPr>
      <w:r>
        <w:rPr>
          <w:rFonts w:ascii="微軟正黑體" w:hAnsi="微軟正黑體" w:eastAsia="微軟正黑體"/>
          <w:b/>
          <w:sz w:val="24"/>
        </w:rPr>
        <w:t>行政院公共工程委員會88年10月26日(88)工程企字第8816036號函</w:t>
      </w:r>
    </w:p>
    <w:p>
      <w:pPr>
        <w:pStyle w:val="a9"/>
        <w:ind w:left="720" w:hanging="720"/>
        <w:jc w:val="both"/>
      </w:pPr>
      <w:r>
        <w:rPr>
          <w:rFonts w:ascii="新細明體" w:hAnsi="新細明體" w:eastAsia="新細明體"/>
          <w:b w:val="0"/>
          <w:sz w:val="24"/>
        </w:rPr>
        <w:t>主旨：有關政府採購法第二十條第一項第一款「經常性採購」之執行疑義，復如說明，請查照。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一、復貴公所八十八年十月七日八八彰秀鄉建字第一一０六０號函。</w:t>
      </w:r>
    </w:p>
    <w:p>
      <w:pPr>
        <w:pStyle w:val="a9"/>
        <w:ind w:left="720" w:hanging="480"/>
        <w:jc w:val="both"/>
      </w:pPr>
      <w:r>
        <w:rPr>
          <w:rFonts w:ascii="新細明體" w:hAnsi="新細明體" w:eastAsia="新細明體"/>
          <w:b w:val="0"/>
          <w:sz w:val="24"/>
        </w:rPr>
        <w:t>二、來函所述經常性採購期間之認定，得以會計年度為之；相同標的於一年中辦理二次，尚可視為經常性採購；期間內因故僅完成一件採購案尚不違反政府採購法規定。</w:t>
      </w:r>
    </w:p>
    <w:p/>
    <w:p>
      <w:pPr>
        <w:pStyle w:val="a9"/>
        <w:ind w:left="720" w:hanging="720"/>
        <w:jc w:val="both"/>
      </w:pPr>
      <w:r>
        <w:rPr>
          <w:rFonts w:ascii="微軟正黑體" w:hAnsi="微軟正黑體" w:eastAsia="微軟正黑體"/>
          <w:b/>
          <w:sz w:val="24"/>
        </w:rPr>
        <w:t>行政院公共工程委員會89年01月19日(89)工程企字第88022422號函</w:t>
      </w:r>
    </w:p>
    <w:p>
      <w:pPr>
        <w:pStyle w:val="a9"/>
        <w:ind w:left="720" w:hanging="720"/>
        <w:jc w:val="both"/>
      </w:pPr>
      <w:r>
        <w:rPr>
          <w:rFonts w:ascii="新細明體" w:hAnsi="新細明體" w:eastAsia="新細明體"/>
          <w:b w:val="0"/>
          <w:sz w:val="24"/>
        </w:rPr>
        <w:t>主旨：機關以政府採購法第二十條及第二十一條建立合格廠商名單辦理選擇性招標，補充規定如說明。請查照。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一、依據台灣區營造工程工業同業公會八十八年十二月二十日台區營(88)榮業字第０六八六號函辦理。</w:t>
      </w:r>
    </w:p>
    <w:p>
      <w:pPr>
        <w:pStyle w:val="a9"/>
        <w:ind w:left="720" w:hanging="480"/>
        <w:jc w:val="both"/>
      </w:pPr>
      <w:r>
        <w:rPr>
          <w:rFonts w:ascii="新細明體" w:hAnsi="新細明體" w:eastAsia="新細明體"/>
          <w:b w:val="0"/>
          <w:sz w:val="24"/>
        </w:rPr>
        <w:t>二、機關依政府採購法(以下簡稱本法)第二十條及第二十一條規定辦理選擇性招標，其依本法第二十一條第一項建立合格廠商名單者，每次邀請名單內廠商投標之標的，除須符合原先辦理資格審查公告所登載之「對名單廠商邀標之標的名稱或其類別」外，各次採購標的之性質應相同或相似，且採購金額亦應相當，不得漫無限制。</w:t>
      </w:r>
    </w:p>
    <w:p>
      <w:pPr>
        <w:pStyle w:val="a9"/>
        <w:ind w:left="720" w:hanging="480"/>
        <w:jc w:val="both"/>
      </w:pPr>
      <w:r>
        <w:rPr>
          <w:rFonts w:ascii="新細明體" w:hAnsi="新細明體" w:eastAsia="新細明體"/>
          <w:b w:val="0"/>
          <w:sz w:val="24"/>
        </w:rPr>
        <w:t>三、鑑於公告金額以上之工程採購，其涉及營造業或土木包工業者，因其採購標的及內容之差異性隨採購金額之增加而擴大，已不符合前揭建立合格廠商名單辦理採購之特性，且領有營造業或土木包工業登記證書者數以千計，各機關如分別為此類採購建立合格廠商名單，涉及龐大資料之管理及維護，且造成各該廠商必須分別向各採購機關提送資格文件，亦不符合採購效益及公共利益等原則。是以機關辦理上揭採購，不得以建立合格廠商名單方式辦理，已建立名單之機關，應自即日起停止使用該名單於上揭採購。</w:t>
      </w:r>
    </w:p>
    <w:p>
      <w:pPr>
        <w:pStyle w:val="a9"/>
        <w:ind w:left="720" w:hanging="720"/>
        <w:jc w:val="both"/>
      </w:pPr>
      <w:r>
        <w:rPr>
          <w:rFonts w:ascii="新細明體" w:hAnsi="新細明體" w:eastAsia="新細明體"/>
          <w:b w:val="0"/>
          <w:sz w:val="24"/>
        </w:rPr>
        <w:t>備註：1. ※本會業以103年10月20日工程企字第10300366250號函停止適用本函說明三。</w:t>
      </w:r>
    </w:p>
    <w:p/>
    <w:p>
      <w:pPr>
        <w:pStyle w:val="a9"/>
        <w:ind w:left="720" w:hanging="720"/>
        <w:jc w:val="both"/>
      </w:pPr>
      <w:r>
        <w:rPr>
          <w:rFonts w:ascii="微軟正黑體" w:hAnsi="微軟正黑體" w:eastAsia="微軟正黑體"/>
          <w:b/>
          <w:sz w:val="24"/>
        </w:rPr>
        <w:t>行政院公共工程委員會89年03月06日(89)工程企字第89004979號函</w:t>
      </w:r>
    </w:p>
    <w:p>
      <w:pPr>
        <w:pStyle w:val="a9"/>
        <w:ind w:left="720" w:hanging="720"/>
        <w:jc w:val="both"/>
      </w:pPr>
      <w:r>
        <w:rPr>
          <w:rFonts w:ascii="新細明體" w:hAnsi="新細明體" w:eastAsia="新細明體"/>
          <w:b w:val="0"/>
          <w:sz w:val="24"/>
        </w:rPr>
        <w:t>主旨：關於貴所對於常年辦理之道路路面、排水溝渠及路燈等維修工程，可否依政府採購法(以下簡稱本法) 第二十條及第二十一條規定以建立合格廠商名單方式辦理乙項疑義，復如說明，請查照。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一、復貴所八十九年二月二十二日八九平市祕字第四八八三號函。</w:t>
      </w:r>
    </w:p>
    <w:p>
      <w:pPr>
        <w:pStyle w:val="a9"/>
        <w:ind w:left="720" w:hanging="480"/>
        <w:jc w:val="both"/>
      </w:pPr>
      <w:r>
        <w:rPr>
          <w:rFonts w:ascii="新細明體" w:hAnsi="新細明體" w:eastAsia="新細明體"/>
          <w:b w:val="0"/>
          <w:sz w:val="24"/>
        </w:rPr>
        <w:t>二、來函所揭全年度預算數在公告金額以上，但不同維修施工地區之單一案件預計金額未達公告金額之情形，如屬本法施行細則第十三條第一項所稱分別辦理性質，且個別採購金額未達公告金額者，得依本法第二十一條規定以建立合格廠商名單方式辦理。</w:t>
      </w:r>
    </w:p>
    <w:p/>
    <w:p>
      <w:pPr>
        <w:pStyle w:val="a9"/>
        <w:ind w:left="720" w:hanging="720"/>
        <w:jc w:val="both"/>
      </w:pPr>
      <w:r>
        <w:rPr>
          <w:rFonts w:ascii="微軟正黑體" w:hAnsi="微軟正黑體" w:eastAsia="微軟正黑體"/>
          <w:b/>
          <w:sz w:val="24"/>
        </w:rPr>
        <w:t>行政院公共工程委員會103年10月20日工程企字第10300366250號函</w:t>
      </w:r>
    </w:p>
    <w:p>
      <w:pPr>
        <w:pStyle w:val="a9"/>
        <w:ind w:left="720" w:hanging="720"/>
        <w:jc w:val="both"/>
      </w:pPr>
      <w:r>
        <w:rPr>
          <w:rFonts w:ascii="新細明體" w:hAnsi="新細明體" w:eastAsia="新細明體"/>
          <w:b w:val="0"/>
          <w:sz w:val="24"/>
        </w:rPr>
        <w:t>主旨：本會89年1月19日(89)工程企字第88022422號函說明三自即日停止適用，請查照。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旨揭函說明三略以：「鑑於公告金額以上之工程採購，其涉及營造業或土木包工業者，因其採購標的及內容之差異性隨採購金額之增加而擴大，已不符合前揭建立合格廠商名單辦理採購之特性，……是以機關辦理上揭採購，不得以建立合格廠商名單方式辦理，已建立名單之機關，應自即日起停止使用該名單於上揭採購。」</w:t>
      </w:r>
    </w:p>
    <w:p>
      <w:pPr>
        <w:pStyle w:val="a9"/>
        <w:ind w:left="720" w:hanging="480"/>
        <w:jc w:val="both"/>
      </w:pPr>
      <w:r>
        <w:rPr>
          <w:rFonts w:ascii="新細明體" w:hAnsi="新細明體" w:eastAsia="新細明體"/>
          <w:b w:val="0"/>
          <w:sz w:val="24"/>
        </w:rPr>
        <w:t>二、政府採購法（下稱本法）並未明文禁止以選擇性招標建立合格廠商名單方式辦理公告金額以上涉及營造業之工程採購，個案招標方式應由機關依本法第18條至第22條及第6條第2項規定，為適當之採購決定，爰停用旨揭函說明三。</w:t>
      </w:r>
    </w:p>
    <w:p/>
    <w:p>
      <w:pPr>
        <w:pStyle w:val="a9"/>
        <w:ind w:left="720" w:hanging="720"/>
        <w:jc w:val="both"/>
      </w:pPr>
      <w:r>
        <w:rPr>
          <w:rFonts w:ascii="微軟正黑體" w:hAnsi="微軟正黑體" w:eastAsia="微軟正黑體"/>
          <w:b/>
          <w:sz w:val="24"/>
        </w:rPr>
        <w:t>行政院公共工程委員會111年01月04日工程企字第1100102009號函</w:t>
      </w:r>
    </w:p>
    <w:p>
      <w:pPr>
        <w:pStyle w:val="a9"/>
        <w:ind w:left="720" w:hanging="720"/>
        <w:jc w:val="both"/>
      </w:pPr>
      <w:r>
        <w:rPr>
          <w:rFonts w:ascii="新細明體" w:hAnsi="新細明體" w:eastAsia="新細明體"/>
          <w:b w:val="0"/>
          <w:sz w:val="24"/>
        </w:rPr>
        <w:t>主旨：機關為特定個案辦理選擇性招標，其後續邀標之通知，得採不同廠商至不同處所遞送投標文件，請查照並轉知所屬。</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下稱採購法)施行細則第21條第1項規定，機關為特定個案辦理選擇性招標，應於辦理廠商資格審查後，邀請所有符合資格之廠商投標；其後續邀標，依採購法第33條第1項規定，廠商得自行選擇以郵遞或專人送達招標機關或其指定之場所。</w:t>
      </w:r>
    </w:p>
    <w:p>
      <w:pPr>
        <w:pStyle w:val="a9"/>
        <w:ind w:left="720" w:hanging="480"/>
        <w:jc w:val="both"/>
      </w:pPr>
      <w:r>
        <w:rPr>
          <w:rFonts w:ascii="新細明體" w:hAnsi="新細明體" w:eastAsia="新細明體"/>
          <w:b w:val="0"/>
          <w:sz w:val="24"/>
        </w:rPr>
        <w:t>二、機關為特定個案辦理選擇性招標，為避免符合資格之廠商家數少，而以觀望其他廠商有無投標，再決定是否投標，形成壟斷或刻意流標情形。爰於後續邀標時，廠商除可以郵遞方式遞送外，擬採專人送達方式之處所，機關可就個案符合資格之廠商家數多寡，必要時以密件方式個別通知不同廠商至不同處所遞送投標文件。</w:t>
      </w:r>
    </w:p>
    <w:p>
      <w:pPr>
        <w:spacing w:line="480" w:lineRule="exact" w:before="0" w:after="0"/>
        <w:ind w:left="0" w:firstLine="0"/>
        <w:jc w:val="left"/>
      </w:pPr>
      <w:r>
        <w:rPr>
          <w:rFonts w:ascii="微軟正黑體" w:hAnsi="微軟正黑體" w:eastAsia="微軟正黑體"/>
          <w:b/>
          <w:color w:val="FF0000"/>
          <w:sz w:val="24"/>
        </w:rPr>
        <w:t>四、限制性招標或需緊急處置之採購</w:t>
      </w:r>
    </w:p>
    <w:p/>
    <w:p>
      <w:pPr>
        <w:pStyle w:val="a9"/>
        <w:ind w:left="720" w:hanging="720"/>
        <w:jc w:val="both"/>
      </w:pPr>
      <w:r>
        <w:rPr>
          <w:rFonts w:ascii="微軟正黑體" w:hAnsi="微軟正黑體" w:eastAsia="微軟正黑體"/>
          <w:b/>
          <w:sz w:val="24"/>
        </w:rPr>
        <w:t>行政院公共工程委員會88年06月02日(88)工程企字第8807194號函</w:t>
      </w:r>
    </w:p>
    <w:p>
      <w:pPr>
        <w:pStyle w:val="a9"/>
        <w:ind w:left="720" w:hanging="720"/>
        <w:jc w:val="both"/>
      </w:pPr>
      <w:r>
        <w:rPr>
          <w:rFonts w:ascii="新細明體" w:hAnsi="新細明體" w:eastAsia="新細明體"/>
          <w:b w:val="0"/>
          <w:sz w:val="24"/>
        </w:rPr>
        <w:t>主旨：政府採購法第二十二條第一項第四款所稱「原有採購」，依本法第二條關於「採購」之定義，包括工程、財物及勞務。復請查照。</w:t>
      </w:r>
    </w:p>
    <w:p>
      <w:pPr>
        <w:pStyle w:val="a9"/>
        <w:ind w:left="720" w:hanging="720"/>
        <w:jc w:val="both"/>
      </w:pPr>
      <w:r>
        <w:rPr>
          <w:rFonts w:ascii="新細明體" w:hAnsi="新細明體" w:eastAsia="新細明體"/>
          <w:b w:val="0"/>
          <w:sz w:val="24"/>
        </w:rPr>
        <w:t>說明：復貴部八十八年五月二十五日經（八八）科字第八八三三二八〇〇號函。</w:t>
      </w:r>
    </w:p>
    <w:p/>
    <w:p>
      <w:pPr>
        <w:pStyle w:val="a9"/>
        <w:ind w:left="720" w:hanging="720"/>
        <w:jc w:val="both"/>
      </w:pPr>
      <w:r>
        <w:rPr>
          <w:rFonts w:ascii="微軟正黑體" w:hAnsi="微軟正黑體" w:eastAsia="微軟正黑體"/>
          <w:b/>
          <w:sz w:val="24"/>
        </w:rPr>
        <w:t>行政院公共工程委員會88年06月05日(88)工程企字第8807592號函</w:t>
      </w:r>
    </w:p>
    <w:p>
      <w:pPr>
        <w:pStyle w:val="a9"/>
        <w:ind w:left="720" w:hanging="720"/>
        <w:jc w:val="both"/>
      </w:pPr>
      <w:r>
        <w:rPr>
          <w:rFonts w:ascii="新細明體" w:hAnsi="新細明體" w:eastAsia="新細明體"/>
          <w:b w:val="0"/>
          <w:sz w:val="24"/>
        </w:rPr>
        <w:t>主旨：「政府採購法」第二十二條第一項第二款所稱「屬專屬權利、獨家製造或供應、藝術品......」，係指符合其中一項條件者，即可採限制性招標，復請查照。</w:t>
      </w:r>
    </w:p>
    <w:p>
      <w:pPr>
        <w:pStyle w:val="a9"/>
        <w:ind w:left="720" w:hanging="720"/>
        <w:jc w:val="both"/>
      </w:pPr>
      <w:r>
        <w:rPr>
          <w:rFonts w:ascii="新細明體" w:hAnsi="新細明體" w:eastAsia="新細明體"/>
          <w:b w:val="0"/>
          <w:sz w:val="24"/>
        </w:rPr>
        <w:t>說明：復貴部八十八年五月三十一日逸杏字第六八六號函。</w:t>
      </w:r>
    </w:p>
    <w:p/>
    <w:p>
      <w:pPr>
        <w:pStyle w:val="a9"/>
        <w:ind w:left="720" w:hanging="720"/>
        <w:jc w:val="both"/>
      </w:pPr>
      <w:r>
        <w:rPr>
          <w:rFonts w:ascii="微軟正黑體" w:hAnsi="微軟正黑體" w:eastAsia="微軟正黑體"/>
          <w:b/>
          <w:sz w:val="24"/>
        </w:rPr>
        <w:t>行政院公共工程委員會88年07月02日(88)工程企字第8809034號函</w:t>
      </w:r>
    </w:p>
    <w:p>
      <w:pPr>
        <w:pStyle w:val="a9"/>
        <w:ind w:left="720" w:hanging="720"/>
        <w:jc w:val="both"/>
      </w:pPr>
      <w:r>
        <w:rPr>
          <w:rFonts w:ascii="新細明體" w:hAnsi="新細明體" w:eastAsia="新細明體"/>
          <w:b w:val="0"/>
          <w:sz w:val="24"/>
        </w:rPr>
        <w:t>主旨：有關政府採購法第二十二條之適用疑義乙案，復如說明，請查照。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一、復貴部八十八年六月二十三日經(八八)總字第八八二九一二二三號函。</w:t>
      </w:r>
    </w:p>
    <w:p>
      <w:pPr>
        <w:pStyle w:val="a9"/>
        <w:ind w:left="720" w:hanging="480"/>
        <w:jc w:val="both"/>
      </w:pPr>
      <w:r>
        <w:rPr>
          <w:rFonts w:ascii="新細明體" w:hAnsi="新細明體" w:eastAsia="新細明體"/>
          <w:b w:val="0"/>
          <w:sz w:val="24"/>
        </w:rPr>
        <w:t>二、有關政府採購法第二十二條第一項第四款及第七款之不同處為，第四款係指與原有採購因具相容或互通性之需要，必須向原供應廠商採購者，第七款係指已於原招標公告及招標文件敘明者，兩款之適用情形顯有不同。</w:t>
      </w:r>
    </w:p>
    <w:p>
      <w:pPr>
        <w:pStyle w:val="a9"/>
        <w:ind w:left="720" w:hanging="480"/>
        <w:jc w:val="both"/>
      </w:pPr>
      <w:r>
        <w:rPr>
          <w:rFonts w:ascii="新細明體" w:hAnsi="新細明體" w:eastAsia="新細明體"/>
          <w:b w:val="0"/>
          <w:sz w:val="24"/>
        </w:rPr>
        <w:t>三、上開兩款於工程、財物、勞務皆一體適用。</w:t>
      </w:r>
    </w:p>
    <w:p/>
    <w:p>
      <w:pPr>
        <w:pStyle w:val="a9"/>
        <w:ind w:left="720" w:hanging="720"/>
        <w:jc w:val="both"/>
      </w:pPr>
      <w:r>
        <w:rPr>
          <w:rFonts w:ascii="微軟正黑體" w:hAnsi="微軟正黑體" w:eastAsia="微軟正黑體"/>
          <w:b/>
          <w:sz w:val="24"/>
        </w:rPr>
        <w:t>行政院公共工程委員會88年07月14日(88)工程企字第8808949號函</w:t>
      </w:r>
    </w:p>
    <w:p>
      <w:pPr>
        <w:pStyle w:val="a9"/>
        <w:ind w:left="720" w:hanging="720"/>
        <w:jc w:val="both"/>
      </w:pPr>
      <w:r>
        <w:rPr>
          <w:rFonts w:ascii="新細明體" w:hAnsi="新細明體" w:eastAsia="新細明體"/>
          <w:b w:val="0"/>
          <w:sz w:val="24"/>
        </w:rPr>
        <w:t>主旨：貴處依政府採購法辦理委託技術服務之執行疑義，復如說明，請查照。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一、復貴處八十八年六月二十二日八八住都道字第〇三九一五六號函。</w:t>
      </w:r>
    </w:p>
    <w:p>
      <w:pPr>
        <w:pStyle w:val="a9"/>
        <w:ind w:left="720" w:hanging="480"/>
        <w:jc w:val="both"/>
      </w:pPr>
      <w:r>
        <w:rPr>
          <w:rFonts w:ascii="新細明體" w:hAnsi="新細明體" w:eastAsia="新細明體"/>
          <w:b w:val="0"/>
          <w:sz w:val="24"/>
        </w:rPr>
        <w:t>二、關於來函說明一，依「政府採購法」(以下簡稱本法)第二十二條第一項第九款或第十款規定辦理者，屬限制性招標。</w:t>
      </w:r>
    </w:p>
    <w:p>
      <w:pPr>
        <w:pStyle w:val="a9"/>
        <w:ind w:left="720" w:hanging="480"/>
        <w:jc w:val="both"/>
      </w:pPr>
      <w:r>
        <w:rPr>
          <w:rFonts w:ascii="新細明體" w:hAnsi="新細明體" w:eastAsia="新細明體"/>
          <w:b w:val="0"/>
          <w:sz w:val="24"/>
        </w:rPr>
        <w:t>三、關於來函說明二，本法第二十二條第一項第九款及第十款之廠商評選，為採行限制性招標之前置程序，與本法第十八條第四項之規定尚無矛盾。</w:t>
      </w:r>
    </w:p>
    <w:p>
      <w:pPr>
        <w:pStyle w:val="a9"/>
        <w:ind w:left="720" w:hanging="480"/>
        <w:jc w:val="both"/>
      </w:pPr>
      <w:r>
        <w:rPr>
          <w:rFonts w:ascii="新細明體" w:hAnsi="新細明體" w:eastAsia="新細明體"/>
          <w:b w:val="0"/>
          <w:sz w:val="24"/>
        </w:rPr>
        <w:t>四、關於來函說明三，依本法第二十二條第一項第九款及第十款辦理公開評選，不受三家廠商提送服務建議書之限制。</w:t>
      </w:r>
    </w:p>
    <w:p>
      <w:pPr>
        <w:pStyle w:val="a9"/>
        <w:ind w:left="720" w:hanging="480"/>
        <w:jc w:val="both"/>
      </w:pPr>
      <w:r>
        <w:rPr>
          <w:rFonts w:ascii="新細明體" w:hAnsi="新細明體" w:eastAsia="新細明體"/>
          <w:b w:val="0"/>
          <w:sz w:val="24"/>
        </w:rPr>
        <w:t>五、關於來函說明四，依本法第二十二條第一項第九款及第十款辦理者，並無將其程序分為「公開徵選」及「限制性招標」兩階段之需要。</w:t>
      </w:r>
    </w:p>
    <w:p>
      <w:pPr>
        <w:pStyle w:val="a9"/>
        <w:ind w:left="720" w:hanging="480"/>
        <w:jc w:val="both"/>
      </w:pPr>
      <w:r>
        <w:rPr>
          <w:rFonts w:ascii="新細明體" w:hAnsi="新細明體" w:eastAsia="新細明體"/>
          <w:b w:val="0"/>
          <w:sz w:val="24"/>
        </w:rPr>
        <w:t>六、關於來函說明五，「政府採購公告及公報發行辦法」第四條規定，本法第二十二條第一項第九款至第十一款規定之公開評選或公開徵求之公告，應刊登公報一日；另第九條規定，依本法第二十二條第一項第九款至第十一款規定辦理公開評選或公開徵求之公告，依其性質，準用第六條或第八條之規定，故「公開徵選」之公告選項，機關可就案件性質至公開招標或選擇性招標下上網公告。</w:t>
      </w:r>
    </w:p>
    <w:p/>
    <w:p>
      <w:pPr>
        <w:pStyle w:val="a9"/>
        <w:ind w:left="720" w:hanging="720"/>
        <w:jc w:val="both"/>
      </w:pPr>
      <w:r>
        <w:rPr>
          <w:rFonts w:ascii="微軟正黑體" w:hAnsi="微軟正黑體" w:eastAsia="微軟正黑體"/>
          <w:b/>
          <w:sz w:val="24"/>
        </w:rPr>
        <w:t>行政院公共工程委員會88年07月22日(88)工程企字第8809779號函</w:t>
      </w:r>
    </w:p>
    <w:p>
      <w:pPr>
        <w:pStyle w:val="a9"/>
        <w:ind w:left="720" w:hanging="720"/>
        <w:jc w:val="both"/>
      </w:pPr>
      <w:r>
        <w:rPr>
          <w:rFonts w:ascii="新細明體" w:hAnsi="新細明體" w:eastAsia="新細明體"/>
          <w:b w:val="0"/>
          <w:sz w:val="24"/>
        </w:rPr>
        <w:t>主旨：貴會擬續租台北松山機場燈箱廣告一案，復如說明，請查照。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一、復貴會八十八年七月二日八八文建秘字第Ｏ五一Ｏ九號函。</w:t>
      </w:r>
    </w:p>
    <w:p>
      <w:pPr>
        <w:pStyle w:val="a9"/>
        <w:ind w:left="720" w:hanging="480"/>
        <w:jc w:val="both"/>
      </w:pPr>
      <w:r>
        <w:rPr>
          <w:rFonts w:ascii="新細明體" w:hAnsi="新細明體" w:eastAsia="新細明體"/>
          <w:b w:val="0"/>
          <w:sz w:val="24"/>
        </w:rPr>
        <w:t>二、政府採購法(以下簡稱本法)施行前所辦理之採購，如已於原招標公告及招標文件敘明後續擴充之情形者，得適用本法第二十二條第一項第七款之規定；如未敘明而原契約訂有續約條款者，得依原契約敘明之情形，採限制性招標。但以原契約已敘明得擴充之金額、數量或期間之上限為限。</w:t>
      </w:r>
    </w:p>
    <w:p>
      <w:pPr>
        <w:pStyle w:val="a9"/>
        <w:ind w:left="720" w:hanging="480"/>
        <w:jc w:val="both"/>
      </w:pPr>
      <w:r>
        <w:rPr>
          <w:rFonts w:ascii="新細明體" w:hAnsi="新細明體" w:eastAsia="新細明體"/>
          <w:b w:val="0"/>
          <w:sz w:val="24"/>
        </w:rPr>
        <w:t>三、刊登廣告地點之選定，得由機關做成政策性決定後據以辦理採購。另亦可將地點列入採購決策之評估項目，並列入最有利標或公開評選之評選項目據以選商。如為政策性決定，亦應經客觀、公正程序評估，並足以接受社會公評。本案如政策性選定於台北松山機場刊登廣告，來函所稱之廣告公司如取得首揭機場燈箱廣告之獨家代理，其於獨家代理事項範圍內所提供之勞務，貴會得依本法第二十二條第一項第二款之規定採限制性招標。</w:t>
      </w:r>
    </w:p>
    <w:p/>
    <w:p>
      <w:pPr>
        <w:pStyle w:val="a9"/>
        <w:ind w:left="720" w:hanging="720"/>
        <w:jc w:val="both"/>
      </w:pPr>
      <w:r>
        <w:rPr>
          <w:rFonts w:ascii="微軟正黑體" w:hAnsi="微軟正黑體" w:eastAsia="微軟正黑體"/>
          <w:b/>
          <w:sz w:val="24"/>
        </w:rPr>
        <w:t>行政院公共工程委員會88年08月06日(88)工程企字第8811518號函</w:t>
      </w:r>
    </w:p>
    <w:p>
      <w:pPr>
        <w:pStyle w:val="a9"/>
        <w:ind w:left="720" w:hanging="720"/>
        <w:jc w:val="both"/>
      </w:pPr>
      <w:r>
        <w:rPr>
          <w:rFonts w:ascii="新細明體" w:hAnsi="新細明體" w:eastAsia="新細明體"/>
          <w:b w:val="0"/>
          <w:sz w:val="24"/>
        </w:rPr>
        <w:t>主旨：貴處阿里山森林鐵路行車用高級柴油之採購，如確屬中油公司獨家供應，無其他合適之替代標的，得依政府採購法第二十二條第一項第二款規定，於報經上級機關核准後，逕與中油公司辦理議價，復請查照。</w:t>
      </w:r>
    </w:p>
    <w:p>
      <w:pPr>
        <w:pStyle w:val="a9"/>
        <w:ind w:left="720" w:hanging="720"/>
        <w:jc w:val="both"/>
      </w:pPr>
      <w:r>
        <w:rPr>
          <w:rFonts w:ascii="新細明體" w:hAnsi="新細明體" w:eastAsia="新細明體"/>
          <w:b w:val="0"/>
          <w:sz w:val="24"/>
        </w:rPr>
        <w:t>說明：復貴處八十八年七月三十一日八八嘉鐵字第一〇八六七號函。</w:t>
      </w:r>
    </w:p>
    <w:p>
      <w:pPr>
        <w:pStyle w:val="a9"/>
        <w:ind w:left="720" w:hanging="720"/>
        <w:jc w:val="both"/>
      </w:pPr>
      <w:r>
        <w:rPr>
          <w:rFonts w:ascii="新細明體" w:hAnsi="新細明體" w:eastAsia="新細明體"/>
          <w:b w:val="0"/>
          <w:sz w:val="24"/>
        </w:rPr>
        <w:t>備註：1. 91年2月6日總統華總一義字第09100025610號令修正公布政府採購法部分條文，其第22條第1項規定已刪除採限制性招標，報經上級機關核准之規定。</w:t>
      </w:r>
    </w:p>
    <w:p/>
    <w:p>
      <w:pPr>
        <w:pStyle w:val="a9"/>
        <w:ind w:left="720" w:hanging="720"/>
        <w:jc w:val="both"/>
      </w:pPr>
      <w:r>
        <w:rPr>
          <w:rFonts w:ascii="微軟正黑體" w:hAnsi="微軟正黑體" w:eastAsia="微軟正黑體"/>
          <w:b/>
          <w:sz w:val="24"/>
        </w:rPr>
        <w:t>行政院公共工程委員會88年08月07日(88)工程企字第8811459號函</w:t>
      </w:r>
    </w:p>
    <w:p>
      <w:pPr>
        <w:pStyle w:val="a9"/>
        <w:ind w:left="720" w:hanging="720"/>
        <w:jc w:val="both"/>
      </w:pPr>
      <w:r>
        <w:rPr>
          <w:rFonts w:ascii="新細明體" w:hAnsi="新細明體" w:eastAsia="新細明體"/>
          <w:b w:val="0"/>
          <w:sz w:val="24"/>
        </w:rPr>
        <w:t>主旨：有關貴院辦理古物藝術仿製品之採購，擬依政府採購法第二十二條第一項第五款之規定辦理限制性招標乙節，復如說明，請查照。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一、復貴院八十八年七月三十日(八八)台博展字第二六〇三六號函。</w:t>
      </w:r>
    </w:p>
    <w:p>
      <w:pPr>
        <w:pStyle w:val="a9"/>
        <w:ind w:left="720" w:hanging="480"/>
        <w:jc w:val="both"/>
      </w:pPr>
      <w:r>
        <w:rPr>
          <w:rFonts w:ascii="新細明體" w:hAnsi="新細明體" w:eastAsia="新細明體"/>
          <w:b w:val="0"/>
          <w:sz w:val="24"/>
        </w:rPr>
        <w:t>二、前揭採購擬依政府採購法(以下簡稱本法)第二十二條第一項第五款之規定辦理限制性招標，如符合本法施行細則第二十二條第三項之規定，貴院自得依來函所述自行核處。若具備仿製能力之廠商在二家以上，貴院擬擇優議價，亦可依本法第二十二條第一項第九款及「機關委託專業服務廠商評選及計費辦法」辦理。</w:t>
      </w:r>
    </w:p>
    <w:p/>
    <w:p>
      <w:pPr>
        <w:pStyle w:val="a9"/>
        <w:ind w:left="720" w:hanging="720"/>
        <w:jc w:val="both"/>
      </w:pPr>
      <w:r>
        <w:rPr>
          <w:rFonts w:ascii="微軟正黑體" w:hAnsi="微軟正黑體" w:eastAsia="微軟正黑體"/>
          <w:b/>
          <w:sz w:val="24"/>
        </w:rPr>
        <w:t>行政院公共工程委員會88年08月17日(88)工程企字第8811997號函</w:t>
      </w:r>
    </w:p>
    <w:p>
      <w:pPr>
        <w:pStyle w:val="a9"/>
        <w:ind w:left="720" w:hanging="720"/>
        <w:jc w:val="both"/>
      </w:pPr>
      <w:r>
        <w:rPr>
          <w:rFonts w:ascii="新細明體" w:hAnsi="新細明體" w:eastAsia="新細明體"/>
          <w:b w:val="0"/>
          <w:sz w:val="24"/>
        </w:rPr>
        <w:t>主旨：貴府抽水站工程，原僅委託技術顧問機構辦理「規劃設計」，而今以工程之專業性為考量，擬直接委由該技術顧問機構辦理公告金額以上之「監造」乙節，並不符合政府採購法第二十二條限制性招標之規定，請查照。</w:t>
      </w:r>
    </w:p>
    <w:p>
      <w:pPr>
        <w:pStyle w:val="a9"/>
        <w:ind w:left="720" w:hanging="720"/>
        <w:jc w:val="both"/>
      </w:pPr>
      <w:r>
        <w:rPr>
          <w:rFonts w:ascii="新細明體" w:hAnsi="新細明體" w:eastAsia="新細明體"/>
          <w:b w:val="0"/>
          <w:sz w:val="24"/>
        </w:rPr>
        <w:t>說明：復貴府八十八年八月五日八八屏府建利字第一三七三七三號函。</w:t>
      </w:r>
    </w:p>
    <w:p/>
    <w:p>
      <w:pPr>
        <w:pStyle w:val="a9"/>
        <w:ind w:left="720" w:hanging="720"/>
        <w:jc w:val="both"/>
      </w:pPr>
      <w:r>
        <w:rPr>
          <w:rFonts w:ascii="微軟正黑體" w:hAnsi="微軟正黑體" w:eastAsia="微軟正黑體"/>
          <w:b/>
          <w:sz w:val="24"/>
        </w:rPr>
        <w:t>行政院公共工程委員會88年08月30日(88)工程企字第8812328號函</w:t>
      </w:r>
    </w:p>
    <w:p>
      <w:pPr>
        <w:pStyle w:val="a9"/>
        <w:ind w:left="720" w:hanging="720"/>
        <w:jc w:val="both"/>
      </w:pPr>
      <w:r>
        <w:rPr>
          <w:rFonts w:ascii="新細明體" w:hAnsi="新細明體" w:eastAsia="新細明體"/>
          <w:b w:val="0"/>
          <w:sz w:val="24"/>
        </w:rPr>
        <w:t>主旨：政府採購法第二十二條第一項第一款所稱「重大改變者」，其涵義宜依個案情形認定，復請查照。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一、復貴公司八十八年八月十三日（八八）油料八八〇八〇四七三號函。</w:t>
      </w:r>
    </w:p>
    <w:p>
      <w:pPr>
        <w:pStyle w:val="a9"/>
        <w:ind w:left="720" w:hanging="480"/>
        <w:jc w:val="both"/>
      </w:pPr>
      <w:r>
        <w:rPr>
          <w:rFonts w:ascii="新細明體" w:hAnsi="新細明體" w:eastAsia="新細明體"/>
          <w:b w:val="0"/>
          <w:sz w:val="24"/>
        </w:rPr>
        <w:t>二、前揭「重大改變者」，例如廠商資格的放寬、數量的明顯變更等，而如原採購依放寬或變更後之招標內容及條件招標，或不致於發生無廠商投標或無合格標之情形者。</w:t>
      </w:r>
    </w:p>
    <w:p/>
    <w:p>
      <w:pPr>
        <w:pStyle w:val="a9"/>
        <w:ind w:left="720" w:hanging="720"/>
        <w:jc w:val="both"/>
      </w:pPr>
      <w:r>
        <w:rPr>
          <w:rFonts w:ascii="微軟正黑體" w:hAnsi="微軟正黑體" w:eastAsia="微軟正黑體"/>
          <w:b/>
          <w:sz w:val="24"/>
        </w:rPr>
        <w:t>行政院公共工程委員會88年08月31日(88)工程企字第8812910號函</w:t>
      </w:r>
    </w:p>
    <w:p>
      <w:pPr>
        <w:pStyle w:val="a9"/>
        <w:ind w:left="720" w:hanging="720"/>
        <w:jc w:val="both"/>
      </w:pPr>
      <w:r>
        <w:rPr>
          <w:rFonts w:ascii="新細明體" w:hAnsi="新細明體" w:eastAsia="新細明體"/>
          <w:b w:val="0"/>
          <w:sz w:val="24"/>
        </w:rPr>
        <w:t>主旨：機關以公開評選方式辦理招標者，如第一次公開徵求，無廠商投標或無合格標者，得援用政府採購法第二十二條第一項第一款規定，採限制性招標方式辦理，復請查照。</w:t>
      </w:r>
    </w:p>
    <w:p>
      <w:pPr>
        <w:pStyle w:val="a9"/>
        <w:ind w:left="720" w:hanging="720"/>
        <w:jc w:val="both"/>
      </w:pPr>
      <w:r>
        <w:rPr>
          <w:rFonts w:ascii="新細明體" w:hAnsi="新細明體" w:eastAsia="新細明體"/>
          <w:b w:val="0"/>
          <w:sz w:val="24"/>
        </w:rPr>
        <w:t>說明：復貴府八十八年八月二十三日八八北府工公字第三二〇五五八號函。</w:t>
      </w:r>
    </w:p>
    <w:p/>
    <w:p>
      <w:pPr>
        <w:pStyle w:val="a9"/>
        <w:ind w:left="720" w:hanging="720"/>
        <w:jc w:val="both"/>
      </w:pPr>
      <w:r>
        <w:rPr>
          <w:rFonts w:ascii="微軟正黑體" w:hAnsi="微軟正黑體" w:eastAsia="微軟正黑體"/>
          <w:b/>
          <w:sz w:val="24"/>
        </w:rPr>
        <w:t>行政院公共工程委員會88年09月06日(88)工程企字第8813123號函</w:t>
      </w:r>
    </w:p>
    <w:p>
      <w:pPr>
        <w:pStyle w:val="a9"/>
        <w:ind w:left="720" w:hanging="720"/>
        <w:jc w:val="both"/>
      </w:pPr>
      <w:r>
        <w:rPr>
          <w:rFonts w:ascii="新細明體" w:hAnsi="新細明體" w:eastAsia="新細明體"/>
          <w:b w:val="0"/>
          <w:sz w:val="24"/>
        </w:rPr>
        <w:t>主旨：有關投保各種保險為保險專業服務之疑義，復如說明，請查照。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一、復貴府八十八年八月二十五日府工三字第八八Ｏ五八五二九ＯＯ號函。</w:t>
      </w:r>
    </w:p>
    <w:p>
      <w:pPr>
        <w:pStyle w:val="a9"/>
        <w:ind w:left="720" w:hanging="480"/>
        <w:jc w:val="both"/>
      </w:pPr>
      <w:r>
        <w:rPr>
          <w:rFonts w:ascii="新細明體" w:hAnsi="新細明體" w:eastAsia="新細明體"/>
          <w:b w:val="0"/>
          <w:sz w:val="24"/>
        </w:rPr>
        <w:t>二、保險業為服務業，機關投保各種保險為勞務採購，應視保險費用之多寡依政府採購法第十八條至第二十三條規定，擇適當方式辦理招標。其依「機關委託專業服務廠商評選及計費辦法」辦理評選者，有關計費方式，依本辦法第十條第一項規定，得採總包價法或單價計算法。</w:t>
      </w:r>
    </w:p>
    <w:p/>
    <w:p>
      <w:pPr>
        <w:pStyle w:val="a9"/>
        <w:ind w:left="720" w:hanging="720"/>
        <w:jc w:val="both"/>
      </w:pPr>
      <w:r>
        <w:rPr>
          <w:rFonts w:ascii="微軟正黑體" w:hAnsi="微軟正黑體" w:eastAsia="微軟正黑體"/>
          <w:b/>
          <w:sz w:val="24"/>
        </w:rPr>
        <w:t>行政院公共工程委員會88年09月09日(88)工程企字第8813998號函</w:t>
      </w:r>
    </w:p>
    <w:p>
      <w:pPr>
        <w:pStyle w:val="a9"/>
        <w:ind w:left="720" w:hanging="720"/>
        <w:jc w:val="both"/>
      </w:pPr>
      <w:r>
        <w:rPr>
          <w:rFonts w:ascii="新細明體" w:hAnsi="新細明體" w:eastAsia="新細明體"/>
          <w:b w:val="0"/>
          <w:sz w:val="24"/>
        </w:rPr>
        <w:t>主旨：貴公司臺灣營業總處擬向建恆企業有限公司續租建國大樓一年一案，如已花費裝修費用，租金合理，且對業務聯繫具便捷性，確須續租該辦公室者，同意依政府採購法第二十二條第一項第十三款規定，認定得採限制性招標方式辦理。復請查照。</w:t>
      </w:r>
    </w:p>
    <w:p>
      <w:pPr>
        <w:pStyle w:val="a9"/>
        <w:ind w:left="720" w:hanging="720"/>
        <w:jc w:val="both"/>
      </w:pPr>
      <w:r>
        <w:rPr>
          <w:rFonts w:ascii="新細明體" w:hAnsi="新細明體" w:eastAsia="新細明體"/>
          <w:b w:val="0"/>
          <w:sz w:val="24"/>
        </w:rPr>
        <w:t>說明：復貴公司八十八年七月三十日(八八)油財八八０七一一二四號函。</w:t>
      </w:r>
    </w:p>
    <w:p>
      <w:pPr>
        <w:pStyle w:val="a9"/>
        <w:ind w:left="720" w:hanging="720"/>
        <w:jc w:val="both"/>
      </w:pPr>
      <w:r>
        <w:rPr>
          <w:rFonts w:ascii="新細明體" w:hAnsi="新細明體" w:eastAsia="新細明體"/>
          <w:b w:val="0"/>
          <w:sz w:val="24"/>
        </w:rPr>
        <w:t>備註：1. 【附註】本函所列本法第二十二條第一項第十三款業於九十一年二月六日奉總統華總一義字第０九一０００二五六一０令修正公布移列為第十六款。</w:t>
      </w:r>
    </w:p>
    <w:p/>
    <w:p>
      <w:pPr>
        <w:pStyle w:val="a9"/>
        <w:ind w:left="720" w:hanging="720"/>
        <w:jc w:val="both"/>
      </w:pPr>
      <w:r>
        <w:rPr>
          <w:rFonts w:ascii="微軟正黑體" w:hAnsi="微軟正黑體" w:eastAsia="微軟正黑體"/>
          <w:b/>
          <w:sz w:val="24"/>
        </w:rPr>
        <w:t>行政院公共工程委員會88年09月13日(88)工程企字第8813564號函</w:t>
      </w:r>
    </w:p>
    <w:p>
      <w:pPr>
        <w:pStyle w:val="a9"/>
        <w:ind w:left="720" w:hanging="720"/>
        <w:jc w:val="both"/>
      </w:pPr>
      <w:r>
        <w:rPr>
          <w:rFonts w:ascii="新細明體" w:hAnsi="新細明體" w:eastAsia="新細明體"/>
          <w:b w:val="0"/>
          <w:sz w:val="24"/>
        </w:rPr>
        <w:t>主旨：有關貴局因搬遷費用、裝璜費用、公務運作及經濟效益之考量，擬續租外駐監察辦公室乙案，同意依政府採購法第二十二條第一項第十三款之規定，認定得採限制性招標辦理，復請查照。</w:t>
      </w:r>
    </w:p>
    <w:p>
      <w:pPr>
        <w:pStyle w:val="a9"/>
        <w:ind w:left="720" w:hanging="720"/>
        <w:jc w:val="both"/>
      </w:pPr>
      <w:r>
        <w:rPr>
          <w:rFonts w:ascii="新細明體" w:hAnsi="新細明體" w:eastAsia="新細明體"/>
          <w:b w:val="0"/>
          <w:sz w:val="24"/>
        </w:rPr>
        <w:t>說明：復貴局八十八年九月一日中區國稅秘字第八八〇〇四七二二八號函。</w:t>
      </w:r>
    </w:p>
    <w:p>
      <w:pPr>
        <w:pStyle w:val="a9"/>
        <w:ind w:left="720" w:hanging="720"/>
        <w:jc w:val="both"/>
      </w:pPr>
      <w:r>
        <w:rPr>
          <w:rFonts w:ascii="新細明體" w:hAnsi="新細明體" w:eastAsia="新細明體"/>
          <w:b w:val="0"/>
          <w:sz w:val="24"/>
        </w:rPr>
        <w:t>備註：1. 政府採購法部分條文於九十一年二月六日奉總統華總一義字第０九一０００二五六一０令修正公布，本函主旨「第十三款」配合修正為「第十六款」</w:t>
      </w:r>
    </w:p>
    <w:p/>
    <w:p>
      <w:pPr>
        <w:pStyle w:val="a9"/>
        <w:ind w:left="720" w:hanging="720"/>
        <w:jc w:val="both"/>
      </w:pPr>
      <w:r>
        <w:rPr>
          <w:rFonts w:ascii="微軟正黑體" w:hAnsi="微軟正黑體" w:eastAsia="微軟正黑體"/>
          <w:b/>
          <w:sz w:val="24"/>
        </w:rPr>
        <w:t>行政院公共工程委員會88年10月01日(88)工程企字第8814925號函</w:t>
      </w:r>
    </w:p>
    <w:p>
      <w:pPr>
        <w:pStyle w:val="a9"/>
        <w:ind w:left="720" w:hanging="720"/>
        <w:jc w:val="both"/>
      </w:pPr>
      <w:r>
        <w:rPr>
          <w:rFonts w:ascii="新細明體" w:hAnsi="新細明體" w:eastAsia="新細明體"/>
          <w:b w:val="0"/>
          <w:sz w:val="24"/>
        </w:rPr>
        <w:t>主旨：貴府選定廠商辦理老人營養餐飲服務適用政府採購法疑義，復如說明，請查照。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一、復貴府八十八年九月十七日(八八)澎府社福字第五六Ｏ六一號函。</w:t>
      </w:r>
    </w:p>
    <w:p>
      <w:pPr>
        <w:pStyle w:val="a9"/>
        <w:ind w:left="720" w:hanging="480"/>
        <w:jc w:val="both"/>
      </w:pPr>
      <w:r>
        <w:rPr>
          <w:rFonts w:ascii="新細明體" w:hAnsi="新細明體" w:eastAsia="新細明體"/>
          <w:b w:val="0"/>
          <w:sz w:val="24"/>
        </w:rPr>
        <w:t>二、辦理老人營養餐飲服務得視為專業服務，服務費用在公告金額以上者，貴府得依政府採購法第二十二條第一項第九款規定辦理公開客觀評選，與評選優勝者議價。未達公告金額且貴府未定招標辦法者，得比照「中央機關未達公告金額採購招標辦法」之規定辦理。</w:t>
      </w:r>
    </w:p>
    <w:p>
      <w:pPr>
        <w:pStyle w:val="a9"/>
        <w:ind w:left="720" w:hanging="480"/>
        <w:jc w:val="both"/>
      </w:pPr>
      <w:r>
        <w:rPr>
          <w:rFonts w:ascii="新細明體" w:hAnsi="新細明體" w:eastAsia="新細明體"/>
          <w:b w:val="0"/>
          <w:sz w:val="24"/>
        </w:rPr>
        <w:t>三、前揭所稱「公開客觀評選」應依「機關委託專業服務廠商評選及計費辦法」規定辦理，評選公告應刊登公報一日，並訂定十四日以上之合理等標期限。有關計費方式，因內政部已訂定每一老人每餐金額標準，故可於招標文件載明該項費用標準，依該服務費用標準決標，並依實際用餐人數給付服務費用。</w:t>
      </w:r>
    </w:p>
    <w:p/>
    <w:p>
      <w:pPr>
        <w:pStyle w:val="a9"/>
        <w:ind w:left="720" w:hanging="720"/>
        <w:jc w:val="both"/>
      </w:pPr>
      <w:r>
        <w:rPr>
          <w:rFonts w:ascii="微軟正黑體" w:hAnsi="微軟正黑體" w:eastAsia="微軟正黑體"/>
          <w:b/>
          <w:sz w:val="24"/>
        </w:rPr>
        <w:t>行政院公共工程委員會88年10月14日(88)工程企字第8815330號函</w:t>
      </w:r>
    </w:p>
    <w:p>
      <w:pPr>
        <w:pStyle w:val="a9"/>
        <w:ind w:left="720" w:hanging="720"/>
        <w:jc w:val="both"/>
      </w:pPr>
      <w:r>
        <w:rPr>
          <w:rFonts w:ascii="新細明體" w:hAnsi="新細明體" w:eastAsia="新細明體"/>
          <w:b w:val="0"/>
          <w:sz w:val="24"/>
        </w:rPr>
        <w:t>主旨：有關政府採購法第二十二條第一項第五款所稱[原型或首次製造、供應之標的]，得為國內所有廠商間之原型或首次製造、供應之情形而言，但不包括該原型或首次製造、供應係屬個別廠商之情形。復請查照。</w:t>
      </w:r>
    </w:p>
    <w:p>
      <w:pPr>
        <w:pStyle w:val="a9"/>
        <w:ind w:left="720" w:hanging="720"/>
        <w:jc w:val="both"/>
      </w:pPr>
      <w:r>
        <w:rPr>
          <w:rFonts w:ascii="新細明體" w:hAnsi="新細明體" w:eastAsia="新細明體"/>
          <w:b w:val="0"/>
          <w:sz w:val="24"/>
        </w:rPr>
        <w:t>說明：復貴公司八十八年十月一日電材字第八八０九-一六五八號函。</w:t>
      </w:r>
    </w:p>
    <w:p/>
    <w:p>
      <w:pPr>
        <w:pStyle w:val="a9"/>
        <w:ind w:left="720" w:hanging="720"/>
        <w:jc w:val="both"/>
      </w:pPr>
      <w:r>
        <w:rPr>
          <w:rFonts w:ascii="微軟正黑體" w:hAnsi="微軟正黑體" w:eastAsia="微軟正黑體"/>
          <w:b/>
          <w:sz w:val="24"/>
        </w:rPr>
        <w:t>行政院公共工程委員會88年10月15日(88)工程企字第8816120號函</w:t>
      </w:r>
    </w:p>
    <w:p>
      <w:pPr>
        <w:pStyle w:val="a9"/>
        <w:ind w:left="720" w:hanging="720"/>
        <w:jc w:val="both"/>
      </w:pPr>
      <w:r>
        <w:rPr>
          <w:rFonts w:ascii="新細明體" w:hAnsi="新細明體" w:eastAsia="新細明體"/>
          <w:b w:val="0"/>
          <w:sz w:val="24"/>
        </w:rPr>
        <w:t>主旨：貴公司辦理捷運接駁公車勞務採購案，其適用政府採購法（以下簡稱本法）之情形，復如說明，請查照。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一、復貴公司八十八年九月三日北捷企字第八八二一三五八七〇〇號及八十八年十月十一日北捷企字第八八二一五五三九〇〇號二函。</w:t>
      </w:r>
    </w:p>
    <w:p>
      <w:pPr>
        <w:pStyle w:val="a9"/>
        <w:ind w:left="720" w:hanging="480"/>
        <w:jc w:val="both"/>
      </w:pPr>
      <w:r>
        <w:rPr>
          <w:rFonts w:ascii="新細明體" w:hAnsi="新細明體" w:eastAsia="新細明體"/>
          <w:b w:val="0"/>
          <w:sz w:val="24"/>
        </w:rPr>
        <w:t>二、關於採限制性招標乙節，貴公司依據台北市政府交通局依公路法第三條與汽車運輸業管理規則第十八條及第四十二條規定，向交通局所核定之每條接駁公車路線業者辦理勞務採購，由於交通局僅就每一條路線核定一家公車業者，如屬公告金額以上之採購，貴公司得依本法第二十二條第一項第二款規定報上級機關核准後採限制性招標。</w:t>
      </w:r>
    </w:p>
    <w:p>
      <w:pPr>
        <w:pStyle w:val="a9"/>
        <w:ind w:left="720" w:hanging="480"/>
        <w:jc w:val="both"/>
      </w:pPr>
      <w:r>
        <w:rPr>
          <w:rFonts w:ascii="新細明體" w:hAnsi="新細明體" w:eastAsia="新細明體"/>
          <w:b w:val="0"/>
          <w:sz w:val="24"/>
        </w:rPr>
        <w:t>三、關於本法第十五條第四項前段規定之免除適用乙節，依來函所述情形，茲依本項後段規定核定首都客運公司、三重客運公司得參與來函所述捷運接駁公車路線之勞務採購。</w:t>
      </w:r>
    </w:p>
    <w:p>
      <w:pPr>
        <w:pStyle w:val="a9"/>
        <w:ind w:left="960" w:hanging="960"/>
        <w:jc w:val="both"/>
      </w:pPr>
      <w:r>
        <w:rPr>
          <w:rFonts w:ascii="新細明體" w:hAnsi="新細明體" w:eastAsia="新細明體"/>
          <w:b w:val="0"/>
          <w:sz w:val="24"/>
        </w:rPr>
        <w:t>備註：1. 依91年2月6日總統華總一義字第09100025610號令修正公布之政府採購法第22條第1項規定，符合該條第1項各款情形之採購，得採限制性招標，無需報上級機關核准。</w:t>
      </w:r>
    </w:p>
    <w:p>
      <w:pPr>
        <w:pStyle w:val="a9"/>
        <w:ind w:left="960" w:hanging="240"/>
        <w:jc w:val="both"/>
      </w:pPr>
      <w:r>
        <w:rPr>
          <w:rFonts w:ascii="新細明體" w:hAnsi="新細明體" w:eastAsia="新細明體"/>
          <w:b w:val="0"/>
          <w:sz w:val="24"/>
        </w:rPr>
        <w:t>2. 108年5月22日總統華總一義字第10800049691號令修正公布政府採購法部分條文，刪除第15條第4項。</w:t>
      </w:r>
    </w:p>
    <w:p/>
    <w:p>
      <w:pPr>
        <w:pStyle w:val="a9"/>
        <w:ind w:left="720" w:hanging="720"/>
        <w:jc w:val="both"/>
      </w:pPr>
      <w:r>
        <w:rPr>
          <w:rFonts w:ascii="微軟正黑體" w:hAnsi="微軟正黑體" w:eastAsia="微軟正黑體"/>
          <w:b/>
          <w:sz w:val="24"/>
        </w:rPr>
        <w:t>行政院公共工程委員會88年10月20日(88)工程企字第8815577號函</w:t>
      </w:r>
    </w:p>
    <w:p>
      <w:pPr>
        <w:pStyle w:val="a9"/>
        <w:ind w:left="720" w:hanging="720"/>
        <w:jc w:val="both"/>
      </w:pPr>
      <w:r>
        <w:rPr>
          <w:rFonts w:ascii="新細明體" w:hAnsi="新細明體" w:eastAsia="新細明體"/>
          <w:b w:val="0"/>
          <w:sz w:val="24"/>
        </w:rPr>
        <w:t>主旨：貴會函詢辦理員工伙食招標適用政府採購法乙節，復如說明，請查照。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一、復貴會八十八年十月一日八八桃議總字第四二八四號函。</w:t>
      </w:r>
    </w:p>
    <w:p>
      <w:pPr>
        <w:pStyle w:val="a9"/>
        <w:ind w:left="720" w:hanging="480"/>
        <w:jc w:val="both"/>
      </w:pPr>
      <w:r>
        <w:rPr>
          <w:rFonts w:ascii="新細明體" w:hAnsi="新細明體" w:eastAsia="新細明體"/>
          <w:b w:val="0"/>
          <w:sz w:val="24"/>
        </w:rPr>
        <w:t>二、提供伙食之服務得為「機關委託專業服務廠商評選及計費辦法」第三條所稱「與提供專門知識或技藝有關之服務」，而得依政府採購法第廿二條第一項第九款、第九十四條及其他相關規定，經公開客觀評選後，採限制性招標方式辦理。</w:t>
      </w:r>
    </w:p>
    <w:p/>
    <w:p>
      <w:pPr>
        <w:pStyle w:val="a9"/>
        <w:ind w:left="720" w:hanging="720"/>
        <w:jc w:val="both"/>
      </w:pPr>
      <w:r>
        <w:rPr>
          <w:rFonts w:ascii="微軟正黑體" w:hAnsi="微軟正黑體" w:eastAsia="微軟正黑體"/>
          <w:b/>
          <w:sz w:val="24"/>
        </w:rPr>
        <w:t>行政院公共工程委員會88年11月01日(88)工程企字第8816688號函</w:t>
      </w:r>
    </w:p>
    <w:p>
      <w:pPr>
        <w:pStyle w:val="a9"/>
        <w:ind w:left="720" w:hanging="720"/>
        <w:jc w:val="both"/>
      </w:pPr>
      <w:r>
        <w:rPr>
          <w:rFonts w:ascii="新細明體" w:hAnsi="新細明體" w:eastAsia="新細明體"/>
          <w:b w:val="0"/>
          <w:sz w:val="24"/>
        </w:rPr>
        <w:t>主旨：貴中心辦理各項藝文活動採購，擬選演或委託之創作人、版權所有人、演出團體或個人將其著作權、版權或演出事宜授權委託單一之經紀團體或個人代理，其採購標的係創作或演出之團體或個人，如屬專屬權利或獨家供應，無其他合適之替代標的者，依政府採購法第二十二條第一項第二款規定，報經上級機關核准，得採限制性招標，復請查照。</w:t>
      </w:r>
    </w:p>
    <w:p>
      <w:pPr>
        <w:pStyle w:val="a9"/>
        <w:ind w:left="720" w:hanging="720"/>
        <w:jc w:val="both"/>
      </w:pPr>
      <w:r>
        <w:rPr>
          <w:rFonts w:ascii="新細明體" w:hAnsi="新細明體" w:eastAsia="新細明體"/>
          <w:b w:val="0"/>
          <w:sz w:val="24"/>
        </w:rPr>
        <w:t>說明：復貴中心八十八年十月十五日(八八)栗文藝字第二七五四號函。</w:t>
      </w:r>
    </w:p>
    <w:p>
      <w:pPr>
        <w:pStyle w:val="a9"/>
        <w:ind w:left="720" w:hanging="720"/>
        <w:jc w:val="both"/>
      </w:pPr>
      <w:r>
        <w:rPr>
          <w:rFonts w:ascii="新細明體" w:hAnsi="新細明體" w:eastAsia="新細明體"/>
          <w:b w:val="0"/>
          <w:sz w:val="24"/>
        </w:rPr>
        <w:t>備註：1. 依91年2月6日總統華總一義字第09100025610號令修正公布之政府採購法第22條第1項規定，符合該條第1項各款情形之採購，得採限制性招標，無需報上級機關核准。</w:t>
      </w:r>
    </w:p>
    <w:p/>
    <w:p>
      <w:pPr>
        <w:pStyle w:val="a9"/>
        <w:ind w:left="720" w:hanging="720"/>
        <w:jc w:val="both"/>
      </w:pPr>
      <w:r>
        <w:rPr>
          <w:rFonts w:ascii="微軟正黑體" w:hAnsi="微軟正黑體" w:eastAsia="微軟正黑體"/>
          <w:b/>
          <w:sz w:val="24"/>
        </w:rPr>
        <w:t>行政院公共工程委員會88年11月23日(88)工程企字第8819370號函</w:t>
      </w:r>
    </w:p>
    <w:p>
      <w:pPr>
        <w:pStyle w:val="a9"/>
        <w:ind w:left="720" w:hanging="720"/>
        <w:jc w:val="both"/>
      </w:pPr>
      <w:r>
        <w:rPr>
          <w:rFonts w:ascii="新細明體" w:hAnsi="新細明體" w:eastAsia="新細明體"/>
          <w:b w:val="0"/>
          <w:sz w:val="24"/>
        </w:rPr>
        <w:t>主旨：機關因搬遷費用、裝璜費用、公務運作及經濟效益之考量，擬辦理房屋租賃之續租，本會已有依政府採購法第二十二條第一項第十三款認定得採限制性招標之釋例，請比照辦理。復請查照。</w:t>
      </w:r>
    </w:p>
    <w:p>
      <w:pPr>
        <w:pStyle w:val="a9"/>
        <w:ind w:left="720" w:hanging="720"/>
        <w:jc w:val="both"/>
      </w:pPr>
      <w:r>
        <w:rPr>
          <w:rFonts w:ascii="新細明體" w:hAnsi="新細明體" w:eastAsia="新細明體"/>
          <w:b w:val="0"/>
          <w:sz w:val="24"/>
        </w:rPr>
        <w:t>說明：</w:t>
      </w:r>
    </w:p>
    <w:p>
      <w:pPr>
        <w:pStyle w:val="a9"/>
        <w:ind w:left="1225" w:hanging="397"/>
        <w:jc w:val="both"/>
      </w:pPr>
      <w:r>
        <w:rPr>
          <w:rFonts w:ascii="新細明體" w:hAnsi="新細明體" w:eastAsia="新細明體"/>
          <w:b w:val="0"/>
          <w:sz w:val="24"/>
        </w:rPr>
        <w:t>1. 復貴局八十八年十一月十五日北區國稅秘第八八〇五五八九一號函。</w:t>
      </w:r>
    </w:p>
    <w:p>
      <w:pPr>
        <w:pStyle w:val="a9"/>
        <w:ind w:left="1225" w:hanging="397"/>
        <w:jc w:val="both"/>
      </w:pPr>
      <w:r>
        <w:rPr>
          <w:rFonts w:ascii="新細明體" w:hAnsi="新細明體" w:eastAsia="新細明體"/>
          <w:b w:val="0"/>
          <w:sz w:val="24"/>
        </w:rPr>
        <w:t>2. 檢附本會八十八年九月十三日（八八）工程企字第八八一三五六四號函文件乙份，請參考。</w:t>
      </w:r>
    </w:p>
    <w:p>
      <w:pPr>
        <w:pStyle w:val="a9"/>
        <w:ind w:left="960" w:hanging="960"/>
        <w:jc w:val="both"/>
      </w:pPr>
      <w:r>
        <w:rPr>
          <w:rFonts w:ascii="新細明體" w:hAnsi="新細明體" w:eastAsia="新細明體"/>
          <w:b w:val="0"/>
          <w:sz w:val="24"/>
        </w:rPr>
        <w:t>備註：1. 政府採購法部分條文於九十一年二月六日奉總統華總一義字第０九一０００二五六一０令修正公布，本函主旨所述「第二十二條第一項第十三款」配合修正為「第二十二條第一項第十六款」。</w:t>
      </w:r>
    </w:p>
    <w:p>
      <w:pPr>
        <w:pStyle w:val="a9"/>
        <w:ind w:left="960" w:hanging="240"/>
        <w:jc w:val="both"/>
      </w:pPr>
      <w:r>
        <w:rPr>
          <w:rFonts w:ascii="新細明體" w:hAnsi="新細明體" w:eastAsia="新細明體"/>
          <w:b w:val="0"/>
          <w:sz w:val="24"/>
        </w:rPr>
        <w:t>2. 政府採購法部分條文於九十一年二月六日奉　總統華總一義字第０九一０００二五六一０令修正公布，本函主旨所述「第二十二條第一項第十三款」配合修正為「第二十二條第一項第十六款」。</w:t>
      </w:r>
    </w:p>
    <w:p/>
    <w:p>
      <w:pPr>
        <w:pStyle w:val="a9"/>
        <w:ind w:left="720" w:hanging="720"/>
        <w:jc w:val="both"/>
      </w:pPr>
      <w:r>
        <w:rPr>
          <w:rFonts w:ascii="微軟正黑體" w:hAnsi="微軟正黑體" w:eastAsia="微軟正黑體"/>
          <w:b/>
          <w:sz w:val="24"/>
        </w:rPr>
        <w:t>行政院公共工程委員會88年12月16日(88)工程企字第8821235號函</w:t>
      </w:r>
    </w:p>
    <w:p>
      <w:pPr>
        <w:pStyle w:val="a9"/>
        <w:ind w:left="720" w:hanging="720"/>
        <w:jc w:val="both"/>
      </w:pPr>
      <w:r>
        <w:rPr>
          <w:rFonts w:ascii="新細明體" w:hAnsi="新細明體" w:eastAsia="新細明體"/>
          <w:b w:val="0"/>
          <w:sz w:val="24"/>
        </w:rPr>
        <w:t>主旨：貴局租賃「消防器材檢驗場地」及委託「保全公司駐衛看管工程」二案，其適用政府採購法第二十二條第一項第十三款之情形，復如說明，請查照。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一、復貴局八十八年十二月八日標檢(八八)秘字第九〇〇二六〇二號函。</w:t>
      </w:r>
    </w:p>
    <w:p>
      <w:pPr>
        <w:pStyle w:val="a9"/>
        <w:ind w:left="720" w:hanging="480"/>
        <w:jc w:val="both"/>
      </w:pPr>
      <w:r>
        <w:rPr>
          <w:rFonts w:ascii="新細明體" w:hAnsi="新細明體" w:eastAsia="新細明體"/>
          <w:b w:val="0"/>
          <w:sz w:val="24"/>
        </w:rPr>
        <w:t>二、前揭租賃「消防器材檢驗場地」乙案，如符合因搬遷費用、裝設費用、公務運作及經濟效益之考量，擬辦理續租之情形，同意依政府採購法(以下簡稱本法)第二十二條第一項第十三款認定得採限制性招標。</w:t>
      </w:r>
    </w:p>
    <w:p>
      <w:pPr>
        <w:pStyle w:val="a9"/>
        <w:ind w:left="720" w:hanging="480"/>
        <w:jc w:val="both"/>
      </w:pPr>
      <w:r>
        <w:rPr>
          <w:rFonts w:ascii="新細明體" w:hAnsi="新細明體" w:eastAsia="新細明體"/>
          <w:b w:val="0"/>
          <w:sz w:val="24"/>
        </w:rPr>
        <w:t>三、至委託「保全公司駐衛看管工程」乙案，如屬未達公告金額之採購，得於符合「中央機關未達公告金額採購招標辦法」第二條之情形採限制性招標；如屬公告金額以上之採購，本會尚難依本法第二十二條第一項第十三款認定得採限制性招標。</w:t>
      </w:r>
    </w:p>
    <w:p>
      <w:pPr>
        <w:pStyle w:val="a9"/>
        <w:ind w:left="720" w:hanging="720"/>
        <w:jc w:val="both"/>
      </w:pPr>
      <w:r>
        <w:rPr>
          <w:rFonts w:ascii="新細明體" w:hAnsi="新細明體" w:eastAsia="新細明體"/>
          <w:b w:val="0"/>
          <w:sz w:val="24"/>
        </w:rPr>
        <w:t>備註：1. 依九十一年二月六日總統華總一義字第〇九一〇〇〇二五六一〇號令修正之政府採購法規定，原條文第二十二條第一項第十三款修正為第十六款。</w:t>
      </w:r>
    </w:p>
    <w:p/>
    <w:p>
      <w:pPr>
        <w:pStyle w:val="a9"/>
        <w:ind w:left="720" w:hanging="720"/>
        <w:jc w:val="both"/>
      </w:pPr>
      <w:r>
        <w:rPr>
          <w:rFonts w:ascii="微軟正黑體" w:hAnsi="微軟正黑體" w:eastAsia="微軟正黑體"/>
          <w:b/>
          <w:sz w:val="24"/>
        </w:rPr>
        <w:t>行政院公共工程委員會88年12月30日(88)工程企字第8821850號函</w:t>
      </w:r>
    </w:p>
    <w:p>
      <w:pPr>
        <w:pStyle w:val="a9"/>
        <w:ind w:left="720" w:hanging="720"/>
        <w:jc w:val="both"/>
      </w:pPr>
      <w:r>
        <w:rPr>
          <w:rFonts w:ascii="新細明體" w:hAnsi="新細明體" w:eastAsia="新細明體"/>
          <w:b w:val="0"/>
          <w:sz w:val="24"/>
        </w:rPr>
        <w:t>主旨：貴公司工程用各項物料之運輸業務勞務採購，其適用政府採購法之疑義，復如說明，請查照。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一、復貴公司八十八年十二月十五日(八八)台水料字第三六〇六一號函。</w:t>
      </w:r>
    </w:p>
    <w:p>
      <w:pPr>
        <w:pStyle w:val="a9"/>
        <w:ind w:left="720" w:hanging="480"/>
        <w:jc w:val="both"/>
      </w:pPr>
      <w:r>
        <w:rPr>
          <w:rFonts w:ascii="新細明體" w:hAnsi="新細明體" w:eastAsia="新細明體"/>
          <w:b w:val="0"/>
          <w:sz w:val="24"/>
        </w:rPr>
        <w:t>二、首揭採購，如政策上決定限定以鐵路運輸為之，得依政府採購法(以下簡稱本法)第二十二條第一項第二款有關獨家供應之規定，報經上級機關核准後，採限制性招標，惟該政策決定亦應經客觀、公正程序評估，並足以接受社會公評。其餘情形，本會尚難依本法第二十二條第一項第十三款認定得採限制性招標。</w:t>
      </w:r>
    </w:p>
    <w:p>
      <w:pPr>
        <w:pStyle w:val="a9"/>
        <w:ind w:left="720" w:hanging="720"/>
        <w:jc w:val="both"/>
      </w:pPr>
      <w:r>
        <w:rPr>
          <w:rFonts w:ascii="新細明體" w:hAnsi="新細明體" w:eastAsia="新細明體"/>
          <w:b w:val="0"/>
          <w:sz w:val="24"/>
        </w:rPr>
        <w:t>備註：1. 依九十一年二月六日總統華總一義字第〇九一〇〇〇二五六一〇號令修正之政府採購法規定，原條文第二十二條第一項第十三款修正為第十六款。另原條文第二十二條第一項已刪除報經上級機關核准之規定。</w:t>
      </w:r>
    </w:p>
    <w:p/>
    <w:p>
      <w:pPr>
        <w:pStyle w:val="a9"/>
        <w:ind w:left="720" w:hanging="720"/>
        <w:jc w:val="both"/>
      </w:pPr>
      <w:r>
        <w:rPr>
          <w:rFonts w:ascii="微軟正黑體" w:hAnsi="微軟正黑體" w:eastAsia="微軟正黑體"/>
          <w:b/>
          <w:sz w:val="24"/>
        </w:rPr>
        <w:t>行政院公共工程委員會89年01月21日(89)工程企字第89000529號函</w:t>
      </w:r>
    </w:p>
    <w:p>
      <w:pPr>
        <w:pStyle w:val="a9"/>
        <w:ind w:left="720" w:hanging="720"/>
        <w:jc w:val="both"/>
      </w:pPr>
      <w:r>
        <w:rPr>
          <w:rFonts w:ascii="新細明體" w:hAnsi="新細明體" w:eastAsia="新細明體"/>
          <w:b w:val="0"/>
          <w:sz w:val="24"/>
        </w:rPr>
        <w:t>主旨：貴市垃圾分類回收及壓縮打包廠委外操作，如符合「機關委託專業服務廠商評選及計費辦法」第三條之規定，可依該辦法之規定辦理，復請查照。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一、復貴公所八十九年一月五日桃市清字第八九０００五三一號函。</w:t>
      </w:r>
    </w:p>
    <w:p>
      <w:pPr>
        <w:pStyle w:val="a9"/>
        <w:ind w:left="720" w:hanging="480"/>
        <w:jc w:val="both"/>
      </w:pPr>
      <w:r>
        <w:rPr>
          <w:rFonts w:ascii="新細明體" w:hAnsi="新細明體" w:eastAsia="新細明體"/>
          <w:b w:val="0"/>
          <w:sz w:val="24"/>
        </w:rPr>
        <w:t>二、首揭案件其於依評選結果與優勝廠商辦理議價前，應依政府採購法施行細則第五十四條第三項之規定，參考廠商之報價訂定合理之底價，並請注意依「採購評選委員會組織準則」成立採購評選委員會。</w:t>
      </w:r>
    </w:p>
    <w:p/>
    <w:p>
      <w:pPr>
        <w:pStyle w:val="a9"/>
        <w:ind w:left="720" w:hanging="720"/>
        <w:jc w:val="both"/>
      </w:pPr>
      <w:r>
        <w:rPr>
          <w:rFonts w:ascii="微軟正黑體" w:hAnsi="微軟正黑體" w:eastAsia="微軟正黑體"/>
          <w:b/>
          <w:sz w:val="24"/>
        </w:rPr>
        <w:t>行政院公共工程委員會89年01月25日(89)工程企字第89001947號函</w:t>
      </w:r>
    </w:p>
    <w:p>
      <w:pPr>
        <w:pStyle w:val="a9"/>
        <w:ind w:left="720" w:hanging="720"/>
        <w:jc w:val="both"/>
      </w:pPr>
      <w:r>
        <w:rPr>
          <w:rFonts w:ascii="新細明體" w:hAnsi="新細明體" w:eastAsia="新細明體"/>
          <w:b w:val="0"/>
          <w:sz w:val="24"/>
        </w:rPr>
        <w:t>主旨：機關依政府採購法第二十二條第一項第二款、第四款、第五款或第十二款規定採限制性招標辦理時，得以公告程序徵求供應廠商，作為邀請比價或議價之用，請查照。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一、復台灣電力股份有限公司八十八年十一月十日電材字第八八一一-０六一五號函及中國石油股份有限公司八十八年十二月九日(八八)油料88120329號書函。</w:t>
      </w:r>
    </w:p>
    <w:p>
      <w:pPr>
        <w:pStyle w:val="a9"/>
        <w:ind w:left="720" w:hanging="480"/>
        <w:jc w:val="both"/>
      </w:pPr>
      <w:r>
        <w:rPr>
          <w:rFonts w:ascii="新細明體" w:hAnsi="新細明體" w:eastAsia="新細明體"/>
          <w:b w:val="0"/>
          <w:sz w:val="24"/>
        </w:rPr>
        <w:t>二、前揭公告徵求，本會刻正於[政府採購資訊公告系統]新增該功能，完成後機關即可上網使用。</w:t>
      </w:r>
    </w:p>
    <w:p/>
    <w:p>
      <w:pPr>
        <w:pStyle w:val="a9"/>
        <w:ind w:left="720" w:hanging="720"/>
        <w:jc w:val="both"/>
      </w:pPr>
      <w:r>
        <w:rPr>
          <w:rFonts w:ascii="微軟正黑體" w:hAnsi="微軟正黑體" w:eastAsia="微軟正黑體"/>
          <w:b/>
          <w:sz w:val="24"/>
        </w:rPr>
        <w:t>行政院公共工程委員會89年03月03日(89)工程企字第89005722號函</w:t>
      </w:r>
    </w:p>
    <w:p>
      <w:pPr>
        <w:pStyle w:val="a9"/>
        <w:ind w:left="720" w:hanging="720"/>
        <w:jc w:val="both"/>
      </w:pPr>
      <w:r>
        <w:rPr>
          <w:rFonts w:ascii="新細明體" w:hAnsi="新細明體" w:eastAsia="新細明體"/>
          <w:b w:val="0"/>
          <w:sz w:val="24"/>
        </w:rPr>
        <w:t>主旨：檢送「政府文化藝術採購作業手冊」，請參考並分送各相關所屬(轄)機關〈構〉。</w:t>
      </w:r>
    </w:p>
    <w:p/>
    <w:p>
      <w:pPr>
        <w:pStyle w:val="a9"/>
        <w:ind w:left="720" w:hanging="720"/>
        <w:jc w:val="both"/>
      </w:pPr>
      <w:r>
        <w:rPr>
          <w:rFonts w:ascii="微軟正黑體" w:hAnsi="微軟正黑體" w:eastAsia="微軟正黑體"/>
          <w:b/>
          <w:sz w:val="24"/>
        </w:rPr>
        <w:t>行政院公共工程委員會89年03月08日(89)工程企字第89004915號函</w:t>
      </w:r>
    </w:p>
    <w:p>
      <w:pPr>
        <w:pStyle w:val="a9"/>
        <w:ind w:left="720" w:hanging="720"/>
        <w:jc w:val="both"/>
      </w:pPr>
      <w:r>
        <w:rPr>
          <w:rFonts w:ascii="新細明體" w:hAnsi="新細明體" w:eastAsia="新細明體"/>
          <w:b w:val="0"/>
          <w:sz w:val="24"/>
        </w:rPr>
        <w:t>主旨：貴行為維護權益，擬參加投標或承受法院拍賣之不動產或動產，其適用政府採購法(以下簡稱本法)之執行疑義。復如說明，請查照。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一、復貴行八十九年二月二十二日（八九）銀法字第〇三二〇四號函。</w:t>
      </w:r>
    </w:p>
    <w:p>
      <w:pPr>
        <w:pStyle w:val="a9"/>
        <w:ind w:left="720" w:hanging="480"/>
        <w:jc w:val="both"/>
      </w:pPr>
      <w:r>
        <w:rPr>
          <w:rFonts w:ascii="新細明體" w:hAnsi="新細明體" w:eastAsia="新細明體"/>
          <w:b w:val="0"/>
          <w:sz w:val="24"/>
        </w:rPr>
        <w:t>二、貴行參加旨揭拍賣案件之投標，適用本法第二十二條第一項第八款之規定。</w:t>
      </w:r>
    </w:p>
    <w:p>
      <w:pPr>
        <w:pStyle w:val="a9"/>
        <w:ind w:left="720" w:hanging="480"/>
        <w:jc w:val="both"/>
      </w:pPr>
      <w:r>
        <w:rPr>
          <w:rFonts w:ascii="新細明體" w:hAnsi="新細明體" w:eastAsia="新細明體"/>
          <w:b w:val="0"/>
          <w:sz w:val="24"/>
        </w:rPr>
        <w:t>三、貴行依銀行法第七十四條至第七十六條規定承受法院未能拍定之不動產或動產，其承受期間甚為短促，建議依本法第二十二條第一項第三款規定辦理，並依本會八十九年一月二十八（八九）工程企字第八九〇〇二三二四號函報請貴行之上級機關通案核准。</w:t>
      </w:r>
    </w:p>
    <w:p>
      <w:pPr>
        <w:pStyle w:val="a9"/>
        <w:ind w:left="720" w:hanging="720"/>
        <w:jc w:val="both"/>
      </w:pPr>
      <w:r>
        <w:rPr>
          <w:rFonts w:ascii="新細明體" w:hAnsi="新細明體" w:eastAsia="新細明體"/>
          <w:b w:val="0"/>
          <w:sz w:val="24"/>
        </w:rPr>
        <w:t>備註：1. 依本會110年3月12日工程企字第1100002309號函，本函說明三即日起停止適用。</w:t>
      </w:r>
    </w:p>
    <w:p/>
    <w:p>
      <w:pPr>
        <w:pStyle w:val="a9"/>
        <w:ind w:left="720" w:hanging="720"/>
        <w:jc w:val="both"/>
      </w:pPr>
      <w:r>
        <w:rPr>
          <w:rFonts w:ascii="微軟正黑體" w:hAnsi="微軟正黑體" w:eastAsia="微軟正黑體"/>
          <w:b/>
          <w:sz w:val="24"/>
        </w:rPr>
        <w:t>行政院公共工程委員會89年03月24日(89)工程企字第89007836號函</w:t>
      </w:r>
    </w:p>
    <w:p>
      <w:pPr>
        <w:pStyle w:val="a9"/>
        <w:ind w:left="720" w:hanging="720"/>
        <w:jc w:val="both"/>
      </w:pPr>
      <w:r>
        <w:rPr>
          <w:rFonts w:ascii="新細明體" w:hAnsi="新細明體" w:eastAsia="新細明體"/>
          <w:b w:val="0"/>
          <w:sz w:val="24"/>
        </w:rPr>
        <w:t>主旨：機關以政府採購法第二十二條第一項第五款辦理限制性招標，茲補充規定如說明，請查照並轉知所屬（轄）各機關。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政府採購法第二十二條第一項第五款所稱「研究發展」，指為增進行政、人文、科學或技術知識，以供用於國家或機關需要所為之下列研究或發展，其工作或方法無法預先精確說明，成功機率或所需投入之資源無法事先評估者：</w:t>
      </w:r>
    </w:p>
    <w:p>
      <w:pPr>
        <w:pStyle w:val="a9"/>
        <w:ind w:left="964" w:hanging="680"/>
        <w:jc w:val="both"/>
      </w:pPr>
      <w:r>
        <w:rPr>
          <w:rFonts w:ascii="新細明體" w:hAnsi="新細明體" w:eastAsia="新細明體"/>
          <w:b w:val="0"/>
          <w:sz w:val="24"/>
        </w:rPr>
        <w:t>（一）行政、人文或政策類研究：指以改進機關業務或作為政策研擬參考為目的所為之研究。</w:t>
      </w:r>
    </w:p>
    <w:p>
      <w:pPr>
        <w:pStyle w:val="a9"/>
        <w:ind w:left="964" w:hanging="680"/>
        <w:jc w:val="both"/>
      </w:pPr>
      <w:r>
        <w:rPr>
          <w:rFonts w:ascii="新細明體" w:hAnsi="新細明體" w:eastAsia="新細明體"/>
          <w:b w:val="0"/>
          <w:sz w:val="24"/>
        </w:rPr>
        <w:t>（二）科學或技術類研究：１基礎研究：指以增進科學知識為目的所為之研究。 ２應用研究：指利用科學研究成果，嘗試確定及開發技術、材料、製程、方法、設施或技藝於科學發明或技術改良方面之可能性，以提升科技水準之研究。 ３發展：指利用科技知識於潛在之新產品或新服務之設計、發展、測試或評估，或既有產品或服務之改良，以滿足特定需求或目標為目的之行為。</w:t>
      </w:r>
    </w:p>
    <w:p>
      <w:pPr>
        <w:pStyle w:val="a9"/>
        <w:ind w:left="720" w:hanging="480"/>
        <w:jc w:val="both"/>
      </w:pPr>
      <w:r>
        <w:rPr>
          <w:rFonts w:ascii="新細明體" w:hAnsi="新細明體" w:eastAsia="新細明體"/>
          <w:b w:val="0"/>
          <w:sz w:val="24"/>
        </w:rPr>
        <w:t>二、為辦理前述各類研究發展案件，機關依本法第二十二條第一項第五款規定採限制性招標辦理時，應先針對個案調查、評估具備履行契約能力之廠商家數。如屬獨家供應或承做者，得以議價方式辦理；如有二家以上廠商可供應或承做，得就具備履約能力之廠商經評比程序擇最優廠商以議價方式辦理。該評比程序應審慎辦理並作成紀錄。同一期間內接受各機關委託研究發展在二案以上者，尤應審慎衡酌考量。機關並得依本會八十九年一月二十五日（八九）工程企字第八九ＯＯ一九四七號函釋，以公告程序公開徵求具備履行契約能力廠商，作為評比之對象。</w:t>
      </w:r>
    </w:p>
    <w:p>
      <w:pPr>
        <w:pStyle w:val="a9"/>
        <w:ind w:left="720" w:hanging="480"/>
        <w:jc w:val="both"/>
      </w:pPr>
      <w:r>
        <w:rPr>
          <w:rFonts w:ascii="新細明體" w:hAnsi="新細明體" w:eastAsia="新細明體"/>
          <w:b w:val="0"/>
          <w:sz w:val="24"/>
        </w:rPr>
        <w:t>三、前揭決標結果及決標資料，應切實依本法第六十一條及第六十二條規定辦理。</w:t>
      </w:r>
    </w:p>
    <w:p>
      <w:pPr>
        <w:pStyle w:val="a9"/>
        <w:ind w:left="720" w:hanging="480"/>
        <w:jc w:val="both"/>
      </w:pPr>
      <w:r>
        <w:rPr>
          <w:rFonts w:ascii="新細明體" w:hAnsi="新細明體" w:eastAsia="新細明體"/>
          <w:b w:val="0"/>
          <w:sz w:val="24"/>
        </w:rPr>
        <w:t>四、以補助名義辦理研究發展，其對象之選定不適用本法，本會八十七年十二月三十一日（八七〕工程企字第八七一七五九八號函已有釋例。</w:t>
      </w:r>
    </w:p>
    <w:p/>
    <w:p>
      <w:pPr>
        <w:pStyle w:val="a9"/>
        <w:ind w:left="720" w:hanging="720"/>
        <w:jc w:val="both"/>
      </w:pPr>
      <w:r>
        <w:rPr>
          <w:rFonts w:ascii="微軟正黑體" w:hAnsi="微軟正黑體" w:eastAsia="微軟正黑體"/>
          <w:b/>
          <w:sz w:val="24"/>
        </w:rPr>
        <w:t>行政院公共工程委員會89年05月23日(89)工程企字第89012883號函</w:t>
      </w:r>
    </w:p>
    <w:p>
      <w:pPr>
        <w:pStyle w:val="a9"/>
        <w:ind w:left="720" w:hanging="720"/>
        <w:jc w:val="both"/>
      </w:pPr>
      <w:r>
        <w:rPr>
          <w:rFonts w:ascii="新細明體" w:hAnsi="新細明體" w:eastAsia="新細明體"/>
          <w:b w:val="0"/>
          <w:sz w:val="24"/>
        </w:rPr>
        <w:t>主旨：關於政府採購法（以下簡稱本法）第二十二條第一項第七款之執行疑義，復如說明，請查照。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一、復貴府八十九年五月十日府工三字第八九〇三五七六七〇〇號函。</w:t>
      </w:r>
    </w:p>
    <w:p>
      <w:pPr>
        <w:pStyle w:val="a9"/>
        <w:ind w:left="720" w:hanging="480"/>
        <w:jc w:val="both"/>
      </w:pPr>
      <w:r>
        <w:rPr>
          <w:rFonts w:ascii="新細明體" w:hAnsi="新細明體" w:eastAsia="新細明體"/>
          <w:b w:val="0"/>
          <w:sz w:val="24"/>
        </w:rPr>
        <w:t>二、機關辦理採購，如於招標公告及招標文件敘明未來增購權利者，其採購金額之認定，依本法施行細則第六條第三款規定，應將預估擴充項目所需金額計入，合先敘明。</w:t>
      </w:r>
    </w:p>
    <w:p>
      <w:pPr>
        <w:pStyle w:val="a9"/>
        <w:ind w:left="720" w:hanging="480"/>
        <w:jc w:val="both"/>
      </w:pPr>
      <w:r>
        <w:rPr>
          <w:rFonts w:ascii="新細明體" w:hAnsi="新細明體" w:eastAsia="新細明體"/>
          <w:b w:val="0"/>
          <w:sz w:val="24"/>
        </w:rPr>
        <w:t>三、公告金額以上之採購，招標公告及招標文件敘明後續擴充之數量、金額或期間上限，其後依本法第二十二條第一項第一款採限制性招標者，如將原定擴充條件納入契約，可據以辦理後續擴充。未達公告金額之採購，得比照辦理，或依本法第二十三條所定招標方式辦理。</w:t>
      </w:r>
    </w:p>
    <w:p/>
    <w:p>
      <w:pPr>
        <w:pStyle w:val="a9"/>
        <w:ind w:left="720" w:hanging="720"/>
        <w:jc w:val="both"/>
      </w:pPr>
      <w:r>
        <w:rPr>
          <w:rFonts w:ascii="微軟正黑體" w:hAnsi="微軟正黑體" w:eastAsia="微軟正黑體"/>
          <w:b/>
          <w:sz w:val="24"/>
        </w:rPr>
        <w:t>行政院公共工程委員會89年06月12日(89)工程企字第89011511號函</w:t>
      </w:r>
    </w:p>
    <w:p>
      <w:pPr>
        <w:pStyle w:val="a9"/>
        <w:ind w:left="720" w:hanging="720"/>
        <w:jc w:val="both"/>
      </w:pPr>
      <w:r>
        <w:rPr>
          <w:rFonts w:ascii="新細明體" w:hAnsi="新細明體" w:eastAsia="新細明體"/>
          <w:b w:val="0"/>
          <w:sz w:val="24"/>
        </w:rPr>
        <w:t>主旨：貴部就八十九年二月二日中央採購稽核小組稽核監督報告函復本會相關改正措施或辦理情形乙案，復如說明，請查照辦理。</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一、依貴部八十九年五月一日經（八九）總字第八九〇〇九五三六號函辦理。</w:t>
      </w:r>
    </w:p>
    <w:p>
      <w:pPr>
        <w:pStyle w:val="a9"/>
        <w:ind w:left="720" w:hanging="480"/>
        <w:jc w:val="both"/>
      </w:pPr>
      <w:r>
        <w:rPr>
          <w:rFonts w:ascii="新細明體" w:hAnsi="新細明體" w:eastAsia="新細明體"/>
          <w:b w:val="0"/>
          <w:sz w:val="24"/>
        </w:rPr>
        <w:t>二、經本會中央採購稽核小組就貴部應改正事項之改正措施或辦理情形審核結果如下：</w:t>
      </w:r>
    </w:p>
    <w:p>
      <w:pPr>
        <w:pStyle w:val="a9"/>
        <w:ind w:left="964" w:hanging="680"/>
        <w:jc w:val="both"/>
      </w:pPr>
      <w:r>
        <w:rPr>
          <w:rFonts w:ascii="新細明體" w:hAnsi="新細明體" w:eastAsia="新細明體"/>
          <w:b w:val="0"/>
          <w:sz w:val="24"/>
        </w:rPr>
        <w:t>（一）第一點附表序號一之（二）項（第二頁）及第九點（第二十一頁）：有關貴部技術處為本採購案使用單位非承辦採購單位或監辦單位（第二頁）以及技術處處長、副處長等主管人員非機關承辦、監辦採購人員，似無政府採購法（以下簡稱本法）第十五條第二項之適用問題（第二十一頁〕等節，經查本案係由該處簽請貴部次長核定依本法第二十二條第一項第五款規定採限制性招標向工研院議價，已涉及參與實質採購作業，該處尚難謂非承辦採購單位而不適用本法第十五條第二項規定。至於應行迴避之事項，凡該等採購案之一切事務，包括本法所定有關採購之各項程序，均不得參與，尚無必要另訂應如何迴避之規則。</w:t>
      </w:r>
    </w:p>
    <w:p>
      <w:pPr>
        <w:pStyle w:val="a9"/>
        <w:ind w:left="964" w:hanging="680"/>
        <w:jc w:val="both"/>
      </w:pPr>
      <w:r>
        <w:rPr>
          <w:rFonts w:ascii="新細明體" w:hAnsi="新細明體" w:eastAsia="新細明體"/>
          <w:b w:val="0"/>
          <w:sz w:val="24"/>
        </w:rPr>
        <w:t>（二）第一點附表序號一第一之（三）項（第二頁）：招標文件之形式仍應求其完備，不宜未載日期，用印有困難者，可由授權人員簽名。</w:t>
      </w:r>
    </w:p>
    <w:p>
      <w:pPr>
        <w:pStyle w:val="a9"/>
        <w:ind w:left="964" w:hanging="680"/>
        <w:jc w:val="both"/>
      </w:pPr>
      <w:r>
        <w:rPr>
          <w:rFonts w:ascii="新細明體" w:hAnsi="新細明體" w:eastAsia="新細明體"/>
          <w:b w:val="0"/>
          <w:sz w:val="24"/>
        </w:rPr>
        <w:t>（三）第一點附表序號一第二之（二）項（第三頁），既載明「預算金額」，即不得解釋為「預估金額」，請辦理更正並說明預算金額。</w:t>
      </w:r>
    </w:p>
    <w:p>
      <w:pPr>
        <w:pStyle w:val="a9"/>
        <w:ind w:left="964" w:hanging="680"/>
        <w:jc w:val="both"/>
      </w:pPr>
      <w:r>
        <w:rPr>
          <w:rFonts w:ascii="新細明體" w:hAnsi="新細明體" w:eastAsia="新細明體"/>
          <w:b w:val="0"/>
          <w:sz w:val="24"/>
        </w:rPr>
        <w:t>（四）第一點附表序號六第三項（第十一頁），應依稽核監督報告辦理。</w:t>
      </w:r>
    </w:p>
    <w:p>
      <w:pPr>
        <w:pStyle w:val="a9"/>
        <w:ind w:left="964" w:hanging="680"/>
        <w:jc w:val="both"/>
      </w:pPr>
      <w:r>
        <w:rPr>
          <w:rFonts w:ascii="新細明體" w:hAnsi="新細明體" w:eastAsia="新細明體"/>
          <w:b w:val="0"/>
          <w:sz w:val="24"/>
        </w:rPr>
        <w:t>（五）第一點附表序號十（第十五頁），本案原招標公告未敘明保留未來增購權利，未來即不得依本法第二十二條第一項第七款之規定採限制性招標。〔六）第二點（第十五頁）：本會八十九年二月十七日（八九）工程企字第八九ＯＯ三三七六號函針對中央信託局所辦採購案其決標日期應為預算核准決標生效之日，查係個案辦理預算保留決標之情形，與貴部於本法施行前議價決標二百零八案之情形不同，且該等案件係於預算尚未通過之情形下先行辦理，其決標生效自應為預算通過以及預算年度開始以後，其決標結果應依本法第六十一條補刊登政府採購公報。關於以本法第二十二條第一項第五款採限制性招標辦理者，仍請貴部依本會八十九年三月二十四日（八九）工程企字第八九ＯＯ七八三六號函之補充規定辦理。</w:t>
      </w:r>
    </w:p>
    <w:p>
      <w:pPr>
        <w:pStyle w:val="a9"/>
        <w:ind w:left="964" w:hanging="680"/>
        <w:jc w:val="both"/>
      </w:pPr>
      <w:r>
        <w:rPr>
          <w:rFonts w:ascii="新細明體" w:hAnsi="新細明體" w:eastAsia="新細明體"/>
          <w:b w:val="0"/>
          <w:sz w:val="24"/>
        </w:rPr>
        <w:t>（七）第六點（第十九頁〕：經查「工業技術研究院設置條例」第五條規定「本院主管機關為經濟部」，稽核監督報告第六點洽請檢討事項仍請再說明。</w:t>
      </w:r>
    </w:p>
    <w:p>
      <w:pPr>
        <w:pStyle w:val="a9"/>
        <w:ind w:left="964" w:hanging="680"/>
        <w:jc w:val="both"/>
      </w:pPr>
      <w:r>
        <w:rPr>
          <w:rFonts w:ascii="新細明體" w:hAnsi="新細明體" w:eastAsia="新細明體"/>
          <w:b w:val="0"/>
          <w:sz w:val="24"/>
        </w:rPr>
        <w:t>（八）第七點（第二十頁）：據國防部物力司查告，工研院曾有參與國防單位採購報價為「零」之情事（請參閱附件〕，請貴部就工研院實際案例廣為瞭解並予說明。</w:t>
      </w:r>
    </w:p>
    <w:p>
      <w:pPr>
        <w:pStyle w:val="a9"/>
        <w:ind w:left="964" w:hanging="680"/>
        <w:jc w:val="both"/>
      </w:pPr>
      <w:r>
        <w:rPr>
          <w:rFonts w:ascii="新細明體" w:hAnsi="新細明體" w:eastAsia="新細明體"/>
          <w:b w:val="0"/>
          <w:sz w:val="24"/>
        </w:rPr>
        <w:t>（九）第十點（第二十二頁）：答復內容過簡，請補提具體說明資料及數據佐證。</w:t>
      </w:r>
    </w:p>
    <w:p>
      <w:pPr>
        <w:pStyle w:val="a9"/>
        <w:ind w:left="964" w:hanging="680"/>
        <w:jc w:val="both"/>
      </w:pPr>
      <w:r>
        <w:rPr>
          <w:rFonts w:ascii="新細明體" w:hAnsi="新細明體" w:eastAsia="新細明體"/>
          <w:b w:val="0"/>
          <w:sz w:val="24"/>
        </w:rPr>
        <w:t>（十）餘准予備查。</w:t>
      </w:r>
    </w:p>
    <w:p/>
    <w:p>
      <w:pPr>
        <w:pStyle w:val="a9"/>
        <w:ind w:left="720" w:hanging="720"/>
        <w:jc w:val="both"/>
      </w:pPr>
      <w:r>
        <w:rPr>
          <w:rFonts w:ascii="微軟正黑體" w:hAnsi="微軟正黑體" w:eastAsia="微軟正黑體"/>
          <w:b/>
          <w:sz w:val="24"/>
        </w:rPr>
        <w:t>行政院公共工程委員會89年06月30日(89)工程企字第89015263號函</w:t>
      </w:r>
    </w:p>
    <w:p>
      <w:pPr>
        <w:pStyle w:val="a9"/>
        <w:ind w:left="720" w:hanging="720"/>
        <w:jc w:val="both"/>
      </w:pPr>
      <w:r>
        <w:rPr>
          <w:rFonts w:ascii="新細明體" w:hAnsi="新細明體" w:eastAsia="新細明體"/>
          <w:b w:val="0"/>
          <w:sz w:val="24"/>
        </w:rPr>
        <w:t>主旨：貴局函請釋示政府採購法之九項議題，答復如附件，請查照。</w:t>
      </w:r>
    </w:p>
    <w:p>
      <w:pPr>
        <w:pStyle w:val="a9"/>
        <w:ind w:left="720" w:hanging="720"/>
        <w:jc w:val="both"/>
      </w:pPr>
      <w:r>
        <w:rPr>
          <w:rFonts w:ascii="新細明體" w:hAnsi="新細明體" w:eastAsia="新細明體"/>
          <w:b w:val="0"/>
          <w:sz w:val="24"/>
        </w:rPr>
        <w:t>說明：復貴局八十九年五月三十一日(八十九)高鐵局四字第〇九七一六號函。</w:t>
      </w:r>
    </w:p>
    <w:p>
      <w:pPr>
        <w:pStyle w:val="a9"/>
        <w:ind w:left="720" w:hanging="720"/>
        <w:jc w:val="both"/>
      </w:pPr>
      <w:r>
        <w:rPr>
          <w:rFonts w:ascii="新細明體" w:hAnsi="新細明體" w:eastAsia="新細明體"/>
          <w:b w:val="0"/>
          <w:sz w:val="24"/>
        </w:rPr>
        <w:t>備註：1. 108年5月22日總統華總一義字第10800049691號令修正公布政府採購法部分條文，其中第15條第2項已有修正，另原條文第59條第1項已刪除。</w:t>
      </w:r>
    </w:p>
    <w:p/>
    <w:p>
      <w:pPr>
        <w:pStyle w:val="a9"/>
        <w:ind w:left="720" w:hanging="720"/>
        <w:jc w:val="both"/>
      </w:pPr>
      <w:r>
        <w:rPr>
          <w:rFonts w:ascii="微軟正黑體" w:hAnsi="微軟正黑體" w:eastAsia="微軟正黑體"/>
          <w:b/>
          <w:sz w:val="24"/>
        </w:rPr>
        <w:t>行政院公共工程委員會89年10月23日(89)工程企字第89030222號函</w:t>
      </w:r>
    </w:p>
    <w:p>
      <w:pPr>
        <w:pStyle w:val="a9"/>
        <w:ind w:left="720" w:hanging="720"/>
        <w:jc w:val="both"/>
      </w:pPr>
      <w:r>
        <w:rPr>
          <w:rFonts w:ascii="新細明體" w:hAnsi="新細明體" w:eastAsia="新細明體"/>
          <w:b w:val="0"/>
          <w:sz w:val="24"/>
        </w:rPr>
        <w:t>主旨：有關貴局公務車用油品採購適用政府採購法（以下簡稱本法）之疑義，復如說明，請查照。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一、復貴局八十九年十月十三日八九水保秘字第八九一八七二五七五號函。</w:t>
      </w:r>
    </w:p>
    <w:p>
      <w:pPr>
        <w:pStyle w:val="a9"/>
        <w:ind w:left="720" w:hanging="480"/>
        <w:jc w:val="both"/>
      </w:pPr>
      <w:r>
        <w:rPr>
          <w:rFonts w:ascii="新細明體" w:hAnsi="新細明體" w:eastAsia="新細明體"/>
          <w:b w:val="0"/>
          <w:sz w:val="24"/>
        </w:rPr>
        <w:t>二、旨揭採購，得視採購案件之性質，依本法第十八條至第二十三條及本法施行細則第十三條之規定，擇適當之招標方式辦理，並得依採購契約要項第二點之（十八）規定，視採購之特性及實際需要，將履約處所載明於契約。</w:t>
      </w:r>
    </w:p>
    <w:p>
      <w:pPr>
        <w:pStyle w:val="a9"/>
        <w:ind w:left="720" w:hanging="480"/>
        <w:jc w:val="both"/>
      </w:pPr>
      <w:r>
        <w:rPr>
          <w:rFonts w:ascii="新細明體" w:hAnsi="新細明體" w:eastAsia="新細明體"/>
          <w:b w:val="0"/>
          <w:sz w:val="24"/>
        </w:rPr>
        <w:t>三、至來函所述採行「中國石油股份有限公司加油摺」，如係指向該公司採購所需額度之油品，並持其所發行之加油摺前往該公司（或其指定）加油站加油，其屬指定廠牌議價而在公告金額以上者，應以符合本法第二十二條第一項之規定者為限。</w:t>
      </w:r>
    </w:p>
    <w:p/>
    <w:p>
      <w:pPr>
        <w:pStyle w:val="a9"/>
        <w:ind w:left="720" w:hanging="720"/>
        <w:jc w:val="both"/>
      </w:pPr>
      <w:r>
        <w:rPr>
          <w:rFonts w:ascii="微軟正黑體" w:hAnsi="微軟正黑體" w:eastAsia="微軟正黑體"/>
          <w:b/>
          <w:sz w:val="24"/>
        </w:rPr>
        <w:t>行政院公共工程委員會89年12月04日(89)工程企字第89035121號函</w:t>
      </w:r>
    </w:p>
    <w:p>
      <w:pPr>
        <w:pStyle w:val="a9"/>
        <w:ind w:left="720" w:hanging="720"/>
        <w:jc w:val="both"/>
      </w:pPr>
      <w:r>
        <w:rPr>
          <w:rFonts w:ascii="新細明體" w:hAnsi="新細明體" w:eastAsia="新細明體"/>
          <w:b w:val="0"/>
          <w:sz w:val="24"/>
        </w:rPr>
        <w:t>主旨：政府採購法第二十二條第一項第四款所稱「原供應廠商」，包括原分包廠商。復請查照。</w:t>
      </w:r>
    </w:p>
    <w:p>
      <w:pPr>
        <w:pStyle w:val="a9"/>
        <w:ind w:left="720" w:hanging="720"/>
        <w:jc w:val="both"/>
      </w:pPr>
      <w:r>
        <w:rPr>
          <w:rFonts w:ascii="新細明體" w:hAnsi="新細明體" w:eastAsia="新細明體"/>
          <w:b w:val="0"/>
          <w:sz w:val="24"/>
        </w:rPr>
        <w:t>說明：復貴處八十九年十一月二十三日高市國宅二字第10835號函。</w:t>
      </w:r>
    </w:p>
    <w:p/>
    <w:p>
      <w:pPr>
        <w:pStyle w:val="a9"/>
        <w:ind w:left="720" w:hanging="720"/>
        <w:jc w:val="both"/>
      </w:pPr>
      <w:r>
        <w:rPr>
          <w:rFonts w:ascii="微軟正黑體" w:hAnsi="微軟正黑體" w:eastAsia="微軟正黑體"/>
          <w:b/>
          <w:sz w:val="24"/>
        </w:rPr>
        <w:t>行政院公共工程委員會90年01月01日(90)工程企字第90007222號函</w:t>
      </w:r>
    </w:p>
    <w:p>
      <w:pPr>
        <w:pStyle w:val="a9"/>
        <w:ind w:left="720" w:hanging="720"/>
        <w:jc w:val="both"/>
      </w:pPr>
      <w:r>
        <w:rPr>
          <w:rFonts w:ascii="新細明體" w:hAnsi="新細明體" w:eastAsia="新細明體"/>
          <w:b w:val="0"/>
          <w:sz w:val="24"/>
        </w:rPr>
        <w:t>主旨：機關依政府採購法第二十二條第一項第二款、第三款、第四款、第五款或第十二款規定採限制性招標辦理時，為增加競爭機制，得以公告程序徵求供應廠商，作為邀請比價或議價之用，請查照並轉知所屬（轄）機關。</w:t>
      </w:r>
    </w:p>
    <w:p>
      <w:pPr>
        <w:pStyle w:val="a9"/>
        <w:ind w:left="720" w:hanging="720"/>
        <w:jc w:val="both"/>
      </w:pPr>
      <w:r>
        <w:rPr>
          <w:rFonts w:ascii="新細明體" w:hAnsi="新細明體" w:eastAsia="新細明體"/>
          <w:b w:val="0"/>
          <w:sz w:val="24"/>
        </w:rPr>
        <w:t>說明：旨揭公告徵求，請於「政府採購資訊公告系統」之限制性招標公告畫面登錄。</w:t>
      </w:r>
    </w:p>
    <w:p>
      <w:pPr>
        <w:pStyle w:val="a9"/>
        <w:ind w:left="720" w:hanging="720"/>
        <w:jc w:val="both"/>
      </w:pPr>
      <w:r>
        <w:rPr>
          <w:rFonts w:ascii="新細明體" w:hAnsi="新細明體" w:eastAsia="新細明體"/>
          <w:b w:val="0"/>
          <w:sz w:val="24"/>
        </w:rPr>
        <w:t>備註：1. 政府採購法部分條文於九十一年二月六日奉總統華總一義字第０九一０００二五六一０令修正公布，本函主旨所述得以公告徵求供應廠商之政府採購法第二十二條第一項之款次，配合修正為第二十二條第一項第一款至第五款、第十二款至第十六款。</w:t>
      </w:r>
    </w:p>
    <w:p/>
    <w:p>
      <w:pPr>
        <w:pStyle w:val="a9"/>
        <w:ind w:left="720" w:hanging="720"/>
        <w:jc w:val="both"/>
      </w:pPr>
      <w:r>
        <w:rPr>
          <w:rFonts w:ascii="微軟正黑體" w:hAnsi="微軟正黑體" w:eastAsia="微軟正黑體"/>
          <w:b/>
          <w:sz w:val="24"/>
        </w:rPr>
        <w:t>行政院公共工程委員會90年05月01日(90)工程企字第90015736號函</w:t>
      </w:r>
    </w:p>
    <w:p>
      <w:pPr>
        <w:pStyle w:val="a9"/>
        <w:ind w:left="720" w:hanging="720"/>
        <w:jc w:val="both"/>
      </w:pPr>
      <w:r>
        <w:rPr>
          <w:rFonts w:ascii="新細明體" w:hAnsi="新細明體" w:eastAsia="新細明體"/>
          <w:b w:val="0"/>
          <w:sz w:val="24"/>
        </w:rPr>
        <w:t>主旨：關於學術單位是否得為技術服務廠商，復如說明，請查照。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一、復貴局行政室九十年四月九日之電子郵件。</w:t>
      </w:r>
    </w:p>
    <w:p>
      <w:pPr>
        <w:pStyle w:val="a9"/>
        <w:ind w:left="720" w:hanging="480"/>
        <w:jc w:val="both"/>
      </w:pPr>
      <w:r>
        <w:rPr>
          <w:rFonts w:ascii="新細明體" w:hAnsi="新細明體" w:eastAsia="新細明體"/>
          <w:b w:val="0"/>
          <w:sz w:val="24"/>
        </w:rPr>
        <w:t>二、貴機關之採購案件，如非屬研究發展性質之勞務採購，不適合委託學校辦理，蓋學校之職責為教育及研究。另研究發展案適用「機關委託專業服務廠商評選及計費辦法」辦理。</w:t>
      </w:r>
    </w:p>
    <w:p/>
    <w:p>
      <w:pPr>
        <w:pStyle w:val="a9"/>
        <w:ind w:left="720" w:hanging="720"/>
        <w:jc w:val="both"/>
      </w:pPr>
      <w:r>
        <w:rPr>
          <w:rFonts w:ascii="微軟正黑體" w:hAnsi="微軟正黑體" w:eastAsia="微軟正黑體"/>
          <w:b/>
          <w:sz w:val="24"/>
        </w:rPr>
        <w:t>行政院公共工程委員會90年06月14日(90)工程企字第90021084號函</w:t>
      </w:r>
    </w:p>
    <w:p>
      <w:pPr>
        <w:pStyle w:val="a9"/>
        <w:ind w:left="720" w:hanging="720"/>
        <w:jc w:val="both"/>
      </w:pPr>
      <w:r>
        <w:rPr>
          <w:rFonts w:ascii="新細明體" w:hAnsi="新細明體" w:eastAsia="新細明體"/>
          <w:b w:val="0"/>
          <w:sz w:val="24"/>
        </w:rPr>
        <w:t>主旨：有關政府採購法第二十二條第一項第四款所稱「原供應廠商」之疑義，復如說明，請查照。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一、復貴館九十年五月三十一日（九〇）海秘字第九〇〇〇二一八一號函。</w:t>
      </w:r>
    </w:p>
    <w:p>
      <w:pPr>
        <w:pStyle w:val="a9"/>
        <w:ind w:left="720" w:hanging="480"/>
        <w:jc w:val="both"/>
      </w:pPr>
      <w:r>
        <w:rPr>
          <w:rFonts w:ascii="新細明體" w:hAnsi="新細明體" w:eastAsia="新細明體"/>
          <w:b w:val="0"/>
          <w:sz w:val="24"/>
        </w:rPr>
        <w:t>二、本會八十九年十二月四日（八九）工程企字第八九Ｏ三五一二一號函釋旨揭條款所稱「原供應廠商，包括原分包廠商」，惟仍應符合「『必須』向原供應廠商採購」之規定，其可供應之廠商非屬獨家者，請依本會九十年三月一日（九十）工程企字第九ＯＯＯ七二二二號函釋以公告程序徵求供應廠商，或依政府採購法第十八條至第二十三條規定之招標程序辦理。</w:t>
      </w:r>
    </w:p>
    <w:p/>
    <w:p>
      <w:pPr>
        <w:pStyle w:val="a9"/>
        <w:ind w:left="720" w:hanging="720"/>
        <w:jc w:val="both"/>
      </w:pPr>
      <w:r>
        <w:rPr>
          <w:rFonts w:ascii="微軟正黑體" w:hAnsi="微軟正黑體" w:eastAsia="微軟正黑體"/>
          <w:b/>
          <w:sz w:val="24"/>
        </w:rPr>
        <w:t>行政院公共工程委員會90年08月09日(90)工程企字第90030109號函</w:t>
      </w:r>
    </w:p>
    <w:p>
      <w:pPr>
        <w:pStyle w:val="a9"/>
        <w:ind w:left="720" w:hanging="720"/>
        <w:jc w:val="both"/>
      </w:pPr>
      <w:r>
        <w:rPr>
          <w:rFonts w:ascii="新細明體" w:hAnsi="新細明體" w:eastAsia="新細明體"/>
          <w:b w:val="0"/>
          <w:sz w:val="24"/>
        </w:rPr>
        <w:t>主旨：「機關辦理研究發展計畫採購作業要點」業經本會會銜行政院國家科學委員會及行政院研究發展考核委員會於中華民國九十年八月九日以(九十)工程企字第九〇〇三〇〇七一號、（九〇）臺會企字第〇〇三九五二三號、（九〇）會研字第九〇〇一七四〇九號令訂定發布，檢送發布令影本(含要點條文)乙份，請查照並轉知所屬（轄）機關（構）。</w:t>
      </w:r>
    </w:p>
    <w:p/>
    <w:p>
      <w:pPr>
        <w:pStyle w:val="a9"/>
        <w:ind w:left="720" w:hanging="720"/>
        <w:jc w:val="both"/>
      </w:pPr>
      <w:r>
        <w:rPr>
          <w:rFonts w:ascii="微軟正黑體" w:hAnsi="微軟正黑體" w:eastAsia="微軟正黑體"/>
          <w:b/>
          <w:sz w:val="24"/>
        </w:rPr>
        <w:t>行政院公共工程委員會90年11月26日(90)工程企字第90046650號函</w:t>
      </w:r>
    </w:p>
    <w:p>
      <w:pPr>
        <w:pStyle w:val="a9"/>
        <w:ind w:left="720" w:hanging="720"/>
        <w:jc w:val="both"/>
      </w:pPr>
      <w:r>
        <w:rPr>
          <w:rFonts w:ascii="新細明體" w:hAnsi="新細明體" w:eastAsia="新細明體"/>
          <w:b w:val="0"/>
          <w:sz w:val="24"/>
        </w:rPr>
        <w:t>有關貴會依「機關辦理研究發展計畫採購作業要點」第九點第一項第一款規定所辦理之研發組織評鑑規劃構想乙案，惠請提前完成相關作業，俾及早公布通過評鑑之研究機構名單，請查照。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前揭作業要點於九十年八月九日發布後，各機關對於評鑑優良機構名單遲未出爐致該要點第九點第一項第一款規定形同虛設迭有怨言。按貴會研發組織評鑑規劃構想雖已預訂於九十一年三月公告名單，惟為配合各機關九十一年度研發計畫預算於九十年年底前提前選定研發機構之執行需要，建請貴會於九十年十二月中旬前建立名單，以供各機關利用。</w:t>
      </w:r>
    </w:p>
    <w:p>
      <w:pPr>
        <w:pStyle w:val="a9"/>
        <w:ind w:left="720" w:hanging="480"/>
        <w:jc w:val="both"/>
      </w:pPr>
      <w:r>
        <w:rPr>
          <w:rFonts w:ascii="新細明體" w:hAnsi="新細明體" w:eastAsia="新細明體"/>
          <w:b w:val="0"/>
          <w:sz w:val="24"/>
        </w:rPr>
        <w:t>二、副本抄送行政院研究發展考核委員會（本會九十年九月二十七日（九十）工程企字第九〇〇三七二一二號函諒達，仍請貴會儘速辦理並復）</w:t>
      </w:r>
    </w:p>
    <w:p/>
    <w:p>
      <w:pPr>
        <w:pStyle w:val="a9"/>
        <w:ind w:left="720" w:hanging="720"/>
        <w:jc w:val="both"/>
      </w:pPr>
      <w:r>
        <w:rPr>
          <w:rFonts w:ascii="微軟正黑體" w:hAnsi="微軟正黑體" w:eastAsia="微軟正黑體"/>
          <w:b/>
          <w:sz w:val="24"/>
        </w:rPr>
        <w:t>行政院公共工程委員會91年01月10日(91)工程企字第91000412號函</w:t>
      </w:r>
    </w:p>
    <w:p>
      <w:pPr>
        <w:pStyle w:val="a9"/>
        <w:ind w:left="720" w:hanging="720"/>
        <w:jc w:val="both"/>
      </w:pPr>
      <w:r>
        <w:rPr>
          <w:rFonts w:ascii="新細明體" w:hAnsi="新細明體" w:eastAsia="新細明體"/>
          <w:b w:val="0"/>
          <w:sz w:val="24"/>
        </w:rPr>
        <w:t>主旨：有關國立交通大學採購「戶外大型雕塑作品」，係校友捐款並指定捐贈「楊英風雕塑作品」，茲依政府採購法第二十二條第一項第十三款認定得採限制性招標。復請查照。</w:t>
      </w:r>
    </w:p>
    <w:p>
      <w:pPr>
        <w:pStyle w:val="a9"/>
        <w:ind w:left="720" w:hanging="720"/>
        <w:jc w:val="both"/>
      </w:pPr>
      <w:r>
        <w:rPr>
          <w:rFonts w:ascii="新細明體" w:hAnsi="新細明體" w:eastAsia="新細明體"/>
          <w:b w:val="0"/>
          <w:sz w:val="24"/>
        </w:rPr>
        <w:t>說明：復貴部九十一年一月三日台（九〇）總（二）字第九〇一七七六七一號函。</w:t>
      </w:r>
    </w:p>
    <w:p>
      <w:pPr>
        <w:pStyle w:val="a9"/>
        <w:ind w:left="960" w:hanging="960"/>
        <w:jc w:val="both"/>
      </w:pPr>
      <w:r>
        <w:rPr>
          <w:rFonts w:ascii="新細明體" w:hAnsi="新細明體" w:eastAsia="新細明體"/>
          <w:b w:val="0"/>
          <w:sz w:val="24"/>
        </w:rPr>
        <w:t>備註：1. 政府採購法部分條文於九十一年二月六日奉總統華總一義字第０九一０００二五六一０令修正公布，本函主旨「第二十二條第一項第十三款」已修正為「第二十二條第一項第十六款」。</w:t>
      </w:r>
    </w:p>
    <w:p>
      <w:pPr>
        <w:pStyle w:val="a9"/>
        <w:ind w:left="960" w:hanging="240"/>
        <w:jc w:val="both"/>
      </w:pPr>
      <w:r>
        <w:rPr>
          <w:rFonts w:ascii="新細明體" w:hAnsi="新細明體" w:eastAsia="新細明體"/>
          <w:b w:val="0"/>
          <w:sz w:val="24"/>
        </w:rPr>
        <w:t>2. 政府採購法部分條文於九十一年二月六日奉　總統華總一義字第０九一０００二五六一０令修正公布，本函主旨「第二十二條第一項第十三款」已修正為「第二十二條第一項第十六款」。</w:t>
      </w:r>
    </w:p>
    <w:p/>
    <w:p>
      <w:pPr>
        <w:pStyle w:val="a9"/>
        <w:ind w:left="720" w:hanging="720"/>
        <w:jc w:val="both"/>
      </w:pPr>
      <w:r>
        <w:rPr>
          <w:rFonts w:ascii="微軟正黑體" w:hAnsi="微軟正黑體" w:eastAsia="微軟正黑體"/>
          <w:b/>
          <w:sz w:val="24"/>
        </w:rPr>
        <w:t>行政院公共工程委員會91年09月02日工程企字第09100377770號函</w:t>
      </w:r>
    </w:p>
    <w:p>
      <w:pPr>
        <w:pStyle w:val="a9"/>
        <w:ind w:left="720" w:hanging="720"/>
        <w:jc w:val="both"/>
      </w:pPr>
      <w:r>
        <w:rPr>
          <w:rFonts w:ascii="新細明體" w:hAnsi="新細明體" w:eastAsia="新細明體"/>
          <w:b w:val="0"/>
          <w:sz w:val="24"/>
        </w:rPr>
        <w:t>主旨：關於政府採購法（以下簡稱本法）第二十二條第一項第十二款之執行疑義，復如說明，請查照。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一、復貴局九十一年八月七日北市勞三字第〇九一三三五四五〇〇號函。</w:t>
      </w:r>
    </w:p>
    <w:p>
      <w:pPr>
        <w:pStyle w:val="a9"/>
        <w:ind w:left="720" w:hanging="480"/>
        <w:jc w:val="both"/>
      </w:pPr>
      <w:r>
        <w:rPr>
          <w:rFonts w:ascii="新細明體" w:hAnsi="新細明體" w:eastAsia="新細明體"/>
          <w:b w:val="0"/>
          <w:sz w:val="24"/>
        </w:rPr>
        <w:t>二、來函說明二，本會未曾主張「若非屬…免徵營業稅範疇，即屬營利行為。」</w:t>
      </w:r>
    </w:p>
    <w:p>
      <w:pPr>
        <w:pStyle w:val="a9"/>
        <w:ind w:left="720" w:hanging="480"/>
        <w:jc w:val="both"/>
      </w:pPr>
      <w:r>
        <w:rPr>
          <w:rFonts w:ascii="新細明體" w:hAnsi="新細明體" w:eastAsia="新細明體"/>
          <w:b w:val="0"/>
          <w:sz w:val="24"/>
        </w:rPr>
        <w:t>三、來函說明三所詢如何認定個人提供之產品或勞務屬「非營利」性質乙節，機關以身心障礙者、原住民或受刑人個人為採購對象，且採購其自製、加工或提供智慧或勞力之產品或勞務，如係扶助弱勢者，以培養或維持其基本生活之目的者，可認定為符合本法第二十二條第一項第十二款之規定。</w:t>
      </w:r>
    </w:p>
    <w:p/>
    <w:p>
      <w:pPr>
        <w:pStyle w:val="a9"/>
        <w:ind w:left="720" w:hanging="720"/>
        <w:jc w:val="both"/>
      </w:pPr>
      <w:r>
        <w:rPr>
          <w:rFonts w:ascii="微軟正黑體" w:hAnsi="微軟正黑體" w:eastAsia="微軟正黑體"/>
          <w:b/>
          <w:sz w:val="24"/>
        </w:rPr>
        <w:t>行政院公共工程委員會94年05月30日工程企字第09400173460號函</w:t>
      </w:r>
    </w:p>
    <w:p>
      <w:pPr>
        <w:pStyle w:val="a9"/>
        <w:ind w:left="720" w:hanging="720"/>
        <w:jc w:val="both"/>
      </w:pPr>
      <w:r>
        <w:rPr>
          <w:rFonts w:ascii="新細明體" w:hAnsi="新細明體" w:eastAsia="新細明體"/>
          <w:b w:val="0"/>
          <w:sz w:val="24"/>
        </w:rPr>
        <w:t>主旨：關於貴府查復採限制性招標「葉哲源土木工程技師事務所」得標件數及標比偏高異常情形乙案，復如說明，請查照。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一、復貴府94年5月17日府採發字第0940104898號函。</w:t>
      </w:r>
    </w:p>
    <w:p>
      <w:pPr>
        <w:pStyle w:val="a9"/>
        <w:ind w:left="720" w:hanging="480"/>
        <w:jc w:val="both"/>
      </w:pPr>
      <w:r>
        <w:rPr>
          <w:rFonts w:ascii="新細明體" w:hAnsi="新細明體" w:eastAsia="新細明體"/>
          <w:b w:val="0"/>
          <w:sz w:val="24"/>
        </w:rPr>
        <w:t>二、旨揭招標如係比照中央機關未達公告金額採購招標辦法第2條第1項第2款辦理，依該款規定，簽報單位應就個案敍明「邀請指定廠商比價或議價之適當理由，簽報機關首長或其授權人員核准」，而非「於簽呈內提列多家廠商供縣長擇優指定之」。</w:t>
      </w:r>
    </w:p>
    <w:p>
      <w:pPr>
        <w:pStyle w:val="a9"/>
        <w:ind w:left="720" w:hanging="480"/>
        <w:jc w:val="both"/>
      </w:pPr>
      <w:r>
        <w:rPr>
          <w:rFonts w:ascii="新細明體" w:hAnsi="新細明體" w:eastAsia="新細明體"/>
          <w:b w:val="0"/>
          <w:sz w:val="24"/>
        </w:rPr>
        <w:t>三、請再逐案補充說明其決標標比偏高之情形，及邀請指定廠商議、比價之理由。</w:t>
      </w:r>
    </w:p>
    <w:p>
      <w:pPr>
        <w:pStyle w:val="a9"/>
        <w:ind w:left="720" w:hanging="480"/>
        <w:jc w:val="both"/>
      </w:pPr>
      <w:r>
        <w:rPr>
          <w:rFonts w:ascii="新細明體" w:hAnsi="新細明體" w:eastAsia="新細明體"/>
          <w:b w:val="0"/>
          <w:sz w:val="24"/>
        </w:rPr>
        <w:t>四、來函附件所列不採公告方式辦理之理由，為何由不同單位、不同時間辦理之10件採購案卻有完全相同之理由及筆誤(增及其二字)，併請說明。</w:t>
      </w:r>
    </w:p>
    <w:p/>
    <w:p>
      <w:pPr>
        <w:pStyle w:val="a9"/>
        <w:ind w:left="720" w:hanging="720"/>
        <w:jc w:val="both"/>
      </w:pPr>
      <w:r>
        <w:rPr>
          <w:rFonts w:ascii="微軟正黑體" w:hAnsi="微軟正黑體" w:eastAsia="微軟正黑體"/>
          <w:b/>
          <w:sz w:val="24"/>
        </w:rPr>
        <w:t>行政院公共工程委員會94年09月22日工程企字第09400333120號函</w:t>
      </w:r>
    </w:p>
    <w:p>
      <w:pPr>
        <w:pStyle w:val="a9"/>
        <w:ind w:left="720" w:hanging="720"/>
        <w:jc w:val="both"/>
      </w:pPr>
      <w:r>
        <w:rPr>
          <w:rFonts w:ascii="新細明體" w:hAnsi="新細明體" w:eastAsia="新細明體"/>
          <w:b w:val="0"/>
          <w:sz w:val="24"/>
        </w:rPr>
        <w:t>主旨：旅遊服務屬政府採購法第22條第1項第9款規定所稱之「專業服務」，復請查照。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一、復貴局94年9月12日觀業字第0940025410號函及貴中心94年9月14日北採二字第0940005768號函。</w:t>
      </w:r>
    </w:p>
    <w:p>
      <w:pPr>
        <w:pStyle w:val="a9"/>
        <w:ind w:left="720" w:hanging="480"/>
        <w:jc w:val="both"/>
      </w:pPr>
      <w:r>
        <w:rPr>
          <w:rFonts w:ascii="新細明體" w:hAnsi="新細明體" w:eastAsia="新細明體"/>
          <w:b w:val="0"/>
          <w:sz w:val="24"/>
        </w:rPr>
        <w:t>二、旅行業提供之旅遊服務為「機關委託專業服務廠商評選及計費辦法」第3條所稱「與提供專門知識或技藝有關之服務」，而得依政府採購法第22條第1項第9款、第94條及準用最有利標之評選規定，經公開客觀評選優勝廠商後，採限制性招標方式辦理。</w:t>
      </w:r>
    </w:p>
    <w:p/>
    <w:p>
      <w:pPr>
        <w:pStyle w:val="a9"/>
        <w:ind w:left="720" w:hanging="720"/>
        <w:jc w:val="both"/>
      </w:pPr>
      <w:r>
        <w:rPr>
          <w:rFonts w:ascii="微軟正黑體" w:hAnsi="微軟正黑體" w:eastAsia="微軟正黑體"/>
          <w:b/>
          <w:sz w:val="24"/>
        </w:rPr>
        <w:t>行政院公共工程委員會97年01月28日工程企字第09700034290號函</w:t>
      </w:r>
    </w:p>
    <w:p>
      <w:pPr>
        <w:pStyle w:val="a9"/>
        <w:ind w:left="720" w:hanging="720"/>
        <w:jc w:val="both"/>
      </w:pPr>
      <w:r>
        <w:rPr>
          <w:rFonts w:ascii="新細明體" w:hAnsi="新細明體" w:eastAsia="新細明體"/>
          <w:b w:val="0"/>
          <w:sz w:val="24"/>
        </w:rPr>
        <w:t>主旨：關於政府採購法第22條第1項第7款之執行疑義，復如說明，請查照。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一、復貴府97年1月15日屏府社助字第0970013413號函。</w:t>
      </w:r>
    </w:p>
    <w:p>
      <w:pPr>
        <w:pStyle w:val="a9"/>
        <w:ind w:left="720" w:hanging="480"/>
        <w:jc w:val="both"/>
      </w:pPr>
      <w:r>
        <w:rPr>
          <w:rFonts w:ascii="新細明體" w:hAnsi="新細明體" w:eastAsia="新細明體"/>
          <w:b w:val="0"/>
          <w:sz w:val="24"/>
        </w:rPr>
        <w:t>二、本會94年3月29日工程企字第09400096190號函所稱「以換文方式辦理」，例如雙方以公文書面相互確認相關事項；至於原招標文件如何敘明，該函已有說明。另所稱「以原契約條件及價金續約核算付款」，原契約得載明後續擴充之單價比照原契約單價；至於後續擴充之總價應注意不逾原載明後續擴充期間、金額或數量之上限，且不得逾原採購時依政府採購法施行細則第6條於招標前所計算之採購金額。</w:t>
      </w:r>
    </w:p>
    <w:p/>
    <w:p>
      <w:pPr>
        <w:pStyle w:val="a9"/>
        <w:ind w:left="720" w:hanging="720"/>
        <w:jc w:val="both"/>
      </w:pPr>
      <w:r>
        <w:rPr>
          <w:rFonts w:ascii="微軟正黑體" w:hAnsi="微軟正黑體" w:eastAsia="微軟正黑體"/>
          <w:b/>
          <w:sz w:val="24"/>
        </w:rPr>
        <w:t>行政院公共工程委員會97年02月05日工程企字第09700036740號函</w:t>
      </w:r>
    </w:p>
    <w:p>
      <w:pPr>
        <w:pStyle w:val="a9"/>
        <w:ind w:left="720" w:hanging="720"/>
        <w:jc w:val="both"/>
      </w:pPr>
      <w:r>
        <w:rPr>
          <w:rFonts w:ascii="新細明體" w:hAnsi="新細明體" w:eastAsia="新細明體"/>
          <w:b w:val="0"/>
          <w:sz w:val="24"/>
        </w:rPr>
        <w:t>主旨：所詢中央機關未達公告金額採購招標辦法（以下簡稱本辦法）第2條第1項第1款規定之執行疑義，復如說明，請查照。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一、復貴府97年1月22日北府工採字第0970000535號函。</w:t>
      </w:r>
    </w:p>
    <w:p>
      <w:pPr>
        <w:pStyle w:val="a9"/>
        <w:ind w:left="720" w:hanging="480"/>
        <w:jc w:val="both"/>
      </w:pPr>
      <w:r>
        <w:rPr>
          <w:rFonts w:ascii="新細明體" w:hAnsi="新細明體" w:eastAsia="新細明體"/>
          <w:b w:val="0"/>
          <w:sz w:val="24"/>
        </w:rPr>
        <w:t>二、機關依本辦法第2條第1項第1款以符合政府採購法（下稱本法）第22條第1項第12款採限制性招標，辦理未達公告金額之採購者，其執行程序與公告金額以上之採購無異，仍應符合本法第22條第1項第12款規定之條件及本法施行細則第23條之1規定。</w:t>
      </w:r>
    </w:p>
    <w:p>
      <w:pPr>
        <w:pStyle w:val="a9"/>
        <w:ind w:left="720" w:hanging="480"/>
        <w:jc w:val="both"/>
      </w:pPr>
      <w:r>
        <w:rPr>
          <w:rFonts w:ascii="新細明體" w:hAnsi="新細明體" w:eastAsia="新細明體"/>
          <w:b w:val="0"/>
          <w:sz w:val="24"/>
        </w:rPr>
        <w:t>三、又本法施行細則第23條之1第1項規定：「機關依本法第22條第1項規定辦理限制性招標，應由需求、使用或承辦採購單位，就個案敘明符合各款之情形，簽報機關首長或其授權人員核准。其得以比價方式辦理者，優先以比價方式辦理。」尚無禁止以議價方式辦理。爰所詢於採限制性招標前，是否由機關先參考最有利標精神擇定擬邀請之議、比價對象，應由機關依上開規定本於權責核處。</w:t>
      </w:r>
    </w:p>
    <w:p>
      <w:pPr>
        <w:pStyle w:val="a9"/>
        <w:ind w:left="720" w:hanging="480"/>
        <w:jc w:val="both"/>
      </w:pPr>
      <w:r>
        <w:rPr>
          <w:rFonts w:ascii="新細明體" w:hAnsi="新細明體" w:eastAsia="新細明體"/>
          <w:b w:val="0"/>
          <w:sz w:val="24"/>
        </w:rPr>
        <w:t>四、有關「優先採購身心障礙福利機構或團體生產物品及服務辦法」執行疑義，請逕向內政部洽詢。</w:t>
      </w:r>
    </w:p>
    <w:p/>
    <w:p>
      <w:pPr>
        <w:pStyle w:val="a9"/>
        <w:ind w:left="720" w:hanging="720"/>
        <w:jc w:val="both"/>
      </w:pPr>
      <w:r>
        <w:rPr>
          <w:rFonts w:ascii="微軟正黑體" w:hAnsi="微軟正黑體" w:eastAsia="微軟正黑體"/>
          <w:b/>
          <w:sz w:val="24"/>
        </w:rPr>
        <w:t>行政院公共工程委員會97年07月07日工程企字第09700278140號函</w:t>
      </w:r>
    </w:p>
    <w:p>
      <w:pPr>
        <w:pStyle w:val="a9"/>
        <w:ind w:left="720" w:hanging="720"/>
        <w:jc w:val="both"/>
      </w:pPr>
      <w:r>
        <w:rPr>
          <w:rFonts w:ascii="新細明體" w:hAnsi="新細明體" w:eastAsia="新細明體"/>
          <w:b w:val="0"/>
          <w:sz w:val="24"/>
        </w:rPr>
        <w:t>主旨：本會97年2月19日工程企字第09700071150號函釋例，因有執行窒礙，自即日起停止適用，請查照。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一、關於依政府採購法（以下簡稱本法）第22條第1項第4款規定辦理採購者，本會前以旨揭函釋說明無依本法施行細則第23條之1第2項前段規定辦理公告之必要。</w:t>
      </w:r>
    </w:p>
    <w:p>
      <w:pPr>
        <w:pStyle w:val="a9"/>
        <w:ind w:left="720" w:hanging="480"/>
        <w:jc w:val="both"/>
      </w:pPr>
      <w:r>
        <w:rPr>
          <w:rFonts w:ascii="新細明體" w:hAnsi="新細明體" w:eastAsia="新細明體"/>
          <w:b w:val="0"/>
          <w:sz w:val="24"/>
        </w:rPr>
        <w:t>二、惟經機關反映，過去以公告方式辦理此一限制性招標，對於促進競爭、提升採購效率及降低採購成本均有顯著成效，如不得以公告方式辦理，僅得邀請原供應廠商或分包廠商進行議、比價，反不利競爭，且遇有原供應廠商或分包廠商發生併購、解散或不直接供貨也無授權供應之情形者，將衍生執行窒礙，爰將旨揭釋例自即日起停止適用。</w:t>
      </w:r>
    </w:p>
    <w:p/>
    <w:p>
      <w:pPr>
        <w:pStyle w:val="a9"/>
        <w:ind w:left="720" w:hanging="720"/>
        <w:jc w:val="both"/>
      </w:pPr>
      <w:r>
        <w:rPr>
          <w:rFonts w:ascii="微軟正黑體" w:hAnsi="微軟正黑體" w:eastAsia="微軟正黑體"/>
          <w:b/>
          <w:sz w:val="24"/>
        </w:rPr>
        <w:t>行政院公共工程委員會98年06月04日工程企字第09800191630號函</w:t>
      </w:r>
    </w:p>
    <w:p>
      <w:pPr>
        <w:pStyle w:val="a9"/>
        <w:ind w:left="720" w:hanging="720"/>
        <w:jc w:val="both"/>
      </w:pPr>
      <w:r>
        <w:rPr>
          <w:rFonts w:ascii="新細明體" w:hAnsi="新細明體" w:eastAsia="新細明體"/>
          <w:b w:val="0"/>
          <w:sz w:val="24"/>
        </w:rPr>
        <w:t>主旨：所詢本會98年3月16日工程企字第09800096440號函有關後續擴充疑義，彙整答復如附件，請查照。</w:t>
      </w:r>
    </w:p>
    <w:p>
      <w:pPr>
        <w:pStyle w:val="a9"/>
        <w:ind w:left="720" w:hanging="720"/>
        <w:jc w:val="both"/>
      </w:pPr>
      <w:r>
        <w:rPr>
          <w:rFonts w:ascii="新細明體" w:hAnsi="新細明體" w:eastAsia="新細明體"/>
          <w:b w:val="0"/>
          <w:sz w:val="24"/>
        </w:rPr>
        <w:t>說明：復貴所98年4月27日(98)律字第0980427號函。</w:t>
      </w:r>
    </w:p>
    <w:p/>
    <w:p>
      <w:pPr>
        <w:pStyle w:val="a9"/>
        <w:ind w:left="720" w:hanging="720"/>
        <w:jc w:val="both"/>
      </w:pPr>
      <w:r>
        <w:rPr>
          <w:rFonts w:ascii="微軟正黑體" w:hAnsi="微軟正黑體" w:eastAsia="微軟正黑體"/>
          <w:b/>
          <w:sz w:val="24"/>
        </w:rPr>
        <w:t>行政院公共工程委員會99年01月08日工程企字第09900004730號令函</w:t>
      </w:r>
    </w:p>
    <w:p>
      <w:pPr>
        <w:pStyle w:val="a9"/>
        <w:ind w:left="720" w:hanging="720"/>
        <w:jc w:val="both"/>
      </w:pPr>
      <w:r>
        <w:rPr>
          <w:rFonts w:ascii="新細明體" w:hAnsi="新細明體" w:eastAsia="新細明體"/>
          <w:b w:val="0"/>
          <w:sz w:val="24"/>
        </w:rPr>
        <w:t>政府採購法第二十二條第一項第四款所稱「原有採購」之適用範圍，不以原採購機關辦理為限；其屬「原有採購」之使用、接管機關，對於該「原有採購」之後續維修、零配件供應、更換或擴充，如認定符合該條款所稱「因相容或互通性之需要，必須向原供應廠商採購者」之情形，得簽報機關首長或其授權人員核准後，採限制性招標。</w:t>
      </w:r>
    </w:p>
    <w:p/>
    <w:p>
      <w:pPr>
        <w:pStyle w:val="a9"/>
        <w:ind w:left="720" w:hanging="720"/>
        <w:jc w:val="both"/>
      </w:pPr>
      <w:r>
        <w:rPr>
          <w:rFonts w:ascii="微軟正黑體" w:hAnsi="微軟正黑體" w:eastAsia="微軟正黑體"/>
          <w:b/>
          <w:sz w:val="24"/>
        </w:rPr>
        <w:t>行政院公共工程委員會99年01月08日工程企字第09900004733號函</w:t>
      </w:r>
    </w:p>
    <w:p>
      <w:pPr>
        <w:pStyle w:val="a9"/>
        <w:ind w:left="720" w:hanging="720"/>
        <w:jc w:val="both"/>
      </w:pPr>
      <w:r>
        <w:rPr>
          <w:rFonts w:ascii="新細明體" w:hAnsi="新細明體" w:eastAsia="新細明體"/>
          <w:b w:val="0"/>
          <w:sz w:val="24"/>
        </w:rPr>
        <w:t>主旨：政府採購法第22條第1項第4款所稱「原有採購」之適用範圍，業經本會於99年1月8日以工程企字第09900004730號令發布，檢附發布令影本乙份，請查照並轉知所屬（轄）機關。</w:t>
      </w:r>
    </w:p>
    <w:p>
      <w:pPr>
        <w:pStyle w:val="a9"/>
        <w:ind w:left="720" w:hanging="720"/>
        <w:jc w:val="both"/>
      </w:pPr>
      <w:r>
        <w:rPr>
          <w:rFonts w:ascii="新細明體" w:hAnsi="新細明體" w:eastAsia="新細明體"/>
          <w:b w:val="0"/>
          <w:sz w:val="24"/>
        </w:rPr>
        <w:t>說明：本會88年12月30日(88)工程企字第8822388號函(公開於本會網站)停止適用。</w:t>
      </w:r>
    </w:p>
    <w:p/>
    <w:p>
      <w:pPr>
        <w:pStyle w:val="a9"/>
        <w:ind w:left="720" w:hanging="720"/>
        <w:jc w:val="both"/>
      </w:pPr>
      <w:r>
        <w:rPr>
          <w:rFonts w:ascii="微軟正黑體" w:hAnsi="微軟正黑體" w:eastAsia="微軟正黑體"/>
          <w:b/>
          <w:sz w:val="24"/>
        </w:rPr>
        <w:t>行政院公共工程委員會99年12月01日工程企字第09900448590號函</w:t>
      </w:r>
    </w:p>
    <w:p>
      <w:pPr>
        <w:pStyle w:val="a9"/>
        <w:ind w:left="720" w:hanging="720"/>
        <w:jc w:val="both"/>
      </w:pPr>
      <w:r>
        <w:rPr>
          <w:rFonts w:ascii="新細明體" w:hAnsi="新細明體" w:eastAsia="新細明體"/>
          <w:b w:val="0"/>
          <w:sz w:val="24"/>
        </w:rPr>
        <w:t>主旨：貴府參加中華民國對外貿易發展協會舉辦之「2010年上海世博會台灣館標售案」，涉政府採購法（下稱本法）適用疑義，復如說明，請查照。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一、復貴府99年11月8日府產商字第0990116439號函。</w:t>
      </w:r>
    </w:p>
    <w:p>
      <w:pPr>
        <w:pStyle w:val="a9"/>
        <w:ind w:left="720" w:hanging="480"/>
        <w:jc w:val="both"/>
      </w:pPr>
      <w:r>
        <w:rPr>
          <w:rFonts w:ascii="新細明體" w:hAnsi="新細明體" w:eastAsia="新細明體"/>
          <w:b w:val="0"/>
          <w:sz w:val="24"/>
        </w:rPr>
        <w:t>二、依來函說明一所載「本案所出售之標的物為4項商標權，其得標金額4億5,888萬元整，係於公開市場參與投標採購其權利」，按本法第2條及第7條第2項規定，屬財物採購，適用本法。</w:t>
      </w:r>
    </w:p>
    <w:p>
      <w:pPr>
        <w:pStyle w:val="a9"/>
        <w:ind w:left="720" w:hanging="480"/>
        <w:jc w:val="both"/>
      </w:pPr>
      <w:r>
        <w:rPr>
          <w:rFonts w:ascii="新細明體" w:hAnsi="新細明體" w:eastAsia="新細明體"/>
          <w:b w:val="0"/>
          <w:sz w:val="24"/>
        </w:rPr>
        <w:t>三、查旨揭採購決標公告(案號990145)，貴府係依本法第22條第1項第8款規定辦理，請注意本案競標前是否依本法施行細則第23條之1規定簽准，並將底價之訂定（或依本法第47條不訂底價）及監辦單位之監辦方式（是否參與拍賣會實地監辦或採書面監辦）簽報機關首長或其授權人員核准。</w:t>
      </w:r>
    </w:p>
    <w:p>
      <w:pPr>
        <w:pStyle w:val="a9"/>
        <w:ind w:left="720" w:hanging="480"/>
        <w:jc w:val="both"/>
      </w:pPr>
      <w:r>
        <w:rPr>
          <w:rFonts w:ascii="新細明體" w:hAnsi="新細明體" w:eastAsia="新細明體"/>
          <w:b w:val="0"/>
          <w:sz w:val="24"/>
        </w:rPr>
        <w:t>四、至於公開競價市場購得財物後，得將採購競價過程及辦理結果之相關文件，簽會機關主會計及有關單位並經機關首長或其授權人員核可，視同完成議價及決標程序。</w:t>
      </w:r>
    </w:p>
    <w:p>
      <w:pPr>
        <w:pStyle w:val="a9"/>
        <w:ind w:left="720" w:hanging="480"/>
        <w:jc w:val="both"/>
      </w:pPr>
      <w:r>
        <w:rPr>
          <w:rFonts w:ascii="新細明體" w:hAnsi="新細明體" w:eastAsia="新細明體"/>
          <w:b w:val="0"/>
          <w:sz w:val="24"/>
        </w:rPr>
        <w:t>五、前揭決標公告所載得標廠商為「新竹市政府」，預算金額及底價金額416,880,〇〇〇元，諒係外貿協會辦理旨揭標售案之資料，非貴府辦理本案之採購資料，請查明改正。</w:t>
      </w:r>
    </w:p>
    <w:p/>
    <w:p>
      <w:pPr>
        <w:pStyle w:val="a9"/>
        <w:ind w:left="720" w:hanging="720"/>
        <w:jc w:val="both"/>
      </w:pPr>
      <w:r>
        <w:rPr>
          <w:rFonts w:ascii="微軟正黑體" w:hAnsi="微軟正黑體" w:eastAsia="微軟正黑體"/>
          <w:b/>
          <w:sz w:val="24"/>
        </w:rPr>
        <w:t>行政院公共工程委員會102年01月11日工程企字第10200014330號函</w:t>
      </w:r>
    </w:p>
    <w:p>
      <w:pPr>
        <w:pStyle w:val="a9"/>
        <w:ind w:left="720" w:hanging="720"/>
        <w:jc w:val="both"/>
      </w:pPr>
      <w:r>
        <w:rPr>
          <w:rFonts w:ascii="新細明體" w:hAnsi="新細明體" w:eastAsia="新細明體"/>
          <w:b w:val="0"/>
          <w:sz w:val="24"/>
        </w:rPr>
        <w:t>主旨：公營事業為銷售其產品而徵求經銷商，如係勞務採購性質者，屬政府採購法第22條第1項第15款所稱之「提供服務以供轉售目的所為之採購」，請查照並轉知所屬公營事業。</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一、按政府採購法(以下簡稱本法)第22條第1項第15款規定：「機關辦理公告金額以上之採購，符合下列情形之一者，得採限制性招標：</w:t>
      </w:r>
    </w:p>
    <w:p>
      <w:pPr>
        <w:pStyle w:val="a9"/>
        <w:ind w:left="720" w:hanging="480"/>
        <w:jc w:val="both"/>
      </w:pPr>
      <w:r>
        <w:rPr>
          <w:rFonts w:ascii="新細明體" w:hAnsi="新細明體" w:eastAsia="新細明體"/>
          <w:b w:val="0"/>
          <w:sz w:val="24"/>
        </w:rPr>
        <w:t>十五、公營事業為商業性轉售或用於製造產品、提供服務以供轉售目的所為之採購，基於轉售對象、製程或供應源之特性或實際需要，不適宜以公開招標或選擇性招標方式辦理者。」</w:t>
      </w:r>
    </w:p>
    <w:p>
      <w:pPr>
        <w:pStyle w:val="a9"/>
        <w:ind w:left="720" w:hanging="480"/>
        <w:jc w:val="both"/>
      </w:pPr>
      <w:r>
        <w:rPr>
          <w:rFonts w:ascii="新細明體" w:hAnsi="新細明體" w:eastAsia="新細明體"/>
          <w:b w:val="0"/>
          <w:sz w:val="24"/>
        </w:rPr>
        <w:t>二、公營事業徵求經銷商之採購，屬本法第22條第1項第15款所定「提供服務以供轉售目的所為之採購」，如不適宜以公開招標或選擇性招標方式辦理者，得採限制性招標，並請查察本法施行細則第23條之1簽報核准、優先以比價方式辦理之規定。</w:t>
      </w:r>
    </w:p>
    <w:p/>
    <w:p>
      <w:pPr>
        <w:pStyle w:val="a9"/>
        <w:ind w:left="720" w:hanging="720"/>
        <w:jc w:val="both"/>
      </w:pPr>
      <w:r>
        <w:rPr>
          <w:rFonts w:ascii="微軟正黑體" w:hAnsi="微軟正黑體" w:eastAsia="微軟正黑體"/>
          <w:b/>
          <w:sz w:val="24"/>
        </w:rPr>
        <w:t>行政院公共工程委員會105年06月01日工程企字第10500146980號函</w:t>
      </w:r>
    </w:p>
    <w:p>
      <w:pPr>
        <w:pStyle w:val="a9"/>
        <w:ind w:left="720" w:hanging="720"/>
        <w:jc w:val="both"/>
      </w:pPr>
      <w:r>
        <w:rPr>
          <w:rFonts w:ascii="新細明體" w:hAnsi="新細明體" w:eastAsia="新細明體"/>
          <w:b w:val="0"/>
          <w:sz w:val="24"/>
        </w:rPr>
        <w:t>主旨：貴局辦理「中部科學工業園區100~105年后里及七星園區污水下水道系統操作維護工作」勞務採購契約變更，得否依政府採購法（下稱採購法）第22條第1項第16款採限制性招標一案，復如說明，請查照。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一、復貴局105年5月11日中環字第1050011852號函。</w:t>
      </w:r>
    </w:p>
    <w:p>
      <w:pPr>
        <w:pStyle w:val="a9"/>
        <w:ind w:left="720" w:hanging="480"/>
        <w:jc w:val="both"/>
      </w:pPr>
      <w:r>
        <w:rPr>
          <w:rFonts w:ascii="新細明體" w:hAnsi="新細明體" w:eastAsia="新細明體"/>
          <w:b w:val="0"/>
          <w:sz w:val="24"/>
        </w:rPr>
        <w:t>二、旨揭採購於履約期間發生法定工時縮短(非屬廠商於投標前知悉)，屬採購契約要項第38點第1項所稱「政府行為」，如經貴局認定必須增加人事費用而須辦理契約變更，加帳累計金額在公告金額以上者，茲依採購法第22條第1項第16款認定得採限制性招標；另本會90年8月9日(90)工程企字第90028374號令、104年8月5日工程企字第10400226560號函及本會91年3月29日(91)工程企字第91012359號令頒「採購契約變更或加減價核准監辦備查規定一覽表」及其附記(二) 「變更部分之累計金額，指契約價金變更之『加帳金額』及『減帳絕對值』合計之累計金額」，併請查察。（上開函令均公開於本會網站）</w:t>
      </w:r>
    </w:p>
    <w:p/>
    <w:p>
      <w:pPr>
        <w:pStyle w:val="a9"/>
        <w:ind w:left="720" w:hanging="720"/>
        <w:jc w:val="both"/>
      </w:pPr>
      <w:r>
        <w:rPr>
          <w:rFonts w:ascii="微軟正黑體" w:hAnsi="微軟正黑體" w:eastAsia="微軟正黑體"/>
          <w:b/>
          <w:sz w:val="24"/>
        </w:rPr>
        <w:t>行政院公共工程委員會106年03月31日工程企字第10600092935號函</w:t>
      </w:r>
    </w:p>
    <w:p>
      <w:pPr>
        <w:pStyle w:val="a9"/>
        <w:ind w:left="720" w:hanging="720"/>
        <w:jc w:val="both"/>
      </w:pPr>
      <w:r>
        <w:rPr>
          <w:rFonts w:ascii="新細明體" w:hAnsi="新細明體" w:eastAsia="新細明體"/>
          <w:b w:val="0"/>
          <w:sz w:val="24"/>
        </w:rPr>
        <w:t>主旨：「機關委託技術服務廠商評選及計費辦法」(下稱技服辦法)第24條、第29條，業經本會於106年3月31日以工程企字第10600092930號令修正發布，茲檢送發布令影本（含法規條文）1份，請查照並轉知所屬機關。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技服辦法第40條第2項規定，旨揭技服辦法修正條文自發布日施行，即自106年4月2日起生效(以下簡稱生效日)，各機關辦理技術服務採購案件，採建造費用百分比法計費者，其招標之公告日或未經公告招標之邀標日在生效日前者，適用修正前技服辦法第29條及其附表之規定；公告日或邀標日在生效日以後者，適用修正後技服辦法第29條及其附表之規定。</w:t>
      </w:r>
    </w:p>
    <w:p>
      <w:pPr>
        <w:pStyle w:val="a9"/>
        <w:ind w:left="720" w:hanging="480"/>
        <w:jc w:val="both"/>
      </w:pPr>
      <w:r>
        <w:rPr>
          <w:rFonts w:ascii="新細明體" w:hAnsi="新細明體" w:eastAsia="新細明體"/>
          <w:b w:val="0"/>
          <w:sz w:val="24"/>
        </w:rPr>
        <w:t>二、承上，於生效日前公告或邀標，但截止投標日或收件日在生效日以後者，各機關得視個案情形及實際需要，依政府採購法第41條第2項或第48條第1項第1款規定，按旨揭技服辦法修正條文辦理變更補充招標文件內容並合理延長等標期限。</w:t>
      </w:r>
    </w:p>
    <w:p>
      <w:pPr>
        <w:pStyle w:val="a9"/>
        <w:ind w:left="720" w:hanging="480"/>
        <w:jc w:val="both"/>
      </w:pPr>
      <w:r>
        <w:rPr>
          <w:rFonts w:ascii="新細明體" w:hAnsi="新細明體" w:eastAsia="新細明體"/>
          <w:b w:val="0"/>
          <w:sz w:val="24"/>
        </w:rPr>
        <w:t>三、依修正前技服辦法附表所列技術服務建造費用百分比辦理之採購案件，於生效日以後，如契約所定委託服務內容並無變更，不得因本次修正而以「政府法令之新增或變更」為由變更契約價金。</w:t>
      </w:r>
    </w:p>
    <w:p/>
    <w:p>
      <w:pPr>
        <w:pStyle w:val="a9"/>
        <w:ind w:left="720" w:hanging="720"/>
        <w:jc w:val="both"/>
      </w:pPr>
      <w:r>
        <w:rPr>
          <w:rFonts w:ascii="微軟正黑體" w:hAnsi="微軟正黑體" w:eastAsia="微軟正黑體"/>
          <w:b/>
          <w:sz w:val="24"/>
        </w:rPr>
        <w:t>文化部109年07月15日文秘字第1093033266號函</w:t>
      </w:r>
    </w:p>
    <w:p>
      <w:pPr>
        <w:pStyle w:val="a9"/>
        <w:ind w:left="720" w:hanging="720"/>
        <w:jc w:val="both"/>
      </w:pPr>
      <w:r>
        <w:rPr>
          <w:rFonts w:ascii="新細明體" w:hAnsi="新細明體" w:eastAsia="新細明體"/>
          <w:b w:val="0"/>
          <w:sz w:val="24"/>
        </w:rPr>
        <w:t>主旨：貴局函詢「大專院校」機構是否符合政府採購法第22條第1項第14款及其作業辦法所稱藝文業者之疑義，復如說明，請查照。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一、復貴局109年5月21日蓮文行字第1090005278號函。</w:t>
      </w:r>
    </w:p>
    <w:p>
      <w:pPr>
        <w:pStyle w:val="a9"/>
        <w:ind w:left="720" w:hanging="480"/>
        <w:jc w:val="both"/>
      </w:pPr>
      <w:r>
        <w:rPr>
          <w:rFonts w:ascii="新細明體" w:hAnsi="新細明體" w:eastAsia="新細明體"/>
          <w:b w:val="0"/>
          <w:sz w:val="24"/>
        </w:rPr>
        <w:t>二、所詢疑義說明如下：</w:t>
      </w:r>
    </w:p>
    <w:p>
      <w:pPr>
        <w:pStyle w:val="a9"/>
        <w:ind w:left="964" w:hanging="680"/>
        <w:jc w:val="both"/>
      </w:pPr>
      <w:r>
        <w:rPr>
          <w:rFonts w:ascii="新細明體" w:hAnsi="新細明體" w:eastAsia="新細明體"/>
          <w:b w:val="0"/>
          <w:sz w:val="24"/>
        </w:rPr>
        <w:t>（一）有關文化藝術獎助條例（下稱文獎條例）第2條與第3條及文化創意產業發展法（下稱文創法）第3條與第4條，已分別就文化藝術事業及文化創意產業之範圍及主體予以明確定義，至於大專院校是否屬經營或從事文化藝術事業或文化創意產業之範疇，視貴局本於權責衡酌所邀請或委託對象是否屬文獎條例第2條及文創法第3條之範疇。</w:t>
      </w:r>
    </w:p>
    <w:p>
      <w:pPr>
        <w:pStyle w:val="a9"/>
        <w:ind w:left="964" w:hanging="680"/>
        <w:jc w:val="both"/>
      </w:pPr>
      <w:r>
        <w:rPr>
          <w:rFonts w:ascii="新細明體" w:hAnsi="新細明體" w:eastAsia="新細明體"/>
          <w:b w:val="0"/>
          <w:sz w:val="24"/>
        </w:rPr>
        <w:t>（二）大專院校分為公立及私立大學，均為高等教育機構，私立大學除為機構外，亦屬私法人，各大學專院校有不同學門及領域，本案適法之疑義，乃視個案採購對象暨採購標的之特性及實際需要認定，倘若大專院校實際經營或從事文獎條例第2條各款所列事務或文創法第3條各項產業之一部或全部者，難謂非屬文化藝術事業範疇。</w:t>
      </w:r>
    </w:p>
    <w:p>
      <w:pPr>
        <w:pStyle w:val="a9"/>
        <w:ind w:left="964" w:hanging="680"/>
        <w:jc w:val="both"/>
      </w:pPr>
      <w:r>
        <w:rPr>
          <w:rFonts w:ascii="新細明體" w:hAnsi="新細明體" w:eastAsia="新細明體"/>
          <w:b w:val="0"/>
          <w:sz w:val="24"/>
        </w:rPr>
        <w:t>（三）另來函說明二所述「某大專院校在學學生」，依「機關邀請或委託文化藝術專業人士機構團體提供藝文服務作業辦法」（下稱藝文服務作業辦法）第3條規定，是否認定為文化、藝術專業人士，與「大專院校」是否為政府採購法第22條第1項第14款之文化、藝術專業人士、機構或團體，闔屬二事，尚難以大專院校統一解釋得否作為藝文服務作業辦法第3條採購標的之提供者。</w:t>
      </w:r>
    </w:p>
    <w:p/>
    <w:p>
      <w:pPr>
        <w:pStyle w:val="a9"/>
        <w:ind w:left="720" w:hanging="720"/>
        <w:jc w:val="both"/>
      </w:pPr>
      <w:r>
        <w:rPr>
          <w:rFonts w:ascii="微軟正黑體" w:hAnsi="微軟正黑體" w:eastAsia="微軟正黑體"/>
          <w:b/>
          <w:sz w:val="24"/>
        </w:rPr>
        <w:t>行政院公共工程委員會110年01月07日工程企字第1090100963號函</w:t>
      </w:r>
    </w:p>
    <w:p>
      <w:pPr>
        <w:pStyle w:val="a9"/>
        <w:ind w:left="720" w:hanging="720"/>
        <w:jc w:val="both"/>
      </w:pPr>
      <w:r>
        <w:rPr>
          <w:rFonts w:ascii="新細明體" w:hAnsi="新細明體" w:eastAsia="新細明體"/>
          <w:b w:val="0"/>
          <w:sz w:val="24"/>
        </w:rPr>
        <w:t>主旨：機關依政府採購法（下稱採購法）第22條第1項第9款至第11款規定辦理採購者，請依說明內容辦理，請查照並轉知所屬(轄)機關。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一、採購法第22條第1項規定：「機關辦理公告金額以上之採購，符合下列情形之一者，得採限制性招標：......九、委託專業服務、技術服務、資訊服務或社會福利服務，經公開客觀評選為優勝者。</w:t>
      </w:r>
    </w:p>
    <w:p>
      <w:pPr>
        <w:pStyle w:val="a9"/>
        <w:ind w:left="720" w:hanging="480"/>
        <w:jc w:val="both"/>
      </w:pPr>
      <w:r>
        <w:rPr>
          <w:rFonts w:ascii="新細明體" w:hAnsi="新細明體" w:eastAsia="新細明體"/>
          <w:b w:val="0"/>
          <w:sz w:val="24"/>
        </w:rPr>
        <w:t>十、辦理設計競賽，經公開客觀評選為優勝者。</w:t>
      </w:r>
    </w:p>
    <w:p>
      <w:pPr>
        <w:pStyle w:val="a9"/>
        <w:ind w:left="720" w:hanging="480"/>
        <w:jc w:val="both"/>
      </w:pPr>
      <w:r>
        <w:rPr>
          <w:rFonts w:ascii="新細明體" w:hAnsi="新細明體" w:eastAsia="新細明體"/>
          <w:b w:val="0"/>
          <w:sz w:val="24"/>
        </w:rPr>
        <w:t>十一、因業務需要，指定地區採購房地產，經依所需條件公開徵求勘選認定適合需要者。......」</w:t>
      </w:r>
    </w:p>
    <w:p>
      <w:pPr>
        <w:pStyle w:val="a9"/>
        <w:ind w:left="720" w:hanging="480"/>
        <w:jc w:val="both"/>
      </w:pPr>
      <w:r>
        <w:rPr>
          <w:rFonts w:ascii="新細明體" w:hAnsi="新細明體" w:eastAsia="新細明體"/>
          <w:b w:val="0"/>
          <w:sz w:val="24"/>
        </w:rPr>
        <w:t>二、依上開規定經公開評選或公開徵求方式辦理限制性招標者，為避免外界誤會其作業程序「未經公告」（未於政府電子採購網刊登公開評選或公開徵求之招標公告），爰請於對外說明其招標方式時，註明為「經公開評選之限制性招標」或「經公開徵求之限制性招標」，勿僅簡稱為「限制性招標」。</w:t>
      </w:r>
    </w:p>
    <w:p>
      <w:pPr>
        <w:spacing w:line="480" w:lineRule="exact" w:before="0" w:after="0"/>
        <w:ind w:left="0" w:firstLine="0"/>
        <w:jc w:val="left"/>
      </w:pPr>
      <w:r>
        <w:rPr>
          <w:rFonts w:ascii="微軟正黑體" w:hAnsi="微軟正黑體" w:eastAsia="微軟正黑體"/>
          <w:b/>
          <w:color w:val="FF0000"/>
          <w:sz w:val="24"/>
        </w:rPr>
        <w:t>四、 限制性招標或需緊急處置之採購</w:t>
      </w:r>
    </w:p>
    <w:p/>
    <w:p>
      <w:pPr>
        <w:pStyle w:val="a9"/>
        <w:ind w:left="720" w:hanging="720"/>
        <w:jc w:val="both"/>
      </w:pPr>
      <w:r>
        <w:rPr>
          <w:rFonts w:ascii="微軟正黑體" w:hAnsi="微軟正黑體" w:eastAsia="微軟正黑體"/>
          <w:b/>
          <w:sz w:val="24"/>
        </w:rPr>
        <w:t>行政院公共工程委員會112年11月23日工程企字第1120023338號函</w:t>
      </w:r>
    </w:p>
    <w:p>
      <w:pPr>
        <w:pStyle w:val="a9"/>
        <w:ind w:left="720" w:hanging="720"/>
        <w:jc w:val="both"/>
      </w:pPr>
      <w:r>
        <w:rPr>
          <w:rFonts w:ascii="新細明體" w:hAnsi="新細明體" w:eastAsia="新細明體"/>
          <w:b w:val="0"/>
          <w:sz w:val="24"/>
        </w:rPr>
        <w:t>主旨：有關政府採購法(下稱採購法)第22條第1項第2款所稱專屬權利執行疑義，復如說明，請查照。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一、復貴院112年9月23日總務字第1121302518號函。</w:t>
      </w:r>
    </w:p>
    <w:p>
      <w:pPr>
        <w:pStyle w:val="a9"/>
        <w:ind w:left="720" w:hanging="480"/>
        <w:jc w:val="both"/>
      </w:pPr>
      <w:r>
        <w:rPr>
          <w:rFonts w:ascii="新細明體" w:hAnsi="新細明體" w:eastAsia="新細明體"/>
          <w:b w:val="0"/>
          <w:sz w:val="24"/>
        </w:rPr>
        <w:t>二、按採購法第22條第1項第2款規定：「機關辦理公告金額以上之採購，符合下列情形之一者，得採限制性招標：</w:t>
      </w:r>
    </w:p>
    <w:p>
      <w:pPr>
        <w:pStyle w:val="a9"/>
        <w:ind w:left="720" w:hanging="480"/>
        <w:jc w:val="both"/>
      </w:pPr>
      <w:r>
        <w:rPr>
          <w:rFonts w:ascii="新細明體" w:hAnsi="新細明體" w:eastAsia="新細明體"/>
          <w:b w:val="0"/>
          <w:sz w:val="24"/>
        </w:rPr>
        <w:t>二、屬專屬權利、獨家製造或供應、藝術品、秘密諮詢，無其他合適之替代標的者。」其適用要件有二：「屬專屬權利、獨家製造或供應、藝術品、秘密諮詢」及「無其他合適之替代標的者」，先予敘明。</w:t>
      </w:r>
    </w:p>
    <w:p>
      <w:pPr>
        <w:pStyle w:val="a9"/>
        <w:ind w:left="720" w:hanging="480"/>
        <w:jc w:val="both"/>
      </w:pPr>
      <w:r>
        <w:rPr>
          <w:rFonts w:ascii="新細明體" w:hAnsi="新細明體" w:eastAsia="新細明體"/>
          <w:b w:val="0"/>
          <w:sz w:val="24"/>
        </w:rPr>
        <w:t>三、又所稱「專屬權利」，依同法施行細則第22條第2項規定，指已立法保護之智慧財產權，依立法原意，係指依我國法律保護者，蓋「專屬權利」，例如專利權或著作權，其對產品、技術或相關著作有法律上的排他性權利，使其他人在未經授權的情形下無法使用此等權利；該等權利之保護係採屬地主義，亦即專利或著作的利用行為是否構成專利權或著作權之侵害，須依利用行為發生地之國家或地區之法律而定。</w:t>
      </w:r>
    </w:p>
    <w:p>
      <w:pPr>
        <w:pStyle w:val="a9"/>
        <w:ind w:left="720" w:hanging="480"/>
        <w:jc w:val="both"/>
      </w:pPr>
      <w:r>
        <w:rPr>
          <w:rFonts w:ascii="新細明體" w:hAnsi="新細明體" w:eastAsia="新細明體"/>
          <w:b w:val="0"/>
          <w:sz w:val="24"/>
        </w:rPr>
        <w:t>四、承上，倘機關係於我國境內擬採購取得外國專利之產品或技術，如該專利產品或技術在我國不具專屬權利，則無法排除其他廠商使用相當或類似之產品或技術參與競標，則不具備採購法第22條第1項第2款所稱「專屬權利」之要件。</w:t>
      </w:r>
    </w:p>
    <w:p/>
    <w:p>
      <w:pPr>
        <w:pStyle w:val="a9"/>
        <w:ind w:left="720" w:hanging="720"/>
        <w:jc w:val="both"/>
      </w:pPr>
      <w:r>
        <w:rPr>
          <w:rFonts w:ascii="微軟正黑體" w:hAnsi="微軟正黑體" w:eastAsia="微軟正黑體"/>
          <w:b/>
          <w:sz w:val="24"/>
        </w:rPr>
        <w:t>行政院公共工程委員會113年04月03日工程企字第1130100193號函</w:t>
      </w:r>
    </w:p>
    <w:p>
      <w:pPr>
        <w:pStyle w:val="a9"/>
        <w:ind w:left="720" w:hanging="720"/>
        <w:jc w:val="both"/>
      </w:pPr>
      <w:r>
        <w:rPr>
          <w:rFonts w:ascii="新細明體" w:hAnsi="新細明體" w:eastAsia="新細明體"/>
          <w:b w:val="0"/>
          <w:sz w:val="24"/>
        </w:rPr>
        <w:t>主旨：因應今日（113年4月3日）花蓮震災需緊急處置之採購事項，政府採購法（以下簡稱本法）第22條第1項第3款及第105條第1項第2款已有緊急採購機制，請視個案情形依規定儘速妥處，請查照。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本法第22條第1項第3款所定「遇有不可預見之緊急事故，致無法以公開或選擇性招標程序適時辦理，且確有必要者」，得採限制性招標，本法施行細則第23條之1對此並有相關規定，機關得就個案敘明符合該款之情形，簽報機關首長或其授權人員核准後辦理。其得以比價方式辦理者，優先以比價方式辦理。</w:t>
      </w:r>
    </w:p>
    <w:p>
      <w:pPr>
        <w:pStyle w:val="a9"/>
        <w:ind w:left="720" w:hanging="480"/>
        <w:jc w:val="both"/>
      </w:pPr>
      <w:r>
        <w:rPr>
          <w:rFonts w:ascii="新細明體" w:hAnsi="新細明體" w:eastAsia="新細明體"/>
          <w:b w:val="0"/>
          <w:sz w:val="24"/>
        </w:rPr>
        <w:t>二、如屬人民之生命、身體、健康、財產遭遇緊急危難，需緊急處置之採購事項，得依本法第105條第1項第2款及「特別採購招標決標處理辦法」規定辦理。本會98年8月28日工程企字第09800385100號函檢送「如何提升採購效率一覽表」及112年5月9日工程企字第11200048751號函修正「機關依政府採購法第105條第1項第2款辦理緊急採購作業範例」（含作業指引，公開於本會網站），併請參考。</w:t>
      </w:r>
    </w:p>
    <w:p>
      <w:pPr>
        <w:pStyle w:val="a9"/>
        <w:ind w:left="720" w:hanging="480"/>
        <w:jc w:val="both"/>
      </w:pPr>
      <w:r>
        <w:rPr>
          <w:rFonts w:ascii="新細明體" w:hAnsi="新細明體" w:eastAsia="新細明體"/>
          <w:b w:val="0"/>
          <w:sz w:val="24"/>
        </w:rPr>
        <w:t>三、對於機關已訂有天然災害緊急搶修搶險開口契約者，於契約金額上限內立即洽廠商依契約履行；如因災情較大，訂約廠商履約能量不足以應付短期遽增之需求，致未能依機關需求及時履約者，縱使開口契約金額尚未屆滿，機關仍得以前揭緊急採購機制另案辦理，俾加速災後復建。</w:t>
      </w:r>
    </w:p>
    <w:p/>
    <w:p>
      <w:pPr>
        <w:pStyle w:val="a9"/>
        <w:ind w:left="720" w:hanging="720"/>
        <w:jc w:val="both"/>
      </w:pPr>
      <w:r>
        <w:rPr>
          <w:rFonts w:ascii="微軟正黑體" w:hAnsi="微軟正黑體" w:eastAsia="微軟正黑體"/>
          <w:b/>
          <w:sz w:val="24"/>
        </w:rPr>
        <w:t>行政院公共工程委員會113年07月26日工程企字第1130100365號函</w:t>
      </w:r>
    </w:p>
    <w:p>
      <w:pPr>
        <w:pStyle w:val="a9"/>
        <w:ind w:left="720" w:hanging="720"/>
        <w:jc w:val="both"/>
      </w:pPr>
      <w:r>
        <w:rPr>
          <w:rFonts w:ascii="新細明體" w:hAnsi="新細明體" w:eastAsia="新細明體"/>
          <w:b w:val="0"/>
          <w:sz w:val="24"/>
        </w:rPr>
        <w:t>主旨：因應113年7月凱米颱風登臺造成災情需緊急處置之採購事項，政府採購法（以下簡稱本法）第22條第1項第3款及第105條第1項第2款已有緊急採購機制，請視個案情形依規定儘速妥處，請查照。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法第22條第1項第3款規定「遇有不可預見之緊急事故，致無法以公開或選擇性招標程序適時辦理，且確有必要者」，得採限制性招標；本法施行細則第23條之1規定，限制性招標由需求、使用或承辦單位，就個案敘明符合前述款次之情形，簽報機關首長或其授權人員核准後辦理。其得以比價方式辦理者，優先以比價方式辦理。</w:t>
      </w:r>
    </w:p>
    <w:p>
      <w:pPr>
        <w:pStyle w:val="a9"/>
        <w:ind w:left="720" w:hanging="480"/>
        <w:jc w:val="both"/>
      </w:pPr>
      <w:r>
        <w:rPr>
          <w:rFonts w:ascii="新細明體" w:hAnsi="新細明體" w:eastAsia="新細明體"/>
          <w:b w:val="0"/>
          <w:sz w:val="24"/>
        </w:rPr>
        <w:t>二、屬人民之生命、身體、健康、財產遭遇緊急危難，需緊急處置之採購事項者，得依本法第105條第1項第2款及「特別採購招標決標處理辦法」規定辦理。本會98年8月28日工程企字第09800385100號函檢送「如何提升採購效率一覽表」及112年5月9日工程企字第11200048751號函修正「機關依政府採購法第105條第1項第2款辦理緊急採購作業指引」(上開函均公開於本會網站），併請參考。</w:t>
      </w:r>
    </w:p>
    <w:p>
      <w:pPr>
        <w:pStyle w:val="a9"/>
        <w:ind w:left="720" w:hanging="480"/>
        <w:jc w:val="both"/>
      </w:pPr>
      <w:r>
        <w:rPr>
          <w:rFonts w:ascii="新細明體" w:hAnsi="新細明體" w:eastAsia="新細明體"/>
          <w:b w:val="0"/>
          <w:sz w:val="24"/>
        </w:rPr>
        <w:t>三、對於機關已訂有天然災害緊急搶修搶險開口契約者，於契約金額上限內得立即洽廠商依契約履行；如因災情較大，訂約廠商履約能量不足以應付短期遽增之需求，致未能依機關需求及時履約者，縱使開口契約金額尚未屆滿，機關仍得以前揭緊急採購機制另案辦理，俾加速災後復建。</w:t>
      </w:r>
    </w:p>
    <w:p/>
    <w:p>
      <w:pPr>
        <w:pStyle w:val="a9"/>
        <w:ind w:left="720" w:hanging="720"/>
        <w:jc w:val="both"/>
      </w:pPr>
      <w:r>
        <w:rPr>
          <w:rFonts w:ascii="微軟正黑體" w:hAnsi="微軟正黑體" w:eastAsia="微軟正黑體"/>
          <w:b/>
          <w:sz w:val="24"/>
        </w:rPr>
        <w:t>行政院公共工程委員會114年07月09日工程企字第1140100381號函</w:t>
      </w:r>
    </w:p>
    <w:p>
      <w:pPr>
        <w:pStyle w:val="a9"/>
        <w:ind w:left="720" w:hanging="720"/>
        <w:jc w:val="both"/>
      </w:pPr>
      <w:r>
        <w:rPr>
          <w:rFonts w:ascii="新細明體" w:hAnsi="新細明體" w:eastAsia="新細明體"/>
          <w:b w:val="0"/>
          <w:sz w:val="24"/>
        </w:rPr>
        <w:t>主旨：因應114年7月丹娜絲颱風登臺造成災情需緊急處置之採購事項，政府採購法（以下簡稱本法）第22條第1項第3款及第105條第1項第2款已有緊急採購機制，請視個案情形依規定儘速妥處，請查照。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法第22條第1項第3款規定「遇有不可預見之緊急事故，致無法以公開或選擇性招標程序適時辦理，且確有必要者」，得採限制性招標；本法施行細則第23條之1規定，限制性招標由需求、使用或承辦單位，就個案敘明符合前述款次之情形，簽報機關首長或其授權人員核准後辦理。其得以比價方式辦理者，優先以比價方式辦理。</w:t>
      </w:r>
    </w:p>
    <w:p>
      <w:pPr>
        <w:pStyle w:val="a9"/>
        <w:ind w:left="720" w:hanging="480"/>
        <w:jc w:val="both"/>
      </w:pPr>
      <w:r>
        <w:rPr>
          <w:rFonts w:ascii="新細明體" w:hAnsi="新細明體" w:eastAsia="新細明體"/>
          <w:b w:val="0"/>
          <w:sz w:val="24"/>
        </w:rPr>
        <w:t>二、屬人民之生命、身體、健康、財產遭遇緊急危難，需緊急處置之採購事項者，得依本法第105條第1項第2款及「特別採購招標決標處理辦法」規定辦理。本會98年8月28日工程企字第09800385100號函檢送「如何提升採購效率一覽表」及112年5月9日工程企字第11200048751號函修正「機關依政府採購法第105條第1項第2款辦理緊急採購作業指引」(上開函均公開於本會網站），併請參考。</w:t>
      </w:r>
    </w:p>
    <w:p>
      <w:pPr>
        <w:pStyle w:val="a9"/>
        <w:ind w:left="720" w:hanging="480"/>
        <w:jc w:val="both"/>
      </w:pPr>
      <w:r>
        <w:rPr>
          <w:rFonts w:ascii="新細明體" w:hAnsi="新細明體" w:eastAsia="新細明體"/>
          <w:b w:val="0"/>
          <w:sz w:val="24"/>
        </w:rPr>
        <w:t>三、對於機關已訂有天然災害緊急搶修搶險開口契約者，於契約金額上限內得立即洽廠商依契約履行；如因災情較大，訂約廠商履約能量不足以應付短期遽增之需求，致未能依機關需求及時履約者，縱使開口契約金額尚未屆滿，機關仍得以前揭緊急採購機制另案辦理，俾加速災後復建。</w:t>
      </w:r>
    </w:p>
    <w:p/>
    <w:p>
      <w:pPr>
        <w:pStyle w:val="a9"/>
        <w:ind w:left="720" w:hanging="720"/>
        <w:jc w:val="both"/>
      </w:pPr>
      <w:r>
        <w:rPr>
          <w:rFonts w:ascii="微軟正黑體" w:hAnsi="微軟正黑體" w:eastAsia="微軟正黑體"/>
          <w:b/>
          <w:sz w:val="24"/>
        </w:rPr>
        <w:t>行政院公共工程委員會114年09月24日工程企字第1140100529號函</w:t>
      </w:r>
    </w:p>
    <w:p>
      <w:pPr>
        <w:pStyle w:val="a9"/>
        <w:ind w:left="720" w:hanging="720"/>
        <w:jc w:val="both"/>
      </w:pPr>
      <w:r>
        <w:rPr>
          <w:rFonts w:ascii="新細明體" w:hAnsi="新細明體" w:eastAsia="新細明體"/>
          <w:b w:val="0"/>
          <w:sz w:val="24"/>
        </w:rPr>
        <w:t>主旨：因應114年9月樺加沙颱風造成災情需緊急處置之採購事項，政府採購法（以下簡稱本法）第22條第1項第3款及第105條第1項第2款已有緊急採購機制，請視個案情形依規定儘速妥處，請查照。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法第22條第1項第3款規定「遇有不可預見之緊急事故，致無法以公開或選擇性招標程序適時辦理，且確有必要者」，得採限制性招標；本法施行細則第23條之1規定，限制性招標由需求、使用或承辦單位，就個案敘明符合前述款次之情形，簽報機關首長或其授權人員核准後辦理。其得以比價方式辦理者，優先以比價方式辦理。</w:t>
      </w:r>
    </w:p>
    <w:p>
      <w:pPr>
        <w:pStyle w:val="a9"/>
        <w:ind w:left="720" w:hanging="480"/>
        <w:jc w:val="both"/>
      </w:pPr>
      <w:r>
        <w:rPr>
          <w:rFonts w:ascii="新細明體" w:hAnsi="新細明體" w:eastAsia="新細明體"/>
          <w:b w:val="0"/>
          <w:sz w:val="24"/>
        </w:rPr>
        <w:t>二、屬人民之生命、身體、健康、財產遭遇緊急危難，需緊急處置之採購事項者，得依本法第105條第1項第2款及「特別採購招標決標處理辦法」規定辦理。本會98年8月28日工程企字第09800385100號函檢送「如何提升採購效率一覽表」及112年5月9日工程企字第11200048751號函修正「機關依政府採購法第105條第1項第2款辦理緊急採購作業指引」(上開函均公開於本會網站），併請參考。</w:t>
      </w:r>
    </w:p>
    <w:p>
      <w:pPr>
        <w:pStyle w:val="a9"/>
        <w:ind w:left="720" w:hanging="480"/>
        <w:jc w:val="both"/>
      </w:pPr>
      <w:r>
        <w:rPr>
          <w:rFonts w:ascii="新細明體" w:hAnsi="新細明體" w:eastAsia="新細明體"/>
          <w:b w:val="0"/>
          <w:sz w:val="24"/>
        </w:rPr>
        <w:t>三、對於機關已訂有天然災害緊急搶修搶險開口契約者，於契約金額上限內得立即洽廠商依契約履行；如因災情較大，訂約廠商履約能量不足以應付短期遽增之需求，致未能依機關需求及時履約者，縱使開口契約金額尚未屆滿，機關仍得以前揭緊急採購機制另案辦理，俾加速災後復建。</w:t>
      </w:r>
    </w:p>
    <w:p>
      <w:pPr>
        <w:spacing w:line="480" w:lineRule="exact" w:before="0" w:after="0"/>
        <w:ind w:left="0" w:firstLine="0"/>
        <w:jc w:val="left"/>
      </w:pPr>
      <w:r>
        <w:rPr>
          <w:rFonts w:ascii="微軟正黑體" w:hAnsi="微軟正黑體" w:eastAsia="微軟正黑體"/>
          <w:b/>
          <w:color w:val="FF0000"/>
          <w:sz w:val="24"/>
        </w:rPr>
        <w:t>五、公開取得(電子報價單)</w:t>
      </w:r>
    </w:p>
    <w:p/>
    <w:p>
      <w:pPr>
        <w:pStyle w:val="a9"/>
        <w:ind w:left="720" w:hanging="720"/>
        <w:jc w:val="both"/>
      </w:pPr>
      <w:r>
        <w:rPr>
          <w:rFonts w:ascii="微軟正黑體" w:hAnsi="微軟正黑體" w:eastAsia="微軟正黑體"/>
          <w:b/>
          <w:sz w:val="24"/>
        </w:rPr>
        <w:t>行政院公共工程委員會88年10月01日(88)工程企字第8814641號函</w:t>
      </w:r>
    </w:p>
    <w:p>
      <w:pPr>
        <w:pStyle w:val="a9"/>
        <w:ind w:left="720" w:hanging="720"/>
        <w:jc w:val="both"/>
      </w:pPr>
      <w:r>
        <w:rPr>
          <w:rFonts w:ascii="新細明體" w:hAnsi="新細明體" w:eastAsia="新細明體"/>
          <w:b w:val="0"/>
          <w:sz w:val="24"/>
        </w:rPr>
        <w:t>主旨：未達公告金額而逾公告金額十分之一之採購，依政府採購法第四十九條規定以公開取得方式辦理，若於第一次公告前即已依「中央機關未達公告金額採購招標辦法」第三條規定，簽經機關首長或其授權人員核准，於未能取得三家以上廠商之書面報價或企劃書時即改採限制性招標方式辦理者，自得逕依實際家數改採議、比價方式辦理，復請查照。</w:t>
      </w:r>
    </w:p>
    <w:p>
      <w:pPr>
        <w:pStyle w:val="a9"/>
        <w:ind w:left="720" w:hanging="720"/>
        <w:jc w:val="both"/>
      </w:pPr>
      <w:r>
        <w:rPr>
          <w:rFonts w:ascii="新細明體" w:hAnsi="新細明體" w:eastAsia="新細明體"/>
          <w:b w:val="0"/>
          <w:sz w:val="24"/>
        </w:rPr>
        <w:t>說明：復貴公司八十八年九月十八日（八八）油工八八〇九〇三九六號函。</w:t>
      </w:r>
    </w:p>
    <w:p/>
    <w:p>
      <w:pPr>
        <w:pStyle w:val="a9"/>
        <w:ind w:left="720" w:hanging="720"/>
        <w:jc w:val="both"/>
      </w:pPr>
      <w:r>
        <w:rPr>
          <w:rFonts w:ascii="微軟正黑體" w:hAnsi="微軟正黑體" w:eastAsia="微軟正黑體"/>
          <w:b/>
          <w:sz w:val="24"/>
        </w:rPr>
        <w:t>行政院公共工程委員會89年03月02日(89)工程企字第89004350號函</w:t>
      </w:r>
    </w:p>
    <w:p>
      <w:pPr>
        <w:pStyle w:val="a9"/>
        <w:ind w:left="720" w:hanging="720"/>
        <w:jc w:val="both"/>
      </w:pPr>
      <w:r>
        <w:rPr>
          <w:rFonts w:ascii="新細明體" w:hAnsi="新細明體" w:eastAsia="新細明體"/>
          <w:b w:val="0"/>
          <w:sz w:val="24"/>
        </w:rPr>
        <w:t>主旨：關於貴院函詢以公開比價辦理未達公告金額採購之執行疑義，復如說明，請查照。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一、復貴院八十九年二月十七日嘉醫總字第〇七〇八號函。</w:t>
      </w:r>
    </w:p>
    <w:p>
      <w:pPr>
        <w:pStyle w:val="a9"/>
        <w:ind w:left="720" w:hanging="480"/>
        <w:jc w:val="both"/>
      </w:pPr>
      <w:r>
        <w:rPr>
          <w:rFonts w:ascii="新細明體" w:hAnsi="新細明體" w:eastAsia="新細明體"/>
          <w:b w:val="0"/>
          <w:sz w:val="24"/>
        </w:rPr>
        <w:t>二、查政府採購法﹝以下簡稱本法﹞所規範之招標作業方式中並無「公開比價」乙種，合先敘明。</w:t>
      </w:r>
    </w:p>
    <w:p>
      <w:pPr>
        <w:pStyle w:val="a9"/>
        <w:ind w:left="720" w:hanging="480"/>
        <w:jc w:val="both"/>
      </w:pPr>
      <w:r>
        <w:rPr>
          <w:rFonts w:ascii="新細明體" w:hAnsi="新細明體" w:eastAsia="新細明體"/>
          <w:b w:val="0"/>
          <w:sz w:val="24"/>
        </w:rPr>
        <w:t>三、未達公告金額之採購，如係依「中央機關未達公告金額採購招標辦法」第二條第三款規定辦理者，因公開取得三家以上廠商之書面報價或企劃書之過程屬詢價性質，得免適用本法第三十三條第一項書面密封及其施行細則第二十九條第二項標示之規定。惟招標文件另有規定者，從其規定。</w:t>
      </w:r>
    </w:p>
    <w:p>
      <w:pPr>
        <w:pStyle w:val="a9"/>
        <w:ind w:left="960" w:hanging="960"/>
        <w:jc w:val="both"/>
      </w:pPr>
      <w:r>
        <w:rPr>
          <w:rFonts w:ascii="新細明體" w:hAnsi="新細明體" w:eastAsia="新細明體"/>
          <w:b w:val="0"/>
          <w:sz w:val="24"/>
        </w:rPr>
        <w:t>備註：1. 「註」：依本會九十二年四月九日工程企字第〇九二〇〇一四二三三〇號令修正公布「中央機關未達公告金額採購招標辦法」，本函說明三所述該辦法「第二條第三款」配合修正為「第二條第一項第三款」。</w:t>
      </w:r>
    </w:p>
    <w:p>
      <w:pPr>
        <w:pStyle w:val="a9"/>
        <w:ind w:left="960" w:hanging="240"/>
        <w:jc w:val="both"/>
      </w:pPr>
      <w:r>
        <w:rPr>
          <w:rFonts w:ascii="新細明體" w:hAnsi="新細明體" w:eastAsia="新細明體"/>
          <w:b w:val="0"/>
          <w:sz w:val="24"/>
        </w:rPr>
        <w:t>2. 「註」：依本會本會九十一年九月二十五日（九一）工程企字第○九一○○四○一九五○號令修正公布「中央機關未達公告金額採購招標辦法」，本函說明三所述該辦法「第二條第三款」配合修正為「第二條第一項第二款」。</w:t>
      </w:r>
    </w:p>
    <w:p/>
    <w:p>
      <w:pPr>
        <w:pStyle w:val="a9"/>
        <w:ind w:left="720" w:hanging="720"/>
        <w:jc w:val="both"/>
      </w:pPr>
      <w:r>
        <w:rPr>
          <w:rFonts w:ascii="微軟正黑體" w:hAnsi="微軟正黑體" w:eastAsia="微軟正黑體"/>
          <w:b/>
          <w:sz w:val="24"/>
        </w:rPr>
        <w:t>行政院公共工程委員會91年10月24日工程企字第09100462230號函</w:t>
      </w:r>
    </w:p>
    <w:p>
      <w:pPr>
        <w:pStyle w:val="a9"/>
        <w:ind w:left="720" w:hanging="720"/>
        <w:jc w:val="both"/>
      </w:pPr>
      <w:r>
        <w:rPr>
          <w:rFonts w:ascii="新細明體" w:hAnsi="新細明體" w:eastAsia="新細明體"/>
          <w:b w:val="0"/>
          <w:sz w:val="24"/>
        </w:rPr>
        <w:t>主旨：關於機關依「中央機關未達公告金額採購招標辦法」第三條及第四條第三項規定，於經機關首長或其授權人員核准改採限制性招標，其擇定對象之適用疑義，復如說明，請查照。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一、復貴府九十一年十月八日府主二字第〇九一〇一六四三八四號函。</w:t>
      </w:r>
    </w:p>
    <w:p>
      <w:pPr>
        <w:pStyle w:val="a9"/>
        <w:ind w:left="720" w:hanging="480"/>
        <w:jc w:val="both"/>
      </w:pPr>
      <w:r>
        <w:rPr>
          <w:rFonts w:ascii="新細明體" w:hAnsi="新細明體" w:eastAsia="新細明體"/>
          <w:b w:val="0"/>
          <w:sz w:val="24"/>
        </w:rPr>
        <w:t>二、依旨揭條項改採限制性招標之採購，如原係依同辦法第二條第二項規定辦理者，其對象應以有遞送書面報價、企劃書之廠商為限；如非依同辦法第二條第二項規定，而係以詢價性質於擇符合需要後再邀請辦理比價或議價者，原遞送書面報價、企劃書之廠商應納為擇定對象，並得視需要另邀請其他廠商參與比價或議價。</w:t>
      </w:r>
    </w:p>
    <w:p>
      <w:pPr>
        <w:pStyle w:val="a9"/>
        <w:ind w:left="720" w:hanging="720"/>
        <w:jc w:val="both"/>
      </w:pPr>
      <w:r>
        <w:rPr>
          <w:rFonts w:ascii="新細明體" w:hAnsi="新細明體" w:eastAsia="新細明體"/>
          <w:b w:val="0"/>
          <w:sz w:val="24"/>
        </w:rPr>
        <w:t>備註：1. [附註]說明二所述第二條第二項，業經本會九十二年四月九日工程企字第09200142330號令修正為第三項。</w:t>
      </w:r>
    </w:p>
    <w:p/>
    <w:p>
      <w:pPr>
        <w:pStyle w:val="a9"/>
        <w:ind w:left="720" w:hanging="720"/>
        <w:jc w:val="both"/>
      </w:pPr>
      <w:r>
        <w:rPr>
          <w:rFonts w:ascii="微軟正黑體" w:hAnsi="微軟正黑體" w:eastAsia="微軟正黑體"/>
          <w:b/>
          <w:sz w:val="24"/>
        </w:rPr>
        <w:t>行政院公共工程委員會95年03月10日工程企字第09500085560號函</w:t>
      </w:r>
    </w:p>
    <w:p>
      <w:pPr>
        <w:pStyle w:val="a9"/>
        <w:ind w:left="720" w:hanging="720"/>
        <w:jc w:val="both"/>
      </w:pPr>
      <w:r>
        <w:rPr>
          <w:rFonts w:ascii="新細明體" w:hAnsi="新細明體" w:eastAsia="新細明體"/>
          <w:b w:val="0"/>
          <w:sz w:val="24"/>
        </w:rPr>
        <w:t>主旨：所詢中央機關未達公告金額採購招標辦法第2條第1項第3款有關擇定符合需要者之執行疑義，復如說明，請查照。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一、復貴中心95年2月23日北採二字第0950000745號函暨95年2月3日北採二字第0950000528號函。</w:t>
      </w:r>
    </w:p>
    <w:p>
      <w:pPr>
        <w:pStyle w:val="a9"/>
        <w:ind w:left="720" w:hanging="480"/>
        <w:jc w:val="both"/>
      </w:pPr>
      <w:r>
        <w:rPr>
          <w:rFonts w:ascii="新細明體" w:hAnsi="新細明體" w:eastAsia="新細明體"/>
          <w:b w:val="0"/>
          <w:sz w:val="24"/>
        </w:rPr>
        <w:t>二、機關依旨揭規定辦理擇定符合需要者進行比價或議價前之程序，雖公告或招標文件未訂明開標時間及地點，惟仍訂有截止收件期限及收件場所，如於期限屆滿後，允許廠商就應附未附之型錄，或檢附錯誤型錄時，得於一定時間內補正（抽換），應考量政府採購法第33條第1項、第50條及第51條規定，避免採行，其於無違公共利益及公平合理原則之範圍內得依第6條第2項規定本於權責卓處。</w:t>
      </w:r>
    </w:p>
    <w:p/>
    <w:p>
      <w:pPr>
        <w:pStyle w:val="a9"/>
        <w:ind w:left="720" w:hanging="720"/>
        <w:jc w:val="both"/>
      </w:pPr>
      <w:r>
        <w:rPr>
          <w:rFonts w:ascii="微軟正黑體" w:hAnsi="微軟正黑體" w:eastAsia="微軟正黑體"/>
          <w:b/>
          <w:sz w:val="24"/>
        </w:rPr>
        <w:t>行政院公共工程委員會95年09月20日工程企字第09500365030號函</w:t>
      </w:r>
    </w:p>
    <w:p>
      <w:pPr>
        <w:pStyle w:val="a9"/>
        <w:ind w:left="720" w:hanging="720"/>
        <w:jc w:val="both"/>
      </w:pPr>
      <w:r>
        <w:rPr>
          <w:rFonts w:ascii="新細明體" w:hAnsi="新細明體" w:eastAsia="新細明體"/>
          <w:b w:val="0"/>
          <w:sz w:val="24"/>
        </w:rPr>
        <w:t>主旨：有關「中央機關未達公告金額採購招標辦法」第2條第1項第3款執行疑義，復如說明，請查照。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一、復貴局95年9月4日環行字第0950052041號函。</w:t>
      </w:r>
    </w:p>
    <w:p>
      <w:pPr>
        <w:pStyle w:val="a9"/>
        <w:ind w:left="720" w:hanging="480"/>
        <w:jc w:val="both"/>
      </w:pPr>
      <w:r>
        <w:rPr>
          <w:rFonts w:ascii="新細明體" w:hAnsi="新細明體" w:eastAsia="新細明體"/>
          <w:b w:val="0"/>
          <w:sz w:val="24"/>
        </w:rPr>
        <w:t>二、來函說明一，機關依旨揭條款規定，採公開取得書面報價或企劃書，參考最有利標之精神辦理未達公告金額之採購，無須報經上級機關核准。</w:t>
      </w:r>
    </w:p>
    <w:p>
      <w:pPr>
        <w:pStyle w:val="a9"/>
        <w:ind w:left="720" w:hanging="480"/>
        <w:jc w:val="both"/>
      </w:pPr>
      <w:r>
        <w:rPr>
          <w:rFonts w:ascii="新細明體" w:hAnsi="新細明體" w:eastAsia="新細明體"/>
          <w:b w:val="0"/>
          <w:sz w:val="24"/>
        </w:rPr>
        <w:t>三、來函說明二，機關依旨揭辦法第2條第3項規定，於公告或招標文件中訂明開標時間地點，並於開標後當場審查，逕行辦理決標，既已公開取得3家以上廠商之書面報價或企劃書，且係採最低標決標方式辦理者，訂定底價時無需先參考廠商之報價或估價單。</w:t>
      </w:r>
    </w:p>
    <w:p>
      <w:pPr>
        <w:pStyle w:val="a9"/>
        <w:ind w:left="720" w:hanging="480"/>
        <w:jc w:val="both"/>
      </w:pPr>
      <w:r>
        <w:rPr>
          <w:rFonts w:ascii="新細明體" w:hAnsi="新細明體" w:eastAsia="新細明體"/>
          <w:b w:val="0"/>
          <w:sz w:val="24"/>
        </w:rPr>
        <w:t>四、另如有依旨揭辦法第3條規定改採限制性招標之議價者，則適用政府採購法施行細則第54條第3項規定。</w:t>
      </w:r>
    </w:p>
    <w:p/>
    <w:p>
      <w:pPr>
        <w:pStyle w:val="a9"/>
        <w:ind w:left="720" w:hanging="720"/>
        <w:jc w:val="both"/>
      </w:pPr>
      <w:r>
        <w:rPr>
          <w:rFonts w:ascii="微軟正黑體" w:hAnsi="微軟正黑體" w:eastAsia="微軟正黑體"/>
          <w:b/>
          <w:sz w:val="24"/>
        </w:rPr>
        <w:t>行政院公共工程委員會97年04月02日工程企字第09700113090號函</w:t>
      </w:r>
    </w:p>
    <w:p>
      <w:pPr>
        <w:pStyle w:val="a9"/>
        <w:ind w:left="720" w:hanging="720"/>
        <w:jc w:val="both"/>
      </w:pPr>
      <w:r>
        <w:rPr>
          <w:rFonts w:ascii="新細明體" w:hAnsi="新細明體" w:eastAsia="新細明體"/>
          <w:b w:val="0"/>
          <w:sz w:val="24"/>
        </w:rPr>
        <w:t>主旨：機關辦理公開取得廠商書面報價之採購，僅一家廠商投標，當場改採限制性招標之議價，其底價訂定疑義，復如說明，請查照。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一、貴處97年3月17日處授車機字第0970000628號函副本收悉。</w:t>
      </w:r>
    </w:p>
    <w:p>
      <w:pPr>
        <w:pStyle w:val="a9"/>
        <w:ind w:left="720" w:hanging="480"/>
        <w:jc w:val="both"/>
      </w:pPr>
      <w:r>
        <w:rPr>
          <w:rFonts w:ascii="新細明體" w:hAnsi="新細明體" w:eastAsia="新細明體"/>
          <w:b w:val="0"/>
          <w:sz w:val="24"/>
        </w:rPr>
        <w:t>二、來函說明二，關於政府採購法(下稱本法)施行細則第19條所稱「…得當場改為議價辦理」，指「招標方式」當場由比價改為議價，非指「議價程序」須當場進行。旨揭採購改採限制性招標之議價，其底價之訂定，適用本法施行細則第54條第3項規定，本會95年9月20日工程企字第09500365030號函已有釋例(公開於本會網站)。</w:t>
      </w:r>
    </w:p>
    <w:p>
      <w:pPr>
        <w:pStyle w:val="a9"/>
        <w:ind w:left="720" w:hanging="480"/>
        <w:jc w:val="both"/>
      </w:pPr>
      <w:r>
        <w:rPr>
          <w:rFonts w:ascii="新細明體" w:hAnsi="新細明體" w:eastAsia="新細明體"/>
          <w:b w:val="0"/>
          <w:sz w:val="24"/>
        </w:rPr>
        <w:t>三、來函說明三，第二次公告僅1家廠商投標，經擇符合需要者辦理議價，其底價之訂定，適用本法施行細則第54條第3項規定。</w:t>
      </w:r>
    </w:p>
    <w:p>
      <w:pPr>
        <w:pStyle w:val="a9"/>
        <w:ind w:left="720" w:hanging="480"/>
        <w:jc w:val="both"/>
      </w:pPr>
      <w:r>
        <w:rPr>
          <w:rFonts w:ascii="新細明體" w:hAnsi="新細明體" w:eastAsia="新細明體"/>
          <w:b w:val="0"/>
          <w:sz w:val="24"/>
        </w:rPr>
        <w:t>四、來函說明四，本法施行細則第54條第3項規定意旨，係針對限制性招標之議價，訂定底價前應先參考廠商之報價或估價單。</w:t>
      </w:r>
    </w:p>
    <w:p>
      <w:pPr>
        <w:pStyle w:val="a9"/>
        <w:ind w:left="720" w:hanging="720"/>
        <w:jc w:val="both"/>
      </w:pPr>
      <w:r>
        <w:rPr>
          <w:rFonts w:ascii="新細明體" w:hAnsi="新細明體" w:eastAsia="新細明體"/>
          <w:b w:val="0"/>
          <w:sz w:val="24"/>
        </w:rPr>
        <w:t>備註：1. 本函說明三，不適用於機關依政府採購法第49條、中央機關未達公告金額採購招標辦法第2條第1項第3款，及同條第3項規定，於公告或招標文件中訂明開標時間地點，採最低標決標，並於開標後當場審查，逕行辦理決標之案件。本會110年10月4日工程企字第1100017637號函併請參考。</w:t>
      </w:r>
    </w:p>
    <w:p/>
    <w:p>
      <w:pPr>
        <w:pStyle w:val="a9"/>
        <w:ind w:left="720" w:hanging="720"/>
        <w:jc w:val="both"/>
      </w:pPr>
      <w:r>
        <w:rPr>
          <w:rFonts w:ascii="微軟正黑體" w:hAnsi="微軟正黑體" w:eastAsia="微軟正黑體"/>
          <w:b/>
          <w:sz w:val="24"/>
        </w:rPr>
        <w:t>行政院公共工程委員會99年05月28日工程企字第09900157681號函</w:t>
      </w:r>
    </w:p>
    <w:p>
      <w:pPr>
        <w:pStyle w:val="a9"/>
        <w:ind w:left="720" w:hanging="720"/>
        <w:jc w:val="both"/>
      </w:pPr>
      <w:r>
        <w:rPr>
          <w:rFonts w:ascii="新細明體" w:hAnsi="新細明體" w:eastAsia="新細明體"/>
          <w:b w:val="0"/>
          <w:sz w:val="24"/>
        </w:rPr>
        <w:t>主旨：檢送機關依「中央機關未達公告金額採購招標辦法」第3條規定改採限制性招標議價之簽陳範例（如附件），請參考並轉知所屬（轄）機關。</w:t>
      </w:r>
    </w:p>
    <w:p>
      <w:pPr>
        <w:pStyle w:val="a9"/>
        <w:ind w:left="720" w:hanging="720"/>
        <w:jc w:val="both"/>
      </w:pPr>
      <w:r>
        <w:rPr>
          <w:rFonts w:ascii="新細明體" w:hAnsi="新細明體" w:eastAsia="新細明體"/>
          <w:b w:val="0"/>
          <w:sz w:val="24"/>
        </w:rPr>
        <w:t>說明：未達公告金額之採購，其依政府採購法（下稱本法）第49條及中央機關未達公告金額採購招標辦法（下稱本辦法）第2條第1項第3款，採公開取得3家以上廠商之書面報價或企劃書，擇符合需要者辦理比價或議價，並採最低標決標者，如於第1次公告結果，僅取得1家廠商之書面報價，而已依本辦法第3條簽經機關首長或其授權人員核准改採限制性招標（議價）者，即可於開標當場改採議價方式辦理。又如已併簽准由原底價核定人擔任主持決標人員，或由機關首長授權主持決標人員於改採議價時擔任底價核定人，檢討原核定底價是否需調整及其調整金額，即可避免因核定底價作業不及，致需另擇期辦理議價之情形。</w:t>
      </w:r>
    </w:p>
    <w:p/>
    <w:p>
      <w:pPr>
        <w:pStyle w:val="a9"/>
        <w:ind w:left="720" w:hanging="720"/>
        <w:jc w:val="both"/>
      </w:pPr>
      <w:r>
        <w:rPr>
          <w:rFonts w:ascii="微軟正黑體" w:hAnsi="微軟正黑體" w:eastAsia="微軟正黑體"/>
          <w:b/>
          <w:sz w:val="24"/>
        </w:rPr>
        <w:t>行政院公共工程委員會100年12月27日工程企字第10000457490號函</w:t>
      </w:r>
    </w:p>
    <w:p>
      <w:pPr>
        <w:pStyle w:val="a9"/>
        <w:ind w:left="720" w:hanging="720"/>
        <w:jc w:val="both"/>
      </w:pPr>
      <w:r>
        <w:rPr>
          <w:rFonts w:ascii="新細明體" w:hAnsi="新細明體" w:eastAsia="新細明體"/>
          <w:b w:val="0"/>
          <w:sz w:val="24"/>
        </w:rPr>
        <w:t>主旨：貴局辦理「臺南仁德二空郵局局屋土地」及「臺南網寮郵局房地」採購案，其政府採購法（下稱本法）之適用疑義，復如說明，請查照。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一、復貴局100年12月2日南勞字第1001700251號函。</w:t>
      </w:r>
    </w:p>
    <w:p>
      <w:pPr>
        <w:pStyle w:val="a9"/>
        <w:ind w:left="720" w:hanging="480"/>
        <w:jc w:val="both"/>
      </w:pPr>
      <w:r>
        <w:rPr>
          <w:rFonts w:ascii="新細明體" w:hAnsi="新細明體" w:eastAsia="新細明體"/>
          <w:b w:val="0"/>
          <w:sz w:val="24"/>
        </w:rPr>
        <w:t>二、來函說明一所詢疑義，機關指定地區採購房地產作業辦法第4條規定：「機關辦理下列公告金額以上房地產之採購，得免公開徵求：</w:t>
      </w:r>
    </w:p>
    <w:p>
      <w:pPr>
        <w:pStyle w:val="a9"/>
        <w:ind w:left="720" w:hanging="480"/>
        <w:jc w:val="both"/>
      </w:pPr>
      <w:r>
        <w:rPr>
          <w:rFonts w:ascii="新細明體" w:hAnsi="新細明體" w:eastAsia="新細明體"/>
          <w:b w:val="0"/>
          <w:sz w:val="24"/>
        </w:rPr>
        <w:t>一、毗鄰房地產或畸零地之採購，係與現有房地產合併，以應業務需要者。二…。」所述擬購置之臺南市仁德區二空段816地號土地上為貴局現有之營業廳舍，屬上開條文第1款所稱之情形：「毗鄰房地產或畸零地之採購，係與現有房地產合併」，請依該規定本於權責核處。貴局購置上開土地，依該第4條規定免公開徵求者，尚非本法第22條第1項第11款所稱須勘選之情形，得免辦理實地勘查及勘選作業。</w:t>
      </w:r>
    </w:p>
    <w:p>
      <w:pPr>
        <w:pStyle w:val="a9"/>
        <w:ind w:left="720" w:hanging="480"/>
        <w:jc w:val="both"/>
      </w:pPr>
      <w:r>
        <w:rPr>
          <w:rFonts w:ascii="新細明體" w:hAnsi="新細明體" w:eastAsia="新細明體"/>
          <w:b w:val="0"/>
          <w:sz w:val="24"/>
        </w:rPr>
        <w:t>三、來函說明二所詢疑義，按本法第22條第1項第1款規定：「機關辦理公告金額以上之採購，符合下列情形之一者，得採限制性招標：</w:t>
      </w:r>
    </w:p>
    <w:p>
      <w:pPr>
        <w:pStyle w:val="a9"/>
        <w:ind w:left="720" w:hanging="480"/>
        <w:jc w:val="both"/>
      </w:pPr>
      <w:r>
        <w:rPr>
          <w:rFonts w:ascii="新細明體" w:hAnsi="新細明體" w:eastAsia="新細明體"/>
          <w:b w:val="0"/>
          <w:sz w:val="24"/>
        </w:rPr>
        <w:t>一、以公開招標、選擇性招標或依第9款至第11款公告程序辦理結果，無廠商投標或無合格標，且以原定招標內容及條件未經重大改變者。」如貴局依本法第22條第1項第11款公告程序辦理結果，無廠商投標或無合格標，且以原定招標內容及條件未經重大改變者，得依上開規定採限制性招標；本法施行細則第22條第1項及第23條之1規定併請查察。</w:t>
      </w:r>
    </w:p>
    <w:p/>
    <w:p>
      <w:pPr>
        <w:pStyle w:val="a9"/>
        <w:ind w:left="720" w:hanging="720"/>
        <w:jc w:val="both"/>
      </w:pPr>
      <w:r>
        <w:rPr>
          <w:rFonts w:ascii="微軟正黑體" w:hAnsi="微軟正黑體" w:eastAsia="微軟正黑體"/>
          <w:b/>
          <w:sz w:val="24"/>
        </w:rPr>
        <w:t>行政院公共工程委員會104年04月30日工程企字第10400135580號函</w:t>
      </w:r>
    </w:p>
    <w:p>
      <w:pPr>
        <w:pStyle w:val="a9"/>
        <w:ind w:left="720" w:hanging="720"/>
        <w:jc w:val="both"/>
      </w:pPr>
      <w:r>
        <w:rPr>
          <w:rFonts w:ascii="新細明體" w:hAnsi="新細明體" w:eastAsia="新細明體"/>
          <w:b w:val="0"/>
          <w:sz w:val="24"/>
        </w:rPr>
        <w:t>主旨：本會訂定各機關104年「公開取得電子報價單」電子化採購機制推動目標達成率為3%，詳如說明，請查照並轉知所屬（轄）機關。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一、為推動政府採購電子化，本會已於政府電子採購網（網址：http://web.pcc.gov.tw）建置旨揭機制，並以本（104）年1月15日工程企字第10400014420號函，請各機關進行試辦。</w:t>
      </w:r>
    </w:p>
    <w:p>
      <w:pPr>
        <w:pStyle w:val="a9"/>
        <w:ind w:left="720" w:hanging="480"/>
        <w:jc w:val="both"/>
      </w:pPr>
      <w:r>
        <w:rPr>
          <w:rFonts w:ascii="新細明體" w:hAnsi="新細明體" w:eastAsia="新細明體"/>
          <w:b w:val="0"/>
          <w:sz w:val="24"/>
        </w:rPr>
        <w:t>二、旨揭機制目前適用之採購案須符合下列全部條件（下稱可適用採購案）：未達公告金額、訂有底價最低標、財物類、非依「機關異質採購最低標作業須知」辦理、非複數決標、非屬特殊採購、非屬統包及不須繳納押標金。</w:t>
      </w:r>
    </w:p>
    <w:p>
      <w:pPr>
        <w:pStyle w:val="a9"/>
        <w:ind w:left="720" w:hanging="480"/>
        <w:jc w:val="both"/>
      </w:pPr>
      <w:r>
        <w:rPr>
          <w:rFonts w:ascii="新細明體" w:hAnsi="新細明體" w:eastAsia="新細明體"/>
          <w:b w:val="0"/>
          <w:sz w:val="24"/>
        </w:rPr>
        <w:t>三、為鼓勵各機關積極參與，本會參考過去推動電子領標、電子投標之經驗、機關試辦情形、各機關之建議及考量本機制限制（部分個案仍有洽廠商提供書面投標文件供審標之需要者，不適合採用本機制辦理），訂定104年推動目標達成率為3%，計算方式為機關當年度採「公開取得電子報價單」方式辦理之採購案件數（分子），占該機關可適用採購案件數（分母）之比率。</w:t>
      </w:r>
    </w:p>
    <w:p>
      <w:pPr>
        <w:pStyle w:val="a9"/>
        <w:ind w:left="720" w:hanging="480"/>
        <w:jc w:val="both"/>
      </w:pPr>
      <w:r>
        <w:rPr>
          <w:rFonts w:ascii="新細明體" w:hAnsi="新細明體" w:eastAsia="新細明體"/>
          <w:b w:val="0"/>
          <w:sz w:val="24"/>
        </w:rPr>
        <w:t>四、105年及106年推動目標達成率，分別預定為6%及9%，本會將於每年度結束後以中央二級機關及地方縣（市）政府進行統計，對於達成推動目標達成率，且經本會綜合考量績效顯著之機關，建議對相關人員予以敘獎，並依各機關實際辦理情形，檢討及滾動調整次年之目標達成率。</w:t>
      </w:r>
    </w:p>
    <w:p>
      <w:pPr>
        <w:pStyle w:val="a9"/>
        <w:ind w:left="720" w:hanging="480"/>
        <w:jc w:val="both"/>
      </w:pPr>
      <w:r>
        <w:rPr>
          <w:rFonts w:ascii="新細明體" w:hAnsi="新細明體" w:eastAsia="新細明體"/>
          <w:b w:val="0"/>
          <w:sz w:val="24"/>
        </w:rPr>
        <w:t>五、政府電子採購網將於機關端「報表服務績效統計」新增查詢旨揭機制達成率之功能，預計於本年5月下旬上線，提供各機關查詢其本身及所屬機關之達成率，俾利各機關掌握辦理情形。</w:t>
      </w:r>
    </w:p>
    <w:p>
      <w:pPr>
        <w:pStyle w:val="a9"/>
        <w:ind w:left="720" w:hanging="480"/>
        <w:jc w:val="both"/>
      </w:pPr>
      <w:r>
        <w:rPr>
          <w:rFonts w:ascii="新細明體" w:hAnsi="新細明體" w:eastAsia="新細明體"/>
          <w:b w:val="0"/>
          <w:sz w:val="24"/>
        </w:rPr>
        <w:t>六、本會已於北、中、南、東部地區辦理完成8場次機關說明會，說明會簡報資料並已公開於本會全球資訊網（網址：http://www.pcc.gov.tw）「首頁便民服務專區下載專區」。本會另已委託中華電信公司辦理完成22場次機關端教育訓練，本年度預定再陸續辦理39場次機關端教育訓練。</w:t>
      </w:r>
    </w:p>
    <w:p>
      <w:pPr>
        <w:pStyle w:val="a9"/>
        <w:ind w:left="720" w:hanging="480"/>
        <w:jc w:val="both"/>
      </w:pPr>
      <w:r>
        <w:rPr>
          <w:rFonts w:ascii="新細明體" w:hAnsi="新細明體" w:eastAsia="新細明體"/>
          <w:b w:val="0"/>
          <w:sz w:val="24"/>
        </w:rPr>
        <w:t>七、機關需教育訓練人數達30人者，可自備場地，逕洽政府電子採購網24小時客服專線電話：0800-080512，由系統維運廠商免費遴派講師前往授課。</w:t>
      </w:r>
    </w:p>
    <w:p>
      <w:pPr>
        <w:pStyle w:val="a9"/>
        <w:ind w:left="720" w:hanging="480"/>
        <w:jc w:val="both"/>
      </w:pPr>
      <w:r>
        <w:rPr>
          <w:rFonts w:ascii="新細明體" w:hAnsi="新細明體" w:eastAsia="新細明體"/>
          <w:b w:val="0"/>
          <w:sz w:val="24"/>
        </w:rPr>
        <w:t>八、本會已於政府電子採購網「首頁\如何使用\線上教學」新增旨揭機制之機關端及廠商端教學影片，請多加利用，或至「首頁\下載專區\系統使用手冊」下載旨揭機制之系統使用手冊。如有系統操作問題，請逕洽前述24小時客服專線。</w:t>
      </w:r>
    </w:p>
    <w:p>
      <w:pPr>
        <w:pStyle w:val="a9"/>
        <w:ind w:left="720" w:hanging="720"/>
        <w:jc w:val="both"/>
      </w:pPr>
      <w:r>
        <w:rPr>
          <w:rFonts w:ascii="新細明體" w:hAnsi="新細明體" w:eastAsia="新細明體"/>
          <w:b w:val="0"/>
          <w:sz w:val="24"/>
        </w:rPr>
        <w:t>備註：1. ○ ○註：說明二所載「機關異質採購最低標作業須知」業經本會105年7月29日工程企字第10500239540號函停止適用。</w:t>
      </w:r>
    </w:p>
    <w:p/>
    <w:p>
      <w:pPr>
        <w:pStyle w:val="a9"/>
        <w:ind w:left="720" w:hanging="720"/>
        <w:jc w:val="both"/>
      </w:pPr>
      <w:r>
        <w:rPr>
          <w:rFonts w:ascii="微軟正黑體" w:hAnsi="微軟正黑體" w:eastAsia="微軟正黑體"/>
          <w:b/>
          <w:sz w:val="24"/>
        </w:rPr>
        <w:t>行政院公共工程委員會104年06月16日工程企字第10400155980號函</w:t>
      </w:r>
    </w:p>
    <w:p>
      <w:pPr>
        <w:pStyle w:val="a9"/>
        <w:ind w:left="720" w:hanging="720"/>
        <w:jc w:val="both"/>
      </w:pPr>
      <w:r>
        <w:rPr>
          <w:rFonts w:ascii="新細明體" w:hAnsi="新細明體" w:eastAsia="新細明體"/>
          <w:b w:val="0"/>
          <w:sz w:val="24"/>
        </w:rPr>
        <w:t>主旨：貴所函詢政府採購法(下稱本法)第49條採公開取得三家以上廠商之書面報價或企劃書者，其底價訂定時機疑義，復如說明，請查照。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一、復貴所104年5月18日北行字第1040007307號函。</w:t>
      </w:r>
    </w:p>
    <w:p>
      <w:pPr>
        <w:pStyle w:val="a9"/>
        <w:ind w:left="720" w:hanging="480"/>
        <w:jc w:val="both"/>
      </w:pPr>
      <w:r>
        <w:rPr>
          <w:rFonts w:ascii="新細明體" w:hAnsi="新細明體" w:eastAsia="新細明體"/>
          <w:b w:val="0"/>
          <w:sz w:val="24"/>
        </w:rPr>
        <w:t>二、機關辦理未達公告金額而逾公告金額十分之一之採購，依本法第49條規定，公開取得3家以上廠商之書面報價或企劃書，其後議、比價之作業程序及規定，適用本法關於限制性招標之規定，本會88年9月18日(88)工程企字第8813674號函已有釋例；倘機關依「中央機關未達公告金額採購招標辦法」第2條第3項規定於公告或招標文件訂明開標時間地點者，依該辦法第4條第1項規定，適用本法開標程序。</w:t>
      </w:r>
    </w:p>
    <w:p>
      <w:pPr>
        <w:pStyle w:val="a9"/>
        <w:ind w:left="720" w:hanging="480"/>
        <w:jc w:val="both"/>
      </w:pPr>
      <w:r>
        <w:rPr>
          <w:rFonts w:ascii="新細明體" w:hAnsi="新細明體" w:eastAsia="新細明體"/>
          <w:b w:val="0"/>
          <w:sz w:val="24"/>
        </w:rPr>
        <w:t>三、旨揭疑義，依上開辦法第2條第1項第3款規定：「依本法第四十九條之規定，將公開徵求廠商提供書面報價或企劃書之公告，公開於主管機關之資訊網路或刊登於政府採購公報，以取得三家以上廠商之書面報價或企劃書，擇符合需要者辦理比價或議價。」其底價訂定時機，本法施行細則第54條第4項已有規定；倘有辦理開標程序，適用同條第2項規定，其底價應於辦理比價之開標前定之。本會99年5月28日工程企字第09900157681號函附簽陳範例、97年4月2日工程企字第09700113090號及95年9月20日工程企字第09500365030號函釋例（上開函均公開於本會網站），併請查察。</w:t>
      </w:r>
    </w:p>
    <w:p>
      <w:pPr>
        <w:pStyle w:val="a9"/>
        <w:ind w:left="720" w:hanging="720"/>
        <w:jc w:val="both"/>
      </w:pPr>
      <w:r>
        <w:rPr>
          <w:rFonts w:ascii="新細明體" w:hAnsi="新細明體" w:eastAsia="新細明體"/>
          <w:b w:val="0"/>
          <w:sz w:val="24"/>
        </w:rPr>
        <w:t>備註：1. 本函與本會110年10月4日工程企字第1100017637號函不一致者，以110年10月4日函為準。</w:t>
      </w:r>
    </w:p>
    <w:p/>
    <w:p>
      <w:pPr>
        <w:pStyle w:val="a9"/>
        <w:ind w:left="720" w:hanging="720"/>
        <w:jc w:val="both"/>
      </w:pPr>
      <w:r>
        <w:rPr>
          <w:rFonts w:ascii="微軟正黑體" w:hAnsi="微軟正黑體" w:eastAsia="微軟正黑體"/>
          <w:b/>
          <w:sz w:val="24"/>
        </w:rPr>
        <w:t>行政院公共工程委員會105年01月20日工程企字第10500021630號函</w:t>
      </w:r>
    </w:p>
    <w:p>
      <w:pPr>
        <w:pStyle w:val="a9"/>
        <w:ind w:left="720" w:hanging="720"/>
        <w:jc w:val="both"/>
      </w:pPr>
      <w:r>
        <w:rPr>
          <w:rFonts w:ascii="新細明體" w:hAnsi="新細明體" w:eastAsia="新細明體"/>
          <w:b w:val="0"/>
          <w:sz w:val="24"/>
        </w:rPr>
        <w:t>主旨：本會訂定各機關105年「公開取得電子報價單」採購機制目標達成率為6%，並請依權責對104年達成目標之有功人員從優敘獎，請查照並轉知所屬（轄）機關。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一、本會104年4月30日工程企字第10400135580號函（諒達並公開於本會網站），已訂定旨揭機制104年目標達成率為3%；105年度之目標達成率為6%，請持續積極推動。</w:t>
      </w:r>
    </w:p>
    <w:p>
      <w:pPr>
        <w:pStyle w:val="a9"/>
        <w:ind w:left="720" w:hanging="480"/>
        <w:jc w:val="both"/>
      </w:pPr>
      <w:r>
        <w:rPr>
          <w:rFonts w:ascii="新細明體" w:hAnsi="新細明體" w:eastAsia="新細明體"/>
          <w:b w:val="0"/>
          <w:sz w:val="24"/>
        </w:rPr>
        <w:t>二、經本會統計104年各機關推動公開取得電子報價單之執行情形，綜合考量績效顯著之機關如附件，請依權責對相關承辦、推廣或督導有功人員從優敘獎；未達成目標者，請持續督促辦理。</w:t>
      </w:r>
    </w:p>
    <w:p>
      <w:pPr>
        <w:pStyle w:val="a9"/>
        <w:ind w:left="720" w:hanging="480"/>
        <w:jc w:val="both"/>
      </w:pPr>
      <w:r>
        <w:rPr>
          <w:rFonts w:ascii="新細明體" w:hAnsi="新細明體" w:eastAsia="新細明體"/>
          <w:b w:val="0"/>
          <w:sz w:val="24"/>
        </w:rPr>
        <w:t>三、本會政府電子採購網已於機關端「報表服務績效統計」項下建置完成「機關辦理公開取得電子報價單採購達成率查詢」功能，提供各機關查詢其本身及所屬機關之達成率，請善加利用，並管控所屬（轄）機關之執行情形。</w:t>
      </w:r>
    </w:p>
    <w:p/>
    <w:p>
      <w:pPr>
        <w:pStyle w:val="a9"/>
        <w:ind w:left="720" w:hanging="720"/>
        <w:jc w:val="both"/>
      </w:pPr>
      <w:r>
        <w:rPr>
          <w:rFonts w:ascii="微軟正黑體" w:hAnsi="微軟正黑體" w:eastAsia="微軟正黑體"/>
          <w:b/>
          <w:sz w:val="24"/>
        </w:rPr>
        <w:t>行政院公共工程委員會106年01月16日工程企字第10600014480號函</w:t>
      </w:r>
    </w:p>
    <w:p>
      <w:pPr>
        <w:pStyle w:val="a9"/>
        <w:ind w:left="720" w:hanging="720"/>
        <w:jc w:val="both"/>
      </w:pPr>
      <w:r>
        <w:rPr>
          <w:rFonts w:ascii="新細明體" w:hAnsi="新細明體" w:eastAsia="新細明體"/>
          <w:b w:val="0"/>
          <w:sz w:val="24"/>
        </w:rPr>
        <w:t>主旨：本會訂定各機關106年「公開取得電子報價單」採購機制目標達成率為9%，並請依權責對105年達成目標之有功人員從優敘獎，請查照並轉知所屬（轄）機關。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一、本會105年1月20日工程企字第10500021630號函（諒達並公開於本會網站），已訂定旨揭機制105年目標達成率為6%；106年度之目標達成率為9%，請持續積極推動。</w:t>
      </w:r>
    </w:p>
    <w:p>
      <w:pPr>
        <w:pStyle w:val="a9"/>
        <w:ind w:left="720" w:hanging="480"/>
        <w:jc w:val="both"/>
      </w:pPr>
      <w:r>
        <w:rPr>
          <w:rFonts w:ascii="新細明體" w:hAnsi="新細明體" w:eastAsia="新細明體"/>
          <w:b w:val="0"/>
          <w:sz w:val="24"/>
        </w:rPr>
        <w:t>二、經本會統計並綜合考量105年各機關推動公開取得電子報價單之執行情形，認定推動績效顯著之部、會、署、行、市、縣政府如附件1，其所屬辦理績效顯著之個別優良招標機關如附件2，請依權責對相關承辦、推廣或督導有功人員從優敘獎；未達成目標者，請持續督促辦理。</w:t>
      </w:r>
    </w:p>
    <w:p>
      <w:pPr>
        <w:pStyle w:val="a9"/>
        <w:ind w:left="720" w:hanging="480"/>
        <w:jc w:val="both"/>
      </w:pPr>
      <w:r>
        <w:rPr>
          <w:rFonts w:ascii="新細明體" w:hAnsi="新細明體" w:eastAsia="新細明體"/>
          <w:b w:val="0"/>
          <w:sz w:val="24"/>
        </w:rPr>
        <w:t>三、本會政府電子採購網已於機關端「報表服務績效統計」項下建置完成「機關辦理公開取得電子報價單採購達成率查詢」功能，提供各機關查詢其本身及所屬機關之達成率，請善加利用，並管控所屬（轄）機關之執行情形。</w:t>
      </w:r>
    </w:p>
    <w:p/>
    <w:p>
      <w:pPr>
        <w:pStyle w:val="a9"/>
        <w:ind w:left="720" w:hanging="720"/>
        <w:jc w:val="both"/>
      </w:pPr>
      <w:r>
        <w:rPr>
          <w:rFonts w:ascii="微軟正黑體" w:hAnsi="微軟正黑體" w:eastAsia="微軟正黑體"/>
          <w:b/>
          <w:sz w:val="24"/>
        </w:rPr>
        <w:t>行政院公共工程委員會107年01月18日工程企字第10700020320號函</w:t>
      </w:r>
    </w:p>
    <w:p>
      <w:pPr>
        <w:pStyle w:val="a9"/>
        <w:ind w:left="720" w:hanging="720"/>
        <w:jc w:val="both"/>
      </w:pPr>
      <w:r>
        <w:rPr>
          <w:rFonts w:ascii="新細明體" w:hAnsi="新細明體" w:eastAsia="新細明體"/>
          <w:b w:val="0"/>
          <w:sz w:val="24"/>
        </w:rPr>
        <w:t>主旨：本會訂定各機關107年「公開取得電子報價單」採購機制目標達成率為15%，並請依權責對106年推動達成年度目標之有功人員核實從優敘獎，請查照並轉知所屬（轄）機關。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一、本會106年1月16日工程企字第10600014480號函（諒達並公開於本會網站），已訂定旨揭機制106年目標達成率為9%；107年度之目標達成率為15%，請持續積極推動。</w:t>
      </w:r>
    </w:p>
    <w:p>
      <w:pPr>
        <w:pStyle w:val="a9"/>
        <w:ind w:left="720" w:hanging="480"/>
        <w:jc w:val="both"/>
      </w:pPr>
      <w:r>
        <w:rPr>
          <w:rFonts w:ascii="新細明體" w:hAnsi="新細明體" w:eastAsia="新細明體"/>
          <w:b w:val="0"/>
          <w:sz w:val="24"/>
        </w:rPr>
        <w:t>二、請106年推動旨揭機制達成年度目標之機關，依權責對相關承辦、推廣或督導有功人員核實從優敘獎；未達成目標者，請持續督促辦理，推動過程如有需本會協助事項，請通知本會。</w:t>
      </w:r>
    </w:p>
    <w:p>
      <w:pPr>
        <w:pStyle w:val="a9"/>
        <w:ind w:left="720" w:hanging="480"/>
        <w:jc w:val="both"/>
      </w:pPr>
      <w:r>
        <w:rPr>
          <w:rFonts w:ascii="新細明體" w:hAnsi="新細明體" w:eastAsia="新細明體"/>
          <w:b w:val="0"/>
          <w:sz w:val="24"/>
        </w:rPr>
        <w:t>三、本會政府電子採購網已於機關端「報表服務績效統計」項下建置完成「機關辦理公開取得電子報價單採購達成率查詢」功能，提供各機關查詢其本身及所屬機關之達成率，請善加利用，並管控所屬（轄）機關之執行情形。</w:t>
      </w:r>
    </w:p>
    <w:p/>
    <w:p>
      <w:pPr>
        <w:pStyle w:val="a9"/>
        <w:ind w:left="720" w:hanging="720"/>
        <w:jc w:val="both"/>
      </w:pPr>
      <w:r>
        <w:rPr>
          <w:rFonts w:ascii="微軟正黑體" w:hAnsi="微軟正黑體" w:eastAsia="微軟正黑體"/>
          <w:b/>
          <w:sz w:val="24"/>
        </w:rPr>
        <w:t>行政院公共工程委員會108年01月10日工程企字第1080100003號函</w:t>
      </w:r>
    </w:p>
    <w:p>
      <w:pPr>
        <w:pStyle w:val="a9"/>
        <w:ind w:left="720" w:hanging="720"/>
        <w:jc w:val="both"/>
      </w:pPr>
      <w:r>
        <w:rPr>
          <w:rFonts w:ascii="新細明體" w:hAnsi="新細明體" w:eastAsia="新細明體"/>
          <w:b w:val="0"/>
          <w:sz w:val="24"/>
        </w:rPr>
        <w:t>主旨：本會訂定各機關108年「公開取得電子報價單」採購機制目標達成率為20%，並請依權責對107年推動達成年度目標之有功人員核實從優敘獎，請查照並轉知所屬（轄）機關。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會107年1月18日工程企字第10700020320號函（諒達並公開於本會網站），已訂定旨揭機制107年目標達成率為15%；108年度之目標達成率為20%，請持續積極推動，並請針對所屬（轄）未達標之機關加強輔導，以擴大參與。</w:t>
      </w:r>
    </w:p>
    <w:p>
      <w:pPr>
        <w:pStyle w:val="a9"/>
        <w:ind w:left="720" w:hanging="480"/>
        <w:jc w:val="both"/>
      </w:pPr>
      <w:r>
        <w:rPr>
          <w:rFonts w:ascii="新細明體" w:hAnsi="新細明體" w:eastAsia="新細明體"/>
          <w:b w:val="0"/>
          <w:sz w:val="24"/>
        </w:rPr>
        <w:t>二、請107年推動旨揭機制達成年度目標之機關（如附件），依權責對相關承辦、推廣或督導有功人員核實從優敘獎。各機關及所屬（轄）機關之辦理情形，可利用本會政府電子採購網（http://web.pcc.gov.tw）機關端之「報表服務績效統計機關辦理公開取得電子報價單採購達成率查詢」功能查詢；未達成目標者，請持續督促辦理，推動過程如有需本會協助事項，請通知本會。</w:t>
      </w:r>
    </w:p>
    <w:p/>
    <w:p>
      <w:pPr>
        <w:pStyle w:val="a9"/>
        <w:ind w:left="720" w:hanging="720"/>
        <w:jc w:val="both"/>
      </w:pPr>
      <w:r>
        <w:rPr>
          <w:rFonts w:ascii="微軟正黑體" w:hAnsi="微軟正黑體" w:eastAsia="微軟正黑體"/>
          <w:b/>
          <w:sz w:val="24"/>
        </w:rPr>
        <w:t>行政院公共工程委員會109年02月10日工程企字第1090100051號函</w:t>
      </w:r>
    </w:p>
    <w:p>
      <w:pPr>
        <w:pStyle w:val="a9"/>
        <w:ind w:left="720" w:hanging="720"/>
        <w:jc w:val="both"/>
      </w:pPr>
      <w:r>
        <w:rPr>
          <w:rFonts w:ascii="新細明體" w:hAnsi="新細明體" w:eastAsia="新細明體"/>
          <w:b w:val="0"/>
          <w:sz w:val="24"/>
        </w:rPr>
        <w:t>主旨：本會訂定109年「公開取得電子報價單」採購機制獎勵目標，並請依權責對108年推動達成年度獎勵目標之有功人員核實從優敘獎，請查照並轉知所屬（轄）機關。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一、本會108年1月10日工程企字第1080100003號函（諒達並公開於本會網站），已訂定旨揭機制108年目標達成率為20%；109年度獎勵目標達成率為30%，計算方式與108年度相同，請持續積極推動。</w:t>
      </w:r>
    </w:p>
    <w:p>
      <w:pPr>
        <w:pStyle w:val="a9"/>
        <w:ind w:left="720" w:hanging="480"/>
        <w:jc w:val="both"/>
      </w:pPr>
      <w:r>
        <w:rPr>
          <w:rFonts w:ascii="新細明體" w:hAnsi="新細明體" w:eastAsia="新細明體"/>
          <w:b w:val="0"/>
          <w:sz w:val="24"/>
        </w:rPr>
        <w:t>二、請依權責對108年推動旨揭機制達成年度獎勵目標之相關承辦、推廣或督導有功人員核實從優敘獎。各機關及所屬（轄）機關之辦理情形，可利用本會政府電子採購網（https://web.pcc.gov.tw）機關端之「報表服務績效統計機關辦理公開取得電子報價單採購達成率查詢」功能查詢；未達成目標者，請加強輔導，如個案條件適合採旨揭機制辦理時，即應積極推動辦理，推動過程如有需本會說明或協助之事項，請通知本會。</w:t>
      </w:r>
    </w:p>
    <w:p/>
    <w:p>
      <w:pPr>
        <w:pStyle w:val="a9"/>
        <w:ind w:left="720" w:hanging="720"/>
        <w:jc w:val="both"/>
      </w:pPr>
      <w:r>
        <w:rPr>
          <w:rFonts w:ascii="微軟正黑體" w:hAnsi="微軟正黑體" w:eastAsia="微軟正黑體"/>
          <w:b/>
          <w:sz w:val="24"/>
        </w:rPr>
        <w:t>行政院公共工程委員會110年02月09日工程資字第1101500013號函</w:t>
      </w:r>
    </w:p>
    <w:p>
      <w:pPr>
        <w:pStyle w:val="a9"/>
        <w:ind w:left="720" w:hanging="720"/>
        <w:jc w:val="both"/>
      </w:pPr>
      <w:r>
        <w:rPr>
          <w:rFonts w:ascii="新細明體" w:hAnsi="新細明體" w:eastAsia="新細明體"/>
          <w:b w:val="0"/>
          <w:sz w:val="24"/>
        </w:rPr>
        <w:t>主旨：本會訂定110年「公開取得電子報價單」採購機制獎勵目標，並請依權責對109年推動達成年度獎勵目標之有功人員核實從優敘獎，請查照並轉知所屬（轄）機關。說明：一、本會109年2月10日工程企字第1090100051號函（諒達並公開於本會網站），已訂定旨揭機制109年目標達成率為30%，請依權責對109年推動旨揭機制達成年度獎勵目標之相關承辦、推廣或督導有功人員核實從優敘獎。各機關及所屬（轄）機關之辦理情形，可利用本會政府電子採購網(https://web.pcc.gov.tw)機關端之「報表服務績效統計機關辦理公開取得電子報價單採購達成率查詢」功能查詢；並請就未達成目標者加強輔導。二、110年度獎勵目標達成率訂定為35%，適用範圍包括：財物類、未達公告金額、訂有底價最低標、非依政府採購法施行細則第64條之2辦理、非複數決標、非特殊採購、非統包、不須繳納押標金、招標方式為「公開取得報價單或企劃書」或「公開取得電子報價單」及未訂有與履約能力有關之基本資格者；如個案條件適合採旨揭機制辦理時，即應積極推動辦理，推動過程如有需本會說明或協助之事項，請通知本會。</w:t>
      </w:r>
    </w:p>
    <w:p/>
    <w:p>
      <w:pPr>
        <w:pStyle w:val="a9"/>
        <w:ind w:left="720" w:hanging="720"/>
        <w:jc w:val="both"/>
      </w:pPr>
      <w:r>
        <w:rPr>
          <w:rFonts w:ascii="微軟正黑體" w:hAnsi="微軟正黑體" w:eastAsia="微軟正黑體"/>
          <w:b/>
          <w:sz w:val="24"/>
        </w:rPr>
        <w:t>行政院公共工程委員會110年08月27日工程資字第110500158號函</w:t>
      </w:r>
    </w:p>
    <w:p>
      <w:pPr>
        <w:pStyle w:val="a9"/>
        <w:ind w:left="720" w:hanging="720"/>
        <w:jc w:val="both"/>
      </w:pPr>
      <w:r>
        <w:rPr>
          <w:rFonts w:ascii="新細明體" w:hAnsi="新細明體" w:eastAsia="新細明體"/>
          <w:b w:val="0"/>
          <w:sz w:val="24"/>
        </w:rPr>
        <w:t>主旨：政府電子採購網「公開取得電子報價單」採購機制，擴大適用於工程採購，將於110年10月1日上線，請查照並轉知所屬（轄）機關。說明：一、為推動政府採購電子化，簡化採購作業流程，減少機關與廠商參與政府採購之時間與成本，本會已於104年起推動「公開取得電子報價單」（下稱電子報價機制），初期以未達公告金額且採購性質簡單之「財物採購」案件為適用對象，並陸續擴大適用於繳納押標金、比減價之案件。整體執行率自104年起至110年逐年成長（6.21%提升52.41%），執行成效良好。二、為擴大電子採購效益，本會已就電子報價機制，完成適用於工程採購之作業，說明如下：(一)政府電子採購網已介接內政部營造業及室內裝修業登記資料，可線上即時供廠商投標及機關開標審標之用。(二)機關利用電子報價機制辦理採購，請使用本會訂定之公開取得電子報價單投標須知範本（至於本會全球資訊網（https://www.pcc.gov.tw）「首頁法令規章政府採購法規招標相關文件及表格公開取得電子報價單投標須知範本（工程、財物採購）」）。(三)本案已完成相關使用手冊、線上資源及練習網站（如附件），如有系統使用疑義可洽客服專線詢問（電話：0800-080-512）。並請機關轉知所屬自即日起至採購網練習區使用及操作，以加速熟悉相關流程。</w:t>
      </w:r>
    </w:p>
    <w:p/>
    <w:p>
      <w:pPr>
        <w:pStyle w:val="a9"/>
        <w:ind w:left="720" w:hanging="720"/>
        <w:jc w:val="both"/>
      </w:pPr>
      <w:r>
        <w:rPr>
          <w:rFonts w:ascii="微軟正黑體" w:hAnsi="微軟正黑體" w:eastAsia="微軟正黑體"/>
          <w:b/>
          <w:sz w:val="24"/>
        </w:rPr>
        <w:t>行政院公共工程委員會110年08月27日工程資字第11015001581號函</w:t>
      </w:r>
    </w:p>
    <w:p>
      <w:pPr>
        <w:pStyle w:val="a9"/>
        <w:ind w:left="720" w:hanging="720"/>
        <w:jc w:val="both"/>
      </w:pPr>
      <w:r>
        <w:rPr>
          <w:rFonts w:ascii="新細明體" w:hAnsi="新細明體" w:eastAsia="新細明體"/>
          <w:b w:val="0"/>
          <w:sz w:val="24"/>
        </w:rPr>
        <w:t>主旨：政府電子採購網「公開取得電子報價單」採購機制，擴大適用於工程採購，將於110年10月1日上線，請查照並轉知所屬會員。說明：一、為推動政府採購電子化，簡化採購作業流程，減少機關與廠商參與政府採購之時間與成本，本會已於104年起推動「公開取得電子報價單」（下稱電子報價機制），初期以未達公告金額且採購性質簡單之「財物採購」案件為適用對象，並陸續擴大適用於繳納押標金、比減價之案件。整體執行率並自104年起至110年逐年成長（6.21%提升52.41%），執行成效良好。二、為擴大電子採購效益，本會已就電子報價機制，完成適用於工程採購之作業，說明如下：(一)政府電子採購網已介接內政部營造業及室內裝修業登記資料，可線上即時供廠商投標及機關開標審標之用。(二)為利貴會員熟悉及操作相關功能，本會已提供使用手冊、線上資源及練習網站（如附件），惠請協助轉知所屬會員上網下載及練習，如有系統使用疑義可洽客服專線詢問（電話：0800-080-512）。</w:t>
      </w:r>
    </w:p>
    <w:p>
      <w:pPr>
        <w:spacing w:line="480" w:lineRule="exact" w:before="0" w:after="0"/>
        <w:ind w:left="0" w:firstLine="0"/>
        <w:jc w:val="left"/>
      </w:pPr>
      <w:r>
        <w:rPr>
          <w:rFonts w:ascii="微軟正黑體" w:hAnsi="微軟正黑體" w:eastAsia="微軟正黑體"/>
          <w:b/>
          <w:color w:val="FF0000"/>
          <w:sz w:val="24"/>
        </w:rPr>
        <w:t>五、 公開取得(電子報價單)</w:t>
      </w:r>
    </w:p>
    <w:p/>
    <w:p>
      <w:pPr>
        <w:pStyle w:val="a9"/>
        <w:ind w:left="720" w:hanging="720"/>
        <w:jc w:val="both"/>
      </w:pPr>
      <w:r>
        <w:rPr>
          <w:rFonts w:ascii="微軟正黑體" w:hAnsi="微軟正黑體" w:eastAsia="微軟正黑體"/>
          <w:b/>
          <w:sz w:val="24"/>
        </w:rPr>
        <w:t>行政院公共工程委員會112年02月21日工程資字第1121500023號函</w:t>
      </w:r>
    </w:p>
    <w:p>
      <w:pPr>
        <w:pStyle w:val="a9"/>
        <w:ind w:left="720" w:hanging="720"/>
        <w:jc w:val="both"/>
      </w:pPr>
      <w:r>
        <w:rPr>
          <w:rFonts w:ascii="新細明體" w:hAnsi="新細明體" w:eastAsia="新細明體"/>
          <w:b w:val="0"/>
          <w:sz w:val="24"/>
        </w:rPr>
        <w:t>主旨：訂定112年度「公開取得電子報價單」採購機制獎勵目標，並請依權責對111年度推動達成年度獎勵目標之有功人員核實從優敘獎，請查照並轉知所屬（轄）機關。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會111年2月25日工程資字第1111500033號函（諒達並公開於本會網站），已訂定旨揭機制111年度目標達率財物類為40%，工程類為3%，請依權責對111年度推動該機制達成年度獎勵目標之相關承辦、推廣或督導有功人員核實從優敘獎。各機關及所屬（轄）機關之辦理情形，可利用政府電子採購網（https://web.pcc.gov.tw）機關端之「報表服務〉績效統計〉機關辦理公開取得電子報價單採購達成率查詢」功能查詢；並請就未達成目標者加強輔導。</w:t>
      </w:r>
    </w:p>
    <w:p>
      <w:pPr>
        <w:pStyle w:val="a9"/>
        <w:ind w:left="720" w:hanging="480"/>
        <w:jc w:val="both"/>
      </w:pPr>
      <w:r>
        <w:rPr>
          <w:rFonts w:ascii="新細明體" w:hAnsi="新細明體" w:eastAsia="新細明體"/>
          <w:b w:val="0"/>
          <w:sz w:val="24"/>
        </w:rPr>
        <w:t>二、112年度「公開取得電子報價單」採購機制獎勵目標達成率說明如下：</w:t>
      </w:r>
    </w:p>
    <w:p>
      <w:pPr>
        <w:pStyle w:val="a9"/>
        <w:ind w:left="964" w:hanging="680"/>
        <w:jc w:val="both"/>
      </w:pPr>
      <w:r>
        <w:rPr>
          <w:rFonts w:ascii="新細明體" w:hAnsi="新細明體" w:eastAsia="新細明體"/>
          <w:b w:val="0"/>
          <w:sz w:val="24"/>
        </w:rPr>
        <w:t>（一）依採購性質目標達成比率：</w:t>
      </w:r>
    </w:p>
    <w:p>
      <w:pPr>
        <w:pStyle w:val="a9"/>
        <w:ind w:left="1225" w:hanging="397"/>
        <w:jc w:val="both"/>
      </w:pPr>
      <w:r>
        <w:rPr>
          <w:rFonts w:ascii="新細明體" w:hAnsi="新細明體" w:eastAsia="新細明體"/>
          <w:b w:val="0"/>
          <w:sz w:val="24"/>
        </w:rPr>
        <w:t>１、財物類：45%。</w:t>
      </w:r>
    </w:p>
    <w:p>
      <w:pPr>
        <w:pStyle w:val="a9"/>
        <w:ind w:left="1225" w:hanging="397"/>
        <w:jc w:val="both"/>
      </w:pPr>
      <w:r>
        <w:rPr>
          <w:rFonts w:ascii="新細明體" w:hAnsi="新細明體" w:eastAsia="新細明體"/>
          <w:b w:val="0"/>
          <w:sz w:val="24"/>
        </w:rPr>
        <w:t>２、工程類：9%。</w:t>
      </w:r>
    </w:p>
    <w:p>
      <w:pPr>
        <w:pStyle w:val="a9"/>
        <w:ind w:left="964" w:hanging="680"/>
        <w:jc w:val="both"/>
      </w:pPr>
      <w:r>
        <w:rPr>
          <w:rFonts w:ascii="新細明體" w:hAnsi="新細明體" w:eastAsia="新細明體"/>
          <w:b w:val="0"/>
          <w:sz w:val="24"/>
        </w:rPr>
        <w:t>（二）適用範圍包括：採購性質為財物類或工程類、未達公告金額、訂有底價最低標、非依政府採購法施行細則第64條之2辦理、非複數決標、非屬特殊採購、非統包、不須繳納押標金、招標方式為「公開取得報價單或企劃書」或「公開取得電子報價單」及未訂有與履約能力有關之基本資格者。</w:t>
      </w:r>
    </w:p>
    <w:p>
      <w:pPr>
        <w:pStyle w:val="a9"/>
        <w:ind w:left="964" w:hanging="680"/>
        <w:jc w:val="both"/>
      </w:pPr>
      <w:r>
        <w:rPr>
          <w:rFonts w:ascii="新細明體" w:hAnsi="新細明體" w:eastAsia="新細明體"/>
          <w:b w:val="0"/>
          <w:sz w:val="24"/>
        </w:rPr>
        <w:t>（三）如個案條件適合採旨揭機制辦理時，應積極推動辦理，推動過程如有需本會協助之事項，請通知本會。</w:t>
      </w:r>
    </w:p>
    <w:p>
      <w:pPr>
        <w:pStyle w:val="a9"/>
        <w:ind w:left="720" w:hanging="480"/>
        <w:jc w:val="both"/>
      </w:pPr>
      <w:r>
        <w:rPr>
          <w:rFonts w:ascii="新細明體" w:hAnsi="新細明體" w:eastAsia="新細明體"/>
          <w:b w:val="0"/>
          <w:sz w:val="24"/>
        </w:rPr>
        <w:t>三、復就旨揭機制，本會已有相關訓練及學習機制，包括實機及線上教育訓練，並提供使用手冊、線上學習資源及練習網站（如附件），如有系統使用疑義可洽客服專線詢問（電話：0800-080-512）。</w:t>
      </w:r>
    </w:p>
    <w:p/>
    <w:p>
      <w:pPr>
        <w:pStyle w:val="a9"/>
        <w:ind w:left="720" w:hanging="720"/>
        <w:jc w:val="both"/>
      </w:pPr>
      <w:r>
        <w:rPr>
          <w:rFonts w:ascii="微軟正黑體" w:hAnsi="微軟正黑體" w:eastAsia="微軟正黑體"/>
          <w:b/>
          <w:sz w:val="24"/>
        </w:rPr>
        <w:t>行政院公共工程委員會113年03月28日工程資字第1131500060號函</w:t>
      </w:r>
    </w:p>
    <w:p>
      <w:pPr>
        <w:pStyle w:val="a9"/>
        <w:ind w:left="720" w:hanging="720"/>
        <w:jc w:val="both"/>
      </w:pPr>
      <w:r>
        <w:rPr>
          <w:rFonts w:ascii="新細明體" w:hAnsi="新細明體" w:eastAsia="新細明體"/>
          <w:b w:val="0"/>
          <w:sz w:val="24"/>
        </w:rPr>
        <w:t>主旨：訂定113年度「公開取得電子報價單」採購機制獎勵目標，並請依權責對112年度推動達成年度獎勵目標之有功人員核實從優敘獎，請查照並轉知所屬（轄）機關。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會112年2月21日工程資字第1121500023號函（諒達並公開於本會網站），已訂定旨揭機制112年度目標達率財物類為45%，工程類為9%，請依權責對112年度推動該機制達成年度獎勵目標，且較111年達成率提升之相關承辦、推廣或督導有功人員核實從優敘獎。各機關及所屬（轄）機關之辦理情形，可利用政府電子採購網（https://web.pcc.gov.tw）機關端之「報表服務〉績效統計〉機關辦理公開取得電子報價單採購達成率查詢」功能查詢111、112年達成率；並請就未達成目標者加強輔導。</w:t>
      </w:r>
    </w:p>
    <w:p>
      <w:pPr>
        <w:pStyle w:val="a9"/>
        <w:ind w:left="720" w:hanging="480"/>
        <w:jc w:val="both"/>
      </w:pPr>
      <w:r>
        <w:rPr>
          <w:rFonts w:ascii="新細明體" w:hAnsi="新細明體" w:eastAsia="新細明體"/>
          <w:b w:val="0"/>
          <w:sz w:val="24"/>
        </w:rPr>
        <w:t>二、113年度「公開取得電子報價單」採購機制獎勵目標達成率說明如下：</w:t>
      </w:r>
    </w:p>
    <w:p>
      <w:pPr>
        <w:pStyle w:val="a9"/>
        <w:ind w:left="964" w:hanging="680"/>
        <w:jc w:val="both"/>
      </w:pPr>
      <w:r>
        <w:rPr>
          <w:rFonts w:ascii="新細明體" w:hAnsi="新細明體" w:eastAsia="新細明體"/>
          <w:b w:val="0"/>
          <w:sz w:val="24"/>
        </w:rPr>
        <w:t>（一）依採購性質目標達成比率：</w:t>
      </w:r>
    </w:p>
    <w:p>
      <w:pPr>
        <w:pStyle w:val="a9"/>
        <w:ind w:left="1225" w:hanging="397"/>
        <w:jc w:val="both"/>
      </w:pPr>
      <w:r>
        <w:rPr>
          <w:rFonts w:ascii="新細明體" w:hAnsi="新細明體" w:eastAsia="新細明體"/>
          <w:b w:val="0"/>
          <w:sz w:val="24"/>
        </w:rPr>
        <w:t>１、財物類：50%。</w:t>
      </w:r>
    </w:p>
    <w:p>
      <w:pPr>
        <w:pStyle w:val="a9"/>
        <w:ind w:left="1225" w:hanging="397"/>
        <w:jc w:val="both"/>
      </w:pPr>
      <w:r>
        <w:rPr>
          <w:rFonts w:ascii="新細明體" w:hAnsi="新細明體" w:eastAsia="新細明體"/>
          <w:b w:val="0"/>
          <w:sz w:val="24"/>
        </w:rPr>
        <w:t>２、工程類：12%。</w:t>
      </w:r>
    </w:p>
    <w:p>
      <w:pPr>
        <w:pStyle w:val="a9"/>
        <w:ind w:left="964" w:hanging="680"/>
        <w:jc w:val="both"/>
      </w:pPr>
      <w:r>
        <w:rPr>
          <w:rFonts w:ascii="新細明體" w:hAnsi="新細明體" w:eastAsia="新細明體"/>
          <w:b w:val="0"/>
          <w:sz w:val="24"/>
        </w:rPr>
        <w:t>（二）適用範圍包括：採購性質為財物類或工程類、未達公告金額、訂有底價最低標、非依政府採購法施行細則第64條之2辦理、非複數決標、非屬特殊採購、非統包、不須繳納押標金、招標方式為「公開取得報價單或企劃書」或「公開取得電子報價單」及未訂有與履約能力有關之基本資格者。</w:t>
      </w:r>
    </w:p>
    <w:p>
      <w:pPr>
        <w:pStyle w:val="a9"/>
        <w:ind w:left="964" w:hanging="680"/>
        <w:jc w:val="both"/>
      </w:pPr>
      <w:r>
        <w:rPr>
          <w:rFonts w:ascii="新細明體" w:hAnsi="新細明體" w:eastAsia="新細明體"/>
          <w:b w:val="0"/>
          <w:sz w:val="24"/>
        </w:rPr>
        <w:t>（三）如個案條件適合採旨揭機制辦理時，應積極推動辦理，推動過程如有需本會協助之事項，請通知本會。</w:t>
      </w:r>
    </w:p>
    <w:p>
      <w:pPr>
        <w:pStyle w:val="a9"/>
        <w:ind w:left="720" w:hanging="480"/>
        <w:jc w:val="both"/>
      </w:pPr>
      <w:r>
        <w:rPr>
          <w:rFonts w:ascii="新細明體" w:hAnsi="新細明體" w:eastAsia="新細明體"/>
          <w:b w:val="0"/>
          <w:sz w:val="24"/>
        </w:rPr>
        <w:t>三、復就旨揭機制，本會已有相關訓練及學習機制，包括實機及線上教育訓練，並提供使用手冊、線上學習資源及練習網站（如附件），如有系統使用疑義可洽客服專線詢問（電話：0800-080-512）。</w:t>
      </w:r>
    </w:p>
    <w:p/>
    <w:p>
      <w:pPr>
        <w:pStyle w:val="a9"/>
        <w:ind w:left="720" w:hanging="720"/>
        <w:jc w:val="both"/>
      </w:pPr>
      <w:r>
        <w:rPr>
          <w:rFonts w:ascii="微軟正黑體" w:hAnsi="微軟正黑體" w:eastAsia="微軟正黑體"/>
          <w:b/>
          <w:sz w:val="24"/>
        </w:rPr>
        <w:t>行政院公共工程委員會114年03月13日工程資字第1141500051號函</w:t>
      </w:r>
    </w:p>
    <w:p>
      <w:pPr>
        <w:pStyle w:val="a9"/>
        <w:ind w:left="720" w:hanging="720"/>
        <w:jc w:val="both"/>
      </w:pPr>
      <w:r>
        <w:rPr>
          <w:rFonts w:ascii="新細明體" w:hAnsi="新細明體" w:eastAsia="新細明體"/>
          <w:b w:val="0"/>
          <w:sz w:val="24"/>
        </w:rPr>
        <w:t>主旨：訂定114年度「公開取得電子報價單」採購機制獎勵目標，並請依權責對113年度推動達成年度獎勵目標，且較112年達成率提升之有功人員核實從優敘獎，請查照並轉知所屬（轄）機關。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會113年3月28日工程資字第1131500060號函（諒達並公開於本會網站），已訂定旨揭機制113年度目標達成率財物類為50%，工程類為12%，請依權責對113年推動該機制之相關承辦、推廣或督導有功人員核實從優敘獎。各機關及所屬（轄）機關之辦理情形，可至政府電子採購網(https://web.pcc.gov.tw)機關端之「報表服務〉績效統計〉機關辦理公開取得電子報價單採購達成率查詢」功能查詢相關達成率；另請就未達成目標者加強輔導。</w:t>
      </w:r>
    </w:p>
    <w:p>
      <w:pPr>
        <w:pStyle w:val="a9"/>
        <w:ind w:left="720" w:hanging="480"/>
        <w:jc w:val="both"/>
      </w:pPr>
      <w:r>
        <w:rPr>
          <w:rFonts w:ascii="新細明體" w:hAnsi="新細明體" w:eastAsia="新細明體"/>
          <w:b w:val="0"/>
          <w:sz w:val="24"/>
        </w:rPr>
        <w:t>二、114年度「公開取得電子報價單」採購機制獎勵目標達成率說明如下：</w:t>
      </w:r>
    </w:p>
    <w:p>
      <w:pPr>
        <w:pStyle w:val="a9"/>
        <w:ind w:left="964" w:hanging="680"/>
        <w:jc w:val="both"/>
      </w:pPr>
      <w:r>
        <w:rPr>
          <w:rFonts w:ascii="新細明體" w:hAnsi="新細明體" w:eastAsia="新細明體"/>
          <w:b w:val="0"/>
          <w:sz w:val="24"/>
        </w:rPr>
        <w:t>（一）依採購性質目標達成比率：</w:t>
      </w:r>
    </w:p>
    <w:p>
      <w:pPr>
        <w:pStyle w:val="a9"/>
        <w:ind w:left="1225" w:hanging="397"/>
        <w:jc w:val="both"/>
      </w:pPr>
      <w:r>
        <w:rPr>
          <w:rFonts w:ascii="新細明體" w:hAnsi="新細明體" w:eastAsia="新細明體"/>
          <w:b w:val="0"/>
          <w:sz w:val="24"/>
        </w:rPr>
        <w:t>１、財物類：55%。</w:t>
      </w:r>
    </w:p>
    <w:p>
      <w:pPr>
        <w:pStyle w:val="a9"/>
        <w:ind w:left="1225" w:hanging="397"/>
        <w:jc w:val="both"/>
      </w:pPr>
      <w:r>
        <w:rPr>
          <w:rFonts w:ascii="新細明體" w:hAnsi="新細明體" w:eastAsia="新細明體"/>
          <w:b w:val="0"/>
          <w:sz w:val="24"/>
        </w:rPr>
        <w:t>２、工程類：15%。</w:t>
      </w:r>
    </w:p>
    <w:p>
      <w:pPr>
        <w:pStyle w:val="a9"/>
        <w:ind w:left="964" w:hanging="680"/>
        <w:jc w:val="both"/>
      </w:pPr>
      <w:r>
        <w:rPr>
          <w:rFonts w:ascii="新細明體" w:hAnsi="新細明體" w:eastAsia="新細明體"/>
          <w:b w:val="0"/>
          <w:sz w:val="24"/>
        </w:rPr>
        <w:t>（二）適用範圍：採購性質為財物類或工程類、未達公告金額、訂有底價最低標、非依政府採購法施行細則第64條之2辦理、非複數決標、非屬特殊採購、非統包、不須繳納押標金、招標方式為「公開取得報價單或企劃書」或「公開取得電子報價單」及未定有與履約能力有關之基本資格者。</w:t>
      </w:r>
    </w:p>
    <w:p>
      <w:pPr>
        <w:pStyle w:val="a9"/>
        <w:ind w:left="964" w:hanging="680"/>
        <w:jc w:val="both"/>
      </w:pPr>
      <w:r>
        <w:rPr>
          <w:rFonts w:ascii="新細明體" w:hAnsi="新細明體" w:eastAsia="新細明體"/>
          <w:b w:val="0"/>
          <w:sz w:val="24"/>
        </w:rPr>
        <w:t>（三）採購個案條件適合上開機制者，應積極推動辦理，推動過程如有需本會協助事項，請通知本會。</w:t>
      </w:r>
    </w:p>
    <w:p>
      <w:pPr>
        <w:pStyle w:val="a9"/>
        <w:ind w:left="720" w:hanging="480"/>
        <w:jc w:val="both"/>
      </w:pPr>
      <w:r>
        <w:rPr>
          <w:rFonts w:ascii="新細明體" w:hAnsi="新細明體" w:eastAsia="新細明體"/>
          <w:b w:val="0"/>
          <w:sz w:val="24"/>
        </w:rPr>
        <w:t>三、復就旨揭機制，本會已有相關訓練及學習機制，包括實機或線上教育訓練，並提供使用手冊、線上學習資源及練習網站（如附件），如有系統使用疑義可洽客服專線詢問（0800-080-512）。</w:t>
      </w:r>
    </w:p>
    <w:p/>
    <w:p>
      <w:pPr>
        <w:pStyle w:val="a9"/>
        <w:ind w:left="720" w:hanging="720"/>
        <w:jc w:val="both"/>
      </w:pPr>
      <w:r>
        <w:rPr>
          <w:rFonts w:ascii="微軟正黑體" w:hAnsi="微軟正黑體" w:eastAsia="微軟正黑體"/>
          <w:b/>
          <w:sz w:val="24"/>
        </w:rPr>
        <w:t>行政院公共工程委員會114年03月13日工程資字第1141500051號函</w:t>
      </w:r>
    </w:p>
    <w:p>
      <w:pPr>
        <w:pStyle w:val="a9"/>
        <w:ind w:left="720" w:hanging="720"/>
        <w:jc w:val="both"/>
      </w:pPr>
      <w:r>
        <w:rPr>
          <w:rFonts w:ascii="新細明體" w:hAnsi="新細明體" w:eastAsia="新細明體"/>
          <w:b w:val="0"/>
          <w:sz w:val="24"/>
        </w:rPr>
        <w:t>主旨：訂定114年度「公開取得電子報價單」採購機制獎勵目標，並請依權責對113年度推動達成年度獎勵目標，且較112年達成率提升之有功人員核實從優敘獎，請查照並轉知所屬（轄）機關。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會113年3月28日工程資字第1131500060號函（諒達並公開於本會網站），已訂定旨揭機制113年度目標達成率財物類為50%，工程類為12%，請依權責對113年推動該機制之相關承辦、推廣或督導有功人員核實從優敘獎。各機關及所屬（轄）機關之辦理情形，可至政府電子採購網(https://web.pcc.gov.tw)機關端之「報表服務〉績效統計〉機關辦理公開取得電子報價單採購達成率查詢」功能查詢相關達成率；另請就未達成目標者加強輔導。</w:t>
      </w:r>
    </w:p>
    <w:p>
      <w:pPr>
        <w:pStyle w:val="a9"/>
        <w:ind w:left="720" w:hanging="480"/>
        <w:jc w:val="both"/>
      </w:pPr>
      <w:r>
        <w:rPr>
          <w:rFonts w:ascii="新細明體" w:hAnsi="新細明體" w:eastAsia="新細明體"/>
          <w:b w:val="0"/>
          <w:sz w:val="24"/>
        </w:rPr>
        <w:t>二、114年度「公開取得電子報價單」採購機制獎勵目標達成率說明如下：</w:t>
      </w:r>
    </w:p>
    <w:p>
      <w:pPr>
        <w:pStyle w:val="a9"/>
        <w:ind w:left="964" w:hanging="680"/>
        <w:jc w:val="both"/>
      </w:pPr>
      <w:r>
        <w:rPr>
          <w:rFonts w:ascii="新細明體" w:hAnsi="新細明體" w:eastAsia="新細明體"/>
          <w:b w:val="0"/>
          <w:sz w:val="24"/>
        </w:rPr>
        <w:t>（一）依採購性質目標達成比率：</w:t>
      </w:r>
    </w:p>
    <w:p>
      <w:pPr>
        <w:pStyle w:val="a9"/>
        <w:ind w:left="1225" w:hanging="397"/>
        <w:jc w:val="both"/>
      </w:pPr>
      <w:r>
        <w:rPr>
          <w:rFonts w:ascii="新細明體" w:hAnsi="新細明體" w:eastAsia="新細明體"/>
          <w:b w:val="0"/>
          <w:sz w:val="24"/>
        </w:rPr>
        <w:t>１、財物類：55%。</w:t>
      </w:r>
    </w:p>
    <w:p>
      <w:pPr>
        <w:pStyle w:val="a9"/>
        <w:ind w:left="1225" w:hanging="397"/>
        <w:jc w:val="both"/>
      </w:pPr>
      <w:r>
        <w:rPr>
          <w:rFonts w:ascii="新細明體" w:hAnsi="新細明體" w:eastAsia="新細明體"/>
          <w:b w:val="0"/>
          <w:sz w:val="24"/>
        </w:rPr>
        <w:t>２、工程類：15%。</w:t>
      </w:r>
    </w:p>
    <w:p>
      <w:pPr>
        <w:pStyle w:val="a9"/>
        <w:ind w:left="964" w:hanging="680"/>
        <w:jc w:val="both"/>
      </w:pPr>
      <w:r>
        <w:rPr>
          <w:rFonts w:ascii="新細明體" w:hAnsi="新細明體" w:eastAsia="新細明體"/>
          <w:b w:val="0"/>
          <w:sz w:val="24"/>
        </w:rPr>
        <w:t>（二）適用範圍：採購性質為財物類或工程類、未達公告金額、訂有底價最低標、非依政府採購法施行細則第64條之2辦理、非複數決標、非屬特殊採購、非統包、不須繳納押標金、招標方式為「公開取得報價單或企劃書」或「公開取得電子報價單」及未定有與履約能力有關之基本資格者。</w:t>
      </w:r>
    </w:p>
    <w:p>
      <w:pPr>
        <w:pStyle w:val="a9"/>
        <w:ind w:left="964" w:hanging="680"/>
        <w:jc w:val="both"/>
      </w:pPr>
      <w:r>
        <w:rPr>
          <w:rFonts w:ascii="新細明體" w:hAnsi="新細明體" w:eastAsia="新細明體"/>
          <w:b w:val="0"/>
          <w:sz w:val="24"/>
        </w:rPr>
        <w:t>（三）採購個案條件適合上開機制者，應積極推動辦理，推動過程如有需本會協助事項，請通知本會。</w:t>
      </w:r>
    </w:p>
    <w:p>
      <w:pPr>
        <w:pStyle w:val="a9"/>
        <w:ind w:left="720" w:hanging="480"/>
        <w:jc w:val="both"/>
      </w:pPr>
      <w:r>
        <w:rPr>
          <w:rFonts w:ascii="新細明體" w:hAnsi="新細明體" w:eastAsia="新細明體"/>
          <w:b w:val="0"/>
          <w:sz w:val="24"/>
        </w:rPr>
        <w:t>三、復就旨揭機制，本會已有相關訓練及學習機制，包括實機或線上教育訓練，並提供使用手冊、線上學習資源及練習網站（如附件），如有系統使用疑義可洽客服專線詢問（0800-080-512）。</w:t>
      </w:r>
    </w:p>
    <w:p>
      <w:pPr>
        <w:spacing w:line="480" w:lineRule="exact" w:before="0" w:after="0"/>
        <w:ind w:left="0" w:firstLine="0"/>
        <w:jc w:val="left"/>
      </w:pPr>
      <w:r>
        <w:rPr>
          <w:rFonts w:ascii="微軟正黑體" w:hAnsi="微軟正黑體" w:eastAsia="微軟正黑體"/>
          <w:b/>
          <w:color w:val="FF0000"/>
          <w:sz w:val="24"/>
        </w:rPr>
        <w:t>六、小額採購逕洽廠商採購</w:t>
      </w:r>
    </w:p>
    <w:p/>
    <w:p>
      <w:pPr>
        <w:pStyle w:val="a9"/>
        <w:ind w:left="720" w:hanging="720"/>
        <w:jc w:val="both"/>
      </w:pPr>
      <w:r>
        <w:rPr>
          <w:rFonts w:ascii="微軟正黑體" w:hAnsi="微軟正黑體" w:eastAsia="微軟正黑體"/>
          <w:b/>
          <w:sz w:val="24"/>
        </w:rPr>
        <w:t>行政院公共工程委員會88年07月31日(88)工程企字第8810865號函</w:t>
      </w:r>
    </w:p>
    <w:p>
      <w:pPr>
        <w:pStyle w:val="a9"/>
        <w:ind w:left="720" w:hanging="720"/>
        <w:jc w:val="both"/>
      </w:pPr>
      <w:r>
        <w:rPr>
          <w:rFonts w:ascii="新細明體" w:hAnsi="新細明體" w:eastAsia="新細明體"/>
          <w:b w:val="0"/>
          <w:sz w:val="24"/>
        </w:rPr>
        <w:t>主旨：關於委託技術服務案件，其服務費用屬公告金額十分之一以下者，得依「中央機關未達公告金額採購招標辦法」第三條規定辦理，請查照。</w:t>
      </w:r>
    </w:p>
    <w:p>
      <w:pPr>
        <w:pStyle w:val="a9"/>
        <w:ind w:left="720" w:hanging="720"/>
        <w:jc w:val="both"/>
      </w:pPr>
      <w:r>
        <w:rPr>
          <w:rFonts w:ascii="新細明體" w:hAnsi="新細明體" w:eastAsia="新細明體"/>
          <w:b w:val="0"/>
          <w:sz w:val="24"/>
        </w:rPr>
        <w:t>說明：復貴家八十八年七月十九日(八八)馬家秘字第二〇六七號函。</w:t>
      </w:r>
    </w:p>
    <w:p>
      <w:pPr>
        <w:pStyle w:val="a9"/>
        <w:ind w:left="720" w:hanging="720"/>
        <w:jc w:val="both"/>
      </w:pPr>
      <w:r>
        <w:rPr>
          <w:rFonts w:ascii="新細明體" w:hAnsi="新細明體" w:eastAsia="新細明體"/>
          <w:b w:val="0"/>
          <w:sz w:val="24"/>
        </w:rPr>
        <w:t>備註：1. 本函主旨所稱第三條規定已於八十八年八月二十四日〈八八〉工程企字第八八一二六０一號令修正為第五條。</w:t>
      </w:r>
    </w:p>
    <w:p/>
    <w:p>
      <w:pPr>
        <w:pStyle w:val="a9"/>
        <w:ind w:left="720" w:hanging="720"/>
        <w:jc w:val="both"/>
      </w:pPr>
      <w:r>
        <w:rPr>
          <w:rFonts w:ascii="微軟正黑體" w:hAnsi="微軟正黑體" w:eastAsia="微軟正黑體"/>
          <w:b/>
          <w:sz w:val="24"/>
        </w:rPr>
        <w:t>行政院公共工程委員會88年09月18日(88)工程企字第8814610號函</w:t>
      </w:r>
    </w:p>
    <w:p>
      <w:pPr>
        <w:pStyle w:val="a9"/>
        <w:ind w:left="720" w:hanging="720"/>
        <w:jc w:val="both"/>
      </w:pPr>
      <w:r>
        <w:rPr>
          <w:rFonts w:ascii="新細明體" w:hAnsi="新細明體" w:eastAsia="新細明體"/>
          <w:b w:val="0"/>
          <w:sz w:val="24"/>
        </w:rPr>
        <w:t>主旨：有關函詢政府採購法執行疑義乙案，復請查照。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一、復貴校八十八年九月七日屏女總字第一四二〇號函。</w:t>
      </w:r>
    </w:p>
    <w:p>
      <w:pPr>
        <w:pStyle w:val="a9"/>
        <w:ind w:left="720" w:hanging="480"/>
        <w:jc w:val="both"/>
      </w:pPr>
      <w:r>
        <w:rPr>
          <w:rFonts w:ascii="新細明體" w:hAnsi="新細明體" w:eastAsia="新細明體"/>
          <w:b w:val="0"/>
          <w:sz w:val="24"/>
        </w:rPr>
        <w:t>二、來函所詢招標文件工本費是否向廠商收取及每一廠商領標份數，請自行決定。</w:t>
      </w:r>
    </w:p>
    <w:p>
      <w:pPr>
        <w:pStyle w:val="a9"/>
        <w:ind w:left="720" w:hanging="480"/>
        <w:jc w:val="both"/>
      </w:pPr>
      <w:r>
        <w:rPr>
          <w:rFonts w:ascii="新細明體" w:hAnsi="新細明體" w:eastAsia="新細明體"/>
          <w:b w:val="0"/>
          <w:sz w:val="24"/>
        </w:rPr>
        <w:t>三、來函所述學校各處室不同需求、設計及功能之小額印刷，得視為不同標的，分別辦理採購。</w:t>
      </w:r>
    </w:p>
    <w:p/>
    <w:p>
      <w:pPr>
        <w:pStyle w:val="a9"/>
        <w:ind w:left="720" w:hanging="720"/>
        <w:jc w:val="both"/>
      </w:pPr>
      <w:r>
        <w:rPr>
          <w:rFonts w:ascii="微軟正黑體" w:hAnsi="微軟正黑體" w:eastAsia="微軟正黑體"/>
          <w:b/>
          <w:sz w:val="24"/>
        </w:rPr>
        <w:t>行政院公共工程委員會88年10月04日(88)工程企字第8815129號函</w:t>
      </w:r>
    </w:p>
    <w:p>
      <w:pPr>
        <w:pStyle w:val="a9"/>
        <w:ind w:left="720" w:hanging="720"/>
        <w:jc w:val="both"/>
      </w:pPr>
      <w:r>
        <w:rPr>
          <w:rFonts w:ascii="新細明體" w:hAnsi="新細明體" w:eastAsia="新細明體"/>
          <w:b w:val="0"/>
          <w:sz w:val="24"/>
        </w:rPr>
        <w:t>主旨：貴所委託農會協助相關問卷調查工作事宜適用政府採購法疑義，復如說明，請查照。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一、復貴所八十八年九月二十日八八農試經字第Ｏ一三四三號函。</w:t>
      </w:r>
    </w:p>
    <w:p>
      <w:pPr>
        <w:pStyle w:val="a9"/>
        <w:ind w:left="720" w:hanging="480"/>
        <w:jc w:val="both"/>
      </w:pPr>
      <w:r>
        <w:rPr>
          <w:rFonts w:ascii="新細明體" w:hAnsi="新細明體" w:eastAsia="新細明體"/>
          <w:b w:val="0"/>
          <w:sz w:val="24"/>
        </w:rPr>
        <w:t>二、有關辦理「新興鄉土蔬菜產銷之研究」計畫調查工作，選定十六個不同地區農會給予三萬元材料費，由各該農會配合其家政班之烹飪活動辦理品嚐並調查消費者意見，如該項費用屬於補助款，選定補助對象不適用政府採購法(以下簡稱本法)，受補助農會以該項補助款辦理採購，因補助金額未達公告金額，依本法第四條規定，不適用本法之規定。如該項經費非屬補助性質，則為本法第二條所稱勞務之委任，適用本法規定，惟前揭調查係分地區進行，依本法施行細則第十三條第一項規定，屬於不同供應地區，得分區辦理並認定採購金額，而各地區經費為三萬元，依「中央機關未達公告金額採購招標辦法」第五條規定，得不經公告程序，逕洽廠商採購。</w:t>
      </w:r>
    </w:p>
    <w:p>
      <w:pPr>
        <w:pStyle w:val="a9"/>
        <w:ind w:left="720" w:hanging="480"/>
        <w:jc w:val="both"/>
      </w:pPr>
      <w:r>
        <w:rPr>
          <w:rFonts w:ascii="新細明體" w:hAnsi="新細明體" w:eastAsia="新細明體"/>
          <w:b w:val="0"/>
          <w:sz w:val="24"/>
        </w:rPr>
        <w:t>三、有關「研究標的作物生產成本」調查工作，委託基層農會人員協助調查，按件發給調查津貼，如屬補助個人性質，選定調查人員不適用本法；至委託縣農會人員負責催收及審核調查表，按件發給審查費，為本法第二條所稱勞務之委任，適用本法規定，復因研究調查需分區進行，得依前項說明採分區辦理並認定採購金額之方式辦理。</w:t>
      </w:r>
    </w:p>
    <w:p>
      <w:pPr>
        <w:pStyle w:val="a9"/>
        <w:ind w:left="720" w:hanging="720"/>
        <w:jc w:val="both"/>
      </w:pPr>
      <w:r>
        <w:rPr>
          <w:rFonts w:ascii="新細明體" w:hAnsi="新細明體" w:eastAsia="新細明體"/>
          <w:b w:val="0"/>
          <w:sz w:val="24"/>
        </w:rPr>
        <w:t>備註：1. 108年5月22日總統華總一義字第10800049691號令修正公布政府採購法，第4條已有修正。</w:t>
      </w:r>
    </w:p>
    <w:p/>
    <w:p>
      <w:pPr>
        <w:pStyle w:val="a9"/>
        <w:ind w:left="720" w:hanging="720"/>
        <w:jc w:val="both"/>
      </w:pPr>
      <w:r>
        <w:rPr>
          <w:rFonts w:ascii="微軟正黑體" w:hAnsi="微軟正黑體" w:eastAsia="微軟正黑體"/>
          <w:b/>
          <w:sz w:val="24"/>
        </w:rPr>
        <w:t>行政院公共工程委員會88年11月04日(88)工程企字第8817614號函</w:t>
      </w:r>
    </w:p>
    <w:p>
      <w:pPr>
        <w:pStyle w:val="a9"/>
        <w:ind w:left="720" w:hanging="720"/>
        <w:jc w:val="both"/>
      </w:pPr>
      <w:r>
        <w:rPr>
          <w:rFonts w:ascii="新細明體" w:hAnsi="新細明體" w:eastAsia="新細明體"/>
          <w:b w:val="0"/>
          <w:sz w:val="24"/>
        </w:rPr>
        <w:t>主旨：有關貴中心函詢「政府採購法(以下簡稱本法)」之執行疑義，復如說明，請查照。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一、復貴中心八十八年十月二十五日八八內彰護秘字第〇七七六號函。</w:t>
      </w:r>
    </w:p>
    <w:p>
      <w:pPr>
        <w:pStyle w:val="a9"/>
        <w:ind w:left="720" w:hanging="480"/>
        <w:jc w:val="both"/>
      </w:pPr>
      <w:r>
        <w:rPr>
          <w:rFonts w:ascii="新細明體" w:hAnsi="新細明體" w:eastAsia="新細明體"/>
          <w:b w:val="0"/>
          <w:sz w:val="24"/>
        </w:rPr>
        <w:t>二、機關委託技師或技術顧問機構辦理設計監造，如採購金額(服務費)未達公告金額者，可依「中央機關未達公告金額採購招標辦法」辦理。至於委託對象之資格，請依本法第三十六條、第三十七條及「投標廠商資格與特殊或巨額採購認定標準」之規定辦理。</w:t>
      </w:r>
    </w:p>
    <w:p>
      <w:pPr>
        <w:pStyle w:val="a9"/>
        <w:ind w:left="720" w:hanging="480"/>
        <w:jc w:val="both"/>
      </w:pPr>
      <w:r>
        <w:rPr>
          <w:rFonts w:ascii="新細明體" w:hAnsi="新細明體" w:eastAsia="新細明體"/>
          <w:b w:val="0"/>
          <w:sz w:val="24"/>
        </w:rPr>
        <w:t>三、關於本法施行細則第六條所稱「預算金額」，請依該條所列之各款原則及同細則第十三條及第二十六條之規定認定之。</w:t>
      </w:r>
    </w:p>
    <w:p>
      <w:pPr>
        <w:pStyle w:val="a9"/>
        <w:ind w:left="720" w:hanging="480"/>
        <w:jc w:val="both"/>
      </w:pPr>
      <w:r>
        <w:rPr>
          <w:rFonts w:ascii="新細明體" w:hAnsi="新細明體" w:eastAsia="新細明體"/>
          <w:b w:val="0"/>
          <w:sz w:val="24"/>
        </w:rPr>
        <w:t>四、貴中心購買公務車油料，如採購金額未達公告金額，可依「中央機關未達公告金額採購招標辦法」辦理。來函說明三有關「每輛公務車由外勤司機每次加油後取據核銷」之辦理方式，尚不違反本法之規定。</w:t>
      </w:r>
    </w:p>
    <w:p/>
    <w:p>
      <w:pPr>
        <w:pStyle w:val="a9"/>
        <w:ind w:left="720" w:hanging="720"/>
        <w:jc w:val="both"/>
      </w:pPr>
      <w:r>
        <w:rPr>
          <w:rFonts w:ascii="微軟正黑體" w:hAnsi="微軟正黑體" w:eastAsia="微軟正黑體"/>
          <w:b/>
          <w:sz w:val="24"/>
        </w:rPr>
        <w:t>行政院公共工程委員會89年01月05日(89)工程企字第88022627號函</w:t>
      </w:r>
    </w:p>
    <w:p>
      <w:pPr>
        <w:pStyle w:val="a9"/>
        <w:ind w:left="720" w:hanging="720"/>
        <w:jc w:val="both"/>
      </w:pPr>
      <w:r>
        <w:rPr>
          <w:rFonts w:ascii="新細明體" w:hAnsi="新細明體" w:eastAsia="新細明體"/>
          <w:b w:val="0"/>
          <w:sz w:val="24"/>
        </w:rPr>
        <w:t>主旨：有關貴處對於政府採購法(以下簡稱本法)之疑義，復如說明。請查照。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一、復貴處八十八年十二月二十二日經(八八)水利工字第A880500768號函。</w:t>
      </w:r>
    </w:p>
    <w:p>
      <w:pPr>
        <w:pStyle w:val="a9"/>
        <w:ind w:left="720" w:hanging="480"/>
        <w:jc w:val="both"/>
      </w:pPr>
      <w:r>
        <w:rPr>
          <w:rFonts w:ascii="新細明體" w:hAnsi="新細明體" w:eastAsia="新細明體"/>
          <w:b w:val="0"/>
          <w:sz w:val="24"/>
        </w:rPr>
        <w:t>二、有關來函疑義一：機關依本法第二十二條第一項第六款規定辦理追加契約以外之工程時，得另案簽訂契約或以變更原契約方式為之。</w:t>
      </w:r>
    </w:p>
    <w:p>
      <w:pPr>
        <w:pStyle w:val="a9"/>
        <w:ind w:left="720" w:hanging="480"/>
        <w:jc w:val="both"/>
      </w:pPr>
      <w:r>
        <w:rPr>
          <w:rFonts w:ascii="新細明體" w:hAnsi="新細明體" w:eastAsia="新細明體"/>
          <w:b w:val="0"/>
          <w:sz w:val="24"/>
        </w:rPr>
        <w:t>三、有關來函疑義二：貴處辦理公告金額十分之一以下之採購，依「中央機關未達公告金額採購招標辦法」第五條規定，得不經公告程序，逕洽廠商採購。</w:t>
      </w:r>
    </w:p>
    <w:p>
      <w:pPr>
        <w:pStyle w:val="a9"/>
        <w:ind w:left="720" w:hanging="480"/>
        <w:jc w:val="both"/>
      </w:pPr>
      <w:r>
        <w:rPr>
          <w:rFonts w:ascii="新細明體" w:hAnsi="新細明體" w:eastAsia="新細明體"/>
          <w:b w:val="0"/>
          <w:sz w:val="24"/>
        </w:rPr>
        <w:t>四、有關來函疑義三：本法第五十九條第一項所稱「同樣市場條件」，包括採購標的之交易數量、時間、區域、押標金、保證金、付款、保固及逾期違約金等商業條件，市場供需變化亦得列入考慮。關於本條規定，本會頒訂之「投標廠商聲明書範本」已將之納入，作為投標廠商聲明之事項之一。</w:t>
      </w:r>
    </w:p>
    <w:p>
      <w:pPr>
        <w:pStyle w:val="a9"/>
        <w:ind w:left="720" w:hanging="480"/>
        <w:jc w:val="both"/>
      </w:pPr>
      <w:r>
        <w:rPr>
          <w:rFonts w:ascii="新細明體" w:hAnsi="新細明體" w:eastAsia="新細明體"/>
          <w:b w:val="0"/>
          <w:sz w:val="24"/>
        </w:rPr>
        <w:t>五、有關來函疑義四：查驗或驗收不合格，且未於通知期限內依規定辦理之情形，是否得再處予逾期罰款乙節，如逾期未改正，已逾契約原訂履約期限，應依契約有關「逾期履約」之規定辦理。</w:t>
      </w:r>
    </w:p>
    <w:p>
      <w:pPr>
        <w:pStyle w:val="a9"/>
        <w:ind w:left="720" w:hanging="720"/>
        <w:jc w:val="both"/>
      </w:pPr>
      <w:r>
        <w:rPr>
          <w:rFonts w:ascii="新細明體" w:hAnsi="新細明體" w:eastAsia="新細明體"/>
          <w:b w:val="0"/>
          <w:sz w:val="24"/>
        </w:rPr>
        <w:t>備註：1. 108年5月22日總統華總一義字第10800049691號令修正公布政府採購法部分條文，刪除政府採購法第59條第1項。</w:t>
      </w:r>
    </w:p>
    <w:p/>
    <w:p>
      <w:pPr>
        <w:pStyle w:val="a9"/>
        <w:ind w:left="720" w:hanging="720"/>
        <w:jc w:val="both"/>
      </w:pPr>
      <w:r>
        <w:rPr>
          <w:rFonts w:ascii="微軟正黑體" w:hAnsi="微軟正黑體" w:eastAsia="微軟正黑體"/>
          <w:b/>
          <w:sz w:val="24"/>
        </w:rPr>
        <w:t>行政院公共工程委員會103年09月15日工程企字第10300322510號函</w:t>
      </w:r>
    </w:p>
    <w:p>
      <w:pPr>
        <w:pStyle w:val="a9"/>
        <w:ind w:left="720" w:hanging="720"/>
        <w:jc w:val="both"/>
      </w:pPr>
      <w:r>
        <w:rPr>
          <w:rFonts w:ascii="新細明體" w:hAnsi="新細明體" w:eastAsia="新細明體"/>
          <w:b w:val="0"/>
          <w:sz w:val="24"/>
        </w:rPr>
        <w:t>主旨：重申各機關辦理公告金額十分之一（新臺幣10萬元）以下採購（下稱小額採購），應注意內部控制，避免發生流弊，請查照並轉知所屬機關。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據近日媒體報導，有機關人員利用承辦空調、機電工程、水塔維修等小額採購案，涉嫌勾結廠商中飽私囊，未實際施作，卻虛開發票請款，或雖有施作但浮報費用，前後歷經數年均未被發現，機關內部請購、廠商履約、驗收、經費核銷之過程，殊值檢討。</w:t>
      </w:r>
    </w:p>
    <w:p>
      <w:pPr>
        <w:pStyle w:val="a9"/>
        <w:ind w:left="720" w:hanging="480"/>
        <w:jc w:val="both"/>
      </w:pPr>
      <w:r>
        <w:rPr>
          <w:rFonts w:ascii="新細明體" w:hAnsi="新細明體" w:eastAsia="新細明體"/>
          <w:b w:val="0"/>
          <w:sz w:val="24"/>
        </w:rPr>
        <w:t>二、「採購人員倫理準則」第7條規定：「採購人員不得有下列行為：</w:t>
      </w:r>
    </w:p>
    <w:p>
      <w:pPr>
        <w:pStyle w:val="a9"/>
        <w:ind w:left="720" w:hanging="480"/>
        <w:jc w:val="both"/>
      </w:pPr>
      <w:r>
        <w:rPr>
          <w:rFonts w:ascii="新細明體" w:hAnsi="新細明體" w:eastAsia="新細明體"/>
          <w:b w:val="0"/>
          <w:sz w:val="24"/>
        </w:rPr>
        <w:t>一、利用職務關係對廠商要求、期約或收受賄賂、回扣、餽贈、優惠交易或其他不正利益。</w:t>
      </w:r>
    </w:p>
    <w:p>
      <w:pPr>
        <w:pStyle w:val="a9"/>
        <w:ind w:left="720" w:hanging="480"/>
        <w:jc w:val="both"/>
      </w:pPr>
      <w:r>
        <w:rPr>
          <w:rFonts w:ascii="新細明體" w:hAnsi="新細明體" w:eastAsia="新細明體"/>
          <w:b w:val="0"/>
          <w:sz w:val="24"/>
        </w:rPr>
        <w:t>二、接受與職務有關廠商之食、宿、交通、娛樂、旅遊、冶遊或其他類似情形之免費或優惠招待。</w:t>
      </w:r>
    </w:p>
    <w:p>
      <w:pPr>
        <w:pStyle w:val="a9"/>
        <w:ind w:left="720" w:hanging="480"/>
        <w:jc w:val="both"/>
      </w:pPr>
      <w:r>
        <w:rPr>
          <w:rFonts w:ascii="新細明體" w:hAnsi="新細明體" w:eastAsia="新細明體"/>
          <w:b w:val="0"/>
          <w:sz w:val="24"/>
        </w:rPr>
        <w:t>三、不依法令規定辦理採購......五、浪費國家資源。</w:t>
      </w:r>
    </w:p>
    <w:p>
      <w:pPr>
        <w:pStyle w:val="a9"/>
        <w:ind w:left="720" w:hanging="480"/>
        <w:jc w:val="both"/>
      </w:pPr>
      <w:r>
        <w:rPr>
          <w:rFonts w:ascii="新細明體" w:hAnsi="新細明體" w:eastAsia="新細明體"/>
          <w:b w:val="0"/>
          <w:sz w:val="24"/>
        </w:rPr>
        <w:t>六、未公正辦理採購......一七、意圖為私人不正利益而高估預算、底價或應付契約價金，或為不當之規劃、設計、招標、審標、決標、履約管理或驗收......」，如採購人員有違反上開情形者，機關應依該準則第12條及第13條規定妥處。例如觸犯刑事法令者，應移送司法機關處理。</w:t>
      </w:r>
    </w:p>
    <w:p>
      <w:pPr>
        <w:pStyle w:val="a9"/>
        <w:ind w:left="720" w:hanging="480"/>
        <w:jc w:val="both"/>
      </w:pPr>
      <w:r>
        <w:rPr>
          <w:rFonts w:ascii="新細明體" w:hAnsi="新細明體" w:eastAsia="新細明體"/>
          <w:b w:val="0"/>
          <w:sz w:val="24"/>
        </w:rPr>
        <w:t>三、本會99年5月12日工程企字第09900189230號函檢送「機關辦理公告金額十分之一（新臺幣10萬元）以下採購常見誤解或錯誤態樣」（公開於本會網站），已彙整機關辦理公告金額十分之一以下採購之常見誤解或錯誤態樣情形，例如：「意圖規避本法公告金額以上或未達公告金額但逾公告金額十分之一之採購規定，而以公告金額十分之一以下之採購，分批辦理公告金額以上之採購，或未達公告金額但逾公告金額十分之一之採購」、「洽一家廠商代為蒐集提供三家廠商之報價或估價單，供機關作為採購之決定」、「誤以為所有案件皆無需經議價程序」、「未考慮廠商報價之合理性，逕以報價決標」、「誤以為所有公告金額十分之一以下之採購皆無需簽訂契約」、「誤以為利用共同供應契約辦理公告金額十分之一以下之採購，無需辦理驗收」。(註:本會104年9月17日工程企字第10400304570號函已修正「機關辦理公告金額十分之一（新臺幣10萬元）以下採購常見誤解或錯誤態樣」)</w:t>
      </w:r>
    </w:p>
    <w:p>
      <w:pPr>
        <w:pStyle w:val="a9"/>
        <w:ind w:left="720" w:hanging="480"/>
        <w:jc w:val="both"/>
      </w:pPr>
      <w:r>
        <w:rPr>
          <w:rFonts w:ascii="新細明體" w:hAnsi="新細明體" w:eastAsia="新細明體"/>
          <w:b w:val="0"/>
          <w:sz w:val="24"/>
        </w:rPr>
        <w:t>四、本會101年2月4日工程企字第10100038440號函檢送「內部控制制度共通性作業範例標準化作業流程及控制重點-採購業務」（公開於本會網站），針對機關辦理採購業務之各階段事項（包含招標、開標、審標、決標、履約管理、驗收及處理異議等），已訂定其標準化作業流程及控制重點，並附檢查表，供各機關視業務性質參採使用。</w:t>
      </w:r>
    </w:p>
    <w:p>
      <w:pPr>
        <w:pStyle w:val="a9"/>
        <w:ind w:left="720" w:hanging="480"/>
        <w:jc w:val="both"/>
      </w:pPr>
      <w:r>
        <w:rPr>
          <w:rFonts w:ascii="新細明體" w:hAnsi="新細明體" w:eastAsia="新細明體"/>
          <w:b w:val="0"/>
          <w:sz w:val="24"/>
        </w:rPr>
        <w:t>五、政府採購法（下稱採購法）施行細則第90條規定，機關辦理工程、財物小額採購之驗收，雖得免辦理現場查驗，而由承辦採購單位備具書面憑證採書面驗收，惟仍應注意避免發生流弊。另依採購法第72條規定，驗收結果與契約、圖說、貨樣規定不符者，應通知廠商限期改善、拆除、重作、退貨或換貨。</w:t>
      </w:r>
    </w:p>
    <w:p>
      <w:pPr>
        <w:pStyle w:val="a9"/>
        <w:ind w:left="720" w:hanging="720"/>
        <w:jc w:val="both"/>
      </w:pPr>
      <w:r>
        <w:rPr>
          <w:rFonts w:ascii="新細明體" w:hAnsi="新細明體" w:eastAsia="新細明體"/>
          <w:b w:val="0"/>
          <w:sz w:val="24"/>
        </w:rPr>
        <w:t>備註：1. 本會111年12月23日工程企字第1110100798號令修正政府採購法公告金額為150萬元，及中央機關小額採購金額為15萬元，並自112年1月1日生效。</w:t>
      </w:r>
    </w:p>
    <w:p/>
    <w:p>
      <w:pPr>
        <w:pStyle w:val="a9"/>
        <w:ind w:left="720" w:hanging="720"/>
        <w:jc w:val="both"/>
      </w:pPr>
      <w:r>
        <w:rPr>
          <w:rFonts w:ascii="微軟正黑體" w:hAnsi="微軟正黑體" w:eastAsia="微軟正黑體"/>
          <w:b/>
          <w:sz w:val="24"/>
        </w:rPr>
        <w:t>行政院公共工程委員會105年12月09日工程企字第10500280811號函</w:t>
      </w:r>
    </w:p>
    <w:p>
      <w:pPr>
        <w:pStyle w:val="a9"/>
        <w:ind w:left="720" w:hanging="720"/>
        <w:jc w:val="both"/>
      </w:pPr>
      <w:r>
        <w:rPr>
          <w:rFonts w:ascii="新細明體" w:hAnsi="新細明體" w:eastAsia="新細明體"/>
          <w:b w:val="0"/>
          <w:sz w:val="24"/>
        </w:rPr>
        <w:t>主旨：機關辦理公告金額十分之一（新臺幣10萬元）以下之採購，請查察廠商有無政府採購法（下稱本法）第103條第1項規定情形，請查照並轉知所屬機關。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一、檢附審計部105年9月1日台審部一字第1051001821號函及附件影本。</w:t>
      </w:r>
    </w:p>
    <w:p>
      <w:pPr>
        <w:pStyle w:val="a9"/>
        <w:ind w:left="720" w:hanging="480"/>
        <w:jc w:val="both"/>
      </w:pPr>
      <w:r>
        <w:rPr>
          <w:rFonts w:ascii="新細明體" w:hAnsi="新細明體" w:eastAsia="新細明體"/>
          <w:b w:val="0"/>
          <w:sz w:val="24"/>
        </w:rPr>
        <w:t>二、依本法第103條第1項規定，刊登於政府採購公報之廠商於拒絕往來期間內，不得參加投標或作為決標對象或分包廠商。前揭規定之適用，未排除公告金額十分之一以下之採購。併請查察本會104年9月17日工程企字第10400304570號函修正「機關辦理公告金額十分之一（新臺幣10萬元）以下採購常見誤解或錯誤態樣」</w:t>
      </w:r>
    </w:p>
    <w:p>
      <w:pPr>
        <w:pStyle w:val="a9"/>
        <w:ind w:left="720" w:hanging="480"/>
        <w:jc w:val="both"/>
      </w:pPr>
      <w:r>
        <w:rPr>
          <w:rFonts w:ascii="新細明體" w:hAnsi="新細明體" w:eastAsia="新細明體"/>
          <w:b w:val="0"/>
          <w:sz w:val="24"/>
        </w:rPr>
        <w:t>二、(十)：「誤以為公告金額十分之一以下之採購不適用本法第103條」(公開於本會網站)。</w:t>
      </w:r>
    </w:p>
    <w:p>
      <w:pPr>
        <w:pStyle w:val="a9"/>
        <w:ind w:left="720" w:hanging="480"/>
        <w:jc w:val="both"/>
      </w:pPr>
      <w:r>
        <w:rPr>
          <w:rFonts w:ascii="新細明體" w:hAnsi="新細明體" w:eastAsia="新細明體"/>
          <w:b w:val="0"/>
          <w:sz w:val="24"/>
        </w:rPr>
        <w:t>三、查「中央機關未達公告金額採購招標辦法」第5條規定：「公告金額十分之一以下採購之招標，得不經公告程序，逕洽廠商採購，免提供報價或企劃書」，機關依該規定辦理小額採購，依據民法第153條第1項：「當事人互相表示意思一致者，無論其為明示或默示，契約即為成立。」例如機關將採購決定通知廠商時、機關通知廠商履約時、機關訂購時，為避免機關與被刊登政府採購公報之廠商成立契約，機關應於契約成立前查察廠商有無本法第103條第1項規定情形；另機關如於契約成立後發現廠商於契約成立前有本法第103條第1項規定情形，應依本法第50條第2項規定辦理。</w:t>
      </w:r>
    </w:p>
    <w:p>
      <w:pPr>
        <w:pStyle w:val="a9"/>
        <w:ind w:left="720" w:hanging="720"/>
        <w:jc w:val="both"/>
      </w:pPr>
      <w:r>
        <w:rPr>
          <w:rFonts w:ascii="新細明體" w:hAnsi="新細明體" w:eastAsia="新細明體"/>
          <w:b w:val="0"/>
          <w:sz w:val="24"/>
        </w:rPr>
        <w:t>備註：1. 本會111年12月23日工程企字第1110100798號令修正政府採購法公告金額為150萬元，及中央機關小額採購金額為15萬元，並自112年1月1日生效。</w:t>
      </w:r>
    </w:p>
    <w:p/>
    <w:p>
      <w:pPr>
        <w:pStyle w:val="a9"/>
        <w:ind w:left="720" w:hanging="720"/>
        <w:jc w:val="both"/>
      </w:pPr>
      <w:r>
        <w:rPr>
          <w:rFonts w:ascii="微軟正黑體" w:hAnsi="微軟正黑體" w:eastAsia="微軟正黑體"/>
          <w:b/>
          <w:sz w:val="24"/>
        </w:rPr>
        <w:t>行政院公共工程委員會106年03月14日工程企字第10600072750號函</w:t>
      </w:r>
    </w:p>
    <w:p>
      <w:pPr>
        <w:pStyle w:val="a9"/>
        <w:ind w:left="720" w:hanging="720"/>
        <w:jc w:val="both"/>
      </w:pPr>
      <w:r>
        <w:rPr>
          <w:rFonts w:ascii="新細明體" w:hAnsi="新細明體" w:eastAsia="新細明體"/>
          <w:b w:val="0"/>
          <w:sz w:val="24"/>
        </w:rPr>
        <w:t>主旨：機關辦理公告金額十分之一（新臺幣10萬元）以下採購（下稱小額採購），應避免發生如說明之弊端，請查照。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據近日媒體報導，依臺灣苗栗地方法院及臺灣高等法院臺中分院判決書所載，有鄉公所採購人員辦理小額採購案，取得商家之空白收據後，直接或以彩色影印收據，虛偽填寫未實際購買物品之品項、金額；或有自行虛偽加載商品品項及金額之偽造、變造收據情事；亦有將該等不實之收據黏貼於憑證用紙，盜用或蓋用採購人員交付之職名章，向機關申請核銷經費。上開於偽造收據及詐領財物期間，機關均未發現，嗣經審計單位稽核時方察覺，其內部請購、經費核銷之過程弊失，殊值警惕。</w:t>
      </w:r>
    </w:p>
    <w:p>
      <w:pPr>
        <w:pStyle w:val="a9"/>
        <w:ind w:left="720" w:hanging="480"/>
        <w:jc w:val="both"/>
      </w:pPr>
      <w:r>
        <w:rPr>
          <w:rFonts w:ascii="新細明體" w:hAnsi="新細明體" w:eastAsia="新細明體"/>
          <w:b w:val="0"/>
          <w:sz w:val="24"/>
        </w:rPr>
        <w:t>二、機關辦理小額採購，應落實內控機制並逐級審核，不得有上開判決書所載採購主管及原主辦採購人員，交付原主辦採購人員之職名章及私章供協辦採購人員使用，致生相關弊端之情事。</w:t>
      </w:r>
    </w:p>
    <w:p>
      <w:pPr>
        <w:pStyle w:val="a9"/>
        <w:ind w:left="720" w:hanging="480"/>
        <w:jc w:val="both"/>
      </w:pPr>
      <w:r>
        <w:rPr>
          <w:rFonts w:ascii="新細明體" w:hAnsi="新細明體" w:eastAsia="新細明體"/>
          <w:b w:val="0"/>
          <w:sz w:val="24"/>
        </w:rPr>
        <w:t>三、本會訂頒「採購人員倫理準則」第7條已有規定採購人員不得有之行為，如有違反上開情形者，機關應依該準則第12條及第13條規定妥處；觸犯刑事法令者，應移送司法機關處理。本會104年9月17日工程企字第10400304570號函修正「機關辦理公告金額十分之一（新臺幣10萬元）以下採購常見誤解或錯誤態樣」（例如：類別二之序號〈一〉「誤以為所有公告金額十分之一以下之採購僅能逕洽一家廠商採購」、類別二之序號〈八〉「誤以為利用共同供應契約辦理公告金額十分之一以下之採購，無需辦理驗收」、類別二之序號〈十二〉「機關內部請購、廠商履約、驗收、經費核銷之過程未落實控管。例如依廠商提供之統一發票(或收據)辦理書面驗收者，驗收人員未進一步確認廠商是否確實履約及其提供之統一發票(或收據)內容是否屬實」）、101年2月4日工程企字第10100038440號函檢送「內部控制制度共通性作業範例標準化作業流程及控制重點-採購業務」、105年1月18日工程企字第10500019320號函修正「標準化作業流程及控制重點-採購業務」之「履約管理」作業項目（編號JP10）及103年9月15日工程企字第10300322510號函，併請查察（以上本會函均公開於本會網站）。</w:t>
      </w:r>
    </w:p>
    <w:p>
      <w:pPr>
        <w:pStyle w:val="a9"/>
        <w:ind w:left="720" w:hanging="720"/>
        <w:jc w:val="both"/>
      </w:pPr>
      <w:r>
        <w:rPr>
          <w:rFonts w:ascii="新細明體" w:hAnsi="新細明體" w:eastAsia="新細明體"/>
          <w:b w:val="0"/>
          <w:sz w:val="24"/>
        </w:rPr>
        <w:t>備註：1. 本會111年12月23日工程企字第1110100798號令修正政府採購法公告金額為150萬元，及中央機關小額採購金額為15萬元，並自112年1月1日生效。</w:t>
      </w:r>
    </w:p>
    <w:p>
      <w:pPr>
        <w:spacing w:line="480" w:lineRule="exact" w:before="0" w:after="0"/>
        <w:ind w:left="0" w:firstLine="0"/>
        <w:jc w:val="left"/>
      </w:pPr>
      <w:r>
        <w:rPr>
          <w:rFonts w:ascii="微軟正黑體" w:hAnsi="微軟正黑體" w:eastAsia="微軟正黑體"/>
          <w:b/>
          <w:color w:val="FF0000"/>
          <w:sz w:val="24"/>
        </w:rPr>
        <w:t>六、 小額採購逕洽廠商採購</w:t>
      </w:r>
    </w:p>
    <w:p/>
    <w:p>
      <w:pPr>
        <w:pStyle w:val="a9"/>
        <w:ind w:left="720" w:hanging="720"/>
        <w:jc w:val="both"/>
      </w:pPr>
      <w:r>
        <w:rPr>
          <w:rFonts w:ascii="微軟正黑體" w:hAnsi="微軟正黑體" w:eastAsia="微軟正黑體"/>
          <w:b/>
          <w:sz w:val="24"/>
        </w:rPr>
        <w:t>行政院公共工程委員會113年05月07日工程企字第11200138971號函</w:t>
      </w:r>
    </w:p>
    <w:p>
      <w:pPr>
        <w:pStyle w:val="a9"/>
        <w:ind w:left="720" w:hanging="720"/>
        <w:jc w:val="both"/>
      </w:pPr>
      <w:r>
        <w:rPr>
          <w:rFonts w:ascii="新細明體" w:hAnsi="新細明體" w:eastAsia="新細明體"/>
          <w:b w:val="0"/>
          <w:sz w:val="24"/>
        </w:rPr>
        <w:t>主旨：檢送「機關辦理小額採購作業指引」，請查照並轉知所屬機關。</w:t>
      </w:r>
    </w:p>
    <w:p>
      <w:pPr>
        <w:pStyle w:val="a9"/>
        <w:ind w:left="720" w:hanging="720"/>
        <w:jc w:val="both"/>
      </w:pPr>
      <w:r>
        <w:rPr>
          <w:rFonts w:ascii="新細明體" w:hAnsi="新細明體" w:eastAsia="新細明體"/>
          <w:b w:val="0"/>
          <w:sz w:val="24"/>
        </w:rPr>
        <w:t>說明：為利機關辦理小額採購，提升採購品質及效率，避免機關不熟悉採購程序，違反法令辦理逾公告金額十分之一之採購，本會訂定旨揭作業指引。</w:t>
      </w:r>
    </w:p>
    <w:p>
      <w:pPr>
        <w:spacing w:line="480" w:lineRule="exact" w:before="0" w:after="0"/>
        <w:ind w:left="0" w:firstLine="0"/>
        <w:jc w:val="left"/>
      </w:pPr>
      <w:r>
        <w:rPr>
          <w:rFonts w:ascii="微軟正黑體" w:hAnsi="微軟正黑體" w:eastAsia="微軟正黑體"/>
          <w:b/>
          <w:color w:val="FF0000"/>
          <w:sz w:val="24"/>
        </w:rPr>
        <w:t>七、統包</w:t>
      </w:r>
    </w:p>
    <w:p/>
    <w:p>
      <w:pPr>
        <w:pStyle w:val="a9"/>
        <w:ind w:left="720" w:hanging="720"/>
        <w:jc w:val="both"/>
      </w:pPr>
      <w:r>
        <w:rPr>
          <w:rFonts w:ascii="微軟正黑體" w:hAnsi="微軟正黑體" w:eastAsia="微軟正黑體"/>
          <w:b/>
          <w:sz w:val="24"/>
        </w:rPr>
        <w:t>行政院公共工程委員會88年04月06日(88)工程企字第8804603號函</w:t>
      </w:r>
    </w:p>
    <w:p>
      <w:pPr>
        <w:pStyle w:val="a9"/>
        <w:ind w:left="720" w:hanging="720"/>
        <w:jc w:val="both"/>
      </w:pPr>
      <w:r>
        <w:rPr>
          <w:rFonts w:ascii="新細明體" w:hAnsi="新細明體" w:eastAsia="新細明體"/>
          <w:b w:val="0"/>
          <w:sz w:val="24"/>
        </w:rPr>
        <w:t>主旨：有關「政府採購法」第二十四條規定之統包，不包括監造工作，復請查照。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一、復貴部八十八年二月二十三日案祥祉字第〇二〇〇〇號函。</w:t>
      </w:r>
    </w:p>
    <w:p>
      <w:pPr>
        <w:pStyle w:val="a9"/>
        <w:ind w:left="720" w:hanging="480"/>
        <w:jc w:val="both"/>
      </w:pPr>
      <w:r>
        <w:rPr>
          <w:rFonts w:ascii="新細明體" w:hAnsi="新細明體" w:eastAsia="新細明體"/>
          <w:b w:val="0"/>
          <w:sz w:val="24"/>
        </w:rPr>
        <w:t>二、查「政府採購法」第二十四條第二項規定「前項所稱統包，指將工程或財物採購中之設計、施工、供應、安裝或一定期間之維修等併於同一採購契約辦理招標。」並未包括監造。本會所擬「統包實施辦法(草案)」第三條規定「機關以統包辦理招標，其併於同一工程採購契約辦理招標之範圍含細部設計及施工，並得包含基本設計、測試、訓練、一定期間之維修或營運等事項。」亦未包含監造。</w:t>
      </w:r>
    </w:p>
    <w:p>
      <w:pPr>
        <w:pStyle w:val="a9"/>
        <w:ind w:left="720" w:hanging="480"/>
        <w:jc w:val="both"/>
      </w:pPr>
      <w:r>
        <w:rPr>
          <w:rFonts w:ascii="新細明體" w:hAnsi="新細明體" w:eastAsia="新細明體"/>
          <w:b w:val="0"/>
          <w:sz w:val="24"/>
        </w:rPr>
        <w:t>三、監造為專案管理之一環，依「政府採購法」第三十九條第二項，「承辦專案管理之廠商，其負責人或合夥人不得同時為規劃、設計、施工或供應廠商之負責人或合夥人」。</w:t>
      </w:r>
    </w:p>
    <w:p>
      <w:pPr>
        <w:pStyle w:val="a9"/>
        <w:ind w:left="720" w:hanging="720"/>
        <w:jc w:val="both"/>
      </w:pPr>
      <w:r>
        <w:rPr>
          <w:rFonts w:ascii="新細明體" w:hAnsi="新細明體" w:eastAsia="新細明體"/>
          <w:b w:val="0"/>
          <w:sz w:val="24"/>
        </w:rPr>
        <w:t>備註：1. 說明三業經本會105年5月5日工程企字第10500139430號函停止適用。</w:t>
      </w:r>
    </w:p>
    <w:p/>
    <w:p>
      <w:pPr>
        <w:pStyle w:val="a9"/>
        <w:ind w:left="720" w:hanging="720"/>
        <w:jc w:val="both"/>
      </w:pPr>
      <w:r>
        <w:rPr>
          <w:rFonts w:ascii="微軟正黑體" w:hAnsi="微軟正黑體" w:eastAsia="微軟正黑體"/>
          <w:b/>
          <w:sz w:val="24"/>
        </w:rPr>
        <w:t>行政院公共工程委員會88年08月11日(88)工程企字第8811366號函</w:t>
      </w:r>
    </w:p>
    <w:p>
      <w:pPr>
        <w:pStyle w:val="a9"/>
        <w:ind w:left="720" w:hanging="720"/>
        <w:jc w:val="both"/>
      </w:pPr>
      <w:r>
        <w:rPr>
          <w:rFonts w:ascii="新細明體" w:hAnsi="新細明體" w:eastAsia="新細明體"/>
          <w:b w:val="0"/>
          <w:sz w:val="24"/>
        </w:rPr>
        <w:t>主旨：貴會擬籌設「中華海外衛星電視頻道」適用政府採購法之疑義，復如說明，請查照。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一、復貴會八十八年七月二十九日八十八僑通訊字第ＯＯ五三六二號函。</w:t>
      </w:r>
    </w:p>
    <w:p>
      <w:pPr>
        <w:pStyle w:val="a9"/>
        <w:ind w:left="720" w:hanging="480"/>
        <w:jc w:val="both"/>
      </w:pPr>
      <w:r>
        <w:rPr>
          <w:rFonts w:ascii="新細明體" w:hAnsi="新細明體" w:eastAsia="新細明體"/>
          <w:b w:val="0"/>
          <w:sz w:val="24"/>
        </w:rPr>
        <w:t>二、租用衛星頻道部分屬於財物之承租，節目製作部分屬於勞務之委任，依政府採購法﹙以下簡稱本法﹚第七條第四項規定，得按其性質所占預算金額比率最高者認定為財物採購或勞務採購。首揭計畫經費在公告金額以上，應依本法第十八條至第二十二條規定，依計畫性質擇適當方式辦理招標。</w:t>
      </w:r>
    </w:p>
    <w:p>
      <w:pPr>
        <w:pStyle w:val="a9"/>
        <w:ind w:left="720" w:hanging="480"/>
        <w:jc w:val="both"/>
      </w:pPr>
      <w:r>
        <w:rPr>
          <w:rFonts w:ascii="新細明體" w:hAnsi="新細明體" w:eastAsia="新細明體"/>
          <w:b w:val="0"/>
          <w:sz w:val="24"/>
        </w:rPr>
        <w:t>三、首揭計畫如符合本法第二十條第一項各款情形之一，報經貴會首長核准者，得採選擇性招標。至該計畫是否符合本法第二十二條第一項第一款至第十二款所列情形，應由貴會依計畫特性認定。</w:t>
      </w:r>
    </w:p>
    <w:p>
      <w:pPr>
        <w:pStyle w:val="a9"/>
        <w:ind w:left="720" w:hanging="480"/>
        <w:jc w:val="both"/>
      </w:pPr>
      <w:r>
        <w:rPr>
          <w:rFonts w:ascii="新細明體" w:hAnsi="新細明體" w:eastAsia="新細明體"/>
          <w:b w:val="0"/>
          <w:sz w:val="24"/>
        </w:rPr>
        <w:t>四、依本法施行細則第五條第二項前段規定，貴會為本法第九條第二項後段所稱辦理採購無上級機關者，應由貴會執行本法所規定上級機關之權責。</w:t>
      </w:r>
    </w:p>
    <w:p>
      <w:pPr>
        <w:pStyle w:val="a9"/>
        <w:ind w:left="720" w:hanging="480"/>
        <w:jc w:val="both"/>
      </w:pPr>
      <w:r>
        <w:rPr>
          <w:rFonts w:ascii="新細明體" w:hAnsi="新細明體" w:eastAsia="新細明體"/>
          <w:b w:val="0"/>
          <w:sz w:val="24"/>
        </w:rPr>
        <w:t>五、本法第九十四條係強制性規定，機關辦理評選均應成立採購評選委員會，依「採購評選委員會組織準則」第四條第一項規定，其中具有法律專門知識者至少應有一人，至於其應具何種法律專長，得視採購案性質由採購機關自行決定，其中外聘專家、學者如確未能自本會公告之「評選委員會專家學者建議名單資料庫」覓得人選，依上開同條第三項規定，得另行遴選並經機關首長或其授權人核定。</w:t>
      </w:r>
    </w:p>
    <w:p>
      <w:pPr>
        <w:pStyle w:val="a9"/>
        <w:ind w:left="720" w:hanging="480"/>
        <w:jc w:val="both"/>
      </w:pPr>
      <w:r>
        <w:rPr>
          <w:rFonts w:ascii="新細明體" w:hAnsi="新細明體" w:eastAsia="新細明體"/>
          <w:b w:val="0"/>
          <w:sz w:val="24"/>
        </w:rPr>
        <w:t>六、有關首揭計畫適用統包規定之疑義，依｢統包實施辦法」第三條規定，財物採購以統包辦理招標者，係指將細部設計、供應、安裝、基本設計、測試、訓練、一定期間之維修或營運等事項納入同一採購契約中辦理，首揭計畫係租用衛星頻道，並無本法有關統包規定之適用。</w:t>
      </w:r>
    </w:p>
    <w:p>
      <w:pPr>
        <w:pStyle w:val="a9"/>
        <w:ind w:left="720" w:hanging="480"/>
        <w:jc w:val="both"/>
      </w:pPr>
      <w:r>
        <w:rPr>
          <w:rFonts w:ascii="新細明體" w:hAnsi="新細明體" w:eastAsia="新細明體"/>
          <w:b w:val="0"/>
          <w:sz w:val="24"/>
        </w:rPr>
        <w:t>七、關於本案應注意事項，請參考本會八十八年七月十四日﹙八八﹚工程企字第八八一Ｏ三九六號函所附投標須知範本、財物及勞務採購契約範本等文件。</w:t>
      </w:r>
    </w:p>
    <w:p>
      <w:pPr>
        <w:pStyle w:val="a9"/>
        <w:ind w:left="960" w:hanging="960"/>
        <w:jc w:val="both"/>
      </w:pPr>
      <w:r>
        <w:rPr>
          <w:rFonts w:ascii="新細明體" w:hAnsi="新細明體" w:eastAsia="新細明體"/>
          <w:b w:val="0"/>
          <w:sz w:val="24"/>
        </w:rPr>
        <w:t>備註：1. 91年2月6日總統華總一義字第09100025610號令修正公布政府採購法第22條等部分條文修正，說明三末段「第十二款」修正為「第十五款」。</w:t>
      </w:r>
    </w:p>
    <w:p>
      <w:pPr>
        <w:pStyle w:val="a9"/>
        <w:ind w:left="960" w:hanging="240"/>
        <w:jc w:val="both"/>
      </w:pPr>
      <w:r>
        <w:rPr>
          <w:rFonts w:ascii="新細明體" w:hAnsi="新細明體" w:eastAsia="新細明體"/>
          <w:b w:val="0"/>
          <w:sz w:val="24"/>
        </w:rPr>
        <w:t>2. 本會108年11月8日工程企字第1080100937號令修正發布「採購評選委員會組織準則」第4條。</w:t>
      </w:r>
    </w:p>
    <w:p/>
    <w:p>
      <w:pPr>
        <w:pStyle w:val="a9"/>
        <w:ind w:left="720" w:hanging="720"/>
        <w:jc w:val="both"/>
      </w:pPr>
      <w:r>
        <w:rPr>
          <w:rFonts w:ascii="微軟正黑體" w:hAnsi="微軟正黑體" w:eastAsia="微軟正黑體"/>
          <w:b/>
          <w:sz w:val="24"/>
        </w:rPr>
        <w:t>行政院公共工程委員會89年08月03日(89)工程企字第89019090號函</w:t>
      </w:r>
    </w:p>
    <w:p>
      <w:pPr>
        <w:pStyle w:val="a9"/>
        <w:ind w:left="720" w:hanging="720"/>
        <w:jc w:val="both"/>
      </w:pPr>
      <w:r>
        <w:rPr>
          <w:rFonts w:ascii="新細明體" w:hAnsi="新細明體" w:eastAsia="新細明體"/>
          <w:b w:val="0"/>
          <w:sz w:val="24"/>
        </w:rPr>
        <w:t>主旨：貴公司函關於以統包方式辦理之「彰濱含有機質複合肥料廠建廠工程」，其監造人委任之疑義，復如說明，請查照。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一、復貴公司八十九年七月七日(八十九)錏總字第一七三四號函。</w:t>
      </w:r>
    </w:p>
    <w:p>
      <w:pPr>
        <w:pStyle w:val="a9"/>
        <w:ind w:left="720" w:hanging="480"/>
        <w:jc w:val="both"/>
      </w:pPr>
      <w:r>
        <w:rPr>
          <w:rFonts w:ascii="新細明體" w:hAnsi="新細明體" w:eastAsia="新細明體"/>
          <w:b w:val="0"/>
          <w:sz w:val="24"/>
        </w:rPr>
        <w:t>二、貴公司招標文件列載之監工尚非監造，合先敘明。按政府採購法(以下簡稱本法)第二十四條規定之統包，不包括監造工作，本會八十八年四月六日(八八)工程企字第八八〇四六〇三號函已有釋例，故旨揭工程之監造工作，除依法令規定自行辦理外，應由貴公司另行招標，不得併入該統包契約辦理。</w:t>
      </w:r>
    </w:p>
    <w:p>
      <w:pPr>
        <w:pStyle w:val="a9"/>
        <w:ind w:left="720" w:hanging="480"/>
        <w:jc w:val="both"/>
      </w:pPr>
      <w:r>
        <w:rPr>
          <w:rFonts w:ascii="新細明體" w:hAnsi="新細明體" w:eastAsia="新細明體"/>
          <w:b w:val="0"/>
          <w:sz w:val="24"/>
        </w:rPr>
        <w:t>三、前揭監造工作之招標，可依本法第三十九條規定之專案管理方式辦理，或將之視為「技術服務」依本法第二十二條第一項第九款規定辦理。其以前者方式辦理者，依本法第三十九條第二項「承辦專案管理之廠商，其負責人或合夥人不得同時為規劃、設計、施工或供應廠商之負責人或合夥人」之規定，該工程之規劃、設計、施工或供應廠商不得從事該工程之監造工作；其以後者方式辦理者，該工程設計人如參與投標，因屬本法施行細則第三十八條第一項第一款之情形，除有該條第二項「無利益衝突或無不公平競爭之虞，經貴公司同意者」之情形外，該工程設計人應不得參加投標、作為決標對象或分包廠商或協助投標廠商。</w:t>
      </w:r>
    </w:p>
    <w:p>
      <w:pPr>
        <w:pStyle w:val="a9"/>
        <w:ind w:left="720" w:hanging="720"/>
        <w:jc w:val="both"/>
      </w:pPr>
      <w:r>
        <w:rPr>
          <w:rFonts w:ascii="新細明體" w:hAnsi="新細明體" w:eastAsia="新細明體"/>
          <w:b w:val="0"/>
          <w:sz w:val="24"/>
        </w:rPr>
        <w:t>備註：1. 本會88年4月6日(88)工程企字第8804603號函說明三業經本會105年5月5日工程企字第10500139430號函停止適用。</w:t>
      </w:r>
    </w:p>
    <w:p/>
    <w:p>
      <w:pPr>
        <w:pStyle w:val="a9"/>
        <w:ind w:left="720" w:hanging="720"/>
        <w:jc w:val="both"/>
      </w:pPr>
      <w:r>
        <w:rPr>
          <w:rFonts w:ascii="微軟正黑體" w:hAnsi="微軟正黑體" w:eastAsia="微軟正黑體"/>
          <w:b/>
          <w:sz w:val="24"/>
        </w:rPr>
        <w:t>行政院公共工程委員會89年09月29日(89)工程企字第89026623號函</w:t>
      </w:r>
    </w:p>
    <w:p>
      <w:pPr>
        <w:pStyle w:val="a9"/>
        <w:ind w:left="720" w:hanging="720"/>
        <w:jc w:val="both"/>
      </w:pPr>
      <w:r>
        <w:rPr>
          <w:rFonts w:ascii="新細明體" w:hAnsi="新細明體" w:eastAsia="新細明體"/>
          <w:b w:val="0"/>
          <w:sz w:val="24"/>
        </w:rPr>
        <w:t>主旨：貴部辦理統包、技術服務、專案管理等之執行疑義，復如說明，請查照。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一、復貴部八十九年九月十三日（八九）祥祉字第一一二一七號函。</w:t>
      </w:r>
    </w:p>
    <w:p>
      <w:pPr>
        <w:pStyle w:val="a9"/>
        <w:ind w:left="720" w:hanging="480"/>
        <w:jc w:val="both"/>
      </w:pPr>
      <w:r>
        <w:rPr>
          <w:rFonts w:ascii="新細明體" w:hAnsi="新細明體" w:eastAsia="新細明體"/>
          <w:b w:val="0"/>
          <w:sz w:val="24"/>
        </w:rPr>
        <w:t>二、關於來函問題一，採購評選委員會之職掌，採購評選委員會組織準則第三條已有明定，包含供評選委員會依最有利標評選辦法辦理廠商評選作業所訂之評選項目、權重及評定方式。其採最有利標決標者，無政府採購法（以下簡稱本法）第五十八條之適用。</w:t>
      </w:r>
    </w:p>
    <w:p>
      <w:pPr>
        <w:pStyle w:val="a9"/>
        <w:ind w:left="720" w:hanging="480"/>
        <w:jc w:val="both"/>
      </w:pPr>
      <w:r>
        <w:rPr>
          <w:rFonts w:ascii="新細明體" w:hAnsi="新細明體" w:eastAsia="新細明體"/>
          <w:b w:val="0"/>
          <w:sz w:val="24"/>
        </w:rPr>
        <w:t>三、關於來函問題二，機關於不違反本法之範圍內，得於招標文件載明不合格標之情形。惟應審酌其正當性，以免不當限制競爭或製造不必要之陷阱。</w:t>
      </w:r>
    </w:p>
    <w:p>
      <w:pPr>
        <w:pStyle w:val="a9"/>
        <w:ind w:left="720" w:hanging="480"/>
        <w:jc w:val="both"/>
      </w:pPr>
      <w:r>
        <w:rPr>
          <w:rFonts w:ascii="新細明體" w:hAnsi="新細明體" w:eastAsia="新細明體"/>
          <w:b w:val="0"/>
          <w:sz w:val="24"/>
        </w:rPr>
        <w:t>四、關於來函問題三，採最有利標決標者，若發生本法第五十條第二項之情形，本法並無由「次」最有利標廠商遞補得標之規定。</w:t>
      </w:r>
    </w:p>
    <w:p>
      <w:pPr>
        <w:pStyle w:val="a9"/>
        <w:ind w:left="720" w:hanging="480"/>
        <w:jc w:val="both"/>
      </w:pPr>
      <w:r>
        <w:rPr>
          <w:rFonts w:ascii="新細明體" w:hAnsi="新細明體" w:eastAsia="新細明體"/>
          <w:b w:val="0"/>
          <w:sz w:val="24"/>
        </w:rPr>
        <w:t>五、關於來函問題四，機關辦理統包工程採購，非本法第二十二條第一項第十款所稱設計競賽標的，無該條款之適用，得採公開招標或選擇性招標及「統包實施辦法」辦理，其決標原則依本法第五十二條第一項辦理；至於機關依同條項第二款辦理成立之評審委員會，與依同條項第三款成立之評選委員會有別，本法第五十四條及其施行細則第七十四條已有規定。</w:t>
      </w:r>
    </w:p>
    <w:p>
      <w:pPr>
        <w:pStyle w:val="a9"/>
        <w:ind w:left="720" w:hanging="480"/>
        <w:jc w:val="both"/>
      </w:pPr>
      <w:r>
        <w:rPr>
          <w:rFonts w:ascii="新細明體" w:hAnsi="新細明體" w:eastAsia="新細明體"/>
          <w:b w:val="0"/>
          <w:sz w:val="24"/>
        </w:rPr>
        <w:t>六、關於來函問題五，依本法第五十一條規定，機關應依招標文件規定之條件審查廠商投標文件，如符合本法施行細則第六十條第二項之情形，始得允許廠商補正。</w:t>
      </w:r>
    </w:p>
    <w:p>
      <w:pPr>
        <w:pStyle w:val="a9"/>
        <w:ind w:left="720" w:hanging="480"/>
        <w:jc w:val="both"/>
      </w:pPr>
      <w:r>
        <w:rPr>
          <w:rFonts w:ascii="新細明體" w:hAnsi="新細明體" w:eastAsia="新細明體"/>
          <w:b w:val="0"/>
          <w:sz w:val="24"/>
        </w:rPr>
        <w:t>七、關於來函問題六，廠商投標文件之發還，本法施行細則第五十七條及本會八十八年十一月十九日（八八）工程企字第八八一八六二七號函已有說明。</w:t>
      </w:r>
    </w:p>
    <w:p/>
    <w:p>
      <w:pPr>
        <w:pStyle w:val="a9"/>
        <w:ind w:left="720" w:hanging="720"/>
        <w:jc w:val="both"/>
      </w:pPr>
      <w:r>
        <w:rPr>
          <w:rFonts w:ascii="微軟正黑體" w:hAnsi="微軟正黑體" w:eastAsia="微軟正黑體"/>
          <w:b/>
          <w:sz w:val="24"/>
        </w:rPr>
        <w:t>行政院公共工程委員會93年04月27日工程企字第09300164220號函</w:t>
      </w:r>
    </w:p>
    <w:p>
      <w:pPr>
        <w:pStyle w:val="a9"/>
        <w:ind w:left="720" w:hanging="720"/>
        <w:jc w:val="both"/>
      </w:pPr>
      <w:r>
        <w:rPr>
          <w:rFonts w:ascii="新細明體" w:hAnsi="新細明體" w:eastAsia="新細明體"/>
          <w:b w:val="0"/>
          <w:sz w:val="24"/>
        </w:rPr>
        <w:t>主旨：檢送統包工程採最有利標決標案例︱「電梯汰換統包工程評選項目及評審標準」、「病房整修統包工程評選補充須知」及「展示工程統包案投標須知補充說明及契約補充規定」各乙份，請參考並轉知所屬（轄）機關。其他統包採最有利標決標之採購，亦得參考辦理。</w:t>
      </w:r>
    </w:p>
    <w:p/>
    <w:p>
      <w:pPr>
        <w:pStyle w:val="a9"/>
        <w:ind w:left="720" w:hanging="720"/>
        <w:jc w:val="both"/>
      </w:pPr>
      <w:r>
        <w:rPr>
          <w:rFonts w:ascii="微軟正黑體" w:hAnsi="微軟正黑體" w:eastAsia="微軟正黑體"/>
          <w:b/>
          <w:sz w:val="24"/>
        </w:rPr>
        <w:t>行政院公共工程委員會95年05月04日工程企字第09500163860號函</w:t>
      </w:r>
    </w:p>
    <w:p>
      <w:pPr>
        <w:pStyle w:val="a9"/>
        <w:ind w:left="720" w:hanging="720"/>
        <w:jc w:val="both"/>
      </w:pPr>
      <w:r>
        <w:rPr>
          <w:rFonts w:ascii="新細明體" w:hAnsi="新細明體" w:eastAsia="新細明體"/>
          <w:b w:val="0"/>
          <w:sz w:val="24"/>
        </w:rPr>
        <w:t>主旨：為避免各機關誤用統包方式辦理技術工法尚不確定之工程採購，茲訂定機關辦理統包工程應注意事項如說明，請查照並轉知所屬（轄）機關。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一、旨揭注意事項僅針對工程採購，不包括財物採購及勞務採購，合先敘明。</w:t>
      </w:r>
    </w:p>
    <w:p>
      <w:pPr>
        <w:pStyle w:val="a9"/>
        <w:ind w:left="720" w:hanging="480"/>
        <w:jc w:val="both"/>
      </w:pPr>
      <w:r>
        <w:rPr>
          <w:rFonts w:ascii="新細明體" w:hAnsi="新細明體" w:eastAsia="新細明體"/>
          <w:b w:val="0"/>
          <w:sz w:val="24"/>
        </w:rPr>
        <w:t>二、各機關對於技術工法尚不明確，或擬議中之技術工法是否有效尚不確定之工程採購，不應採統包方式或以寬鬆規範辦理招標，以避免發生採購爭議及浪費公帑情形。</w:t>
      </w:r>
    </w:p>
    <w:p>
      <w:pPr>
        <w:pStyle w:val="a9"/>
        <w:ind w:left="720" w:hanging="480"/>
        <w:jc w:val="both"/>
      </w:pPr>
      <w:r>
        <w:rPr>
          <w:rFonts w:ascii="新細明體" w:hAnsi="新細明體" w:eastAsia="新細明體"/>
          <w:b w:val="0"/>
          <w:sz w:val="24"/>
        </w:rPr>
        <w:t>三、該等特性之工程，宜就規劃設計結果進行可行性評估並確定技術工法及其有效性後，再就細部設計結果辦理施工標之招標；其屬營造工程者，不得逕由規劃設計廠商承包施工標。</w:t>
      </w:r>
    </w:p>
    <w:p>
      <w:pPr>
        <w:pStyle w:val="a9"/>
        <w:ind w:left="720" w:hanging="480"/>
        <w:jc w:val="both"/>
      </w:pPr>
      <w:r>
        <w:rPr>
          <w:rFonts w:ascii="新細明體" w:hAnsi="新細明體" w:eastAsia="新細明體"/>
          <w:b w:val="0"/>
          <w:sz w:val="24"/>
        </w:rPr>
        <w:t>四、該施工標之招標，宜採最低標決標。</w:t>
      </w:r>
    </w:p>
    <w:p/>
    <w:p>
      <w:pPr>
        <w:pStyle w:val="a9"/>
        <w:ind w:left="720" w:hanging="720"/>
        <w:jc w:val="both"/>
      </w:pPr>
      <w:r>
        <w:rPr>
          <w:rFonts w:ascii="微軟正黑體" w:hAnsi="微軟正黑體" w:eastAsia="微軟正黑體"/>
          <w:b/>
          <w:sz w:val="24"/>
        </w:rPr>
        <w:t>行政院公共工程委員會95年05月19日工程企字第09500186800號函</w:t>
      </w:r>
    </w:p>
    <w:p>
      <w:pPr>
        <w:pStyle w:val="a9"/>
        <w:ind w:left="720" w:hanging="720"/>
        <w:jc w:val="both"/>
      </w:pPr>
      <w:r>
        <w:rPr>
          <w:rFonts w:ascii="新細明體" w:hAnsi="新細明體" w:eastAsia="新細明體"/>
          <w:b w:val="0"/>
          <w:sz w:val="24"/>
        </w:rPr>
        <w:t>主旨：檢送「統包作業須知」及「統包招標前置作業參考手冊」各乙份，請查照並轉知所屬（轄）機關。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一、機關規劃辦理統包，應依「統包實施辦法」第2條規定先行評估，確認可提升採購效率、確保採購品質、可縮減工期且無增加經費之虞，經機關首長或其授權人員核准後，方得採行。</w:t>
      </w:r>
    </w:p>
    <w:p>
      <w:pPr>
        <w:pStyle w:val="a9"/>
        <w:ind w:left="720" w:hanging="480"/>
        <w:jc w:val="both"/>
      </w:pPr>
      <w:r>
        <w:rPr>
          <w:rFonts w:ascii="新細明體" w:hAnsi="新細明體" w:eastAsia="新細明體"/>
          <w:b w:val="0"/>
          <w:sz w:val="24"/>
        </w:rPr>
        <w:t>二、工期充裕之案件，不得以縮減工期為採行統包招標之理由。廠商投標所需資訊不足（例如地質狀況）之案件，不應先行招標。對於技術工法尚不明確，或擬議中之技術工法是否有效尚不確定之工程採購，不應採統包方式或以寬鬆規範辦理招標，宜就規劃設計結果進行可行性評估，並確定技術工法及其有效性後，再就細部設計結果辦理施工標之招標。採購案已訂有設計準則與施工規範、明確的工作項目與技術工法者，應採最低標方式決標。</w:t>
      </w:r>
    </w:p>
    <w:p>
      <w:pPr>
        <w:pStyle w:val="a9"/>
        <w:ind w:left="720" w:hanging="480"/>
        <w:jc w:val="both"/>
      </w:pPr>
      <w:r>
        <w:rPr>
          <w:rFonts w:ascii="新細明體" w:hAnsi="新細明體" w:eastAsia="新細明體"/>
          <w:b w:val="0"/>
          <w:sz w:val="24"/>
        </w:rPr>
        <w:t>三、為免機關浮濫辦理統包招標，下列工程，倘先行設計後再行招標並無困難，不宜採統包方式辦理：</w:t>
      </w:r>
    </w:p>
    <w:p>
      <w:pPr>
        <w:pStyle w:val="a9"/>
        <w:ind w:left="964" w:hanging="680"/>
        <w:jc w:val="both"/>
      </w:pPr>
      <w:r>
        <w:rPr>
          <w:rFonts w:ascii="新細明體" w:hAnsi="新細明體" w:eastAsia="新細明體"/>
          <w:b w:val="0"/>
          <w:sz w:val="24"/>
        </w:rPr>
        <w:t>（一）土地開挖工程。</w:t>
      </w:r>
    </w:p>
    <w:p>
      <w:pPr>
        <w:pStyle w:val="a9"/>
        <w:ind w:left="964" w:hanging="680"/>
        <w:jc w:val="both"/>
      </w:pPr>
      <w:r>
        <w:rPr>
          <w:rFonts w:ascii="新細明體" w:hAnsi="新細明體" w:eastAsia="新細明體"/>
          <w:b w:val="0"/>
          <w:sz w:val="24"/>
        </w:rPr>
        <w:t>（二）農路、步道施築工程。</w:t>
      </w:r>
    </w:p>
    <w:p>
      <w:pPr>
        <w:pStyle w:val="a9"/>
        <w:ind w:left="964" w:hanging="680"/>
        <w:jc w:val="both"/>
      </w:pPr>
      <w:r>
        <w:rPr>
          <w:rFonts w:ascii="新細明體" w:hAnsi="新細明體" w:eastAsia="新細明體"/>
          <w:b w:val="0"/>
          <w:sz w:val="24"/>
        </w:rPr>
        <w:t>（三）道路鋪面、照明工程。</w:t>
      </w:r>
    </w:p>
    <w:p>
      <w:pPr>
        <w:pStyle w:val="a9"/>
        <w:ind w:left="964" w:hanging="680"/>
        <w:jc w:val="both"/>
      </w:pPr>
      <w:r>
        <w:rPr>
          <w:rFonts w:ascii="新細明體" w:hAnsi="新細明體" w:eastAsia="新細明體"/>
          <w:b w:val="0"/>
          <w:sz w:val="24"/>
        </w:rPr>
        <w:t>（四）排水溝養護、改善工程。</w:t>
      </w:r>
    </w:p>
    <w:p>
      <w:pPr>
        <w:pStyle w:val="a9"/>
        <w:ind w:left="964" w:hanging="680"/>
        <w:jc w:val="both"/>
      </w:pPr>
      <w:r>
        <w:rPr>
          <w:rFonts w:ascii="新細明體" w:hAnsi="新細明體" w:eastAsia="新細明體"/>
          <w:b w:val="0"/>
          <w:sz w:val="24"/>
        </w:rPr>
        <w:t>（五）景觀綠美化、植栽工程。</w:t>
      </w:r>
    </w:p>
    <w:p>
      <w:pPr>
        <w:pStyle w:val="a9"/>
        <w:ind w:left="964" w:hanging="680"/>
        <w:jc w:val="both"/>
      </w:pPr>
      <w:r>
        <w:rPr>
          <w:rFonts w:ascii="新細明體" w:hAnsi="新細明體" w:eastAsia="新細明體"/>
          <w:b w:val="0"/>
          <w:sz w:val="24"/>
        </w:rPr>
        <w:t>（六）垃圾清除工程。</w:t>
      </w:r>
    </w:p>
    <w:p>
      <w:pPr>
        <w:pStyle w:val="a9"/>
        <w:ind w:left="964" w:hanging="680"/>
        <w:jc w:val="both"/>
      </w:pPr>
      <w:r>
        <w:rPr>
          <w:rFonts w:ascii="新細明體" w:hAnsi="新細明體" w:eastAsia="新細明體"/>
          <w:b w:val="0"/>
          <w:sz w:val="24"/>
        </w:rPr>
        <w:t>（七）既有設施修繕、更新工程。</w:t>
      </w:r>
    </w:p>
    <w:p>
      <w:pPr>
        <w:pStyle w:val="a9"/>
        <w:ind w:left="964" w:hanging="680"/>
        <w:jc w:val="both"/>
      </w:pPr>
      <w:r>
        <w:rPr>
          <w:rFonts w:ascii="新細明體" w:hAnsi="新細明體" w:eastAsia="新細明體"/>
          <w:b w:val="0"/>
          <w:sz w:val="24"/>
        </w:rPr>
        <w:t>（八）防漏工程。</w:t>
      </w:r>
    </w:p>
    <w:p>
      <w:pPr>
        <w:pStyle w:val="a9"/>
        <w:ind w:left="964" w:hanging="680"/>
        <w:jc w:val="both"/>
      </w:pPr>
      <w:r>
        <w:rPr>
          <w:rFonts w:ascii="新細明體" w:hAnsi="新細明體" w:eastAsia="新細明體"/>
          <w:b w:val="0"/>
          <w:sz w:val="24"/>
        </w:rPr>
        <w:t>（九）圍牆、圍籬工程。</w:t>
      </w:r>
    </w:p>
    <w:p>
      <w:pPr>
        <w:pStyle w:val="a9"/>
        <w:ind w:left="964" w:hanging="680"/>
        <w:jc w:val="both"/>
      </w:pPr>
      <w:r>
        <w:rPr>
          <w:rFonts w:ascii="新細明體" w:hAnsi="新細明體" w:eastAsia="新細明體"/>
          <w:b w:val="0"/>
          <w:sz w:val="24"/>
        </w:rPr>
        <w:t>（十）油漆工程。</w:t>
      </w:r>
    </w:p>
    <w:p>
      <w:pPr>
        <w:pStyle w:val="a9"/>
        <w:ind w:left="964" w:hanging="680"/>
        <w:jc w:val="both"/>
      </w:pPr>
      <w:r>
        <w:rPr>
          <w:rFonts w:ascii="新細明體" w:hAnsi="新細明體" w:eastAsia="新細明體"/>
          <w:b w:val="0"/>
          <w:sz w:val="24"/>
        </w:rPr>
        <w:t>（十一）其他設計內容簡單或有設計準則可循之工程。</w:t>
      </w:r>
    </w:p>
    <w:p>
      <w:pPr>
        <w:pStyle w:val="a9"/>
        <w:ind w:left="720" w:hanging="480"/>
        <w:jc w:val="both"/>
      </w:pPr>
      <w:r>
        <w:rPr>
          <w:rFonts w:ascii="新細明體" w:hAnsi="新細明體" w:eastAsia="新細明體"/>
          <w:b w:val="0"/>
          <w:sz w:val="24"/>
        </w:rPr>
        <w:t>四、機關應視統包案件之規模、複雜程度及性質，考量廠商準備投標文件所需時間，合理訂定等標期，不宜逕以本會訂頒招標期限標準規定之下限期限定之。</w:t>
      </w:r>
    </w:p>
    <w:p>
      <w:pPr>
        <w:pStyle w:val="a9"/>
        <w:ind w:left="720" w:hanging="720"/>
        <w:jc w:val="both"/>
      </w:pPr>
      <w:r>
        <w:rPr>
          <w:rFonts w:ascii="新細明體" w:hAnsi="新細明體" w:eastAsia="新細明體"/>
          <w:b w:val="0"/>
          <w:sz w:val="24"/>
        </w:rPr>
        <w:t>備註：1. 「統包作業須知」業以101年10月8日工程企字第10100378490號函修正；「統包招標前置作業參考手冊」業以101年10月16日工程企字第10100388530號函修正。</w:t>
      </w:r>
    </w:p>
    <w:p/>
    <w:p>
      <w:pPr>
        <w:pStyle w:val="a9"/>
        <w:ind w:left="720" w:hanging="720"/>
        <w:jc w:val="both"/>
      </w:pPr>
      <w:r>
        <w:rPr>
          <w:rFonts w:ascii="微軟正黑體" w:hAnsi="微軟正黑體" w:eastAsia="微軟正黑體"/>
          <w:b/>
          <w:sz w:val="24"/>
        </w:rPr>
        <w:t>行政院公共工程委員會95年08月22日工程企字第09500320400號函</w:t>
      </w:r>
    </w:p>
    <w:p>
      <w:pPr>
        <w:pStyle w:val="a9"/>
        <w:ind w:left="720" w:hanging="720"/>
        <w:jc w:val="both"/>
      </w:pPr>
      <w:r>
        <w:rPr>
          <w:rFonts w:ascii="新細明體" w:hAnsi="新細明體" w:eastAsia="新細明體"/>
          <w:b w:val="0"/>
          <w:sz w:val="24"/>
        </w:rPr>
        <w:t>主旨：採「統包」方式辦理之採購，為免廠商報價浮濫，請各機關依說明事項辦理，請查照並轉知所屬（轄）機關。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為避免統包案件廠商報價浮濫，各機關於決標前應審慎評估廠商報價金額之合理性，決標後得標廠商提送細部設計送機關或其指定機構審查時，應就各項目之單價，考量成本、市場行情等因素核實審查，確認無不合理情形後，廠商始得據以施工、供應或安裝。</w:t>
      </w:r>
    </w:p>
    <w:p>
      <w:pPr>
        <w:pStyle w:val="a9"/>
        <w:ind w:left="720" w:hanging="480"/>
        <w:jc w:val="both"/>
      </w:pPr>
      <w:r>
        <w:rPr>
          <w:rFonts w:ascii="新細明體" w:hAnsi="新細明體" w:eastAsia="新細明體"/>
          <w:b w:val="0"/>
          <w:sz w:val="24"/>
        </w:rPr>
        <w:t>二、機關或其指定機構依上開原則審查廠商之單價，如發現部分單價有偏高不合理之情形，應洽減之。</w:t>
      </w:r>
    </w:p>
    <w:p/>
    <w:p>
      <w:pPr>
        <w:pStyle w:val="a9"/>
        <w:ind w:left="720" w:hanging="720"/>
        <w:jc w:val="both"/>
      </w:pPr>
      <w:r>
        <w:rPr>
          <w:rFonts w:ascii="微軟正黑體" w:hAnsi="微軟正黑體" w:eastAsia="微軟正黑體"/>
          <w:b/>
          <w:sz w:val="24"/>
        </w:rPr>
        <w:t>行政院公共工程委員會96年10月15日工程企字第09600413940號函</w:t>
      </w:r>
    </w:p>
    <w:p>
      <w:pPr>
        <w:pStyle w:val="a9"/>
        <w:ind w:left="720" w:hanging="720"/>
        <w:jc w:val="both"/>
      </w:pPr>
      <w:r>
        <w:rPr>
          <w:rFonts w:ascii="新細明體" w:hAnsi="新細明體" w:eastAsia="新細明體"/>
          <w:b w:val="0"/>
          <w:sz w:val="24"/>
        </w:rPr>
        <w:t>主旨：機關辦理補強或整修工程，招標前如未經詳實調查、設計或招標機關履約管理能力不足者，不宜以統包方式辦理採購，請查照並轉知所屬（轄）機關。</w:t>
      </w:r>
    </w:p>
    <w:p>
      <w:pPr>
        <w:pStyle w:val="a9"/>
        <w:ind w:left="720" w:hanging="720"/>
        <w:jc w:val="both"/>
      </w:pPr>
      <w:r>
        <w:rPr>
          <w:rFonts w:ascii="新細明體" w:hAnsi="新細明體" w:eastAsia="新細明體"/>
          <w:b w:val="0"/>
          <w:sz w:val="24"/>
        </w:rPr>
        <w:t>說明：本會95年5月19日工程企字第09500186800號函頒之「統包作業須知」第4點第2項及第3項規定略以「廠商投標所需資訊不足（例如地質狀況）之案件，不應先行招標（第2項）。對於技術工法尚不明確，或擬議中之技術工法是否有效尚不確定之工程採購，不應採統包方式或以寬鬆規範辦理招標，宜就規劃設計結果進行可行性評估，並確定技術工法及其有效性後，再就細部設計結果辦理施工標之招標。（第3項）」。旨揭補強或整修工程如未經細部設計即採統包招標，廠商投標所需資訊恐有不足，易衍生未來履約爭議或危害公共安全情形，爰不宜以統包方式辦理。</w:t>
      </w:r>
    </w:p>
    <w:p/>
    <w:p>
      <w:pPr>
        <w:pStyle w:val="a9"/>
        <w:ind w:left="720" w:hanging="720"/>
        <w:jc w:val="both"/>
      </w:pPr>
      <w:r>
        <w:rPr>
          <w:rFonts w:ascii="微軟正黑體" w:hAnsi="微軟正黑體" w:eastAsia="微軟正黑體"/>
          <w:b/>
          <w:sz w:val="24"/>
        </w:rPr>
        <w:t>行政院公共工程委員會97年01月01日工程企字第09600525971號函</w:t>
      </w:r>
    </w:p>
    <w:p>
      <w:pPr>
        <w:pStyle w:val="a9"/>
        <w:ind w:left="720" w:hanging="720"/>
        <w:jc w:val="both"/>
      </w:pPr>
      <w:r>
        <w:rPr>
          <w:rFonts w:ascii="新細明體" w:hAnsi="新細明體" w:eastAsia="新細明體"/>
          <w:b w:val="0"/>
          <w:sz w:val="24"/>
        </w:rPr>
        <w:t>主旨：有關審計部調查中央機關採購以統包方式辦理情形，重申相關規定及注意事項如說明，請查照並轉知所屬（轄）機關（構）。</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一、影附審計部96年12月25日台審部五字第0960004621號函。</w:t>
      </w:r>
    </w:p>
    <w:p>
      <w:pPr>
        <w:pStyle w:val="a9"/>
        <w:ind w:left="720" w:hanging="480"/>
        <w:jc w:val="both"/>
      </w:pPr>
      <w:r>
        <w:rPr>
          <w:rFonts w:ascii="新細明體" w:hAnsi="新細明體" w:eastAsia="新細明體"/>
          <w:b w:val="0"/>
          <w:sz w:val="24"/>
        </w:rPr>
        <w:t>二、按政府採購法（下稱本法）第24條第1項規定，機關基於效率及品質之要求，得以統包辦理招標。惟經審計部調查結果，部分機關有未經評估確認，僅照錄法令條文簽核，事前評估未臻落實或流於形式之情形，請確實依「統包實施辦法」（下稱統包辦法）第2條規定，先評估確認整合設計及施工或供應、安裝於同一採購契約，較自行設計或委託其他廠商設計，可提升採購效率、確保採購品質、可縮減工期且無增加經費之虞，方得以統包辦理採購。併請參閱本會訂頒之「統包招標前置作業參考手冊」之「貳、辦理統包應先評估確認事項」及其附錄一內容（公開於本會網站）。本會已將機關之事前評估工作納入採購稽核重點項目，俾切合提升效率及確保品質之統包立法意旨。</w:t>
      </w:r>
    </w:p>
    <w:p>
      <w:pPr>
        <w:pStyle w:val="a9"/>
        <w:ind w:left="720" w:hanging="480"/>
        <w:jc w:val="both"/>
      </w:pPr>
      <w:r>
        <w:rPr>
          <w:rFonts w:ascii="新細明體" w:hAnsi="新細明體" w:eastAsia="新細明體"/>
          <w:b w:val="0"/>
          <w:sz w:val="24"/>
        </w:rPr>
        <w:t>三、按統包辦法第8條第1款規定，得標廠商之設計應送機關或其指定機構審查後，始得據以施工或供應、安裝。惟經審計部調查結果，部分機關未落實執行，常見統包工程之主要工項已施作，而細部設計圖說或施工計畫仍未經主辦機關或監造單位審查核定，形成一面施工、一面修正設計圖說之不合理情形，甚有未予審查即予施工並驗收合格之情事。請各工程主辦機關依上開規定於招標文件訂明並確實執行，併請注意本會訂頒之「統包作業須知」第12點及第14點內容（公開於本會網站）。本會將要求各機關於辦理工程施工查核及採購稽核時，將上開情形納入查核或稽核重點項目，以加強督促機關落實統包採購先審核後施工之規定，俾貫徹廠商之設計理念於施工。</w:t>
      </w:r>
    </w:p>
    <w:p>
      <w:pPr>
        <w:pStyle w:val="a9"/>
        <w:ind w:left="720" w:hanging="480"/>
        <w:jc w:val="both"/>
      </w:pPr>
      <w:r>
        <w:rPr>
          <w:rFonts w:ascii="新細明體" w:hAnsi="新細明體" w:eastAsia="新細明體"/>
          <w:b w:val="0"/>
          <w:sz w:val="24"/>
        </w:rPr>
        <w:t>四、按本法第24條第2項及統包辦法第4條第1項規定意旨，統包採購之性質僅限於工程及財物採購，勞務採購尚無統包之適用。另「統包」為本法所定專有名詞，機關如非以統包方式辦理採購，採購標的名稱應避免使用「統包」2字。本會將於政府採購資訊公告系統招標公告新增「勞務採購無法點選統包」及「標的名稱含『統包』2字，卻未點選統包」之檢核功能，並於「是否統包」右側欄位加註「詳採購法第24條及該條所定辦法」字樣，以防範誤引法令或公告錯誤之情事發生。</w:t>
      </w:r>
    </w:p>
    <w:p>
      <w:pPr>
        <w:pStyle w:val="a9"/>
        <w:ind w:left="720" w:hanging="480"/>
        <w:jc w:val="both"/>
      </w:pPr>
      <w:r>
        <w:rPr>
          <w:rFonts w:ascii="新細明體" w:hAnsi="新細明體" w:eastAsia="新細明體"/>
          <w:b w:val="0"/>
          <w:sz w:val="24"/>
        </w:rPr>
        <w:t>五、副本抄送各工程施工查核小組及採購稽核小組：請將說明二及說明三所述情形，納入工程施工查核及採購稽核重點項目。</w:t>
      </w:r>
    </w:p>
    <w:p/>
    <w:p>
      <w:pPr>
        <w:pStyle w:val="a9"/>
        <w:ind w:left="720" w:hanging="720"/>
        <w:jc w:val="both"/>
      </w:pPr>
      <w:r>
        <w:rPr>
          <w:rFonts w:ascii="微軟正黑體" w:hAnsi="微軟正黑體" w:eastAsia="微軟正黑體"/>
          <w:b/>
          <w:sz w:val="24"/>
        </w:rPr>
        <w:t>行政院公共工程委員會98年06月10日工程企字第09800253940號函</w:t>
      </w:r>
    </w:p>
    <w:p>
      <w:pPr>
        <w:pStyle w:val="a9"/>
        <w:ind w:left="720" w:hanging="720"/>
        <w:jc w:val="both"/>
      </w:pPr>
      <w:r>
        <w:rPr>
          <w:rFonts w:ascii="新細明體" w:hAnsi="新細明體" w:eastAsia="新細明體"/>
          <w:b w:val="0"/>
          <w:sz w:val="24"/>
        </w:rPr>
        <w:t>主旨：檢送本會研析「如何防止統包舞弊」資料如附件，請查照並轉知所屬（轄）機關。</w:t>
      </w:r>
    </w:p>
    <w:p>
      <w:pPr>
        <w:pStyle w:val="a9"/>
        <w:ind w:left="720" w:hanging="720"/>
        <w:jc w:val="both"/>
      </w:pPr>
      <w:r>
        <w:rPr>
          <w:rFonts w:ascii="新細明體" w:hAnsi="新細明體" w:eastAsia="新細明體"/>
          <w:b w:val="0"/>
          <w:sz w:val="24"/>
        </w:rPr>
        <w:t>說明：依立法院第7屆第3會期交通委員會第17次全體委員會議王委員幸男質詢事項辦理。</w:t>
      </w:r>
    </w:p>
    <w:p/>
    <w:p>
      <w:pPr>
        <w:pStyle w:val="a9"/>
        <w:ind w:left="720" w:hanging="720"/>
        <w:jc w:val="both"/>
      </w:pPr>
      <w:r>
        <w:rPr>
          <w:rFonts w:ascii="微軟正黑體" w:hAnsi="微軟正黑體" w:eastAsia="微軟正黑體"/>
          <w:b/>
          <w:sz w:val="24"/>
        </w:rPr>
        <w:t>行政院公共工程委員會100年01月26日工程企字第10000036930號函</w:t>
      </w:r>
    </w:p>
    <w:p>
      <w:pPr>
        <w:pStyle w:val="a9"/>
        <w:ind w:left="720" w:hanging="720"/>
        <w:jc w:val="both"/>
      </w:pPr>
      <w:r>
        <w:rPr>
          <w:rFonts w:ascii="新細明體" w:hAnsi="新細明體" w:eastAsia="新細明體"/>
          <w:b w:val="0"/>
          <w:sz w:val="24"/>
        </w:rPr>
        <w:t>主旨：檢送本會就各機關辦理統包工程常見執行疑義說明如附表，請查照並轉知所屬（轄）機關。</w:t>
      </w:r>
    </w:p>
    <w:p>
      <w:pPr>
        <w:pStyle w:val="a9"/>
        <w:ind w:left="720" w:hanging="720"/>
        <w:jc w:val="both"/>
      </w:pPr>
      <w:r>
        <w:rPr>
          <w:rFonts w:ascii="新細明體" w:hAnsi="新細明體" w:eastAsia="新細明體"/>
          <w:b w:val="0"/>
          <w:sz w:val="24"/>
        </w:rPr>
        <w:t>說明：政府採購法第24條規定：「機關基於效率及品質之要求，『得』以統包辦理招標（第1項）。所稱統包，指將工程或財物採購中之設計與施工、供應、安裝或一定期間之維修等併於同一採購契約辦理招標（第2項）。統包實施辦法，由主管機關定之（第3項）。」，本會除依上開規定，訂頒統包實施辦法外，並訂定「統包作業須知」、「統包招標前置作業參考手冊」、「統包工程採購契約範本」、「如何防止統包舞弊」等，供機關參採使用。</w:t>
      </w:r>
    </w:p>
    <w:p>
      <w:pPr>
        <w:pStyle w:val="a9"/>
        <w:ind w:left="960" w:hanging="960"/>
        <w:jc w:val="both"/>
      </w:pPr>
      <w:r>
        <w:rPr>
          <w:rFonts w:ascii="新細明體" w:hAnsi="新細明體" w:eastAsia="新細明體"/>
          <w:b w:val="0"/>
          <w:sz w:val="24"/>
        </w:rPr>
        <w:t>備註：1. 本函附件項次二及項次五所述統包實施辦法業經本會101年9月24日工程企字第10100353810號令修正，刪除第2條規定。</w:t>
      </w:r>
    </w:p>
    <w:p>
      <w:pPr>
        <w:pStyle w:val="a9"/>
        <w:ind w:left="960" w:hanging="240"/>
        <w:jc w:val="both"/>
      </w:pPr>
      <w:r>
        <w:rPr>
          <w:rFonts w:ascii="新細明體" w:hAnsi="新細明體" w:eastAsia="新細明體"/>
          <w:b w:val="0"/>
          <w:sz w:val="24"/>
        </w:rPr>
        <w:t>2. 本函附件項次四所述統包招標前置作業參考手冊第6條業經本會107年8月8日工程企字第10700240070號令修正。</w:t>
      </w:r>
    </w:p>
    <w:p>
      <w:pPr>
        <w:pStyle w:val="a9"/>
        <w:ind w:left="960" w:hanging="240"/>
        <w:jc w:val="both"/>
      </w:pPr>
      <w:r>
        <w:rPr>
          <w:rFonts w:ascii="新細明體" w:hAnsi="新細明體" w:eastAsia="新細明體"/>
          <w:b w:val="0"/>
          <w:sz w:val="24"/>
        </w:rPr>
        <w:t>3. 年11月8日工程企字第1080100956號令修正政府採購法施行細則，刪除第66條規定。</w:t>
      </w:r>
    </w:p>
    <w:p>
      <w:pPr>
        <w:pStyle w:val="a9"/>
        <w:ind w:left="960" w:hanging="240"/>
        <w:jc w:val="both"/>
      </w:pPr>
      <w:r>
        <w:rPr>
          <w:rFonts w:ascii="新細明體" w:hAnsi="新細明體" w:eastAsia="新細明體"/>
          <w:b w:val="0"/>
          <w:sz w:val="24"/>
        </w:rPr>
        <w:t>4. 本函附件項次五、六、八及九所述統包作業須知業經會101年2月20日工程企字第10100058040號函及101年10月8日工程企字第10100378490號函修正。</w:t>
      </w:r>
    </w:p>
    <w:p/>
    <w:p>
      <w:pPr>
        <w:pStyle w:val="a9"/>
        <w:ind w:left="720" w:hanging="720"/>
        <w:jc w:val="both"/>
      </w:pPr>
      <w:r>
        <w:rPr>
          <w:rFonts w:ascii="微軟正黑體" w:hAnsi="微軟正黑體" w:eastAsia="微軟正黑體"/>
          <w:b/>
          <w:sz w:val="24"/>
        </w:rPr>
        <w:t>行政院公共工程委員會101年10月02日工程企字第10100371750號函</w:t>
      </w:r>
    </w:p>
    <w:p>
      <w:pPr>
        <w:pStyle w:val="a9"/>
        <w:ind w:left="720" w:hanging="720"/>
        <w:jc w:val="both"/>
      </w:pPr>
      <w:r>
        <w:rPr>
          <w:rFonts w:ascii="新細明體" w:hAnsi="新細明體" w:eastAsia="新細明體"/>
          <w:b w:val="0"/>
          <w:sz w:val="24"/>
        </w:rPr>
        <w:t>主旨：機關基於效率及品質之要求，可採統包最有利標方式辦理工程採購，詳如說明，請查照。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政府採購法第24條規定：「機關基於效率及品質之要求，得以統包辦理招標（第1項）。前項所稱統包，指將工程或財物採購中之設計與施工、供應、安裝或一定期間之維修等併於同一採購契約辦理招標（第2項）。……」機關辦理工程採購，如符合前開適用要件者，即可採統包方式辦理，將工程之設計、施工合併於同一採購契約辦理招標。</w:t>
      </w:r>
    </w:p>
    <w:p>
      <w:pPr>
        <w:pStyle w:val="a9"/>
        <w:ind w:left="720" w:hanging="480"/>
        <w:jc w:val="both"/>
      </w:pPr>
      <w:r>
        <w:rPr>
          <w:rFonts w:ascii="新細明體" w:hAnsi="新細明體" w:eastAsia="新細明體"/>
          <w:b w:val="0"/>
          <w:sz w:val="24"/>
        </w:rPr>
        <w:t>二、統包為國際上經常採用之工程發包方式，其優點包括：</w:t>
      </w:r>
    </w:p>
    <w:p>
      <w:pPr>
        <w:pStyle w:val="a9"/>
        <w:ind w:left="1757" w:hanging="680"/>
        <w:jc w:val="both"/>
      </w:pPr>
      <w:r>
        <w:rPr>
          <w:rFonts w:ascii="新細明體" w:hAnsi="新細明體" w:eastAsia="新細明體"/>
          <w:b w:val="0"/>
          <w:sz w:val="24"/>
        </w:rPr>
        <w:t>（１）將設計與施工併為一標招標，可提升採購效率，縮短完工期程；</w:t>
      </w:r>
    </w:p>
    <w:p>
      <w:pPr>
        <w:pStyle w:val="a9"/>
        <w:ind w:left="1757" w:hanging="680"/>
        <w:jc w:val="both"/>
      </w:pPr>
      <w:r>
        <w:rPr>
          <w:rFonts w:ascii="新細明體" w:hAnsi="新細明體" w:eastAsia="新細明體"/>
          <w:b w:val="0"/>
          <w:sz w:val="24"/>
        </w:rPr>
        <w:t>（２）避免設計標單獨招標後之細部設計內容限制競爭（綁標）之情形；</w:t>
      </w:r>
    </w:p>
    <w:p>
      <w:pPr>
        <w:pStyle w:val="a9"/>
        <w:ind w:left="1757" w:hanging="680"/>
        <w:jc w:val="both"/>
      </w:pPr>
      <w:r>
        <w:rPr>
          <w:rFonts w:ascii="新細明體" w:hAnsi="新細明體" w:eastAsia="新細明體"/>
          <w:b w:val="0"/>
          <w:sz w:val="24"/>
        </w:rPr>
        <w:t>（３）減少履約管理時不同廠商間之介面問題；</w:t>
      </w:r>
    </w:p>
    <w:p>
      <w:pPr>
        <w:pStyle w:val="a9"/>
        <w:ind w:left="1757" w:hanging="680"/>
        <w:jc w:val="both"/>
      </w:pPr>
      <w:r>
        <w:rPr>
          <w:rFonts w:ascii="新細明體" w:hAnsi="新細明體" w:eastAsia="新細明體"/>
          <w:b w:val="0"/>
          <w:sz w:val="24"/>
        </w:rPr>
        <w:t>（４）提升廠商技術能力、激勵新工法及新材料之引進或研發。然分析我國97年至101年8月底採統包最有利標方式辦理工程之件數僅442件，僅占全部工程件數〇.17%，且金額亦有逐年減少之趨勢，不利提升工程產業之技術能力及國際競爭力。</w:t>
      </w:r>
    </w:p>
    <w:p>
      <w:pPr>
        <w:pStyle w:val="a9"/>
        <w:ind w:left="720" w:hanging="480"/>
        <w:jc w:val="both"/>
      </w:pPr>
      <w:r>
        <w:rPr>
          <w:rFonts w:ascii="新細明體" w:hAnsi="新細明體" w:eastAsia="新細明體"/>
          <w:b w:val="0"/>
          <w:sz w:val="24"/>
        </w:rPr>
        <w:t>三、經本會分析，下列類型工程之新建、增建、改建、修建，可採統包方式辦理，請參考，惟不以該等類型為限：</w:t>
      </w:r>
    </w:p>
    <w:p>
      <w:pPr>
        <w:pStyle w:val="a9"/>
        <w:ind w:left="964" w:hanging="680"/>
        <w:jc w:val="both"/>
      </w:pPr>
      <w:r>
        <w:rPr>
          <w:rFonts w:ascii="新細明體" w:hAnsi="新細明體" w:eastAsia="新細明體"/>
          <w:b w:val="0"/>
          <w:sz w:val="24"/>
        </w:rPr>
        <w:t>（一）建築物工程，例如「機關委託技術服務廠商評選及計費辦法」附表一所列建築物工程，含其室內裝修。</w:t>
      </w:r>
    </w:p>
    <w:p>
      <w:pPr>
        <w:pStyle w:val="a9"/>
        <w:ind w:left="964" w:hanging="680"/>
        <w:jc w:val="both"/>
      </w:pPr>
      <w:r>
        <w:rPr>
          <w:rFonts w:ascii="新細明體" w:hAnsi="新細明體" w:eastAsia="新細明體"/>
          <w:b w:val="0"/>
          <w:sz w:val="24"/>
        </w:rPr>
        <w:t>（二）建築物以外之公共工程，例如道路、橋梁、水利設施、港灣、隧道工程。</w:t>
      </w:r>
    </w:p>
    <w:p>
      <w:pPr>
        <w:pStyle w:val="a9"/>
        <w:ind w:left="964" w:hanging="680"/>
        <w:jc w:val="both"/>
      </w:pPr>
      <w:r>
        <w:rPr>
          <w:rFonts w:ascii="新細明體" w:hAnsi="新細明體" w:eastAsia="新細明體"/>
          <w:b w:val="0"/>
          <w:sz w:val="24"/>
        </w:rPr>
        <w:t>（三）設備工程，例如機械系統、號誌系統、昇降設備、冷凍空調、節能績效工程。</w:t>
      </w:r>
    </w:p>
    <w:p>
      <w:pPr>
        <w:pStyle w:val="a9"/>
        <w:ind w:left="720" w:hanging="480"/>
        <w:jc w:val="both"/>
      </w:pPr>
      <w:r>
        <w:rPr>
          <w:rFonts w:ascii="新細明體" w:hAnsi="新細明體" w:eastAsia="新細明體"/>
          <w:b w:val="0"/>
          <w:sz w:val="24"/>
        </w:rPr>
        <w:t>四、統包工程具異質性，統包實施辦法第6條第5款及第7條規定，機關辦理統包招標應於招標文件載明甄選廠商之評審標準，及其應包括之項目，爰統包工程應採最有利標方式決標。</w:t>
      </w:r>
    </w:p>
    <w:p>
      <w:pPr>
        <w:pStyle w:val="a9"/>
        <w:ind w:left="720" w:hanging="480"/>
        <w:jc w:val="both"/>
      </w:pPr>
      <w:r>
        <w:rPr>
          <w:rFonts w:ascii="新細明體" w:hAnsi="新細明體" w:eastAsia="新細明體"/>
          <w:b w:val="0"/>
          <w:sz w:val="24"/>
        </w:rPr>
        <w:t>五、另經本會徵詢各界意見，檢討統包工程實務運作情形，頃以101年9月24日工程企字第10100353810號令修正「統包實施辦法」，刪除第2條有關辦理統包前應先行評估確認事項之規定。為利機關以統包最有利標方式辦理工程採購，本會已訂定「統包作業須知」、「統包招標前置作業參考手冊」及「統包工程採購契約範本」（均公開於本會網站），請各機關多加利用。</w:t>
      </w:r>
    </w:p>
    <w:p>
      <w:pPr>
        <w:pStyle w:val="a9"/>
        <w:ind w:left="720" w:hanging="720"/>
        <w:jc w:val="both"/>
      </w:pPr>
      <w:r>
        <w:rPr>
          <w:rFonts w:ascii="新細明體" w:hAnsi="新細明體" w:eastAsia="新細明體"/>
          <w:b w:val="0"/>
          <w:sz w:val="24"/>
        </w:rPr>
        <w:t>備註：1. ※註：說明四及說明五，本會103年10月24日工程企字第10300373120號函修正「統包作業須知」第4點，統包案之決標原則，除最有利標外，尚包括政府採購法施行細則第64條之2規定之評分及格最低標。</w:t>
      </w:r>
    </w:p>
    <w:p/>
    <w:p>
      <w:pPr>
        <w:pStyle w:val="a9"/>
        <w:ind w:left="720" w:hanging="720"/>
        <w:jc w:val="both"/>
      </w:pPr>
      <w:r>
        <w:rPr>
          <w:rFonts w:ascii="微軟正黑體" w:hAnsi="微軟正黑體" w:eastAsia="微軟正黑體"/>
          <w:b/>
          <w:sz w:val="24"/>
        </w:rPr>
        <w:t>行政院公共工程委員會102年02月21日工程企字第10200028630號函</w:t>
      </w:r>
    </w:p>
    <w:p>
      <w:pPr>
        <w:pStyle w:val="a9"/>
        <w:ind w:left="720" w:hanging="720"/>
        <w:jc w:val="both"/>
      </w:pPr>
      <w:r>
        <w:rPr>
          <w:rFonts w:ascii="新細明體" w:hAnsi="新細明體" w:eastAsia="新細明體"/>
          <w:b w:val="0"/>
          <w:sz w:val="24"/>
        </w:rPr>
        <w:t>主旨：機關以統包辦理工程招標，有關招標文件訂定之投標廠商資格，建議如說明，請查照並轉知所屬機關。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一、機關辦理統包工程採購招標，依統包實施辦法第4條第1項規定：「機關以統包辦理招標，應依其屬工程或財物之採購，於招標文件規定投標廠商應符合下列情形之一：</w:t>
      </w:r>
    </w:p>
    <w:p>
      <w:pPr>
        <w:pStyle w:val="a9"/>
        <w:ind w:left="720" w:hanging="480"/>
        <w:jc w:val="both"/>
      </w:pPr>
      <w:r>
        <w:rPr>
          <w:rFonts w:ascii="新細明體" w:hAnsi="新細明體" w:eastAsia="新細明體"/>
          <w:b w:val="0"/>
          <w:sz w:val="24"/>
        </w:rPr>
        <w:t>一、屬負責細部設計及施工之廠商。</w:t>
      </w:r>
    </w:p>
    <w:p>
      <w:pPr>
        <w:pStyle w:val="a9"/>
        <w:ind w:left="720" w:hanging="480"/>
        <w:jc w:val="both"/>
      </w:pPr>
      <w:r>
        <w:rPr>
          <w:rFonts w:ascii="新細明體" w:hAnsi="新細明體" w:eastAsia="新細明體"/>
          <w:b w:val="0"/>
          <w:sz w:val="24"/>
        </w:rPr>
        <w:t>二、屬負責細部設計或施工之廠商。……」其第2項規定：「前項招標，機關得於招標文件中規定允許一定家數內之廠商共同投標。」</w:t>
      </w:r>
    </w:p>
    <w:p>
      <w:pPr>
        <w:pStyle w:val="a9"/>
        <w:ind w:left="720" w:hanging="480"/>
        <w:jc w:val="both"/>
      </w:pPr>
      <w:r>
        <w:rPr>
          <w:rFonts w:ascii="新細明體" w:hAnsi="新細明體" w:eastAsia="新細明體"/>
          <w:b w:val="0"/>
          <w:sz w:val="24"/>
        </w:rPr>
        <w:t>二、前揭所稱「允許」一定家數內之廠商「共同投標」，係由投標廠商自行選擇，惟部分採購案之招標文件所載投標廠商必須符合之資格條件，包括細部設計廠商資格及施工廠商資格，且個別廠商單獨投標時亦需具備此二種資格，造成技術服務廠商必須與施工廠商以共同投標方式參與投標之效果。基於技術服務廠商所占投標金額比率較小，並考量其財務及承擔風險能力，機關辦理統包工程採購之投標廠商資格規定，如須兼具施工部分及細部設計部分之廠商資格者，建議依政府採購法施行細則第36條規定，於招標文件載明細部設計部分之廠商資格得以分包廠商就其分包部分所具有者代之，以供細部設計廠商選擇不必與施工廠商共同具名投標。</w:t>
      </w:r>
    </w:p>
    <w:p/>
    <w:p>
      <w:pPr>
        <w:pStyle w:val="a9"/>
        <w:ind w:left="720" w:hanging="720"/>
        <w:jc w:val="both"/>
      </w:pPr>
      <w:r>
        <w:rPr>
          <w:rFonts w:ascii="微軟正黑體" w:hAnsi="微軟正黑體" w:eastAsia="微軟正黑體"/>
          <w:b/>
          <w:sz w:val="24"/>
        </w:rPr>
        <w:t>行政院公共工程委員會105年05月05日工程企字第10500139430號函</w:t>
      </w:r>
    </w:p>
    <w:p>
      <w:pPr>
        <w:pStyle w:val="a9"/>
        <w:ind w:left="720" w:hanging="720"/>
        <w:jc w:val="both"/>
      </w:pPr>
      <w:r>
        <w:rPr>
          <w:rFonts w:ascii="新細明體" w:hAnsi="新細明體" w:eastAsia="新細明體"/>
          <w:b w:val="0"/>
          <w:sz w:val="24"/>
        </w:rPr>
        <w:t>主旨：本會88年4月6日(88)工程企字第8804603號函(公開於本會網站) 說明三，自即日起停止適用，詳如說明，請查照並轉知所屬機關。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前國防部總政治作戰部(現為國防部政治作戰局)以88年2月23日案祥祉字第02000號函詢問本會，有關政府採購法(下稱採購法)第24條所定統包作法，於辦理建築工程統包招標時，其監造工作可否併同一契約辦理。本會以旨揭函答復該部，並於88年7月22日公開於本會網站，供各界參考。</w:t>
      </w:r>
    </w:p>
    <w:p>
      <w:pPr>
        <w:pStyle w:val="a9"/>
        <w:ind w:left="720" w:hanging="480"/>
        <w:jc w:val="both"/>
      </w:pPr>
      <w:r>
        <w:rPr>
          <w:rFonts w:ascii="新細明體" w:hAnsi="新細明體" w:eastAsia="新細明體"/>
          <w:b w:val="0"/>
          <w:sz w:val="24"/>
        </w:rPr>
        <w:t>二、依機關委託技術服務廠商評選及計費辦法第7條及第9條所列監造及專案管理之服務項目，專案管理並非必然包含監造工作，此與工程實務見解相同。另查採購法第39條第2項規定：「承辦專案管理之廠商，其負責人或合夥人不得同時為規劃、設計、施工或供應廠商之負責人或合夥人。」並未包含監造工作。</w:t>
      </w:r>
    </w:p>
    <w:p>
      <w:pPr>
        <w:pStyle w:val="a9"/>
        <w:ind w:left="720" w:hanging="480"/>
        <w:jc w:val="both"/>
      </w:pPr>
      <w:r>
        <w:rPr>
          <w:rFonts w:ascii="新細明體" w:hAnsi="新細明體" w:eastAsia="新細明體"/>
          <w:b w:val="0"/>
          <w:sz w:val="24"/>
        </w:rPr>
        <w:t>三、旨揭函釋說明三：「監造為專案管理之一環，依『政府採購法』第三十九條第二項，『承辦專案管理之廠商，其負責人或合夥人不得同時為規劃、設計、施工或供應廠商之負責人或合夥人』。」，機關引用該函釋時，如解釋為監造亦適用採購法第39條第2項規定，則有逾越採購法規定之情形，爰自即日起停止適用該函釋說明三。</w:t>
      </w:r>
    </w:p>
    <w:p>
      <w:pPr>
        <w:spacing w:line="480" w:lineRule="exact" w:before="0" w:after="0"/>
        <w:ind w:left="0" w:firstLine="0"/>
        <w:jc w:val="left"/>
      </w:pPr>
      <w:r>
        <w:rPr>
          <w:rFonts w:ascii="微軟正黑體" w:hAnsi="微軟正黑體" w:eastAsia="微軟正黑體"/>
          <w:b/>
          <w:color w:val="FF0000"/>
          <w:sz w:val="24"/>
        </w:rPr>
        <w:t>八、共同投標</w:t>
      </w:r>
    </w:p>
    <w:p/>
    <w:p>
      <w:pPr>
        <w:pStyle w:val="a9"/>
        <w:ind w:left="720" w:hanging="720"/>
        <w:jc w:val="both"/>
      </w:pPr>
      <w:r>
        <w:rPr>
          <w:rFonts w:ascii="微軟正黑體" w:hAnsi="微軟正黑體" w:eastAsia="微軟正黑體"/>
          <w:b/>
          <w:sz w:val="24"/>
        </w:rPr>
        <w:t>行政院公共工程委員會88年06月23日(88)工程企字第8808390號函</w:t>
      </w:r>
    </w:p>
    <w:p>
      <w:pPr>
        <w:pStyle w:val="a9"/>
        <w:ind w:left="720" w:hanging="720"/>
        <w:jc w:val="both"/>
      </w:pPr>
      <w:r>
        <w:rPr>
          <w:rFonts w:ascii="新細明體" w:hAnsi="新細明體" w:eastAsia="新細明體"/>
          <w:b w:val="0"/>
          <w:sz w:val="24"/>
        </w:rPr>
        <w:t>主旨：貴會函請釋示「共同投標辦法」疑義乙節，復如說明，請查照。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一、復貴會八十八年六月十日八八僑四事字第八八〇〇〇四〇二四號函。</w:t>
      </w:r>
    </w:p>
    <w:p>
      <w:pPr>
        <w:pStyle w:val="a9"/>
        <w:ind w:left="720" w:hanging="480"/>
        <w:jc w:val="both"/>
      </w:pPr>
      <w:r>
        <w:rPr>
          <w:rFonts w:ascii="新細明體" w:hAnsi="新細明體" w:eastAsia="新細明體"/>
          <w:b w:val="0"/>
          <w:sz w:val="24"/>
        </w:rPr>
        <w:t>二、依「共同投標辦法」第四條之規定，共同投標廠商家數以不超過五家為原則，如有特殊情形，自得超過五家。</w:t>
      </w:r>
    </w:p>
    <w:p>
      <w:pPr>
        <w:pStyle w:val="a9"/>
        <w:ind w:left="720" w:hanging="480"/>
        <w:jc w:val="both"/>
      </w:pPr>
      <w:r>
        <w:rPr>
          <w:rFonts w:ascii="新細明體" w:hAnsi="新細明體" w:eastAsia="新細明體"/>
          <w:b w:val="0"/>
          <w:sz w:val="24"/>
        </w:rPr>
        <w:t>三、以共同投標方式得標之廠商，得依「政府採購法」第六十七條之規定分包予其他廠商。</w:t>
      </w:r>
    </w:p>
    <w:p/>
    <w:p>
      <w:pPr>
        <w:pStyle w:val="a9"/>
        <w:ind w:left="720" w:hanging="720"/>
        <w:jc w:val="both"/>
      </w:pPr>
      <w:r>
        <w:rPr>
          <w:rFonts w:ascii="微軟正黑體" w:hAnsi="微軟正黑體" w:eastAsia="微軟正黑體"/>
          <w:b/>
          <w:sz w:val="24"/>
        </w:rPr>
        <w:t>行政院公共工程委員會88年07月07日(88)工程企字第8808893號函</w:t>
      </w:r>
    </w:p>
    <w:p>
      <w:pPr>
        <w:pStyle w:val="a9"/>
        <w:ind w:left="720" w:hanging="720"/>
        <w:jc w:val="both"/>
      </w:pPr>
      <w:r>
        <w:rPr>
          <w:rFonts w:ascii="新細明體" w:hAnsi="新細明體" w:eastAsia="新細明體"/>
          <w:b w:val="0"/>
          <w:sz w:val="24"/>
        </w:rPr>
        <w:t>主旨：關於政府採購法第二十五條第四項規定適用疑義，復如說明，請查照。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一、復貴所八十八年六月十七日第八八│一九八六號函。</w:t>
      </w:r>
    </w:p>
    <w:p>
      <w:pPr>
        <w:pStyle w:val="a9"/>
        <w:ind w:left="720" w:hanging="480"/>
        <w:jc w:val="both"/>
      </w:pPr>
      <w:r>
        <w:rPr>
          <w:rFonts w:ascii="新細明體" w:hAnsi="新細明體" w:eastAsia="新細明體"/>
          <w:b w:val="0"/>
          <w:sz w:val="24"/>
        </w:rPr>
        <w:t>二、政府採購法(以下簡稱本法)第二十五條第四項規定：「同業共同投標應符合公平交易法第十四條但書各款之規定。」並無公平交易法第十四條本文之適用，是以同業共同投標，如符合公平交易法第十四條但書各款情形之一，毋需經行政院公平交易委員會許可。</w:t>
      </w:r>
    </w:p>
    <w:p>
      <w:pPr>
        <w:pStyle w:val="a9"/>
        <w:ind w:left="720" w:hanging="480"/>
        <w:jc w:val="both"/>
      </w:pPr>
      <w:r>
        <w:rPr>
          <w:rFonts w:ascii="新細明體" w:hAnsi="新細明體" w:eastAsia="新細明體"/>
          <w:b w:val="0"/>
          <w:sz w:val="24"/>
        </w:rPr>
        <w:t>三、至來函說明三所述情形，應請檢附具體案例文件後再行處理。</w:t>
      </w:r>
    </w:p>
    <w:p>
      <w:pPr>
        <w:pStyle w:val="a9"/>
        <w:ind w:left="720" w:hanging="720"/>
        <w:jc w:val="both"/>
      </w:pPr>
      <w:r>
        <w:rPr>
          <w:rFonts w:ascii="新細明體" w:hAnsi="新細明體" w:eastAsia="新細明體"/>
          <w:b w:val="0"/>
          <w:sz w:val="24"/>
        </w:rPr>
        <w:t>備註：1. 說明二所述公平交易法第十四條但書各款情形之一，已於104年2月4日修正為第15條第1項規定。</w:t>
      </w:r>
    </w:p>
    <w:p/>
    <w:p>
      <w:pPr>
        <w:pStyle w:val="a9"/>
        <w:ind w:left="720" w:hanging="720"/>
        <w:jc w:val="both"/>
      </w:pPr>
      <w:r>
        <w:rPr>
          <w:rFonts w:ascii="微軟正黑體" w:hAnsi="微軟正黑體" w:eastAsia="微軟正黑體"/>
          <w:b/>
          <w:sz w:val="24"/>
        </w:rPr>
        <w:t>行政院公共工程委員會88年09月17日(88)工程企字第8813938號函</w:t>
      </w:r>
    </w:p>
    <w:p>
      <w:pPr>
        <w:pStyle w:val="a9"/>
        <w:ind w:left="720" w:hanging="720"/>
        <w:jc w:val="both"/>
      </w:pPr>
      <w:r>
        <w:rPr>
          <w:rFonts w:ascii="新細明體" w:hAnsi="新細明體" w:eastAsia="新細明體"/>
          <w:b w:val="0"/>
          <w:sz w:val="24"/>
        </w:rPr>
        <w:t>主旨：貴公司就辦理管徑一三五〇公厘以上預力混凝土管線埋設工程，擬採共同投標方式辦理之投標廠商資格疑義，復如說明，請查照。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一、復貴公司八十八年九月四日八八台水工字第二七七二八號函。</w:t>
      </w:r>
    </w:p>
    <w:p>
      <w:pPr>
        <w:pStyle w:val="a9"/>
        <w:ind w:left="720" w:hanging="480"/>
        <w:jc w:val="both"/>
      </w:pPr>
      <w:r>
        <w:rPr>
          <w:rFonts w:ascii="新細明體" w:hAnsi="新細明體" w:eastAsia="新細明體"/>
          <w:b w:val="0"/>
          <w:sz w:val="24"/>
        </w:rPr>
        <w:t>二、首揭工程若規定投標廠商資格須為甲等水管承裝商、水泥製品業及營造業三業共同投標，則依「共同投標辦法」第四條第二項之規定，應允許廠商得單獨投標，該單獨投標廠商之資格須具有上揭三業之資格。至於擬允許共同投標之水管承裝商、水泥製品業及營造業，有無前述任一業之廠商家數不足，影響競爭力情形，而影響共同投標廠商之組成，請一併研議。</w:t>
      </w:r>
    </w:p>
    <w:p/>
    <w:p>
      <w:pPr>
        <w:pStyle w:val="a9"/>
        <w:ind w:left="720" w:hanging="720"/>
        <w:jc w:val="both"/>
      </w:pPr>
      <w:r>
        <w:rPr>
          <w:rFonts w:ascii="微軟正黑體" w:hAnsi="微軟正黑體" w:eastAsia="微軟正黑體"/>
          <w:b/>
          <w:sz w:val="24"/>
        </w:rPr>
        <w:t>行政院公共工程委員會88年10月08日(88)工程企字第8815435號函</w:t>
      </w:r>
    </w:p>
    <w:p>
      <w:pPr>
        <w:pStyle w:val="a9"/>
        <w:ind w:left="720" w:hanging="720"/>
        <w:jc w:val="both"/>
      </w:pPr>
      <w:r>
        <w:rPr>
          <w:rFonts w:ascii="新細明體" w:hAnsi="新細明體" w:eastAsia="新細明體"/>
          <w:b w:val="0"/>
          <w:sz w:val="24"/>
        </w:rPr>
        <w:t>主旨：關於共同投標之廠商負責人為同一人，並無牴觸政府採購法之相關規定。復請查照。</w:t>
      </w:r>
    </w:p>
    <w:p>
      <w:pPr>
        <w:pStyle w:val="a9"/>
        <w:ind w:left="720" w:hanging="720"/>
        <w:jc w:val="both"/>
      </w:pPr>
      <w:r>
        <w:rPr>
          <w:rFonts w:ascii="新細明體" w:hAnsi="新細明體" w:eastAsia="新細明體"/>
          <w:b w:val="0"/>
          <w:sz w:val="24"/>
        </w:rPr>
        <w:t>說明：復貴公司八十八年十月一日八八台安業字第二０二號函。</w:t>
      </w:r>
    </w:p>
    <w:p/>
    <w:p>
      <w:pPr>
        <w:pStyle w:val="a9"/>
        <w:ind w:left="720" w:hanging="720"/>
        <w:jc w:val="both"/>
      </w:pPr>
      <w:r>
        <w:rPr>
          <w:rFonts w:ascii="微軟正黑體" w:hAnsi="微軟正黑體" w:eastAsia="微軟正黑體"/>
          <w:b/>
          <w:sz w:val="24"/>
        </w:rPr>
        <w:t>行政院公共工程委員會88年11月29日(88)工程企字第8819946號函</w:t>
      </w:r>
    </w:p>
    <w:p>
      <w:pPr>
        <w:pStyle w:val="a9"/>
        <w:ind w:left="720" w:hanging="720"/>
        <w:jc w:val="both"/>
      </w:pPr>
      <w:r>
        <w:rPr>
          <w:rFonts w:ascii="新細明體" w:hAnsi="新細明體" w:eastAsia="新細明體"/>
          <w:b w:val="0"/>
          <w:sz w:val="24"/>
        </w:rPr>
        <w:t>主旨：關於共同投標辦法第四條第二項規定廠商得單獨投標之執行疑義，復如說明，請查照。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一、復貴府八十八年十一月十九日八八府建土字第二一〇八八六號函。</w:t>
      </w:r>
    </w:p>
    <w:p>
      <w:pPr>
        <w:pStyle w:val="a9"/>
        <w:ind w:left="720" w:hanging="480"/>
        <w:jc w:val="both"/>
      </w:pPr>
      <w:r>
        <w:rPr>
          <w:rFonts w:ascii="新細明體" w:hAnsi="新細明體" w:eastAsia="新細明體"/>
          <w:b w:val="0"/>
          <w:sz w:val="24"/>
        </w:rPr>
        <w:t>二、機關允許廠商共同投標，無需於招標文件規定廠商究應採「同業共同投標」或「異業共同投標」，且廠商跨業經營之情形亦有之，故首揭規定對照同辦法第二條之規定，並無不合理之處。</w:t>
      </w:r>
    </w:p>
    <w:p/>
    <w:p>
      <w:pPr>
        <w:pStyle w:val="a9"/>
        <w:ind w:left="720" w:hanging="720"/>
        <w:jc w:val="both"/>
      </w:pPr>
      <w:r>
        <w:rPr>
          <w:rFonts w:ascii="微軟正黑體" w:hAnsi="微軟正黑體" w:eastAsia="微軟正黑體"/>
          <w:b/>
          <w:sz w:val="24"/>
        </w:rPr>
        <w:t>行政院公共工程委員會89年10月17日(89)工程企字第89029246號函</w:t>
      </w:r>
    </w:p>
    <w:p>
      <w:pPr>
        <w:pStyle w:val="a9"/>
        <w:ind w:left="720" w:hanging="720"/>
        <w:jc w:val="both"/>
      </w:pPr>
      <w:r>
        <w:rPr>
          <w:rFonts w:ascii="新細明體" w:hAnsi="新細明體" w:eastAsia="新細明體"/>
          <w:b w:val="0"/>
          <w:sz w:val="24"/>
        </w:rPr>
        <w:t>主旨：有關招標文件規定不允許共同投標之採購案，如聯合技師事務所參加投標，是否違反招標文件規定之疑義，復如說明，請查照。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一、復貴府八十九年十月四日八九北府工採二字第三八一一三七號函。</w:t>
      </w:r>
    </w:p>
    <w:p>
      <w:pPr>
        <w:pStyle w:val="a9"/>
        <w:ind w:left="720" w:hanging="480"/>
        <w:jc w:val="both"/>
      </w:pPr>
      <w:r>
        <w:rPr>
          <w:rFonts w:ascii="新細明體" w:hAnsi="新細明體" w:eastAsia="新細明體"/>
          <w:b w:val="0"/>
          <w:sz w:val="24"/>
        </w:rPr>
        <w:t>二、依政府採購法(以下簡稱本法)第二十五條第二項規定，本法所稱「共同投標」係指二家以上之廠商共同具名投標，並於得標後共同具名簽約，連帶負履行採購契約之責，以承攬工程或提供財物或勞務之行為。聯合技師事務所係技師事務所型態之一，聯合技師事務所投標，係以聯合技師事務所之名義對外表示意思，並為簽定與履行採購契約之主體，其為單獨之廠商，並非二家以上之廠商，故以聯合技師事務所投標者，並非共同投標。</w:t>
      </w:r>
    </w:p>
    <w:p/>
    <w:p>
      <w:pPr>
        <w:pStyle w:val="a9"/>
        <w:ind w:left="720" w:hanging="720"/>
        <w:jc w:val="both"/>
      </w:pPr>
      <w:r>
        <w:rPr>
          <w:rFonts w:ascii="微軟正黑體" w:hAnsi="微軟正黑體" w:eastAsia="微軟正黑體"/>
          <w:b/>
          <w:sz w:val="24"/>
        </w:rPr>
        <w:t>行政院公共工程委員會90年01月20日(90)工程企字第90001226號函</w:t>
      </w:r>
    </w:p>
    <w:p>
      <w:pPr>
        <w:pStyle w:val="a9"/>
        <w:ind w:left="720" w:hanging="720"/>
        <w:jc w:val="both"/>
      </w:pPr>
      <w:r>
        <w:rPr>
          <w:rFonts w:ascii="新細明體" w:hAnsi="新細明體" w:eastAsia="新細明體"/>
          <w:b w:val="0"/>
          <w:sz w:val="24"/>
        </w:rPr>
        <w:t>主旨：有關共同投標廠商成員變更時，應否沒收履約保證金之執行疑義，復如說明，請查照。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一、復貴中心九十年一月八日九十北採二字第一一五號函。</w:t>
      </w:r>
    </w:p>
    <w:p>
      <w:pPr>
        <w:pStyle w:val="a9"/>
        <w:ind w:left="720" w:hanging="480"/>
        <w:jc w:val="both"/>
      </w:pPr>
      <w:r>
        <w:rPr>
          <w:rFonts w:ascii="新細明體" w:hAnsi="新細明體" w:eastAsia="新細明體"/>
          <w:b w:val="0"/>
          <w:sz w:val="24"/>
        </w:rPr>
        <w:t>二、共同投標廠商成員因無法履約而有更換之情形者，原依「共同投標辦法」第九條規定繳納之履約保證金，可依該辦法第十條第一項第六款所定共同投標協議書之內容辦理，尚無不發還一部分後再洽新加入之廠商補足該部分之必要。</w:t>
      </w:r>
    </w:p>
    <w:p/>
    <w:p>
      <w:pPr>
        <w:pStyle w:val="a9"/>
        <w:ind w:left="720" w:hanging="720"/>
        <w:jc w:val="both"/>
      </w:pPr>
      <w:r>
        <w:rPr>
          <w:rFonts w:ascii="微軟正黑體" w:hAnsi="微軟正黑體" w:eastAsia="微軟正黑體"/>
          <w:b/>
          <w:sz w:val="24"/>
        </w:rPr>
        <w:t>行政院公共工程委員會90年05月01日(90)工程企字第90013795號函</w:t>
      </w:r>
    </w:p>
    <w:p>
      <w:pPr>
        <w:pStyle w:val="a9"/>
        <w:ind w:left="720" w:hanging="720"/>
        <w:jc w:val="both"/>
      </w:pPr>
      <w:r>
        <w:rPr>
          <w:rFonts w:ascii="新細明體" w:hAnsi="新細明體" w:eastAsia="新細明體"/>
          <w:b w:val="0"/>
          <w:sz w:val="24"/>
        </w:rPr>
        <w:t>主旨：貴公司函詢以共同投標方式參與公共工程投標，所需繳納之押標金及各項保證金需以共同具名方式繳納時，可否由共同投標廠商分別出具但總額相符之保證書乙節，復如說明，請查照。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一、復貴公司九十年四月十八日（九十）榮工財字第〇七九一五號函。</w:t>
      </w:r>
    </w:p>
    <w:p>
      <w:pPr>
        <w:pStyle w:val="a9"/>
        <w:ind w:left="720" w:hanging="480"/>
        <w:jc w:val="both"/>
      </w:pPr>
      <w:r>
        <w:rPr>
          <w:rFonts w:ascii="新細明體" w:hAnsi="新細明體" w:eastAsia="新細明體"/>
          <w:b w:val="0"/>
          <w:sz w:val="24"/>
        </w:rPr>
        <w:t>二、共同投標辦法第九條所稱「由共同投標廠商共同繳納押標金及保證金」，得包括共同具名或分別具名之情形。實務作業如有窒礙，請提出具體案例或請招標機關向本會洽詢。</w:t>
      </w:r>
    </w:p>
    <w:p/>
    <w:p>
      <w:pPr>
        <w:pStyle w:val="a9"/>
        <w:ind w:left="720" w:hanging="720"/>
        <w:jc w:val="both"/>
      </w:pPr>
      <w:r>
        <w:rPr>
          <w:rFonts w:ascii="微軟正黑體" w:hAnsi="微軟正黑體" w:eastAsia="微軟正黑體"/>
          <w:b/>
          <w:sz w:val="24"/>
        </w:rPr>
        <w:t>行政院公共工程委員會92年02月07日工程企字第09200048920號函</w:t>
      </w:r>
    </w:p>
    <w:p>
      <w:pPr>
        <w:pStyle w:val="a9"/>
        <w:ind w:left="720" w:hanging="720"/>
        <w:jc w:val="both"/>
      </w:pPr>
      <w:r>
        <w:rPr>
          <w:rFonts w:ascii="新細明體" w:hAnsi="新細明體" w:eastAsia="新細明體"/>
          <w:b w:val="0"/>
          <w:sz w:val="24"/>
        </w:rPr>
        <w:t>主旨：茲為利各機關（構）依共同投標辦法第十條規定辦理共同投標廠商投標時應檢附之共同投標協議書，特訂頒「共同投標協議書範本」，請參考並轉知所屬（轄）機關(構)。</w:t>
      </w:r>
    </w:p>
    <w:p/>
    <w:p>
      <w:pPr>
        <w:pStyle w:val="a9"/>
        <w:ind w:left="720" w:hanging="720"/>
        <w:jc w:val="both"/>
      </w:pPr>
      <w:r>
        <w:rPr>
          <w:rFonts w:ascii="微軟正黑體" w:hAnsi="微軟正黑體" w:eastAsia="微軟正黑體"/>
          <w:b/>
          <w:sz w:val="24"/>
        </w:rPr>
        <w:t>內政部93年07月28日台內營字第0930085166號函</w:t>
      </w:r>
    </w:p>
    <w:p>
      <w:pPr>
        <w:pStyle w:val="a9"/>
        <w:ind w:left="720" w:hanging="720"/>
        <w:jc w:val="both"/>
      </w:pPr>
      <w:r>
        <w:rPr>
          <w:rFonts w:ascii="新細明體" w:hAnsi="新細明體" w:eastAsia="新細明體"/>
          <w:b w:val="0"/>
          <w:sz w:val="24"/>
        </w:rPr>
        <w:t>主旨：有關行政院農業委員會水產試驗所函為辦理工程採購之共同投標廠商資格訂定涉營造業承攬工程限額規定乙節，復請查照。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一、復貴會九十三年六月二十五日工程企字第０９３００２４８６３０號函。</w:t>
      </w:r>
    </w:p>
    <w:p>
      <w:pPr>
        <w:pStyle w:val="a9"/>
        <w:ind w:left="720" w:hanging="480"/>
        <w:jc w:val="both"/>
      </w:pPr>
      <w:r>
        <w:rPr>
          <w:rFonts w:ascii="新細明體" w:hAnsi="新細明體" w:eastAsia="新細明體"/>
          <w:b w:val="0"/>
          <w:sz w:val="24"/>
        </w:rPr>
        <w:t>二、按營造業法︵簡稱本法︶第二十三條規定，﹁營造業承攬工程，應依其承攬造價限額及工程規模範圍辦理；其一定期間承攬總額，不得超過淨值二十倍。前項承攬造價限額之計算方式、工程規模範圍及一定期間之認定等相關事項之辦法，由中央主管機關定之﹂，本部已研擬﹁營造業承攬工程造價限額、工程規模範圍、申報淨值及一定期間承攬總額認定辦法︵草案︶﹂，刻正協商研訂中。上揭辦法發布施行前，綜合營造業承攬工程限額，本部九十三年六月二十一日台內營字第０９３０００７７９７號函︵如附件︶業有釋示。</w:t>
      </w:r>
    </w:p>
    <w:p>
      <w:pPr>
        <w:pStyle w:val="a9"/>
        <w:ind w:left="720" w:hanging="480"/>
        <w:jc w:val="both"/>
      </w:pPr>
      <w:r>
        <w:rPr>
          <w:rFonts w:ascii="新細明體" w:hAnsi="新細明體" w:eastAsia="新細明體"/>
          <w:b w:val="0"/>
          <w:sz w:val="24"/>
        </w:rPr>
        <w:t>三、次查本法第二十四條係規定，﹁營造業聯合承攬工程時，應共同具名簽約，並檢附聯合承攬協議書，共負工程契約之責。前項聯合承攬協議書內容包括如下：</w:t>
      </w:r>
    </w:p>
    <w:p>
      <w:pPr>
        <w:pStyle w:val="a9"/>
        <w:ind w:left="720" w:hanging="480"/>
        <w:jc w:val="both"/>
      </w:pPr>
      <w:r>
        <w:rPr>
          <w:rFonts w:ascii="新細明體" w:hAnsi="新細明體" w:eastAsia="新細明體"/>
          <w:b w:val="0"/>
          <w:sz w:val="24"/>
        </w:rPr>
        <w:t>一、工作範圍。</w:t>
      </w:r>
    </w:p>
    <w:p>
      <w:pPr>
        <w:pStyle w:val="a9"/>
        <w:ind w:left="720" w:hanging="480"/>
        <w:jc w:val="both"/>
      </w:pPr>
      <w:r>
        <w:rPr>
          <w:rFonts w:ascii="新細明體" w:hAnsi="新細明體" w:eastAsia="新細明體"/>
          <w:b w:val="0"/>
          <w:sz w:val="24"/>
        </w:rPr>
        <w:t>二、出資比率。</w:t>
      </w:r>
    </w:p>
    <w:p>
      <w:pPr>
        <w:pStyle w:val="a9"/>
        <w:ind w:left="720" w:hanging="480"/>
        <w:jc w:val="both"/>
      </w:pPr>
      <w:r>
        <w:rPr>
          <w:rFonts w:ascii="新細明體" w:hAnsi="新細明體" w:eastAsia="新細明體"/>
          <w:b w:val="0"/>
          <w:sz w:val="24"/>
        </w:rPr>
        <w:t>三、權利義務。參與聯合承攬之營造業，其承攬限額之計算，應受前條之限制﹂，又本法施行細則第十四條第一項規定，﹁營造業於承攬工程開工時，應將該工程登載於承攬工程手冊，由定作人簽章證明，並依契約造價填載承攬金額；工程竣工後，應檢同工程契約、竣工證件及承攬工程手冊，送交工程所在地之直轄市或縣︵市︶主管機關註記後發還之﹂，是營造業聯合承攬時，該﹁承攬工程限額﹂係以其聯合承攬營繕工程之契約造價總金額予以認定，至營繕工程﹁係指土木、建築工程及其相關業務﹂，本法第一條第三款已有明文。</w:t>
      </w:r>
    </w:p>
    <w:p/>
    <w:p>
      <w:pPr>
        <w:pStyle w:val="a9"/>
        <w:ind w:left="720" w:hanging="720"/>
        <w:jc w:val="both"/>
      </w:pPr>
      <w:r>
        <w:rPr>
          <w:rFonts w:ascii="微軟正黑體" w:hAnsi="微軟正黑體" w:eastAsia="微軟正黑體"/>
          <w:b/>
          <w:sz w:val="24"/>
        </w:rPr>
        <w:t>行政院公共工程委員會95年01月01日工程企字第09500309690號函</w:t>
      </w:r>
    </w:p>
    <w:p>
      <w:pPr>
        <w:pStyle w:val="a9"/>
        <w:ind w:left="720" w:hanging="720"/>
        <w:jc w:val="both"/>
      </w:pPr>
      <w:r>
        <w:rPr>
          <w:rFonts w:ascii="新細明體" w:hAnsi="新細明體" w:eastAsia="新細明體"/>
          <w:b w:val="0"/>
          <w:sz w:val="24"/>
        </w:rPr>
        <w:t>主旨：有關貴院函詢後續擴充採購中，共同承攬廠商可否更換成員及舊有合約項目單價如何編製疑義，復如說明，請查照。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一、復貴院95年7月26日校附醫工字第0951090070號函。</w:t>
      </w:r>
    </w:p>
    <w:p>
      <w:pPr>
        <w:pStyle w:val="a9"/>
        <w:ind w:left="720" w:hanging="480"/>
        <w:jc w:val="both"/>
      </w:pPr>
      <w:r>
        <w:rPr>
          <w:rFonts w:ascii="新細明體" w:hAnsi="新細明體" w:eastAsia="新細明體"/>
          <w:b w:val="0"/>
          <w:sz w:val="24"/>
        </w:rPr>
        <w:t>二、茲提供下列意見供參：</w:t>
      </w:r>
    </w:p>
    <w:p>
      <w:pPr>
        <w:pStyle w:val="a9"/>
        <w:ind w:left="964" w:hanging="680"/>
        <w:jc w:val="both"/>
      </w:pPr>
      <w:r>
        <w:rPr>
          <w:rFonts w:ascii="新細明體" w:hAnsi="新細明體" w:eastAsia="新細明體"/>
          <w:b w:val="0"/>
          <w:sz w:val="24"/>
        </w:rPr>
        <w:t>（一）來函說明二，共同投標廠商於履約過程中變更成員，依「共同投標辦法」第10條第1項第6款規定，應以成員有破產或其他重大情事者為限，旨揭案件變更成員之情形如影響原最有利標評選結果者，招標機關不宜依「共同投標辦法」第11條規定同意其變更成員。另來函說明二所述「原工程團隊中有部分承商不願前來議價」之情形如無其他特殊原因，似非屬破產或其他重大情事。</w:t>
      </w:r>
    </w:p>
    <w:p>
      <w:pPr>
        <w:pStyle w:val="a9"/>
        <w:ind w:left="964" w:hanging="680"/>
        <w:jc w:val="both"/>
      </w:pPr>
      <w:r>
        <w:rPr>
          <w:rFonts w:ascii="新細明體" w:hAnsi="新細明體" w:eastAsia="新細明體"/>
          <w:b w:val="0"/>
          <w:sz w:val="24"/>
        </w:rPr>
        <w:t>（二）來函說明三，請依原契約及本法第46條第1項規定本於權責自行核處。</w:t>
      </w:r>
    </w:p>
    <w:p/>
    <w:p>
      <w:pPr>
        <w:pStyle w:val="a9"/>
        <w:ind w:left="720" w:hanging="720"/>
        <w:jc w:val="both"/>
      </w:pPr>
      <w:r>
        <w:rPr>
          <w:rFonts w:ascii="微軟正黑體" w:hAnsi="微軟正黑體" w:eastAsia="微軟正黑體"/>
          <w:b/>
          <w:sz w:val="24"/>
        </w:rPr>
        <w:t>行政院公共工程委員會98年09月29日工程企字第09800406180號函</w:t>
      </w:r>
    </w:p>
    <w:p>
      <w:pPr>
        <w:pStyle w:val="a9"/>
        <w:ind w:left="720" w:hanging="720"/>
        <w:jc w:val="both"/>
      </w:pPr>
      <w:r>
        <w:rPr>
          <w:rFonts w:ascii="新細明體" w:hAnsi="新細明體" w:eastAsia="新細明體"/>
          <w:b w:val="0"/>
          <w:sz w:val="24"/>
        </w:rPr>
        <w:t>主旨：各機關辦理採購，得視個別採購之特性，依政府採購法第25條及共同投標辦法之規定，於招標文件中規定允許一定家數內之廠商共同投標，以增進我國中小企業爭取政府採購機會，加強競爭能力，請查照。</w:t>
      </w:r>
    </w:p>
    <w:p>
      <w:pPr>
        <w:pStyle w:val="a9"/>
        <w:ind w:left="720" w:hanging="720"/>
        <w:jc w:val="both"/>
      </w:pPr>
      <w:r>
        <w:rPr>
          <w:rFonts w:ascii="新細明體" w:hAnsi="新細明體" w:eastAsia="新細明體"/>
          <w:b w:val="0"/>
          <w:sz w:val="24"/>
        </w:rPr>
        <w:t>說明：依據經濟部98年9月10日經授企字第09820391120號函（如附件）辦理。</w:t>
      </w:r>
    </w:p>
    <w:p/>
    <w:p>
      <w:pPr>
        <w:pStyle w:val="a9"/>
        <w:ind w:left="720" w:hanging="720"/>
        <w:jc w:val="both"/>
      </w:pPr>
      <w:r>
        <w:rPr>
          <w:rFonts w:ascii="微軟正黑體" w:hAnsi="微軟正黑體" w:eastAsia="微軟正黑體"/>
          <w:b/>
          <w:sz w:val="24"/>
        </w:rPr>
        <w:t>行政院公共工程委員會98年12月25日工程企字第09800480860號函</w:t>
      </w:r>
    </w:p>
    <w:p>
      <w:pPr>
        <w:pStyle w:val="a9"/>
        <w:ind w:left="720" w:hanging="720"/>
        <w:jc w:val="both"/>
      </w:pPr>
      <w:r>
        <w:rPr>
          <w:rFonts w:ascii="新細明體" w:hAnsi="新細明體" w:eastAsia="新細明體"/>
          <w:b w:val="0"/>
          <w:sz w:val="24"/>
        </w:rPr>
        <w:t>主旨：關於共同投標辦法第10條第1項第6款、第11條及政府採購法第103條第1項之規定，說明如下，請查照並轉知所屬（轄）機關。</w:t>
      </w:r>
    </w:p>
    <w:p>
      <w:pPr>
        <w:pStyle w:val="a9"/>
        <w:ind w:left="720" w:hanging="720"/>
        <w:jc w:val="both"/>
      </w:pPr>
      <w:r>
        <w:rPr>
          <w:rFonts w:ascii="新細明體" w:hAnsi="新細明體" w:eastAsia="新細明體"/>
          <w:b w:val="0"/>
          <w:sz w:val="24"/>
        </w:rPr>
        <w:t>說明：共同投標廠商甲成員因故被機關依政府採購法（以下簡稱本法）第102條第3項刊登政府採購公報，之後甲成員於本法第103條第1項所定期間內被乙公司合併，原共同投標廠商其他成員於該期間內依共同投標辦法第10條第1項第6款及第11條規定，就原採購案提出由乙公司繼受甲成員之一切權利義務時，機關依上開辦法第11條規定予以拒絕，屬有正當理由。</w:t>
      </w:r>
    </w:p>
    <w:p/>
    <w:p>
      <w:pPr>
        <w:pStyle w:val="a9"/>
        <w:ind w:left="720" w:hanging="720"/>
        <w:jc w:val="both"/>
      </w:pPr>
      <w:r>
        <w:rPr>
          <w:rFonts w:ascii="微軟正黑體" w:hAnsi="微軟正黑體" w:eastAsia="微軟正黑體"/>
          <w:b/>
          <w:sz w:val="24"/>
        </w:rPr>
        <w:t>行政院公共工程委員會102年02月18日工程企字第10200053600號函</w:t>
      </w:r>
    </w:p>
    <w:p>
      <w:pPr>
        <w:pStyle w:val="a9"/>
        <w:ind w:left="720" w:hanging="720"/>
        <w:jc w:val="both"/>
      </w:pPr>
      <w:r>
        <w:rPr>
          <w:rFonts w:ascii="新細明體" w:hAnsi="新細明體" w:eastAsia="新細明體"/>
          <w:b w:val="0"/>
          <w:sz w:val="24"/>
        </w:rPr>
        <w:t>主旨：檢送本會102年2月6日研商「建築物工程設計及監造服務技術服務可否允許工程技術顧問公司與建築師事務所共同投標案」會議紀錄乙份，請查照。</w:t>
      </w:r>
    </w:p>
    <w:p/>
    <w:p>
      <w:pPr>
        <w:pStyle w:val="a9"/>
        <w:ind w:left="720" w:hanging="720"/>
        <w:jc w:val="both"/>
      </w:pPr>
      <w:r>
        <w:rPr>
          <w:rFonts w:ascii="微軟正黑體" w:hAnsi="微軟正黑體" w:eastAsia="微軟正黑體"/>
          <w:b/>
          <w:sz w:val="24"/>
        </w:rPr>
        <w:t>行政院公共工程委員會102年03月04日工程企字第10200072210號函</w:t>
      </w:r>
    </w:p>
    <w:p>
      <w:pPr>
        <w:pStyle w:val="a9"/>
        <w:ind w:left="720" w:hanging="720"/>
        <w:jc w:val="both"/>
      </w:pPr>
      <w:r>
        <w:rPr>
          <w:rFonts w:ascii="新細明體" w:hAnsi="新細明體" w:eastAsia="新細明體"/>
          <w:b w:val="0"/>
          <w:sz w:val="24"/>
        </w:rPr>
        <w:t>主旨：為利建築師事務所與工程技術顧問公司或技師事務所合作組成共同投標團隊，參與技術服務採購標案，茲提供其作業方式之相關說明如下，請查照並轉知所屬機關。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會95年7月3日工程企字第09500245400號致各機關函（公開於本會網站）說明二之（一）已載明機關辦理供公眾使用或6層以上建築物之委託設計、監造，於招標文件規定之投標廠商資格組合方式，得包括允許旨揭共同投標作業方式。此一方式有利於多元工程團隊之組成，亦有助於產業合作發展。</w:t>
      </w:r>
    </w:p>
    <w:p>
      <w:pPr>
        <w:pStyle w:val="a9"/>
        <w:ind w:left="720" w:hanging="480"/>
        <w:jc w:val="both"/>
      </w:pPr>
      <w:r>
        <w:rPr>
          <w:rFonts w:ascii="新細明體" w:hAnsi="新細明體" w:eastAsia="新細明體"/>
          <w:b w:val="0"/>
          <w:sz w:val="24"/>
        </w:rPr>
        <w:t>二、由於部分業者對於上述共同投標方式是否符合建築法第13條規定存有疑慮，本會特於102年2月6日邀請法務部、內政部、交通部、臺北市政府、新北市政府開會研商，獲致未違反建築法第13條規定之結論，詳本會102年2月18日工程企字第10200053600號函附會議紀錄（公開於本會網站）。以下為會議結論之內容：</w:t>
      </w:r>
    </w:p>
    <w:p>
      <w:pPr>
        <w:pStyle w:val="a9"/>
        <w:ind w:left="964" w:hanging="680"/>
        <w:jc w:val="both"/>
      </w:pPr>
      <w:r>
        <w:rPr>
          <w:rFonts w:ascii="新細明體" w:hAnsi="新細明體" w:eastAsia="新細明體"/>
          <w:b w:val="0"/>
          <w:sz w:val="24"/>
        </w:rPr>
        <w:t>（一）採購標的除建築物設計監造服務外，尚包括非建築物之設計監造者，機關允許建築師與技師或工程技術顧問公司共同投標，並無牴觸建築法。</w:t>
      </w:r>
    </w:p>
    <w:p>
      <w:pPr>
        <w:pStyle w:val="a9"/>
        <w:ind w:left="964" w:hanging="680"/>
        <w:jc w:val="both"/>
      </w:pPr>
      <w:r>
        <w:rPr>
          <w:rFonts w:ascii="新細明體" w:hAnsi="新細明體" w:eastAsia="新細明體"/>
          <w:b w:val="0"/>
          <w:sz w:val="24"/>
        </w:rPr>
        <w:t>（二）建築法第13條之立法意旨，係闡明建築物設計及監造業務之專業分工，屬廠商間之內部法律關係，不宜擴及箝制機關與廠商間私法自治之自由選商方式。</w:t>
      </w:r>
    </w:p>
    <w:p>
      <w:pPr>
        <w:pStyle w:val="a9"/>
        <w:ind w:left="964" w:hanging="680"/>
        <w:jc w:val="both"/>
      </w:pPr>
      <w:r>
        <w:rPr>
          <w:rFonts w:ascii="新細明體" w:hAnsi="新細明體" w:eastAsia="新細明體"/>
          <w:b w:val="0"/>
          <w:sz w:val="24"/>
        </w:rPr>
        <w:t>（三）機關允許建築師與技師或工程技術顧問公司共同投標，其工作事項應依循共同投標協議書所載各成員主辦項目內容，其屬建築物之設計監造工作，仍應依建築法第13條規定辦理，不會侵犯建築師依法執業範圍及權益。</w:t>
      </w:r>
    </w:p>
    <w:p/>
    <w:p>
      <w:pPr>
        <w:pStyle w:val="a9"/>
        <w:ind w:left="720" w:hanging="720"/>
        <w:jc w:val="both"/>
      </w:pPr>
      <w:r>
        <w:rPr>
          <w:rFonts w:ascii="微軟正黑體" w:hAnsi="微軟正黑體" w:eastAsia="微軟正黑體"/>
          <w:b/>
          <w:sz w:val="24"/>
        </w:rPr>
        <w:t>行政院公共工程委員會104年10月30日工程企字第10400251220號函</w:t>
      </w:r>
    </w:p>
    <w:p>
      <w:pPr>
        <w:pStyle w:val="a9"/>
        <w:ind w:left="720" w:hanging="720"/>
        <w:jc w:val="both"/>
      </w:pPr>
      <w:r>
        <w:rPr>
          <w:rFonts w:ascii="新細明體" w:hAnsi="新細明體" w:eastAsia="新細明體"/>
          <w:b w:val="0"/>
          <w:sz w:val="24"/>
        </w:rPr>
        <w:t>主旨：關於共同投標辦法第13條規定之執行疑義，復如說明，請查照。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一、復貴府104年8月4日府授工採字第10430305800號函。</w:t>
      </w:r>
    </w:p>
    <w:p>
      <w:pPr>
        <w:pStyle w:val="a9"/>
        <w:ind w:left="720" w:hanging="480"/>
        <w:jc w:val="both"/>
      </w:pPr>
      <w:r>
        <w:rPr>
          <w:rFonts w:ascii="新細明體" w:hAnsi="新細明體" w:eastAsia="新細明體"/>
          <w:b w:val="0"/>
          <w:sz w:val="24"/>
        </w:rPr>
        <w:t>二、所詢疑義，說明如下：</w:t>
      </w:r>
    </w:p>
    <w:p>
      <w:pPr>
        <w:pStyle w:val="a9"/>
        <w:ind w:left="964" w:hanging="680"/>
        <w:jc w:val="both"/>
      </w:pPr>
      <w:r>
        <w:rPr>
          <w:rFonts w:ascii="新細明體" w:hAnsi="新細明體" w:eastAsia="新細明體"/>
          <w:b w:val="0"/>
          <w:sz w:val="24"/>
        </w:rPr>
        <w:t>（一）機關依政府採購法（下稱採購法）第31條第2項規定追繳押標金，屬行政處分亦得以行政執行方式執行，其執行名義為追繳押標金之通知，若共同投標廠商之追繳押標金通知，僅送達代表廠商而未送達其他廠商，於行政執行時恐生未對其他廠商為送達，而無執行名義之爭議，為避免爭議並確保機關權利，應全體送達為是。</w:t>
      </w:r>
    </w:p>
    <w:p>
      <w:pPr>
        <w:pStyle w:val="a9"/>
        <w:ind w:left="964" w:hanging="680"/>
        <w:jc w:val="both"/>
      </w:pPr>
      <w:r>
        <w:rPr>
          <w:rFonts w:ascii="新細明體" w:hAnsi="新細明體" w:eastAsia="新細明體"/>
          <w:b w:val="0"/>
          <w:sz w:val="24"/>
        </w:rPr>
        <w:t>（二）共同投標廠商依採購法第75條規定向招標機關提出異議，或依採購法第76條、第85條之1規定向採購申訴審議委員會提出申訴或調解，若未由共同投標廠商之各成員共同具名提出，恐生對於同一標案之追繳押標金等爭議有不同之爭議處理結果，而有歧異，爰應請共同投標廠商共同提出。</w:t>
      </w:r>
    </w:p>
    <w:p>
      <w:pPr>
        <w:pStyle w:val="a9"/>
        <w:ind w:left="964" w:hanging="680"/>
        <w:jc w:val="both"/>
      </w:pPr>
      <w:r>
        <w:rPr>
          <w:rFonts w:ascii="新細明體" w:hAnsi="新細明體" w:eastAsia="新細明體"/>
          <w:b w:val="0"/>
          <w:sz w:val="24"/>
        </w:rPr>
        <w:t>（三）依採購法第75條第2項規定：「招標機關應自收受異議之次日起十五日內為適當之處理，並將處理結果以書面通知提出異議之廠商」，機關依上開規定回復廠商異議處理結果，應函復共同投標廠商之各成員。</w:t>
      </w:r>
    </w:p>
    <w:p>
      <w:pPr>
        <w:pStyle w:val="a9"/>
        <w:ind w:left="964" w:hanging="680"/>
        <w:jc w:val="both"/>
      </w:pPr>
      <w:r>
        <w:rPr>
          <w:rFonts w:ascii="新細明體" w:hAnsi="新細明體" w:eastAsia="新細明體"/>
          <w:b w:val="0"/>
          <w:sz w:val="24"/>
        </w:rPr>
        <w:t>（四）至機關應以「同一函文號」或「不同函號」通知乙節，非屬採購法規範事項，應由機關自行本於權責核處。</w:t>
      </w:r>
    </w:p>
    <w:p>
      <w:pPr>
        <w:pStyle w:val="a9"/>
        <w:ind w:left="964" w:hanging="680"/>
        <w:jc w:val="both"/>
      </w:pPr>
      <w:r>
        <w:rPr>
          <w:rFonts w:ascii="新細明體" w:hAnsi="新細明體" w:eastAsia="新細明體"/>
          <w:b w:val="0"/>
          <w:sz w:val="24"/>
        </w:rPr>
        <w:t>（五）另機關依採購法第101條規定啟動通知程序，按共同投標辦法第16條規定：「共同投標廠商之成員有採購法第一百零一條第一項各款情形之一者，機關應視可歸責之事由，對各該應負責任之成員個別為通知。」其後續異議及申訴之提起，應由該被通知廠商個別為之。</w:t>
      </w:r>
    </w:p>
    <w:p/>
    <w:p>
      <w:pPr>
        <w:pStyle w:val="a9"/>
        <w:ind w:left="720" w:hanging="720"/>
        <w:jc w:val="both"/>
      </w:pPr>
      <w:r>
        <w:rPr>
          <w:rFonts w:ascii="微軟正黑體" w:hAnsi="微軟正黑體" w:eastAsia="微軟正黑體"/>
          <w:b/>
          <w:sz w:val="24"/>
        </w:rPr>
        <w:t>行政院公共工程委員會105年03月10日工程企字第10500046160號函</w:t>
      </w:r>
    </w:p>
    <w:p>
      <w:pPr>
        <w:pStyle w:val="a9"/>
        <w:ind w:left="720" w:hanging="720"/>
        <w:jc w:val="both"/>
      </w:pPr>
      <w:r>
        <w:rPr>
          <w:rFonts w:ascii="新細明體" w:hAnsi="新細明體" w:eastAsia="新細明體"/>
          <w:b w:val="0"/>
          <w:sz w:val="24"/>
        </w:rPr>
        <w:t>主旨：關於共同投標辦法第10條第1項第6款之執行疑義，復如說明，請查照。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一、復貴府105年2月17日高市府捷工字第10530192300號函。</w:t>
      </w:r>
    </w:p>
    <w:p>
      <w:pPr>
        <w:pStyle w:val="a9"/>
        <w:ind w:left="720" w:hanging="480"/>
        <w:jc w:val="both"/>
      </w:pPr>
      <w:r>
        <w:rPr>
          <w:rFonts w:ascii="新細明體" w:hAnsi="新細明體" w:eastAsia="新細明體"/>
          <w:b w:val="0"/>
          <w:sz w:val="24"/>
        </w:rPr>
        <w:t>二、共同投標辦法第10條第1項第6款規定：「共同投標廠商於投標時應檢附由各成員之負責人或其代理人共同具名，且經公證或認證之共同投標協議書，載明下列事項，於得標後列入契約：</w:t>
      </w:r>
    </w:p>
    <w:p>
      <w:pPr>
        <w:pStyle w:val="a9"/>
        <w:ind w:left="720" w:hanging="480"/>
        <w:jc w:val="both"/>
      </w:pPr>
      <w:r>
        <w:rPr>
          <w:rFonts w:ascii="新細明體" w:hAnsi="新細明體" w:eastAsia="新細明體"/>
          <w:b w:val="0"/>
          <w:sz w:val="24"/>
        </w:rPr>
        <w:t>六、成員有破產或其他重大情事，致無法繼續共同履約者，同意將其契約之一切權利義務由其他成員另覓之廠商或其他成員繼受。」上開所稱「重大情事」之認定，可參酌是否與「破產」情形相當，本會88年8月16日（88）工程企字第8811158號函釋已有說明（公開於本會網站），合先敘明。</w:t>
      </w:r>
    </w:p>
    <w:p>
      <w:pPr>
        <w:pStyle w:val="a9"/>
        <w:ind w:left="720" w:hanging="480"/>
        <w:jc w:val="both"/>
      </w:pPr>
      <w:r>
        <w:rPr>
          <w:rFonts w:ascii="新細明體" w:hAnsi="新細明體" w:eastAsia="新細明體"/>
          <w:b w:val="0"/>
          <w:sz w:val="24"/>
        </w:rPr>
        <w:t>三、所詢疑義，公司聲請重整期間，尚非必然無法繼續履約；惟如公司已因聲請重整致無法繼續履約（例如法院為公司法第287條第1項第2款或第3款之裁定），應得認為與破產情形相當。</w:t>
      </w:r>
    </w:p>
    <w:p/>
    <w:p>
      <w:pPr>
        <w:pStyle w:val="a9"/>
        <w:ind w:left="720" w:hanging="720"/>
        <w:jc w:val="both"/>
      </w:pPr>
      <w:r>
        <w:rPr>
          <w:rFonts w:ascii="微軟正黑體" w:hAnsi="微軟正黑體" w:eastAsia="微軟正黑體"/>
          <w:b/>
          <w:sz w:val="24"/>
        </w:rPr>
        <w:t>行政院公共工程委員會106年09月19日工程企字第10600296840號函</w:t>
      </w:r>
    </w:p>
    <w:p>
      <w:pPr>
        <w:pStyle w:val="a9"/>
        <w:ind w:left="720" w:hanging="720"/>
        <w:jc w:val="both"/>
      </w:pPr>
      <w:r>
        <w:rPr>
          <w:rFonts w:ascii="新細明體" w:hAnsi="新細明體" w:eastAsia="新細明體"/>
          <w:b w:val="0"/>
          <w:sz w:val="24"/>
        </w:rPr>
        <w:t>主旨：各機關辦理允許共同投標之採購案，其押標金及保證金之繳納，應依「共同投標辦法」第9條規定於招標文件載明由共同投標廠商共同繳納或由代表廠商繳納，不得予以限縮，請查照並轉知所屬機關。</w:t>
      </w:r>
    </w:p>
    <w:p>
      <w:pPr>
        <w:pStyle w:val="a9"/>
        <w:ind w:left="720" w:hanging="720"/>
        <w:jc w:val="both"/>
      </w:pPr>
      <w:r>
        <w:rPr>
          <w:rFonts w:ascii="新細明體" w:hAnsi="新細明體" w:eastAsia="新細明體"/>
          <w:b w:val="0"/>
          <w:sz w:val="24"/>
        </w:rPr>
        <w:t>說明：「共同投標辦法」第9條規定：「機關允許共同投標時，應於招標文件中規定，由共同投標廠商共同繳納押標金及保證金，或由共同投標協議書所指定之代表廠商繳納。其並須提供擔保者，亦同。」機關如於招標文件擇一載明押標金及保證金僅能由共同投標協議書所指定之代表廠商繳納，或僅能由共同投標廠商共同繳納，與上開規定不符，且限縮共同投標廠商之選擇權利。</w:t>
      </w:r>
    </w:p>
    <w:p/>
    <w:p>
      <w:pPr>
        <w:pStyle w:val="a9"/>
        <w:ind w:left="720" w:hanging="720"/>
        <w:jc w:val="both"/>
      </w:pPr>
      <w:r>
        <w:rPr>
          <w:rFonts w:ascii="微軟正黑體" w:hAnsi="微軟正黑體" w:eastAsia="微軟正黑體"/>
          <w:b/>
          <w:sz w:val="24"/>
        </w:rPr>
        <w:t>行政院公共工程委員會108年03月15日工程企字第1070044620號函</w:t>
      </w:r>
    </w:p>
    <w:p>
      <w:pPr>
        <w:pStyle w:val="a9"/>
        <w:ind w:left="720" w:hanging="720"/>
        <w:jc w:val="both"/>
      </w:pPr>
      <w:r>
        <w:rPr>
          <w:rFonts w:ascii="新細明體" w:hAnsi="新細明體" w:eastAsia="新細明體"/>
          <w:b w:val="0"/>
          <w:sz w:val="24"/>
        </w:rPr>
        <w:t>主旨：關於聯合技師(建築師)事務所(下稱聯合事務所)之技師(建築師)(下稱A君)參與政府採購案，如A君身故，該聯合事務所得否為決標對象或繼續履約疑義，復如說明，請查照。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一、復貴府107年12月21日府授工採字第1076016890號函。</w:t>
      </w:r>
    </w:p>
    <w:p>
      <w:pPr>
        <w:pStyle w:val="a9"/>
        <w:ind w:left="720" w:hanging="480"/>
        <w:jc w:val="both"/>
      </w:pPr>
      <w:r>
        <w:rPr>
          <w:rFonts w:ascii="新細明體" w:hAnsi="新細明體" w:eastAsia="新細明體"/>
          <w:b w:val="0"/>
          <w:sz w:val="24"/>
        </w:rPr>
        <w:t>二、就來函說明一提及函釋乙節，本會89年10月17日(89)工程企字第89029246號函(公開於本會網站)，僅在說明以聯合技師事務所之名義投標者，在政府採購法視為單獨之廠商，非二家以上之廠商共同投標。</w:t>
      </w:r>
    </w:p>
    <w:p>
      <w:pPr>
        <w:pStyle w:val="a9"/>
        <w:ind w:left="720" w:hanging="480"/>
        <w:jc w:val="both"/>
      </w:pPr>
      <w:r>
        <w:rPr>
          <w:rFonts w:ascii="新細明體" w:hAnsi="新細明體" w:eastAsia="新細明體"/>
          <w:b w:val="0"/>
          <w:sz w:val="24"/>
        </w:rPr>
        <w:t>三、依內政部86年1月9日台內營字第8672047號函附會議紀錄結論二(一)、本會90年2月15日(90)工程企字第90004054號函說明三，聯合事務所之組織型態為「合夥」；如僅剩合夥人1人時，因已不符民法第667條合夥應有2人以上之成立要件，且其共同經營事業之目的亦無從繼續，自應認合夥之目的事業不能完成而有同法第692條第3款所列歸於解散之事由。(參照最高法院103年台上字第474號民事判決)</w:t>
      </w:r>
    </w:p>
    <w:p>
      <w:pPr>
        <w:pStyle w:val="a9"/>
        <w:ind w:left="720" w:hanging="480"/>
        <w:jc w:val="both"/>
      </w:pPr>
      <w:r>
        <w:rPr>
          <w:rFonts w:ascii="新細明體" w:hAnsi="新細明體" w:eastAsia="新細明體"/>
          <w:b w:val="0"/>
          <w:sz w:val="24"/>
        </w:rPr>
        <w:t>四、爰聯合事務所之A君身故後，如尚有合夥人2人以上時，依法合夥組織尚非當然解散，該聯合事務所應即將合夥人異動情形通知機關。機關處理原則如下：</w:t>
      </w:r>
    </w:p>
    <w:p>
      <w:pPr>
        <w:pStyle w:val="a9"/>
        <w:ind w:left="964" w:hanging="680"/>
        <w:jc w:val="both"/>
      </w:pPr>
      <w:r>
        <w:rPr>
          <w:rFonts w:ascii="新細明體" w:hAnsi="新細明體" w:eastAsia="新細明體"/>
          <w:b w:val="0"/>
          <w:sz w:val="24"/>
        </w:rPr>
        <w:t>（一）A君如於決標前死亡，原投標文件除去敘及A君相關內容後，如仍符合招標文件規定，該聯合事務所得成為決標對象。</w:t>
      </w:r>
    </w:p>
    <w:p>
      <w:pPr>
        <w:pStyle w:val="a9"/>
        <w:ind w:left="964" w:hanging="680"/>
        <w:jc w:val="both"/>
      </w:pPr>
      <w:r>
        <w:rPr>
          <w:rFonts w:ascii="新細明體" w:hAnsi="新細明體" w:eastAsia="新細明體"/>
          <w:b w:val="0"/>
          <w:sz w:val="24"/>
        </w:rPr>
        <w:t>（二）A君如於決標後死亡，該聯合事務所異動後(含合夥成員增加)，如仍符合契約約定條件而得提供服務，得經機關同意(變更)後，繼續履約。</w:t>
      </w:r>
    </w:p>
    <w:p>
      <w:pPr>
        <w:spacing w:line="480" w:lineRule="exact" w:before="0" w:after="0"/>
        <w:ind w:left="0" w:firstLine="0"/>
        <w:jc w:val="left"/>
      </w:pPr>
      <w:r>
        <w:rPr>
          <w:rFonts w:ascii="微軟正黑體" w:hAnsi="微軟正黑體" w:eastAsia="微軟正黑體"/>
          <w:b/>
          <w:color w:val="FF0000"/>
          <w:sz w:val="24"/>
        </w:rPr>
        <w:t>九、替代方案</w:t>
      </w:r>
    </w:p>
    <w:p/>
    <w:p>
      <w:pPr>
        <w:pStyle w:val="a9"/>
        <w:ind w:left="720" w:hanging="720"/>
        <w:jc w:val="both"/>
      </w:pPr>
      <w:r>
        <w:rPr>
          <w:rFonts w:ascii="微軟正黑體" w:hAnsi="微軟正黑體" w:eastAsia="微軟正黑體"/>
          <w:b/>
          <w:sz w:val="24"/>
        </w:rPr>
        <w:t>行政院公共工程委員會88年06月25日(88)工程企傳字第880018號函</w:t>
      </w:r>
    </w:p>
    <w:p>
      <w:pPr>
        <w:pStyle w:val="a9"/>
        <w:ind w:left="720" w:hanging="720"/>
        <w:jc w:val="both"/>
      </w:pPr>
      <w:r>
        <w:rPr>
          <w:rFonts w:ascii="新細明體" w:hAnsi="新細明體" w:eastAsia="新細明體"/>
          <w:b w:val="0"/>
          <w:sz w:val="24"/>
        </w:rPr>
        <w:t>主旨：有關貴局函詢政府採購法等相關問題，復如說明，請查照。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一、復貴局八十八年六月十日第駒馳0148號傳真函。</w:t>
      </w:r>
    </w:p>
    <w:p>
      <w:pPr>
        <w:pStyle w:val="a9"/>
        <w:ind w:left="720" w:hanging="480"/>
        <w:jc w:val="both"/>
      </w:pPr>
      <w:r>
        <w:rPr>
          <w:rFonts w:ascii="新細明體" w:hAnsi="新細明體" w:eastAsia="新細明體"/>
          <w:b w:val="0"/>
          <w:sz w:val="24"/>
        </w:rPr>
        <w:t>二、政府採購法（以下簡稱本法）施行細則第四十三條規定廠商請求釋疑之期限，至少應有等標期之四分之一，其四分之一之天數，係自公告日起算。</w:t>
      </w:r>
    </w:p>
    <w:p>
      <w:pPr>
        <w:pStyle w:val="a9"/>
        <w:ind w:left="720" w:hanging="480"/>
        <w:jc w:val="both"/>
      </w:pPr>
      <w:r>
        <w:rPr>
          <w:rFonts w:ascii="新細明體" w:hAnsi="新細明體" w:eastAsia="新細明體"/>
          <w:b w:val="0"/>
          <w:sz w:val="24"/>
        </w:rPr>
        <w:t>三、本法第四十一條所規定之書面釋疑及答復，與本法第七十五條及第七十八條所規定之書面通知、書面陳述意見，如收件人同意以電傳方式為之或原係以電傳方式提出者，得以電傳方式辦理，並以電傳日期為準。</w:t>
      </w:r>
    </w:p>
    <w:p>
      <w:pPr>
        <w:pStyle w:val="a9"/>
        <w:ind w:left="720" w:hanging="480"/>
        <w:jc w:val="both"/>
      </w:pPr>
      <w:r>
        <w:rPr>
          <w:rFonts w:ascii="新細明體" w:hAnsi="新細明體" w:eastAsia="新細明體"/>
          <w:b w:val="0"/>
          <w:sz w:val="24"/>
        </w:rPr>
        <w:t>四、本法第三十八條規定政黨及與其具關係企業關係之廠商不得參與投標之情形，包括不得參與限制性招標之比、議價或以公開取得之報價或企劃書辦理之採購。</w:t>
      </w:r>
    </w:p>
    <w:p>
      <w:pPr>
        <w:pStyle w:val="a9"/>
        <w:ind w:left="720" w:hanging="480"/>
        <w:jc w:val="both"/>
      </w:pPr>
      <w:r>
        <w:rPr>
          <w:rFonts w:ascii="新細明體" w:hAnsi="新細明體" w:eastAsia="新細明體"/>
          <w:b w:val="0"/>
          <w:sz w:val="24"/>
        </w:rPr>
        <w:t>五、依本法第五十五條規定採最低標決標之協商措施，包括價格之變動。機關得就招標文件中已標示得更改之項目，擇定項目後與各合於招標文件規定之投標廠商進行協商，不必一次將所有項目納入協商，至於是否重訂底價，由機關視需要自行決定。</w:t>
      </w:r>
    </w:p>
    <w:p>
      <w:pPr>
        <w:pStyle w:val="a9"/>
        <w:ind w:left="720" w:hanging="480"/>
        <w:jc w:val="both"/>
      </w:pPr>
      <w:r>
        <w:rPr>
          <w:rFonts w:ascii="新細明體" w:hAnsi="新細明體" w:eastAsia="新細明體"/>
          <w:b w:val="0"/>
          <w:sz w:val="24"/>
        </w:rPr>
        <w:t>六、機關依本法第五十五條以最低標決標辦理之採購，得於依本法第五十三條第一項辦理比減價格結果超底價時採行協商措施。</w:t>
      </w:r>
    </w:p>
    <w:p>
      <w:pPr>
        <w:pStyle w:val="a9"/>
        <w:ind w:left="720" w:hanging="480"/>
        <w:jc w:val="both"/>
      </w:pPr>
      <w:r>
        <w:rPr>
          <w:rFonts w:ascii="新細明體" w:hAnsi="新細明體" w:eastAsia="新細明體"/>
          <w:b w:val="0"/>
          <w:sz w:val="24"/>
        </w:rPr>
        <w:t>七、機關依本法第三十五條允許廠商提出替代方案時，得允許與主方案有不同之總標價。</w:t>
      </w:r>
    </w:p>
    <w:p>
      <w:pPr>
        <w:pStyle w:val="a9"/>
        <w:ind w:left="720" w:hanging="480"/>
        <w:jc w:val="both"/>
      </w:pPr>
      <w:r>
        <w:rPr>
          <w:rFonts w:ascii="新細明體" w:hAnsi="新細明體" w:eastAsia="新細明體"/>
          <w:b w:val="0"/>
          <w:sz w:val="24"/>
        </w:rPr>
        <w:t>八、投標文件未註明廠商名稱者，與本法施行細則第二十九條規定不符，不視為一個標。</w:t>
      </w:r>
    </w:p>
    <w:p/>
    <w:p>
      <w:pPr>
        <w:pStyle w:val="a9"/>
        <w:ind w:left="720" w:hanging="720"/>
        <w:jc w:val="both"/>
      </w:pPr>
      <w:r>
        <w:rPr>
          <w:rFonts w:ascii="微軟正黑體" w:hAnsi="微軟正黑體" w:eastAsia="微軟正黑體"/>
          <w:b/>
          <w:sz w:val="24"/>
        </w:rPr>
        <w:t>行政院公共工程委員會88年06月29日(88)工程企字第8808527號函</w:t>
      </w:r>
    </w:p>
    <w:p>
      <w:pPr>
        <w:pStyle w:val="a9"/>
        <w:ind w:left="720" w:hanging="720"/>
        <w:jc w:val="both"/>
      </w:pPr>
      <w:r>
        <w:rPr>
          <w:rFonts w:ascii="新細明體" w:hAnsi="新細明體" w:eastAsia="新細明體"/>
          <w:b w:val="0"/>
          <w:sz w:val="24"/>
        </w:rPr>
        <w:t>主旨：貴廠來函所述「替代方案」作業方式，經查不符合「政府採購法」之規定，復請查照。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一、復貴廠八十八年六月十四日工專Ｃ八八〇六一〇三六號函。</w:t>
      </w:r>
    </w:p>
    <w:p>
      <w:pPr>
        <w:pStyle w:val="a9"/>
        <w:ind w:left="720" w:hanging="480"/>
        <w:jc w:val="both"/>
      </w:pPr>
      <w:r>
        <w:rPr>
          <w:rFonts w:ascii="新細明體" w:hAnsi="新細明體" w:eastAsia="新細明體"/>
          <w:b w:val="0"/>
          <w:sz w:val="24"/>
        </w:rPr>
        <w:t>二、來函所述將審查合格之「替代方案」周知其他投標廠商之作業方式，不符合「政府採購法」第三十四條第四項「機關對於廠商投標文件，除供公務上使用或法令另有規定外，應保守秘密。」之規定，且影響原提替代方案廠商之權益。建請貴廠依據該等規定修正作業方式。</w:t>
      </w:r>
    </w:p>
    <w:p/>
    <w:p>
      <w:pPr>
        <w:pStyle w:val="a9"/>
        <w:ind w:left="720" w:hanging="720"/>
        <w:jc w:val="both"/>
      </w:pPr>
      <w:r>
        <w:rPr>
          <w:rFonts w:ascii="微軟正黑體" w:hAnsi="微軟正黑體" w:eastAsia="微軟正黑體"/>
          <w:b/>
          <w:sz w:val="24"/>
        </w:rPr>
        <w:t>行政院公共工程委員會107年06月07日工程企字第10700174820號函</w:t>
      </w:r>
    </w:p>
    <w:p>
      <w:pPr>
        <w:pStyle w:val="a9"/>
        <w:ind w:left="720" w:hanging="720"/>
        <w:jc w:val="both"/>
      </w:pPr>
      <w:r>
        <w:rPr>
          <w:rFonts w:ascii="新細明體" w:hAnsi="新細明體" w:eastAsia="新細明體"/>
          <w:b w:val="0"/>
          <w:sz w:val="24"/>
        </w:rPr>
        <w:t>主旨：檢送本會107年5月22日「政府採購法第35條所定替代方案之運用研討會」會議紀錄乙份，請查照並轉知所屬機關。</w:t>
      </w:r>
    </w:p>
    <w:p>
      <w:pPr>
        <w:spacing w:line="480" w:lineRule="exact" w:before="0" w:after="0"/>
        <w:ind w:left="0" w:firstLine="0"/>
        <w:jc w:val="left"/>
      </w:pPr>
      <w:r>
        <w:rPr>
          <w:rFonts w:ascii="微軟正黑體" w:hAnsi="微軟正黑體" w:eastAsia="微軟正黑體"/>
          <w:b/>
          <w:color w:val="FF0000"/>
          <w:sz w:val="24"/>
        </w:rPr>
        <w:t>十、共通需求之財物或勞務(共同供應契約)</w:t>
      </w:r>
    </w:p>
    <w:p/>
    <w:p>
      <w:pPr>
        <w:pStyle w:val="a9"/>
        <w:ind w:left="720" w:hanging="720"/>
        <w:jc w:val="both"/>
      </w:pPr>
      <w:r>
        <w:rPr>
          <w:rFonts w:ascii="微軟正黑體" w:hAnsi="微軟正黑體" w:eastAsia="微軟正黑體"/>
          <w:b/>
          <w:sz w:val="24"/>
        </w:rPr>
        <w:t>行政院公共工程委員會91年07月30日工程企字第09100321100號函</w:t>
      </w:r>
    </w:p>
    <w:p>
      <w:pPr>
        <w:pStyle w:val="a9"/>
        <w:ind w:left="720" w:hanging="720"/>
        <w:jc w:val="both"/>
      </w:pPr>
      <w:r>
        <w:rPr>
          <w:rFonts w:ascii="新細明體" w:hAnsi="新細明體" w:eastAsia="新細明體"/>
          <w:b w:val="0"/>
          <w:sz w:val="24"/>
        </w:rPr>
        <w:t>主旨：檢送九十一年七月二十二日召開「如何加強辦理共同供應契約」會議紀錄乙份，請查照並轉知所屬（轄）機關（構）。</w:t>
      </w:r>
    </w:p>
    <w:p/>
    <w:p>
      <w:pPr>
        <w:pStyle w:val="a9"/>
        <w:ind w:left="720" w:hanging="720"/>
        <w:jc w:val="both"/>
      </w:pPr>
      <w:r>
        <w:rPr>
          <w:rFonts w:ascii="微軟正黑體" w:hAnsi="微軟正黑體" w:eastAsia="微軟正黑體"/>
          <w:b/>
          <w:sz w:val="24"/>
        </w:rPr>
        <w:t>行政院公共工程委員會91年08月16日工程企字第09100352720號函</w:t>
      </w:r>
    </w:p>
    <w:p>
      <w:pPr>
        <w:pStyle w:val="a9"/>
        <w:ind w:left="720" w:hanging="720"/>
        <w:jc w:val="both"/>
      </w:pPr>
      <w:r>
        <w:rPr>
          <w:rFonts w:ascii="新細明體" w:hAnsi="新細明體" w:eastAsia="新細明體"/>
          <w:b w:val="0"/>
          <w:sz w:val="24"/>
        </w:rPr>
        <w:t>主旨：檢送九十一年八月八日召開「研商地方政府推動以共同供應契約辦理所屬（轄）機關學校共通需求之財物與勞務採購」會議紀錄乙份，請查照並轉知所屬（轄）機關（構）。</w:t>
      </w:r>
    </w:p>
    <w:p>
      <w:pPr>
        <w:pStyle w:val="a9"/>
        <w:ind w:left="720" w:hanging="720"/>
        <w:jc w:val="both"/>
      </w:pPr>
      <w:r>
        <w:rPr>
          <w:rFonts w:ascii="新細明體" w:hAnsi="新細明體" w:eastAsia="新細明體"/>
          <w:b w:val="0"/>
          <w:sz w:val="24"/>
        </w:rPr>
        <w:t>說明：請各縣市政府依旨揭紀錄擇定項目研擬九十二年度以共同供應契約辦理採購計畫，依附表格式填妥，於九十一年十月底前函報本會。</w:t>
      </w:r>
    </w:p>
    <w:p>
      <w:pPr>
        <w:pStyle w:val="a9"/>
        <w:ind w:left="720" w:hanging="720"/>
        <w:jc w:val="both"/>
      </w:pPr>
      <w:r>
        <w:rPr>
          <w:rFonts w:ascii="新細明體" w:hAnsi="新細明體" w:eastAsia="新細明體"/>
          <w:b w:val="0"/>
          <w:sz w:val="24"/>
        </w:rPr>
        <w:t>備註：1. 本會108年11月22日工程企字第1080100988號令修正發布「共同供應契約實施辦法」。</w:t>
      </w:r>
    </w:p>
    <w:p/>
    <w:p>
      <w:pPr>
        <w:pStyle w:val="a9"/>
        <w:ind w:left="720" w:hanging="720"/>
        <w:jc w:val="both"/>
      </w:pPr>
      <w:r>
        <w:rPr>
          <w:rFonts w:ascii="微軟正黑體" w:hAnsi="微軟正黑體" w:eastAsia="微軟正黑體"/>
          <w:b/>
          <w:sz w:val="24"/>
        </w:rPr>
        <w:t>行政院公共工程委員會92年04月21日工程企字第09200161670號函</w:t>
      </w:r>
    </w:p>
    <w:p>
      <w:pPr>
        <w:pStyle w:val="a9"/>
        <w:ind w:left="720" w:hanging="720"/>
        <w:jc w:val="both"/>
      </w:pPr>
      <w:r>
        <w:rPr>
          <w:rFonts w:ascii="新細明體" w:hAnsi="新細明體" w:eastAsia="新細明體"/>
          <w:b w:val="0"/>
          <w:sz w:val="24"/>
        </w:rPr>
        <w:t>主旨：為利中央各機關於本（九十二年）八月底前委託旅行業辦理文康旅遊活動，以協助紓解旅行業因美伊戰爭及嚴重急性呼吸道症候群（SARS）疫情所致經營困境，茲依「共同供應契約實施辦法」第五條第三款規定，指定貴局為訂約機關，適用機關為中央各機關，請儘速配合進行需求調查及相關招標作業。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一、依據貴局九十二年四月十四日觀業字第〇九二〇〇一一六一五號函所附研商「旅行業紓困貸款利息補貼及委託旅行業辦理文康旅遊活動相關事宜」會議紀錄討論事項（一）決議辦理。</w:t>
      </w:r>
    </w:p>
    <w:p>
      <w:pPr>
        <w:pStyle w:val="a9"/>
        <w:ind w:left="720" w:hanging="480"/>
        <w:jc w:val="both"/>
      </w:pPr>
      <w:r>
        <w:rPr>
          <w:rFonts w:ascii="新細明體" w:hAnsi="新細明體" w:eastAsia="新細明體"/>
          <w:b w:val="0"/>
          <w:sz w:val="24"/>
        </w:rPr>
        <w:t>二、貴局如因人力考量，得依政府採購法第四十條第一項規定，洽具有專業能力之機關代辦採購。行政院統一發包及集中採購中心設置要點第六點指定勞務採購之專業代辦採購機關為中央信託局。</w:t>
      </w:r>
    </w:p>
    <w:p>
      <w:pPr>
        <w:pStyle w:val="a9"/>
        <w:ind w:left="720" w:hanging="720"/>
        <w:jc w:val="both"/>
      </w:pPr>
      <w:r>
        <w:rPr>
          <w:rFonts w:ascii="新細明體" w:hAnsi="新細明體" w:eastAsia="新細明體"/>
          <w:b w:val="0"/>
          <w:sz w:val="24"/>
        </w:rPr>
        <w:t>備註：1. 行政院統一發包及集中採購中心設置要點，業報奉行政院97年7月17日院臺工字第0970027307號函同意停止適用。</w:t>
      </w:r>
    </w:p>
    <w:p/>
    <w:p>
      <w:pPr>
        <w:pStyle w:val="a9"/>
        <w:ind w:left="720" w:hanging="720"/>
        <w:jc w:val="both"/>
      </w:pPr>
      <w:r>
        <w:rPr>
          <w:rFonts w:ascii="微軟正黑體" w:hAnsi="微軟正黑體" w:eastAsia="微軟正黑體"/>
          <w:b/>
          <w:sz w:val="24"/>
        </w:rPr>
        <w:t>行政院公共工程委員會92年04月30日工程企字第09200177190號函</w:t>
      </w:r>
    </w:p>
    <w:p>
      <w:pPr>
        <w:pStyle w:val="a9"/>
        <w:ind w:left="720" w:hanging="720"/>
        <w:jc w:val="both"/>
      </w:pPr>
      <w:r>
        <w:rPr>
          <w:rFonts w:ascii="新細明體" w:hAnsi="新細明體" w:eastAsia="新細明體"/>
          <w:b w:val="0"/>
          <w:sz w:val="24"/>
        </w:rPr>
        <w:t>主旨：為便利各機關快速辦理「嚴重急性呼吸道症候群（SARS）所需隔離衣（丟棄式）等相關防疫急需衛材」之採購，茲依共同供應契約實施辦法第五條第三款規定，指定貴局為該共同供應契約之訂約機關，並請依說明儘速配合辦理相關作業，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一、旨揭共同供應契約，適用機關為中央各機關，惟如另有地方機關委託貴局者，得合併辦理之。未委託者，亦得利用該契約辦理採購。</w:t>
      </w:r>
    </w:p>
    <w:p>
      <w:pPr>
        <w:pStyle w:val="a9"/>
        <w:ind w:left="720" w:hanging="480"/>
        <w:jc w:val="both"/>
      </w:pPr>
      <w:r>
        <w:rPr>
          <w:rFonts w:ascii="新細明體" w:hAnsi="新細明體" w:eastAsia="新細明體"/>
          <w:b w:val="0"/>
          <w:sz w:val="24"/>
        </w:rPr>
        <w:t>二、基於本採購係因應不可預見事故，且涉及人民之生命安全、身體及健康，須緊急處理，爰請依政府採購法第二十二條第一項第三款或第一百零五條第一項第二款規定採限制性招標，並得採複數決標。至於採購項目、規格及數量，請貴局逕洽行政院衛生署疾病管制局提供。</w:t>
      </w:r>
    </w:p>
    <w:p>
      <w:pPr>
        <w:pStyle w:val="a9"/>
        <w:ind w:left="720" w:hanging="480"/>
        <w:jc w:val="both"/>
      </w:pPr>
      <w:r>
        <w:rPr>
          <w:rFonts w:ascii="新細明體" w:hAnsi="新細明體" w:eastAsia="新細明體"/>
          <w:b w:val="0"/>
          <w:sz w:val="24"/>
        </w:rPr>
        <w:t>三、副本抄致行政院衛生署疾病管制局：請配合儘速提供中央信託局必要之協助。</w:t>
      </w:r>
    </w:p>
    <w:p/>
    <w:p>
      <w:pPr>
        <w:pStyle w:val="a9"/>
        <w:ind w:left="720" w:hanging="720"/>
        <w:jc w:val="both"/>
      </w:pPr>
      <w:r>
        <w:rPr>
          <w:rFonts w:ascii="微軟正黑體" w:hAnsi="微軟正黑體" w:eastAsia="微軟正黑體"/>
          <w:b/>
          <w:sz w:val="24"/>
        </w:rPr>
        <w:t>行政院公共工程委員會92年05月06日工程企字第09200185740號函</w:t>
      </w:r>
    </w:p>
    <w:p>
      <w:pPr>
        <w:pStyle w:val="a9"/>
        <w:ind w:left="720" w:hanging="720"/>
        <w:jc w:val="both"/>
      </w:pPr>
      <w:r>
        <w:rPr>
          <w:rFonts w:ascii="新細明體" w:hAnsi="新細明體" w:eastAsia="新細明體"/>
          <w:b w:val="0"/>
          <w:sz w:val="24"/>
        </w:rPr>
        <w:t>主旨：本會為因應「嚴重急性呼吸道症候群（SARS）所需隔離衣（丟棄式）等相關防疫急需衛材」之採購，前依共同供應契約實施辦法第五條第三款規定，指定中央信託局購料處為中央各機關訂定SARS醫護防護器材共同供應契約(以下簡稱本契約)。鑒於各防疫衛材供需情形及各機關支援防疫工作緊急程度有別，爲利整合整體防疫物資供應，茲訂定本契約採購作業規定，請查照並轉知所屬各機關切實辦理。</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契約之適用機關為中央機關及一併委託中央信託局辦理本契約項目採購之地方機關，含其所屬機關及其補助辦理採購之機關。地方機關利用該契約辦理採購，視同適用機關。適用機關應利用本契約，並應依本作業規定辦理採購。地方機關如未利用本契約採購本防疫衛材者，其採購價格依政府採購法第五十九條規定，不得高於本契約之採購價格。</w:t>
      </w:r>
    </w:p>
    <w:p>
      <w:pPr>
        <w:pStyle w:val="a9"/>
        <w:ind w:left="720" w:hanging="480"/>
        <w:jc w:val="both"/>
      </w:pPr>
      <w:r>
        <w:rPr>
          <w:rFonts w:ascii="新細明體" w:hAnsi="新細明體" w:eastAsia="新細明體"/>
          <w:b w:val="0"/>
          <w:sz w:val="24"/>
        </w:rPr>
        <w:t>二、行政院衛生署應統籌各機關需求，本於防疫專業斟酌廠商供應及機關急需程度公告甲類項目，並核定機關採購數量。</w:t>
      </w:r>
    </w:p>
    <w:p>
      <w:pPr>
        <w:pStyle w:val="a9"/>
        <w:ind w:left="720" w:hanging="480"/>
        <w:jc w:val="both"/>
      </w:pPr>
      <w:r>
        <w:rPr>
          <w:rFonts w:ascii="新細明體" w:hAnsi="新細明體" w:eastAsia="新細明體"/>
          <w:b w:val="0"/>
          <w:sz w:val="24"/>
        </w:rPr>
        <w:t>三、旨揭防疫急需衛材，據悉已有機關發現部分廠商有囤積居奇、哄抬物價等行為，嚴重影響物資供應，請行政院公平交易委員會積極查察核處，俾免妨害救災。</w:t>
      </w:r>
    </w:p>
    <w:p>
      <w:pPr>
        <w:pStyle w:val="a9"/>
        <w:ind w:left="720" w:hanging="480"/>
        <w:jc w:val="both"/>
      </w:pPr>
      <w:r>
        <w:rPr>
          <w:rFonts w:ascii="新細明體" w:hAnsi="新細明體" w:eastAsia="新細明體"/>
          <w:b w:val="0"/>
          <w:sz w:val="24"/>
        </w:rPr>
        <w:t>四、副本抄送中央信託局：各防疫項目以採複數決標為原則，請持續查訪可供應廠商依規定辦理招標決標供應。請切實依旨揭作業規定辦理本契約之履約管理。對於甲類項目，請協助衛生署洽請廠商提報供應時程計畫並儘速交貨。（截至五月五日止，衛生署指定之甲類項目如下：N-95口罩、護目鏡或防護面罩、D級防護衣、P-100面具加濾棉罐計四項。）</w:t>
      </w:r>
    </w:p>
    <w:p>
      <w:pPr>
        <w:pStyle w:val="a9"/>
        <w:ind w:left="960" w:hanging="960"/>
        <w:jc w:val="both"/>
      </w:pPr>
      <w:r>
        <w:rPr>
          <w:rFonts w:ascii="新細明體" w:hAnsi="新細明體" w:eastAsia="新細明體"/>
          <w:b w:val="0"/>
          <w:sz w:val="24"/>
        </w:rPr>
        <w:t>備註：1. 本會108年11月22日工程企字第1080100988號令修正發布「共同供應契約實施辦法」。</w:t>
      </w:r>
    </w:p>
    <w:p>
      <w:pPr>
        <w:pStyle w:val="a9"/>
        <w:ind w:left="960" w:hanging="240"/>
        <w:jc w:val="both"/>
      </w:pPr>
      <w:r>
        <w:rPr>
          <w:rFonts w:ascii="新細明體" w:hAnsi="新細明體" w:eastAsia="新細明體"/>
          <w:b w:val="0"/>
          <w:sz w:val="24"/>
        </w:rPr>
        <w:t>2. 108年5月22日總統華總一義字第10800049691號令修正公布政府採購法第59條規定。</w:t>
      </w:r>
    </w:p>
    <w:p/>
    <w:p>
      <w:pPr>
        <w:pStyle w:val="a9"/>
        <w:ind w:left="720" w:hanging="720"/>
        <w:jc w:val="both"/>
      </w:pPr>
      <w:r>
        <w:rPr>
          <w:rFonts w:ascii="微軟正黑體" w:hAnsi="微軟正黑體" w:eastAsia="微軟正黑體"/>
          <w:b/>
          <w:sz w:val="24"/>
        </w:rPr>
        <w:t>行政院公共工程委員會92年06月05日工程企字第09200230760號函</w:t>
      </w:r>
    </w:p>
    <w:p>
      <w:pPr>
        <w:pStyle w:val="a9"/>
        <w:ind w:left="720" w:hanging="720"/>
        <w:jc w:val="both"/>
      </w:pPr>
      <w:r>
        <w:rPr>
          <w:rFonts w:ascii="新細明體" w:hAnsi="新細明體" w:eastAsia="新細明體"/>
          <w:b w:val="0"/>
          <w:sz w:val="24"/>
        </w:rPr>
        <w:t>主旨：關於各機關依本會九十二年五月二十日工程企字第〇九二〇〇二〇七五六〇號函所附「機關利用SARS防護衛材共同供應契約採購需求一覽表」彙整需求之後續交貨事宜，請依說明事項辦理，請查照。</w:t>
      </w:r>
    </w:p>
    <w:p>
      <w:pPr>
        <w:pStyle w:val="a9"/>
        <w:ind w:left="720" w:hanging="720"/>
        <w:jc w:val="both"/>
      </w:pPr>
      <w:r>
        <w:rPr>
          <w:rFonts w:ascii="新細明體" w:hAnsi="新細明體" w:eastAsia="新細明體"/>
          <w:b w:val="0"/>
          <w:sz w:val="24"/>
        </w:rPr>
        <w:t>說明：旨揭事宜經「SARS防治及紓困委員會」物資管控組第十四次會議研商結論如次：</w:t>
      </w:r>
    </w:p>
    <w:p>
      <w:pPr>
        <w:pStyle w:val="a9"/>
        <w:ind w:left="720" w:hanging="480"/>
        <w:jc w:val="both"/>
      </w:pPr>
      <w:r>
        <w:rPr>
          <w:rFonts w:ascii="新細明體" w:hAnsi="新細明體" w:eastAsia="新細明體"/>
          <w:b w:val="0"/>
          <w:sz w:val="24"/>
        </w:rPr>
        <w:t>一、 N95口罩及防護衣(各品項)：各機關於需求調查中，已提報之五月份需求，中央信託局已洽妥廠商交貨，請逕與廠商聯絡交貨地點等事宜，如有疑義或爭議，請洽中央信託局委託二科。至於六月份以後需求，統籌由經濟部工業局處理，如有取消或增加數量及供應事宜，請洽該局李組長。</w:t>
      </w:r>
    </w:p>
    <w:p>
      <w:pPr>
        <w:pStyle w:val="a9"/>
        <w:ind w:left="720" w:hanging="480"/>
        <w:jc w:val="both"/>
      </w:pPr>
      <w:r>
        <w:rPr>
          <w:rFonts w:ascii="新細明體" w:hAnsi="新細明體" w:eastAsia="新細明體"/>
          <w:b w:val="0"/>
          <w:sz w:val="24"/>
        </w:rPr>
        <w:t>二、非「N95口罩及防護衣」品項，交貨供應事宜，請洽中信局委託二科；取消或減少原需求調查品項或數量者，請傳真中央信託局(02-23121277，23881247)並說明係原需求；如非原需求調查項目及數量，請循共同供應契約或其他訂購程序辦理。</w:t>
      </w:r>
    </w:p>
    <w:p>
      <w:pPr>
        <w:pStyle w:val="a9"/>
        <w:ind w:left="720" w:hanging="480"/>
        <w:jc w:val="both"/>
      </w:pPr>
      <w:r>
        <w:rPr>
          <w:rFonts w:ascii="新細明體" w:hAnsi="新細明體" w:eastAsia="新細明體"/>
          <w:b w:val="0"/>
          <w:sz w:val="24"/>
        </w:rPr>
        <w:t>三、聯絡窗口：</w:t>
      </w:r>
    </w:p>
    <w:p>
      <w:pPr>
        <w:pStyle w:val="a9"/>
        <w:ind w:left="964" w:hanging="680"/>
        <w:jc w:val="both"/>
      </w:pPr>
      <w:r>
        <w:rPr>
          <w:rFonts w:ascii="新細明體" w:hAnsi="新細明體" w:eastAsia="新細明體"/>
          <w:b w:val="0"/>
          <w:sz w:val="24"/>
        </w:rPr>
        <w:t>（一） 中央信託局委託二科，電話：02-23111511轉購料處委託二科高小姐或王小姐。</w:t>
      </w:r>
    </w:p>
    <w:p>
      <w:pPr>
        <w:pStyle w:val="a9"/>
        <w:ind w:left="964" w:hanging="680"/>
        <w:jc w:val="both"/>
      </w:pPr>
      <w:r>
        <w:rPr>
          <w:rFonts w:ascii="新細明體" w:hAnsi="新細明體" w:eastAsia="新細明體"/>
          <w:b w:val="0"/>
          <w:sz w:val="24"/>
        </w:rPr>
        <w:t>（二） 經濟部工業局李組長，電話：02-27031773，27541255轉2301或6006，0928250713；傳真：02-27061993。</w:t>
      </w:r>
    </w:p>
    <w:p/>
    <w:p>
      <w:pPr>
        <w:pStyle w:val="a9"/>
        <w:ind w:left="720" w:hanging="720"/>
        <w:jc w:val="both"/>
      </w:pPr>
      <w:r>
        <w:rPr>
          <w:rFonts w:ascii="微軟正黑體" w:hAnsi="微軟正黑體" w:eastAsia="微軟正黑體"/>
          <w:b/>
          <w:sz w:val="24"/>
        </w:rPr>
        <w:t>審計部92年11月28日工程企字第0920004779號函</w:t>
      </w:r>
    </w:p>
    <w:p>
      <w:pPr>
        <w:pStyle w:val="a9"/>
        <w:ind w:left="720" w:hanging="720"/>
        <w:jc w:val="both"/>
      </w:pPr>
      <w:r>
        <w:rPr>
          <w:rFonts w:ascii="新細明體" w:hAnsi="新細明體" w:eastAsia="新細明體"/>
          <w:b w:val="0"/>
          <w:sz w:val="24"/>
        </w:rPr>
        <w:t>主旨：貴會指定中央信託局辦理具有共通需求特性之財物或勞務集中採購，經本部派員調查結果，據報有建請貴會處理之事項如說明，請研議改善措施惠復。</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研議增訂採購項目查各適用機關利用中央信託局所訂共同供應契約訂購集中採購項目，有逐年增加之趨勢，又目前部分機關自行委託該局所採購之影印紙、文具用品等多項共通性商品，亦為其他中央機關共同之需求，另據本部辦理中央機關共同供應契約集中採購適用機關意見調查(以下簡稱「意見調查」)結果，有六七．四％機關(全部查填份數一、二九六份，勾選此項計八七四份)建議應再增加採購項目及規格。建請衡酌市場情形與機關需求，增加集中採購項目，提供機關訂購使用。</w:t>
      </w:r>
    </w:p>
    <w:p>
      <w:pPr>
        <w:pStyle w:val="a9"/>
        <w:ind w:left="720" w:hanging="480"/>
        <w:jc w:val="both"/>
      </w:pPr>
      <w:r>
        <w:rPr>
          <w:rFonts w:ascii="新細明體" w:hAnsi="新細明體" w:eastAsia="新細明體"/>
          <w:b w:val="0"/>
          <w:sz w:val="24"/>
        </w:rPr>
        <w:t>二、研酌修訂共同供應契約實施辦法相關規定：依據「共同供應契約實施辦法」第六條第二項規定，適用機關不利用共同供應契約，應將其情形通知訂約機關。查該條文對訂約機關收到適用機關未採用通知後之研析與處理，缺乏相關規範，另據本部辦理意見調查，適用機關對「共同供應契約實施辦法」所訂條文之執行疑義或該辦法未予規範而造成機關執行困擾者，提出建議意見如下：明訂適用機關得不利用共同供應契約情形（比率為四二．四％）；訂定機關不利用共同供應契約，其內部簽辦採購時應敘明之事項（比率為二八．六％）；訂定選擇共同供應契約立約商之原則（比率為一五．五％）。建請修訂「共同供應契約實施辦法」相關規定，避免機關執行時產生疑義與困擾。</w:t>
      </w:r>
    </w:p>
    <w:p>
      <w:pPr>
        <w:pStyle w:val="a9"/>
        <w:ind w:left="720" w:hanging="480"/>
        <w:jc w:val="both"/>
      </w:pPr>
      <w:r>
        <w:rPr>
          <w:rFonts w:ascii="新細明體" w:hAnsi="新細明體" w:eastAsia="新細明體"/>
          <w:b w:val="0"/>
          <w:sz w:val="24"/>
        </w:rPr>
        <w:t>三、研議訂定合理之採購程序：中央信託局辦理九十一年度集中採購，經查在需求調查方面，其預計需求數量與實際訂購數量相差懸殊（差異情形詳附表一），在訂購情形方面，各立約商實際承作數量差異甚大（詳附表二至附表七）；另在決標訂約時程方面，部分品項如：辦公桌椅、冷氣機等，有本年度新約與上年度舊約未予銜接情形（詳附表八）。以上情形，將影響廠商報價與成本估算基礎，暨適用機關訂購時效，建請研擬改善措施。</w:t>
      </w:r>
    </w:p>
    <w:p>
      <w:pPr>
        <w:pStyle w:val="a9"/>
        <w:ind w:left="720" w:hanging="480"/>
        <w:jc w:val="both"/>
      </w:pPr>
      <w:r>
        <w:rPr>
          <w:rFonts w:ascii="新細明體" w:hAnsi="新細明體" w:eastAsia="新細明體"/>
          <w:b w:val="0"/>
          <w:sz w:val="24"/>
        </w:rPr>
        <w:t>四、研酌處理集中採購共同供應契約之訂購價格制度：「共同供應契約實施辦法」第九條規定：「本契約應明定訂約廠商於本契約有效期內，以更優惠之價格或條件供應本契約之標的於適用機關或他人者，訂約機關得與廠商協議變更本契約。廠商無合理事由而不減價者，訂約機關得終止契約。」查部分機關自行另覓廠商採購少量之同規格商品，其價格反低於集中採購共同供應契約價格，另據本部辦理意見調查結果，有二〇．七％機關表示其依共同供應契約訂購時，與廠商另議優惠條件，顯見共同供應契約之價格尚有減價空間，其作業方式亦未與前述規定完全契合，建請研議處理。</w:t>
      </w:r>
    </w:p>
    <w:p>
      <w:pPr>
        <w:pStyle w:val="a9"/>
        <w:ind w:left="720" w:hanging="720"/>
        <w:jc w:val="both"/>
      </w:pPr>
      <w:r>
        <w:rPr>
          <w:rFonts w:ascii="新細明體" w:hAnsi="新細明體" w:eastAsia="新細明體"/>
          <w:b w:val="0"/>
          <w:sz w:val="24"/>
        </w:rPr>
        <w:t>備註：1. 本會108年11月22日以工程企字第1080100988號令修正「共同供應契約實施辦法」，其中第6條及第9條規定已有修正。</w:t>
      </w:r>
    </w:p>
    <w:p/>
    <w:p>
      <w:pPr>
        <w:pStyle w:val="a9"/>
        <w:ind w:left="720" w:hanging="720"/>
        <w:jc w:val="both"/>
      </w:pPr>
      <w:r>
        <w:rPr>
          <w:rFonts w:ascii="微軟正黑體" w:hAnsi="微軟正黑體" w:eastAsia="微軟正黑體"/>
          <w:b/>
          <w:sz w:val="24"/>
        </w:rPr>
        <w:t>行政院公共工程委員會93年01月07日工程企字第09300007781號函</w:t>
      </w:r>
    </w:p>
    <w:p>
      <w:pPr>
        <w:pStyle w:val="a9"/>
        <w:ind w:left="720" w:hanging="720"/>
        <w:jc w:val="both"/>
      </w:pPr>
      <w:r>
        <w:rPr>
          <w:rFonts w:ascii="新細明體" w:hAnsi="新細明體" w:eastAsia="新細明體"/>
          <w:b w:val="0"/>
          <w:sz w:val="24"/>
        </w:rPr>
        <w:t>主旨：為減輕中央機關辦理具有共通需求特性之國內期刊之採購人力，茲依共同供應契約實施辦法第五條第三款規定，指定貴公司為該共同供應契約之訂約機關，請查照。</w:t>
      </w:r>
    </w:p>
    <w:p>
      <w:pPr>
        <w:pStyle w:val="a9"/>
        <w:ind w:left="720" w:hanging="720"/>
        <w:jc w:val="both"/>
      </w:pPr>
      <w:r>
        <w:rPr>
          <w:rFonts w:ascii="新細明體" w:hAnsi="新細明體" w:eastAsia="新細明體"/>
          <w:b w:val="0"/>
          <w:sz w:val="24"/>
        </w:rPr>
        <w:t>說明：旨揭共同供應契約，適用機關為中央各機關，惟如另有地方機關委託貴局者，得合併辦理之。未委託者，亦得利用該契約辦理採購。</w:t>
      </w:r>
    </w:p>
    <w:p/>
    <w:p>
      <w:pPr>
        <w:pStyle w:val="a9"/>
        <w:ind w:left="720" w:hanging="720"/>
        <w:jc w:val="both"/>
      </w:pPr>
      <w:r>
        <w:rPr>
          <w:rFonts w:ascii="微軟正黑體" w:hAnsi="微軟正黑體" w:eastAsia="微軟正黑體"/>
          <w:b/>
          <w:sz w:val="24"/>
        </w:rPr>
        <w:t>行政院公共工程委員會96年04月14日工程企字第09600149250號函</w:t>
      </w:r>
    </w:p>
    <w:p>
      <w:pPr>
        <w:pStyle w:val="a9"/>
        <w:ind w:left="720" w:hanging="720"/>
        <w:jc w:val="both"/>
      </w:pPr>
      <w:r>
        <w:rPr>
          <w:rFonts w:ascii="新細明體" w:hAnsi="新細明體" w:eastAsia="新細明體"/>
          <w:b w:val="0"/>
          <w:sz w:val="24"/>
        </w:rPr>
        <w:t>主旨：機關利用共同供應契約採購時，自96年4月27日起，應於共同供應契約電子採購系統勾填擇定廠商理由之作業如說明，請查照並轉知所屬（轄）機關（構）。</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一、為使機關利用共同供應契約辦理採購之程序更為公開透明，避免外界質疑私相授受之情形，並加強訂約機關之履約管理責任，爰於旨揭系統新增作業程序如下：</w:t>
      </w:r>
    </w:p>
    <w:p>
      <w:pPr>
        <w:pStyle w:val="a9"/>
        <w:ind w:left="964" w:hanging="680"/>
        <w:jc w:val="both"/>
      </w:pPr>
      <w:r>
        <w:rPr>
          <w:rFonts w:ascii="新細明體" w:hAnsi="新細明體" w:eastAsia="新細明體"/>
          <w:b w:val="0"/>
          <w:sz w:val="24"/>
        </w:rPr>
        <w:t>（一）機關選取符合需求之廠商及商品項次後，於系統放入購物車時，倘該項次之訂購總金額超過10萬元者，系統將要求填入擇定該廠商下訂之理由，倘未填入理由，該品項將無法放入購物車中，進行次一採購作業。</w:t>
      </w:r>
    </w:p>
    <w:p>
      <w:pPr>
        <w:pStyle w:val="a9"/>
        <w:ind w:left="964" w:hanging="680"/>
        <w:jc w:val="both"/>
      </w:pPr>
      <w:r>
        <w:rPr>
          <w:rFonts w:ascii="新細明體" w:hAnsi="新細明體" w:eastAsia="新細明體"/>
          <w:b w:val="0"/>
          <w:sz w:val="24"/>
        </w:rPr>
        <w:t>（二）該理由選填完成後，將於產生請購單時一併帶出，供機關人員簽報機關首長或其授權人員核准後，據以下訂。目前系統已預設理由供機關勾選（可複選），如有其他理由得由機關自行填寫或補充之。</w:t>
      </w:r>
    </w:p>
    <w:p>
      <w:pPr>
        <w:pStyle w:val="a9"/>
        <w:ind w:left="964" w:hanging="680"/>
        <w:jc w:val="both"/>
      </w:pPr>
      <w:r>
        <w:rPr>
          <w:rFonts w:ascii="新細明體" w:hAnsi="新細明體" w:eastAsia="新細明體"/>
          <w:b w:val="0"/>
          <w:sz w:val="24"/>
        </w:rPr>
        <w:t>（三）10萬元以下之個別項次，由機關自行決定是否填寫上開理由，惟機關不得因此切割訂單金額化整為零，以規避填寫理由之作業。</w:t>
      </w:r>
    </w:p>
    <w:p>
      <w:pPr>
        <w:pStyle w:val="a9"/>
        <w:ind w:left="964" w:hanging="680"/>
        <w:jc w:val="both"/>
      </w:pPr>
      <w:r>
        <w:rPr>
          <w:rFonts w:ascii="新細明體" w:hAnsi="新細明體" w:eastAsia="新細明體"/>
          <w:b w:val="0"/>
          <w:sz w:val="24"/>
        </w:rPr>
        <w:t>（四）放入購物車或產生請購單時，原訂購項次之金額未超過10萬元，惟下訂前因增購或其他因素，致該項次之訂購金額超過10萬元者，機關倘未於下訂時補作勾選理由之作業，將無法完成下訂作業。</w:t>
      </w:r>
    </w:p>
    <w:p>
      <w:pPr>
        <w:pStyle w:val="a9"/>
        <w:ind w:left="964" w:hanging="680"/>
        <w:jc w:val="both"/>
      </w:pPr>
      <w:r>
        <w:rPr>
          <w:rFonts w:ascii="新細明體" w:hAnsi="新細明體" w:eastAsia="新細明體"/>
          <w:b w:val="0"/>
          <w:sz w:val="24"/>
        </w:rPr>
        <w:t>（五）本項功能已於96年4月10日中午12時建置於系統正式區，供各機關試運作，惟自同年月27日正式啟用後，如屬應填理由而機關未填之商品項次，系統將不允許項次放入購物車或整筆請購單進行次一採購作業。</w:t>
      </w:r>
    </w:p>
    <w:p>
      <w:pPr>
        <w:pStyle w:val="a9"/>
        <w:ind w:left="964" w:hanging="680"/>
        <w:jc w:val="both"/>
      </w:pPr>
      <w:r>
        <w:rPr>
          <w:rFonts w:ascii="新細明體" w:hAnsi="新細明體" w:eastAsia="新細明體"/>
          <w:b w:val="0"/>
          <w:sz w:val="24"/>
        </w:rPr>
        <w:t>（六）建議各機關自即日起就訂購金額超過10萬元之項次，先行勾選擇定廠商之理由並經簽准後，據以下訂，以預為因應。</w:t>
      </w:r>
    </w:p>
    <w:p>
      <w:pPr>
        <w:pStyle w:val="a9"/>
        <w:ind w:left="720" w:hanging="480"/>
        <w:jc w:val="both"/>
      </w:pPr>
      <w:r>
        <w:rPr>
          <w:rFonts w:ascii="新細明體" w:hAnsi="新細明體" w:eastAsia="新細明體"/>
          <w:b w:val="0"/>
          <w:sz w:val="24"/>
        </w:rPr>
        <w:t>二、如對該系統操作仍有相關問題者，請逕洽詢免付費客服專線（0800-080512）或以機關名義（加蓋請釋單位戳記）傳真本會（02-87897604）。</w:t>
      </w:r>
    </w:p>
    <w:p>
      <w:pPr>
        <w:pStyle w:val="a9"/>
        <w:ind w:left="720" w:hanging="480"/>
        <w:jc w:val="both"/>
      </w:pPr>
      <w:r>
        <w:rPr>
          <w:rFonts w:ascii="新細明體" w:hAnsi="新細明體" w:eastAsia="新細明體"/>
          <w:b w:val="0"/>
          <w:sz w:val="24"/>
        </w:rPr>
        <w:t>三、各訂約機關應隨時注意訂購機關之選填情形，善盡履約管理責任，適時依各該共同供應契約規定查處。</w:t>
      </w:r>
    </w:p>
    <w:p>
      <w:pPr>
        <w:pStyle w:val="a9"/>
        <w:ind w:left="720" w:hanging="720"/>
        <w:jc w:val="both"/>
      </w:pPr>
      <w:r>
        <w:rPr>
          <w:rFonts w:ascii="新細明體" w:hAnsi="新細明體" w:eastAsia="新細明體"/>
          <w:b w:val="0"/>
          <w:sz w:val="24"/>
        </w:rPr>
        <w:t>備註：1. 本會111年12月23日工程企字第1110100798號令修正政府採購法公告金額為150萬元，及中央機關小額採購金額為15萬元，並自112年1月1日生效。</w:t>
      </w:r>
    </w:p>
    <w:p/>
    <w:p>
      <w:pPr>
        <w:pStyle w:val="a9"/>
        <w:ind w:left="720" w:hanging="720"/>
        <w:jc w:val="both"/>
      </w:pPr>
      <w:r>
        <w:rPr>
          <w:rFonts w:ascii="微軟正黑體" w:hAnsi="微軟正黑體" w:eastAsia="微軟正黑體"/>
          <w:b/>
          <w:sz w:val="24"/>
        </w:rPr>
        <w:t>行政院公共工程委員會96年08月10日工程企字第09600315810號函</w:t>
      </w:r>
    </w:p>
    <w:p>
      <w:pPr>
        <w:pStyle w:val="a9"/>
        <w:ind w:left="720" w:hanging="720"/>
        <w:jc w:val="both"/>
      </w:pPr>
      <w:r>
        <w:rPr>
          <w:rFonts w:ascii="新細明體" w:hAnsi="新細明體" w:eastAsia="新細明體"/>
          <w:b w:val="0"/>
          <w:sz w:val="24"/>
        </w:rPr>
        <w:t>主旨：檢送行政院核定修正「中央機關共同供應契約集中採購實施要點」乙份，請查照並轉知所屬（轄）機關。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一、依據行政院96年8月2日院臺工字第0960034472號函辦理。</w:t>
      </w:r>
    </w:p>
    <w:p>
      <w:pPr>
        <w:pStyle w:val="a9"/>
        <w:ind w:left="720" w:hanging="480"/>
        <w:jc w:val="both"/>
      </w:pPr>
      <w:r>
        <w:rPr>
          <w:rFonts w:ascii="新細明體" w:hAnsi="新細明體" w:eastAsia="新細明體"/>
          <w:b w:val="0"/>
          <w:sz w:val="24"/>
        </w:rPr>
        <w:t>二、本次修正重點：</w:t>
      </w:r>
    </w:p>
    <w:p>
      <w:pPr>
        <w:pStyle w:val="a9"/>
        <w:ind w:left="964" w:hanging="680"/>
        <w:jc w:val="both"/>
      </w:pPr>
      <w:r>
        <w:rPr>
          <w:rFonts w:ascii="新細明體" w:hAnsi="新細明體" w:eastAsia="新細明體"/>
          <w:b w:val="0"/>
          <w:sz w:val="24"/>
        </w:rPr>
        <w:t>（一）查「行政院統一發包及集中採購中心設置要點」已修正為「行政院專業代辦及共同供應採購推動小組設置要點」，爰配合將本要點第4點第1項及第6點之「行政院統一發包及集中採購中心」修正為「行政院專業代辦及共同供應採購推動小組」。</w:t>
      </w:r>
    </w:p>
    <w:p>
      <w:pPr>
        <w:pStyle w:val="a9"/>
        <w:ind w:left="964" w:hanging="680"/>
        <w:jc w:val="both"/>
      </w:pPr>
      <w:r>
        <w:rPr>
          <w:rFonts w:ascii="新細明體" w:hAnsi="新細明體" w:eastAsia="新細明體"/>
          <w:b w:val="0"/>
          <w:sz w:val="24"/>
        </w:rPr>
        <w:t>（二）中央信託局股份有限公司已於96年7月1日與臺灣銀行股份有限公司合併，並以後者為存續公司，爰修正本要點之附表所列訂約機關「中央信託局」為「臺灣銀行股份有限公司」。</w:t>
      </w:r>
    </w:p>
    <w:p/>
    <w:p>
      <w:pPr>
        <w:pStyle w:val="a9"/>
        <w:ind w:left="720" w:hanging="720"/>
        <w:jc w:val="both"/>
      </w:pPr>
      <w:r>
        <w:rPr>
          <w:rFonts w:ascii="微軟正黑體" w:hAnsi="微軟正黑體" w:eastAsia="微軟正黑體"/>
          <w:b/>
          <w:sz w:val="24"/>
        </w:rPr>
        <w:t>行政院公共工程委員會97年05月26日工程企字第09700202750號函</w:t>
      </w:r>
    </w:p>
    <w:p>
      <w:pPr>
        <w:pStyle w:val="a9"/>
        <w:ind w:left="720" w:hanging="720"/>
        <w:jc w:val="both"/>
      </w:pPr>
      <w:r>
        <w:rPr>
          <w:rFonts w:ascii="新細明體" w:hAnsi="新細明體" w:eastAsia="新細明體"/>
          <w:b w:val="0"/>
          <w:sz w:val="24"/>
        </w:rPr>
        <w:t>主旨：有關貴署就利用臺灣銀行採購部「公共工程用鋼筋」共同供應契約之執行疑義，復如說明，請查照。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一、復貴署97年5月15日營署工務字第0972908305號函。</w:t>
      </w:r>
    </w:p>
    <w:p>
      <w:pPr>
        <w:pStyle w:val="a9"/>
        <w:ind w:left="720" w:hanging="480"/>
        <w:jc w:val="both"/>
      </w:pPr>
      <w:r>
        <w:rPr>
          <w:rFonts w:ascii="新細明體" w:hAnsi="新細明體" w:eastAsia="新細明體"/>
          <w:b w:val="0"/>
          <w:sz w:val="24"/>
        </w:rPr>
        <w:t>二、機關利用旨揭契約下訂鋼筋，其採購金額依個別工程標案所需自行採購供料之鋼筋總金額計算之；如達查核金額以上者，其驗收程序應依政府採購法（以下簡稱本法）第12條規定通知上級機關派員監辦。</w:t>
      </w:r>
    </w:p>
    <w:p>
      <w:pPr>
        <w:pStyle w:val="a9"/>
        <w:ind w:left="720" w:hanging="480"/>
        <w:jc w:val="both"/>
      </w:pPr>
      <w:r>
        <w:rPr>
          <w:rFonts w:ascii="新細明體" w:hAnsi="新細明體" w:eastAsia="新細明體"/>
          <w:b w:val="0"/>
          <w:sz w:val="24"/>
        </w:rPr>
        <w:t>三、上開查核金額以上之鋼筋如採分批交貨，報請上級機關派員監辦確有困難者，本法施行細則第9條第2項已有相關規定。</w:t>
      </w:r>
    </w:p>
    <w:p>
      <w:pPr>
        <w:pStyle w:val="a9"/>
        <w:ind w:left="720" w:hanging="480"/>
        <w:jc w:val="both"/>
      </w:pPr>
      <w:r>
        <w:rPr>
          <w:rFonts w:ascii="新細明體" w:hAnsi="新細明體" w:eastAsia="新細明體"/>
          <w:b w:val="0"/>
          <w:sz w:val="24"/>
        </w:rPr>
        <w:t>四、機關利用旨揭契約訂購查核金額以上之鋼筋，如與該契約之訂約廠商另議定優惠價格者，該議定程序適用本法第12條規定。</w:t>
      </w:r>
    </w:p>
    <w:p/>
    <w:p>
      <w:pPr>
        <w:pStyle w:val="a9"/>
        <w:ind w:left="720" w:hanging="720"/>
        <w:jc w:val="both"/>
      </w:pPr>
      <w:r>
        <w:rPr>
          <w:rFonts w:ascii="微軟正黑體" w:hAnsi="微軟正黑體" w:eastAsia="微軟正黑體"/>
          <w:b/>
          <w:sz w:val="24"/>
        </w:rPr>
        <w:t>行政院公共工程委員會97年08月14日工程企字第09700336100號函</w:t>
      </w:r>
    </w:p>
    <w:p>
      <w:pPr>
        <w:pStyle w:val="a9"/>
        <w:ind w:left="720" w:hanging="720"/>
        <w:jc w:val="both"/>
      </w:pPr>
      <w:r>
        <w:rPr>
          <w:rFonts w:ascii="新細明體" w:hAnsi="新細明體" w:eastAsia="新細明體"/>
          <w:b w:val="0"/>
          <w:sz w:val="24"/>
        </w:rPr>
        <w:t>主旨：有關本會指定臺灣銀行辦理之「鋼筋、柏油、水泥及水泥製品」計4項大宗營建材料共同供應契約將陸續停辦，請各機關預為因應並採取適當之措施，以利公共工程之推動，請查照並轉知所屬（轄）機關（構）。一、為因應工程營建材料價格上漲，減少施工廠商風險，並利工程主辦機關採工料分離模式辦理招標，本會指定臺灣銀行為辦理旨揭4項大宗營建材料共同供應契約之訂約機關，並自97年2月1日起陸續提供各機關訂購，惟查共同供應契約電子採購系統，由於各機關採工料分離模式辦理之工程標案不多，致上開契約使用率甚低，與訂定共同供應契約之目的不一致。二、經參酌行政院各部會行處局署、省市政府、縣市政府、各鄉鎮市公所及營造等相關公、協會，就旨揭4項共同供應契約是否續辦所提供之意見，及各工程主辦機關之需求情形，作成下列決定，請惠予配合：(一)為使各機關有足夠時間因應，本會指定臺灣銀行辦理鋼筋共同供應契約，自現行契約有效期限（97年8月15日）屆滿後，以再辦理半年為限。(二)必要時，由本會協調採工料分離模式已決標或已公告招標尚未決標之鋼筋需求機關（例如內政部營建署、經濟部水利署、台灣電力股份有限公司），自行或集中採購鋼筋。(三)柏油及水泥共同供應契約，於現行契約有效期限（分別為97年8月17日及同年9月24日）屆滿後，不再指定臺灣銀行辦理招標。(四)水泥製品共同供應契約，指定臺灣銀行後逾3個月尚未辦理招標作業，取消指定。</w:t>
      </w:r>
    </w:p>
    <w:p/>
    <w:p>
      <w:pPr>
        <w:pStyle w:val="a9"/>
        <w:ind w:left="720" w:hanging="720"/>
        <w:jc w:val="both"/>
      </w:pPr>
      <w:r>
        <w:rPr>
          <w:rFonts w:ascii="微軟正黑體" w:hAnsi="微軟正黑體" w:eastAsia="微軟正黑體"/>
          <w:b/>
          <w:sz w:val="24"/>
        </w:rPr>
        <w:t>行政院勞工委員會97年10月02日勞職業字第0970512142號函</w:t>
      </w:r>
    </w:p>
    <w:p>
      <w:pPr>
        <w:pStyle w:val="a9"/>
        <w:ind w:left="720" w:hanging="720"/>
        <w:jc w:val="both"/>
      </w:pPr>
      <w:r>
        <w:rPr>
          <w:rFonts w:ascii="新細明體" w:hAnsi="新細明體" w:eastAsia="新細明體"/>
          <w:b w:val="0"/>
          <w:sz w:val="24"/>
        </w:rPr>
        <w:t>主旨：有關貴公司所定「臺灣銀行股份有限公司辦理中央政府各機關、學校、國營事業97年度保全（警務勤務）集中採購共同供應契約」乙案，如說明，請查照。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一、本會97年1月30日勞職業字第0970000738B號函諒達。</w:t>
      </w:r>
    </w:p>
    <w:p>
      <w:pPr>
        <w:pStyle w:val="a9"/>
        <w:ind w:left="720" w:hanging="480"/>
        <w:jc w:val="both"/>
      </w:pPr>
      <w:r>
        <w:rPr>
          <w:rFonts w:ascii="新細明體" w:hAnsi="新細明體" w:eastAsia="新細明體"/>
          <w:b w:val="0"/>
          <w:sz w:val="24"/>
        </w:rPr>
        <w:t>二、查就業服務法第5條第1項已於96年5月23日總統令公布施行，修正後條文如下：「為保障國民就業機會平等，雇主對求職人或所僱用員工，不得以種族、階級、語言、思想、宗教、黨派、籍貫、出生地、性別、性傾向、年齡、婚姻、容貌、五官、身心障礙或以往工會會員身分為由，予以歧視；其他法律有明文規定者，從其規定。」</w:t>
      </w:r>
    </w:p>
    <w:p>
      <w:pPr>
        <w:pStyle w:val="a9"/>
        <w:ind w:left="720" w:hanging="480"/>
        <w:jc w:val="both"/>
      </w:pPr>
      <w:r>
        <w:rPr>
          <w:rFonts w:ascii="新細明體" w:hAnsi="新細明體" w:eastAsia="新細明體"/>
          <w:b w:val="0"/>
          <w:sz w:val="24"/>
        </w:rPr>
        <w:t>三、有關雇主招聘人才或僱用員工均須遵守前項法律規定，不得將就業歧視禁止項目列為徵才條件，違反者，依同法第65條規定，處新臺幣30萬元以上150萬元以下罰鍰。</w:t>
      </w:r>
    </w:p>
    <w:p>
      <w:pPr>
        <w:pStyle w:val="a9"/>
        <w:ind w:left="720" w:hanging="480"/>
        <w:jc w:val="both"/>
      </w:pPr>
      <w:r>
        <w:rPr>
          <w:rFonts w:ascii="新細明體" w:hAnsi="新細明體" w:eastAsia="新細明體"/>
          <w:b w:val="0"/>
          <w:sz w:val="24"/>
        </w:rPr>
        <w:t>四、又「就業年齡歧視」係指求職者或受僱者因為「年齡」而在招聘過程或僱用上受到不公平或不同的差別待遇。就業年齡歧視可能出現在招聘廣告、甄試、考績、晉升、調職或培訓、僱用條款和條件、組織裁員資遣、退休政策以及申訴程序等給予差別待遇。</w:t>
      </w:r>
    </w:p>
    <w:p>
      <w:pPr>
        <w:pStyle w:val="a9"/>
        <w:ind w:left="720" w:hanging="480"/>
        <w:jc w:val="both"/>
      </w:pPr>
      <w:r>
        <w:rPr>
          <w:rFonts w:ascii="新細明體" w:hAnsi="新細明體" w:eastAsia="新細明體"/>
          <w:b w:val="0"/>
          <w:sz w:val="24"/>
        </w:rPr>
        <w:t>五、經查有關所定97年度保全（警衛勤務）集中採購共同供應契約內容一、採購標的（二）警衛勤務共分5級，均明示限制擔任該職務之年齡，此與就業服務法第5條第1項規定尚有未符之處，應予研議修正（另其他類型勞務採購契約內容亦請比照辦理），以避免致得標廠商違法受罰。</w:t>
      </w:r>
    </w:p>
    <w:p/>
    <w:p>
      <w:pPr>
        <w:pStyle w:val="a9"/>
        <w:ind w:left="720" w:hanging="720"/>
        <w:jc w:val="both"/>
      </w:pPr>
      <w:r>
        <w:rPr>
          <w:rFonts w:ascii="微軟正黑體" w:hAnsi="微軟正黑體" w:eastAsia="微軟正黑體"/>
          <w:b/>
          <w:sz w:val="24"/>
        </w:rPr>
        <w:t>行政院公共工程委員會98年01月16日工程企字第09800012330號函</w:t>
      </w:r>
    </w:p>
    <w:p>
      <w:pPr>
        <w:pStyle w:val="a9"/>
        <w:ind w:left="720" w:hanging="720"/>
        <w:jc w:val="both"/>
      </w:pPr>
      <w:r>
        <w:rPr>
          <w:rFonts w:ascii="新細明體" w:hAnsi="新細明體" w:eastAsia="新細明體"/>
          <w:b w:val="0"/>
          <w:sz w:val="24"/>
        </w:rPr>
        <w:t>主旨：檢送行政院核定修正「中央機關共同供應契約集中採購實施要點」乙份，請查照並轉知所屬（轄）機關。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一、依據行政院98年1月9日院臺工字第0980080487號函辦理。</w:t>
      </w:r>
    </w:p>
    <w:p>
      <w:pPr>
        <w:pStyle w:val="a9"/>
        <w:ind w:left="720" w:hanging="480"/>
        <w:jc w:val="both"/>
      </w:pPr>
      <w:r>
        <w:rPr>
          <w:rFonts w:ascii="新細明體" w:hAnsi="新細明體" w:eastAsia="新細明體"/>
          <w:b w:val="0"/>
          <w:sz w:val="24"/>
        </w:rPr>
        <w:t>二、本次修正重點：</w:t>
      </w:r>
    </w:p>
    <w:p>
      <w:pPr>
        <w:pStyle w:val="a9"/>
        <w:ind w:left="964" w:hanging="680"/>
        <w:jc w:val="both"/>
      </w:pPr>
      <w:r>
        <w:rPr>
          <w:rFonts w:ascii="新細明體" w:hAnsi="新細明體" w:eastAsia="新細明體"/>
          <w:b w:val="0"/>
          <w:sz w:val="24"/>
        </w:rPr>
        <w:t>（一）修正旨揭要點第4點規定。配合實際作業及法規鬆綁，各機關於辦理共同供應契約採購前之需求調查及作業之時程規劃，由各機關自行斟酌，不以年度開始前完成為限，無需報備，且不限年度開始後2個月內完成簽約；並刪除各機關應以電子線上作業辦理付款之規定。</w:t>
      </w:r>
    </w:p>
    <w:p>
      <w:pPr>
        <w:pStyle w:val="a9"/>
        <w:ind w:left="964" w:hanging="680"/>
        <w:jc w:val="both"/>
      </w:pPr>
      <w:r>
        <w:rPr>
          <w:rFonts w:ascii="新細明體" w:hAnsi="新細明體" w:eastAsia="新細明體"/>
          <w:b w:val="0"/>
          <w:sz w:val="24"/>
        </w:rPr>
        <w:t>（二）修正旨揭要點第6點規定。配合「行政院專業代辦及共同供應採購推動小組設置要點」業奉行政院97年7月17日院臺工字第0970027307號函同意停止適用，並經本會以97年7月29日工程企字第09700296220號函停止適用，修正各集中採購訂約機關逐季向工程會提供辦理成果；考量實際效益評估之需，刪除原附表3及附表5，附表1、附表2及附表4並酌作文字修正，附表4序號改為附表3。</w:t>
      </w:r>
    </w:p>
    <w:p/>
    <w:p>
      <w:pPr>
        <w:pStyle w:val="a9"/>
        <w:ind w:left="720" w:hanging="720"/>
        <w:jc w:val="both"/>
      </w:pPr>
      <w:r>
        <w:rPr>
          <w:rFonts w:ascii="微軟正黑體" w:hAnsi="微軟正黑體" w:eastAsia="微軟正黑體"/>
          <w:b/>
          <w:sz w:val="24"/>
        </w:rPr>
        <w:t>行政院公共工程委員會98年03月18日工程企字第09800111500號函</w:t>
      </w:r>
    </w:p>
    <w:p>
      <w:pPr>
        <w:pStyle w:val="a9"/>
        <w:ind w:left="720" w:hanging="720"/>
        <w:jc w:val="both"/>
      </w:pPr>
      <w:r>
        <w:rPr>
          <w:rFonts w:ascii="新細明體" w:hAnsi="新細明體" w:eastAsia="新細明體"/>
          <w:b w:val="0"/>
          <w:sz w:val="24"/>
        </w:rPr>
        <w:t>主旨：檢送本會98年3月2日「研商共同供應契約價格品質及相關問題」會議紀錄乙份，請查照。</w:t>
      </w:r>
    </w:p>
    <w:p/>
    <w:p>
      <w:pPr>
        <w:pStyle w:val="a9"/>
        <w:ind w:left="720" w:hanging="720"/>
        <w:jc w:val="both"/>
      </w:pPr>
      <w:r>
        <w:rPr>
          <w:rFonts w:ascii="微軟正黑體" w:hAnsi="微軟正黑體" w:eastAsia="微軟正黑體"/>
          <w:b/>
          <w:sz w:val="24"/>
        </w:rPr>
        <w:t>行政院勞工委員會100年02月15日勞職業字第1000506072號函</w:t>
      </w:r>
    </w:p>
    <w:p>
      <w:pPr>
        <w:pStyle w:val="a9"/>
        <w:ind w:left="720" w:hanging="720"/>
        <w:jc w:val="both"/>
      </w:pPr>
      <w:r>
        <w:rPr>
          <w:rFonts w:ascii="新細明體" w:hAnsi="新細明體" w:eastAsia="新細明體"/>
          <w:b w:val="0"/>
          <w:sz w:val="24"/>
        </w:rPr>
        <w:t>主旨：有關貴公司所定「臺灣銀行股份有限公司辦理中央政府各機關、學校、國營事業100年度保全（警衛勤務）集中採購共同供應契約」乙案，如說明，請查照。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一、依據100年1月26日立法院黃委員淑英召開「長工時、低薪資、高流動，保全員沒『保全』!記者會」決議事項辦理。</w:t>
      </w:r>
    </w:p>
    <w:p>
      <w:pPr>
        <w:pStyle w:val="a9"/>
        <w:ind w:left="720" w:hanging="480"/>
        <w:jc w:val="both"/>
      </w:pPr>
      <w:r>
        <w:rPr>
          <w:rFonts w:ascii="新細明體" w:hAnsi="新細明體" w:eastAsia="新細明體"/>
          <w:b w:val="0"/>
          <w:sz w:val="24"/>
        </w:rPr>
        <w:t>二、查就業服務法第5條第1項規定：「為保障國民就業機會平等，雇主對求職人或所僱用員工，不得以種族、階級、語言、思想、宗教、黨派、籍貫、出生地、性別、性傾向、年齡、婚姻、容貌、五官、身心障礙或以往工會會員身分為由，予以歧視；其他法律有明文規定者，從其規定。」</w:t>
      </w:r>
    </w:p>
    <w:p>
      <w:pPr>
        <w:pStyle w:val="a9"/>
        <w:ind w:left="720" w:hanging="480"/>
        <w:jc w:val="both"/>
      </w:pPr>
      <w:r>
        <w:rPr>
          <w:rFonts w:ascii="新細明體" w:hAnsi="新細明體" w:eastAsia="新細明體"/>
          <w:b w:val="0"/>
          <w:sz w:val="24"/>
        </w:rPr>
        <w:t>三、有關雇主招聘人才或僱用員工均須遵守前項法律規定，不得將就業歧視禁止項目列為徵才條件，違反者，依同法第65條規定，處新臺幣30萬元以上150萬元以下罰鍰。</w:t>
      </w:r>
    </w:p>
    <w:p>
      <w:pPr>
        <w:pStyle w:val="a9"/>
        <w:ind w:left="720" w:hanging="480"/>
        <w:jc w:val="both"/>
      </w:pPr>
      <w:r>
        <w:rPr>
          <w:rFonts w:ascii="新細明體" w:hAnsi="新細明體" w:eastAsia="新細明體"/>
          <w:b w:val="0"/>
          <w:sz w:val="24"/>
        </w:rPr>
        <w:t>四、又「就業歧視」係指當雇主以求職人或所僱用員工「與執行該項特定工作無關之特質」來決定受僱與否或其勞動條件，且雇主在該項特質上的要求有不公平且不合理之情事，可認定為雇主對求職人或所受僱員工歧視。就業歧視可能出現在招聘廣告、甄試、考績、晉升、調職或培訓、僱用條款和條件、組織裁員資遣、退休政策以及申訴程序等給予差別待遇。</w:t>
      </w:r>
    </w:p>
    <w:p>
      <w:pPr>
        <w:pStyle w:val="a9"/>
        <w:ind w:left="720" w:hanging="480"/>
        <w:jc w:val="both"/>
      </w:pPr>
      <w:r>
        <w:rPr>
          <w:rFonts w:ascii="新細明體" w:hAnsi="新細明體" w:eastAsia="新細明體"/>
          <w:b w:val="0"/>
          <w:sz w:val="24"/>
        </w:rPr>
        <w:t>五、有關所定旨揭契約內容一、採購標的（二）警衛勤務共分五級，其中4.第四級、5.第五級均明示限制擔任該職務之身高、體重條件，此與就業服務法第5條第1項就業「容貌」禁止歧視項目規定尚有未符之處，應予研議修正，以避免導致得標廠商違法受罰。</w:t>
      </w:r>
    </w:p>
    <w:p/>
    <w:p>
      <w:pPr>
        <w:pStyle w:val="a9"/>
        <w:ind w:left="720" w:hanging="720"/>
        <w:jc w:val="both"/>
      </w:pPr>
      <w:r>
        <w:rPr>
          <w:rFonts w:ascii="微軟正黑體" w:hAnsi="微軟正黑體" w:eastAsia="微軟正黑體"/>
          <w:b/>
          <w:sz w:val="24"/>
        </w:rPr>
        <w:t>行政院公共工程委員會100年03月07日工程企字第10000082630號函</w:t>
      </w:r>
    </w:p>
    <w:p>
      <w:pPr>
        <w:pStyle w:val="a9"/>
        <w:ind w:left="720" w:hanging="720"/>
        <w:jc w:val="both"/>
      </w:pPr>
      <w:r>
        <w:rPr>
          <w:rFonts w:ascii="新細明體" w:hAnsi="新細明體" w:eastAsia="新細明體"/>
          <w:b w:val="0"/>
          <w:sz w:val="24"/>
        </w:rPr>
        <w:t>主旨：有關本會指定貴公司辦理集中採購項目共同供應契約，貴公司作業服務費費率逾1%之採購項目，即日起取消指定，請查照。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一、依據行政院98年1月9日核定修正之「中央機關共同供應契約集中採購實施要點」第3點第2項規定，本會得視需要隨時調整旨揭指定集中採購項目。</w:t>
      </w:r>
    </w:p>
    <w:p>
      <w:pPr>
        <w:pStyle w:val="a9"/>
        <w:ind w:left="720" w:hanging="480"/>
        <w:jc w:val="both"/>
      </w:pPr>
      <w:r>
        <w:rPr>
          <w:rFonts w:ascii="新細明體" w:hAnsi="新細明體" w:eastAsia="新細明體"/>
          <w:b w:val="0"/>
          <w:sz w:val="24"/>
        </w:rPr>
        <w:t>二、有關旨揭契約約定作業服務費費率，本會一再函請貴公司調降，且不得超過1%，惟查本會政府電子採購網旨揭集中採購項目共同供應契約，貴公司仍有未將費率調降至1%以下之情形，爰本會就其中作業服務費費率逾1%之集中採購項目，取消指定。經本會取消指定之集中採購項目，如有二個以上機關具有共通需求者，仍得由各該機關依上開要點第3點第1項第1款由其中一機關訂約，或第2款由中央各部、會、行、處、局、署、院等機關指定機關訂約。本會相關函文如下：</w:t>
      </w:r>
    </w:p>
    <w:p>
      <w:pPr>
        <w:pStyle w:val="a9"/>
        <w:ind w:left="964" w:hanging="680"/>
        <w:jc w:val="both"/>
      </w:pPr>
      <w:r>
        <w:rPr>
          <w:rFonts w:ascii="新細明體" w:hAnsi="新細明體" w:eastAsia="新細明體"/>
          <w:b w:val="0"/>
          <w:sz w:val="24"/>
        </w:rPr>
        <w:t>（一）本會97年5月15日工程企字第09700177660號函說明二（一）：「調降全部品項之作業服務費費率，且調降後之費率不超過1%；已低於1%者，不得調高。」</w:t>
      </w:r>
    </w:p>
    <w:p>
      <w:pPr>
        <w:pStyle w:val="a9"/>
        <w:ind w:left="964" w:hanging="680"/>
        <w:jc w:val="both"/>
      </w:pPr>
      <w:r>
        <w:rPr>
          <w:rFonts w:ascii="新細明體" w:hAnsi="新細明體" w:eastAsia="新細明體"/>
          <w:b w:val="0"/>
          <w:sz w:val="24"/>
        </w:rPr>
        <w:t>（二）本會97年9月16日工程企字第09700384060號函檢送97年9月4日「研討現行共同供應契約作業服務費及電子支付交易手續費相關事宜」會議紀錄，其會議結論2：「請臺灣銀行及中華電信持續檢討調降作業服務費及電子支付交易手續費之可行性，並研議該等費用不含於廠商報價中，由訂購機關定期另行支付之機制。」</w:t>
      </w:r>
    </w:p>
    <w:p>
      <w:pPr>
        <w:pStyle w:val="a9"/>
        <w:ind w:left="964" w:hanging="680"/>
        <w:jc w:val="both"/>
      </w:pPr>
      <w:r>
        <w:rPr>
          <w:rFonts w:ascii="新細明體" w:hAnsi="新細明體" w:eastAsia="新細明體"/>
          <w:b w:val="0"/>
          <w:sz w:val="24"/>
        </w:rPr>
        <w:t>（三）本會97年9月19日工程企字第09700391750號函略以：請儘速依本會97年9月4日「研討現行共同供應契約作業服務費及電子支付交易手續費相關事宜」會議結論2辦理，並於文到2週內，將研議結果函送本會。</w:t>
      </w:r>
    </w:p>
    <w:p>
      <w:pPr>
        <w:pStyle w:val="a9"/>
        <w:ind w:left="964" w:hanging="680"/>
        <w:jc w:val="both"/>
      </w:pPr>
      <w:r>
        <w:rPr>
          <w:rFonts w:ascii="新細明體" w:hAnsi="新細明體" w:eastAsia="新細明體"/>
          <w:b w:val="0"/>
          <w:sz w:val="24"/>
        </w:rPr>
        <w:t>（四）本會97年10月17日工程企字第09700431280號函略以：請依本會97年9月4日「研討現行共同供應契約作業服務費及電子支付交易手續費相關事宜」會議相關結論，儘速將研議結果函送本會。</w:t>
      </w:r>
    </w:p>
    <w:p>
      <w:pPr>
        <w:pStyle w:val="a9"/>
        <w:ind w:left="964" w:hanging="680"/>
        <w:jc w:val="both"/>
      </w:pPr>
      <w:r>
        <w:rPr>
          <w:rFonts w:ascii="新細明體" w:hAnsi="新細明體" w:eastAsia="新細明體"/>
          <w:b w:val="0"/>
          <w:sz w:val="24"/>
        </w:rPr>
        <w:t>（五）本會97年12月9日工程企字第09700482700號函說明二：「關於貴行之作業服務費，仍請依本會97年5月15日工程企字第09700177660號函示，就前行政院專業代辦及共同供應採購推動小組及本會指定之全部品項調降費率，而非僅調降單一品項，且調降後之費率不得超過1%；已低於1%者，不得調高。貴行自即日起辦理由前行政院專業代辦及共同供應採購推動小組及本會指定之共同供應契約品項招標，請依上開調降後之費率計算作業服務費。」</w:t>
      </w:r>
    </w:p>
    <w:p>
      <w:pPr>
        <w:pStyle w:val="a9"/>
        <w:ind w:left="964" w:hanging="680"/>
        <w:jc w:val="both"/>
      </w:pPr>
      <w:r>
        <w:rPr>
          <w:rFonts w:ascii="新細明體" w:hAnsi="新細明體" w:eastAsia="新細明體"/>
          <w:b w:val="0"/>
          <w:sz w:val="24"/>
        </w:rPr>
        <w:t>（六）本會98年2月12日工程企字第09800055890號函說明三：「按上開採購案招標文件規定之作業服務費率分別為1.5%及1.2%，且該費用雖未含於廠商報價中，惟仍於決標後計入契約價格由廠商定期向貴採購部繳交，與上開本會97年12月9日函示，作業服務費率不得超過1%及作業服務費由訂購機關另行支付之處理方式不符，請即檢討改正。」</w:t>
      </w:r>
    </w:p>
    <w:p>
      <w:pPr>
        <w:pStyle w:val="a9"/>
        <w:ind w:left="964" w:hanging="680"/>
        <w:jc w:val="both"/>
      </w:pPr>
      <w:r>
        <w:rPr>
          <w:rFonts w:ascii="新細明體" w:hAnsi="新細明體" w:eastAsia="新細明體"/>
          <w:b w:val="0"/>
          <w:sz w:val="24"/>
        </w:rPr>
        <w:t>（七）本會98年3月26日工程企字第09800093550號函說明二：「關於作業服務費之費率，請依本會97年12月9日工程企字第09700482700號函說明2，就前行政院專業代辦及共同供應採購推動小組及本會指定之全部共同供應契約品項，自97年12月9日起招標之採購案，調降作業服務費費率，且調降後之費率不得超過1%；已低於1%者，不得調高。」</w:t>
      </w:r>
    </w:p>
    <w:p>
      <w:pPr>
        <w:pStyle w:val="a9"/>
        <w:ind w:left="720" w:hanging="480"/>
        <w:jc w:val="both"/>
      </w:pPr>
      <w:r>
        <w:rPr>
          <w:rFonts w:ascii="新細明體" w:hAnsi="新細明體" w:eastAsia="新細明體"/>
          <w:b w:val="0"/>
          <w:sz w:val="24"/>
        </w:rPr>
        <w:t>三、貴公司辦理旨揭集中採購項目現正履約中之共同供應契約，其作業服務費費率未依本會前開函全面調降者，請洽訂約廠商變更作業服務費費率，並調降契約金額。例如目前保全（警衛勤務）、公務車輛及影印機之作業服務費費率均為1.5%；投影機及電腦週邊設備用品為1.2%。</w:t>
      </w:r>
    </w:p>
    <w:p/>
    <w:p>
      <w:pPr>
        <w:pStyle w:val="a9"/>
        <w:ind w:left="720" w:hanging="720"/>
        <w:jc w:val="both"/>
      </w:pPr>
      <w:r>
        <w:rPr>
          <w:rFonts w:ascii="微軟正黑體" w:hAnsi="微軟正黑體" w:eastAsia="微軟正黑體"/>
          <w:b/>
          <w:sz w:val="24"/>
        </w:rPr>
        <w:t>行政院公共工程委員會101年03月01日工程企字第10100024230號函</w:t>
      </w:r>
    </w:p>
    <w:p>
      <w:pPr>
        <w:pStyle w:val="a9"/>
        <w:ind w:left="720" w:hanging="720"/>
        <w:jc w:val="both"/>
      </w:pPr>
      <w:r>
        <w:rPr>
          <w:rFonts w:ascii="新細明體" w:hAnsi="新細明體" w:eastAsia="新細明體"/>
          <w:b w:val="0"/>
          <w:sz w:val="24"/>
        </w:rPr>
        <w:t>主旨：有關共同供應契約實施辦法第4條規定之執行，詳如說明，請查照並轉知所屬機關。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一、共同供應契約實施辦法第4條第5款及第6款規定：「機關辦理本契約之招標文件，除法令另有規定者外，應視需要載明下列事項：</w:t>
      </w:r>
    </w:p>
    <w:p>
      <w:pPr>
        <w:pStyle w:val="a9"/>
        <w:ind w:left="720" w:hanging="480"/>
        <w:jc w:val="both"/>
      </w:pPr>
      <w:r>
        <w:rPr>
          <w:rFonts w:ascii="新細明體" w:hAnsi="新細明體" w:eastAsia="新細明體"/>
          <w:b w:val="0"/>
          <w:sz w:val="24"/>
        </w:rPr>
        <w:t>五、適用機關。</w:t>
      </w:r>
    </w:p>
    <w:p>
      <w:pPr>
        <w:pStyle w:val="a9"/>
        <w:ind w:left="720" w:hanging="480"/>
        <w:jc w:val="both"/>
      </w:pPr>
      <w:r>
        <w:rPr>
          <w:rFonts w:ascii="新細明體" w:hAnsi="新細明體" w:eastAsia="新細明體"/>
          <w:b w:val="0"/>
          <w:sz w:val="24"/>
        </w:rPr>
        <w:t>六、前款以外之機關，於徵得廠商同意後，得利用本契約辦理採購。」先予敘明。</w:t>
      </w:r>
    </w:p>
    <w:p>
      <w:pPr>
        <w:pStyle w:val="a9"/>
        <w:ind w:left="720" w:hanging="480"/>
        <w:jc w:val="both"/>
      </w:pPr>
      <w:r>
        <w:rPr>
          <w:rFonts w:ascii="新細明體" w:hAnsi="新細明體" w:eastAsia="新細明體"/>
          <w:b w:val="0"/>
          <w:sz w:val="24"/>
        </w:rPr>
        <w:t>二、為符合共同供應契約實施辦法第4條第6款規定，本會89年1月10日(89)工程企字第89000050號函（公開於本會網站）說明二修正為「共同供應契約之招標文件已載明『適用機關以外之機關，於徵得廠商同意後，得利用本契約辦理採購』者，則非該契約之適用機關亦得利用，且毋需經訂約機關之同意。」</w:t>
      </w:r>
    </w:p>
    <w:p>
      <w:pPr>
        <w:pStyle w:val="a9"/>
        <w:ind w:left="720" w:hanging="720"/>
        <w:jc w:val="both"/>
      </w:pPr>
      <w:r>
        <w:rPr>
          <w:rFonts w:ascii="新細明體" w:hAnsi="新細明體" w:eastAsia="新細明體"/>
          <w:b w:val="0"/>
          <w:sz w:val="24"/>
        </w:rPr>
        <w:t>備註：1. 本會108年11月22日工程企字第1080100988號令修正共同供應契約實施辦法第4條。</w:t>
      </w:r>
    </w:p>
    <w:p/>
    <w:p>
      <w:pPr>
        <w:pStyle w:val="a9"/>
        <w:ind w:left="720" w:hanging="720"/>
        <w:jc w:val="both"/>
      </w:pPr>
      <w:r>
        <w:rPr>
          <w:rFonts w:ascii="微軟正黑體" w:hAnsi="微軟正黑體" w:eastAsia="微軟正黑體"/>
          <w:b/>
          <w:sz w:val="24"/>
        </w:rPr>
        <w:t>行政院公共工程委員會102年03月22日工程企字第10200100010號函</w:t>
      </w:r>
    </w:p>
    <w:p>
      <w:pPr>
        <w:pStyle w:val="a9"/>
        <w:ind w:left="720" w:hanging="720"/>
        <w:jc w:val="both"/>
      </w:pPr>
      <w:r>
        <w:rPr>
          <w:rFonts w:ascii="新細明體" w:hAnsi="新細明體" w:eastAsia="新細明體"/>
          <w:b w:val="0"/>
          <w:sz w:val="24"/>
        </w:rPr>
        <w:t>主旨：檢送本會102年3月7日「研商共同供應契約單筆訂購金額或數量之合理上限」會議紀錄乙份，請查照。</w:t>
      </w:r>
    </w:p>
    <w:p/>
    <w:p>
      <w:pPr>
        <w:pStyle w:val="a9"/>
        <w:ind w:left="720" w:hanging="720"/>
        <w:jc w:val="both"/>
      </w:pPr>
      <w:r>
        <w:rPr>
          <w:rFonts w:ascii="微軟正黑體" w:hAnsi="微軟正黑體" w:eastAsia="微軟正黑體"/>
          <w:b/>
          <w:sz w:val="24"/>
        </w:rPr>
        <w:t>行政院公共工程委員會102年10月31日工程企字第10200391950號函</w:t>
      </w:r>
    </w:p>
    <w:p>
      <w:pPr>
        <w:pStyle w:val="a9"/>
        <w:ind w:left="720" w:hanging="720"/>
        <w:jc w:val="both"/>
      </w:pPr>
      <w:r>
        <w:rPr>
          <w:rFonts w:ascii="新細明體" w:hAnsi="新細明體" w:eastAsia="新細明體"/>
          <w:b w:val="0"/>
          <w:sz w:val="24"/>
        </w:rPr>
        <w:t>主旨：貴委員於大院第8屆第4會期交通委員會第5次全體委員會議提案，有關本會應持續與中央、地方政府單位溝通，避免共同供應契約弊案再次發生乙事，敬復如說明，請查照。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一、依據102年10月9日大院第8屆第4會期交通委員會第5次全體委員會議貴委員提案辦理。</w:t>
      </w:r>
    </w:p>
    <w:p>
      <w:pPr>
        <w:pStyle w:val="a9"/>
        <w:ind w:left="720" w:hanging="480"/>
        <w:jc w:val="both"/>
      </w:pPr>
      <w:r>
        <w:rPr>
          <w:rFonts w:ascii="新細明體" w:hAnsi="新細明體" w:eastAsia="新細明體"/>
          <w:b w:val="0"/>
          <w:sz w:val="24"/>
        </w:rPr>
        <w:t>二、旨揭提案：「針對近來多起採購弊案係地方機關利用台銀共同供應契約辦理LED路燈、圖書、滅火器之採購，發生廠商行賄、官員民代收賄等情事產生，工程會除了提出檢討對策之外，為了防弊起見應持續與中央、地方政府單位持續溝通，避免弊案再次發生。」</w:t>
      </w:r>
    </w:p>
    <w:p>
      <w:pPr>
        <w:pStyle w:val="a9"/>
        <w:ind w:left="720" w:hanging="480"/>
        <w:jc w:val="both"/>
      </w:pPr>
      <w:r>
        <w:rPr>
          <w:rFonts w:ascii="新細明體" w:hAnsi="新細明體" w:eastAsia="新細明體"/>
          <w:b w:val="0"/>
          <w:sz w:val="24"/>
        </w:rPr>
        <w:t>三、102年1月媒體報導有關LED路燈等共同供應契約採購弊案，疑有涉圍標、行賄機關人員、決標金額偏高等不法情事，本會即分別函洽發生弊端之採購機關及訂約機關(臺灣銀行採購部，下稱臺銀)依法檢討妥處。說明如下：</w:t>
      </w:r>
    </w:p>
    <w:p>
      <w:pPr>
        <w:pStyle w:val="a9"/>
        <w:ind w:left="964" w:hanging="680"/>
        <w:jc w:val="both"/>
      </w:pPr>
      <w:r>
        <w:rPr>
          <w:rFonts w:ascii="新細明體" w:hAnsi="新細明體" w:eastAsia="新細明體"/>
          <w:b w:val="0"/>
          <w:sz w:val="24"/>
        </w:rPr>
        <w:t>（一）102年1月7日、9日及23日分別致函臺銀查察共同供應契約有無依法訂定底價、是否有決標價格偏高不合理等情形。如係廠商以非法方式得標簽約或決標價格明顯高於市場行情價格者，立即自共同供應契約訂購系統移除，停止機關下訂，並依政府採購法(下稱採購法)第 50 條第 2 項追償損失、依第 59 條第 3 項規定將溢價及利益自契約價款中扣除。</w:t>
      </w:r>
    </w:p>
    <w:p>
      <w:pPr>
        <w:pStyle w:val="a9"/>
        <w:ind w:left="964" w:hanging="680"/>
        <w:jc w:val="both"/>
      </w:pPr>
      <w:r>
        <w:rPr>
          <w:rFonts w:ascii="新細明體" w:hAnsi="新細明體" w:eastAsia="新細明體"/>
          <w:b w:val="0"/>
          <w:sz w:val="24"/>
        </w:rPr>
        <w:t>（二）102年1月7日函桃園縣復興鄉公所、花蓮縣卓溪鄉公所就報載LED路燈採購疑有不法情事，依採購法相關規定檢討妥處。</w:t>
      </w:r>
    </w:p>
    <w:p>
      <w:pPr>
        <w:pStyle w:val="a9"/>
        <w:ind w:left="964" w:hanging="680"/>
        <w:jc w:val="both"/>
      </w:pPr>
      <w:r>
        <w:rPr>
          <w:rFonts w:ascii="新細明體" w:hAnsi="新細明體" w:eastAsia="新細明體"/>
          <w:b w:val="0"/>
          <w:sz w:val="24"/>
        </w:rPr>
        <w:t>（三）102年1月9日函桃園縣平鎮市公所就報載滅火器採購疑有不法情事，依採購法相關規定檢討妥處。</w:t>
      </w:r>
    </w:p>
    <w:p>
      <w:pPr>
        <w:pStyle w:val="a9"/>
        <w:ind w:left="964" w:hanging="680"/>
        <w:jc w:val="both"/>
      </w:pPr>
      <w:r>
        <w:rPr>
          <w:rFonts w:ascii="新細明體" w:hAnsi="新細明體" w:eastAsia="新細明體"/>
          <w:b w:val="0"/>
          <w:sz w:val="24"/>
        </w:rPr>
        <w:t>（四）102年1月21日函新竹縣相關國民中小學就報載教具、圖書及教學軟體採購疑有不法情事，依採購法相關規定檢討妥處。</w:t>
      </w:r>
    </w:p>
    <w:p>
      <w:pPr>
        <w:pStyle w:val="a9"/>
        <w:ind w:left="964" w:hanging="680"/>
        <w:jc w:val="both"/>
      </w:pPr>
      <w:r>
        <w:rPr>
          <w:rFonts w:ascii="新細明體" w:hAnsi="新細明體" w:eastAsia="新細明體"/>
          <w:b w:val="0"/>
          <w:sz w:val="24"/>
        </w:rPr>
        <w:t>（五）102年1月25日函臺銀查察各機關訂購情形，並依採購法第50條第2項（終止或解除契約、追償損失）、第59條（終止或解除契約或扣除溢價及利益）、第101條（刊登公報拒絕往來情形）及契約約定(没收保證金、負賠償責任)辦理。</w:t>
      </w:r>
    </w:p>
    <w:p>
      <w:pPr>
        <w:pStyle w:val="a9"/>
        <w:ind w:left="964" w:hanging="680"/>
        <w:jc w:val="both"/>
      </w:pPr>
      <w:r>
        <w:rPr>
          <w:rFonts w:ascii="新細明體" w:hAnsi="新細明體" w:eastAsia="新細明體"/>
          <w:b w:val="0"/>
          <w:sz w:val="24"/>
        </w:rPr>
        <w:t>（六）102年2月26日函花蓮縣萬榮鄉公所及瑞穗鄉公所就報載LED路燈採購疑有不法情事，依採購法相關規定檢討妥處。</w:t>
      </w:r>
    </w:p>
    <w:p>
      <w:pPr>
        <w:pStyle w:val="a9"/>
        <w:ind w:left="964" w:hanging="680"/>
        <w:jc w:val="both"/>
      </w:pPr>
      <w:r>
        <w:rPr>
          <w:rFonts w:ascii="新細明體" w:hAnsi="新細明體" w:eastAsia="新細明體"/>
          <w:b w:val="0"/>
          <w:sz w:val="24"/>
        </w:rPr>
        <w:t>（七）102年3月15日函復臺銀所提檢討內容，再請臺銀檢討未依契約規定積極辦理查價，並洽製造廠或立約商就契約產品比照市場價格降價。</w:t>
      </w:r>
    </w:p>
    <w:p>
      <w:pPr>
        <w:pStyle w:val="a9"/>
        <w:ind w:left="964" w:hanging="680"/>
        <w:jc w:val="both"/>
      </w:pPr>
      <w:r>
        <w:rPr>
          <w:rFonts w:ascii="新細明體" w:hAnsi="新細明體" w:eastAsia="新細明體"/>
          <w:b w:val="0"/>
          <w:sz w:val="24"/>
        </w:rPr>
        <w:t>（八）102年3月25日函新北市八里區公所就報載LED路燈採購疑有不法情事，依採購法相關規定檢討妥處。</w:t>
      </w:r>
    </w:p>
    <w:p>
      <w:pPr>
        <w:pStyle w:val="a9"/>
        <w:ind w:left="964" w:hanging="680"/>
        <w:jc w:val="both"/>
      </w:pPr>
      <w:r>
        <w:rPr>
          <w:rFonts w:ascii="新細明體" w:hAnsi="新細明體" w:eastAsia="新細明體"/>
          <w:b w:val="0"/>
          <w:sz w:val="24"/>
        </w:rPr>
        <w:t>（九）102年3月25日再函臺銀就報載LED路燈採購疑有不法情事，依相關規定檢討究責。</w:t>
      </w:r>
    </w:p>
    <w:p>
      <w:pPr>
        <w:pStyle w:val="a9"/>
        <w:ind w:left="964" w:hanging="680"/>
        <w:jc w:val="both"/>
      </w:pPr>
      <w:r>
        <w:rPr>
          <w:rFonts w:ascii="新細明體" w:hAnsi="新細明體" w:eastAsia="新細明體"/>
          <w:b w:val="0"/>
          <w:sz w:val="24"/>
        </w:rPr>
        <w:t>（十）102年4月22日函復花蓮縣萬榮鄉公所，仍應就報載不法事項，依本會前函再行查察檢討。</w:t>
      </w:r>
    </w:p>
    <w:p>
      <w:pPr>
        <w:pStyle w:val="a9"/>
        <w:ind w:left="964" w:hanging="680"/>
        <w:jc w:val="both"/>
      </w:pPr>
      <w:r>
        <w:rPr>
          <w:rFonts w:ascii="新細明體" w:hAnsi="新細明體" w:eastAsia="新細明體"/>
          <w:b w:val="0"/>
          <w:sz w:val="24"/>
        </w:rPr>
        <w:t>（十一）102年4月30日函復臺銀所提檢討內容，並提供共同供應契約改善措施。</w:t>
      </w:r>
    </w:p>
    <w:p>
      <w:pPr>
        <w:pStyle w:val="a9"/>
        <w:ind w:left="964" w:hanging="680"/>
        <w:jc w:val="both"/>
      </w:pPr>
      <w:r>
        <w:rPr>
          <w:rFonts w:ascii="新細明體" w:hAnsi="新細明體" w:eastAsia="新細明體"/>
          <w:b w:val="0"/>
          <w:sz w:val="24"/>
        </w:rPr>
        <w:t>（十二）102年9月6日函臺銀及新竹縣相關國民中小學就報載圖書採購疑有不法情事，依採購法相關規定檢討妥處。</w:t>
      </w:r>
    </w:p>
    <w:p>
      <w:pPr>
        <w:pStyle w:val="a9"/>
        <w:ind w:left="964" w:hanging="680"/>
        <w:jc w:val="both"/>
      </w:pPr>
      <w:r>
        <w:rPr>
          <w:rFonts w:ascii="新細明體" w:hAnsi="新細明體" w:eastAsia="新細明體"/>
          <w:b w:val="0"/>
          <w:sz w:val="24"/>
        </w:rPr>
        <w:t>（十三）102年10月8日函復臺銀就圖書共同供應契約之檢討，提供意見。</w:t>
      </w:r>
    </w:p>
    <w:p>
      <w:pPr>
        <w:pStyle w:val="a9"/>
        <w:ind w:left="720" w:hanging="480"/>
        <w:jc w:val="both"/>
      </w:pPr>
      <w:r>
        <w:rPr>
          <w:rFonts w:ascii="新細明體" w:hAnsi="新細明體" w:eastAsia="新細明體"/>
          <w:b w:val="0"/>
          <w:sz w:val="24"/>
        </w:rPr>
        <w:t>四、為防杜不法情事，本會於102年度與中央、地方政府面對面之檢討會議，摘要如下：</w:t>
      </w:r>
    </w:p>
    <w:p>
      <w:pPr>
        <w:pStyle w:val="a9"/>
        <w:ind w:left="964" w:hanging="680"/>
        <w:jc w:val="both"/>
      </w:pPr>
      <w:r>
        <w:rPr>
          <w:rFonts w:ascii="新細明體" w:hAnsi="新細明體" w:eastAsia="新細明體"/>
          <w:b w:val="0"/>
          <w:sz w:val="24"/>
        </w:rPr>
        <w:t>（一）102年2月6日邀集中央及地方機關召開「臺灣銀行共同供應契約價格、品質及相關問題之檢討會議」，會中臺銀就前揭報載共同供應契約，疑涉不法情事，提出檢討報告，並檢討其辦理共同供應契約品項及人力負荷情形等。</w:t>
      </w:r>
    </w:p>
    <w:p>
      <w:pPr>
        <w:pStyle w:val="a9"/>
        <w:ind w:left="964" w:hanging="680"/>
        <w:jc w:val="both"/>
      </w:pPr>
      <w:r>
        <w:rPr>
          <w:rFonts w:ascii="新細明體" w:hAnsi="新細明體" w:eastAsia="新細明體"/>
          <w:b w:val="0"/>
          <w:sz w:val="24"/>
        </w:rPr>
        <w:t>（二）102年 3月7日邀集中央及地方機關召開「研商共同供應契約單筆訂購金額或數量之合理上限會議」，檢討共同供應契約單筆訂購上限之合理性及改善措施。</w:t>
      </w:r>
    </w:p>
    <w:p>
      <w:pPr>
        <w:pStyle w:val="a9"/>
        <w:ind w:left="964" w:hanging="680"/>
        <w:jc w:val="both"/>
      </w:pPr>
      <w:r>
        <w:rPr>
          <w:rFonts w:ascii="新細明體" w:hAnsi="新細明體" w:eastAsia="新細明體"/>
          <w:b w:val="0"/>
          <w:sz w:val="24"/>
        </w:rPr>
        <w:t>（三）102年4月23日、5月8日、5月13日及5月21日分別於高屏、臺東、花蓮及南投為原住民地區公務員召開4場座談會，宣導內容包括共同供應契約採購機制及正確執行方式，避免發生採購弊案。</w:t>
      </w:r>
    </w:p>
    <w:p>
      <w:pPr>
        <w:pStyle w:val="a9"/>
        <w:ind w:left="964" w:hanging="680"/>
        <w:jc w:val="both"/>
      </w:pPr>
      <w:r>
        <w:rPr>
          <w:rFonts w:ascii="新細明體" w:hAnsi="新細明體" w:eastAsia="新細明體"/>
          <w:b w:val="0"/>
          <w:sz w:val="24"/>
        </w:rPr>
        <w:t>（四）參加文化部102年5月3日、6月4日、6月13日、6月21日及10月1日召開「改善政府機關及圖書館中文圖書採購方式」諮詢會議，研商中文圖書共同供應契約之改善措施。</w:t>
      </w:r>
    </w:p>
    <w:p>
      <w:pPr>
        <w:pStyle w:val="a9"/>
        <w:ind w:left="964" w:hanging="680"/>
        <w:jc w:val="both"/>
      </w:pPr>
      <w:r>
        <w:rPr>
          <w:rFonts w:ascii="新細明體" w:hAnsi="新細明體" w:eastAsia="新細明體"/>
          <w:b w:val="0"/>
          <w:sz w:val="24"/>
        </w:rPr>
        <w:t>（五）102年 9月11日邀集中央及地方機關召開「檢討『中央機關共同供應契約集中採購實施要點』及研謀改進共同供應契約招標決標作業會議」，以建構促進共同供應契約合理價格之競爭機制。</w:t>
      </w:r>
    </w:p>
    <w:p>
      <w:pPr>
        <w:pStyle w:val="a9"/>
        <w:ind w:left="964" w:hanging="680"/>
        <w:jc w:val="both"/>
      </w:pPr>
      <w:r>
        <w:rPr>
          <w:rFonts w:ascii="新細明體" w:hAnsi="新細明體" w:eastAsia="新細明體"/>
          <w:b w:val="0"/>
          <w:sz w:val="24"/>
        </w:rPr>
        <w:t>（六）102年 10月4日邀集中央及地方機關召開「檢討共同供應契約運作機制會議」，以追蹤瞭解臺銀改進共同供應契約辦理情形，請其落實促進共同供應契約價格合理之相關措施。</w:t>
      </w:r>
    </w:p>
    <w:p>
      <w:pPr>
        <w:pStyle w:val="a9"/>
        <w:ind w:left="720" w:hanging="480"/>
        <w:jc w:val="both"/>
      </w:pPr>
      <w:r>
        <w:rPr>
          <w:rFonts w:ascii="新細明體" w:hAnsi="新細明體" w:eastAsia="新細明體"/>
          <w:b w:val="0"/>
          <w:sz w:val="24"/>
        </w:rPr>
        <w:t>五、經由上開多元之溝通管道，目前對於共同供應契約之改善措施如下：</w:t>
      </w:r>
    </w:p>
    <w:p>
      <w:pPr>
        <w:pStyle w:val="a9"/>
        <w:ind w:left="964" w:hanging="680"/>
        <w:jc w:val="both"/>
      </w:pPr>
      <w:r>
        <w:rPr>
          <w:rFonts w:ascii="新細明體" w:hAnsi="新細明體" w:eastAsia="新細明體"/>
          <w:b w:val="0"/>
          <w:sz w:val="24"/>
        </w:rPr>
        <w:t>（一）擴大底價詢價來源及不超底價決標：訂約機關依採購法第46條規定逐項訂定底價時，將先前共同供應契約實際訂購價及優惠、折扣情形，納入考量，並參考各機關自行招標採購相同或類似標的之決標價。</w:t>
      </w:r>
    </w:p>
    <w:p>
      <w:pPr>
        <w:pStyle w:val="a9"/>
        <w:ind w:left="964" w:hanging="680"/>
        <w:jc w:val="both"/>
      </w:pPr>
      <w:r>
        <w:rPr>
          <w:rFonts w:ascii="新細明體" w:hAnsi="新細明體" w:eastAsia="新細明體"/>
          <w:b w:val="0"/>
          <w:sz w:val="24"/>
        </w:rPr>
        <w:t>（二）限制得標廠商家數，以促進價格競爭：臺銀分析相同標的近年共同供應契約一般訂購家數後合理訂定決標廠商家數上限，以符合採購法第52條第1項第4款「合於最低價格或最有利標之競標精神」，避免所有投標廠商均可跟進得標之寬鬆情形，而無法發揮競標效果。</w:t>
      </w:r>
    </w:p>
    <w:p>
      <w:pPr>
        <w:pStyle w:val="a9"/>
        <w:ind w:left="964" w:hanging="680"/>
        <w:jc w:val="both"/>
      </w:pPr>
      <w:r>
        <w:rPr>
          <w:rFonts w:ascii="新細明體" w:hAnsi="新細明體" w:eastAsia="新細明體"/>
          <w:b w:val="0"/>
          <w:sz w:val="24"/>
        </w:rPr>
        <w:t>（三）招標文件載明單筆訂購金額或數量之合理上限，並得列出不同數量級距分項複數決標：</w:t>
      </w:r>
    </w:p>
    <w:p>
      <w:pPr>
        <w:pStyle w:val="a9"/>
        <w:ind w:left="1225" w:hanging="397"/>
        <w:jc w:val="both"/>
      </w:pPr>
      <w:r>
        <w:rPr>
          <w:rFonts w:ascii="新細明體" w:hAnsi="新細明體" w:eastAsia="新細明體"/>
          <w:b w:val="0"/>
          <w:sz w:val="24"/>
        </w:rPr>
        <w:t>１、辦理共同供應契約之機關，依共同供應契約實施辦法第4條第1款規定，於招標文件載明共同供應契約每次最低採購量及每次最高採購量。</w:t>
      </w:r>
    </w:p>
    <w:p>
      <w:pPr>
        <w:pStyle w:val="a9"/>
        <w:ind w:left="1225" w:hanging="397"/>
        <w:jc w:val="both"/>
      </w:pPr>
      <w:r>
        <w:rPr>
          <w:rFonts w:ascii="新細明體" w:hAnsi="新細明體" w:eastAsia="新細明體"/>
          <w:b w:val="0"/>
          <w:sz w:val="24"/>
        </w:rPr>
        <w:t>２、辦理共同供應契約之機關，分析近年共同供應契約之訂購金額、數量資料，據以就不同品項分別訂定單筆訂購金額或數量合理上限，並於招標文件列出不同數量級距，分項複數決標。</w:t>
      </w:r>
    </w:p>
    <w:p>
      <w:pPr>
        <w:pStyle w:val="a9"/>
        <w:ind w:left="1225" w:hanging="397"/>
        <w:jc w:val="both"/>
      </w:pPr>
      <w:r>
        <w:rPr>
          <w:rFonts w:ascii="新細明體" w:hAnsi="新細明體" w:eastAsia="新細明體"/>
          <w:b w:val="0"/>
          <w:sz w:val="24"/>
        </w:rPr>
        <w:t>３、廠商依招標文件所列數量級距分項報價，避免造成單次訂購數量較低者與較高者，均適用相同單價之不合理情形。</w:t>
      </w:r>
    </w:p>
    <w:p>
      <w:pPr>
        <w:pStyle w:val="a9"/>
        <w:ind w:left="964" w:hanging="680"/>
        <w:jc w:val="both"/>
      </w:pPr>
      <w:r>
        <w:rPr>
          <w:rFonts w:ascii="新細明體" w:hAnsi="新細明體" w:eastAsia="新細明體"/>
          <w:b w:val="0"/>
          <w:sz w:val="24"/>
        </w:rPr>
        <w:t>（四）訂約機關落實履約期間對廠商售價之查價機制，以利降價情形能即時普及於各機關：</w:t>
      </w:r>
    </w:p>
    <w:p>
      <w:pPr>
        <w:pStyle w:val="a9"/>
        <w:ind w:left="1225" w:hanging="397"/>
        <w:jc w:val="both"/>
      </w:pPr>
      <w:r>
        <w:rPr>
          <w:rFonts w:ascii="新細明體" w:hAnsi="新細明體" w:eastAsia="新細明體"/>
          <w:b w:val="0"/>
          <w:sz w:val="24"/>
        </w:rPr>
        <w:t>１、臺銀對於訂定之共同供應契約，於履約期間執行查價及洽廠商降價機制，並建立內部控制機制。</w:t>
      </w:r>
    </w:p>
    <w:p>
      <w:pPr>
        <w:pStyle w:val="a9"/>
        <w:ind w:left="1225" w:hanging="397"/>
        <w:jc w:val="both"/>
      </w:pPr>
      <w:r>
        <w:rPr>
          <w:rFonts w:ascii="新細明體" w:hAnsi="新細明體" w:eastAsia="新細明體"/>
          <w:b w:val="0"/>
          <w:sz w:val="24"/>
        </w:rPr>
        <w:t>２、非適用機關於訂購前須先查價：臺銀受其他機關委託代辦之共同供應契約，如允許非適用機關於徵得訂約廠商同意後亦得利用共同供應契約辦理採購，非適用機關於訂購前須先洽其他廠商辦理查價，其查價紀錄並應登錄於政府電子採購網後，方允許利用系統功能訂購。對於適用機關及採購數量明確之共同供應契約(例如車輛)，依共同供應契約實施辦法第4條規定，不載明允許(即不允許)適用機關以外之機關利用該契約辦理採購。</w:t>
      </w:r>
    </w:p>
    <w:p>
      <w:pPr>
        <w:pStyle w:val="a9"/>
        <w:ind w:left="964" w:hanging="680"/>
        <w:jc w:val="both"/>
      </w:pPr>
      <w:r>
        <w:rPr>
          <w:rFonts w:ascii="新細明體" w:hAnsi="新細明體" w:eastAsia="新細明體"/>
          <w:b w:val="0"/>
          <w:sz w:val="24"/>
        </w:rPr>
        <w:t>（五）對於大量訂購、特殊規格、非標準化商品或已知明確需求數量之採購，無需委託臺銀簽訂共同供應契約：建議各機關比照臺北市政府整合所屬機關採購需求之作法，依實際需求數量辦理集中採購，或由上級機關整合所屬機關之需求量，辦理聯合招標，以獲致較佳競標結果，並可節省支付臺銀之作業服務費。</w:t>
      </w:r>
    </w:p>
    <w:p>
      <w:pPr>
        <w:pStyle w:val="a9"/>
        <w:ind w:left="964" w:hanging="680"/>
        <w:jc w:val="both"/>
      </w:pPr>
      <w:r>
        <w:rPr>
          <w:rFonts w:ascii="新細明體" w:hAnsi="新細明體" w:eastAsia="新細明體"/>
          <w:b w:val="0"/>
          <w:sz w:val="24"/>
        </w:rPr>
        <w:t>（六）生命週期較短或價格變動較大之採購品項，縮短契約有效期：為因應科研採購品項價格更迭快速之情形，其契約有效期應予縮短，但可保留後續擴充之彈性。</w:t>
      </w:r>
    </w:p>
    <w:p>
      <w:pPr>
        <w:pStyle w:val="a9"/>
        <w:ind w:left="964" w:hanging="680"/>
        <w:jc w:val="both"/>
      </w:pPr>
      <w:r>
        <w:rPr>
          <w:rFonts w:ascii="新細明體" w:hAnsi="新細明體" w:eastAsia="新細明體"/>
          <w:b w:val="0"/>
          <w:sz w:val="24"/>
        </w:rPr>
        <w:t>（七）中文圖書共同供應契約改善措施，包括依不同年份出版之圖書，區分規格項次，如機關有採購逾2年以前出版圖書之共通性需求，得依不同年份採分項複數決標。逾一定年限以上出版之圖書則不納入共同供應契約，由機關自行辦理採購。</w:t>
      </w:r>
    </w:p>
    <w:p>
      <w:pPr>
        <w:pStyle w:val="a9"/>
        <w:ind w:left="964" w:hanging="680"/>
        <w:jc w:val="both"/>
      </w:pPr>
      <w:r>
        <w:rPr>
          <w:rFonts w:ascii="新細明體" w:hAnsi="新細明體" w:eastAsia="新細明體"/>
          <w:b w:val="0"/>
          <w:sz w:val="24"/>
        </w:rPr>
        <w:t>（八）臺銀已於共同供應契約明定，各適用機關得自行決定是否利用共同供應契約辦理採購，爰其共同供應契約係提供各機關多重採購方式之一，不強制各機關利用。</w:t>
      </w:r>
    </w:p>
    <w:p>
      <w:pPr>
        <w:pStyle w:val="a9"/>
        <w:ind w:left="720" w:hanging="480"/>
        <w:jc w:val="both"/>
      </w:pPr>
      <w:r>
        <w:rPr>
          <w:rFonts w:ascii="新細明體" w:hAnsi="新細明體" w:eastAsia="新細明體"/>
          <w:b w:val="0"/>
          <w:sz w:val="24"/>
        </w:rPr>
        <w:t>六、另本會已於102年增修政府電子採購網共同供應契約系統之下列功能，俾落實上開改善措施，兼具防弊效果：</w:t>
      </w:r>
    </w:p>
    <w:p>
      <w:pPr>
        <w:pStyle w:val="a9"/>
        <w:ind w:left="964" w:hanging="680"/>
        <w:jc w:val="both"/>
      </w:pPr>
      <w:r>
        <w:rPr>
          <w:rFonts w:ascii="新細明體" w:hAnsi="新細明體" w:eastAsia="新細明體"/>
          <w:b w:val="0"/>
          <w:sz w:val="24"/>
        </w:rPr>
        <w:t>（一）提升利用共同供應契約訂購資訊之透明度，已於政府電子採購網（下稱採購網）新增共同供應契約單筆訂購總金額超過新臺幣10萬元之訂單摘要資訊查詢功能。</w:t>
      </w:r>
    </w:p>
    <w:p>
      <w:pPr>
        <w:pStyle w:val="a9"/>
        <w:ind w:left="964" w:hanging="680"/>
        <w:jc w:val="both"/>
      </w:pPr>
      <w:r>
        <w:rPr>
          <w:rFonts w:ascii="新細明體" w:hAnsi="新細明體" w:eastAsia="新細明體"/>
          <w:b w:val="0"/>
          <w:sz w:val="24"/>
        </w:rPr>
        <w:t>（二）於採購網契約品項新增「單次最高購買數量」、「單次最低購買金額」及「單次最高購買金額」功能。</w:t>
      </w:r>
    </w:p>
    <w:p>
      <w:pPr>
        <w:pStyle w:val="a9"/>
        <w:ind w:left="964" w:hanging="680"/>
        <w:jc w:val="both"/>
      </w:pPr>
      <w:r>
        <w:rPr>
          <w:rFonts w:ascii="新細明體" w:hAnsi="新細明體" w:eastAsia="新細明體"/>
          <w:b w:val="0"/>
          <w:sz w:val="24"/>
        </w:rPr>
        <w:t>（三）為改善採購網需求調查機制，增修系統功能如下：</w:t>
      </w:r>
    </w:p>
    <w:p>
      <w:pPr>
        <w:pStyle w:val="a9"/>
        <w:ind w:left="1225" w:hanging="397"/>
        <w:jc w:val="both"/>
      </w:pPr>
      <w:r>
        <w:rPr>
          <w:rFonts w:ascii="新細明體" w:hAnsi="新細明體" w:eastAsia="新細明體"/>
          <w:b w:val="0"/>
          <w:sz w:val="24"/>
        </w:rPr>
        <w:t>１、於「需求調查」功能增加由適用機關登載「是否成為本案適用機關」欄位，俾利訂約機關以電子化方式徵得機關同意成為適用機關。</w:t>
      </w:r>
    </w:p>
    <w:p>
      <w:pPr>
        <w:pStyle w:val="a9"/>
        <w:ind w:left="1225" w:hanging="397"/>
        <w:jc w:val="both"/>
      </w:pPr>
      <w:r>
        <w:rPr>
          <w:rFonts w:ascii="新細明體" w:hAnsi="新細明體" w:eastAsia="新細明體"/>
          <w:b w:val="0"/>
          <w:sz w:val="24"/>
        </w:rPr>
        <w:t>２、增加由訂約機關登載「是否以限制性招標方式辦理」欄位，以利適用機關於「需求調查」功能填報需求時，一併瞭解共同供應契約之招標方式。</w:t>
      </w:r>
    </w:p>
    <w:p>
      <w:pPr>
        <w:pStyle w:val="a9"/>
        <w:ind w:left="1225" w:hanging="397"/>
        <w:jc w:val="both"/>
      </w:pPr>
      <w:r>
        <w:rPr>
          <w:rFonts w:ascii="新細明體" w:hAnsi="新細明體" w:eastAsia="新細明體"/>
          <w:b w:val="0"/>
          <w:sz w:val="24"/>
        </w:rPr>
        <w:t>３、於訂購單內容增加揭露訂購機關是否為該案適用機關資訊，以利立約商評估是否同意接受非適用機關之訂購。</w:t>
      </w:r>
    </w:p>
    <w:p>
      <w:pPr>
        <w:pStyle w:val="a9"/>
        <w:ind w:left="964" w:hanging="680"/>
        <w:jc w:val="both"/>
      </w:pPr>
      <w:r>
        <w:rPr>
          <w:rFonts w:ascii="新細明體" w:hAnsi="新細明體" w:eastAsia="新細明體"/>
          <w:b w:val="0"/>
          <w:sz w:val="24"/>
        </w:rPr>
        <w:t>（四）以限制性招標方式辦理之共同供應契約，新增訂購機關下訂時需增加填寫「核准採限制性招標日期」、「核准人職稱」、「核准人姓名」欄位，以確保機關下訂之適法性。</w:t>
      </w:r>
    </w:p>
    <w:p/>
    <w:p>
      <w:pPr>
        <w:pStyle w:val="a9"/>
        <w:ind w:left="720" w:hanging="720"/>
        <w:jc w:val="both"/>
      </w:pPr>
      <w:r>
        <w:rPr>
          <w:rFonts w:ascii="微軟正黑體" w:hAnsi="微軟正黑體" w:eastAsia="微軟正黑體"/>
          <w:b/>
          <w:sz w:val="24"/>
        </w:rPr>
        <w:t>行政院公共工程委員會102年12月24日工程企字第10200463510號函</w:t>
      </w:r>
    </w:p>
    <w:p>
      <w:pPr>
        <w:pStyle w:val="a9"/>
        <w:ind w:left="720" w:hanging="720"/>
        <w:jc w:val="both"/>
      </w:pPr>
      <w:r>
        <w:rPr>
          <w:rFonts w:ascii="新細明體" w:hAnsi="新細明體" w:eastAsia="新細明體"/>
          <w:b w:val="0"/>
          <w:sz w:val="24"/>
        </w:rPr>
        <w:t>主旨：共同供應契約適用機關以外之機關利用共同供應契約時，自103年1月1日起，應於政府電子採購網共同供應契約系統登載查價紀錄如說明，請查照並轉知所屬（轄）機關（構）。</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為健全共同供應契約採購制度，本會於102年10月4日邀集審計部、法務部廉政署及相關機關召開「檢討共同供應契約運作機制」會議，其結論(三)載明：「臺銀受其他機關委託代辦之共同供應契約，如允許非適用機關於徵得訂約廠商同意後亦得利用共同供應契約辦理採購，非適用機關於訂購前須先洽其他廠商辦理查價，其查價紀錄並應登錄於政府電子採購網後，方允許利用系統功能訂購。對於適用機關及採購數量明確之共同供應契約(例如車輛)，依共同供應契約實施辦法第4條規定，不載明允許(即不允許)適用機關以外之機關利用該契約辦理採購，並於訂購系統設定使用條件」。</w:t>
      </w:r>
    </w:p>
    <w:p>
      <w:pPr>
        <w:pStyle w:val="a9"/>
        <w:ind w:left="720" w:hanging="480"/>
        <w:jc w:val="both"/>
      </w:pPr>
      <w:r>
        <w:rPr>
          <w:rFonts w:ascii="新細明體" w:hAnsi="新細明體" w:eastAsia="新細明體"/>
          <w:b w:val="0"/>
          <w:sz w:val="24"/>
        </w:rPr>
        <w:t>二、按共同供應契約實施辦法第4條第1項第6款規定：「機關辦理本契約之招標文件，除法令另有規定者外，應視需要載明下列事項：</w:t>
      </w:r>
    </w:p>
    <w:p>
      <w:pPr>
        <w:pStyle w:val="a9"/>
        <w:ind w:left="720" w:hanging="480"/>
        <w:jc w:val="both"/>
      </w:pPr>
      <w:r>
        <w:rPr>
          <w:rFonts w:ascii="新細明體" w:hAnsi="新細明體" w:eastAsia="新細明體"/>
          <w:b w:val="0"/>
          <w:sz w:val="24"/>
        </w:rPr>
        <w:t>六、前款以外之機關，於徵得廠商同意後，得利用本契約辦理採購。」為避免非適用機關利用共同供應契約辦理採購，發生契約價格高於市場行情之情形，爰於政府電子採購網共同供應契約系統建置「非適用機關查價紀錄」功能，相關新增作業程序如下：</w:t>
      </w:r>
    </w:p>
    <w:p>
      <w:pPr>
        <w:pStyle w:val="a9"/>
        <w:ind w:left="964" w:hanging="680"/>
        <w:jc w:val="both"/>
      </w:pPr>
      <w:r>
        <w:rPr>
          <w:rFonts w:ascii="新細明體" w:hAnsi="新細明體" w:eastAsia="新細明體"/>
          <w:b w:val="0"/>
          <w:sz w:val="24"/>
        </w:rPr>
        <w:t>（一）機關選取符合需求之廠商及商品項次後，於系統辦理請購時，如非屬該共同供應契約之適用機關，必須登載至少一組查價紀錄（包括報價來源及報價金額），方得進行採購作業。</w:t>
      </w:r>
    </w:p>
    <w:p>
      <w:pPr>
        <w:pStyle w:val="a9"/>
        <w:ind w:left="964" w:hanging="680"/>
        <w:jc w:val="both"/>
      </w:pPr>
      <w:r>
        <w:rPr>
          <w:rFonts w:ascii="新細明體" w:hAnsi="新細明體" w:eastAsia="新細明體"/>
          <w:b w:val="0"/>
          <w:sz w:val="24"/>
        </w:rPr>
        <w:t>（二）查價紀錄填寫完成後，將於產生請購單時一併帶出，供機關人員簽報機關首長或其授權人員核准後，據以下訂。</w:t>
      </w:r>
    </w:p>
    <w:p>
      <w:pPr>
        <w:pStyle w:val="a9"/>
        <w:ind w:left="720" w:hanging="480"/>
        <w:jc w:val="both"/>
      </w:pPr>
      <w:r>
        <w:rPr>
          <w:rFonts w:ascii="新細明體" w:hAnsi="新細明體" w:eastAsia="新細明體"/>
          <w:b w:val="0"/>
          <w:sz w:val="24"/>
        </w:rPr>
        <w:t>三、為利訂購機關及訂約機關落實查價機制，政府電子採購網已於98年3月建置「商品市價通報機制」，機關如發現共同供應契約商品價格有高於市價情形，可於系統內填報，系統將自動暫停該機關訂購此商品，回歸依政府採購法規定辦理招標採購，並由系統通知訂約機關辦理查價作業。爰各機關於利用共同供應契約採購時須注意契約價格有無高於市場行情，以共同維護共同供應契約機制，發揮共同供應契約之實質效益。</w:t>
      </w:r>
    </w:p>
    <w:p>
      <w:pPr>
        <w:pStyle w:val="a9"/>
        <w:ind w:left="720" w:hanging="480"/>
        <w:jc w:val="both"/>
      </w:pPr>
      <w:r>
        <w:rPr>
          <w:rFonts w:ascii="新細明體" w:hAnsi="新細明體" w:eastAsia="新細明體"/>
          <w:b w:val="0"/>
          <w:sz w:val="24"/>
        </w:rPr>
        <w:t>四、前開功能簡要操作說明將於上線時，同時置於「政府電子採購網首頁(http://web.pcc.gov.tw)\下載專區\系統使用手冊」提供下載。對於「政府電子採購網」系統操作問題，請洽免費客服專線0800-080-512。</w:t>
      </w:r>
    </w:p>
    <w:p>
      <w:pPr>
        <w:pStyle w:val="a9"/>
        <w:ind w:left="720" w:hanging="720"/>
        <w:jc w:val="both"/>
      </w:pPr>
      <w:r>
        <w:rPr>
          <w:rFonts w:ascii="新細明體" w:hAnsi="新細明體" w:eastAsia="新細明體"/>
          <w:b w:val="0"/>
          <w:sz w:val="24"/>
        </w:rPr>
        <w:t>備註：1. 本會108年11月22日修正發布共同供應契約實施辦法，本函說明二所載之該辦法第4條第1項第6款規定，已修正為第4條第2項第6款。</w:t>
      </w:r>
    </w:p>
    <w:p/>
    <w:p>
      <w:pPr>
        <w:pStyle w:val="a9"/>
        <w:ind w:left="720" w:hanging="720"/>
        <w:jc w:val="both"/>
      </w:pPr>
      <w:r>
        <w:rPr>
          <w:rFonts w:ascii="微軟正黑體" w:hAnsi="微軟正黑體" w:eastAsia="微軟正黑體"/>
          <w:b/>
          <w:sz w:val="24"/>
        </w:rPr>
        <w:t>行政院公共工程委員會103年04月30日工程企字第10300142330號函</w:t>
      </w:r>
    </w:p>
    <w:p>
      <w:pPr>
        <w:pStyle w:val="a9"/>
        <w:ind w:left="720" w:hanging="720"/>
        <w:jc w:val="both"/>
      </w:pPr>
      <w:r>
        <w:rPr>
          <w:rFonts w:ascii="新細明體" w:hAnsi="新細明體" w:eastAsia="新細明體"/>
          <w:b w:val="0"/>
          <w:sz w:val="24"/>
        </w:rPr>
        <w:t>主旨：機關辦理共同供應契約採購案，請就不同標的分別訂定單筆訂購金額或數量合理上限，不另訂定大量訂購優惠條款，請查照並轉知所屬（轄）機關（構）。</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一、按共同供應契約實施辦法第4條第1款規定：「機關辦理本契約之招標文件，除法令另有規定者外，應視需要載明下列事項：</w:t>
      </w:r>
    </w:p>
    <w:p>
      <w:pPr>
        <w:pStyle w:val="a9"/>
        <w:ind w:left="720" w:hanging="480"/>
        <w:jc w:val="both"/>
      </w:pPr>
      <w:r>
        <w:rPr>
          <w:rFonts w:ascii="新細明體" w:hAnsi="新細明體" w:eastAsia="新細明體"/>
          <w:b w:val="0"/>
          <w:sz w:val="24"/>
        </w:rPr>
        <w:t>一、招標標的之名稱、技術規格、供應區域、預估採購總數量、每次最低採購量、每次最高採購量、報價條件、通知得標廠商供應之程序、廠商每次供應之履約期限、包裝、驗收、保固、爭議處理或其他商業條款。」</w:t>
      </w:r>
    </w:p>
    <w:p>
      <w:pPr>
        <w:pStyle w:val="a9"/>
        <w:ind w:left="720" w:hanging="480"/>
        <w:jc w:val="both"/>
      </w:pPr>
      <w:r>
        <w:rPr>
          <w:rFonts w:ascii="新細明體" w:hAnsi="新細明體" w:eastAsia="新細明體"/>
          <w:b w:val="0"/>
          <w:sz w:val="24"/>
        </w:rPr>
        <w:t>二、為促進共同供應契約合理價格，請各訂約機關依前開規定於招標文件載明共同供應契約每次最高採購量，不另訂定大量訂購金額可洽廠商提供優惠條件之條款。訂約機關可分析近年共同供應契約標的之訂購金額、數量資料，就較常訂購之金額、數量，據以訂定單筆訂購金額或數量合理上限。對於逾此上限之需求，由機關自行依政府採購法規定辦理採購。</w:t>
      </w:r>
    </w:p>
    <w:p>
      <w:pPr>
        <w:pStyle w:val="a9"/>
        <w:ind w:left="720" w:hanging="480"/>
        <w:jc w:val="both"/>
      </w:pPr>
      <w:r>
        <w:rPr>
          <w:rFonts w:ascii="新細明體" w:hAnsi="新細明體" w:eastAsia="新細明體"/>
          <w:b w:val="0"/>
          <w:sz w:val="24"/>
        </w:rPr>
        <w:t>三、本會政府電子採購網共同供應契約系統業已建置標的品項之「單次最低購買數量(或金額)」及「單次最高購買數量(或金額)」必填欄位，供訂約機關填列。</w:t>
      </w:r>
    </w:p>
    <w:p/>
    <w:p>
      <w:pPr>
        <w:pStyle w:val="a9"/>
        <w:ind w:left="720" w:hanging="720"/>
        <w:jc w:val="both"/>
      </w:pPr>
      <w:r>
        <w:rPr>
          <w:rFonts w:ascii="微軟正黑體" w:hAnsi="微軟正黑體" w:eastAsia="微軟正黑體"/>
          <w:b/>
          <w:sz w:val="24"/>
        </w:rPr>
        <w:t>行政院公共工程委員會103年06月24日工程企字第10300214070號函</w:t>
      </w:r>
    </w:p>
    <w:p>
      <w:pPr>
        <w:pStyle w:val="a9"/>
        <w:ind w:left="720" w:hanging="720"/>
        <w:jc w:val="both"/>
      </w:pPr>
      <w:r>
        <w:rPr>
          <w:rFonts w:ascii="新細明體" w:hAnsi="新細明體" w:eastAsia="新細明體"/>
          <w:b w:val="0"/>
          <w:sz w:val="24"/>
        </w:rPr>
        <w:t>主旨：重申各機關利用共同供應契約辦理採購，如發現契約價格高於市場行情，請利用政府電子採購網「商品市價通報機制」通報訂約機關辦理查價，請查照並轉知所屬（轄）機關。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一、按共同供應契約實施辦法第4條第4款規定：「機關辦理本契約之招標文件，除法令另有規定者外，應視需要載明下列事項：</w:t>
      </w:r>
    </w:p>
    <w:p>
      <w:pPr>
        <w:pStyle w:val="a9"/>
        <w:ind w:left="720" w:hanging="480"/>
        <w:jc w:val="both"/>
      </w:pPr>
      <w:r>
        <w:rPr>
          <w:rFonts w:ascii="新細明體" w:hAnsi="新細明體" w:eastAsia="新細明體"/>
          <w:b w:val="0"/>
          <w:sz w:val="24"/>
        </w:rPr>
        <w:t>四、廠商於本契約之有效期內對一般大眾之促銷或減讓活動，其價格或條件優於本契約時，應一併適用於適用機關。」第9條規定：「本契約應明定訂約廠商於本契約有效期內，以更優惠之價格或條件供應本契約之標的於適用機關或他人者，訂約機關得與廠商協議變更本契約。廠商無合理事由而不減價者，訂約機關得終止契約。」</w:t>
      </w:r>
    </w:p>
    <w:p>
      <w:pPr>
        <w:pStyle w:val="a9"/>
        <w:ind w:left="720" w:hanging="480"/>
        <w:jc w:val="both"/>
      </w:pPr>
      <w:r>
        <w:rPr>
          <w:rFonts w:ascii="新細明體" w:hAnsi="新細明體" w:eastAsia="新細明體"/>
          <w:b w:val="0"/>
          <w:sz w:val="24"/>
        </w:rPr>
        <w:t>二、邇來偶有機關人員反映部分共同供應契約價格有高於市價情形，訂約機關履約過程應落實查價機制。查政府電子採購網共同供應契約系統(下稱系統)已於98年建置「商品市價通報機制」功能，機關如發現共同供應契約商品價格有高於市價情形，請於系統內填報。商品市價通報程序如下：</w:t>
      </w:r>
    </w:p>
    <w:p>
      <w:pPr>
        <w:pStyle w:val="a9"/>
        <w:ind w:left="964" w:hanging="680"/>
        <w:jc w:val="both"/>
      </w:pPr>
      <w:r>
        <w:rPr>
          <w:rFonts w:ascii="新細明體" w:hAnsi="新細明體" w:eastAsia="新細明體"/>
          <w:b w:val="0"/>
          <w:sz w:val="24"/>
        </w:rPr>
        <w:t>（一）機關點選欲選購之契約品項，系統將出現「請問您是否發現本品項有無高於一般市價」之詢問畫面。</w:t>
      </w:r>
    </w:p>
    <w:p>
      <w:pPr>
        <w:pStyle w:val="a9"/>
        <w:ind w:left="964" w:hanging="680"/>
        <w:jc w:val="both"/>
      </w:pPr>
      <w:r>
        <w:rPr>
          <w:rFonts w:ascii="新細明體" w:hAnsi="新細明體" w:eastAsia="新細明體"/>
          <w:b w:val="0"/>
          <w:sz w:val="24"/>
        </w:rPr>
        <w:t>（二）各機關詢查市場行情結果，如認為該品項價格高於一般市價，請點選「是，進行高於市價通報」按鍵，由通報機關填寫通報人姓名、聯絡電話、電子郵件信箱、通報市價、市價來源及備註說明等欄位資訊後，自動暫停該通報機關訂購此商品，並由系統通知訂約機關辦理查價作業。</w:t>
      </w:r>
    </w:p>
    <w:p>
      <w:pPr>
        <w:pStyle w:val="a9"/>
        <w:ind w:left="964" w:hanging="680"/>
        <w:jc w:val="both"/>
      </w:pPr>
      <w:r>
        <w:rPr>
          <w:rFonts w:ascii="新細明體" w:hAnsi="新細明體" w:eastAsia="新細明體"/>
          <w:b w:val="0"/>
          <w:sz w:val="24"/>
        </w:rPr>
        <w:t>（三）訂約機關完成市價訪查後於系統登錄查價結果。通報機關如認為該品項已無高於一般市價之情形，並於系統畫面「該品項是否仍高於一般市價」點選「否」者，系統將開放該通報機關訂購該品項。</w:t>
      </w:r>
    </w:p>
    <w:p>
      <w:pPr>
        <w:pStyle w:val="a9"/>
        <w:ind w:left="720" w:hanging="480"/>
        <w:jc w:val="both"/>
      </w:pPr>
      <w:r>
        <w:rPr>
          <w:rFonts w:ascii="新細明體" w:hAnsi="新細明體" w:eastAsia="新細明體"/>
          <w:b w:val="0"/>
          <w:sz w:val="24"/>
        </w:rPr>
        <w:t>三、查臺灣銀行已於共同供應契約約定，各適用機關可自行決定是否利用共同供應契約辦理採購，共同供應契約係提供各機關多重採購方式的選項之ㄧ，不強制各機關利用。機關如發現共同供應契約價格較市價為高，可於系統填報，並自行依政府採購法辦理採購。另自103年1月1日起，非適用機關利用共同供應契約時，不論訂購金額大小，均應於系統登載查價紀錄，本會102年12月24日工程企字第10200463510號函已有說明(公開於本會網站)。</w:t>
      </w:r>
    </w:p>
    <w:p>
      <w:pPr>
        <w:pStyle w:val="a9"/>
        <w:ind w:left="720" w:hanging="480"/>
        <w:jc w:val="both"/>
      </w:pPr>
      <w:r>
        <w:rPr>
          <w:rFonts w:ascii="新細明體" w:hAnsi="新細明體" w:eastAsia="新細明體"/>
          <w:b w:val="0"/>
          <w:sz w:val="24"/>
        </w:rPr>
        <w:t>四、此外，部分地方政府已自行辦理共同供應契約，並依其實際需求限制得標廠商家數，以促進競爭，相關目的事業主管機關、中央部會、地方政府均可比照辦理，或整合所屬機關需求數量辦理聯合採購，不另簽訂共同供應契約。</w:t>
      </w:r>
    </w:p>
    <w:p>
      <w:pPr>
        <w:pStyle w:val="a9"/>
        <w:ind w:left="720" w:hanging="480"/>
        <w:jc w:val="both"/>
      </w:pPr>
      <w:r>
        <w:rPr>
          <w:rFonts w:ascii="新細明體" w:hAnsi="新細明體" w:eastAsia="新細明體"/>
          <w:b w:val="0"/>
          <w:sz w:val="24"/>
        </w:rPr>
        <w:t>五、關於前揭系統功能簡要操作說明已置於「政府電子採購網首頁(http://web.pcc.gov.tw)\下載專區系統使用手冊」提供下載。對於「政府電子採購網」系統操作問題，請洽免費客服專線0800-080-512。</w:t>
      </w:r>
    </w:p>
    <w:p/>
    <w:p>
      <w:pPr>
        <w:pStyle w:val="a9"/>
        <w:ind w:left="720" w:hanging="720"/>
        <w:jc w:val="both"/>
      </w:pPr>
      <w:r>
        <w:rPr>
          <w:rFonts w:ascii="微軟正黑體" w:hAnsi="微軟正黑體" w:eastAsia="微軟正黑體"/>
          <w:b/>
          <w:sz w:val="24"/>
        </w:rPr>
        <w:t>行政院公共工程委員會106年12月27日工程企字第10600373580號函</w:t>
      </w:r>
    </w:p>
    <w:p>
      <w:pPr>
        <w:pStyle w:val="a9"/>
        <w:ind w:left="720" w:hanging="720"/>
        <w:jc w:val="both"/>
      </w:pPr>
      <w:r>
        <w:rPr>
          <w:rFonts w:ascii="新細明體" w:hAnsi="新細明體" w:eastAsia="新細明體"/>
          <w:b w:val="0"/>
          <w:sz w:val="24"/>
        </w:rPr>
        <w:t>主旨：機關辦理聯合採購之執行疑義，復如說明，請查照。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一、復貴會106年11月28日輔綜字第1060095126號書函及同年12月15日傳真。</w:t>
      </w:r>
    </w:p>
    <w:p>
      <w:pPr>
        <w:pStyle w:val="a9"/>
        <w:ind w:left="720" w:hanging="480"/>
        <w:jc w:val="both"/>
      </w:pPr>
      <w:r>
        <w:rPr>
          <w:rFonts w:ascii="新細明體" w:hAnsi="新細明體" w:eastAsia="新細明體"/>
          <w:b w:val="0"/>
          <w:sz w:val="24"/>
        </w:rPr>
        <w:t>二、本會政府電子採購網「招標公告」之「是否屬二以上機關之聯合採購（不適用共同供應契約規定）」欄位，係指招標機關整合其他機關之採購需求，研擬採購計畫，編列預算訂定招標文件，依政府採購法（下稱採購法）相關規定辦理聯合採購。本會103年6月24日工程企字第10300214070號函說明四已有載明：「……整合所屬機關需求數量辦理聯合採購，不另簽訂共同供應契約」（公開於本會網站）。</w:t>
      </w:r>
    </w:p>
    <w:p>
      <w:pPr>
        <w:pStyle w:val="a9"/>
        <w:ind w:left="720" w:hanging="480"/>
        <w:jc w:val="both"/>
      </w:pPr>
      <w:r>
        <w:rPr>
          <w:rFonts w:ascii="新細明體" w:hAnsi="新細明體" w:eastAsia="新細明體"/>
          <w:b w:val="0"/>
          <w:sz w:val="24"/>
        </w:rPr>
        <w:t>三、茲提供意見如下：</w:t>
      </w:r>
    </w:p>
    <w:p>
      <w:pPr>
        <w:pStyle w:val="a9"/>
        <w:ind w:left="964" w:hanging="680"/>
        <w:jc w:val="both"/>
      </w:pPr>
      <w:r>
        <w:rPr>
          <w:rFonts w:ascii="新細明體" w:hAnsi="新細明體" w:eastAsia="新細明體"/>
          <w:b w:val="0"/>
          <w:sz w:val="24"/>
        </w:rPr>
        <w:t>（一）招標機關得整合其他機關之採購需求辦理聯合採購，依個案特性及實際需要，於招標文件載明下列事項：</w:t>
      </w:r>
    </w:p>
    <w:p>
      <w:pPr>
        <w:pStyle w:val="a9"/>
        <w:ind w:left="1225" w:hanging="397"/>
        <w:jc w:val="both"/>
      </w:pPr>
      <w:r>
        <w:rPr>
          <w:rFonts w:ascii="新細明體" w:hAnsi="新細明體" w:eastAsia="新細明體"/>
          <w:b w:val="0"/>
          <w:sz w:val="24"/>
        </w:rPr>
        <w:t>１、採購方式：得依採購法施行細則第64條之1及第65條規定，採開口契約、複數決標。</w:t>
      </w:r>
    </w:p>
    <w:p>
      <w:pPr>
        <w:pStyle w:val="a9"/>
        <w:ind w:left="1225" w:hanging="397"/>
        <w:jc w:val="both"/>
      </w:pPr>
      <w:r>
        <w:rPr>
          <w:rFonts w:ascii="新細明體" w:hAnsi="新細明體" w:eastAsia="新細明體"/>
          <w:b w:val="0"/>
          <w:sz w:val="24"/>
        </w:rPr>
        <w:t>２、採購需求：整合那些機關之採購需求。</w:t>
      </w:r>
    </w:p>
    <w:p>
      <w:pPr>
        <w:pStyle w:val="a9"/>
        <w:ind w:left="1225" w:hanging="397"/>
        <w:jc w:val="both"/>
      </w:pPr>
      <w:r>
        <w:rPr>
          <w:rFonts w:ascii="新細明體" w:hAnsi="新細明體" w:eastAsia="新細明體"/>
          <w:b w:val="0"/>
          <w:sz w:val="24"/>
        </w:rPr>
        <w:t>３、採購數量：各需求機關之採購數量為何。</w:t>
      </w:r>
    </w:p>
    <w:p>
      <w:pPr>
        <w:pStyle w:val="a9"/>
        <w:ind w:left="1225" w:hanging="397"/>
        <w:jc w:val="both"/>
      </w:pPr>
      <w:r>
        <w:rPr>
          <w:rFonts w:ascii="新細明體" w:hAnsi="新細明體" w:eastAsia="新細明體"/>
          <w:b w:val="0"/>
          <w:sz w:val="24"/>
        </w:rPr>
        <w:t>４、訂約機關：由招標機關訂約，或由各需求機關分別各自訂約。</w:t>
      </w:r>
    </w:p>
    <w:p>
      <w:pPr>
        <w:pStyle w:val="a9"/>
        <w:ind w:left="1225" w:hanging="397"/>
        <w:jc w:val="both"/>
      </w:pPr>
      <w:r>
        <w:rPr>
          <w:rFonts w:ascii="新細明體" w:hAnsi="新細明體" w:eastAsia="新細明體"/>
          <w:b w:val="0"/>
          <w:sz w:val="24"/>
        </w:rPr>
        <w:t>５、履約保證金收取：由招標機關收取履約保證金，或由各需求機關分別收取各自之履約保證金。</w:t>
      </w:r>
    </w:p>
    <w:p>
      <w:pPr>
        <w:pStyle w:val="a9"/>
        <w:ind w:left="1225" w:hanging="397"/>
        <w:jc w:val="both"/>
      </w:pPr>
      <w:r>
        <w:rPr>
          <w:rFonts w:ascii="新細明體" w:hAnsi="新細明體" w:eastAsia="新細明體"/>
          <w:b w:val="0"/>
          <w:sz w:val="24"/>
        </w:rPr>
        <w:t>６、履約管理、驗收：由招標機關辦理履約管理及驗收，或由各需求機關分別各自辦理履約管理及驗收。</w:t>
      </w:r>
    </w:p>
    <w:p>
      <w:pPr>
        <w:pStyle w:val="a9"/>
        <w:ind w:left="964" w:hanging="680"/>
        <w:jc w:val="both"/>
      </w:pPr>
      <w:r>
        <w:rPr>
          <w:rFonts w:ascii="新細明體" w:hAnsi="新細明體" w:eastAsia="新細明體"/>
          <w:b w:val="0"/>
          <w:sz w:val="24"/>
        </w:rPr>
        <w:t>（二）有關監辦作業：</w:t>
      </w:r>
    </w:p>
    <w:p>
      <w:pPr>
        <w:pStyle w:val="a9"/>
        <w:ind w:left="1225" w:hanging="397"/>
        <w:jc w:val="both"/>
      </w:pPr>
      <w:r>
        <w:rPr>
          <w:rFonts w:ascii="新細明體" w:hAnsi="新細明體" w:eastAsia="新細明體"/>
          <w:b w:val="0"/>
          <w:sz w:val="24"/>
        </w:rPr>
        <w:t>１、開標、比價、議價及決標階段：可由招標機關之主（會）計及有關單位會同監辦。</w:t>
      </w:r>
    </w:p>
    <w:p>
      <w:pPr>
        <w:pStyle w:val="a9"/>
        <w:ind w:left="1225" w:hanging="397"/>
        <w:jc w:val="both"/>
      </w:pPr>
      <w:r>
        <w:rPr>
          <w:rFonts w:ascii="新細明體" w:hAnsi="新細明體" w:eastAsia="新細明體"/>
          <w:b w:val="0"/>
          <w:sz w:val="24"/>
        </w:rPr>
        <w:t>２、驗收階段：</w:t>
      </w:r>
    </w:p>
    <w:p>
      <w:pPr>
        <w:pStyle w:val="a9"/>
        <w:ind w:left="1757" w:hanging="680"/>
        <w:jc w:val="both"/>
      </w:pPr>
      <w:r>
        <w:rPr>
          <w:rFonts w:ascii="新細明體" w:hAnsi="新細明體" w:eastAsia="新細明體"/>
          <w:b w:val="0"/>
          <w:sz w:val="24"/>
        </w:rPr>
        <w:t>（１）如係由招標機關辦理驗收，可由招標機關之主（會）計及有關單位會同監辦。</w:t>
      </w:r>
    </w:p>
    <w:p>
      <w:pPr>
        <w:pStyle w:val="a9"/>
        <w:ind w:left="1757" w:hanging="680"/>
        <w:jc w:val="both"/>
      </w:pPr>
      <w:r>
        <w:rPr>
          <w:rFonts w:ascii="新細明體" w:hAnsi="新細明體" w:eastAsia="新細明體"/>
          <w:b w:val="0"/>
          <w:sz w:val="24"/>
        </w:rPr>
        <w:t>（２）如係由各需求機關各自辦理驗收：可由各需求機關主（會）計及有關單位會同監辦。</w:t>
      </w:r>
    </w:p>
    <w:p>
      <w:pPr>
        <w:pStyle w:val="a9"/>
        <w:ind w:left="964" w:hanging="680"/>
        <w:jc w:val="both"/>
      </w:pPr>
      <w:r>
        <w:rPr>
          <w:rFonts w:ascii="新細明體" w:hAnsi="新細明體" w:eastAsia="新細明體"/>
          <w:b w:val="0"/>
          <w:sz w:val="24"/>
        </w:rPr>
        <w:t>（三）有關採購法第101條所為之通知：</w:t>
      </w:r>
    </w:p>
    <w:p>
      <w:pPr>
        <w:pStyle w:val="a9"/>
        <w:ind w:left="1225" w:hanging="397"/>
        <w:jc w:val="both"/>
      </w:pPr>
      <w:r>
        <w:rPr>
          <w:rFonts w:ascii="新細明體" w:hAnsi="新細明體" w:eastAsia="新細明體"/>
          <w:b w:val="0"/>
          <w:sz w:val="24"/>
        </w:rPr>
        <w:t>１、開標、比價、議價及決標階段事項：可由招標機關依採購法第101條規定通知廠商。</w:t>
      </w:r>
    </w:p>
    <w:p>
      <w:pPr>
        <w:pStyle w:val="a9"/>
        <w:ind w:left="1225" w:hanging="397"/>
        <w:jc w:val="both"/>
      </w:pPr>
      <w:r>
        <w:rPr>
          <w:rFonts w:ascii="新細明體" w:hAnsi="新細明體" w:eastAsia="新細明體"/>
          <w:b w:val="0"/>
          <w:sz w:val="24"/>
        </w:rPr>
        <w:t>２、履約管理及驗收階段事項：</w:t>
      </w:r>
    </w:p>
    <w:p>
      <w:pPr>
        <w:pStyle w:val="a9"/>
        <w:ind w:left="1757" w:hanging="680"/>
        <w:jc w:val="both"/>
      </w:pPr>
      <w:r>
        <w:rPr>
          <w:rFonts w:ascii="新細明體" w:hAnsi="新細明體" w:eastAsia="新細明體"/>
          <w:b w:val="0"/>
          <w:sz w:val="24"/>
        </w:rPr>
        <w:t>（１）由招標機關訂約者，可由招標機關依採購法第101條規定通知廠商。</w:t>
      </w:r>
    </w:p>
    <w:p>
      <w:pPr>
        <w:pStyle w:val="a9"/>
        <w:ind w:left="1757" w:hanging="680"/>
        <w:jc w:val="both"/>
      </w:pPr>
      <w:r>
        <w:rPr>
          <w:rFonts w:ascii="新細明體" w:hAnsi="新細明體" w:eastAsia="新細明體"/>
          <w:b w:val="0"/>
          <w:sz w:val="24"/>
        </w:rPr>
        <w:t>（２）由各需求機關分別各自訂約者，可由各需求機關依採購法第101條規定通知廠商。</w:t>
      </w:r>
    </w:p>
    <w:p>
      <w:pPr>
        <w:spacing w:line="480" w:lineRule="exact" w:before="0" w:after="0"/>
        <w:ind w:left="0" w:firstLine="0"/>
        <w:jc w:val="left"/>
      </w:pPr>
      <w:r>
        <w:rPr>
          <w:rFonts w:ascii="微軟正黑體" w:hAnsi="微軟正黑體" w:eastAsia="微軟正黑體"/>
          <w:b/>
          <w:color w:val="FF0000"/>
          <w:sz w:val="24"/>
        </w:rPr>
        <w:t>十一、甄選投資興建、營運廠商</w:t>
      </w:r>
    </w:p>
    <w:p/>
    <w:p>
      <w:pPr>
        <w:pStyle w:val="a9"/>
        <w:ind w:left="720" w:hanging="720"/>
        <w:jc w:val="both"/>
      </w:pPr>
      <w:r>
        <w:rPr>
          <w:rFonts w:ascii="微軟正黑體" w:hAnsi="微軟正黑體" w:eastAsia="微軟正黑體"/>
          <w:b/>
          <w:sz w:val="24"/>
        </w:rPr>
        <w:t>行政院公共工程委員會88年06月16日(88)工程企字第8808033號函</w:t>
      </w:r>
    </w:p>
    <w:p>
      <w:pPr>
        <w:pStyle w:val="a9"/>
        <w:ind w:left="720" w:hanging="720"/>
        <w:jc w:val="both"/>
      </w:pPr>
      <w:r>
        <w:rPr>
          <w:rFonts w:ascii="新細明體" w:hAnsi="新細明體" w:eastAsia="新細明體"/>
          <w:b w:val="0"/>
          <w:sz w:val="24"/>
        </w:rPr>
        <w:t>主旨：貴府辦理「鼓勵公民營機構興建營運垃圾焚化處理計畫(B00)」，依「政府採購法」第九十九條之規定，其甄選投資廠商之程序，除其他法律另有規定者外，適用本法之規定，復請查照。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一、復貴府八十八年六月三日(八七)府環三字第六四〇七三號函。</w:t>
      </w:r>
    </w:p>
    <w:p>
      <w:pPr>
        <w:pStyle w:val="a9"/>
        <w:ind w:left="720" w:hanging="480"/>
        <w:jc w:val="both"/>
      </w:pPr>
      <w:r>
        <w:rPr>
          <w:rFonts w:ascii="新細明體" w:hAnsi="新細明體" w:eastAsia="新細明體"/>
          <w:b w:val="0"/>
          <w:sz w:val="24"/>
        </w:rPr>
        <w:t>二、前揭函稱以「合理價格標方式決標」乙節，其用詞及決標方式，請依「政府採購法」第五十二條及「政府採購法施行細則」第一百零九條之規定辦理。</w:t>
      </w:r>
    </w:p>
    <w:p/>
    <w:p>
      <w:pPr>
        <w:pStyle w:val="a9"/>
        <w:ind w:left="720" w:hanging="720"/>
        <w:jc w:val="both"/>
      </w:pPr>
      <w:r>
        <w:rPr>
          <w:rFonts w:ascii="微軟正黑體" w:hAnsi="微軟正黑體" w:eastAsia="微軟正黑體"/>
          <w:b/>
          <w:sz w:val="24"/>
        </w:rPr>
        <w:t>行政院公共工程委員會88年07月05日(88)工程企字第8809713號函</w:t>
      </w:r>
    </w:p>
    <w:p>
      <w:pPr>
        <w:pStyle w:val="a9"/>
        <w:ind w:left="720" w:hanging="720"/>
        <w:jc w:val="both"/>
      </w:pPr>
      <w:r>
        <w:rPr>
          <w:rFonts w:ascii="新細明體" w:hAnsi="新細明體" w:eastAsia="新細明體"/>
          <w:b w:val="0"/>
          <w:sz w:val="24"/>
        </w:rPr>
        <w:t>主旨：有關商港區域內之港埠設施依「獎勵民間參與交通建設條例」由民間機構投資興建及營運者，其甄選投資廠商之程序，該條例既已另有規定，依政府採購法第九十九條規定，即無政府採購法之適用，復請查照。</w:t>
      </w:r>
    </w:p>
    <w:p>
      <w:pPr>
        <w:pStyle w:val="a9"/>
        <w:ind w:left="720" w:hanging="720"/>
        <w:jc w:val="both"/>
      </w:pPr>
      <w:r>
        <w:rPr>
          <w:rFonts w:ascii="新細明體" w:hAnsi="新細明體" w:eastAsia="新細明體"/>
          <w:b w:val="0"/>
          <w:sz w:val="24"/>
        </w:rPr>
        <w:t>說明：依貴局八十八年五月十一日八八中港業字第四五七一號致台灣省政府交通處函副本辦理。</w:t>
      </w:r>
    </w:p>
    <w:p/>
    <w:p>
      <w:pPr>
        <w:pStyle w:val="a9"/>
        <w:ind w:left="720" w:hanging="720"/>
        <w:jc w:val="both"/>
      </w:pPr>
      <w:r>
        <w:rPr>
          <w:rFonts w:ascii="微軟正黑體" w:hAnsi="微軟正黑體" w:eastAsia="微軟正黑體"/>
          <w:b/>
          <w:sz w:val="24"/>
        </w:rPr>
        <w:t>行政院公共工程委員會88年07月20日(88)工程企字第8808486號函</w:t>
      </w:r>
    </w:p>
    <w:p>
      <w:pPr>
        <w:pStyle w:val="a9"/>
        <w:ind w:left="720" w:hanging="720"/>
        <w:jc w:val="both"/>
      </w:pPr>
      <w:r>
        <w:rPr>
          <w:rFonts w:ascii="新細明體" w:hAnsi="新細明體" w:eastAsia="新細明體"/>
          <w:b w:val="0"/>
          <w:sz w:val="24"/>
        </w:rPr>
        <w:t>主旨：貴府各機關將市有財產委託法人、機構或團體經營、管理，其適用政府採購法之疑義，復如說明，請查照。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一、復貴府八十八年六月十一日府工三字第八八〇三九五〇五〇〇號函。</w:t>
      </w:r>
    </w:p>
    <w:p>
      <w:pPr>
        <w:pStyle w:val="a9"/>
        <w:ind w:left="720" w:hanging="480"/>
        <w:jc w:val="both"/>
      </w:pPr>
      <w:r>
        <w:rPr>
          <w:rFonts w:ascii="新細明體" w:hAnsi="新細明體" w:eastAsia="新細明體"/>
          <w:b w:val="0"/>
          <w:sz w:val="24"/>
        </w:rPr>
        <w:t>二、貴府辦理委託民間違規停車拖吊業務，係勞務採購，適用政府採購法(以下簡稱本法)之規定。</w:t>
      </w:r>
    </w:p>
    <w:p>
      <w:pPr>
        <w:pStyle w:val="a9"/>
        <w:ind w:left="720" w:hanging="480"/>
        <w:jc w:val="both"/>
      </w:pPr>
      <w:r>
        <w:rPr>
          <w:rFonts w:ascii="新細明體" w:hAnsi="新細明體" w:eastAsia="新細明體"/>
          <w:b w:val="0"/>
          <w:sz w:val="24"/>
        </w:rPr>
        <w:t>三、有關市有財產委託民間經營管理部分，若屬本法第九十九條所定之公共建設，其甄選廠商程序，除其他法律另有規定者外，適用本法之規定。</w:t>
      </w:r>
    </w:p>
    <w:p>
      <w:pPr>
        <w:pStyle w:val="a9"/>
        <w:ind w:left="720" w:hanging="480"/>
        <w:jc w:val="both"/>
      </w:pPr>
      <w:r>
        <w:rPr>
          <w:rFonts w:ascii="新細明體" w:hAnsi="新細明體" w:eastAsia="新細明體"/>
          <w:b w:val="0"/>
          <w:sz w:val="24"/>
        </w:rPr>
        <w:t>四、另來函所述補助對象之選定，不適用本法。但以補助經費辦理採購應符合本法第四條之規定。</w:t>
      </w:r>
    </w:p>
    <w:p/>
    <w:p>
      <w:pPr>
        <w:pStyle w:val="a9"/>
        <w:ind w:left="720" w:hanging="720"/>
        <w:jc w:val="both"/>
      </w:pPr>
      <w:r>
        <w:rPr>
          <w:rFonts w:ascii="微軟正黑體" w:hAnsi="微軟正黑體" w:eastAsia="微軟正黑體"/>
          <w:b/>
          <w:sz w:val="24"/>
        </w:rPr>
        <w:t>行政院公共工程委員會88年07月28日(88)工程企字第8810194號函</w:t>
      </w:r>
    </w:p>
    <w:p>
      <w:pPr>
        <w:pStyle w:val="a9"/>
        <w:ind w:left="720" w:hanging="720"/>
        <w:jc w:val="both"/>
      </w:pPr>
      <w:r>
        <w:rPr>
          <w:rFonts w:ascii="新細明體" w:hAnsi="新細明體" w:eastAsia="新細明體"/>
          <w:b w:val="0"/>
          <w:sz w:val="24"/>
        </w:rPr>
        <w:t>主旨：高雄縣岡山本州工業區開發委員會購置公務所需之設備，不適用政府採購法，復請 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 復 貴會八十八年七月十九日﹙八八﹚高縣資會字第八八Ｏ二七號函。</w:t>
      </w:r>
    </w:p>
    <w:p>
      <w:pPr>
        <w:pStyle w:val="a9"/>
        <w:ind w:left="720" w:hanging="480"/>
        <w:jc w:val="both"/>
      </w:pPr>
      <w:r>
        <w:rPr>
          <w:rFonts w:ascii="新細明體" w:hAnsi="新細明體" w:eastAsia="新細明體"/>
          <w:b w:val="0"/>
          <w:sz w:val="24"/>
        </w:rPr>
        <w:t>二、 依政府採購法（以下簡稱本法）第九十九條規定，開放廠商投資興建、營運之建設，其甄選投資廠商之程序，除其他法律另有規定者外，適用本法之規定，合先敘明。本案如辦理投資廠商之甄選應適用本法規定，至於由該廠商成立之開發機構辦理採購無本法之適用。</w:t>
      </w:r>
    </w:p>
    <w:p/>
    <w:p>
      <w:pPr>
        <w:pStyle w:val="a9"/>
        <w:ind w:left="720" w:hanging="720"/>
        <w:jc w:val="both"/>
      </w:pPr>
      <w:r>
        <w:rPr>
          <w:rFonts w:ascii="微軟正黑體" w:hAnsi="微軟正黑體" w:eastAsia="微軟正黑體"/>
          <w:b/>
          <w:sz w:val="24"/>
        </w:rPr>
        <w:t>行政院公共工程委員會88年08月06日(88)工程企字第8810945號函</w:t>
      </w:r>
    </w:p>
    <w:p>
      <w:pPr>
        <w:pStyle w:val="a9"/>
        <w:ind w:left="720" w:hanging="720"/>
        <w:jc w:val="both"/>
      </w:pPr>
      <w:r>
        <w:rPr>
          <w:rFonts w:ascii="新細明體" w:hAnsi="新細明體" w:eastAsia="新細明體"/>
          <w:b w:val="0"/>
          <w:sz w:val="24"/>
        </w:rPr>
        <w:t>主旨：貴航空站甄選廠商經營餐飲、商店乙案，適用政府採購法第九十九條規定，復請查照。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一、復貴航空站八十八年七月二十日正站業(八八)字第〇八二五三號函。</w:t>
      </w:r>
    </w:p>
    <w:p>
      <w:pPr>
        <w:pStyle w:val="a9"/>
        <w:ind w:left="720" w:hanging="480"/>
        <w:jc w:val="both"/>
      </w:pPr>
      <w:r>
        <w:rPr>
          <w:rFonts w:ascii="新細明體" w:hAnsi="新細明體" w:eastAsia="新細明體"/>
          <w:b w:val="0"/>
          <w:sz w:val="24"/>
        </w:rPr>
        <w:t>二、有關所提「收入性招標」，機關依政府採購法(以下簡稱本法)第九十九條規定甄選投資、興建、營運之廠商，得依本法施行細則第一百零九條之規定辦理。</w:t>
      </w:r>
    </w:p>
    <w:p>
      <w:pPr>
        <w:pStyle w:val="a9"/>
        <w:ind w:left="720" w:hanging="480"/>
        <w:jc w:val="both"/>
      </w:pPr>
      <w:r>
        <w:rPr>
          <w:rFonts w:ascii="新細明體" w:hAnsi="新細明體" w:eastAsia="新細明體"/>
          <w:b w:val="0"/>
          <w:sz w:val="24"/>
        </w:rPr>
        <w:t>三、另來文所提採購評選所需評選委員，如未能自本會之「評選委員會專家學者建議名單資料庫」覓得適當人選者，依「採購評選委員會組織準則」第四條規定，得敘明理由，另行遴選後簽報機關首長或其授權人員核定。</w:t>
      </w:r>
    </w:p>
    <w:p>
      <w:pPr>
        <w:pStyle w:val="a9"/>
        <w:ind w:left="720" w:hanging="720"/>
        <w:jc w:val="both"/>
      </w:pPr>
      <w:r>
        <w:rPr>
          <w:rFonts w:ascii="新細明體" w:hAnsi="新細明體" w:eastAsia="新細明體"/>
          <w:b w:val="0"/>
          <w:sz w:val="24"/>
        </w:rPr>
        <w:t>備註：1. 依99年5月12日工程企字第09900184510號令修正之採購評選委員會組織準則第4條第3項規定，外聘專家學者遴選名單之簽報及核定，均不受工程會專家學者資料庫建議名單之限制</w:t>
      </w:r>
    </w:p>
    <w:p/>
    <w:p>
      <w:pPr>
        <w:pStyle w:val="a9"/>
        <w:ind w:left="720" w:hanging="720"/>
        <w:jc w:val="both"/>
      </w:pPr>
      <w:r>
        <w:rPr>
          <w:rFonts w:ascii="微軟正黑體" w:hAnsi="微軟正黑體" w:eastAsia="微軟正黑體"/>
          <w:b/>
          <w:sz w:val="24"/>
        </w:rPr>
        <w:t>行政院公共工程委員會88年08月19日(88)工程企字第8812153號函</w:t>
      </w:r>
    </w:p>
    <w:p>
      <w:pPr>
        <w:pStyle w:val="a9"/>
        <w:ind w:left="720" w:hanging="720"/>
        <w:jc w:val="both"/>
      </w:pPr>
      <w:r>
        <w:rPr>
          <w:rFonts w:ascii="新細明體" w:hAnsi="新細明體" w:eastAsia="新細明體"/>
          <w:b w:val="0"/>
          <w:sz w:val="24"/>
        </w:rPr>
        <w:t>主旨：貴公司台南台糖大飯店擬甄選旅館管理公司或旅館業者管理，其適用政府採購法之情形，復請查照。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一、復貴公司八十八年八月十一日土綜字第八八九五二〇一〇六五號函。</w:t>
      </w:r>
    </w:p>
    <w:p>
      <w:pPr>
        <w:pStyle w:val="a9"/>
        <w:ind w:left="720" w:hanging="480"/>
        <w:jc w:val="both"/>
      </w:pPr>
      <w:r>
        <w:rPr>
          <w:rFonts w:ascii="新細明體" w:hAnsi="新細明體" w:eastAsia="新細明體"/>
          <w:b w:val="0"/>
          <w:sz w:val="24"/>
        </w:rPr>
        <w:t>二、依來函所示，貴公司將支付報酬委託廠商管理飯店，經營主體仍為貴公司，與政府採購法(以下簡稱本法)第九十九條「開放廠商投資營運」之情形有別，不適用該條規定，建議改依本法第二十二條第一項第九款公開評選專業服務廠商。</w:t>
      </w:r>
    </w:p>
    <w:p>
      <w:pPr>
        <w:pStyle w:val="a9"/>
        <w:ind w:left="720" w:hanging="480"/>
        <w:jc w:val="both"/>
      </w:pPr>
      <w:r>
        <w:rPr>
          <w:rFonts w:ascii="新細明體" w:hAnsi="新細明體" w:eastAsia="新細明體"/>
          <w:b w:val="0"/>
          <w:sz w:val="24"/>
        </w:rPr>
        <w:t>三、鑒於經營主體仍為貴公司，如以貴公司名義招標、訂約，適用本法之規定；如委託得標廠商代辦採購，適用本法第五條之規定。</w:t>
      </w:r>
    </w:p>
    <w:p/>
    <w:p>
      <w:pPr>
        <w:pStyle w:val="a9"/>
        <w:ind w:left="720" w:hanging="720"/>
        <w:jc w:val="both"/>
      </w:pPr>
      <w:r>
        <w:rPr>
          <w:rFonts w:ascii="微軟正黑體" w:hAnsi="微軟正黑體" w:eastAsia="微軟正黑體"/>
          <w:b/>
          <w:sz w:val="24"/>
        </w:rPr>
        <w:t>行政院公共工程委員會89年01月11日(89)工程企字第89000048號函</w:t>
      </w:r>
    </w:p>
    <w:p>
      <w:pPr>
        <w:pStyle w:val="a9"/>
        <w:ind w:left="720" w:hanging="720"/>
        <w:jc w:val="both"/>
      </w:pPr>
      <w:r>
        <w:rPr>
          <w:rFonts w:ascii="新細明體" w:hAnsi="新細明體" w:eastAsia="新細明體"/>
          <w:b w:val="0"/>
          <w:sz w:val="24"/>
        </w:rPr>
        <w:t>主旨：貴局擬委託民間經營(公辦民營)高雄市工商展覽中心，其適用政府採購法(以下簡稱本法)之疑義，復如說明，請查照。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一、復貴局八十八年十二月二十七日八十八高市建設二字第０四四一０六號函。</w:t>
      </w:r>
    </w:p>
    <w:p>
      <w:pPr>
        <w:pStyle w:val="a9"/>
        <w:ind w:left="720" w:hanging="480"/>
        <w:jc w:val="both"/>
      </w:pPr>
      <w:r>
        <w:rPr>
          <w:rFonts w:ascii="新細明體" w:hAnsi="新細明體" w:eastAsia="新細明體"/>
          <w:b w:val="0"/>
          <w:sz w:val="24"/>
        </w:rPr>
        <w:t>二、首揭委託案既經行政院原則同意採公辦民營方式辦理，依其實際辦理之情形，分述如次：</w:t>
      </w:r>
    </w:p>
    <w:p>
      <w:pPr>
        <w:pStyle w:val="a9"/>
        <w:ind w:left="964" w:hanging="680"/>
        <w:jc w:val="both"/>
      </w:pPr>
      <w:r>
        <w:rPr>
          <w:rFonts w:ascii="新細明體" w:hAnsi="新細明體" w:eastAsia="新細明體"/>
          <w:b w:val="0"/>
          <w:sz w:val="24"/>
        </w:rPr>
        <w:t>（一） 依本法第二條及第七條第三項之規定，機關將其管理之公有財產委託廠商營運管理，屬勞務採購，應依本法勞務採購之規定辦理。</w:t>
      </w:r>
    </w:p>
    <w:p>
      <w:pPr>
        <w:pStyle w:val="a9"/>
        <w:ind w:left="964" w:hanging="680"/>
        <w:jc w:val="both"/>
      </w:pPr>
      <w:r>
        <w:rPr>
          <w:rFonts w:ascii="新細明體" w:hAnsi="新細明體" w:eastAsia="新細明體"/>
          <w:b w:val="0"/>
          <w:sz w:val="24"/>
        </w:rPr>
        <w:t>（二） 依本法第九十九條之規定，機關辦理政府規劃或核准之交通、能源、環保、旅遊等建設，經目的事業主管機關核准開放廠商投資興建、營運者，其甄選投資廠商之程序，除其他法律另有規定者外，適用本法之規定。</w:t>
      </w:r>
    </w:p>
    <w:p/>
    <w:p>
      <w:pPr>
        <w:pStyle w:val="a9"/>
        <w:ind w:left="720" w:hanging="720"/>
        <w:jc w:val="both"/>
      </w:pPr>
      <w:r>
        <w:rPr>
          <w:rFonts w:ascii="微軟正黑體" w:hAnsi="微軟正黑體" w:eastAsia="微軟正黑體"/>
          <w:b/>
          <w:sz w:val="24"/>
        </w:rPr>
        <w:t>行政院公共工程委員會91年08月29日(91)工程企字第09100356930號函</w:t>
      </w:r>
    </w:p>
    <w:p>
      <w:pPr>
        <w:pStyle w:val="a9"/>
        <w:ind w:left="720" w:hanging="720"/>
        <w:jc w:val="both"/>
      </w:pPr>
      <w:r>
        <w:rPr>
          <w:rFonts w:ascii="新細明體" w:hAnsi="新細明體" w:eastAsia="新細明體"/>
          <w:b w:val="0"/>
          <w:sz w:val="24"/>
        </w:rPr>
        <w:t>主旨：關於貴署辦理漁港區域內漁船加油站土地標租適用政府採購法之疑義，復如說明，請查照。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一、復貴署九十一年八月十九日漁秘字第〇九一一三五〇三七一號函。</w:t>
      </w:r>
    </w:p>
    <w:p>
      <w:pPr>
        <w:pStyle w:val="a9"/>
        <w:ind w:left="720" w:hanging="480"/>
        <w:jc w:val="both"/>
      </w:pPr>
      <w:r>
        <w:rPr>
          <w:rFonts w:ascii="新細明體" w:hAnsi="新細明體" w:eastAsia="新細明體"/>
          <w:b w:val="0"/>
          <w:sz w:val="24"/>
        </w:rPr>
        <w:t>二、旨揭土地標租，標租者尚須依投資計畫於原定用途內投資興建、營運，非屬單純之土地出租性質，適用政府採購法第九十九條之規定。漁船加油站以外之漁港公用事業設施、漁業設施土地標租，亦同。</w:t>
      </w:r>
    </w:p>
    <w:p/>
    <w:p>
      <w:pPr>
        <w:pStyle w:val="a9"/>
        <w:ind w:left="720" w:hanging="720"/>
        <w:jc w:val="both"/>
      </w:pPr>
      <w:r>
        <w:rPr>
          <w:rFonts w:ascii="微軟正黑體" w:hAnsi="微軟正黑體" w:eastAsia="微軟正黑體"/>
          <w:b/>
          <w:sz w:val="24"/>
        </w:rPr>
        <w:t>行政院公共工程委員會99年02月10日工程企字第09900056090號令函</w:t>
      </w:r>
    </w:p>
    <w:p>
      <w:pPr>
        <w:pStyle w:val="a9"/>
        <w:ind w:left="720" w:hanging="720"/>
        <w:jc w:val="both"/>
      </w:pPr>
      <w:r>
        <w:rPr>
          <w:rFonts w:ascii="新細明體" w:hAnsi="新細明體" w:eastAsia="新細明體"/>
          <w:b w:val="0"/>
          <w:sz w:val="24"/>
        </w:rPr>
        <w:t>機關依政府採購法第九十九條甄選投資廠商，其於訂約後因故需洽廠商依原契約本質延長履約期限之程序，非屬本條所稱「甄選投資廠商」之程序，不適用政府採購法。</w:t>
      </w:r>
    </w:p>
    <w:p/>
    <w:p>
      <w:pPr>
        <w:pStyle w:val="a9"/>
        <w:ind w:left="720" w:hanging="720"/>
        <w:jc w:val="both"/>
      </w:pPr>
      <w:r>
        <w:rPr>
          <w:rFonts w:ascii="微軟正黑體" w:hAnsi="微軟正黑體" w:eastAsia="微軟正黑體"/>
          <w:b/>
          <w:sz w:val="24"/>
        </w:rPr>
        <w:t>行政院公共工程委員會99年02月10日工程企字第09900056093號函</w:t>
      </w:r>
    </w:p>
    <w:p>
      <w:pPr>
        <w:pStyle w:val="a9"/>
        <w:ind w:left="720" w:hanging="720"/>
        <w:jc w:val="both"/>
      </w:pPr>
      <w:r>
        <w:rPr>
          <w:rFonts w:ascii="新細明體" w:hAnsi="新細明體" w:eastAsia="新細明體"/>
          <w:b w:val="0"/>
          <w:sz w:val="24"/>
        </w:rPr>
        <w:t>主旨：機關依政府採購法第99條甄選投資廠商，其於訂約後因故需洽廠商依原契約本質延長履約期限之程序，不適用該法，業經本會於99年2月10日以工程企字第09900056090號令發布，檢附發布令影本乙份，請查照並轉知所屬（轄）機關。</w:t>
      </w:r>
    </w:p>
    <w:p>
      <w:pPr>
        <w:pStyle w:val="a9"/>
        <w:ind w:left="720" w:hanging="720"/>
        <w:jc w:val="both"/>
      </w:pPr>
      <w:r>
        <w:rPr>
          <w:rFonts w:ascii="新細明體" w:hAnsi="新細明體" w:eastAsia="新細明體"/>
          <w:b w:val="0"/>
          <w:sz w:val="24"/>
        </w:rPr>
        <w:t>說明：旨揭契約之本質為「廠商投資興建、營運」，其延長履約期限之程序，非屬該法第99條所定「甄選投資廠商」之程序，爰不適用該法之規定。</w:t>
      </w:r>
    </w:p>
    <w:p/>
    <w:p>
      <w:pPr>
        <w:pStyle w:val="a9"/>
        <w:ind w:left="720" w:hanging="720"/>
        <w:jc w:val="both"/>
      </w:pPr>
      <w:r>
        <w:rPr>
          <w:rFonts w:ascii="微軟正黑體" w:hAnsi="微軟正黑體" w:eastAsia="微軟正黑體"/>
          <w:b/>
          <w:sz w:val="24"/>
        </w:rPr>
        <w:t>行政院公共工程委員會102年06月11日工程企字第10200133170號函</w:t>
      </w:r>
    </w:p>
    <w:p>
      <w:pPr>
        <w:pStyle w:val="a9"/>
        <w:ind w:left="720" w:hanging="720"/>
        <w:jc w:val="both"/>
      </w:pPr>
      <w:r>
        <w:rPr>
          <w:rFonts w:ascii="新細明體" w:hAnsi="新細明體" w:eastAsia="新細明體"/>
          <w:b w:val="0"/>
          <w:sz w:val="24"/>
        </w:rPr>
        <w:t>主旨：有關貴部調查各級政府94年至100年度依政府採購法第99條規定辦理收入性招標案件執行情形案，本會意見如對照表，請查照。</w:t>
      </w:r>
    </w:p>
    <w:p>
      <w:pPr>
        <w:pStyle w:val="a9"/>
        <w:ind w:left="720" w:hanging="720"/>
        <w:jc w:val="both"/>
      </w:pPr>
      <w:r>
        <w:rPr>
          <w:rFonts w:ascii="新細明體" w:hAnsi="新細明體" w:eastAsia="新細明體"/>
          <w:b w:val="0"/>
          <w:sz w:val="24"/>
        </w:rPr>
        <w:t>說明：復貴部102年4月16日台審部五字第1020001865號及102年5月30日台審部五字第1020002476號二函。</w:t>
      </w:r>
    </w:p>
    <w:p/>
    <w:p>
      <w:pPr>
        <w:pStyle w:val="a9"/>
        <w:ind w:left="720" w:hanging="720"/>
        <w:jc w:val="both"/>
      </w:pPr>
      <w:r>
        <w:rPr>
          <w:rFonts w:ascii="微軟正黑體" w:hAnsi="微軟正黑體" w:eastAsia="微軟正黑體"/>
          <w:b/>
          <w:sz w:val="24"/>
        </w:rPr>
        <w:t>行政院公共工程委員會102年09月17日工程企字第10200336380號函</w:t>
      </w:r>
    </w:p>
    <w:p>
      <w:pPr>
        <w:pStyle w:val="a9"/>
        <w:ind w:left="720" w:hanging="720"/>
        <w:jc w:val="both"/>
      </w:pPr>
      <w:r>
        <w:rPr>
          <w:rFonts w:ascii="新細明體" w:hAnsi="新細明體" w:eastAsia="新細明體"/>
          <w:b w:val="0"/>
          <w:sz w:val="24"/>
        </w:rPr>
        <w:t>主旨：檢送本會102年8月27日召開「研商審計部調查各級政府依政府採購法第99條辦理案件執行情形之改善措施」會議紀錄乙份，請查照。</w:t>
      </w:r>
    </w:p>
    <w:p>
      <w:pPr>
        <w:spacing w:line="480" w:lineRule="exact" w:before="0" w:after="0"/>
        <w:ind w:left="0" w:firstLine="0"/>
        <w:jc w:val="left"/>
      </w:pPr>
      <w:r>
        <w:rPr>
          <w:rFonts w:ascii="微軟正黑體" w:hAnsi="微軟正黑體" w:eastAsia="微軟正黑體"/>
          <w:b/>
          <w:color w:val="FF0000"/>
          <w:sz w:val="24"/>
        </w:rPr>
        <w:t>十二、特別採購、駐外採購或特殊軍事採購</w:t>
      </w:r>
    </w:p>
    <w:p/>
    <w:p>
      <w:pPr>
        <w:pStyle w:val="a9"/>
        <w:ind w:left="720" w:hanging="720"/>
        <w:jc w:val="both"/>
      </w:pPr>
      <w:r>
        <w:rPr>
          <w:rFonts w:ascii="微軟正黑體" w:hAnsi="微軟正黑體" w:eastAsia="微軟正黑體"/>
          <w:b/>
          <w:sz w:val="24"/>
        </w:rPr>
        <w:t>行政院公共工程委員會88年08月20日(88)工程企字第8811452號函</w:t>
      </w:r>
    </w:p>
    <w:p>
      <w:pPr>
        <w:pStyle w:val="a9"/>
        <w:ind w:left="720" w:hanging="720"/>
        <w:jc w:val="both"/>
      </w:pPr>
      <w:r>
        <w:rPr>
          <w:rFonts w:ascii="新細明體" w:hAnsi="新細明體" w:eastAsia="新細明體"/>
          <w:b w:val="0"/>
          <w:sz w:val="24"/>
        </w:rPr>
        <w:t>主旨：政府採購法業自八十八年五月二十七日施行，各公立醫療院所藥品採購作業，應依政府採購法相關規定，按既定程序進行招標作業，復請查照。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一、復貴會八十八年七月二十六日(八八)北市西藥代德字第二五一號、研字第〇六二號、銷管字第〇四三七號函。</w:t>
      </w:r>
    </w:p>
    <w:p>
      <w:pPr>
        <w:pStyle w:val="a9"/>
        <w:ind w:left="720" w:hanging="480"/>
        <w:jc w:val="both"/>
      </w:pPr>
      <w:r>
        <w:rPr>
          <w:rFonts w:ascii="新細明體" w:hAnsi="新細明體" w:eastAsia="新細明體"/>
          <w:b w:val="0"/>
          <w:sz w:val="24"/>
        </w:rPr>
        <w:t>二、關於公立醫療院所藥品採購適用政府採購法問題，本會已於八十八年八月五日召開會議與各公立醫療院所代表、衛生主管單位及貴會代表溝通研討。來函所述疑問，本已於會中向與會人員提出說明，檢附該會議紀錄乙份供參。</w:t>
      </w:r>
    </w:p>
    <w:p>
      <w:pPr>
        <w:pStyle w:val="a9"/>
        <w:ind w:left="960" w:hanging="960"/>
        <w:jc w:val="both"/>
      </w:pPr>
      <w:r>
        <w:rPr>
          <w:rFonts w:ascii="新細明體" w:hAnsi="新細明體" w:eastAsia="新細明體"/>
          <w:b w:val="0"/>
          <w:sz w:val="24"/>
        </w:rPr>
        <w:t>備註：1. 91年2月6日總統華總一義字第09100025610號令修正公布政府採購法部分條文，刪除第69條，增訂第85條之1，履約爭議得申請調解或仲裁。</w:t>
      </w:r>
    </w:p>
    <w:p>
      <w:pPr>
        <w:pStyle w:val="a9"/>
        <w:ind w:left="960" w:hanging="240"/>
        <w:jc w:val="both"/>
      </w:pPr>
      <w:r>
        <w:rPr>
          <w:rFonts w:ascii="新細明體" w:hAnsi="新細明體" w:eastAsia="新細明體"/>
          <w:b w:val="0"/>
          <w:sz w:val="24"/>
        </w:rPr>
        <w:t>2. 政府採購法諮詢專線更正為(02-87897650)、傳真(02-87897604)</w:t>
      </w:r>
    </w:p>
    <w:p/>
    <w:p>
      <w:pPr>
        <w:pStyle w:val="a9"/>
        <w:ind w:left="720" w:hanging="720"/>
        <w:jc w:val="both"/>
      </w:pPr>
      <w:r>
        <w:rPr>
          <w:rFonts w:ascii="微軟正黑體" w:hAnsi="微軟正黑體" w:eastAsia="微軟正黑體"/>
          <w:b/>
          <w:sz w:val="24"/>
        </w:rPr>
        <w:t>行政院89年01月19日(89)工程企字第88022897號函</w:t>
      </w:r>
    </w:p>
    <w:p>
      <w:pPr>
        <w:pStyle w:val="a9"/>
        <w:ind w:left="720" w:hanging="720"/>
        <w:jc w:val="both"/>
      </w:pPr>
      <w:r>
        <w:rPr>
          <w:rFonts w:ascii="新細明體" w:hAnsi="新細明體" w:eastAsia="新細明體"/>
          <w:b w:val="0"/>
          <w:sz w:val="24"/>
        </w:rPr>
        <w:t>主旨：貴會農業試驗所興建「土壤標本陳列及儲存館」，擬依政府採購法第一百零五條第一項第三款規定委託內政部營建署台北第二辦公室辦理工程規劃、設計、監造等事項乙案，復如說明，請查照。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一、復貴會八十八年十二月十五日(八八)農秘字第八八一五九Ｏ四二號函。</w:t>
      </w:r>
    </w:p>
    <w:p>
      <w:pPr>
        <w:pStyle w:val="a9"/>
        <w:ind w:left="720" w:hanging="480"/>
        <w:jc w:val="both"/>
      </w:pPr>
      <w:r>
        <w:rPr>
          <w:rFonts w:ascii="新細明體" w:hAnsi="新細明體" w:eastAsia="新細明體"/>
          <w:b w:val="0"/>
          <w:sz w:val="24"/>
        </w:rPr>
        <w:t>二、公務機關間財物或勞務之取得，依政府採購法第一百零五條第一項第三款辦理者，應符合本院公共工程委員會八十九年一月十日(八九)工程企字第八九ＯＯＯ六七二號令修正發布之「特別採購招標決標處理辦法」第六條之一各款情形之一，並依上開辦法第三條規定，由雙方分別報經其隸屬之上級機關核准。</w:t>
      </w:r>
    </w:p>
    <w:p>
      <w:pPr>
        <w:pStyle w:val="a9"/>
        <w:ind w:left="720" w:hanging="480"/>
        <w:jc w:val="both"/>
      </w:pPr>
      <w:r>
        <w:rPr>
          <w:rFonts w:ascii="新細明體" w:hAnsi="新細明體" w:eastAsia="新細明體"/>
          <w:b w:val="0"/>
          <w:sz w:val="24"/>
        </w:rPr>
        <w:t>三、貴會農業試驗所如工程專業人力不足，得依本法第四十條規定洽由其他具有專業能力之機關代辦興建「土壤標本陳列及儲存館」案有關之採購事項。</w:t>
      </w:r>
    </w:p>
    <w:p/>
    <w:p>
      <w:pPr>
        <w:pStyle w:val="a9"/>
        <w:ind w:left="720" w:hanging="720"/>
        <w:jc w:val="both"/>
      </w:pPr>
      <w:r>
        <w:rPr>
          <w:rFonts w:ascii="微軟正黑體" w:hAnsi="微軟正黑體" w:eastAsia="微軟正黑體"/>
          <w:b/>
          <w:sz w:val="24"/>
        </w:rPr>
        <w:t>行政院公共工程委員會89年01月29日(89)工程企字第89002462號函</w:t>
      </w:r>
    </w:p>
    <w:p>
      <w:pPr>
        <w:pStyle w:val="a9"/>
        <w:ind w:left="720" w:hanging="720"/>
        <w:jc w:val="both"/>
      </w:pPr>
      <w:r>
        <w:rPr>
          <w:rFonts w:ascii="新細明體" w:hAnsi="新細明體" w:eastAsia="新細明體"/>
          <w:b w:val="0"/>
          <w:sz w:val="24"/>
        </w:rPr>
        <w:t>主旨：貴局台中運務段集集車站擬委由地方政府機關代管業務乙案，復如說明，請查照。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一、復貴局八十八年十月二十二日八十八鐵運客字第二七八九二號函。</w:t>
      </w:r>
    </w:p>
    <w:p>
      <w:pPr>
        <w:pStyle w:val="a9"/>
        <w:ind w:left="720" w:hanging="480"/>
        <w:jc w:val="both"/>
      </w:pPr>
      <w:r>
        <w:rPr>
          <w:rFonts w:ascii="新細明體" w:hAnsi="新細明體" w:eastAsia="新細明體"/>
          <w:b w:val="0"/>
          <w:sz w:val="24"/>
        </w:rPr>
        <w:t>二、依「特別採購招標決標處理辦法」第八條之一規定「公營事業向政府機關採購財物或勞務，得準用本辦法之規定」，首揭代管業務如符合上開辦法第六條之一各款情形之一，並依同辦法第三條規定，由貴局及擬委託之地方政府機關分別報經隸屬之上級機關核准，得依政府採購法第一百零五條第一項第三款規定辦理。</w:t>
      </w:r>
    </w:p>
    <w:p/>
    <w:p>
      <w:pPr>
        <w:pStyle w:val="a9"/>
        <w:ind w:left="720" w:hanging="720"/>
        <w:jc w:val="both"/>
      </w:pPr>
      <w:r>
        <w:rPr>
          <w:rFonts w:ascii="微軟正黑體" w:hAnsi="微軟正黑體" w:eastAsia="微軟正黑體"/>
          <w:b/>
          <w:sz w:val="24"/>
        </w:rPr>
        <w:t>行政院89年02月09日台89工企字第89001377號函</w:t>
      </w:r>
    </w:p>
    <w:p>
      <w:pPr>
        <w:pStyle w:val="a9"/>
        <w:ind w:left="720" w:hanging="720"/>
        <w:jc w:val="both"/>
      </w:pPr>
      <w:r>
        <w:rPr>
          <w:rFonts w:ascii="新細明體" w:hAnsi="新細明體" w:eastAsia="新細明體"/>
          <w:b w:val="0"/>
          <w:sz w:val="24"/>
        </w:rPr>
        <w:t>主旨：貴部所屬郵政總局發行郵票、郵政匯票、劃撥支票及郵政禮券擬委託中央印製廠(以下簡稱該廠)印製案，因該廠非八十九年一月十日修正之特別採購招標決標處理辦法第三條所稱「公務機關」，無政府採購法(以下簡稱本法)第一百零五條第一項第三款之適用。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一、復貴部八十九年一月七日交會八十八字第０六六七二二號函。</w:t>
      </w:r>
    </w:p>
    <w:p>
      <w:pPr>
        <w:pStyle w:val="a9"/>
        <w:ind w:left="720" w:hanging="480"/>
        <w:jc w:val="both"/>
      </w:pPr>
      <w:r>
        <w:rPr>
          <w:rFonts w:ascii="新細明體" w:hAnsi="新細明體" w:eastAsia="新細明體"/>
          <w:b w:val="0"/>
          <w:sz w:val="24"/>
        </w:rPr>
        <w:t>二、依前揭辦法第三條規定，公務機關係指政府機關。</w:t>
      </w:r>
    </w:p>
    <w:p>
      <w:pPr>
        <w:pStyle w:val="a9"/>
        <w:ind w:left="720" w:hanging="480"/>
        <w:jc w:val="both"/>
      </w:pPr>
      <w:r>
        <w:rPr>
          <w:rFonts w:ascii="新細明體" w:hAnsi="新細明體" w:eastAsia="新細明體"/>
          <w:b w:val="0"/>
          <w:sz w:val="24"/>
        </w:rPr>
        <w:t>三、前揭委託案如有本法第二十二條第一項各款情形之一，經貴部核准，得採限制性招標。</w:t>
      </w:r>
    </w:p>
    <w:p/>
    <w:p>
      <w:pPr>
        <w:pStyle w:val="a9"/>
        <w:ind w:left="720" w:hanging="720"/>
        <w:jc w:val="both"/>
      </w:pPr>
      <w:r>
        <w:rPr>
          <w:rFonts w:ascii="微軟正黑體" w:hAnsi="微軟正黑體" w:eastAsia="微軟正黑體"/>
          <w:b/>
          <w:sz w:val="24"/>
        </w:rPr>
        <w:t>行政院公共工程委員會92年05月01日工程企字第09200179450號函</w:t>
      </w:r>
    </w:p>
    <w:p>
      <w:pPr>
        <w:pStyle w:val="a9"/>
        <w:ind w:left="720" w:hanging="720"/>
        <w:jc w:val="both"/>
      </w:pPr>
      <w:r>
        <w:rPr>
          <w:rFonts w:ascii="新細明體" w:hAnsi="新細明體" w:eastAsia="新細明體"/>
          <w:b w:val="0"/>
          <w:sz w:val="24"/>
        </w:rPr>
        <w:t>主旨：各機關緊急辦理與嚴重急性呼吸道症候群（SARS）有關之各種採購（含工程、財物、勞務），詳如說明，請查照。</w:t>
      </w:r>
    </w:p>
    <w:p>
      <w:pPr>
        <w:pStyle w:val="a9"/>
        <w:ind w:left="720" w:hanging="720"/>
        <w:jc w:val="both"/>
      </w:pPr>
      <w:r>
        <w:rPr>
          <w:rFonts w:ascii="新細明體" w:hAnsi="新細明體" w:eastAsia="新細明體"/>
          <w:b w:val="0"/>
          <w:sz w:val="24"/>
        </w:rPr>
        <w:t>說明：前揭SARS疫情，人民之生命、身體、健康、財產遭遇緊急危難，各機關需緊急處置之採購事項，得依政府採購法第二十二條第一項第三款或第一百零五條第一項第二款、特別採購招標決標處理辦法之規定，採限制性招標。</w:t>
      </w:r>
    </w:p>
    <w:p/>
    <w:p>
      <w:pPr>
        <w:pStyle w:val="a9"/>
        <w:ind w:left="720" w:hanging="720"/>
        <w:jc w:val="both"/>
      </w:pPr>
      <w:r>
        <w:rPr>
          <w:rFonts w:ascii="微軟正黑體" w:hAnsi="微軟正黑體" w:eastAsia="微軟正黑體"/>
          <w:b/>
          <w:sz w:val="24"/>
        </w:rPr>
        <w:t>行政院公共工程委員會93年07月05日工程企字第09300262210號函</w:t>
      </w:r>
    </w:p>
    <w:p>
      <w:pPr>
        <w:pStyle w:val="a9"/>
        <w:ind w:left="720" w:hanging="720"/>
        <w:jc w:val="both"/>
      </w:pPr>
      <w:r>
        <w:rPr>
          <w:rFonts w:ascii="新細明體" w:hAnsi="新細明體" w:eastAsia="新細明體"/>
          <w:b w:val="0"/>
          <w:sz w:val="24"/>
        </w:rPr>
        <w:t>主旨：各機關對於因近日敏督利颱風及其引進之西南氣流造成水災災害，需緊急處置之採購事項，得依政府採購法（以下簡稱本法）第一百零五條第一項第二款及「特別採購招標決標處理辦法」之規定辦理，檢附依該規定辦理緊急採購作業範例乙份（亦公開於本會網站），請查照並轉知所屬（轄）機關（構）。</w:t>
      </w:r>
    </w:p>
    <w:p>
      <w:pPr>
        <w:pStyle w:val="a9"/>
        <w:ind w:left="720" w:hanging="720"/>
        <w:jc w:val="both"/>
      </w:pPr>
      <w:r>
        <w:rPr>
          <w:rFonts w:ascii="新細明體" w:hAnsi="新細明體" w:eastAsia="新細明體"/>
          <w:b w:val="0"/>
          <w:sz w:val="24"/>
        </w:rPr>
        <w:t>說明：前揭採購如符合本法第二十二條第一項第三款情形，亦得採限制性招標，並依其施行細則第二十三條之一規定辦理。</w:t>
      </w:r>
    </w:p>
    <w:p>
      <w:pPr>
        <w:pStyle w:val="a9"/>
        <w:ind w:left="720" w:hanging="720"/>
        <w:jc w:val="both"/>
      </w:pPr>
      <w:r>
        <w:rPr>
          <w:rFonts w:ascii="新細明體" w:hAnsi="新細明體" w:eastAsia="新細明體"/>
          <w:b w:val="0"/>
          <w:sz w:val="24"/>
        </w:rPr>
        <w:t>備註：1. 本函附「機關依政府採購法第105條第1項第2款辦理緊急採購作業範例」業經本會98年8月28日工程企字第09800385100號函修正</w:t>
      </w:r>
    </w:p>
    <w:p/>
    <w:p>
      <w:pPr>
        <w:pStyle w:val="a9"/>
        <w:ind w:left="720" w:hanging="720"/>
        <w:jc w:val="both"/>
      </w:pPr>
      <w:r>
        <w:rPr>
          <w:rFonts w:ascii="微軟正黑體" w:hAnsi="微軟正黑體" w:eastAsia="微軟正黑體"/>
          <w:b/>
          <w:sz w:val="24"/>
        </w:rPr>
        <w:t>行政院公共工程委員會94年07月25日工程企字第09400265410號函</w:t>
      </w:r>
    </w:p>
    <w:p>
      <w:pPr>
        <w:pStyle w:val="a9"/>
        <w:ind w:left="720" w:hanging="720"/>
        <w:jc w:val="both"/>
      </w:pPr>
      <w:r>
        <w:rPr>
          <w:rFonts w:ascii="新細明體" w:hAnsi="新細明體" w:eastAsia="新細明體"/>
          <w:b w:val="0"/>
          <w:sz w:val="24"/>
        </w:rPr>
        <w:t>主旨：各機關對於因海棠颱風造成水災災害需緊急處置之採購事項，得依政府採購法（以下簡稱本法）第105條第1項第2款及「特別採購招標決標處理辦法」之規定辦理，檢附依該規定辦理緊急採購作業範例乙份（亦公開於本會網站），請查照並轉知所屬（轄）機關（構）。</w:t>
      </w:r>
    </w:p>
    <w:p>
      <w:pPr>
        <w:pStyle w:val="a9"/>
        <w:ind w:left="720" w:hanging="720"/>
        <w:jc w:val="both"/>
      </w:pPr>
      <w:r>
        <w:rPr>
          <w:rFonts w:ascii="新細明體" w:hAnsi="新細明體" w:eastAsia="新細明體"/>
          <w:b w:val="0"/>
          <w:sz w:val="24"/>
        </w:rPr>
        <w:t>說明：前揭採購如符合本法第22條第1項第3款情形，亦得採限制性招標，並依其施行細則第23條之1規定辦理。</w:t>
      </w:r>
    </w:p>
    <w:p>
      <w:pPr>
        <w:pStyle w:val="a9"/>
        <w:ind w:left="720" w:hanging="720"/>
        <w:jc w:val="both"/>
      </w:pPr>
      <w:r>
        <w:rPr>
          <w:rFonts w:ascii="新細明體" w:hAnsi="新細明體" w:eastAsia="新細明體"/>
          <w:b w:val="0"/>
          <w:sz w:val="24"/>
        </w:rPr>
        <w:t>備註：1. 本函附「機關依政府採購法第105條第1項第2款辦理緊急採購作業範例」業經本會98年8月28日工程企字第09800385100號函修正</w:t>
      </w:r>
    </w:p>
    <w:p/>
    <w:p>
      <w:pPr>
        <w:pStyle w:val="a9"/>
        <w:ind w:left="720" w:hanging="720"/>
        <w:jc w:val="both"/>
      </w:pPr>
      <w:r>
        <w:rPr>
          <w:rFonts w:ascii="微軟正黑體" w:hAnsi="微軟正黑體" w:eastAsia="微軟正黑體"/>
          <w:b/>
          <w:sz w:val="24"/>
        </w:rPr>
        <w:t>行政院公共工程委員會97年10月02日工程企字第09700409140號函</w:t>
      </w:r>
    </w:p>
    <w:p>
      <w:pPr>
        <w:pStyle w:val="a9"/>
        <w:ind w:left="720" w:hanging="720"/>
        <w:jc w:val="both"/>
      </w:pPr>
      <w:r>
        <w:rPr>
          <w:rFonts w:ascii="新細明體" w:hAnsi="新細明體" w:eastAsia="新細明體"/>
          <w:b w:val="0"/>
          <w:sz w:val="24"/>
        </w:rPr>
        <w:t>主旨：因應近日辛樂克、薔蜜等颱風造成之災害需緊急處置之採購事項，政府採購法（以下簡稱本法）第22條第1項第3款及第105條第1項第2款已有規定，請就個案情形依規定妥處，請查照。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前揭緊急採購如符合本法第22條第1項第3款所定「遇有不可預見之緊急事故，致無法以公開或選擇性招標程序適時辦理，且確有必要」，而採限制性招標者，應依本法施行細則第23條之1規定，就個案敘明符合該款之情形，簽報機關首長或其授權人員核准。其得以比價方式辦理者，優先以比價方式辦理。</w:t>
      </w:r>
    </w:p>
    <w:p>
      <w:pPr>
        <w:pStyle w:val="a9"/>
        <w:ind w:left="720" w:hanging="480"/>
        <w:jc w:val="both"/>
      </w:pPr>
      <w:r>
        <w:rPr>
          <w:rFonts w:ascii="新細明體" w:hAnsi="新細明體" w:eastAsia="新細明體"/>
          <w:b w:val="0"/>
          <w:sz w:val="24"/>
        </w:rPr>
        <w:t>二、如屬人民之生命、身體、健康、財產遭遇緊急危難，需緊急處置之採購事項，得依本法第105條第1項第2款及「特別採購招標決標處理辦法」規定辦理。本會94年7月25日工程企字第09400265410號函附依該規定辦理緊急採購作業範例（公開於本會網站），併請參考。</w:t>
      </w:r>
    </w:p>
    <w:p>
      <w:pPr>
        <w:pStyle w:val="a9"/>
        <w:ind w:left="720" w:hanging="720"/>
        <w:jc w:val="both"/>
      </w:pPr>
      <w:r>
        <w:rPr>
          <w:rFonts w:ascii="新細明體" w:hAnsi="新細明體" w:eastAsia="新細明體"/>
          <w:b w:val="0"/>
          <w:sz w:val="24"/>
        </w:rPr>
        <w:t>備註：1. 本函附「機關依政府採購法第105條第1項第2款辦理緊急採購作業範例」業經本會98年8月28日工程企字第09800385100號函修正</w:t>
      </w:r>
    </w:p>
    <w:p/>
    <w:p>
      <w:pPr>
        <w:pStyle w:val="a9"/>
        <w:ind w:left="720" w:hanging="720"/>
        <w:jc w:val="both"/>
      </w:pPr>
      <w:r>
        <w:rPr>
          <w:rFonts w:ascii="微軟正黑體" w:hAnsi="微軟正黑體" w:eastAsia="微軟正黑體"/>
          <w:b/>
          <w:sz w:val="24"/>
        </w:rPr>
        <w:t>行政院公共工程委員會98年08月12日工程企字第09800358240號函</w:t>
      </w:r>
    </w:p>
    <w:p>
      <w:pPr>
        <w:pStyle w:val="a9"/>
        <w:ind w:left="720" w:hanging="720"/>
        <w:jc w:val="both"/>
      </w:pPr>
      <w:r>
        <w:rPr>
          <w:rFonts w:ascii="新細明體" w:hAnsi="新細明體" w:eastAsia="新細明體"/>
          <w:b w:val="0"/>
          <w:sz w:val="24"/>
        </w:rPr>
        <w:t>主旨：因應莫拉克颱風造成之災害需緊急處置之採購事項，政府採購法（以下簡稱本法）第22條第1項第3款及第105條第1項第2款已有規定，請就個案情形依規定妥處，請查照。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前揭緊急採購符合本法第22條第1項第3款所定「遇有不可預見之緊急事故，致無法以公開或選擇性招標程序適時辦理，且確有必要」，而採限制性招標者，應依本法施行細則第23條之1規定，就個案敘明符合該款之情形，簽報機關首長或其授權人員核准。其得以比價方式辦理者，優先以比價方式辦理，邀請比價對象得為過去表現優良之廠商，或本會建置之優良廠商資料庫內之廠商（請至工程會網站：首頁政府採購採購資訊中心民間廠商，網址：http://www.pcc.gov.tw/cht/index.php?）。</w:t>
      </w:r>
    </w:p>
    <w:p>
      <w:pPr>
        <w:pStyle w:val="a9"/>
        <w:ind w:left="720" w:hanging="480"/>
        <w:jc w:val="both"/>
      </w:pPr>
      <w:r>
        <w:rPr>
          <w:rFonts w:ascii="新細明體" w:hAnsi="新細明體" w:eastAsia="新細明體"/>
          <w:b w:val="0"/>
          <w:sz w:val="24"/>
        </w:rPr>
        <w:t>二、如屬人民之生命、身體、健康、財產遭遇緊急危難，需緊急處置之採購事項，得依本法第105條第1項第2款及「特別採購招標決標處理辦法」規定辦理。本會94年7月25日工程企字第09400265410號函附依該規定辦理緊急採購作業範例（公開於本會網站），併請參考。</w:t>
      </w:r>
    </w:p>
    <w:p>
      <w:pPr>
        <w:pStyle w:val="a9"/>
        <w:ind w:left="720" w:hanging="720"/>
        <w:jc w:val="both"/>
      </w:pPr>
      <w:r>
        <w:rPr>
          <w:rFonts w:ascii="新細明體" w:hAnsi="新細明體" w:eastAsia="新細明體"/>
          <w:b w:val="0"/>
          <w:sz w:val="24"/>
        </w:rPr>
        <w:t>備註：1. 中華民國 111年10月13日工程企字第1110018153號函，將「機關依政府採購法第105條第1項第2款辦理緊急採購作業範例」修正範例名稱為「機關依政府採購法第105條第1項第2款辦理緊急採購作業指引」。</w:t>
      </w:r>
    </w:p>
    <w:p/>
    <w:p>
      <w:pPr>
        <w:pStyle w:val="a9"/>
        <w:ind w:left="720" w:hanging="720"/>
        <w:jc w:val="both"/>
      </w:pPr>
      <w:r>
        <w:rPr>
          <w:rFonts w:ascii="微軟正黑體" w:hAnsi="微軟正黑體" w:eastAsia="微軟正黑體"/>
          <w:b/>
          <w:sz w:val="24"/>
        </w:rPr>
        <w:t>行政院公共工程委員會98年08月18日工程企字第09800368060號函</w:t>
      </w:r>
    </w:p>
    <w:p>
      <w:pPr>
        <w:pStyle w:val="a9"/>
        <w:ind w:left="720" w:hanging="720"/>
        <w:jc w:val="both"/>
      </w:pPr>
      <w:r>
        <w:rPr>
          <w:rFonts w:ascii="新細明體" w:hAnsi="新細明體" w:eastAsia="新細明體"/>
          <w:b w:val="0"/>
          <w:sz w:val="24"/>
        </w:rPr>
        <w:t>主旨：各機關辦理莫拉克颱風災後重建工程，有關以災民為優先僱用對象之執行方式如說明，請查照並轉知所屬（轄）機關。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一、旨揭執行方式，說明如下：</w:t>
      </w:r>
    </w:p>
    <w:p>
      <w:pPr>
        <w:pStyle w:val="a9"/>
        <w:ind w:left="964" w:hanging="680"/>
        <w:jc w:val="both"/>
      </w:pPr>
      <w:r>
        <w:rPr>
          <w:rFonts w:ascii="新細明體" w:hAnsi="新細明體" w:eastAsia="新細明體"/>
          <w:b w:val="0"/>
          <w:sz w:val="24"/>
        </w:rPr>
        <w:t>（一）依原住民族工作權保障法第11條規定，辦理位於原住民地區未達公告金額（新臺幣100萬元）之工程，應由原住民個人、機構、法人或團體承包。但原住民個人、機構、法人或團體無法承包者（其施行細則第9條所定情形），不在此限。</w:t>
      </w:r>
    </w:p>
    <w:p>
      <w:pPr>
        <w:pStyle w:val="a9"/>
        <w:ind w:left="964" w:hanging="680"/>
        <w:jc w:val="both"/>
      </w:pPr>
      <w:r>
        <w:rPr>
          <w:rFonts w:ascii="新細明體" w:hAnsi="新細明體" w:eastAsia="新細明體"/>
          <w:b w:val="0"/>
          <w:sz w:val="24"/>
        </w:rPr>
        <w:t>（二）依政府採購法（下稱本法）第22條第1項第12款規定，災民身分為身心障礙者或原住民個人者，購買其所提供之非營利勞務，得採限制性招標。</w:t>
      </w:r>
    </w:p>
    <w:p>
      <w:pPr>
        <w:pStyle w:val="a9"/>
        <w:ind w:left="964" w:hanging="680"/>
        <w:jc w:val="both"/>
      </w:pPr>
      <w:r>
        <w:rPr>
          <w:rFonts w:ascii="新細明體" w:hAnsi="新細明體" w:eastAsia="新細明體"/>
          <w:b w:val="0"/>
          <w:sz w:val="24"/>
        </w:rPr>
        <w:t>（三）依行政院91年12月23日院授工術字第09100557730號函頒「各機關僱用在地人辦理土石流及崩塌地源頭整治工作採購作業處理原則」（公開於本會網站），僱用在地災民。</w:t>
      </w:r>
    </w:p>
    <w:p>
      <w:pPr>
        <w:pStyle w:val="a9"/>
        <w:ind w:left="964" w:hanging="680"/>
        <w:jc w:val="both"/>
      </w:pPr>
      <w:r>
        <w:rPr>
          <w:rFonts w:ascii="新細明體" w:hAnsi="新細明體" w:eastAsia="新細明體"/>
          <w:b w:val="0"/>
          <w:sz w:val="24"/>
        </w:rPr>
        <w:t>（四）得標廠商為公司、法人或團體者，請鼓勵得標廠商優先僱用當地災民。</w:t>
      </w:r>
    </w:p>
    <w:p>
      <w:pPr>
        <w:pStyle w:val="a9"/>
        <w:ind w:left="964" w:hanging="680"/>
        <w:jc w:val="both"/>
      </w:pPr>
      <w:r>
        <w:rPr>
          <w:rFonts w:ascii="新細明體" w:hAnsi="新細明體" w:eastAsia="新細明體"/>
          <w:b w:val="0"/>
          <w:sz w:val="24"/>
        </w:rPr>
        <w:t>（五）依本法第105條第1項第2款規定：「人民之生命、身體、健康、財產遭遇緊急危難，需緊急處置之採購事項，得不適用本法招標、決標之規定」，及特別採購招標決標處理辦法第5條確有緊急處置必要之採購，可參酌本會94年7月25日工程企字第09400265410號函訂頒之「機關依本法第105條第1項第2款辦理緊急採購作業範例」第肆點之二（準備招標文件）「訂定廠商資格得不適用本法第36條及第37條規定，但仍應注意審酌其正當性，以維護公共利益及公平合理原則」，並鼓勵得標廠商優先僱用當地災民。</w:t>
      </w:r>
    </w:p>
    <w:p>
      <w:pPr>
        <w:pStyle w:val="a9"/>
        <w:ind w:left="720" w:hanging="480"/>
        <w:jc w:val="both"/>
      </w:pPr>
      <w:r>
        <w:rPr>
          <w:rFonts w:ascii="新細明體" w:hAnsi="新細明體" w:eastAsia="新細明體"/>
          <w:b w:val="0"/>
          <w:sz w:val="24"/>
        </w:rPr>
        <w:t>二、副本抄致行政院勞工委員會：建請建置災民就業媒合機制以利機關利用，並請提供災民相關技能訓練。</w:t>
      </w:r>
    </w:p>
    <w:p>
      <w:pPr>
        <w:pStyle w:val="a9"/>
        <w:ind w:left="960" w:hanging="960"/>
        <w:jc w:val="both"/>
      </w:pPr>
      <w:r>
        <w:rPr>
          <w:rFonts w:ascii="新細明體" w:hAnsi="新細明體" w:eastAsia="新細明體"/>
          <w:b w:val="0"/>
          <w:sz w:val="24"/>
        </w:rPr>
        <w:t>備註：1. 本函附「機關依政府採購法第105條第1項第2款辦理緊急採購作業範例」業經本會98年8月28日工程企字第09800385100號函修正</w:t>
      </w:r>
    </w:p>
    <w:p>
      <w:pPr>
        <w:pStyle w:val="a9"/>
        <w:ind w:left="960" w:hanging="240"/>
        <w:jc w:val="both"/>
      </w:pPr>
      <w:r>
        <w:rPr>
          <w:rFonts w:ascii="新細明體" w:hAnsi="新細明體" w:eastAsia="新細明體"/>
          <w:b w:val="0"/>
          <w:sz w:val="24"/>
        </w:rPr>
        <w:t>2. 本會111年12月23日工程企字第1110100798號令修正政府採購法公告金額為150萬元，及中央機關小額採購金額為15萬元，並自112年1月1日生效。</w:t>
      </w:r>
    </w:p>
    <w:p/>
    <w:p>
      <w:pPr>
        <w:pStyle w:val="a9"/>
        <w:ind w:left="720" w:hanging="720"/>
        <w:jc w:val="both"/>
      </w:pPr>
      <w:r>
        <w:rPr>
          <w:rFonts w:ascii="微軟正黑體" w:hAnsi="微軟正黑體" w:eastAsia="微軟正黑體"/>
          <w:b/>
          <w:sz w:val="24"/>
        </w:rPr>
        <w:t>行政院公共工程委員會98年08月28日工程企字第09800385100號函</w:t>
      </w:r>
    </w:p>
    <w:p>
      <w:pPr>
        <w:pStyle w:val="a9"/>
        <w:ind w:left="720" w:hanging="720"/>
        <w:jc w:val="both"/>
      </w:pPr>
      <w:r>
        <w:rPr>
          <w:rFonts w:ascii="新細明體" w:hAnsi="新細明體" w:eastAsia="新細明體"/>
          <w:b w:val="0"/>
          <w:sz w:val="24"/>
        </w:rPr>
        <w:t>主旨：檢送「莫拉克颱風災後工程採購及諮詢機制」、「如何提升採購效率一覽表」及「機關依政府採購法第105條第1項第2款辦理緊急採購作業範例」如附件，請查照並轉知所屬（轄）機關（構）。</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一、為提升各機關辦理莫拉克颱風災後工程採購效率，本會研提相關措施及參考範例如主旨，請各機關依個案特性及實際情形參採執行。</w:t>
      </w:r>
    </w:p>
    <w:p>
      <w:pPr>
        <w:pStyle w:val="a9"/>
        <w:ind w:left="720" w:hanging="480"/>
        <w:jc w:val="both"/>
      </w:pPr>
      <w:r>
        <w:rPr>
          <w:rFonts w:ascii="新細明體" w:hAnsi="新細明體" w:eastAsia="新細明體"/>
          <w:b w:val="0"/>
          <w:sz w:val="24"/>
        </w:rPr>
        <w:t>二、旨揭「機關依政府採購法第105條第1項第2款辦理緊急採購作業範例」，前經本會92年9月30日工程企字第09200398611號函送各機關在案。此次配合本會98年8月27日工程企字第09800377900號令發布修正「特別採購招標決標處理辦法」第6條，刪除該條第1款「以限制性招標方式辦理者，除獨家製造、供應或承做者外，以邀請二家以上廠商比價為原則」之規定，爰修正旨揭作業範例相關內容。本次修正重點：</w:t>
      </w:r>
    </w:p>
    <w:p>
      <w:pPr>
        <w:pStyle w:val="a9"/>
        <w:ind w:left="964" w:hanging="680"/>
        <w:jc w:val="both"/>
      </w:pPr>
      <w:r>
        <w:rPr>
          <w:rFonts w:ascii="新細明體" w:hAnsi="新細明體" w:eastAsia="新細明體"/>
          <w:b w:val="0"/>
          <w:sz w:val="24"/>
        </w:rPr>
        <w:t>（一）修正作業範例「參、選擇採購對象一、」。</w:t>
      </w:r>
    </w:p>
    <w:p>
      <w:pPr>
        <w:pStyle w:val="a9"/>
        <w:ind w:left="964" w:hanging="680"/>
        <w:jc w:val="both"/>
      </w:pPr>
      <w:r>
        <w:rPr>
          <w:rFonts w:ascii="新細明體" w:hAnsi="新細明體" w:eastAsia="新細明體"/>
          <w:b w:val="0"/>
          <w:sz w:val="24"/>
        </w:rPr>
        <w:t>（二）修正附表項次二。</w:t>
      </w:r>
    </w:p>
    <w:p>
      <w:pPr>
        <w:pStyle w:val="a9"/>
        <w:ind w:left="964" w:hanging="680"/>
        <w:jc w:val="both"/>
      </w:pPr>
      <w:r>
        <w:rPr>
          <w:rFonts w:ascii="新細明體" w:hAnsi="新細明體" w:eastAsia="新細明體"/>
          <w:b w:val="0"/>
          <w:sz w:val="24"/>
        </w:rPr>
        <w:t>（三）修正附圖，以不公告方式選擇採購對象之限制性招標作業方式。</w:t>
      </w:r>
    </w:p>
    <w:p>
      <w:pPr>
        <w:pStyle w:val="a9"/>
        <w:ind w:left="720" w:hanging="720"/>
        <w:jc w:val="both"/>
      </w:pPr>
      <w:r>
        <w:rPr>
          <w:rFonts w:ascii="新細明體" w:hAnsi="新細明體" w:eastAsia="新細明體"/>
          <w:b w:val="0"/>
          <w:sz w:val="24"/>
        </w:rPr>
        <w:t>備註：1. 中華民國 111年10月13日工程企字第1110018153號函，將「機關依政府採購法第105條第1項第2款辦理緊急採購作業範例」修正範例名稱為「機關依政府採購法第105條第1項第2款辦理緊急採購作業指引」。</w:t>
      </w:r>
    </w:p>
    <w:p/>
    <w:p>
      <w:pPr>
        <w:pStyle w:val="a9"/>
        <w:ind w:left="720" w:hanging="720"/>
        <w:jc w:val="both"/>
      </w:pPr>
      <w:r>
        <w:rPr>
          <w:rFonts w:ascii="微軟正黑體" w:hAnsi="微軟正黑體" w:eastAsia="微軟正黑體"/>
          <w:b/>
          <w:sz w:val="24"/>
        </w:rPr>
        <w:t>行政院公共工程委員會98年08月28日工程企字第09800385100號函</w:t>
      </w:r>
    </w:p>
    <w:p>
      <w:pPr>
        <w:pStyle w:val="a9"/>
        <w:ind w:left="720" w:hanging="720"/>
        <w:jc w:val="both"/>
      </w:pPr>
      <w:r>
        <w:rPr>
          <w:rFonts w:ascii="新細明體" w:hAnsi="新細明體" w:eastAsia="新細明體"/>
          <w:b w:val="0"/>
          <w:sz w:val="24"/>
        </w:rPr>
        <w:t>主旨：檢送「莫拉克颱風災後工程採購及諮詢機制」、「如何提升採購效率一覽表」及「機關依政府採購法第105條第1項第2款辦理緊急採購作業範例」如附件，請查照並轉知所屬（轄）機關（構）。</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一、為提升各機關辦理莫拉克颱風災後工程採購效率，本會研提相關措施及參考範例如主旨，請各機關依個案特性及實際情形參採執行。</w:t>
      </w:r>
    </w:p>
    <w:p>
      <w:pPr>
        <w:pStyle w:val="a9"/>
        <w:ind w:left="720" w:hanging="480"/>
        <w:jc w:val="both"/>
      </w:pPr>
      <w:r>
        <w:rPr>
          <w:rFonts w:ascii="新細明體" w:hAnsi="新細明體" w:eastAsia="新細明體"/>
          <w:b w:val="0"/>
          <w:sz w:val="24"/>
        </w:rPr>
        <w:t>二、旨揭「機關依政府採購法第105條第1項第2款辦理緊急採購作業範例」，前經本會92年9月30日工程企字第09200398611號函送各機關在案。此次配合本會98年8月27日工程企字第09800377900號令發布修正「特別採購招標決標處理辦法」第6條，刪除該條第1款「以限制性招標方式辦理者，除獨家製造、供應或承做者外，以邀請二家以上廠商比價為原則」之規定，爰修正旨揭作業範例相關內容。本次修正重點：</w:t>
      </w:r>
    </w:p>
    <w:p>
      <w:pPr>
        <w:pStyle w:val="a9"/>
        <w:ind w:left="964" w:hanging="680"/>
        <w:jc w:val="both"/>
      </w:pPr>
      <w:r>
        <w:rPr>
          <w:rFonts w:ascii="新細明體" w:hAnsi="新細明體" w:eastAsia="新細明體"/>
          <w:b w:val="0"/>
          <w:sz w:val="24"/>
        </w:rPr>
        <w:t>（一）修正作業範例「參、選擇採購對象一、」。</w:t>
      </w:r>
    </w:p>
    <w:p>
      <w:pPr>
        <w:pStyle w:val="a9"/>
        <w:ind w:left="964" w:hanging="680"/>
        <w:jc w:val="both"/>
      </w:pPr>
      <w:r>
        <w:rPr>
          <w:rFonts w:ascii="新細明體" w:hAnsi="新細明體" w:eastAsia="新細明體"/>
          <w:b w:val="0"/>
          <w:sz w:val="24"/>
        </w:rPr>
        <w:t>（二）修正附表項次二。</w:t>
      </w:r>
    </w:p>
    <w:p>
      <w:pPr>
        <w:pStyle w:val="a9"/>
        <w:ind w:left="964" w:hanging="680"/>
        <w:jc w:val="both"/>
      </w:pPr>
      <w:r>
        <w:rPr>
          <w:rFonts w:ascii="新細明體" w:hAnsi="新細明體" w:eastAsia="新細明體"/>
          <w:b w:val="0"/>
          <w:sz w:val="24"/>
        </w:rPr>
        <w:t>（三）修正附圖，以不公告方式選擇採購對象之限制性招標作業方式。</w:t>
      </w:r>
    </w:p>
    <w:p>
      <w:pPr>
        <w:pStyle w:val="a9"/>
        <w:ind w:left="720" w:hanging="720"/>
        <w:jc w:val="both"/>
      </w:pPr>
      <w:r>
        <w:rPr>
          <w:rFonts w:ascii="新細明體" w:hAnsi="新細明體" w:eastAsia="新細明體"/>
          <w:b w:val="0"/>
          <w:sz w:val="24"/>
        </w:rPr>
        <w:t>備註：1. 中華民國 111年10月13日工程企字第1110018153號函，將「機關依政府採購法第105條第1項第2款辦理緊急採購作業範例」修正範例名稱為「機關依政府採購法第105條第1項第2款辦理緊急採購作業指引」。</w:t>
      </w:r>
    </w:p>
    <w:p/>
    <w:p>
      <w:pPr>
        <w:pStyle w:val="a9"/>
        <w:ind w:left="720" w:hanging="720"/>
        <w:jc w:val="both"/>
      </w:pPr>
      <w:r>
        <w:rPr>
          <w:rFonts w:ascii="微軟正黑體" w:hAnsi="微軟正黑體" w:eastAsia="微軟正黑體"/>
          <w:b/>
          <w:sz w:val="24"/>
        </w:rPr>
        <w:t>行政院公共工程委員會98年09月04日工程企字第09800395770號函</w:t>
      </w:r>
    </w:p>
    <w:p>
      <w:pPr>
        <w:pStyle w:val="a9"/>
        <w:ind w:left="720" w:hanging="720"/>
        <w:jc w:val="both"/>
      </w:pPr>
      <w:r>
        <w:rPr>
          <w:rFonts w:ascii="新細明體" w:hAnsi="新細明體" w:eastAsia="新細明體"/>
          <w:b w:val="0"/>
          <w:sz w:val="24"/>
        </w:rPr>
        <w:t>主旨：各機關因應莫拉克颱風造成之災害需緊急處置之採購事項，請注意效率、品質與清廉，請查照並轉知所屬（轄）機關。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一、行政院劉院長於98年4月16日第3140次院會提示：「除了要重視工程效率外，清廉、品質也要能同時兼顧」。</w:t>
      </w:r>
    </w:p>
    <w:p>
      <w:pPr>
        <w:pStyle w:val="a9"/>
        <w:ind w:left="720" w:hanging="480"/>
        <w:jc w:val="both"/>
      </w:pPr>
      <w:r>
        <w:rPr>
          <w:rFonts w:ascii="新細明體" w:hAnsi="新細明體" w:eastAsia="新細明體"/>
          <w:b w:val="0"/>
          <w:sz w:val="24"/>
        </w:rPr>
        <w:t>二、為有效貫徹院長指示效率、品質及清廉之施政主軸，本會98年5月19日工程管字第09800217750號函頒「防範公共工程發生弊端，建立採購及公共工程人員清廉形象方案」，送院屬相關機關及各縣市政府參照辦理（公開於本會網站），同時要求全國各工程施工查核小組加強施工查核，以確保工程品質。</w:t>
      </w:r>
    </w:p>
    <w:p>
      <w:pPr>
        <w:pStyle w:val="a9"/>
        <w:ind w:left="720" w:hanging="480"/>
        <w:jc w:val="both"/>
      </w:pPr>
      <w:r>
        <w:rPr>
          <w:rFonts w:ascii="新細明體" w:hAnsi="新細明體" w:eastAsia="新細明體"/>
          <w:b w:val="0"/>
          <w:sz w:val="24"/>
        </w:rPr>
        <w:t>三、針對旨揭採購事項，請各機關注意下列事項：</w:t>
      </w:r>
    </w:p>
    <w:p>
      <w:pPr>
        <w:pStyle w:val="a9"/>
        <w:ind w:left="964" w:hanging="680"/>
        <w:jc w:val="both"/>
      </w:pPr>
      <w:r>
        <w:rPr>
          <w:rFonts w:ascii="新細明體" w:hAnsi="新細明體" w:eastAsia="新細明體"/>
          <w:b w:val="0"/>
          <w:sz w:val="24"/>
        </w:rPr>
        <w:t>（一）效率方面：為提升各機關辦理採購效率，本會已修正「特別採購招標決標處理辦法」、「招標期限標準」及「公共工程招標文件公開閱覽制度實施要點」，並研提「莫拉克颱風災後工程採購及諮詢機制」、「如何提升採購效率一覽表」及「機關依政府採購法第105條第1項第2款辦理緊急採購作業範例」，並於98年8月28日以工程企字第09800385100號函（公開於本會網站）送各機關在案。</w:t>
      </w:r>
    </w:p>
    <w:p>
      <w:pPr>
        <w:pStyle w:val="a9"/>
        <w:ind w:left="964" w:hanging="680"/>
        <w:jc w:val="both"/>
      </w:pPr>
      <w:r>
        <w:rPr>
          <w:rFonts w:ascii="新細明體" w:hAnsi="新細明體" w:eastAsia="新細明體"/>
          <w:b w:val="0"/>
          <w:sz w:val="24"/>
        </w:rPr>
        <w:t>（二）品質方面：機關辦理旨揭需緊急處置之採購，仍應依政府採購法（以下簡稱本法）第70條規定，明訂廠商執行品質管理、環境保護、施工安全衛生之責任，並對重點項目訂定檢查程序及檢驗標準；工程施工查核小組應查核所屬（轄）機關工程品質及進度等事宜。機關並應依本法第72條及契約規定辦理驗收，維護公共工程品質。</w:t>
      </w:r>
    </w:p>
    <w:p>
      <w:pPr>
        <w:pStyle w:val="a9"/>
        <w:ind w:left="964" w:hanging="680"/>
        <w:jc w:val="both"/>
      </w:pPr>
      <w:r>
        <w:rPr>
          <w:rFonts w:ascii="新細明體" w:hAnsi="新細明體" w:eastAsia="新細明體"/>
          <w:b w:val="0"/>
          <w:sz w:val="24"/>
        </w:rPr>
        <w:t>（三）清廉方面：查依本法第112條所訂「採購人員倫理準則」第7條規定：「採購人員不得有下列行為：......五、浪費國家資源。</w:t>
      </w:r>
    </w:p>
    <w:p>
      <w:pPr>
        <w:pStyle w:val="a9"/>
        <w:ind w:left="720" w:hanging="480"/>
        <w:jc w:val="both"/>
      </w:pPr>
      <w:r>
        <w:rPr>
          <w:rFonts w:ascii="新細明體" w:hAnsi="新細明體" w:eastAsia="新細明體"/>
          <w:b w:val="0"/>
          <w:sz w:val="24"/>
        </w:rPr>
        <w:t>六、未公正辦理採購。......十七、意圖為私人不正利益而高估預算、底價或應付契約價金，或為不當之規劃、設計、招標、審標、決標、履約管理或驗收。......」。各機關辦理旨揭採購，仍應注意上開準則規定。</w:t>
      </w:r>
    </w:p>
    <w:p>
      <w:pPr>
        <w:pStyle w:val="a9"/>
        <w:ind w:left="960" w:hanging="960"/>
        <w:jc w:val="both"/>
      </w:pPr>
      <w:r>
        <w:rPr>
          <w:rFonts w:ascii="新細明體" w:hAnsi="新細明體" w:eastAsia="新細明體"/>
          <w:b w:val="0"/>
          <w:sz w:val="24"/>
        </w:rPr>
        <w:t>備註：1. 【</w:t>
      </w:r>
    </w:p>
    <w:p>
      <w:pPr>
        <w:pStyle w:val="a9"/>
        <w:ind w:left="960" w:hanging="240"/>
        <w:jc w:val="both"/>
      </w:pPr>
      <w:r>
        <w:rPr>
          <w:rFonts w:ascii="新細明體" w:hAnsi="新細明體" w:eastAsia="新細明體"/>
          <w:b w:val="0"/>
          <w:sz w:val="24"/>
        </w:rPr>
        <w:t>2. 】111年10月13日工程企字第1110018153號函，將「機關依政府採購法第105條第1項第2款辦理緊急採購作業範例」修正範例名稱為「機關依政府採購法第105條第1項第2款辦理緊急採購作業指引」。</w:t>
      </w:r>
    </w:p>
    <w:p>
      <w:pPr>
        <w:pStyle w:val="a9"/>
        <w:ind w:left="960" w:hanging="240"/>
        <w:jc w:val="both"/>
      </w:pPr>
      <w:r>
        <w:rPr>
          <w:rFonts w:ascii="新細明體" w:hAnsi="新細明體" w:eastAsia="新細明體"/>
          <w:b w:val="0"/>
          <w:sz w:val="24"/>
        </w:rPr>
        <w:t>3. 】115年3月12日修正公共工程招標文件公開閱覽制度實施要點名稱為「政府採購招標文件公開閱覽制度實施要點」，並自同年7月1日生效。</w:t>
      </w:r>
    </w:p>
    <w:p/>
    <w:p>
      <w:pPr>
        <w:pStyle w:val="a9"/>
        <w:ind w:left="720" w:hanging="720"/>
        <w:jc w:val="both"/>
      </w:pPr>
      <w:r>
        <w:rPr>
          <w:rFonts w:ascii="微軟正黑體" w:hAnsi="微軟正黑體" w:eastAsia="微軟正黑體"/>
          <w:b/>
          <w:sz w:val="24"/>
        </w:rPr>
        <w:t>行政院公共工程委員會98年10月02日工程企字第09800385030號函</w:t>
      </w:r>
    </w:p>
    <w:p>
      <w:pPr>
        <w:pStyle w:val="a9"/>
        <w:ind w:left="720" w:hanging="720"/>
        <w:jc w:val="both"/>
      </w:pPr>
      <w:r>
        <w:rPr>
          <w:rFonts w:ascii="新細明體" w:hAnsi="新細明體" w:eastAsia="新細明體"/>
          <w:b w:val="0"/>
          <w:sz w:val="24"/>
        </w:rPr>
        <w:t>主旨：審計部調查各級政府95至96年度公告金額以上災害復建工程以限制性招標未經公開評選方式辦理採購案件，核有未妥適控管災後復建工程時效、災害重複發生及未依政府採購法（下稱本法）規定辦理等情形，詳如說明，請查照並轉知所屬（轄）機關（構）。</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一、影附審計部98年8月28日台審部五字第0980003561號函及其附件（如附件1）。</w:t>
      </w:r>
    </w:p>
    <w:p>
      <w:pPr>
        <w:pStyle w:val="a9"/>
        <w:ind w:left="720" w:hanging="480"/>
        <w:jc w:val="both"/>
      </w:pPr>
      <w:r>
        <w:rPr>
          <w:rFonts w:ascii="新細明體" w:hAnsi="新細明體" w:eastAsia="新細明體"/>
          <w:b w:val="0"/>
          <w:sz w:val="24"/>
        </w:rPr>
        <w:t>二、旨揭災害復建工程採購案件合計697件，總決標金額34億7,940萬餘元，經審計部選案就地或書面調查368件，總決標金額17億5,895萬餘元，其採購過程，核有工程發包或完工日期逾「公共設施災後復建工程經費審議作業要點」（已奉行政院98年8月17日院臺工字第0980051700號函核定修正為「公共設施災後復建工程經費審議及執行作業要點」，下稱審議要點）規定期限、災害復建未能發揮預期效益及未符合本法規定等情事。</w:t>
      </w:r>
    </w:p>
    <w:p>
      <w:pPr>
        <w:pStyle w:val="a9"/>
        <w:ind w:left="720" w:hanging="480"/>
        <w:jc w:val="both"/>
      </w:pPr>
      <w:r>
        <w:rPr>
          <w:rFonts w:ascii="新細明體" w:hAnsi="新細明體" w:eastAsia="新細明體"/>
          <w:b w:val="0"/>
          <w:sz w:val="24"/>
        </w:rPr>
        <w:t>三、為督促各地方政府注意災後復建工程之時效性，本會前已針對95年及96年天然災害災後復建工程，分別訂定「95年天然災害復建工程經費調整、執行資料填報、發包及完工展延作業注意事項」及「96年天然災害復建工程後續執行注意事項」，就各機關辦理發包及完工作業如有未能依限完成之情形，訂定提報、審核程序及相關展延條件，各地方政府如有相關情形，應依規定提報本會審查。另為避免災害重複發生，審議要點第7點第2款並有重複受災地點，應以暫列復建經費，俟執行機關擬妥可行方案後再行辦理復建之規定。各機關爾後辦理災害復建工程，請確實依審議要點規定執行，以提升時效並確保復建工程達預期效益。對於工程技術顧問公司與技師執行技術服務品質，本會於辦理稽核機關技術服務採購時，將併同查核技術服務廠商執行技術服務情形，另於工程施工查核時亦將對技術服務廠商之執行情形檢討服務品質。</w:t>
      </w:r>
    </w:p>
    <w:p>
      <w:pPr>
        <w:pStyle w:val="a9"/>
        <w:ind w:left="720" w:hanging="480"/>
        <w:jc w:val="both"/>
      </w:pPr>
      <w:r>
        <w:rPr>
          <w:rFonts w:ascii="新細明體" w:hAnsi="新細明體" w:eastAsia="新細明體"/>
          <w:b w:val="0"/>
          <w:sz w:val="24"/>
        </w:rPr>
        <w:t>四、為避免各機關以限制性招標方式辦理災害復建工程，有審計部查核未依本法規定辦理之情形，請各機關確實依個案特性及實際情形，依本法規定辦理。另為因應莫拉克颱風來襲所造成之災害需緊急處置事項，本會已多次函各機關相關作業範例、機制，並進行法規鬆綁（如附件2，均公開於本會網站），請各機關參採執行，以提升採購效率。</w:t>
      </w:r>
    </w:p>
    <w:p>
      <w:pPr>
        <w:pStyle w:val="a9"/>
        <w:ind w:left="720" w:hanging="480"/>
        <w:jc w:val="both"/>
      </w:pPr>
      <w:r>
        <w:rPr>
          <w:rFonts w:ascii="新細明體" w:hAnsi="新細明體" w:eastAsia="新細明體"/>
          <w:b w:val="0"/>
          <w:sz w:val="24"/>
        </w:rPr>
        <w:t>五、為加速推動後續災害復建工作，並確保工程執行順遂，避免缺失重複發生，請注意災害復建工程之時效性，妥適控管發包及完工期程，避免衍生二次災害；強化災害復建工程之規劃及設計作業，審慎檢討災害成因，俾使復建工程可達預期效益，避免災害重複發生；依本法規定辦理災害復建工程採購招標、決標作業，以符法制。</w:t>
      </w:r>
    </w:p>
    <w:p/>
    <w:p>
      <w:pPr>
        <w:pStyle w:val="a9"/>
        <w:ind w:left="720" w:hanging="720"/>
        <w:jc w:val="both"/>
      </w:pPr>
      <w:r>
        <w:rPr>
          <w:rFonts w:ascii="微軟正黑體" w:hAnsi="微軟正黑體" w:eastAsia="微軟正黑體"/>
          <w:b/>
          <w:sz w:val="24"/>
        </w:rPr>
        <w:t>行政院衛生署99年02月05日衛署醫管字第0992960123號函</w:t>
      </w:r>
    </w:p>
    <w:p>
      <w:pPr>
        <w:pStyle w:val="a9"/>
        <w:ind w:left="720" w:hanging="720"/>
        <w:jc w:val="both"/>
      </w:pPr>
      <w:r>
        <w:rPr>
          <w:rFonts w:ascii="新細明體" w:hAnsi="新細明體" w:eastAsia="新細明體"/>
          <w:b w:val="0"/>
          <w:sz w:val="24"/>
        </w:rPr>
        <w:t>主旨：有關本署所屬醫院是否為政府採購法第105條第1項第3款所稱之「公務機關」疑義案，請查照。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一、依據行政院公共工程委員會98年12月16日工程企字第09800512240號函暨本署99年1月15日召開「研商行政院所屬醫院之機關屬性」會議結論辦理。</w:t>
      </w:r>
    </w:p>
    <w:p>
      <w:pPr>
        <w:pStyle w:val="a9"/>
        <w:ind w:left="720" w:hanging="480"/>
        <w:jc w:val="both"/>
      </w:pPr>
      <w:r>
        <w:rPr>
          <w:rFonts w:ascii="新細明體" w:hAnsi="新細明體" w:eastAsia="新細明體"/>
          <w:b w:val="0"/>
          <w:sz w:val="24"/>
        </w:rPr>
        <w:t>二、政府採購法自87年5月公佈以來，本署所屬醫院業依該法第3條規定：「政府機關、公立學校、公營事業 (以下簡稱機關) 辦理採購，依本法之規定；...」，辦理採購，惟目前本署所屬醫院執行之業務如辦理民眾衛生醫療保健（偏遠醫療）、國際醫療、照顧弱勢醫療等，均為公務機關之性質，亦非屬前揭「公營事業」及「公立學校」，鑑於政府採購法係於87年公布，先於93年公布之中央行政機關組織基準法，爰依當時立法意旨，本署署立醫院為廣義之「政府機關」。</w:t>
      </w:r>
    </w:p>
    <w:p>
      <w:pPr>
        <w:pStyle w:val="a9"/>
        <w:ind w:left="720" w:hanging="480"/>
        <w:jc w:val="both"/>
      </w:pPr>
      <w:r>
        <w:rPr>
          <w:rFonts w:ascii="新細明體" w:hAnsi="新細明體" w:eastAsia="新細明體"/>
          <w:b w:val="0"/>
          <w:sz w:val="24"/>
        </w:rPr>
        <w:t>三、復依特別採購招標決標辦法第3條：「本法第一百零五條第一項第三款所稱公務機關，指政府機關；..」，本署所屬醫院未具事業性質，依前揭邀集相關部會局研議之會議結論，本署署立醫院為廣義之「政府機關」，爰認定本署所屬醫院符合政府採購法第105條第1項第3款所稱之「公務機關」，適用政府採購法第105條第1項第3款之規定。</w:t>
      </w:r>
    </w:p>
    <w:p/>
    <w:p>
      <w:pPr>
        <w:pStyle w:val="a9"/>
        <w:ind w:left="720" w:hanging="720"/>
        <w:jc w:val="both"/>
      </w:pPr>
      <w:r>
        <w:rPr>
          <w:rFonts w:ascii="微軟正黑體" w:hAnsi="微軟正黑體" w:eastAsia="微軟正黑體"/>
          <w:b/>
          <w:sz w:val="24"/>
        </w:rPr>
        <w:t>行政院公共工程委員會100年07月27日工程企字第10000281740號函</w:t>
      </w:r>
    </w:p>
    <w:p>
      <w:pPr>
        <w:pStyle w:val="a9"/>
        <w:ind w:left="720" w:hanging="720"/>
        <w:jc w:val="both"/>
      </w:pPr>
      <w:r>
        <w:rPr>
          <w:rFonts w:ascii="新細明體" w:hAnsi="新細明體" w:eastAsia="新細明體"/>
          <w:b w:val="0"/>
          <w:sz w:val="24"/>
        </w:rPr>
        <w:t>主旨：駐國外機構辦理採購，其資料傳輸作業方式修正如說明三，請查照並轉知所屬（轄）機關。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政府採購公告及公報發行辦法第20條規定：「機關依第4條及第5條刊登採購公報之資訊及辦理主管機關指定蒐集或統計之採購資訊，應依一定格式及內容，傳送至主管機關指定之電腦資料庫；傳送資訊內容由機關自行檢核，如有錯誤，應辦理更正。電腦資料庫不提供網路傳輸功能之項目，機關應以電子數位資料方式提供（第1項）。前項資訊傳送作業方式及駐國外機構辦理方式，由主管機關定之（第2項）。」</w:t>
      </w:r>
    </w:p>
    <w:p>
      <w:pPr>
        <w:pStyle w:val="a9"/>
        <w:ind w:left="720" w:hanging="480"/>
        <w:jc w:val="both"/>
      </w:pPr>
      <w:r>
        <w:rPr>
          <w:rFonts w:ascii="新細明體" w:hAnsi="新細明體" w:eastAsia="新細明體"/>
          <w:b w:val="0"/>
          <w:sz w:val="24"/>
        </w:rPr>
        <w:t>二、本會依前揭辦法第20條第2項（修正前為第17條第2項）規定，以88年9月23日（88）工程企字第8814808號函頒駐國外機構辦理採購之資料傳輸作業方式，該函說明二載明：「駐國外機構辦理或受託辦理公開招標或選擇性招標之採購，其招標公告或資格審查公告之資訊依政府採購法(以下簡稱本法)第106條第1項第1款未刊登政府採購公報者，得免公開於主管機關之資訊網路；其公告方式除依本法第28條規定辦理機關門首公告外，應將公告刊登於駐在地政府之採購公報或當地報紙，並公開於該機構之資訊網路。該機構無資訊網路者，得以其國內機關之網路代之。」</w:t>
      </w:r>
    </w:p>
    <w:p>
      <w:pPr>
        <w:pStyle w:val="a9"/>
        <w:ind w:left="720" w:hanging="480"/>
        <w:jc w:val="both"/>
      </w:pPr>
      <w:r>
        <w:rPr>
          <w:rFonts w:ascii="新細明體" w:hAnsi="新細明體" w:eastAsia="新細明體"/>
          <w:b w:val="0"/>
          <w:sz w:val="24"/>
        </w:rPr>
        <w:t>三、經考量目前網路已普遍化，駐外機構已有網路；另依本法第106條第1項第1款規定，僅指招標公告或資格審查公告之資訊免刊登於政府採購公報，並未包括免公開於本法主管機關之資訊網路，且本法第28條已刪除機關門首公告之規定，爰本會88年9月23日（88）工程企字第8814808號函說明二，自即日起修正如下：駐國外機構辦理或受託辦理公開招標或選擇性招標之採購，其招標公告或資格審查公告之資訊依本法第106條第1項第1款未刊登政府採購公報者，應將公告刊登於駐在地政府或民間廣泛使用之採購資訊網路，並公開於本法主管機關之資訊網路（網址：http://web.pcc.gov.tw/）及該駐國外機構之資訊網路。該機構無資訊網路者，得以其國內機關之網路代之。</w:t>
      </w:r>
    </w:p>
    <w:p/>
    <w:p>
      <w:pPr>
        <w:pStyle w:val="a9"/>
        <w:ind w:left="720" w:hanging="720"/>
        <w:jc w:val="both"/>
      </w:pPr>
      <w:r>
        <w:rPr>
          <w:rFonts w:ascii="微軟正黑體" w:hAnsi="微軟正黑體" w:eastAsia="微軟正黑體"/>
          <w:b/>
          <w:sz w:val="24"/>
        </w:rPr>
        <w:t>行政院公共工程委員會105年07月10日工程企字第10500215870號函</w:t>
      </w:r>
    </w:p>
    <w:p>
      <w:pPr>
        <w:pStyle w:val="a9"/>
        <w:ind w:left="720" w:hanging="720"/>
        <w:jc w:val="both"/>
      </w:pPr>
      <w:r>
        <w:rPr>
          <w:rFonts w:ascii="新細明體" w:hAnsi="新細明體" w:eastAsia="新細明體"/>
          <w:b w:val="0"/>
          <w:sz w:val="24"/>
        </w:rPr>
        <w:t>主旨：因應尼伯特颱風災害需緊急處置之採購事項，政府採購法（以下簡稱本法）第22條第1項第3款及第105條第1項第2款已有緊急採購機制，請就個案情形依規定妥處，請查照。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本法第22條第1項第3款所定「遇有不可預見之緊急事故，致無法以公開或選擇性招標程序適時辦理，且確有必要者」，得採限制性招標，本法施行細則第23條之1對此並有相關規定，機關得就個案敘明符合該款之情形，簽報機關首長或其授權人員核准後辦理。其得以比價方式辦理者，優先以比價方式辦理。</w:t>
      </w:r>
    </w:p>
    <w:p>
      <w:pPr>
        <w:pStyle w:val="a9"/>
        <w:ind w:left="720" w:hanging="480"/>
        <w:jc w:val="both"/>
      </w:pPr>
      <w:r>
        <w:rPr>
          <w:rFonts w:ascii="新細明體" w:hAnsi="新細明體" w:eastAsia="新細明體"/>
          <w:b w:val="0"/>
          <w:sz w:val="24"/>
        </w:rPr>
        <w:t>二、如屬人民之生命、身體、健康、財產遭遇緊急危難，需緊急處置之採購事項，得依本法第105條第1項第2款及「特別採購招標決標處理辦法」規定辦理。本會98年8月28日工程企字第09800385100號函修正之「如何提升採購效率一覽表」及「機關依政府採購法第105條第1項第2款辦理緊急採購作業範例」（公開於本會網站），併請參考。</w:t>
      </w:r>
    </w:p>
    <w:p>
      <w:pPr>
        <w:pStyle w:val="a9"/>
        <w:ind w:left="720" w:hanging="720"/>
        <w:jc w:val="both"/>
      </w:pPr>
      <w:r>
        <w:rPr>
          <w:rFonts w:ascii="新細明體" w:hAnsi="新細明體" w:eastAsia="新細明體"/>
          <w:b w:val="0"/>
          <w:sz w:val="24"/>
        </w:rPr>
        <w:t>備註：1. 中華民國 111年10月13日工程企字第1110018153號函，將「機關依政府採購法第105條第1項第2款辦理緊急採購作業範例」修正範例名稱為「機關依政府採購法第105條第1項第2款辦理緊急採購作業指引」。</w:t>
      </w:r>
    </w:p>
    <w:p/>
    <w:p>
      <w:pPr>
        <w:pStyle w:val="a9"/>
        <w:ind w:left="720" w:hanging="720"/>
        <w:jc w:val="both"/>
      </w:pPr>
      <w:r>
        <w:rPr>
          <w:rFonts w:ascii="微軟正黑體" w:hAnsi="微軟正黑體" w:eastAsia="微軟正黑體"/>
          <w:b/>
          <w:sz w:val="24"/>
        </w:rPr>
        <w:t>行政院公共工程委員會107年02月07日工程企字第10700040280號函</w:t>
      </w:r>
    </w:p>
    <w:p>
      <w:pPr>
        <w:pStyle w:val="a9"/>
        <w:ind w:left="720" w:hanging="720"/>
        <w:jc w:val="both"/>
      </w:pPr>
      <w:r>
        <w:rPr>
          <w:rFonts w:ascii="新細明體" w:hAnsi="新細明體" w:eastAsia="新細明體"/>
          <w:b w:val="0"/>
          <w:sz w:val="24"/>
        </w:rPr>
        <w:t>主旨：因應「0206花蓮震災」需緊急處置之採購事項，政府採購法（以下簡稱本法）第22條第1項第3款及第105條第1項第2款已有緊急採購機制，請視個案情形依規定儘速妥處，請查照。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本法第22條第1項第3款所定「遇有不可預見之緊急事故，致無法以公開或選擇性招標程序適時辦理，且確有必要者」，得採限制性招標，本法施行細則第23條之1對此並有相關規定，機關得就個案敘明符合該款之情形，簽報機關首長或其授權人員核准後辦理。其得以比價方式辦理者，優先以比價方式辦理。</w:t>
      </w:r>
    </w:p>
    <w:p>
      <w:pPr>
        <w:pStyle w:val="a9"/>
        <w:ind w:left="720" w:hanging="480"/>
        <w:jc w:val="both"/>
      </w:pPr>
      <w:r>
        <w:rPr>
          <w:rFonts w:ascii="新細明體" w:hAnsi="新細明體" w:eastAsia="新細明體"/>
          <w:b w:val="0"/>
          <w:sz w:val="24"/>
        </w:rPr>
        <w:t>二、如屬人民之生命、身體、健康、財產遭遇緊急危難，需緊急處置之採購事項，得依本法第105條第1項第2款及「特別採購招標決標處理辦法」規定辦理。本會98年8月28日工程企字第09800385100號函修正之「如何提升採購效率一覽表」及「機關依政府採購法第105條第1項第2款辦理緊急採購作業範例」（公開於本會網站），併請參考。</w:t>
      </w:r>
    </w:p>
    <w:p>
      <w:pPr>
        <w:pStyle w:val="a9"/>
        <w:ind w:left="720" w:hanging="480"/>
        <w:jc w:val="both"/>
      </w:pPr>
      <w:r>
        <w:rPr>
          <w:rFonts w:ascii="新細明體" w:hAnsi="新細明體" w:eastAsia="新細明體"/>
          <w:b w:val="0"/>
          <w:sz w:val="24"/>
        </w:rPr>
        <w:t>三、對於機關已訂有天然災害緊急搶修搶險開口契約者，可於契約金額上限內立即洽廠商依契約履行；如因災情較大，訂約廠商履約能量不足以應付短期遽增之需求，致未能依機關需求及時履約者，縱使開口契約金額尚未屆滿，機關仍得以前揭緊急採購機制另案辦理，俾加速災後復建。</w:t>
      </w:r>
    </w:p>
    <w:p>
      <w:pPr>
        <w:pStyle w:val="a9"/>
        <w:ind w:left="720" w:hanging="720"/>
        <w:jc w:val="both"/>
      </w:pPr>
      <w:r>
        <w:rPr>
          <w:rFonts w:ascii="新細明體" w:hAnsi="新細明體" w:eastAsia="新細明體"/>
          <w:b w:val="0"/>
          <w:sz w:val="24"/>
        </w:rPr>
        <w:t>備註：1. 中華民國 111年10月13日工程企字第1110018153號函，將「機關依政府採購法第105條第1項第2款辦理緊急採購作業範例」修正範例名稱為「機關依政府採購法第105條第1項第2款辦理緊急採購作業指引」。</w:t>
      </w:r>
    </w:p>
    <w:p/>
    <w:p>
      <w:pPr>
        <w:pStyle w:val="a9"/>
        <w:ind w:left="720" w:hanging="720"/>
        <w:jc w:val="both"/>
      </w:pPr>
      <w:r>
        <w:rPr>
          <w:rFonts w:ascii="微軟正黑體" w:hAnsi="微軟正黑體" w:eastAsia="微軟正黑體"/>
          <w:b/>
          <w:sz w:val="24"/>
        </w:rPr>
        <w:t>行政院公共工程委員會108年06月18日工程企字第1080100534號函</w:t>
      </w:r>
    </w:p>
    <w:p>
      <w:pPr>
        <w:pStyle w:val="a9"/>
        <w:ind w:left="720" w:hanging="720"/>
        <w:jc w:val="both"/>
      </w:pPr>
      <w:r>
        <w:rPr>
          <w:rFonts w:ascii="新細明體" w:hAnsi="新細明體" w:eastAsia="新細明體"/>
          <w:b w:val="0"/>
          <w:sz w:val="24"/>
        </w:rPr>
        <w:t>主旨：有關公立大專院校及公立醫療機構是否為政府採購法(下稱採購法)第105條第1項第3款所稱公務機關疑義，復如說明，請查照。說明：一、復貴部108年4月30日內授警字第1080116430號函。二、按「特別採購招標決標處理辦法」第3條前段規定，採購法第105條第1項第3款所稱公務機關指政府機關，因公立大專院校非採購法第3條所定政府機關，爰非前開規定所稱公務機關。三、鑒於各公立醫療機構之組織法律各有不同，是否可歸類為政府機關，以作為機關依採購法第105條第1項第3款規定洽公立醫療機構辦理毒品尿液檢驗之依據，本會108年5月24日召開「研析機關依政府採購法第105條第1項第3款規定洽公立醫療機構辦理毒品尿液檢驗之適法性」會議釐清，會議結論如下(詳如附件)：(一)機關委託辦理毒品尿液檢驗事務，適用其他法令之規定，依其法令辦理者，不適用採購法：１、法官或檢察官基於業務裁量權之行使，指定特定機構辦理尿液檢驗，如係屬依「刑事訴訟法」第208條第1項所為之鑑定事項，並依第209條給付費用者，其與採購法第2條所稱採購有別，不適用採購法。本會99年7月13日工程企字第09900272560號函(公開於本會網站)併請查察。２、各公立醫院如依「規費法」訂定藥物尿液檢驗收費標準，其後各機關依該標準辦理者，不適用採購法。(二)機關委託公立醫院辦理毒品尿液檢驗事務，得否適用採購法第105條第1項第3款之情形：１、大部分公立醫院性質屬廣義「政府機關」，可適用採購法第105條第1項第3款規定，其包含國防部、衛生福利部、國軍退除役官兵輔導委員會、臺北市政府及新北市政府等(不包含委外民間經營醫院，例如臺北市立萬芳醫院、關渡醫院、新北市雙和醫院等)。２、委託民間經營或公辦民營之公立醫院，本質已非政府機關，尚難認定其屬廣義「政府機關」，不適用採購法第105條第1項第3款規定。３、教育部代表所述，該部初步研析公立學校附設醫院，因母體為公立學校，其本質尚難定位為廣義「政府機關」，不適用採購法第105條第1項第3款規定。(三)善用採購法規定辦理毒品尿液檢驗事務：本會107年3月8日修正「中央機關未達公告金額採購招標辦法」第2條規定，鬆綁第1項第2款適用條件；警察機關委託辦理毒品尿液檢驗事務，採購金額屬逾公告金額十分之ㄧ，未達公告金額之採購，可善用該條規定辦理。如為小額採購者，可依該辦法第5條規定辦理。</w:t>
      </w:r>
    </w:p>
    <w:p/>
    <w:p>
      <w:pPr>
        <w:pStyle w:val="a9"/>
        <w:ind w:left="720" w:hanging="720"/>
        <w:jc w:val="both"/>
      </w:pPr>
      <w:r>
        <w:rPr>
          <w:rFonts w:ascii="微軟正黑體" w:hAnsi="微軟正黑體" w:eastAsia="微軟正黑體"/>
          <w:b/>
          <w:sz w:val="24"/>
        </w:rPr>
        <w:t>行政院公共工程委員會109年01月30日工程企字第1090100098號函</w:t>
      </w:r>
    </w:p>
    <w:p>
      <w:pPr>
        <w:pStyle w:val="a9"/>
        <w:ind w:left="720" w:hanging="720"/>
        <w:jc w:val="both"/>
      </w:pPr>
      <w:r>
        <w:rPr>
          <w:rFonts w:ascii="新細明體" w:hAnsi="新細明體" w:eastAsia="新細明體"/>
          <w:b w:val="0"/>
          <w:sz w:val="24"/>
        </w:rPr>
        <w:t>主旨：各機關需緊急辦理與2019新型冠狀病毒肺炎（俗稱武漢肺炎）有關之各項採購，政府採購法（以下簡稱本法）第22條第1項第3款及第105條第1項第2款已有緊急採購機制，請視個案情形依規定儘速妥處，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本法第22條第1項第3款所定「遇有不可預見之緊急事故，致無法以公開或選擇性招標程序適時辦理，且確有必要者」，得採限制性招標，本法施行細則第23條之1並有相關規定，機關得就個案敘明符合該款之情形，簽報機關首長或其授權人員核准後辦理。其得以比價方式辦理者，優先以比價方式辦理。</w:t>
      </w:r>
    </w:p>
    <w:p>
      <w:pPr>
        <w:pStyle w:val="a9"/>
        <w:ind w:left="720" w:hanging="480"/>
        <w:jc w:val="both"/>
      </w:pPr>
      <w:r>
        <w:rPr>
          <w:rFonts w:ascii="新細明體" w:hAnsi="新細明體" w:eastAsia="新細明體"/>
          <w:b w:val="0"/>
          <w:sz w:val="24"/>
        </w:rPr>
        <w:t>二、如屬人民之生命、身體、健康、財產遭遇緊急危難，需緊急處置之採購事項，得依本法第105條第1項第2款及「特別採購招標決標處理辦法」規定辦理。本會98年8月28日工程企字第09800385100號函修正之「如何提升採購效率一覽表」及「機關依政府採購法第105條第1項第2款辦理緊急採購作業範例」（公開於本會網站），併請參考。</w:t>
      </w:r>
    </w:p>
    <w:p>
      <w:pPr>
        <w:pStyle w:val="a9"/>
        <w:ind w:left="720" w:hanging="720"/>
        <w:jc w:val="both"/>
      </w:pPr>
      <w:r>
        <w:rPr>
          <w:rFonts w:ascii="新細明體" w:hAnsi="新細明體" w:eastAsia="新細明體"/>
          <w:b w:val="0"/>
          <w:sz w:val="24"/>
        </w:rPr>
        <w:t>備註：1. 中華民國 111年10月13日工程企字第1110018153號函，將「機關依政府採購法第105條第1項第2款辦理緊急採購作業範例」修正範例名稱為「機關依政府採購法第105條第1項第2款辦理緊急採購作業指引」。</w:t>
      </w:r>
    </w:p>
    <w:p>
      <w:pPr>
        <w:spacing w:line="480" w:lineRule="exact" w:before="0" w:after="0"/>
        <w:ind w:left="0" w:firstLine="0"/>
        <w:jc w:val="left"/>
      </w:pPr>
      <w:r>
        <w:rPr>
          <w:rFonts w:ascii="微軟正黑體" w:hAnsi="微軟正黑體" w:eastAsia="微軟正黑體"/>
          <w:b/>
          <w:color w:val="FF0000"/>
          <w:sz w:val="24"/>
        </w:rPr>
        <w:t>十二、 特別採購、駐外採購或特殊軍事採購</w:t>
      </w:r>
    </w:p>
    <w:p/>
    <w:p>
      <w:pPr>
        <w:pStyle w:val="a9"/>
        <w:ind w:left="720" w:hanging="720"/>
        <w:jc w:val="both"/>
      </w:pPr>
      <w:r>
        <w:rPr>
          <w:rFonts w:ascii="微軟正黑體" w:hAnsi="微軟正黑體" w:eastAsia="微軟正黑體"/>
          <w:b/>
          <w:sz w:val="24"/>
        </w:rPr>
        <w:t>行政院公共工程委員會112年05月09日工程企字第11200048751號函</w:t>
      </w:r>
    </w:p>
    <w:p>
      <w:pPr>
        <w:pStyle w:val="a9"/>
        <w:ind w:left="720" w:hanging="720"/>
        <w:jc w:val="both"/>
      </w:pPr>
      <w:r>
        <w:rPr>
          <w:rFonts w:ascii="新細明體" w:hAnsi="新細明體" w:eastAsia="新細明體"/>
          <w:b w:val="0"/>
          <w:sz w:val="24"/>
        </w:rPr>
        <w:t>主旨：修正本會111年10月13日工程企字第1110018153號函附「機關依政府採購法第105條第1項第2款辦理緊急採購作業指引」如說明，請查照並轉知所屬機關。</w:t>
      </w:r>
    </w:p>
    <w:p>
      <w:pPr>
        <w:pStyle w:val="a9"/>
        <w:ind w:left="720" w:hanging="720"/>
        <w:jc w:val="both"/>
      </w:pPr>
      <w:r>
        <w:rPr>
          <w:rFonts w:ascii="新細明體" w:hAnsi="新細明體" w:eastAsia="新細明體"/>
          <w:b w:val="0"/>
          <w:sz w:val="24"/>
        </w:rPr>
        <w:t>說明：本次修正重點如下：</w:t>
      </w:r>
    </w:p>
    <w:p>
      <w:pPr>
        <w:pStyle w:val="a9"/>
        <w:ind w:left="720" w:hanging="480"/>
        <w:jc w:val="both"/>
      </w:pPr>
      <w:r>
        <w:rPr>
          <w:rFonts w:ascii="新細明體" w:hAnsi="新細明體" w:eastAsia="新細明體"/>
          <w:b w:val="0"/>
          <w:sz w:val="24"/>
        </w:rPr>
        <w:t>一、「壹、緊急採購之特性」，補充說明緊急採購有別於一般採購之特性，於市場需求大於供給，機關無主導權，或需共同分擔風險情形下之契約處理。</w:t>
      </w:r>
    </w:p>
    <w:p>
      <w:pPr>
        <w:pStyle w:val="a9"/>
        <w:ind w:left="720" w:hanging="480"/>
        <w:jc w:val="both"/>
      </w:pPr>
      <w:r>
        <w:rPr>
          <w:rFonts w:ascii="新細明體" w:hAnsi="新細明體" w:eastAsia="新細明體"/>
          <w:b w:val="0"/>
          <w:sz w:val="24"/>
        </w:rPr>
        <w:t>二、「參、採購前簽辦作業」之一，增列具體闡述個案之原因事實或情境背景，及透過緊急採購以達採購目的等說明。</w:t>
      </w:r>
    </w:p>
    <w:p>
      <w:pPr>
        <w:pStyle w:val="a9"/>
        <w:ind w:left="720" w:hanging="480"/>
        <w:jc w:val="both"/>
      </w:pPr>
      <w:r>
        <w:rPr>
          <w:rFonts w:ascii="新細明體" w:hAnsi="新細明體" w:eastAsia="新細明體"/>
          <w:b w:val="0"/>
          <w:sz w:val="24"/>
        </w:rPr>
        <w:t>三、「伍、準備招標文件」增訂第五點，明列屬賣方市場等採購性質特殊案件，得不採用主管機關訂定之採購契約範本(政府採購法第63條參照)。</w:t>
      </w:r>
    </w:p>
    <w:p>
      <w:pPr>
        <w:pStyle w:val="a9"/>
        <w:ind w:left="720" w:hanging="480"/>
        <w:jc w:val="both"/>
      </w:pPr>
      <w:r>
        <w:rPr>
          <w:rFonts w:ascii="新細明體" w:hAnsi="新細明體" w:eastAsia="新細明體"/>
          <w:b w:val="0"/>
          <w:sz w:val="24"/>
        </w:rPr>
        <w:t>四、「陸、開標(比價或議價)作業」之二明列訂定底價應考量因素、程序及時機不受限制(政府採購法第46條參照)。</w:t>
      </w:r>
    </w:p>
    <w:p>
      <w:pPr>
        <w:pStyle w:val="a9"/>
        <w:ind w:left="720" w:hanging="480"/>
        <w:jc w:val="both"/>
      </w:pPr>
      <w:r>
        <w:rPr>
          <w:rFonts w:ascii="新細明體" w:hAnsi="新細明體" w:eastAsia="新細明體"/>
          <w:b w:val="0"/>
          <w:sz w:val="24"/>
        </w:rPr>
        <w:t>五、附表及流程圖配合前述修正。</w:t>
      </w:r>
    </w:p>
    <w:p/>
    <w:p>
      <w:pPr>
        <w:pStyle w:val="a9"/>
        <w:ind w:left="720" w:hanging="720"/>
        <w:jc w:val="both"/>
      </w:pPr>
      <w:r>
        <w:rPr>
          <w:rFonts w:ascii="微軟正黑體" w:hAnsi="微軟正黑體" w:eastAsia="微軟正黑體"/>
          <w:b/>
          <w:sz w:val="24"/>
        </w:rPr>
        <w:t>行政院公共工程委員會113年05月07日工程企字第1130100243號函</w:t>
      </w:r>
    </w:p>
    <w:p>
      <w:pPr>
        <w:pStyle w:val="a9"/>
        <w:ind w:left="720" w:hanging="720"/>
        <w:jc w:val="both"/>
      </w:pPr>
      <w:r>
        <w:rPr>
          <w:rFonts w:ascii="新細明體" w:hAnsi="新細明體" w:eastAsia="新細明體"/>
          <w:b w:val="0"/>
          <w:sz w:val="24"/>
        </w:rPr>
        <w:t>主旨：機關採購戰鬥背心（防彈背心），相關注意事項詳如說明，請查照。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一、據媒體報導及本會瞭解，部分機關採購戰鬥背心（防彈背心），發生履約管理及驗收階段未發現採購標的未符契約約定情形。</w:t>
      </w:r>
    </w:p>
    <w:p>
      <w:pPr>
        <w:pStyle w:val="a9"/>
        <w:ind w:left="720" w:hanging="480"/>
        <w:jc w:val="both"/>
      </w:pPr>
      <w:r>
        <w:rPr>
          <w:rFonts w:ascii="新細明體" w:hAnsi="新細明體" w:eastAsia="新細明體"/>
          <w:b w:val="0"/>
          <w:sz w:val="24"/>
        </w:rPr>
        <w:t>二、鑑於機關採購戰鬥背心（防彈背心），交付人員使用，涉使用者生命、身體安全，屬特殊性質採購。為確保廠商具有履約能力且交付符合機關需求之產品，機關得就招標、履約及保固階段採行下列措施：</w:t>
      </w:r>
    </w:p>
    <w:p>
      <w:pPr>
        <w:pStyle w:val="a9"/>
        <w:ind w:left="964" w:hanging="680"/>
        <w:jc w:val="both"/>
      </w:pPr>
      <w:r>
        <w:rPr>
          <w:rFonts w:ascii="新細明體" w:hAnsi="新細明體" w:eastAsia="新細明體"/>
          <w:b w:val="0"/>
          <w:sz w:val="24"/>
        </w:rPr>
        <w:t>（一）招標階段：</w:t>
      </w:r>
    </w:p>
    <w:p>
      <w:pPr>
        <w:pStyle w:val="a9"/>
        <w:ind w:left="1225" w:hanging="397"/>
        <w:jc w:val="both"/>
      </w:pPr>
      <w:r>
        <w:rPr>
          <w:rFonts w:ascii="新細明體" w:hAnsi="新細明體" w:eastAsia="新細明體"/>
          <w:b w:val="0"/>
          <w:sz w:val="24"/>
        </w:rPr>
        <w:t>１、機關採選擇性招標，預先辦理資格審查，要求廠商提供樣品並通過防彈性能及材質測試，以建立合格廠商名單：機關辦理採購，如符合政府採購法第20條各款之情形(投標文件審查須費時長久始能完成、廠商準備投標需高額費用、廠商資格條件複雜)，得採選擇性招標，並依投標廠商資格與特殊或巨額採購認定標準第4條第1項第1款，要求廠商提出具有製造、供應或承做能力之證明(如招標文件規定之樣本)，預先辦理資格審查後，再邀請符合資格之廠商投標，以避免不良廠商參與。</w:t>
      </w:r>
    </w:p>
    <w:p>
      <w:pPr>
        <w:pStyle w:val="a9"/>
        <w:ind w:left="1225" w:hanging="397"/>
        <w:jc w:val="both"/>
      </w:pPr>
      <w:r>
        <w:rPr>
          <w:rFonts w:ascii="新細明體" w:hAnsi="新細明體" w:eastAsia="新細明體"/>
          <w:b w:val="0"/>
          <w:sz w:val="24"/>
        </w:rPr>
        <w:t>２、將廠商(含分包廠商)過往履約經驗納入評選項目，採最有利標方式決標:依最有利標評選辦法第5條第6款規定：「最有利標之評選項目及子項，得就下列事項擇定之：...六、過去履約績效。如履約紀錄、經驗、實績、法令之遵守、使用者評價、如期履約效率、履約成本控制紀錄等情形。」爰機關得採最有利標方式辦理採購，並依前開規定將廠商(含分包廠商)過往履約經驗列為評選項目。</w:t>
      </w:r>
    </w:p>
    <w:p>
      <w:pPr>
        <w:pStyle w:val="a9"/>
        <w:ind w:left="964" w:hanging="680"/>
        <w:jc w:val="both"/>
      </w:pPr>
      <w:r>
        <w:rPr>
          <w:rFonts w:ascii="新細明體" w:hAnsi="新細明體" w:eastAsia="新細明體"/>
          <w:b w:val="0"/>
          <w:sz w:val="24"/>
        </w:rPr>
        <w:t>（二）履約階段：</w:t>
      </w:r>
    </w:p>
    <w:p>
      <w:pPr>
        <w:pStyle w:val="a9"/>
        <w:ind w:left="1225" w:hanging="397"/>
        <w:jc w:val="both"/>
      </w:pPr>
      <w:r>
        <w:rPr>
          <w:rFonts w:ascii="新細明體" w:hAnsi="新細明體" w:eastAsia="新細明體"/>
          <w:b w:val="0"/>
          <w:sz w:val="24"/>
        </w:rPr>
        <w:t>１、要求廠商決標後即製作樣品，供機關送檢測通過後方得生產：為確保廠商製作交付產品符合機關需求，要求廠商決標後先行製作樣品供機關自行送檢測，如符合契約約定，方得進行後續生產製造，並將該樣品保留作為機關未來驗收之比對。</w:t>
      </w:r>
    </w:p>
    <w:p>
      <w:pPr>
        <w:pStyle w:val="a9"/>
        <w:ind w:left="1225" w:hanging="397"/>
        <w:jc w:val="both"/>
      </w:pPr>
      <w:r>
        <w:rPr>
          <w:rFonts w:ascii="新細明體" w:hAnsi="新細明體" w:eastAsia="新細明體"/>
          <w:b w:val="0"/>
          <w:sz w:val="24"/>
        </w:rPr>
        <w:t>２、契約約定機關得到場查驗及隨機抽樣進行檢測之機制：契約得約定機關派員至廠商生廠製造場所查驗原料及相關作業程序，亦得於契約中約定隨機抽樣自行送測機制，如與機關保留樣品不符，退貨要求廠商重新製作，以確保品質。</w:t>
      </w:r>
    </w:p>
    <w:p>
      <w:pPr>
        <w:spacing w:line="480" w:lineRule="exact" w:before="0" w:after="0"/>
        <w:ind w:left="0" w:firstLine="0"/>
        <w:jc w:val="left"/>
      </w:pPr>
      <w:r>
        <w:rPr>
          <w:rFonts w:ascii="微軟正黑體" w:hAnsi="微軟正黑體" w:eastAsia="微軟正黑體"/>
          <w:b/>
          <w:color w:val="FF0000"/>
          <w:sz w:val="24"/>
        </w:rPr>
        <w:t>十三、位於原住民地區採購</w:t>
      </w:r>
    </w:p>
    <w:p/>
    <w:p>
      <w:pPr>
        <w:pStyle w:val="a9"/>
        <w:ind w:left="720" w:hanging="720"/>
        <w:jc w:val="both"/>
      </w:pPr>
      <w:r>
        <w:rPr>
          <w:rFonts w:ascii="微軟正黑體" w:hAnsi="微軟正黑體" w:eastAsia="微軟正黑體"/>
          <w:b/>
          <w:sz w:val="24"/>
        </w:rPr>
        <w:t>行政院公共工程委員會91年10月21日工程企字第09100431710號函</w:t>
      </w:r>
    </w:p>
    <w:p>
      <w:pPr>
        <w:pStyle w:val="a9"/>
        <w:ind w:left="720" w:hanging="720"/>
        <w:jc w:val="both"/>
      </w:pPr>
      <w:r>
        <w:rPr>
          <w:rFonts w:ascii="新細明體" w:hAnsi="新細明體" w:eastAsia="新細明體"/>
          <w:b w:val="0"/>
          <w:sz w:val="24"/>
        </w:rPr>
        <w:t>主旨：關於未達公告金額之工程採購案，如何依政府採購法及原住民族工作權保障法規定洽原住民辦理乙案，復如說明，請查照。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一、復貴社九十一年十月三日東原字第〇九一〇一七〇一二四號函。</w:t>
      </w:r>
    </w:p>
    <w:p>
      <w:pPr>
        <w:pStyle w:val="a9"/>
        <w:ind w:left="720" w:hanging="480"/>
        <w:jc w:val="both"/>
      </w:pPr>
      <w:r>
        <w:rPr>
          <w:rFonts w:ascii="新細明體" w:hAnsi="新細明體" w:eastAsia="新細明體"/>
          <w:b w:val="0"/>
          <w:sz w:val="24"/>
        </w:rPr>
        <w:t>二、未達公告金額（新台幣一百萬元）之工程採購，依政府採購法（以下簡稱本法）得洽原住民個人、機構、法人或團體採購之作業方式如下。但直轄市或縣（市）政府另依本法第二十三條訂有規定者，從其規定。</w:t>
      </w:r>
    </w:p>
    <w:p>
      <w:pPr>
        <w:pStyle w:val="a9"/>
        <w:ind w:left="964" w:hanging="680"/>
        <w:jc w:val="both"/>
      </w:pPr>
      <w:r>
        <w:rPr>
          <w:rFonts w:ascii="新細明體" w:hAnsi="新細明體" w:eastAsia="新細明體"/>
          <w:b w:val="0"/>
          <w:sz w:val="24"/>
        </w:rPr>
        <w:t>（一）屬新台幣十萬元以下者：依「中央機關未達公告金額採購招標辦法」第五條之規定，得不經公告程序，逕洽原住民機構、團體或個人辦理採購。</w:t>
      </w:r>
    </w:p>
    <w:p>
      <w:pPr>
        <w:pStyle w:val="a9"/>
        <w:ind w:left="964" w:hanging="680"/>
        <w:jc w:val="both"/>
      </w:pPr>
      <w:r>
        <w:rPr>
          <w:rFonts w:ascii="新細明體" w:hAnsi="新細明體" w:eastAsia="新細明體"/>
          <w:b w:val="0"/>
          <w:sz w:val="24"/>
        </w:rPr>
        <w:t>（二）逾新台幣十萬元而未達新台幣一百萬元者：</w:t>
      </w:r>
    </w:p>
    <w:p>
      <w:pPr>
        <w:pStyle w:val="a9"/>
        <w:ind w:left="1225" w:hanging="397"/>
        <w:jc w:val="both"/>
      </w:pPr>
      <w:r>
        <w:rPr>
          <w:rFonts w:ascii="新細明體" w:hAnsi="新細明體" w:eastAsia="新細明體"/>
          <w:b w:val="0"/>
          <w:sz w:val="24"/>
        </w:rPr>
        <w:t>１、依「中央機關未達公告金額採購招標辦法」第二條第一項第一款以符合政府採購法第二十二條第一款至第四款、第六款、第七款或第十六款規定情形者，得不經公告程序，採限制性招標，直接以議價或比價方式向原住民機構、團體或個人辦理採購。但有「原住民族工作權保障法施行細則」第九條規定係原住民無法承包之情形者，不包括在內。</w:t>
      </w:r>
    </w:p>
    <w:p>
      <w:pPr>
        <w:pStyle w:val="a9"/>
        <w:ind w:left="1225" w:hanging="397"/>
        <w:jc w:val="both"/>
      </w:pPr>
      <w:r>
        <w:rPr>
          <w:rFonts w:ascii="新細明體" w:hAnsi="新細明體" w:eastAsia="新細明體"/>
          <w:b w:val="0"/>
          <w:sz w:val="24"/>
        </w:rPr>
        <w:t>２、依「中央機關未達公告金額採購招標辦法」第二條第一項第二款規定，以公開徵求原住民個人、機構、法人或團體提供書面報價或企劃書，擇符合需要者辦理比價或議價。</w:t>
      </w:r>
    </w:p>
    <w:p>
      <w:pPr>
        <w:pStyle w:val="a9"/>
        <w:ind w:left="720" w:hanging="480"/>
        <w:jc w:val="both"/>
      </w:pPr>
      <w:r>
        <w:rPr>
          <w:rFonts w:ascii="新細明體" w:hAnsi="新細明體" w:eastAsia="新細明體"/>
          <w:b w:val="0"/>
          <w:sz w:val="24"/>
        </w:rPr>
        <w:t>三、依「原住民族工作權保障法」第十一條規定：「各級政府機關、公立學校及公營事業機構，辦理位於原住民地區未達政府採購法公告金額之採購，應由原住民個人、機構、法人或團體承包。但原住民個人、機構、法人或團體無法承包者，不在此限。」其中「位於原住民地區之採購」、「原住民個人、機構、法人或團體」及「無法承包」之定義，於該法施行細則第六條、第八條及第九條已有規定。</w:t>
      </w:r>
    </w:p>
    <w:p>
      <w:pPr>
        <w:pStyle w:val="a9"/>
        <w:ind w:left="720" w:hanging="480"/>
        <w:jc w:val="both"/>
      </w:pPr>
      <w:r>
        <w:rPr>
          <w:rFonts w:ascii="新細明體" w:hAnsi="新細明體" w:eastAsia="新細明體"/>
          <w:b w:val="0"/>
          <w:sz w:val="24"/>
        </w:rPr>
        <w:t>四、另依內政部營建署九十一年九月二十七日營署建管字第〇九一〇〇四五〇二三號函釋例（已公開於本會網站），得承攬土木建築工程者，以已依法登記為土木包工業或營造業者為限。</w:t>
      </w:r>
    </w:p>
    <w:p>
      <w:pPr>
        <w:pStyle w:val="a9"/>
        <w:ind w:left="960" w:hanging="960"/>
        <w:jc w:val="both"/>
      </w:pPr>
      <w:r>
        <w:rPr>
          <w:rFonts w:ascii="新細明體" w:hAnsi="新細明體" w:eastAsia="新細明體"/>
          <w:b w:val="0"/>
          <w:sz w:val="24"/>
        </w:rPr>
        <w:t>備註：1. 「中央機關未達公告金額採購招標辦法」業經本會92年4月9日工程企字第09200142330號令修正發布，本函說明二第〈二〉之２， 引述該辦法「第二條第一項第二款規定」乙詞，應配合修正為「第二條第一項第三款規定」。</w:t>
      </w:r>
    </w:p>
    <w:p>
      <w:pPr>
        <w:pStyle w:val="a9"/>
        <w:ind w:left="960" w:hanging="240"/>
        <w:jc w:val="both"/>
      </w:pPr>
      <w:r>
        <w:rPr>
          <w:rFonts w:ascii="新細明體" w:hAnsi="新細明體" w:eastAsia="新細明體"/>
          <w:b w:val="0"/>
          <w:sz w:val="24"/>
        </w:rPr>
        <w:t>2. 本會111年12月23日工程企字第1110100798號令修正政府採購法公告金額為150萬元，及中央機關小額採購金額為15萬元，並自112年1月1日生效。</w:t>
      </w:r>
    </w:p>
    <w:p/>
    <w:p>
      <w:pPr>
        <w:pStyle w:val="a9"/>
        <w:ind w:left="720" w:hanging="720"/>
        <w:jc w:val="both"/>
      </w:pPr>
      <w:r>
        <w:rPr>
          <w:rFonts w:ascii="微軟正黑體" w:hAnsi="微軟正黑體" w:eastAsia="微軟正黑體"/>
          <w:b/>
          <w:sz w:val="24"/>
        </w:rPr>
        <w:t>行政院公共工程委員會91年11月12日工程企字第09100494360號函</w:t>
      </w:r>
    </w:p>
    <w:p>
      <w:pPr>
        <w:pStyle w:val="a9"/>
        <w:ind w:left="720" w:hanging="720"/>
        <w:jc w:val="both"/>
      </w:pPr>
      <w:r>
        <w:rPr>
          <w:rFonts w:ascii="新細明體" w:hAnsi="新細明體" w:eastAsia="新細明體"/>
          <w:b w:val="0"/>
          <w:sz w:val="24"/>
        </w:rPr>
        <w:t>主旨：關於未達公告金額之採購，其依政府採購法（以下簡稱採購法）及原住民族工作權保障法規定洽原住民辦理之方式，說明如後，請查照並轉知所屬機關公立學校及公營事業機構。</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一、依據行政院秘書長九十一年十月二十五日院臺秘字第〇九一〇〇九〇四九六號函辦理。</w:t>
      </w:r>
    </w:p>
    <w:p>
      <w:pPr>
        <w:pStyle w:val="a9"/>
        <w:ind w:left="720" w:hanging="480"/>
        <w:jc w:val="both"/>
      </w:pPr>
      <w:r>
        <w:rPr>
          <w:rFonts w:ascii="新細明體" w:hAnsi="新細明體" w:eastAsia="新細明體"/>
          <w:b w:val="0"/>
          <w:sz w:val="24"/>
        </w:rPr>
        <w:t>二、未達公告金額（新台幣一百萬元）之採購，依採購法得洽原住民個人、機構、法人或團體採購之作業方式如下。但直轄市或縣（市）政府另依採購法第二十三條訂有規定者，從其規定。</w:t>
      </w:r>
    </w:p>
    <w:p>
      <w:pPr>
        <w:pStyle w:val="a9"/>
        <w:ind w:left="964" w:hanging="680"/>
        <w:jc w:val="both"/>
      </w:pPr>
      <w:r>
        <w:rPr>
          <w:rFonts w:ascii="新細明體" w:hAnsi="新細明體" w:eastAsia="新細明體"/>
          <w:b w:val="0"/>
          <w:sz w:val="24"/>
        </w:rPr>
        <w:t>（一）屬新台幣十萬元以下者：依「中央機關未達公告金額採購招標辦法」第五條之規定，得不經公告程序，逕洽原住民機構、法人、團體或個人辦理採購。</w:t>
      </w:r>
    </w:p>
    <w:p>
      <w:pPr>
        <w:pStyle w:val="a9"/>
        <w:ind w:left="964" w:hanging="680"/>
        <w:jc w:val="both"/>
      </w:pPr>
      <w:r>
        <w:rPr>
          <w:rFonts w:ascii="新細明體" w:hAnsi="新細明體" w:eastAsia="新細明體"/>
          <w:b w:val="0"/>
          <w:sz w:val="24"/>
        </w:rPr>
        <w:t>（二）逾新台幣十萬元而未達新台幣一百萬元者：</w:t>
      </w:r>
    </w:p>
    <w:p>
      <w:pPr>
        <w:pStyle w:val="a9"/>
        <w:ind w:left="1225" w:hanging="397"/>
        <w:jc w:val="both"/>
      </w:pPr>
      <w:r>
        <w:rPr>
          <w:rFonts w:ascii="新細明體" w:hAnsi="新細明體" w:eastAsia="新細明體"/>
          <w:b w:val="0"/>
          <w:sz w:val="24"/>
        </w:rPr>
        <w:t>１、依「中央機關未達公告金額採購招標辦法」第二條第一項第一款符合採購法第二十二條第一款至第四款、第六款、第七款、第十二款或第十六款規定情形者，得不經公告程序，採限制性招標，直接以議價或比價方式向原住民機構、法人、團體或個人辦理採購。但有「原住民族工作權保障法施行細則」第九條規定係原住民無法承包之情形者，不包括在內。</w:t>
      </w:r>
    </w:p>
    <w:p>
      <w:pPr>
        <w:pStyle w:val="a9"/>
        <w:ind w:left="1225" w:hanging="397"/>
        <w:jc w:val="both"/>
      </w:pPr>
      <w:r>
        <w:rPr>
          <w:rFonts w:ascii="新細明體" w:hAnsi="新細明體" w:eastAsia="新細明體"/>
          <w:b w:val="0"/>
          <w:sz w:val="24"/>
        </w:rPr>
        <w:t>２、依「中央機關未達公告金額採購招標辦法」第二條第一項第二款規定，以公開徵求原住民個人、機構、法人或團體提供書面報價或企劃書，擇符合需要者辦理比價或議價。</w:t>
      </w:r>
    </w:p>
    <w:p>
      <w:pPr>
        <w:pStyle w:val="a9"/>
        <w:ind w:left="720" w:hanging="480"/>
        <w:jc w:val="both"/>
      </w:pPr>
      <w:r>
        <w:rPr>
          <w:rFonts w:ascii="新細明體" w:hAnsi="新細明體" w:eastAsia="新細明體"/>
          <w:b w:val="0"/>
          <w:sz w:val="24"/>
        </w:rPr>
        <w:t>三、另依「原住民族工作權保障法」第十一條規定：「各級政府機關、公立學校及公營事業機構，辦理位於原住民地區未達政府採購法公告金額之採購，應由原住民個人、機構、法人或團體承包。但原住民個人、機構、法人或團體無法承包者，不在此限。」其中「位於原住民地區之採購」、「原住民個人、機構、法人或團體」及「無法承包」之定義，於該法施行細則第六條、第八條及第九條已有規定。</w:t>
      </w:r>
    </w:p>
    <w:p>
      <w:pPr>
        <w:pStyle w:val="a9"/>
        <w:ind w:left="960" w:hanging="960"/>
        <w:jc w:val="both"/>
      </w:pPr>
      <w:r>
        <w:rPr>
          <w:rFonts w:ascii="新細明體" w:hAnsi="新細明體" w:eastAsia="新細明體"/>
          <w:b w:val="0"/>
          <w:sz w:val="24"/>
        </w:rPr>
        <w:t>備註：1. 「中央機關未達公告金額採購招標辦法」業經本會92年4月9日工程企字第09200142330號令修正發布，本函說明二第〈二〉之2， 引述該辦法「第二條第一項第二款規定」乙詞，應配合修正為「第二條第一項第三款規定」。</w:t>
      </w:r>
    </w:p>
    <w:p>
      <w:pPr>
        <w:pStyle w:val="a9"/>
        <w:ind w:left="960" w:hanging="240"/>
        <w:jc w:val="both"/>
      </w:pPr>
      <w:r>
        <w:rPr>
          <w:rFonts w:ascii="新細明體" w:hAnsi="新細明體" w:eastAsia="新細明體"/>
          <w:b w:val="0"/>
          <w:sz w:val="24"/>
        </w:rPr>
        <w:t>2. 本會111年12月23日工程企字第1110100798號令修正政府採購法公告金額為150萬元，及中央機關小額採購金額為15萬元，並自112年1月1日生效。</w:t>
      </w:r>
    </w:p>
    <w:p/>
    <w:p>
      <w:pPr>
        <w:pStyle w:val="a9"/>
        <w:ind w:left="720" w:hanging="720"/>
        <w:jc w:val="both"/>
      </w:pPr>
      <w:r>
        <w:rPr>
          <w:rFonts w:ascii="微軟正黑體" w:hAnsi="微軟正黑體" w:eastAsia="微軟正黑體"/>
          <w:b/>
          <w:sz w:val="24"/>
        </w:rPr>
        <w:t>行政院公共工程委員會92年07月01日工程企字第09200260100號函</w:t>
      </w:r>
    </w:p>
    <w:p>
      <w:pPr>
        <w:pStyle w:val="a9"/>
        <w:ind w:left="720" w:hanging="720"/>
        <w:jc w:val="both"/>
      </w:pPr>
      <w:r>
        <w:rPr>
          <w:rFonts w:ascii="新細明體" w:hAnsi="新細明體" w:eastAsia="新細明體"/>
          <w:b w:val="0"/>
          <w:sz w:val="24"/>
        </w:rPr>
        <w:t>主旨：貴會辦理行政院農業委員會休閒農漁園區計畫之委託技術服務採購案，其投標廠商資格有否適用「中央機關未達公告金額採購招標辦法」第五條之一規定之適用疑義，復如說明，請查照。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一、復貴會九十二年六月二十三日三區農推字第九二〇一六五三號函。</w:t>
      </w:r>
    </w:p>
    <w:p>
      <w:pPr>
        <w:pStyle w:val="a9"/>
        <w:ind w:left="720" w:hanging="480"/>
        <w:jc w:val="both"/>
      </w:pPr>
      <w:r>
        <w:rPr>
          <w:rFonts w:ascii="新細明體" w:hAnsi="新細明體" w:eastAsia="新細明體"/>
          <w:b w:val="0"/>
          <w:sz w:val="24"/>
        </w:rPr>
        <w:t>二、旨揭採購，依其性質及政府採購法之相關規定，如屬可依計畫施作地點分開辦理者，建議分開辦理，俾符合旨揭法令保障原住民族工作權之立法意旨；如屬不可分開辦理者，鑒於該採購案屬大同鄉部分未達其採購預算之一半以上，爰不適用該規定。</w:t>
      </w:r>
    </w:p>
    <w:p/>
    <w:p>
      <w:pPr>
        <w:pStyle w:val="a9"/>
        <w:ind w:left="720" w:hanging="720"/>
        <w:jc w:val="both"/>
      </w:pPr>
      <w:r>
        <w:rPr>
          <w:rFonts w:ascii="微軟正黑體" w:hAnsi="微軟正黑體" w:eastAsia="微軟正黑體"/>
          <w:b/>
          <w:sz w:val="24"/>
        </w:rPr>
        <w:t>行政院公共工程委員會94年11月18日工程企字第09400418240號函</w:t>
      </w:r>
    </w:p>
    <w:p>
      <w:pPr>
        <w:pStyle w:val="a9"/>
        <w:ind w:left="720" w:hanging="720"/>
        <w:jc w:val="both"/>
      </w:pPr>
      <w:r>
        <w:rPr>
          <w:rFonts w:ascii="新細明體" w:hAnsi="新細明體" w:eastAsia="新細明體"/>
          <w:b w:val="0"/>
          <w:sz w:val="24"/>
        </w:rPr>
        <w:t>主旨：關於行政院原住民族委員會94年11月3日修正發布「原住民族工作權保障法施行細則」第9條第2款規定，其適用政府採購法之疑義，復如說明，請查照。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一、復貴所94年11月9日關鎮建字第0940013177號函。</w:t>
      </w:r>
    </w:p>
    <w:p>
      <w:pPr>
        <w:pStyle w:val="a9"/>
        <w:ind w:left="720" w:hanging="480"/>
        <w:jc w:val="both"/>
      </w:pPr>
      <w:r>
        <w:rPr>
          <w:rFonts w:ascii="新細明體" w:hAnsi="新細明體" w:eastAsia="新細明體"/>
          <w:b w:val="0"/>
          <w:sz w:val="24"/>
        </w:rPr>
        <w:t>二、所詢事項，如依政府採購法第49條規定辦理未達公告金額之採購，公開取得3家以上廠商之書面報價或企劃書，並於招標公告或招標文件敘明開放原住民及非原住民廠商投標，且將優先決標予原住民廠商者，則合計3家以上合格廠商投標即可開標。如原住民廠商未投標、不符合需要或原住民廠商之標價超底價等無法優先決標予原住民廠商之情形，則作成紀錄後改就全部投標廠商擇符合需要者比價或議價。</w:t>
      </w:r>
    </w:p>
    <w:p/>
    <w:p>
      <w:pPr>
        <w:pStyle w:val="a9"/>
        <w:ind w:left="720" w:hanging="720"/>
        <w:jc w:val="both"/>
      </w:pPr>
      <w:r>
        <w:rPr>
          <w:rFonts w:ascii="微軟正黑體" w:hAnsi="微軟正黑體" w:eastAsia="微軟正黑體"/>
          <w:b/>
          <w:sz w:val="24"/>
        </w:rPr>
        <w:t>行政院公共工程委員會94年12月06日工程企字第09400451080號函</w:t>
      </w:r>
    </w:p>
    <w:p>
      <w:pPr>
        <w:pStyle w:val="a9"/>
        <w:ind w:left="720" w:hanging="720"/>
        <w:jc w:val="both"/>
      </w:pPr>
      <w:r>
        <w:rPr>
          <w:rFonts w:ascii="新細明體" w:hAnsi="新細明體" w:eastAsia="新細明體"/>
          <w:b w:val="0"/>
          <w:sz w:val="24"/>
        </w:rPr>
        <w:t>主旨：為配合94年11月3日修正發布之原住民族工作權保障法施行細則第8條及第9條規定，本會92年4月9日工程企字第09200144710號函附件會議紀錄七、結論（二）及（三）停止適用，相關採購程序調整內容如說明，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旨揭函附件「各機關依政府採購法第22條第1項第12款及原住民族工作權保障法（下稱原民法）第11條規定辦理採購之執行問題研討會」會議紀錄七、結論（二）停止適用後之處理方式如下：關於原民法第11條但書所稱無法承包，除其施行細則第9條第2款依規定辦理1次招標無法決標者外，尚包括該細則同條第1款情形，即政府採購法第22條第1項第1款至第4款、第6款至第9款、第13款及第16款規定之情形（但第9款中屬文化藝術專業服務者，不在此限）。尚非必須1次招標無法決標後方得變更為洽非原住民廠商承包。另請各機關注意92年4月修正發布中央機關未達公告金額採購招標辦法第2條第1項第2款由機關首長或其授權人核准得採限制性招標之情形。</w:t>
      </w:r>
    </w:p>
    <w:p>
      <w:pPr>
        <w:pStyle w:val="a9"/>
        <w:ind w:left="720" w:hanging="480"/>
        <w:jc w:val="both"/>
      </w:pPr>
      <w:r>
        <w:rPr>
          <w:rFonts w:ascii="新細明體" w:hAnsi="新細明體" w:eastAsia="新細明體"/>
          <w:b w:val="0"/>
          <w:sz w:val="24"/>
        </w:rPr>
        <w:t>二、會議紀錄七、結論（三）停止適用後之處理方式如下：機關如依92年4月修正發布中央機關未達公告金額採購招標辦法第2條第1項第3款辦理公開取得書面報價或企劃書方式者，得採下列方式為之：第1次公告即開放原住民及非原住民廠商投標，並於招標公告或招標文件敘明將優先決標予原住民廠商，如無原住民廠商投標、無原住民廠商為合格標，或原住民廠商之標價經洽減價仍超底價等無法優先決標予原住民廠商之情形，則作成紀錄後改就全部投標廠商辦理擇符合需要者比價或議價。</w:t>
      </w:r>
    </w:p>
    <w:p/>
    <w:p>
      <w:pPr>
        <w:pStyle w:val="a9"/>
        <w:ind w:left="720" w:hanging="720"/>
        <w:jc w:val="both"/>
      </w:pPr>
      <w:r>
        <w:rPr>
          <w:rFonts w:ascii="微軟正黑體" w:hAnsi="微軟正黑體" w:eastAsia="微軟正黑體"/>
          <w:b/>
          <w:sz w:val="24"/>
        </w:rPr>
        <w:t>行政院公共工程委員會95年01月12日工程企字第09500007820號函</w:t>
      </w:r>
    </w:p>
    <w:p>
      <w:pPr>
        <w:pStyle w:val="a9"/>
        <w:ind w:left="720" w:hanging="720"/>
        <w:jc w:val="both"/>
      </w:pPr>
      <w:r>
        <w:rPr>
          <w:rFonts w:ascii="新細明體" w:hAnsi="新細明體" w:eastAsia="新細明體"/>
          <w:b w:val="0"/>
          <w:sz w:val="24"/>
        </w:rPr>
        <w:t>主旨：機關辦理位於原住民地區未達公告金額之採購，依中央機關未達公告金額採購招標辦法第2條第1項第3款規定辦理之執行疑義，復如說明，請查照。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一、復貴府95年1月5日府行購字第09500033280號函。</w:t>
      </w:r>
    </w:p>
    <w:p>
      <w:pPr>
        <w:pStyle w:val="a9"/>
        <w:ind w:left="720" w:hanging="480"/>
        <w:jc w:val="both"/>
      </w:pPr>
      <w:r>
        <w:rPr>
          <w:rFonts w:ascii="新細明體" w:hAnsi="新細明體" w:eastAsia="新細明體"/>
          <w:b w:val="0"/>
          <w:sz w:val="24"/>
        </w:rPr>
        <w:t>二、來函所述，如於第1次招標即開放原住民及非原住民廠商投標，第1階段僅就原住民廠商辦理開標結果，因最低標價超過底價且經洽減價仍超過底價，致無法優先決標予該廠商情形，則作成紀錄改就全部投標廠商辦理。上揭原住民廠商應以第1階段減價後最低標價參與第2階段之開標；如該廠商仍為最低標廠商，依政府採購法第53條第1項規定，得洽該廠商優先減價1次，並允許參加後續之比減價。</w:t>
      </w:r>
    </w:p>
    <w:p/>
    <w:p>
      <w:pPr>
        <w:pStyle w:val="a9"/>
        <w:ind w:left="720" w:hanging="720"/>
        <w:jc w:val="both"/>
      </w:pPr>
      <w:r>
        <w:rPr>
          <w:rFonts w:ascii="微軟正黑體" w:hAnsi="微軟正黑體" w:eastAsia="微軟正黑體"/>
          <w:b/>
          <w:sz w:val="24"/>
        </w:rPr>
        <w:t>行政院公共工程委員會95年02月05日工程企字第09500029450號函</w:t>
      </w:r>
    </w:p>
    <w:p>
      <w:pPr>
        <w:pStyle w:val="a9"/>
        <w:ind w:left="720" w:hanging="720"/>
        <w:jc w:val="both"/>
      </w:pPr>
      <w:r>
        <w:rPr>
          <w:rFonts w:ascii="新細明體" w:hAnsi="新細明體" w:eastAsia="新細明體"/>
          <w:b w:val="0"/>
          <w:sz w:val="24"/>
        </w:rPr>
        <w:t>主旨：所詢「旅遊服務」是否受原住民族工作權保障法（下稱原民法）第11條規定之限制乙案，復如說明，請查照。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一、復貴公司95年1月20日天字9501001號函。</w:t>
      </w:r>
    </w:p>
    <w:p>
      <w:pPr>
        <w:pStyle w:val="a9"/>
        <w:ind w:left="720" w:hanging="480"/>
        <w:jc w:val="both"/>
      </w:pPr>
      <w:r>
        <w:rPr>
          <w:rFonts w:ascii="新細明體" w:hAnsi="新細明體" w:eastAsia="新細明體"/>
          <w:b w:val="0"/>
          <w:sz w:val="24"/>
        </w:rPr>
        <w:t>二、機關辦理未達公告金額（新台幣一百萬元）之旅遊服務採購，得依政府採購法（下稱採購法）第49條規定，以公開取得3家以上廠商之書面報價或企劃書辦理；亦得依採購法第22條第1項第9款及第94條規定，以公開評選優勝專業服務廠商方式辦理；前揭2種辦理方式，其依據條文及招標作業尚屬有別，合先敘明。</w:t>
      </w:r>
    </w:p>
    <w:p>
      <w:pPr>
        <w:pStyle w:val="a9"/>
        <w:ind w:left="720" w:hanging="480"/>
        <w:jc w:val="both"/>
      </w:pPr>
      <w:r>
        <w:rPr>
          <w:rFonts w:ascii="新細明體" w:hAnsi="新細明體" w:eastAsia="新細明體"/>
          <w:b w:val="0"/>
          <w:sz w:val="24"/>
        </w:rPr>
        <w:t>三、「旅遊服務」雖屬採購法第22條第1項第9款所稱專業服務，惟機關如非依上開規定辦理其未達公告金額之旅遊服務採購，而係採行採購法第49條規定方式辦理者，因該作業方式，非屬原民法第11條但書所稱原住民無法承包之情形（請參見原民法施行細則第9條規定），自仍應依同條規定優先決標予原住民廠商。</w:t>
      </w:r>
    </w:p>
    <w:p>
      <w:pPr>
        <w:pStyle w:val="a9"/>
        <w:ind w:left="720" w:hanging="720"/>
        <w:jc w:val="both"/>
      </w:pPr>
      <w:r>
        <w:rPr>
          <w:rFonts w:ascii="新細明體" w:hAnsi="新細明體" w:eastAsia="新細明體"/>
          <w:b w:val="0"/>
          <w:sz w:val="24"/>
        </w:rPr>
        <w:t>備註：1. 本會111年12月23日工程企字第1110100798號令修正政府採購法公告金額為150萬元，及中央機關小額採購金額為15萬元，並自112年1月1日生效。</w:t>
      </w:r>
    </w:p>
    <w:p/>
    <w:p>
      <w:pPr>
        <w:pStyle w:val="a9"/>
        <w:ind w:left="720" w:hanging="720"/>
        <w:jc w:val="both"/>
      </w:pPr>
      <w:r>
        <w:rPr>
          <w:rFonts w:ascii="微軟正黑體" w:hAnsi="微軟正黑體" w:eastAsia="微軟正黑體"/>
          <w:b/>
          <w:sz w:val="24"/>
        </w:rPr>
        <w:t>行政院公共工程委員會95年05月05日工程企字第09500166850號函</w:t>
      </w:r>
    </w:p>
    <w:p>
      <w:pPr>
        <w:pStyle w:val="a9"/>
        <w:ind w:left="720" w:hanging="720"/>
        <w:jc w:val="both"/>
      </w:pPr>
      <w:r>
        <w:rPr>
          <w:rFonts w:ascii="新細明體" w:hAnsi="新細明體" w:eastAsia="新細明體"/>
          <w:b w:val="0"/>
          <w:sz w:val="24"/>
        </w:rPr>
        <w:t>主旨：貴府函詢辦理位於原住民地區未達公告金額之採購，應優先決標予原住民廠商之執行疑義，復如說明，請查照。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一、復貴府95年4月25日府工採字第0950050293號函。</w:t>
      </w:r>
    </w:p>
    <w:p>
      <w:pPr>
        <w:pStyle w:val="a9"/>
        <w:ind w:left="720" w:hanging="480"/>
        <w:jc w:val="both"/>
      </w:pPr>
      <w:r>
        <w:rPr>
          <w:rFonts w:ascii="新細明體" w:hAnsi="新細明體" w:eastAsia="新細明體"/>
          <w:b w:val="0"/>
          <w:sz w:val="24"/>
        </w:rPr>
        <w:t>二、關於來函說明二，本會94年11月18日工程企字第09400418240號函已有釋例。</w:t>
      </w:r>
    </w:p>
    <w:p>
      <w:pPr>
        <w:pStyle w:val="a9"/>
        <w:ind w:left="720" w:hanging="480"/>
        <w:jc w:val="both"/>
      </w:pPr>
      <w:r>
        <w:rPr>
          <w:rFonts w:ascii="新細明體" w:hAnsi="新細明體" w:eastAsia="新細明體"/>
          <w:b w:val="0"/>
          <w:sz w:val="24"/>
        </w:rPr>
        <w:t>三、關於來函說明三，本會94年12月6日工程企字第09400451080號函所稱「優先決標予原住民廠商」與政府採購法（下稱本法）第53條第1項規定之「優先減價」，尚屬有別，合先敘明。該「無法優先決標予原住民廠商」情形，係指第1階段僅就原住民廠商進行開標程序，依本法第53條第1項規定，得經最低標廠商優先減價，減價結果仍超過底價時，得由第1階段之所有原住民廠商比減價格，不得逾3次，其比減價格結果無法優先決標予原住民廠商，再進入第2階段之開標程序。至於前揭採購開標程序之第1階段經原住民廠商3次比減價格後，是否可適用本法第53條第2項規定，請就個案情形本於權責自行核處。</w:t>
      </w:r>
    </w:p>
    <w:p>
      <w:pPr>
        <w:pStyle w:val="a9"/>
        <w:ind w:left="720" w:hanging="480"/>
        <w:jc w:val="both"/>
      </w:pPr>
      <w:r>
        <w:rPr>
          <w:rFonts w:ascii="新細明體" w:hAnsi="新細明體" w:eastAsia="新細明體"/>
          <w:b w:val="0"/>
          <w:sz w:val="24"/>
        </w:rPr>
        <w:t>四、關於來函說明四，本會95年1月12日工程企字第09500007820號函已有釋例。（以上釋例公開於本會網站）</w:t>
      </w:r>
    </w:p>
    <w:p>
      <w:pPr>
        <w:pStyle w:val="a9"/>
        <w:ind w:left="720" w:hanging="480"/>
        <w:jc w:val="both"/>
      </w:pPr>
      <w:r>
        <w:rPr>
          <w:rFonts w:ascii="新細明體" w:hAnsi="新細明體" w:eastAsia="新細明體"/>
          <w:b w:val="0"/>
          <w:sz w:val="24"/>
        </w:rPr>
        <w:t>五、關於來函說明五，所述個案，第1階段就參加投標之原住民廠商辦理，如僅1家合格原住民廠商或比減價程序中僅餘1家合格原住民廠商，經洽減結果，適用本法施行細則第72條第2項規定。</w:t>
      </w:r>
    </w:p>
    <w:p/>
    <w:p>
      <w:pPr>
        <w:pStyle w:val="a9"/>
        <w:ind w:left="720" w:hanging="720"/>
        <w:jc w:val="both"/>
      </w:pPr>
      <w:r>
        <w:rPr>
          <w:rFonts w:ascii="微軟正黑體" w:hAnsi="微軟正黑體" w:eastAsia="微軟正黑體"/>
          <w:b/>
          <w:sz w:val="24"/>
        </w:rPr>
        <w:t>行政院原住民族委員會96年01月03日原民衛字第0960000511號函</w:t>
      </w:r>
    </w:p>
    <w:p>
      <w:pPr>
        <w:pStyle w:val="a9"/>
        <w:ind w:left="720" w:hanging="720"/>
        <w:jc w:val="both"/>
      </w:pPr>
      <w:r>
        <w:rPr>
          <w:rFonts w:ascii="新細明體" w:hAnsi="新細明體" w:eastAsia="新細明體"/>
          <w:b w:val="0"/>
          <w:sz w:val="24"/>
        </w:rPr>
        <w:t>主旨：有關請釋示原住民族地區鄉公所逕利用中央信託局共同供應契約辦理未達公告金額，而逾公告金額十分之一採購案，是否與原住民族工作權保障法（以下簡稱本法）牴觸案，復請查照。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一、依行政院公共工程委員會95年12月18日工程企字第09500484400號函轉貴府95年12月5日府原行字第0950156601號函辦理。</w:t>
      </w:r>
    </w:p>
    <w:p>
      <w:pPr>
        <w:pStyle w:val="a9"/>
        <w:ind w:left="720" w:hanging="480"/>
        <w:jc w:val="both"/>
      </w:pPr>
      <w:r>
        <w:rPr>
          <w:rFonts w:ascii="新細明體" w:hAnsi="新細明體" w:eastAsia="新細明體"/>
          <w:b w:val="0"/>
          <w:sz w:val="24"/>
        </w:rPr>
        <w:t>二、本案請依本法施行細則第9條辦理，不宜逕洽共同供應契約辦理。</w:t>
      </w:r>
    </w:p>
    <w:p/>
    <w:p>
      <w:pPr>
        <w:pStyle w:val="a9"/>
        <w:ind w:left="720" w:hanging="720"/>
        <w:jc w:val="both"/>
      </w:pPr>
      <w:r>
        <w:rPr>
          <w:rFonts w:ascii="微軟正黑體" w:hAnsi="微軟正黑體" w:eastAsia="微軟正黑體"/>
          <w:b/>
          <w:sz w:val="24"/>
        </w:rPr>
        <w:t>行政院公共工程委員會98年08月31日工程企字第09800387310號函</w:t>
      </w:r>
    </w:p>
    <w:p>
      <w:pPr>
        <w:pStyle w:val="a9"/>
        <w:ind w:left="720" w:hanging="720"/>
        <w:jc w:val="both"/>
      </w:pPr>
      <w:r>
        <w:rPr>
          <w:rFonts w:ascii="新細明體" w:hAnsi="新細明體" w:eastAsia="新細明體"/>
          <w:b w:val="0"/>
          <w:sz w:val="24"/>
        </w:rPr>
        <w:t>主旨：機關辦理位於原住民地區未達公告金額之採購，應如何辦理招標，以符合身心障礙者權益保障法第69條及原住民族工作權保障法第11條規定，請查照並轉知所屬（轄）機關。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一、依本會98年7月21日研商「身心障礙者權益保障法及原住民族工作權保障法競合時之適用原則」會議決議辦理。</w:t>
      </w:r>
    </w:p>
    <w:p>
      <w:pPr>
        <w:pStyle w:val="a9"/>
        <w:ind w:left="720" w:hanging="480"/>
        <w:jc w:val="both"/>
      </w:pPr>
      <w:r>
        <w:rPr>
          <w:rFonts w:ascii="新細明體" w:hAnsi="新細明體" w:eastAsia="新細明體"/>
          <w:b w:val="0"/>
          <w:sz w:val="24"/>
        </w:rPr>
        <w:t>二、依「身心障礙者權益保障法」（下稱身保法）第69條及優先採購身心障礙福利機構團體或庇護工場生產物品及服務辦法（下稱優先採購辦法），機關採購身心障礙福利機構、團體或庇護工場（下稱身障廠商）所生產之物品及提供之服務項目（以內政部公告之項目為準），由身障廠商承包或分包之年度金額累計，須占該機關年度採購該物品及服務項目金額之比率達5％以上。而依「原住民族工作權保障法」（下稱原民法）第11條規定，機關辦理位於原住民地區未達公告金額之採購，除符合原民法施行細則第9條原住民個人、機構、法人或團體（下稱原住民廠商）無法承包之情形外，應由原住民廠商承包。</w:t>
      </w:r>
    </w:p>
    <w:p>
      <w:pPr>
        <w:pStyle w:val="a9"/>
        <w:ind w:left="720" w:hanging="480"/>
        <w:jc w:val="both"/>
      </w:pPr>
      <w:r>
        <w:rPr>
          <w:rFonts w:ascii="新細明體" w:hAnsi="新細明體" w:eastAsia="新細明體"/>
          <w:b w:val="0"/>
          <w:sz w:val="24"/>
        </w:rPr>
        <w:t>三、按原民法第11條規定應由原住民廠商承包之情形，應屬投標廠商及決標廠商「適格」之問題，亦即除有原民法施行細則第9條所定原住民廠商無法承包之情形外，機關辦理原住民地區未達公告金額之採購，應由原住民廠商承包，該情形與身保法第69條規定，係在所有投標廠商均適格下，「優先」決標予身障廠商之情形有別。</w:t>
      </w:r>
    </w:p>
    <w:p>
      <w:pPr>
        <w:pStyle w:val="a9"/>
        <w:ind w:left="720" w:hanging="480"/>
        <w:jc w:val="both"/>
      </w:pPr>
      <w:r>
        <w:rPr>
          <w:rFonts w:ascii="新細明體" w:hAnsi="新細明體" w:eastAsia="新細明體"/>
          <w:b w:val="0"/>
          <w:sz w:val="24"/>
        </w:rPr>
        <w:t>四、準此，機關辦理原住民地區未達公告金額之採購，其依政府採購法第49條、中央機關未達公告金額採購招標辦法（下稱未達招標辦法）第2條第1項第3款採公開取得3家以上廠商之書面報價或企劃書，擇符合需要者辦理比價或議價者，可採行下列任一種作業方式辦理：</w:t>
      </w:r>
    </w:p>
    <w:p>
      <w:pPr>
        <w:pStyle w:val="a9"/>
        <w:ind w:left="964" w:hanging="680"/>
        <w:jc w:val="both"/>
      </w:pPr>
      <w:r>
        <w:rPr>
          <w:rFonts w:ascii="新細明體" w:hAnsi="新細明體" w:eastAsia="新細明體"/>
          <w:b w:val="0"/>
          <w:sz w:val="24"/>
        </w:rPr>
        <w:t>（一）第1種：第1次公告即開放原住民及非原住民廠商投標，並於招標公告或招標文件敘明開標後依2階段辦理（投標廠商家數未達3家者，可依未達招標辦法第3條規定，簽經機關首長或其授權人員核准，改採限制性招標）；第1階段先就原住民廠商所投之標進行審標、決標，如無原住民廠商投標、無原住民廠商為合格標，或原住民廠商之標價經洽減價仍超底價等無法決標予原住民廠商之情形，則作成紀錄後，第2階段改就全部投標廠商辦理審標，擇符合需要者比價或議價。該第2階段如欲優先向身障廠商採購者，並得於招標文件預先載明依身保法第69條及優先採購辦法第4條優先決標予身障廠商。</w:t>
      </w:r>
    </w:p>
    <w:p>
      <w:pPr>
        <w:pStyle w:val="a9"/>
        <w:ind w:left="964" w:hanging="680"/>
        <w:jc w:val="both"/>
      </w:pPr>
      <w:r>
        <w:rPr>
          <w:rFonts w:ascii="新細明體" w:hAnsi="新細明體" w:eastAsia="新細明體"/>
          <w:b w:val="0"/>
          <w:sz w:val="24"/>
        </w:rPr>
        <w:t>（二）第2種： 1、第1次公告招標限原住民廠商投標，如無廠商投標、無合格標或無法決標者，則辦理第2次招標。第2次開放全部廠商投標，如欲優先向身障廠商採購者，並得於招標文件預先載明依身保法第69條及優先採購辦法第4條規定優先決標予身障廠商。 2、上開第1次公告結果未達3家原住民廠商，並已依未達招標辦法第3條規定簽經機關首長或其授權人員核准改採限制性招標者，得就已投標之原住民廠商，進行比價或議價。</w:t>
      </w:r>
    </w:p>
    <w:p/>
    <w:p>
      <w:pPr>
        <w:pStyle w:val="a9"/>
        <w:ind w:left="720" w:hanging="720"/>
        <w:jc w:val="both"/>
      </w:pPr>
      <w:r>
        <w:rPr>
          <w:rFonts w:ascii="微軟正黑體" w:hAnsi="微軟正黑體" w:eastAsia="微軟正黑體"/>
          <w:b/>
          <w:sz w:val="24"/>
        </w:rPr>
        <w:t>行政院原住民族委員會99年01月01日原民衛字第0990002110號函</w:t>
      </w:r>
    </w:p>
    <w:p>
      <w:pPr>
        <w:pStyle w:val="a9"/>
        <w:ind w:left="720" w:hanging="720"/>
        <w:jc w:val="both"/>
      </w:pPr>
      <w:r>
        <w:rPr>
          <w:rFonts w:ascii="新細明體" w:hAnsi="新細明體" w:eastAsia="新細明體"/>
          <w:b w:val="0"/>
          <w:sz w:val="24"/>
        </w:rPr>
        <w:t>主旨：有關位於原住民族地區之中央機關辦理未達公告金額，而逾公告金額十分之一之採購，應符合原住民族工作權保障法第11條之規定案，復如說明，請查照。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一、復貴會99年1月13日農秘字第0990101975號函。</w:t>
      </w:r>
    </w:p>
    <w:p>
      <w:pPr>
        <w:pStyle w:val="a9"/>
        <w:ind w:left="720" w:hanging="480"/>
        <w:jc w:val="both"/>
      </w:pPr>
      <w:r>
        <w:rPr>
          <w:rFonts w:ascii="新細明體" w:hAnsi="新細明體" w:eastAsia="新細明體"/>
          <w:b w:val="0"/>
          <w:sz w:val="24"/>
        </w:rPr>
        <w:t>二、查原住民族工作權保障法（以下簡稱本法）第11條規定：各級政府機關、公立學校及公營事業機構，辦理位於原住民地區未達政府採購法公告金額之採購，應由原住民個人、機構、法人或團體承包。但原住民個人、機構、法人或團體無法承包者，不在此限。</w:t>
      </w:r>
    </w:p>
    <w:p>
      <w:pPr>
        <w:pStyle w:val="a9"/>
        <w:ind w:left="720" w:hanging="480"/>
        <w:jc w:val="both"/>
      </w:pPr>
      <w:r>
        <w:rPr>
          <w:rFonts w:ascii="新細明體" w:hAnsi="新細明體" w:eastAsia="新細明體"/>
          <w:b w:val="0"/>
          <w:sz w:val="24"/>
        </w:rPr>
        <w:t>三、本法施行細則第9條規定：本法第11條但書所稱無法承包，指符合下列情形之一者：</w:t>
      </w:r>
    </w:p>
    <w:p>
      <w:pPr>
        <w:pStyle w:val="a9"/>
        <w:ind w:left="964" w:hanging="680"/>
        <w:jc w:val="both"/>
      </w:pPr>
      <w:r>
        <w:rPr>
          <w:rFonts w:ascii="新細明體" w:hAnsi="新細明體" w:eastAsia="新細明體"/>
          <w:b w:val="0"/>
          <w:sz w:val="24"/>
        </w:rPr>
        <w:t>（一）屬政府採購法第22條第1項第1款至第4款、第6款至第9款、第13款及第16款規定之情形。但第9款中屬文化藝術專業服務者，不在此限。</w:t>
      </w:r>
    </w:p>
    <w:p>
      <w:pPr>
        <w:pStyle w:val="a9"/>
        <w:ind w:left="964" w:hanging="680"/>
        <w:jc w:val="both"/>
      </w:pPr>
      <w:r>
        <w:rPr>
          <w:rFonts w:ascii="新細明體" w:hAnsi="新細明體" w:eastAsia="新細明體"/>
          <w:b w:val="0"/>
          <w:sz w:val="24"/>
        </w:rPr>
        <w:t>（二）依規定辦理一次招標無法決標。</w:t>
      </w:r>
    </w:p>
    <w:p>
      <w:pPr>
        <w:pStyle w:val="a9"/>
        <w:ind w:left="720" w:hanging="480"/>
        <w:jc w:val="both"/>
      </w:pPr>
      <w:r>
        <w:rPr>
          <w:rFonts w:ascii="新細明體" w:hAnsi="新細明體" w:eastAsia="新細明體"/>
          <w:b w:val="0"/>
          <w:sz w:val="24"/>
        </w:rPr>
        <w:t>四、本法為政府促進原住民就業，保障原住民工作權及經濟生活，貴管所屬位於原住民族地區，辦理未達公告金額，而逾公告金額十分之一之採購，應予優先適用。</w:t>
      </w:r>
    </w:p>
    <w:p/>
    <w:p>
      <w:pPr>
        <w:pStyle w:val="a9"/>
        <w:ind w:left="720" w:hanging="720"/>
        <w:jc w:val="both"/>
      </w:pPr>
      <w:r>
        <w:rPr>
          <w:rFonts w:ascii="微軟正黑體" w:hAnsi="微軟正黑體" w:eastAsia="微軟正黑體"/>
          <w:b/>
          <w:sz w:val="24"/>
        </w:rPr>
        <w:t>行政院原住民族委員會99年02月24日原民衛字第0990011689號函</w:t>
      </w:r>
    </w:p>
    <w:p>
      <w:pPr>
        <w:pStyle w:val="a9"/>
        <w:ind w:left="720" w:hanging="720"/>
        <w:jc w:val="both"/>
      </w:pPr>
      <w:r>
        <w:rPr>
          <w:rFonts w:ascii="新細明體" w:hAnsi="新細明體" w:eastAsia="新細明體"/>
          <w:b w:val="0"/>
          <w:sz w:val="24"/>
        </w:rPr>
        <w:t>主旨：有關貴府辦理未達公告金額採購案，得標之原住民廠商在履約期間，因內部組織結構改變或有其他因素，以致無法取得原住民廠商之證明文件的處置疑義，函請本會釋示案，詳如說明，請查照。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一、依行政院公共工程委員99年01月11日工程企字第09800579230號函辦理。</w:t>
      </w:r>
    </w:p>
    <w:p>
      <w:pPr>
        <w:pStyle w:val="a9"/>
        <w:ind w:left="720" w:hanging="480"/>
        <w:jc w:val="both"/>
      </w:pPr>
      <w:r>
        <w:rPr>
          <w:rFonts w:ascii="新細明體" w:hAnsi="新細明體" w:eastAsia="新細明體"/>
          <w:b w:val="0"/>
          <w:sz w:val="24"/>
        </w:rPr>
        <w:t>二、依據中央機關未達公告金額採購招標辦法第5條之1機關辦理位於原住民地區未達公告金額之採購，應符合原住民族工作權保障法第11條之規定，「各級政府機關、公立學校及公營事業機構，辦理位於原住民地區未達政府採購法公告金額之採購，應由原住民個人、機構、法人或團體承包。…….」，並未規定得標廠商於履約期間須具原住民廠商資格，故該廠商符合規定。另於履約期間是否仍持續具有原住民廠商資格，應由招標文件或契約書中敘明。</w:t>
      </w:r>
    </w:p>
    <w:p/>
    <w:p>
      <w:pPr>
        <w:pStyle w:val="a9"/>
        <w:ind w:left="720" w:hanging="720"/>
        <w:jc w:val="both"/>
      </w:pPr>
      <w:r>
        <w:rPr>
          <w:rFonts w:ascii="微軟正黑體" w:hAnsi="微軟正黑體" w:eastAsia="微軟正黑體"/>
          <w:b/>
          <w:sz w:val="24"/>
        </w:rPr>
        <w:t>行政院原住民族委員會99年03月03日原民衛字第09900131211號函</w:t>
      </w:r>
    </w:p>
    <w:p>
      <w:pPr>
        <w:pStyle w:val="a9"/>
        <w:ind w:left="720" w:hanging="720"/>
        <w:jc w:val="both"/>
      </w:pPr>
      <w:r>
        <w:rPr>
          <w:rFonts w:ascii="新細明體" w:hAnsi="新細明體" w:eastAsia="新細明體"/>
          <w:b w:val="0"/>
          <w:sz w:val="24"/>
        </w:rPr>
        <w:t>主旨：辦理原住民族地區未達公告金額採購，應確依「原住民族工作權保障法」第11條及其施行細則第7～9條規定辦理，請查照。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一、依據審計部99年1月28日台審部五字第0990000319號函辦理﹙如附件﹚。</w:t>
      </w:r>
    </w:p>
    <w:p>
      <w:pPr>
        <w:pStyle w:val="a9"/>
        <w:ind w:left="720" w:hanging="480"/>
        <w:jc w:val="both"/>
      </w:pPr>
      <w:r>
        <w:rPr>
          <w:rFonts w:ascii="新細明體" w:hAnsi="新細明體" w:eastAsia="新細明體"/>
          <w:b w:val="0"/>
          <w:sz w:val="24"/>
        </w:rPr>
        <w:t>二、「原住民族工作權保障法」第11條規定：各級政府機關、公立學校及公營事業機構，辦理位於原住民地區未達政府採購法公告金額之採購，應由原住民個人、機構、法人或團體承包。但原住民個人、機構、法人或團體無法承包者，不在此限。同法施行細則第7條規定，本法第11條所稱未達政府採購法公告金額之採購，指金額未達政府採購法第13條第3項所定公告金額之採購。第8條規定，本法第11條所稱原住民機構、法人或團體，指經政府立案，其負責人為原住民，且原住民社員、會員、理監事、董監事及股東之人數，達百分之八十以上，經所在地直轄市、縣(市)主管機關證明者。但原住民合作社依本法第7條第3項規定認定之。原住民機構、法人或團體申請前項證明，應檢具下列文件：</w:t>
      </w:r>
    </w:p>
    <w:p>
      <w:pPr>
        <w:pStyle w:val="a9"/>
        <w:ind w:left="720" w:hanging="480"/>
        <w:jc w:val="both"/>
      </w:pPr>
      <w:r>
        <w:rPr>
          <w:rFonts w:ascii="新細明體" w:hAnsi="新細明體" w:eastAsia="新細明體"/>
          <w:b w:val="0"/>
          <w:sz w:val="24"/>
        </w:rPr>
        <w:t>一、登記或設立之證明。</w:t>
      </w:r>
    </w:p>
    <w:p>
      <w:pPr>
        <w:pStyle w:val="a9"/>
        <w:ind w:left="720" w:hanging="480"/>
        <w:jc w:val="both"/>
      </w:pPr>
      <w:r>
        <w:rPr>
          <w:rFonts w:ascii="新細明體" w:hAnsi="新細明體" w:eastAsia="新細明體"/>
          <w:b w:val="0"/>
          <w:sz w:val="24"/>
        </w:rPr>
        <w:t>二、負責人之戶籍謄本。</w:t>
      </w:r>
    </w:p>
    <w:p>
      <w:pPr>
        <w:pStyle w:val="a9"/>
        <w:ind w:left="720" w:hanging="480"/>
        <w:jc w:val="both"/>
      </w:pPr>
      <w:r>
        <w:rPr>
          <w:rFonts w:ascii="新細明體" w:hAnsi="新細明體" w:eastAsia="新細明體"/>
          <w:b w:val="0"/>
          <w:sz w:val="24"/>
        </w:rPr>
        <w:t>三、社員名簿、會員名冊、理監事或董監事名冊、股東名簿及其中具有原住民身分者之戶籍謄本。直轄市、縣(市)主管機關已連結內政部戶役政資訊系統者，前項第二款及第三款之戶籍謄本，得免附之。第一項證明之有效期間為六個月。第9條規定，所稱無法承包者，係指符合政府採購法第22條第1項第1款至第4款、第6款至第9款、第13款及第16款之情形，或依規定辦理1次開標無法決標。</w:t>
      </w:r>
    </w:p>
    <w:p>
      <w:pPr>
        <w:pStyle w:val="a9"/>
        <w:ind w:left="720" w:hanging="480"/>
        <w:jc w:val="both"/>
      </w:pPr>
      <w:r>
        <w:rPr>
          <w:rFonts w:ascii="新細明體" w:hAnsi="新細明體" w:eastAsia="新細明體"/>
          <w:b w:val="0"/>
          <w:sz w:val="24"/>
        </w:rPr>
        <w:t>三、本案係審計部依行政院公共工程委員會「政府採購資訊查詢系統」，統計97年度辦理位於原住民地區之未達公告金額採購案，派員調查其中76件採購案之個案缺失，已通知有關機關改善或處理。</w:t>
      </w:r>
    </w:p>
    <w:p>
      <w:pPr>
        <w:pStyle w:val="a9"/>
        <w:ind w:left="720" w:hanging="480"/>
        <w:jc w:val="both"/>
      </w:pPr>
      <w:r>
        <w:rPr>
          <w:rFonts w:ascii="新細明體" w:hAnsi="新細明體" w:eastAsia="新細明體"/>
          <w:b w:val="0"/>
          <w:sz w:val="24"/>
        </w:rPr>
        <w:t>四、經查除「原住民族工作權保障法」第11條規定及其施行細則第7～9條規定外，尚有未依政府採購法規定辦理採購，其相關缺失態樣，如附表，請納入採購實務督導及考核，以免影響原住民廠商參包機會及承包權益。</w:t>
      </w:r>
    </w:p>
    <w:p>
      <w:pPr>
        <w:pStyle w:val="a9"/>
        <w:ind w:left="720" w:hanging="480"/>
        <w:jc w:val="both"/>
      </w:pPr>
      <w:r>
        <w:rPr>
          <w:rFonts w:ascii="新細明體" w:hAnsi="新細明體" w:eastAsia="新細明體"/>
          <w:b w:val="0"/>
          <w:sz w:val="24"/>
        </w:rPr>
        <w:t>五、本會網站﹙http://www.apc.gov.tw/main/index.jsp﹚已開始建置設立「原住民族工作權保障法專區」，提供各機關相關作業資訊參考。</w:t>
      </w:r>
    </w:p>
    <w:p>
      <w:pPr>
        <w:spacing w:line="480" w:lineRule="exact" w:before="0" w:after="0"/>
        <w:ind w:left="0" w:firstLine="0"/>
        <w:jc w:val="left"/>
      </w:pPr>
      <w:r>
        <w:rPr>
          <w:rFonts w:ascii="微軟正黑體" w:hAnsi="微軟正黑體" w:eastAsia="微軟正黑體"/>
          <w:b/>
          <w:color w:val="FF0000"/>
          <w:sz w:val="24"/>
        </w:rPr>
        <w:t>十三、 位於原住民地區採購</w:t>
      </w:r>
    </w:p>
    <w:p/>
    <w:p>
      <w:pPr>
        <w:pStyle w:val="a9"/>
        <w:ind w:left="720" w:hanging="720"/>
        <w:jc w:val="both"/>
      </w:pPr>
      <w:r>
        <w:rPr>
          <w:rFonts w:ascii="微軟正黑體" w:hAnsi="微軟正黑體" w:eastAsia="微軟正黑體"/>
          <w:b/>
          <w:sz w:val="24"/>
        </w:rPr>
        <w:t>行政院公共工程委員會112年03月14日工程企字第1120100111號函</w:t>
      </w:r>
    </w:p>
    <w:p>
      <w:pPr>
        <w:pStyle w:val="a9"/>
        <w:ind w:left="720" w:hanging="720"/>
        <w:jc w:val="both"/>
      </w:pPr>
      <w:r>
        <w:rPr>
          <w:rFonts w:ascii="新細明體" w:hAnsi="新細明體" w:eastAsia="新細明體"/>
          <w:b w:val="0"/>
          <w:sz w:val="24"/>
        </w:rPr>
        <w:t>主旨：重申機關辦理位於原住民地區未達公告金額之採購，符合原住民族工作權保障法第11條規定之執行方式，請查照。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一、依監察院112年2月13日院台財字第1122230045號函檢附調查意見四辦理（如附件）。</w:t>
      </w:r>
    </w:p>
    <w:p>
      <w:pPr>
        <w:pStyle w:val="a9"/>
        <w:ind w:left="720" w:hanging="480"/>
        <w:jc w:val="both"/>
      </w:pPr>
      <w:r>
        <w:rPr>
          <w:rFonts w:ascii="新細明體" w:hAnsi="新細明體" w:eastAsia="新細明體"/>
          <w:b w:val="0"/>
          <w:sz w:val="24"/>
        </w:rPr>
        <w:t>二、按原住民族工作權保障法第11條規定：「各級政府機關、公立學校及公營事業機構，辦理位於原住民地區未達政府採購法公告金額之採購，應由原住民個人、機構、法人或團體承包。但原住民個人、機構、法人或團體無法承包者，不在此限。」該法施行細則第9條規定：「本法第11條但書所稱無法承包，指符合下列情形之一者：......二、依規定辦理1次招標無法決標。」爰機關辦理原住民地區未達公告金額之採購，應由原住民廠商承包，例外情況下亦得由非原住民廠商承包，而該例外情況包括依規定辦理1次招標無法決標者，合先敘明。</w:t>
      </w:r>
    </w:p>
    <w:p>
      <w:pPr>
        <w:pStyle w:val="a9"/>
        <w:ind w:left="720" w:hanging="480"/>
        <w:jc w:val="both"/>
      </w:pPr>
      <w:r>
        <w:rPr>
          <w:rFonts w:ascii="新細明體" w:hAnsi="新細明體" w:eastAsia="新細明體"/>
          <w:b w:val="0"/>
          <w:sz w:val="24"/>
        </w:rPr>
        <w:t>三、為符合上開原住民族工作權保障法第11條規定應由原住民廠商承包之規定，並避免部分機關誤以為辦理位於原住民地區未達公告金額之採購，第1次招標公告僅能限原住民廠商投標，致延宕採購效率情形，爰重申機關辦理上開採購，可採第1次公告開放原住民及非原住民廠商投標，並於招標公告或招標文件敘明開標後依2階段方式辦理決標，說明如下：</w:t>
      </w:r>
    </w:p>
    <w:p>
      <w:pPr>
        <w:pStyle w:val="a9"/>
        <w:ind w:left="964" w:hanging="680"/>
        <w:jc w:val="both"/>
      </w:pPr>
      <w:r>
        <w:rPr>
          <w:rFonts w:ascii="新細明體" w:hAnsi="新細明體" w:eastAsia="新細明體"/>
          <w:b w:val="0"/>
          <w:sz w:val="24"/>
        </w:rPr>
        <w:t>（一）依政府採購法第49條、中央機關未達公告金額採購招標辦法第2條第1項第3款採公開取得3家以上廠商之書面報價或企劃書，擇符合需要者辦理比價或議價辦理，第1次公告即開放原住民及非原住民廠商投標，並於招標公告或招標文件敘明開標後依2階段辦理。</w:t>
      </w:r>
    </w:p>
    <w:p>
      <w:pPr>
        <w:pStyle w:val="a9"/>
        <w:ind w:left="964" w:hanging="680"/>
        <w:jc w:val="both"/>
      </w:pPr>
      <w:r>
        <w:rPr>
          <w:rFonts w:ascii="新細明體" w:hAnsi="新細明體" w:eastAsia="新細明體"/>
          <w:b w:val="0"/>
          <w:sz w:val="24"/>
        </w:rPr>
        <w:t>（二）第1階段先就原住民廠商所投之標進行審標，如無原住民廠商投標或為合格標，或有其標價經洽減價仍超底價等無法決標情形，則於作成紀錄後，第2階段改就全部投標廠商辦理審標，擇符合需要者比價或議價，並得決標予非原住民廠商。</w:t>
      </w:r>
    </w:p>
    <w:p>
      <w:pPr>
        <w:pStyle w:val="a9"/>
        <w:ind w:left="964" w:hanging="680"/>
        <w:jc w:val="both"/>
      </w:pPr>
      <w:r>
        <w:rPr>
          <w:rFonts w:ascii="新細明體" w:hAnsi="新細明體" w:eastAsia="新細明體"/>
          <w:b w:val="0"/>
          <w:sz w:val="24"/>
        </w:rPr>
        <w:t>（三）本會98年8月31日工程企字第09800387310號函說明四、（一），併請參考（公開於本會網站）。</w:t>
      </w:r>
    </w:p>
    <w:p/>
    <w:p>
      <w:pPr>
        <w:pStyle w:val="a9"/>
        <w:ind w:left="720" w:hanging="720"/>
        <w:jc w:val="both"/>
      </w:pPr>
      <w:r>
        <w:rPr>
          <w:rFonts w:ascii="微軟正黑體" w:hAnsi="微軟正黑體" w:eastAsia="微軟正黑體"/>
          <w:b/>
          <w:sz w:val="24"/>
        </w:rPr>
        <w:t>原住民族委員會113年06月27日原民社字第1130033467號函</w:t>
      </w:r>
    </w:p>
    <w:p>
      <w:pPr>
        <w:pStyle w:val="a9"/>
        <w:ind w:left="720" w:hanging="720"/>
        <w:jc w:val="both"/>
      </w:pPr>
      <w:r>
        <w:rPr>
          <w:rFonts w:ascii="新細明體" w:hAnsi="新細明體" w:eastAsia="新細明體"/>
          <w:b w:val="0"/>
          <w:sz w:val="24"/>
        </w:rPr>
        <w:t>主旨：有關貴會函轉交通部民用航空局飛航服務總臺所詢辦理位於原住民地區未達公告金額採購案之作業疑義一案，謹表示意見如後附件，請查照。</w:t>
      </w:r>
    </w:p>
    <w:p>
      <w:pPr>
        <w:pStyle w:val="a9"/>
        <w:ind w:left="720" w:hanging="720"/>
        <w:jc w:val="both"/>
      </w:pPr>
      <w:r>
        <w:rPr>
          <w:rFonts w:ascii="新細明體" w:hAnsi="新細明體" w:eastAsia="新細明體"/>
          <w:b w:val="0"/>
          <w:sz w:val="24"/>
        </w:rPr>
        <w:t>說明：復貴會113年4月29日工程企字第11300021801號函。</w:t>
      </w:r>
    </w:p>
    <w:p>
      <w:pPr>
        <w:spacing w:line="480" w:lineRule="exact" w:before="0" w:after="0"/>
        <w:ind w:left="0" w:firstLine="0"/>
        <w:jc w:val="left"/>
      </w:pPr>
      <w:r>
        <w:rPr>
          <w:rFonts w:ascii="微軟正黑體" w:hAnsi="微軟正黑體" w:eastAsia="微軟正黑體"/>
          <w:b/>
          <w:color w:val="FF0000"/>
          <w:sz w:val="24"/>
        </w:rPr>
        <w:t>十四、優先採購身心障礙</w:t>
      </w:r>
    </w:p>
    <w:p/>
    <w:p>
      <w:pPr>
        <w:pStyle w:val="a9"/>
        <w:ind w:left="720" w:hanging="720"/>
        <w:jc w:val="both"/>
      </w:pPr>
      <w:r>
        <w:rPr>
          <w:rFonts w:ascii="微軟正黑體" w:hAnsi="微軟正黑體" w:eastAsia="微軟正黑體"/>
          <w:b/>
          <w:sz w:val="24"/>
        </w:rPr>
        <w:t>行政院公共工程委員會98年05月26日工程企字第09800230740號函</w:t>
      </w:r>
    </w:p>
    <w:p>
      <w:pPr>
        <w:pStyle w:val="a9"/>
        <w:ind w:left="720" w:hanging="720"/>
        <w:jc w:val="both"/>
      </w:pPr>
      <w:r>
        <w:rPr>
          <w:rFonts w:ascii="新細明體" w:hAnsi="新細明體" w:eastAsia="新細明體"/>
          <w:b w:val="0"/>
          <w:sz w:val="24"/>
        </w:rPr>
        <w:t>主旨：為落實節能減碳及推動綠色採購，機關得依政府採購法第96條及機關優先採購環境保護產品辦法，於招標文件載明優先決標予提供環境保護產品廠商或允許價差優惠，請查照並轉知所屬（轄）機關。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以下簡稱本法）第96條規定「機關得於招標文件中，規定優先採購取得政府認可之環境保護標章使用許可，而其效能相同或相似之產品，並得允許百分之十以下之價差。產品或其原料之製造、使用過程及廢棄物處理，符合再生材質、可回收、低污染或省能源者，亦同【第1項】。其他增加社會利益或減少社會成本，而效能相同或相似之產品，準用前項之規定【第2項】。前二項產品之種類、範圍及實施辦法，由主管機關會同行政院環境保護署及相關目的事業主管機關定之【第3項】。」</w:t>
      </w:r>
    </w:p>
    <w:p>
      <w:pPr>
        <w:pStyle w:val="a9"/>
        <w:ind w:left="720" w:hanging="480"/>
        <w:jc w:val="both"/>
      </w:pPr>
      <w:r>
        <w:rPr>
          <w:rFonts w:ascii="新細明體" w:hAnsi="新細明體" w:eastAsia="新細明體"/>
          <w:b w:val="0"/>
          <w:sz w:val="24"/>
        </w:rPr>
        <w:t>二、依本法第96條第3項所訂之「機關優先採購環境保護產品辦法」（以下簡稱本辦法）規定，環境保護產品（以下簡稱環保產品）包括下列3類：</w:t>
      </w:r>
    </w:p>
    <w:p>
      <w:pPr>
        <w:pStyle w:val="a9"/>
        <w:ind w:left="964" w:hanging="680"/>
        <w:jc w:val="both"/>
      </w:pPr>
      <w:r>
        <w:rPr>
          <w:rFonts w:ascii="新細明體" w:hAnsi="新細明體" w:eastAsia="新細明體"/>
          <w:b w:val="0"/>
          <w:sz w:val="24"/>
        </w:rPr>
        <w:t>（一）第1類：指該產品屬行政院環境保護署（以下簡稱環保署）公告之環保標章產品項目，且符合取得該署認可之環保標章使用許可或取得與我國達成相互承認協議之外國環保標章使用許可（本辦法第3條請查閱，例如：環保標章產品）</w:t>
      </w:r>
    </w:p>
    <w:p>
      <w:pPr>
        <w:pStyle w:val="a9"/>
        <w:ind w:left="964" w:hanging="680"/>
        <w:jc w:val="both"/>
      </w:pPr>
      <w:r>
        <w:rPr>
          <w:rFonts w:ascii="新細明體" w:hAnsi="新細明體" w:eastAsia="新細明體"/>
          <w:b w:val="0"/>
          <w:sz w:val="24"/>
        </w:rPr>
        <w:t>（二）第2類：指非屬環保署公告之環保標章產品項目之產品，經環保署認定該產品或其原料之製造、使用過程及廢棄物處理，符合再生材質、可回收、低污染或省能源，並發給證明文件者（本辦法第4條請查閱）。</w:t>
      </w:r>
    </w:p>
    <w:p>
      <w:pPr>
        <w:pStyle w:val="a9"/>
        <w:ind w:left="964" w:hanging="680"/>
        <w:jc w:val="both"/>
      </w:pPr>
      <w:r>
        <w:rPr>
          <w:rFonts w:ascii="新細明體" w:hAnsi="新細明體" w:eastAsia="新細明體"/>
          <w:b w:val="0"/>
          <w:sz w:val="24"/>
        </w:rPr>
        <w:t>（三）第3類：指該產品經相關目的事業主管機關認定符合增加社會利益或減少社會成本，並發給證明文件者（本辦法第6條請查閱，例如：節能標章、省水標章、綠建材標章產品）。</w:t>
      </w:r>
    </w:p>
    <w:p>
      <w:pPr>
        <w:pStyle w:val="a9"/>
        <w:ind w:left="720" w:hanging="480"/>
        <w:jc w:val="both"/>
      </w:pPr>
      <w:r>
        <w:rPr>
          <w:rFonts w:ascii="新細明體" w:hAnsi="新細明體" w:eastAsia="新細明體"/>
          <w:b w:val="0"/>
          <w:sz w:val="24"/>
        </w:rPr>
        <w:t>三、依本辦法規定辦理者，應於招標文件明定相關事項，且不得排除提供非環保產品之廠商參與投標；有關採行優先決標予提供環保產品廠商或允許價差優惠方式，依本辦法第12條規定，由機關擇一辦理。另請注意本法第26條（規格之訂定）及本辦法第9條（不適用之採購）規定。四、目前共同供應契約電子採購系統（http://sucon.pcc.gov.tw/）已提供多種環保產品供各機關上網選購（包括冷氣機、高效率省能照明裝置、熱水機、省水馬桶及小便自動沖水器、水龍頭及蓮蓬頭等），各機關如有需求得逕登入該系統，點選商品進階查詢功能辦理訂購作業。</w:t>
      </w:r>
    </w:p>
    <w:p>
      <w:pPr>
        <w:pStyle w:val="a9"/>
        <w:ind w:left="720" w:hanging="480"/>
        <w:jc w:val="both"/>
      </w:pPr>
      <w:r>
        <w:rPr>
          <w:rFonts w:ascii="新細明體" w:hAnsi="新細明體" w:eastAsia="新細明體"/>
          <w:b w:val="0"/>
          <w:sz w:val="24"/>
        </w:rPr>
        <w:t>五、另環保署主管之資源回收再利用法第22條已明定「為促進資源回收再利用，政府機關、公立學校、公營事業或機構、軍事機關之採購，應優先採購政府認可之環境保護產品、本國境內產生之再生資源或以一定比例以上再生資源為原料製成之再生產品【第1項】。前項應優先採購之環境保護產品、再生資源或再生產品應含再生資源之一定比例，由中央主管機關會商有關機關定之【第2項】。」前開應優先採購環境保護產品項目及年度採購金額比例，請查閱該署94年8月3日環署廢字第0940060342號公告（公開於該署綠色生活資訊網）。</w:t>
      </w:r>
    </w:p>
    <w:p/>
    <w:p>
      <w:pPr>
        <w:pStyle w:val="a9"/>
        <w:ind w:left="720" w:hanging="720"/>
        <w:jc w:val="both"/>
      </w:pPr>
      <w:r>
        <w:rPr>
          <w:rFonts w:ascii="微軟正黑體" w:hAnsi="微軟正黑體" w:eastAsia="微軟正黑體"/>
          <w:b/>
          <w:sz w:val="24"/>
        </w:rPr>
        <w:t>行政院公共工程委員會103年02月26日工程企字第10300033210號函</w:t>
      </w:r>
    </w:p>
    <w:p>
      <w:pPr>
        <w:pStyle w:val="a9"/>
        <w:ind w:left="720" w:hanging="720"/>
        <w:jc w:val="both"/>
      </w:pPr>
      <w:r>
        <w:rPr>
          <w:rFonts w:ascii="新細明體" w:hAnsi="新細明體" w:eastAsia="新細明體"/>
          <w:b w:val="0"/>
          <w:sz w:val="24"/>
        </w:rPr>
        <w:t>主旨：機關辦理未達公告金額之採購，請查察身心障礙者權益保障法第69條及優先採購身心障礙福利機構團體或庇護工場生產物品及服務辦法規定，請查照並轉知所屬（轄）機關。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一、依身心障礙者權益保障法（下稱身保法）第2條第3項第13款規定辦理。</w:t>
      </w:r>
    </w:p>
    <w:p>
      <w:pPr>
        <w:pStyle w:val="a9"/>
        <w:ind w:left="720" w:hanging="480"/>
        <w:jc w:val="both"/>
      </w:pPr>
      <w:r>
        <w:rPr>
          <w:rFonts w:ascii="新細明體" w:hAnsi="新細明體" w:eastAsia="新細明體"/>
          <w:b w:val="0"/>
          <w:sz w:val="24"/>
        </w:rPr>
        <w:t>二、身保法第69條規定：「身心障礙福利機構或團體、庇護工場，所生產之物品及其提供之服務，於合理價格及一定金額以下者，各級政府機關、公立學校、公營事業機構及接受政府補助之機構、團體、私立學校應優先採購（第1項）。各級主管機關應定期公告或發函各義務採購單位，告知前項物品及服務，各義務採購單位應依相關法令規定，採購該物品及服務至一定比率（第2項）。前二項物品及服務項目、比率、一定金額、合理價格、優先採購之方式及其他應遵行事項之辦法，由中央主管機關定之（第3項）。」第102條規定：「公務員執行職務有下列行為之一者，應受懲處：</w:t>
      </w:r>
    </w:p>
    <w:p>
      <w:pPr>
        <w:pStyle w:val="a9"/>
        <w:ind w:left="720" w:hanging="480"/>
        <w:jc w:val="both"/>
      </w:pPr>
      <w:r>
        <w:rPr>
          <w:rFonts w:ascii="新細明體" w:hAnsi="新細明體" w:eastAsia="新細明體"/>
          <w:b w:val="0"/>
          <w:sz w:val="24"/>
        </w:rPr>
        <w:t>一、違反第十六條第一項規定。</w:t>
      </w:r>
    </w:p>
    <w:p>
      <w:pPr>
        <w:pStyle w:val="a9"/>
        <w:ind w:left="720" w:hanging="480"/>
        <w:jc w:val="both"/>
      </w:pPr>
      <w:r>
        <w:rPr>
          <w:rFonts w:ascii="新細明體" w:hAnsi="新細明體" w:eastAsia="新細明體"/>
          <w:b w:val="0"/>
          <w:sz w:val="24"/>
        </w:rPr>
        <w:t>二、無正當理由違反第三十八條第一項、第六十七條第一項、第六十八條第一項或第六十九條第二項規定。」另優先採購身心障礙福利機構團體或庇護工場生產物品及服務辦法（下稱優先採購辦法）第3條規定：「......本法第六十九條第一項所定之一定金額為新臺幣一百萬元。本法第六十九條第一項所稱接受政府補助之機構、團體或私立學校，指補助金額占該次採購金額半數以上，且補助金額在新臺幣一百萬元以上者。本法第六十九條第二項所定之一定比率為百分之五。」第5條規定：「有下列情形之一者，義務採購單位得將該次採購金額計入由機構、團體、庇護工場承包或分包之年度累計金額：</w:t>
      </w:r>
    </w:p>
    <w:p>
      <w:pPr>
        <w:pStyle w:val="a9"/>
        <w:ind w:left="720" w:hanging="480"/>
        <w:jc w:val="both"/>
      </w:pPr>
      <w:r>
        <w:rPr>
          <w:rFonts w:ascii="新細明體" w:hAnsi="新細明體" w:eastAsia="新細明體"/>
          <w:b w:val="0"/>
          <w:sz w:val="24"/>
        </w:rPr>
        <w:t>一、依前條第一項各款方式辦理優先採購，仍無機構、團體、庇護工場參加投標、議價或經資格審查無合格。</w:t>
      </w:r>
    </w:p>
    <w:p>
      <w:pPr>
        <w:pStyle w:val="a9"/>
        <w:ind w:left="720" w:hanging="480"/>
        <w:jc w:val="both"/>
      </w:pPr>
      <w:r>
        <w:rPr>
          <w:rFonts w:ascii="新細明體" w:hAnsi="新細明體" w:eastAsia="新細明體"/>
          <w:b w:val="0"/>
          <w:sz w:val="24"/>
        </w:rPr>
        <w:t>二、依前條第二項各款方式辦理優先採購之決標，仍無法決予機構、團體、庇護工場。</w:t>
      </w:r>
    </w:p>
    <w:p>
      <w:pPr>
        <w:pStyle w:val="a9"/>
        <w:ind w:left="720" w:hanging="480"/>
        <w:jc w:val="both"/>
      </w:pPr>
      <w:r>
        <w:rPr>
          <w:rFonts w:ascii="新細明體" w:hAnsi="新細明體" w:eastAsia="新細明體"/>
          <w:b w:val="0"/>
          <w:sz w:val="24"/>
        </w:rPr>
        <w:t>三、以前條以外方式辦理優先採購者，得於招標文件規定投標廠商非屬機構、團體、庇護工場者，其投標文件得載明得標後，預計分包予機構、團體、庇護工場之項目及金額比例，並於得標後載明於契約中。</w:t>
      </w:r>
    </w:p>
    <w:p>
      <w:pPr>
        <w:pStyle w:val="a9"/>
        <w:ind w:left="720" w:hanging="480"/>
        <w:jc w:val="both"/>
      </w:pPr>
      <w:r>
        <w:rPr>
          <w:rFonts w:ascii="新細明體" w:hAnsi="新細明體" w:eastAsia="新細明體"/>
          <w:b w:val="0"/>
          <w:sz w:val="24"/>
        </w:rPr>
        <w:t>四、非因義務採購單位事由，致解除或終止契約。</w:t>
      </w:r>
    </w:p>
    <w:p>
      <w:pPr>
        <w:pStyle w:val="a9"/>
        <w:ind w:left="720" w:hanging="480"/>
        <w:jc w:val="both"/>
      </w:pPr>
      <w:r>
        <w:rPr>
          <w:rFonts w:ascii="新細明體" w:hAnsi="新細明體" w:eastAsia="新細明體"/>
          <w:b w:val="0"/>
          <w:sz w:val="24"/>
        </w:rPr>
        <w:t>五、得標之機構、團體、庇護工場無正當理由未依契約履行。」</w:t>
      </w:r>
    </w:p>
    <w:p>
      <w:pPr>
        <w:pStyle w:val="a9"/>
        <w:ind w:left="720" w:hanging="480"/>
        <w:jc w:val="both"/>
      </w:pPr>
      <w:r>
        <w:rPr>
          <w:rFonts w:ascii="新細明體" w:hAnsi="新細明體" w:eastAsia="新細明體"/>
          <w:b w:val="0"/>
          <w:sz w:val="24"/>
        </w:rPr>
        <w:t>三、另查身保法主管機關衛生福利部社會及家庭署（改制前內政部社會司）已依據優先採購辦法規劃建置優先採購網路資訊平台（網址：http://ptp.sfaa.gov.tw/）及編有優先採購身心障礙福利機構團體或庇護工場生產物品及提供服務採購作業手冊。對於未達成比例(率)之義務採購單位（公開於上開平台），請轉知應依相關法令規定，採購該物品及服務至一定比率，並請對相關鄉鎮市區公所，及其委外設計規劃工程顧問公司，加強宣導相關法令。</w:t>
      </w:r>
    </w:p>
    <w:p>
      <w:pPr>
        <w:pStyle w:val="a9"/>
        <w:ind w:left="720" w:hanging="480"/>
        <w:jc w:val="both"/>
      </w:pPr>
      <w:r>
        <w:rPr>
          <w:rFonts w:ascii="新細明體" w:hAnsi="新細明體" w:eastAsia="新細明體"/>
          <w:b w:val="0"/>
          <w:sz w:val="24"/>
        </w:rPr>
        <w:t>四、副本抄送立法院廖委員國棟國會辦公室：另檢送衛生福利部103年1月15日部授家字第1030850121號函影本供參（如附件）。</w:t>
      </w:r>
    </w:p>
    <w:p>
      <w:pPr>
        <w:pStyle w:val="a9"/>
        <w:ind w:left="960" w:hanging="960"/>
        <w:jc w:val="both"/>
      </w:pPr>
      <w:r>
        <w:rPr>
          <w:rFonts w:ascii="新細明體" w:hAnsi="新細明體" w:eastAsia="新細明體"/>
          <w:b w:val="0"/>
          <w:sz w:val="24"/>
        </w:rPr>
        <w:t>備註：1. 113年4月3日衛生福利部衛授家字第</w:t>
      </w:r>
    </w:p>
    <w:p>
      <w:pPr>
        <w:pStyle w:val="a9"/>
        <w:ind w:left="960" w:hanging="240"/>
        <w:jc w:val="both"/>
      </w:pPr>
      <w:r>
        <w:rPr>
          <w:rFonts w:ascii="新細明體" w:hAnsi="新細明體" w:eastAsia="新細明體"/>
          <w:b w:val="0"/>
          <w:sz w:val="24"/>
        </w:rPr>
        <w:t>2. 號令修正發布「優先採購身心障礙福利機構團體或庇護工場生產物品及服務辦法」。</w:t>
      </w:r>
    </w:p>
    <w:p/>
    <w:p>
      <w:pPr>
        <w:pStyle w:val="a9"/>
        <w:ind w:left="720" w:hanging="720"/>
        <w:jc w:val="both"/>
      </w:pPr>
      <w:r>
        <w:rPr>
          <w:rFonts w:ascii="微軟正黑體" w:hAnsi="微軟正黑體" w:eastAsia="微軟正黑體"/>
          <w:b/>
          <w:sz w:val="24"/>
        </w:rPr>
        <w:t>行政院公共工程委員會104年06月01日工程企字第10400173260號函</w:t>
      </w:r>
    </w:p>
    <w:p>
      <w:pPr>
        <w:pStyle w:val="a9"/>
        <w:ind w:left="720" w:hanging="720"/>
        <w:jc w:val="both"/>
      </w:pPr>
      <w:r>
        <w:rPr>
          <w:rFonts w:ascii="新細明體" w:hAnsi="新細明體" w:eastAsia="新細明體"/>
          <w:b w:val="0"/>
          <w:sz w:val="24"/>
        </w:rPr>
        <w:t>主旨：為協助青年創業者、社會企業、身心障礙福利機構或團體或庇護工場參與政府採購，特臚列政府採購法（下稱採購法）相關彈性機制如說明，請查照並轉知所屬機關。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一、為協助旨揭業者參與政府採購，機關得按實際需要，依採購法規定之彈性機制，向旨揭業者採購品質符合機關需求且價格合理之產品或勞務。例如：</w:t>
      </w:r>
    </w:p>
    <w:p>
      <w:pPr>
        <w:pStyle w:val="a9"/>
        <w:ind w:left="964" w:hanging="680"/>
        <w:jc w:val="both"/>
      </w:pPr>
      <w:r>
        <w:rPr>
          <w:rFonts w:ascii="新細明體" w:hAnsi="新細明體" w:eastAsia="新細明體"/>
          <w:b w:val="0"/>
          <w:sz w:val="24"/>
        </w:rPr>
        <w:t>（一）公告金額（新臺幣100萬元）以上之採購，機關得依採購法第22條第1項第12款規定採限制性招標，購買身心障礙者、身心障礙福利機構、慈善機構所提供之非營利產品或勞務。</w:t>
      </w:r>
    </w:p>
    <w:p>
      <w:pPr>
        <w:pStyle w:val="a9"/>
        <w:ind w:left="964" w:hanging="680"/>
        <w:jc w:val="both"/>
      </w:pPr>
      <w:r>
        <w:rPr>
          <w:rFonts w:ascii="新細明體" w:hAnsi="新細明體" w:eastAsia="新細明體"/>
          <w:b w:val="0"/>
          <w:sz w:val="24"/>
        </w:rPr>
        <w:t>（二）未達公告金額之採購，機關依採購法第23條及本會訂定之「中央機關未達公告金額採購招標辦法」（下稱本辦法）向旨揭業者採購之作業方式如下。但直轄市或縣（市）政府另依採購法第23條訂有規定者，從其規定。</w:t>
      </w:r>
    </w:p>
    <w:p>
      <w:pPr>
        <w:pStyle w:val="a9"/>
        <w:ind w:left="1225" w:hanging="397"/>
        <w:jc w:val="both"/>
      </w:pPr>
      <w:r>
        <w:rPr>
          <w:rFonts w:ascii="新細明體" w:hAnsi="新細明體" w:eastAsia="新細明體"/>
          <w:b w:val="0"/>
          <w:sz w:val="24"/>
        </w:rPr>
        <w:t>１、逾新臺幣10萬元而未達新臺幣100萬元者：</w:t>
      </w:r>
    </w:p>
    <w:p>
      <w:pPr>
        <w:pStyle w:val="a9"/>
        <w:ind w:left="1757" w:hanging="680"/>
        <w:jc w:val="both"/>
      </w:pPr>
      <w:r>
        <w:rPr>
          <w:rFonts w:ascii="新細明體" w:hAnsi="新細明體" w:eastAsia="新細明體"/>
          <w:b w:val="0"/>
          <w:sz w:val="24"/>
        </w:rPr>
        <w:t>（１）依本辦法第2條第1項第1款規定，如有符合採購法第22條第1項第1款至第15款情形之一者，得採限制性招標。依採購法施行細則第23條之1規定，由機關需求或承辦採購單位，就個案敘明符合各款之情形，簽報機關首長或其授權人員核准後辦理。其得以比價方式辦理者，優先以比價方式辦理。</w:t>
      </w:r>
    </w:p>
    <w:p>
      <w:pPr>
        <w:pStyle w:val="a9"/>
        <w:ind w:left="1757" w:hanging="680"/>
        <w:jc w:val="both"/>
      </w:pPr>
      <w:r>
        <w:rPr>
          <w:rFonts w:ascii="新細明體" w:hAnsi="新細明體" w:eastAsia="新細明體"/>
          <w:b w:val="0"/>
          <w:sz w:val="24"/>
        </w:rPr>
        <w:t>（２）依本辦法第2條第1項第2款及採購法第22條第1項第16款規定，由機關需求、使用或承辦採購單位就個案敘明不採公告方式辦理及邀請指定廠商比價或議價之適當理由，簽報機關首長或其授權人員核准後採限制性招標，免報經主管機關認定。其得以比價方式辦理者，優先以比價方式辦理。</w:t>
      </w:r>
    </w:p>
    <w:p>
      <w:pPr>
        <w:pStyle w:val="a9"/>
        <w:ind w:left="1225" w:hanging="397"/>
        <w:jc w:val="both"/>
      </w:pPr>
      <w:r>
        <w:rPr>
          <w:rFonts w:ascii="新細明體" w:hAnsi="新細明體" w:eastAsia="新細明體"/>
          <w:b w:val="0"/>
          <w:sz w:val="24"/>
        </w:rPr>
        <w:t>２、屬新臺幣10萬元以下者：依本辦法第5條之規定，得不經公告程序，逕洽廠商採購。</w:t>
      </w:r>
    </w:p>
    <w:p>
      <w:pPr>
        <w:pStyle w:val="a9"/>
        <w:ind w:left="720" w:hanging="480"/>
        <w:jc w:val="both"/>
      </w:pPr>
      <w:r>
        <w:rPr>
          <w:rFonts w:ascii="新細明體" w:hAnsi="新細明體" w:eastAsia="新細明體"/>
          <w:b w:val="0"/>
          <w:sz w:val="24"/>
        </w:rPr>
        <w:t>二、另依「身心障礙者權益保障法」第69條及「優先採購身心障礙福利機構團體或庇護工場生產物品及服務辦法」規定，機關辦理未達100萬元之採購，於合理價格應優先向身心障礙福利機構或團體、庇護工場採購，且須達到一定比率，本會103年2月26日工程企字第10300033210號函已有說明（公開於本會網站）。</w:t>
      </w:r>
    </w:p>
    <w:p>
      <w:pPr>
        <w:pStyle w:val="a9"/>
        <w:ind w:left="960" w:hanging="960"/>
        <w:jc w:val="both"/>
      </w:pPr>
      <w:r>
        <w:rPr>
          <w:rFonts w:ascii="新細明體" w:hAnsi="新細明體" w:eastAsia="新細明體"/>
          <w:b w:val="0"/>
          <w:sz w:val="24"/>
        </w:rPr>
        <w:t>備註：1. 本會107年3月8日工程企字第10700063160號令已修正「中央機關未達公告金額採購招標辦法」第2條第1項第2款內容。</w:t>
      </w:r>
    </w:p>
    <w:p>
      <w:pPr>
        <w:pStyle w:val="a9"/>
        <w:ind w:left="960" w:hanging="240"/>
        <w:jc w:val="both"/>
      </w:pPr>
      <w:r>
        <w:rPr>
          <w:rFonts w:ascii="新細明體" w:hAnsi="新細明體" w:eastAsia="新細明體"/>
          <w:b w:val="0"/>
          <w:sz w:val="24"/>
        </w:rPr>
        <w:t>2. 本會111年12月23日工程企字第1110100798號令修正政府採購法公告金額為150萬元，及中央機關小額採購金額為15萬元，並自112年1月1日生效。</w:t>
      </w:r>
    </w:p>
    <w:p/>
    <w:p>
      <w:pPr>
        <w:pStyle w:val="a9"/>
        <w:ind w:left="720" w:hanging="720"/>
        <w:jc w:val="both"/>
      </w:pPr>
      <w:r>
        <w:rPr>
          <w:rFonts w:ascii="微軟正黑體" w:hAnsi="微軟正黑體" w:eastAsia="微軟正黑體"/>
          <w:b/>
          <w:sz w:val="24"/>
        </w:rPr>
        <w:t>經濟部中小企業處104年12月23日中企策字第10401011560號函</w:t>
      </w:r>
    </w:p>
    <w:p>
      <w:pPr>
        <w:pStyle w:val="a9"/>
        <w:ind w:left="720" w:hanging="720"/>
        <w:jc w:val="both"/>
      </w:pPr>
      <w:r>
        <w:rPr>
          <w:rFonts w:ascii="新細明體" w:hAnsi="新細明體" w:eastAsia="新細明體"/>
          <w:b w:val="0"/>
          <w:sz w:val="24"/>
        </w:rPr>
        <w:t>主旨：檢送「社會企業產品型錄」及行政院公共工程委員會函示如附件，請參考並轉知所屬機關優先採購相關產品或服務，請查照。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一、依據行政院104年10月5日召開社會企業行動方案聯繫會議暨同年月21日青年創業聯繫會議決議辦理。</w:t>
      </w:r>
    </w:p>
    <w:p>
      <w:pPr>
        <w:pStyle w:val="a9"/>
        <w:ind w:left="720" w:hanging="480"/>
        <w:jc w:val="both"/>
      </w:pPr>
      <w:r>
        <w:rPr>
          <w:rFonts w:ascii="新細明體" w:hAnsi="新細明體" w:eastAsia="新細明體"/>
          <w:b w:val="0"/>
          <w:sz w:val="24"/>
        </w:rPr>
        <w:t>二、行政院103年9月4日核定「社會企業行動方案」，透過調法規、建平臺、籌資金、倡育成等四大策略，以管造有利於社會企業創新、創業、成長與發展的生態環境。</w:t>
      </w:r>
    </w:p>
    <w:p>
      <w:pPr>
        <w:pStyle w:val="a9"/>
        <w:ind w:left="720" w:hanging="480"/>
        <w:jc w:val="both"/>
      </w:pPr>
      <w:r>
        <w:rPr>
          <w:rFonts w:ascii="新細明體" w:hAnsi="新細明體" w:eastAsia="新細明體"/>
          <w:b w:val="0"/>
          <w:sz w:val="24"/>
        </w:rPr>
        <w:t>三、為使社會各界更容易瞭解社會企業，本處104年與社團法人臺灣公益團體自律聯盟合作，建置社會企業登錄平臺，試行推動社會企業登錄機制，俾社會企業發展資訊更加公開透明。</w:t>
      </w:r>
    </w:p>
    <w:p>
      <w:pPr>
        <w:pStyle w:val="a9"/>
        <w:ind w:left="720" w:hanging="480"/>
        <w:jc w:val="both"/>
      </w:pPr>
      <w:r>
        <w:rPr>
          <w:rFonts w:ascii="新細明體" w:hAnsi="新細明體" w:eastAsia="新細明體"/>
          <w:b w:val="0"/>
          <w:sz w:val="24"/>
        </w:rPr>
        <w:t>四、本產品型錄以104年提供公益報告書及繳交財務報表之17家辦理登錄公司型社會企業為主，類型涵括公平貿易、食農創新、社區發展與文化保存、就業促進、環境保護、醫療照護及其他等，其餘更多社會企業資訊，請逕上社會企業登錄平臺網站查詢(http://social-enterprise.weebly.com) 。</w:t>
      </w:r>
    </w:p>
    <w:p>
      <w:pPr>
        <w:pStyle w:val="a9"/>
        <w:ind w:left="720" w:hanging="480"/>
        <w:jc w:val="both"/>
      </w:pPr>
      <w:r>
        <w:rPr>
          <w:rFonts w:ascii="新細明體" w:hAnsi="新細明體" w:eastAsia="新細明體"/>
          <w:b w:val="0"/>
          <w:sz w:val="24"/>
        </w:rPr>
        <w:t>五、附社會企業產品型錄5份、行政院公共工程委員會104年6月1日工程企字第10400173260號函影本l份(有關協助社會企業等參與政府採購相關彈性機制之說明)及其電子檔各1份。</w:t>
      </w:r>
    </w:p>
    <w:p>
      <w:pPr>
        <w:spacing w:line="480" w:lineRule="exact" w:before="0" w:after="0"/>
        <w:ind w:left="0" w:firstLine="0"/>
        <w:jc w:val="left"/>
      </w:pPr>
      <w:r>
        <w:rPr>
          <w:rFonts w:ascii="微軟正黑體" w:hAnsi="微軟正黑體" w:eastAsia="微軟正黑體"/>
          <w:b/>
          <w:color w:val="FF0000"/>
          <w:sz w:val="24"/>
        </w:rPr>
        <w:t>十五、優先採購環境保護產品</w:t>
      </w:r>
    </w:p>
    <w:p/>
    <w:p>
      <w:pPr>
        <w:pStyle w:val="a9"/>
        <w:ind w:left="720" w:hanging="720"/>
        <w:jc w:val="both"/>
      </w:pPr>
      <w:r>
        <w:rPr>
          <w:rFonts w:ascii="微軟正黑體" w:hAnsi="微軟正黑體" w:eastAsia="微軟正黑體"/>
          <w:b/>
          <w:sz w:val="24"/>
        </w:rPr>
        <w:t>行政院公共工程委員會98年05月26日工程企字第09800230740號函</w:t>
      </w:r>
    </w:p>
    <w:p>
      <w:pPr>
        <w:pStyle w:val="a9"/>
        <w:ind w:left="720" w:hanging="720"/>
        <w:jc w:val="both"/>
      </w:pPr>
      <w:r>
        <w:rPr>
          <w:rFonts w:ascii="新細明體" w:hAnsi="新細明體" w:eastAsia="新細明體"/>
          <w:b w:val="0"/>
          <w:sz w:val="24"/>
        </w:rPr>
        <w:t>主旨：為落實節能減碳及推動綠色採購，機關得依政府採購法第96條及機關優先採購環境保護產品辦法，於招標文件載明優先決標予提供環境保護產品廠商或允許價差優惠，請查照並轉知所屬（轄）機關。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以下簡稱本法）第96條規定「機關得於招標文件中，規定優先採購取得政府認可之環境保護標章使用許可，而其效能相同或相似之產品，並得允許百分之十以下之價差。產品或其原料之製造、使用過程及廢棄物處理，符合再生材質、可回收、低污染或省能源者，亦同【第1項】。其他增加社會利益或減少社會成本，而效能相同或相似之產品，準用前項之規定【第2項】。前二項產品之種類、範圍及實施辦法，由主管機關會同行政院環境保護署及相關目的事業主管機關定之【第3項】。」</w:t>
      </w:r>
    </w:p>
    <w:p>
      <w:pPr>
        <w:pStyle w:val="a9"/>
        <w:ind w:left="720" w:hanging="480"/>
        <w:jc w:val="both"/>
      </w:pPr>
      <w:r>
        <w:rPr>
          <w:rFonts w:ascii="新細明體" w:hAnsi="新細明體" w:eastAsia="新細明體"/>
          <w:b w:val="0"/>
          <w:sz w:val="24"/>
        </w:rPr>
        <w:t>二、依本法第96條第3項所訂之「機關優先採購環境保護產品辦法」（以下簡稱本辦法）規定，環境保護產品（以下簡稱環保產品）包括下列3類：</w:t>
      </w:r>
    </w:p>
    <w:p>
      <w:pPr>
        <w:pStyle w:val="a9"/>
        <w:ind w:left="964" w:hanging="680"/>
        <w:jc w:val="both"/>
      </w:pPr>
      <w:r>
        <w:rPr>
          <w:rFonts w:ascii="新細明體" w:hAnsi="新細明體" w:eastAsia="新細明體"/>
          <w:b w:val="0"/>
          <w:sz w:val="24"/>
        </w:rPr>
        <w:t>（一）第1類：指該產品屬行政院環境保護署（以下簡稱環保署）公告之環保標章產品項目，且符合取得該署認可之環保標章使用許可或取得與我國達成相互承認協議之外國環保標章使用許可（本辦法第3條請查閱，例如：環保標章產品）</w:t>
      </w:r>
    </w:p>
    <w:p>
      <w:pPr>
        <w:pStyle w:val="a9"/>
        <w:ind w:left="964" w:hanging="680"/>
        <w:jc w:val="both"/>
      </w:pPr>
      <w:r>
        <w:rPr>
          <w:rFonts w:ascii="新細明體" w:hAnsi="新細明體" w:eastAsia="新細明體"/>
          <w:b w:val="0"/>
          <w:sz w:val="24"/>
        </w:rPr>
        <w:t>（二）第2類：指非屬環保署公告之環保標章產品項目之產品，經環保署認定該產品或其原料之製造、使用過程及廢棄物處理，符合再生材質、可回收、低污染或省能源，並發給證明文件者（本辦法第4條請查閱）。</w:t>
      </w:r>
    </w:p>
    <w:p>
      <w:pPr>
        <w:pStyle w:val="a9"/>
        <w:ind w:left="964" w:hanging="680"/>
        <w:jc w:val="both"/>
      </w:pPr>
      <w:r>
        <w:rPr>
          <w:rFonts w:ascii="新細明體" w:hAnsi="新細明體" w:eastAsia="新細明體"/>
          <w:b w:val="0"/>
          <w:sz w:val="24"/>
        </w:rPr>
        <w:t>（三）第3類：指該產品經相關目的事業主管機關認定符合增加社會利益或減少社會成本，並發給證明文件者（本辦法第6條請查閱，例如：節能標章、省水標章、綠建材標章產品）。</w:t>
      </w:r>
    </w:p>
    <w:p>
      <w:pPr>
        <w:pStyle w:val="a9"/>
        <w:ind w:left="720" w:hanging="480"/>
        <w:jc w:val="both"/>
      </w:pPr>
      <w:r>
        <w:rPr>
          <w:rFonts w:ascii="新細明體" w:hAnsi="新細明體" w:eastAsia="新細明體"/>
          <w:b w:val="0"/>
          <w:sz w:val="24"/>
        </w:rPr>
        <w:t>三、依本辦法規定辦理者，應於招標文件明定相關事項，且不得排除提供非環保產品之廠商參與投標；有關採行優先決標予提供環保產品廠商或允許價差優惠方式，依本辦法第12條規定，由機關擇一辦理。另請注意本法第26條（規格之訂定）及本辦法第9條（不適用之採購）規定。四、目前共同供應契約電子採購系統（http://sucon.pcc.gov.tw/）已提供多種環保產品供各機關上網選購（包括冷氣機、高效率省能照明裝置、熱水機、省水馬桶及小便自動沖水器、水龍頭及蓮蓬頭等），各機關如有需求得逕登入該系統，點選商品進階查詢功能辦理訂購作業。</w:t>
      </w:r>
    </w:p>
    <w:p>
      <w:pPr>
        <w:pStyle w:val="a9"/>
        <w:ind w:left="720" w:hanging="480"/>
        <w:jc w:val="both"/>
      </w:pPr>
      <w:r>
        <w:rPr>
          <w:rFonts w:ascii="新細明體" w:hAnsi="新細明體" w:eastAsia="新細明體"/>
          <w:b w:val="0"/>
          <w:sz w:val="24"/>
        </w:rPr>
        <w:t>五、另環保署主管之資源回收再利用法第22條已明定「為促進資源回收再利用，政府機關、公立學校、公營事業或機構、軍事機關之採購，應優先採購政府認可之環境保護產品、本國境內產生之再生資源或以一定比例以上再生資源為原料製成之再生產品【第1項】。前項應優先採購之環境保護產品、再生資源或再生產品應含再生資源之一定比例，由中央主管機關會商有關機關定之【第2項】。」前開應優先採購環境保護產品項目及年度採購金額比例，請查閱該署94年8月3日環署廢字第0940060342號公告（公開於該署綠色生活資訊網）。</w:t>
      </w:r>
    </w:p>
    <w:p/>
    <w:p>
      <w:pPr>
        <w:pStyle w:val="a9"/>
        <w:ind w:left="720" w:hanging="720"/>
        <w:jc w:val="both"/>
      </w:pPr>
      <w:r>
        <w:rPr>
          <w:rFonts w:ascii="微軟正黑體" w:hAnsi="微軟正黑體" w:eastAsia="微軟正黑體"/>
          <w:b/>
          <w:sz w:val="24"/>
        </w:rPr>
        <w:t>行政院環境保護署105年06月30日環署綜字第1050051760號函</w:t>
      </w:r>
    </w:p>
    <w:p>
      <w:pPr>
        <w:pStyle w:val="a9"/>
        <w:ind w:left="720" w:hanging="720"/>
        <w:jc w:val="both"/>
      </w:pPr>
      <w:r>
        <w:rPr>
          <w:rFonts w:ascii="新細明體" w:hAnsi="新細明體" w:eastAsia="新細明體"/>
          <w:b w:val="0"/>
          <w:sz w:val="24"/>
        </w:rPr>
        <w:t>主旨：環境基本法(下稱環基法)第38條第2項及資源回收再利用法(下稱資再法)第22條第1項之執行疑義，本署意見復如說明，請查照。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一、依貴會105年5月10日工程企字第10500144701號函辦理。</w:t>
      </w:r>
    </w:p>
    <w:p>
      <w:pPr>
        <w:pStyle w:val="a9"/>
        <w:ind w:left="720" w:hanging="480"/>
        <w:jc w:val="both"/>
      </w:pPr>
      <w:r>
        <w:rPr>
          <w:rFonts w:ascii="新細明體" w:hAnsi="新細明體" w:eastAsia="新細明體"/>
          <w:b w:val="0"/>
          <w:sz w:val="24"/>
        </w:rPr>
        <w:t>二、按環基法之性質係屬綱領性、原則性或政策性宣示規定，在適用上較之其他行政作用法並無優先性，相關規定仍應依循各作用法之規範辦理。</w:t>
      </w:r>
    </w:p>
    <w:p>
      <w:pPr>
        <w:pStyle w:val="a9"/>
        <w:ind w:left="720" w:hanging="480"/>
        <w:jc w:val="both"/>
      </w:pPr>
      <w:r>
        <w:rPr>
          <w:rFonts w:ascii="新細明體" w:hAnsi="新細明體" w:eastAsia="新細明體"/>
          <w:b w:val="0"/>
          <w:sz w:val="24"/>
        </w:rPr>
        <w:t>三、依據資再法第22條第1項及第2項規定：「為促進資源回收再利用，政府機關、公立學校、公營事業或機構、軍事機關之採購，應優先採購政府認可之環境保護產品、本國境內產生之再生資源或以一定比例以上再生資源為原料製成之再生產品(第1項)。前項應優先採購之環境保護產品、再生資源或再生產品應含再生資源之一定比例，由中央主管機關會商有關機關定之(第2項)。」本署94年8月3日環署廢字第0940060342號函公告「第一批政府機關、公立學校、公營事業或機構、軍事機關應優先採購環境保護產品項目」已明定4大類15項產品之年度採購金額比例(詳附件)。</w:t>
      </w:r>
    </w:p>
    <w:p>
      <w:pPr>
        <w:pStyle w:val="a9"/>
        <w:ind w:left="720" w:hanging="480"/>
        <w:jc w:val="both"/>
      </w:pPr>
      <w:r>
        <w:rPr>
          <w:rFonts w:ascii="新細明體" w:hAnsi="新細明體" w:eastAsia="新細明體"/>
          <w:b w:val="0"/>
          <w:sz w:val="24"/>
        </w:rPr>
        <w:t>四、另本署依「機關綠色採購推動方案」訂頒年度「機關綠色採購績效評核作業評分方法」，規定各機關綠色採購環保產品項目及指定項目綠色採購目標比率(105年度目標為90%)，以落實政府採購法及資源回收再利用法相關規範。</w:t>
      </w:r>
    </w:p>
    <w:p/>
    <w:p>
      <w:pPr>
        <w:pStyle w:val="a9"/>
        <w:ind w:left="720" w:hanging="720"/>
        <w:jc w:val="both"/>
      </w:pPr>
      <w:r>
        <w:rPr>
          <w:rFonts w:ascii="微軟正黑體" w:hAnsi="微軟正黑體" w:eastAsia="微軟正黑體"/>
          <w:b/>
          <w:sz w:val="24"/>
        </w:rPr>
        <w:t>經濟部105年08月23日經授工字第10520421240號函</w:t>
      </w:r>
    </w:p>
    <w:p>
      <w:pPr>
        <w:pStyle w:val="a9"/>
        <w:ind w:left="720" w:hanging="720"/>
        <w:jc w:val="both"/>
      </w:pPr>
      <w:r>
        <w:rPr>
          <w:rFonts w:ascii="新細明體" w:hAnsi="新細明體" w:eastAsia="新細明體"/>
          <w:b w:val="0"/>
          <w:sz w:val="24"/>
        </w:rPr>
        <w:t>主旨：有關產業創新條例第27條第2項規定之執行疑義，復如說明，請查照。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一、復貴會105年5月10日工程企字第10500144701號函。</w:t>
      </w:r>
    </w:p>
    <w:p>
      <w:pPr>
        <w:pStyle w:val="a9"/>
        <w:ind w:left="720" w:hanging="480"/>
        <w:jc w:val="both"/>
      </w:pPr>
      <w:r>
        <w:rPr>
          <w:rFonts w:ascii="新細明體" w:hAnsi="新細明體" w:eastAsia="新細明體"/>
          <w:b w:val="0"/>
          <w:sz w:val="24"/>
        </w:rPr>
        <w:t>二、查產業創新條例第27條第1項及第2項規定：「各中央目的事業主管機關應鼓勵政府機關及企業優先使用能資源再生、省能節水、無毒害、少污染及相關降低環境負荷之綠色產品(第一項)。機關得於招標文件中，規定優先採購經認定符合前項規定之綠色產品(第二項)。」前開規定為鼓勵政府機關及企業優先使用綠色產品，得於招標文件規定優先採購綠色產品，屬鼓勵性質非屬強制規定。爰此，機關未於招標文件訂定採購綠色產品亦無違反產業創新條例之虞。</w:t>
      </w:r>
    </w:p>
    <w:p>
      <w:pPr>
        <w:pStyle w:val="a9"/>
        <w:ind w:left="720" w:hanging="480"/>
        <w:jc w:val="both"/>
      </w:pPr>
      <w:r>
        <w:rPr>
          <w:rFonts w:ascii="新細明體" w:hAnsi="新細明體" w:eastAsia="新細明體"/>
          <w:b w:val="0"/>
          <w:sz w:val="24"/>
        </w:rPr>
        <w:t>三、惟近年來國人的環保意識逐漸提高，對於採購綠色產品之意願與需求逐年增加，為促進資源循環再利用，降低環境衝擊與負荷，積極推動綠色生產及綠色消費已成為世界各國政府重要之施政方向。機關若優先採購經認定之綠色產品將可促進綠色產業建立，進而推動我國產業之永續發展與廢棄資源物永續利用，逐步實現產業永續發展經營之願景。</w:t>
      </w:r>
    </w:p>
    <w:p/>
    <w:p>
      <w:pPr>
        <w:pStyle w:val="a9"/>
        <w:ind w:left="720" w:hanging="720"/>
        <w:jc w:val="both"/>
      </w:pPr>
      <w:r>
        <w:rPr>
          <w:rFonts w:ascii="微軟正黑體" w:hAnsi="微軟正黑體" w:eastAsia="微軟正黑體"/>
          <w:b/>
          <w:sz w:val="24"/>
        </w:rPr>
        <w:t>行政院環境保護署105年09月08日環署管字第1050071875號函</w:t>
      </w:r>
    </w:p>
    <w:p>
      <w:pPr>
        <w:pStyle w:val="a9"/>
        <w:ind w:left="720" w:hanging="720"/>
        <w:jc w:val="both"/>
      </w:pPr>
      <w:r>
        <w:rPr>
          <w:rFonts w:ascii="新細明體" w:hAnsi="新細明體" w:eastAsia="新細明體"/>
          <w:b w:val="0"/>
          <w:sz w:val="24"/>
        </w:rPr>
        <w:t>主旨：有關反映資訊產品類環保標章獨家代理疑義一事，復如說明，請查照。</w:t>
      </w:r>
    </w:p>
    <w:p>
      <w:pPr>
        <w:pStyle w:val="a9"/>
        <w:ind w:left="720" w:hanging="720"/>
        <w:jc w:val="both"/>
      </w:pPr>
      <w:r>
        <w:rPr>
          <w:rFonts w:ascii="新細明體" w:hAnsi="新細明體" w:eastAsia="新細明體"/>
          <w:b w:val="0"/>
          <w:sz w:val="24"/>
        </w:rPr>
        <w:t>說明：依「行政院環境保護署綠色消費暨環境保護產品推動使用作業要點」相關規定，欲申請環保標章(下稱標章)之廠商，應繳交審查及現場查核費外並配合驗證、審查作業；取得標章使用權後，應加強產品管理，並接受追蹤查核或產品抽驗等各項相關義務，以確保產品品質符合環保標章規格標準。另依「行政院環境保護署環境保護產品申請審查作業規範」第4點第1項第11款規定：「代理國內(外)產品之申請廠商，需檢附獨家代理文件」，意即標章只核給產品品牌所有權者或獨家代理商，平行輸入產品之業者不得申請標章，以明確規範標章廠商之權利義務，避免同一產品有多張標章使用證書，而造成標章管理及消費者混淆問題。</w:t>
      </w:r>
    </w:p>
    <w:p>
      <w:pPr>
        <w:spacing w:line="480" w:lineRule="exact" w:before="0" w:after="0"/>
        <w:ind w:left="0" w:firstLine="0"/>
        <w:jc w:val="left"/>
      </w:pPr>
      <w:r>
        <w:rPr>
          <w:rFonts w:ascii="微軟正黑體" w:hAnsi="微軟正黑體" w:eastAsia="微軟正黑體"/>
          <w:b/>
          <w:color w:val="FF0000"/>
          <w:sz w:val="24"/>
        </w:rPr>
        <w:t>十六、優先向我國內廠商採購國產品</w:t>
      </w:r>
    </w:p>
    <w:p/>
    <w:p>
      <w:pPr>
        <w:pStyle w:val="a9"/>
        <w:ind w:left="720" w:hanging="720"/>
        <w:jc w:val="both"/>
      </w:pPr>
      <w:r>
        <w:rPr>
          <w:rFonts w:ascii="微軟正黑體" w:hAnsi="微軟正黑體" w:eastAsia="微軟正黑體"/>
          <w:b/>
          <w:sz w:val="24"/>
        </w:rPr>
        <w:t>行政院公共工程委員會99年04月07日工程企字第09900132600號函</w:t>
      </w:r>
    </w:p>
    <w:p>
      <w:pPr>
        <w:pStyle w:val="a9"/>
        <w:ind w:left="720" w:hanging="720"/>
        <w:jc w:val="both"/>
      </w:pPr>
      <w:r>
        <w:rPr>
          <w:rFonts w:ascii="新細明體" w:hAnsi="新細明體" w:eastAsia="新細明體"/>
          <w:b w:val="0"/>
          <w:sz w:val="24"/>
        </w:rPr>
        <w:t>主旨：我國加入世界貿易組織（WTO）政府採購協定（GPA）後，機關辦理採購，有關優先採購國產品之相關規定如說明，請查照並轉知所屬（轄）機關（構）。</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立法院討論98年度中央政府總預算案附屬單位預算營業及非營業部分案通案決議：「政府公共工程、各國營事業機構所有採購案及工程案，除適用我國締結之條約或協定、國內未生產、競爭力不足、價格高、規格不符合需求、國內生產技術未臻成熟需仰賴進口等情形外，得優先採用國貨。」</w:t>
      </w:r>
    </w:p>
    <w:p>
      <w:pPr>
        <w:pStyle w:val="a9"/>
        <w:ind w:left="720" w:hanging="480"/>
        <w:jc w:val="both"/>
      </w:pPr>
      <w:r>
        <w:rPr>
          <w:rFonts w:ascii="新細明體" w:hAnsi="新細明體" w:eastAsia="新細明體"/>
          <w:b w:val="0"/>
          <w:sz w:val="24"/>
        </w:rPr>
        <w:t>二、政府採購法（以下簡稱本法）第17條第1項規定，外國廠商參與各機關採購，應依我國締結之條約或協定之規定辦理。GPA已於98年7月15日對我國生效，對於適用GPA之採購案，應依GPA規定允許GPA會員廠商或產品參與投標，並注意GPA第16條第1項補償交易規定：「機關在資格審查及選擇可能之供應商、產品或服務，或者在審標及決標時，不得強制要求、尋求或考慮補償交易。」該補償交易係指藉本國品項、技術授權、投資要求、相對貿易或類似之要求，以鼓勵當地發展或改善收支平衡帳之措施。</w:t>
      </w:r>
    </w:p>
    <w:p>
      <w:pPr>
        <w:pStyle w:val="a9"/>
        <w:ind w:left="720" w:hanging="480"/>
        <w:jc w:val="both"/>
      </w:pPr>
      <w:r>
        <w:rPr>
          <w:rFonts w:ascii="新細明體" w:hAnsi="新細明體" w:eastAsia="新細明體"/>
          <w:b w:val="0"/>
          <w:sz w:val="24"/>
        </w:rPr>
        <w:t>三、我國加入GPA開放之政府採購市場，其主要範圍如下，並非全面開放：</w:t>
      </w:r>
    </w:p>
    <w:p>
      <w:pPr>
        <w:pStyle w:val="a9"/>
        <w:ind w:left="1757" w:hanging="680"/>
        <w:jc w:val="both"/>
      </w:pPr>
      <w:r>
        <w:rPr>
          <w:rFonts w:ascii="新細明體" w:hAnsi="新細明體" w:eastAsia="新細明體"/>
          <w:b w:val="0"/>
          <w:sz w:val="24"/>
        </w:rPr>
        <w:t>（1）中央機關（包括總統府、行政院及行政院所屬部、會、處、局、署）：財物及勞務採購金額新臺幣650萬元以上、工程採購金額新臺幣2億5,008萬元以上；</w:t>
      </w:r>
    </w:p>
    <w:p>
      <w:pPr>
        <w:pStyle w:val="a9"/>
        <w:ind w:left="1757" w:hanging="680"/>
        <w:jc w:val="both"/>
      </w:pPr>
      <w:r>
        <w:rPr>
          <w:rFonts w:ascii="新細明體" w:hAnsi="新細明體" w:eastAsia="新細明體"/>
          <w:b w:val="0"/>
          <w:sz w:val="24"/>
        </w:rPr>
        <w:t>（2）地方機關（包括台灣省政府、台北市政府、高雄市政府）：財物及勞務採購金額新臺幣1,〇〇〇萬元以上；工程採購金額第一年新臺幣7億5,026萬元以上，第二年新臺幣5億17萬元以上，第三年以後新臺幣2億5,008萬元以上；</w:t>
      </w:r>
    </w:p>
    <w:p>
      <w:pPr>
        <w:pStyle w:val="a9"/>
        <w:ind w:left="1757" w:hanging="680"/>
        <w:jc w:val="both"/>
      </w:pPr>
      <w:r>
        <w:rPr>
          <w:rFonts w:ascii="新細明體" w:hAnsi="新細明體" w:eastAsia="新細明體"/>
          <w:b w:val="0"/>
          <w:sz w:val="24"/>
        </w:rPr>
        <w:t>（3）其他機關（包括部分公營事業、公立醫院及國立院校）：財物及勞務採購金額新臺幣2,〇〇〇萬元以上；工程採購金額同地方機關之個案開放門檻金額。我國簽署GPA承諾開放清單，請參閱本會網站/政府採購/政府採購協定(GPA)/我國簽署WTO政府採購協定(GPA)承諾開放清單。</w:t>
      </w:r>
    </w:p>
    <w:p>
      <w:pPr>
        <w:pStyle w:val="a9"/>
        <w:ind w:left="720" w:hanging="480"/>
        <w:jc w:val="both"/>
      </w:pPr>
      <w:r>
        <w:rPr>
          <w:rFonts w:ascii="新細明體" w:hAnsi="新細明體" w:eastAsia="新細明體"/>
          <w:b w:val="0"/>
          <w:sz w:val="24"/>
        </w:rPr>
        <w:t>四、對於不適用GPA之採購案，得採取下列優先採購國產品之措施：</w:t>
      </w:r>
    </w:p>
    <w:p>
      <w:pPr>
        <w:pStyle w:val="a9"/>
        <w:ind w:left="964" w:hanging="680"/>
        <w:jc w:val="both"/>
      </w:pPr>
      <w:r>
        <w:rPr>
          <w:rFonts w:ascii="新細明體" w:hAnsi="新細明體" w:eastAsia="新細明體"/>
          <w:b w:val="0"/>
          <w:sz w:val="24"/>
        </w:rPr>
        <w:t>（一）機關得於招標文件明定只允許我國廠商投標，且財物或勞務原產地須為我國，並依本法第17條第2項授權訂定之「外國廠商參與非條約協定採購處理辦法」第4條，認定廠商所供應財物或勞務之原產地。</w:t>
      </w:r>
    </w:p>
    <w:p>
      <w:pPr>
        <w:pStyle w:val="a9"/>
        <w:ind w:left="964" w:hanging="680"/>
        <w:jc w:val="both"/>
      </w:pPr>
      <w:r>
        <w:rPr>
          <w:rFonts w:ascii="新細明體" w:hAnsi="新細明體" w:eastAsia="新細明體"/>
          <w:b w:val="0"/>
          <w:sz w:val="24"/>
        </w:rPr>
        <w:t>（二）本法第43條規定：「機關辦理採購，除我國締結之條約或協定另有禁止規定者外，得採行下列措施之一，並應載明於招標文件中：</w:t>
      </w:r>
    </w:p>
    <w:p>
      <w:pPr>
        <w:pStyle w:val="a9"/>
        <w:ind w:left="720" w:hanging="480"/>
        <w:jc w:val="both"/>
      </w:pPr>
      <w:r>
        <w:rPr>
          <w:rFonts w:ascii="新細明體" w:hAnsi="新細明體" w:eastAsia="新細明體"/>
          <w:b w:val="0"/>
          <w:sz w:val="24"/>
        </w:rPr>
        <w:t>一、要求投標廠商採購國內貨品比率、技術移轉、投資、協助外銷或其他類似條件，作為採購評選之項目，其比率不得逾三分之一。</w:t>
      </w:r>
    </w:p>
    <w:p>
      <w:pPr>
        <w:pStyle w:val="a9"/>
        <w:ind w:left="720" w:hanging="480"/>
        <w:jc w:val="both"/>
      </w:pPr>
      <w:r>
        <w:rPr>
          <w:rFonts w:ascii="新細明體" w:hAnsi="新細明體" w:eastAsia="新細明體"/>
          <w:b w:val="0"/>
          <w:sz w:val="24"/>
        </w:rPr>
        <w:t>二、外國廠商為最低標，且其標價符合第52條規定之決標原則者，得以該標價優先決標予國內廠商。」</w:t>
      </w:r>
    </w:p>
    <w:p>
      <w:pPr>
        <w:pStyle w:val="a9"/>
        <w:ind w:left="960" w:hanging="960"/>
        <w:jc w:val="both"/>
      </w:pPr>
      <w:r>
        <w:rPr>
          <w:rFonts w:ascii="新細明體" w:hAnsi="新細明體" w:eastAsia="新細明體"/>
          <w:b w:val="0"/>
          <w:sz w:val="24"/>
        </w:rPr>
        <w:t>備註：1. 上開說明三涉及之門檻金額，自100年1月1日至101年12月31日止換算之新臺幣金額，請依本會99年11月18日工程企字第09900464210號函（公開於本會網站）辦理。</w:t>
      </w:r>
    </w:p>
    <w:p>
      <w:pPr>
        <w:pStyle w:val="a9"/>
        <w:ind w:left="960" w:hanging="240"/>
        <w:jc w:val="both"/>
      </w:pPr>
      <w:r>
        <w:rPr>
          <w:rFonts w:ascii="新細明體" w:hAnsi="新細明體" w:eastAsia="新細明體"/>
          <w:b w:val="0"/>
          <w:sz w:val="24"/>
        </w:rPr>
        <w:t>2. 上開說明二有關GPA第16條第1項補償交易規定，依103年4月6日生效之修正版GPA修正為「GPA第4條第6項補償交易規定：『就適用本協定之採購，締約國及其採購機關，不得尋求、考慮、強制要求或執行任何補償交易。」該補償交易係指藉自製率、技術授權、投資要求、相對貿易或類似之要求，以鼓勵當地發展或改善締約國收支帳狀況之條件和承諾。」</w:t>
      </w:r>
    </w:p>
    <w:p/>
    <w:p>
      <w:pPr>
        <w:pStyle w:val="a9"/>
        <w:ind w:left="720" w:hanging="720"/>
        <w:jc w:val="both"/>
      </w:pPr>
      <w:r>
        <w:rPr>
          <w:rFonts w:ascii="微軟正黑體" w:hAnsi="微軟正黑體" w:eastAsia="微軟正黑體"/>
          <w:b/>
          <w:sz w:val="24"/>
        </w:rPr>
        <w:t>行政院公共工程委員會100年03月09日工程企字第10000087130號函</w:t>
      </w:r>
    </w:p>
    <w:p>
      <w:pPr>
        <w:pStyle w:val="a9"/>
        <w:ind w:left="720" w:hanging="720"/>
        <w:jc w:val="both"/>
      </w:pPr>
      <w:r>
        <w:rPr>
          <w:rFonts w:ascii="新細明體" w:hAnsi="新細明體" w:eastAsia="新細明體"/>
          <w:b w:val="0"/>
          <w:sz w:val="24"/>
        </w:rPr>
        <w:t>主旨：機關辦理工程採購，有關優先採購國產品之相關規定如說明，請查照並轉知所屬（轄）機關（構）。</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一、立法院審查100年度中央政府總預算案決議：「為有效推銷臺灣製造（MIT）品牌及擴大內需，增加國民實質所得，行政院公共工程委員會應針對公共工程規定或鼓勵以優先採用國貨為原則」。</w:t>
      </w:r>
    </w:p>
    <w:p>
      <w:pPr>
        <w:pStyle w:val="a9"/>
        <w:ind w:left="720" w:hanging="480"/>
        <w:jc w:val="both"/>
      </w:pPr>
      <w:r>
        <w:rPr>
          <w:rFonts w:ascii="新細明體" w:hAnsi="新細明體" w:eastAsia="新細明體"/>
          <w:b w:val="0"/>
          <w:sz w:val="24"/>
        </w:rPr>
        <w:t>二、政府採購法（以下簡稱本法）第17條第1項規定，外國廠商參與各機關採購，應依我國締結之條約或協定之規定辦理。我國已於98年7月15日成為世界貿易組織（WTO）政府採購協定（GPA）正式會員，對於適用GPA之採購案，應依GPA規定允許GPA會員廠商或產品參與投標，並注意GPA第16條第1項補償交易規定：「機關在資格審查及選擇可能之供應商、產品或服務，或者在審標及決標時，不得強制要求、尋求或考慮補償交易。」該補償交易係指藉本國品項、技術授權、投資要求、相對貿易或類似之要求，以鼓勵當地發展或改善收支平衡帳之措施。</w:t>
      </w:r>
    </w:p>
    <w:p>
      <w:pPr>
        <w:pStyle w:val="a9"/>
        <w:ind w:left="720" w:hanging="480"/>
        <w:jc w:val="both"/>
      </w:pPr>
      <w:r>
        <w:rPr>
          <w:rFonts w:ascii="新細明體" w:hAnsi="新細明體" w:eastAsia="新細明體"/>
          <w:b w:val="0"/>
          <w:sz w:val="24"/>
        </w:rPr>
        <w:t>三、我國加入GPA開放之政府工程採購市場，其主要範圍如下，並非全面開放：</w:t>
      </w:r>
    </w:p>
    <w:p>
      <w:pPr>
        <w:pStyle w:val="a9"/>
        <w:ind w:left="964" w:hanging="680"/>
        <w:jc w:val="both"/>
      </w:pPr>
      <w:r>
        <w:rPr>
          <w:rFonts w:ascii="新細明體" w:hAnsi="新細明體" w:eastAsia="新細明體"/>
          <w:b w:val="0"/>
          <w:sz w:val="24"/>
        </w:rPr>
        <w:t>（一）中央機關（包括總統府、行政院及行政院所屬部、會、處、局、署）：工程採購金額，100年及101年為新臺幣2億4,908萬元以上。</w:t>
      </w:r>
    </w:p>
    <w:p>
      <w:pPr>
        <w:pStyle w:val="a9"/>
        <w:ind w:left="964" w:hanging="680"/>
        <w:jc w:val="both"/>
      </w:pPr>
      <w:r>
        <w:rPr>
          <w:rFonts w:ascii="新細明體" w:hAnsi="新細明體" w:eastAsia="新細明體"/>
          <w:b w:val="0"/>
          <w:sz w:val="24"/>
        </w:rPr>
        <w:t>（二）地方機關（包括臺灣省政府、臺北市政府、高雄市政府）及其他機關（包括部分公營事業、公立醫院及國立院校）：工程採購金額，100年7月14日以前為新臺幣4億9,816萬元以上，100年7月15日以後為新臺幣2億4,908萬元以上。</w:t>
      </w:r>
    </w:p>
    <w:p>
      <w:pPr>
        <w:pStyle w:val="a9"/>
        <w:ind w:left="964" w:hanging="680"/>
        <w:jc w:val="both"/>
      </w:pPr>
      <w:r>
        <w:rPr>
          <w:rFonts w:ascii="新細明體" w:hAnsi="新細明體" w:eastAsia="新細明體"/>
          <w:b w:val="0"/>
          <w:sz w:val="24"/>
        </w:rPr>
        <w:t>（三）我國簽署GPA承諾開放清單，請參閱本會網站/政府採購/政府採購協定（GPA）/我國簽署WTO政府採購協定（GPA）承諾開放清單。</w:t>
      </w:r>
    </w:p>
    <w:p>
      <w:pPr>
        <w:pStyle w:val="a9"/>
        <w:ind w:left="720" w:hanging="480"/>
        <w:jc w:val="both"/>
      </w:pPr>
      <w:r>
        <w:rPr>
          <w:rFonts w:ascii="新細明體" w:hAnsi="新細明體" w:eastAsia="新細明體"/>
          <w:b w:val="0"/>
          <w:sz w:val="24"/>
        </w:rPr>
        <w:t>四、對於不適用GPA之工程採購案，得採取下列優先採購國產品之措施：</w:t>
      </w:r>
    </w:p>
    <w:p>
      <w:pPr>
        <w:pStyle w:val="a9"/>
        <w:ind w:left="964" w:hanging="680"/>
        <w:jc w:val="both"/>
      </w:pPr>
      <w:r>
        <w:rPr>
          <w:rFonts w:ascii="新細明體" w:hAnsi="新細明體" w:eastAsia="新細明體"/>
          <w:b w:val="0"/>
          <w:sz w:val="24"/>
        </w:rPr>
        <w:t>（一）機關得於招標文件明定只允許我國廠商投標，且涉及財物項目者，其原產地須為我國，並依本法第17條第2項授權訂定之「外國廠商參與非條約協定採購處理辦法」第4條，認定廠商所供應財物之原產地。</w:t>
      </w:r>
    </w:p>
    <w:p>
      <w:pPr>
        <w:pStyle w:val="a9"/>
        <w:ind w:left="964" w:hanging="680"/>
        <w:jc w:val="both"/>
      </w:pPr>
      <w:r>
        <w:rPr>
          <w:rFonts w:ascii="新細明體" w:hAnsi="新細明體" w:eastAsia="新細明體"/>
          <w:b w:val="0"/>
          <w:sz w:val="24"/>
        </w:rPr>
        <w:t>（二）本法第43條規定：「機關辦理採購，除我國締結之條約或協定另有禁止規定者外，得採行下列措施之一，並應載明於招標文件中：</w:t>
      </w:r>
    </w:p>
    <w:p>
      <w:pPr>
        <w:pStyle w:val="a9"/>
        <w:ind w:left="720" w:hanging="480"/>
        <w:jc w:val="both"/>
      </w:pPr>
      <w:r>
        <w:rPr>
          <w:rFonts w:ascii="新細明體" w:hAnsi="新細明體" w:eastAsia="新細明體"/>
          <w:b w:val="0"/>
          <w:sz w:val="24"/>
        </w:rPr>
        <w:t>一、要求投標廠商採購國內貨品比率、技術移轉、投資、協助外銷或其他類似條件，作為採購評選之項目，其比率不得逾三分之一。</w:t>
      </w:r>
    </w:p>
    <w:p>
      <w:pPr>
        <w:pStyle w:val="a9"/>
        <w:ind w:left="720" w:hanging="480"/>
        <w:jc w:val="both"/>
      </w:pPr>
      <w:r>
        <w:rPr>
          <w:rFonts w:ascii="新細明體" w:hAnsi="新細明體" w:eastAsia="新細明體"/>
          <w:b w:val="0"/>
          <w:sz w:val="24"/>
        </w:rPr>
        <w:t>二、外國廠商為最低標，且其標價符合第52條規定之決標原則者，得以該標價優先決標予國內廠商。」</w:t>
      </w:r>
    </w:p>
    <w:p>
      <w:pPr>
        <w:pStyle w:val="a9"/>
        <w:ind w:left="720" w:hanging="720"/>
        <w:jc w:val="both"/>
      </w:pPr>
      <w:r>
        <w:rPr>
          <w:rFonts w:ascii="新細明體" w:hAnsi="新細明體" w:eastAsia="新細明體"/>
          <w:b w:val="0"/>
          <w:sz w:val="24"/>
        </w:rPr>
        <w:t>備註：1. 上開說明二有關GPA第16條第1項補償交易規定，依103年4月6日生效之修正版GPA修正為「GPA第4條第6項補償交易規定：『就適用本協定之採購，締約國及其採購機關，不得尋求、考慮、強制要求或執行任何補償交易。」該補償交易係指藉自製率、技術授權、投資要求、相對貿易或類似之要求，以鼓勵當地發展或改善締約國收支帳狀況之條件和承諾。」</w:t>
      </w:r>
    </w:p>
    <w:p/>
    <w:p>
      <w:pPr>
        <w:pStyle w:val="a9"/>
        <w:ind w:left="720" w:hanging="720"/>
        <w:jc w:val="both"/>
      </w:pPr>
      <w:r>
        <w:rPr>
          <w:rFonts w:ascii="微軟正黑體" w:hAnsi="微軟正黑體" w:eastAsia="微軟正黑體"/>
          <w:b/>
          <w:sz w:val="24"/>
        </w:rPr>
        <w:t>行政院公共工程委員會102年07月30日工程企字第10200259640號函</w:t>
      </w:r>
    </w:p>
    <w:p>
      <w:pPr>
        <w:pStyle w:val="a9"/>
        <w:ind w:left="720" w:hanging="720"/>
        <w:jc w:val="both"/>
      </w:pPr>
      <w:r>
        <w:rPr>
          <w:rFonts w:ascii="新細明體" w:hAnsi="新細明體" w:eastAsia="新細明體"/>
          <w:b w:val="0"/>
          <w:sz w:val="24"/>
        </w:rPr>
        <w:t>主旨：關於廠商建議「將臺灣製MIT微笑產品納入政府採購規範或作為公共工程優先採購標的」乙案，復如說明，請查照。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一、復貴局102年7月19日工知字第10200637420號函。</w:t>
      </w:r>
    </w:p>
    <w:p>
      <w:pPr>
        <w:pStyle w:val="a9"/>
        <w:ind w:left="720" w:hanging="480"/>
        <w:jc w:val="both"/>
      </w:pPr>
      <w:r>
        <w:rPr>
          <w:rFonts w:ascii="新細明體" w:hAnsi="新細明體" w:eastAsia="新細明體"/>
          <w:b w:val="0"/>
          <w:sz w:val="24"/>
        </w:rPr>
        <w:t>二、我國加入世界貿易組織（WTO）政府採購協定（GPA）後，機關辦理採購，有關優先採購國產品之相關規定，本會100年3月9日工程企字第10000087130號函已通函各機關（如附件），對於不適用GPA 之採購案，得優先採購國產品之措施。</w:t>
      </w:r>
    </w:p>
    <w:p>
      <w:pPr>
        <w:pStyle w:val="a9"/>
        <w:ind w:left="720" w:hanging="480"/>
        <w:jc w:val="both"/>
      </w:pPr>
      <w:r>
        <w:rPr>
          <w:rFonts w:ascii="新細明體" w:hAnsi="新細明體" w:eastAsia="新細明體"/>
          <w:b w:val="0"/>
          <w:sz w:val="24"/>
        </w:rPr>
        <w:t>三、旨揭建議事項，查貴局訂頒之臺灣製MIT微笑產品驗證制度推動及管理要點第2點載明此制度係由業者自願參加。另查政府採購法（下稱本法）第6條第1項規定「機關辦理採購，應以維護公共利益及公平合理為原則，對廠商不得為無正當理由之差別待遇」，第26條規定「機關辦理公告金額以上之採購，應依功能或效益訂定招標文件。其有國際標準或國家標準者，應從其規定（第一項）。機關所擬定、採用或適用之技術規格，其所標示之擬採購產品或服務之特性，諸如品質、性能、安全、尺寸、符號、術語、包裝、標誌及標示或生產程序、方法及評估之程序，在目的及效果上均不得限制競爭（第二項）。招標文件不得要求或提及特定之商標或商名、專利、設計或型式、特定來源地、生產者或供應者。但無法以精確之方式說明招標要求，而已在招標文件內註明諸如『或同等品』字樣者，不在此限（第三項）。」對於不適用GPA之採購，如機關於招標文件載明採購臺灣製產品，尚無不可。惟如要求或提及MIT微笑標章應於招標文件註明「或同等品」字樣。由於廠商申請MIT微笑標章非屬強制性質，本會尚難規定機關應優先採購具有MIT微笑標章者。</w:t>
      </w:r>
    </w:p>
    <w:p>
      <w:pPr>
        <w:pStyle w:val="a9"/>
        <w:ind w:left="720" w:hanging="480"/>
        <w:jc w:val="both"/>
      </w:pPr>
      <w:r>
        <w:rPr>
          <w:rFonts w:ascii="新細明體" w:hAnsi="新細明體" w:eastAsia="新細明體"/>
          <w:b w:val="0"/>
          <w:sz w:val="24"/>
        </w:rPr>
        <w:t>四、另為利機關訂購MIT微笑標章商品，本會政府電子採購共同供應契約系統，自100年8月19日起已提供顯示MIT微笑標章資訊之功能，惟須由得標廠商向訂約機關提出MIT微笑標章書面資料，經審核後登錄。據統計自100年8月19日起至102年7月22日止，機關訂購MIT微笑標章商品數量計有219,878件，金額總計3,949萬元。</w:t>
      </w:r>
    </w:p>
    <w:p/>
    <w:p>
      <w:pPr>
        <w:pStyle w:val="a9"/>
        <w:ind w:left="720" w:hanging="720"/>
        <w:jc w:val="both"/>
      </w:pPr>
      <w:r>
        <w:rPr>
          <w:rFonts w:ascii="微軟正黑體" w:hAnsi="微軟正黑體" w:eastAsia="微軟正黑體"/>
          <w:b/>
          <w:sz w:val="24"/>
        </w:rPr>
        <w:t>行政院公共工程委員會108年01月31日工程企字第1080100085號函</w:t>
      </w:r>
    </w:p>
    <w:p>
      <w:pPr>
        <w:pStyle w:val="a9"/>
        <w:ind w:left="720" w:hanging="720"/>
        <w:jc w:val="both"/>
      </w:pPr>
      <w:r>
        <w:rPr>
          <w:rFonts w:ascii="新細明體" w:hAnsi="新細明體" w:eastAsia="新細明體"/>
          <w:b w:val="0"/>
          <w:sz w:val="24"/>
        </w:rPr>
        <w:t>主旨：機關辦理禮品或紀念品採購，有關優先採購國產品之相關規定如說明，請查照並轉知所屬（轄）機關（構）。說明：一、立法院審查108年度中央政府總預算案通案決議：「各公務機關於辦理各項業務時，若有購置禮品或紀念品之需要，除應符合相關法規辦理外，應優先採購臺灣製產品」。二、機關辦理禮品或紀念品採購，可依政府採購法(下稱採購法)採購符合機關需求且價格合理之國產品。茲就採購法彈性機制說明如下：(一)未達公告金額之採購，機關依採購法第23條及本會訂定之「中央機關未達公告金額採購招標辦法」(下稱本辦法）向旨揭業者採購之作業方式如下。如直轄市或縣（市）政府未依採購法第23條另訂有規定者，比照中央規定。１、屬新臺幣10萬元以下者：依本辦法第5條規定，得不經公告程序，逕洽提供國產品之廠商辦理採購。２、逾新臺幣10萬元而未達新臺幣100萬元者：(１)依本辦法第2條第1項第1款規定，如有符合採購法第22條第1項第1款至第15款情形之一者，得採限制性招標。依採購法施行細則第23條之1規定，由機關需求或承辦採購單位，就個案敘明符合各款之情形，簽報機關首長或其授權人員核准後辦理。其得以比價方式辦理者，優先以比價方式辦理。(２)依本辦法第2條第1項第2款及採購法第22條第1項第16款規定，由需求、使用或承辦採購單位就個案敘明邀請指定廠商比價或議價之適當理由，簽報機關首長或其授權人員核准後採限制性招標，免報經主管機關認定。其得以比價方式辦理者，優先以比價方式辦理。(３)另為利我國中小企業參與政府採購，採購法亦有相關配套機制。依「扶助中小企業參與政府採購辦法」第3條規定：「機關辦理採購，於不違反法令或我國所締結之條約或協定之情形下，得視案件性質及採購規模，規定投標廠商須為中小企業，或鼓勵廠商以中小企業為分包廠商（第1項）。未達公告金額之採購，除中小企業無法承做、競爭度不足、標價不合理或有本法第二十二條第一項各款、第一百零四條第一項第一款與第三款及第一百零五條第一項各款情形者外，以向中小企業採購為原則（第2項）。」機關辦理禮品或紀念品採購，得依上開規定向我國中小企業採購國產品。(二)公告金額以上之採購１、採購法第17條第1項規定，外國廠商參與各機關採購，應依我國締結之條約或協定之規定辦理。目前相關協定包括世界貿易組織(WTO）政府採購協定(GPA）、臺紐經濟合作協定（ANZTEC）及臺星經濟夥伴協定（ASTEP）。適用條約或協定之採購，須依其規定開放條約或協定會員之產品參與競標。２、對於不適用GPA之採購案，得採取下列優先採購國產品之措施：(１)機關得於招標文件明定只允許我國廠商投標，且財物或勞務原產地須為我國，並依採購法第17條第2項授權訂定之「外國廠商參與非條約協定採購處理辦法」第4條，認定廠商所供應財物或勞務之原產地。(２)採購法第43條規定：「機關辦理採購，除我國締結之條約或協定另有禁止規定者外，得採行下列措施之一，並應載明於招標文件中：一、要求投標廠商採購國內貨品比率、技術移轉、投資、協助外銷或其他類似條件，作為採購評選之項目，其比率不得逾三分之一。二、外國廠商為最低標，且其標價符合第52條規定之決標原則者，得以該標價優先決標予國內廠商。」</w:t>
      </w:r>
    </w:p>
    <w:p>
      <w:pPr>
        <w:pStyle w:val="a9"/>
        <w:ind w:left="720" w:hanging="720"/>
        <w:jc w:val="both"/>
      </w:pPr>
      <w:r>
        <w:rPr>
          <w:rFonts w:ascii="新細明體" w:hAnsi="新細明體" w:eastAsia="新細明體"/>
          <w:b w:val="0"/>
          <w:sz w:val="24"/>
        </w:rPr>
        <w:t>備註：1. 本會111年12月23日工程企字第1110100798號令修正政府採購法公告金額為150萬元，及中央機關小額採購金額為15萬元，並自112年1月1日生效。</w:t>
      </w:r>
    </w:p>
    <w:p/>
    <w:p>
      <w:pPr>
        <w:pStyle w:val="a9"/>
        <w:ind w:left="720" w:hanging="720"/>
        <w:jc w:val="both"/>
      </w:pPr>
      <w:r>
        <w:rPr>
          <w:rFonts w:ascii="微軟正黑體" w:hAnsi="微軟正黑體" w:eastAsia="微軟正黑體"/>
          <w:b/>
          <w:sz w:val="24"/>
        </w:rPr>
        <w:t>行政院公共工程委員會109年03月26日工程企字第1090100278號函</w:t>
      </w:r>
    </w:p>
    <w:p>
      <w:pPr>
        <w:pStyle w:val="a9"/>
        <w:ind w:left="720" w:hanging="720"/>
        <w:jc w:val="both"/>
      </w:pPr>
      <w:r>
        <w:rPr>
          <w:rFonts w:ascii="新細明體" w:hAnsi="新細明體" w:eastAsia="新細明體"/>
          <w:b w:val="0"/>
          <w:sz w:val="24"/>
        </w:rPr>
        <w:t>主旨：因應2019新型冠狀病毒肺炎(COVID-19，又稱武漢肺炎)疫情對國內經濟及產業造成之影響，請各機關辦理採購，優先向我國內廠商採購國產品，詳如說明，請查照並轉知所屬機關。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一、因應旨揭疫情之影響，機關辦理不適用我國締結之條約或協定之採購，在國內廠商能及時供應、符合機關需求及價格合理之前提下，請優先採購國產品，以強化國內消費及投資，減緩疫情之衝擊。</w:t>
      </w:r>
    </w:p>
    <w:p>
      <w:pPr>
        <w:pStyle w:val="a9"/>
        <w:ind w:left="720" w:hanging="480"/>
        <w:jc w:val="both"/>
      </w:pPr>
      <w:r>
        <w:rPr>
          <w:rFonts w:ascii="新細明體" w:hAnsi="新細明體" w:eastAsia="新細明體"/>
          <w:b w:val="0"/>
          <w:sz w:val="24"/>
        </w:rPr>
        <w:t>二、政府採購法(下稱採購法)第17條第1項規定：「外國廠商參與各機關採購，應依我國締結之條約或協定之規定辦理。」我國已簽署世界貿易組織(WTO)政府採購協定(GPA)、臺紐經濟合作協定(ANZTEC)及臺星經濟夥伴協定(ASTEP)。機關辦理適用上開協定之採購，須依其規定開放予簽署會員之廠商、產品及勞務參與；對於不適用前揭協定之採購(包括依各該協定所列特別例外規定而免適用之採購)，機關得於招標文件規定僅允許我國廠商投標，且提供原產地為我國之產品或勞務。</w:t>
      </w:r>
    </w:p>
    <w:p>
      <w:pPr>
        <w:spacing w:line="480" w:lineRule="exact" w:before="0" w:after="0"/>
        <w:ind w:left="0" w:firstLine="0"/>
        <w:jc w:val="left"/>
      </w:pPr>
      <w:r>
        <w:rPr>
          <w:rFonts w:ascii="微軟正黑體" w:hAnsi="微軟正黑體" w:eastAsia="微軟正黑體"/>
          <w:b/>
          <w:color w:val="FF0000"/>
          <w:sz w:val="24"/>
        </w:rPr>
        <w:t>十六、 優先向我國內廠商採購國產品</w:t>
      </w:r>
    </w:p>
    <w:p/>
    <w:p>
      <w:pPr>
        <w:pStyle w:val="a9"/>
        <w:ind w:left="720" w:hanging="720"/>
        <w:jc w:val="both"/>
      </w:pPr>
      <w:r>
        <w:rPr>
          <w:rFonts w:ascii="微軟正黑體" w:hAnsi="微軟正黑體" w:eastAsia="微軟正黑體"/>
          <w:b/>
          <w:sz w:val="24"/>
        </w:rPr>
        <w:t>行政院公共工程委員會112年06月15日工程企字第1120012096號函</w:t>
      </w:r>
    </w:p>
    <w:p>
      <w:pPr>
        <w:pStyle w:val="a9"/>
        <w:ind w:left="720" w:hanging="720"/>
        <w:jc w:val="both"/>
      </w:pPr>
      <w:r>
        <w:rPr>
          <w:rFonts w:ascii="新細明體" w:hAnsi="新細明體" w:eastAsia="新細明體"/>
          <w:b w:val="0"/>
          <w:sz w:val="24"/>
        </w:rPr>
        <w:t>主旨：機關辦理不適用我國締結條約或協定之平面印刷用版材採購，請優先向我國內廠商採購國產品，詳如說明，請查照並轉知所屬機關。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一、依經濟部工業局112年5月22日工化字第11200444740號函辦理（如附件）。</w:t>
      </w:r>
    </w:p>
    <w:p>
      <w:pPr>
        <w:pStyle w:val="a9"/>
        <w:ind w:left="720" w:hanging="480"/>
        <w:jc w:val="both"/>
      </w:pPr>
      <w:r>
        <w:rPr>
          <w:rFonts w:ascii="新細明體" w:hAnsi="新細明體" w:eastAsia="新細明體"/>
          <w:b w:val="0"/>
          <w:sz w:val="24"/>
        </w:rPr>
        <w:t>二、依經濟部工業局上開函說明，目前國產平面印刷用版材市占率約2成，其餘主要自中國大陸進口為大宗，近年來受全球景氣及市場需求影響，國內市占率節節下滑；基於地緣政治，強化產業供應鏈韌性，促進國內經濟發展，增加就業機會及稅收，爰鼓勵機關採購版材時優先採購國產品，說明如下：</w:t>
      </w:r>
    </w:p>
    <w:p>
      <w:pPr>
        <w:pStyle w:val="a9"/>
        <w:ind w:left="964" w:hanging="680"/>
        <w:jc w:val="both"/>
      </w:pPr>
      <w:r>
        <w:rPr>
          <w:rFonts w:ascii="新細明體" w:hAnsi="新細明體" w:eastAsia="新細明體"/>
          <w:b w:val="0"/>
          <w:sz w:val="24"/>
        </w:rPr>
        <w:t>（一）政府採購法(下稱採購法)第17條第1項規定：「外國廠商參與各機關採購，應依我國締結之條約或協定之規定辦理。」我國已簽署世界貿易組織(WTO)政府採購協定(GPA)、臺紐經濟合作協定(ANZTEC)及臺星經濟夥伴協定(ASTEP)。機關辦理適用上開協定之採購，須依其規定開放予簽署會員之廠商、產品及勞務參與。</w:t>
      </w:r>
    </w:p>
    <w:p>
      <w:pPr>
        <w:pStyle w:val="a9"/>
        <w:ind w:left="964" w:hanging="680"/>
        <w:jc w:val="both"/>
      </w:pPr>
      <w:r>
        <w:rPr>
          <w:rFonts w:ascii="新細明體" w:hAnsi="新細明體" w:eastAsia="新細明體"/>
          <w:b w:val="0"/>
          <w:sz w:val="24"/>
        </w:rPr>
        <w:t>（二）對於不適用前揭協定之採購(包括依各該協定所列特別例外規定而免適用之採購)，機關得於招標文件規定僅允許我國廠商投標，且提供原產地為我國之產品或勞務，並依採購法第17條第2項授權訂定之「外國廠商參與非條約協定採購處理辦法」第4條，認定廠商所供應財物或勞務之原產地。</w:t>
      </w:r>
    </w:p>
    <w:p>
      <w:pPr>
        <w:pStyle w:val="a9"/>
        <w:ind w:left="964" w:hanging="680"/>
        <w:jc w:val="both"/>
      </w:pPr>
      <w:r>
        <w:rPr>
          <w:rFonts w:ascii="新細明體" w:hAnsi="新細明體" w:eastAsia="新細明體"/>
          <w:b w:val="0"/>
          <w:sz w:val="24"/>
        </w:rPr>
        <w:t>（三）另因兩岸尚未簽署相互開放政府採購市場之條約或協定，無論是否適用前揭協定，均可於招標文件規定不允許大陸地區廠商或其產品或勞務參與。</w:t>
      </w:r>
    </w:p>
    <w:p>
      <w:pPr>
        <w:spacing w:line="480" w:lineRule="exact" w:before="0" w:after="0"/>
        <w:ind w:left="0" w:firstLine="0"/>
        <w:jc w:val="left"/>
      </w:pPr>
      <w:r>
        <w:rPr>
          <w:rFonts w:ascii="微軟正黑體" w:hAnsi="微軟正黑體" w:eastAsia="微軟正黑體"/>
          <w:b/>
          <w:color w:val="FF0000"/>
          <w:sz w:val="24"/>
        </w:rPr>
        <w:t>第四節 擬定決標原則</w:t>
      </w:r>
    </w:p>
    <w:p>
      <w:pPr>
        <w:spacing w:line="480" w:lineRule="exact" w:before="0" w:after="0"/>
        <w:ind w:left="0" w:firstLine="0"/>
        <w:jc w:val="left"/>
      </w:pPr>
      <w:r>
        <w:rPr>
          <w:rFonts w:ascii="微軟正黑體" w:hAnsi="微軟正黑體" w:eastAsia="微軟正黑體"/>
          <w:b/>
          <w:color w:val="FF0000"/>
          <w:sz w:val="24"/>
        </w:rPr>
        <w:t>一、決定決標原則及決標方式</w:t>
      </w:r>
    </w:p>
    <w:p/>
    <w:p>
      <w:pPr>
        <w:pStyle w:val="a9"/>
        <w:ind w:left="720" w:hanging="720"/>
        <w:jc w:val="both"/>
      </w:pPr>
      <w:r>
        <w:rPr>
          <w:rFonts w:ascii="微軟正黑體" w:hAnsi="微軟正黑體" w:eastAsia="微軟正黑體"/>
          <w:b/>
          <w:sz w:val="24"/>
        </w:rPr>
        <w:t>行政院公共工程委員會90年06月14日(90)工程企字第90021371號函</w:t>
      </w:r>
    </w:p>
    <w:p>
      <w:pPr>
        <w:pStyle w:val="a9"/>
        <w:ind w:left="720" w:hanging="720"/>
        <w:jc w:val="both"/>
      </w:pPr>
      <w:r>
        <w:rPr>
          <w:rFonts w:ascii="新細明體" w:hAnsi="新細明體" w:eastAsia="新細明體"/>
          <w:b w:val="0"/>
          <w:sz w:val="24"/>
        </w:rPr>
        <w:t>主旨：各機關辦理工程採購，如屬政府採購法施行細則第六十六條所稱異質之採購，且不宜以最低標方式辦理者，為免因廠商低價搶標而損及工程品質，建議儘量採行最有利標決標方式辦理，請查照並轉知所屬（轄）機關。</w:t>
      </w:r>
    </w:p>
    <w:p>
      <w:pPr>
        <w:pStyle w:val="a9"/>
        <w:ind w:left="720" w:hanging="720"/>
        <w:jc w:val="both"/>
      </w:pPr>
      <w:r>
        <w:rPr>
          <w:rFonts w:ascii="新細明體" w:hAnsi="新細明體" w:eastAsia="新細明體"/>
          <w:b w:val="0"/>
          <w:sz w:val="24"/>
        </w:rPr>
        <w:t>說明：依據財政部九十年六月六日台財融（二）第九〇七四三三七五號函附「研商推動公共工程建設方案與銀行授信相互結合事宜」會議紀錄辦理。</w:t>
      </w:r>
    </w:p>
    <w:p/>
    <w:p>
      <w:pPr>
        <w:pStyle w:val="a9"/>
        <w:ind w:left="720" w:hanging="720"/>
        <w:jc w:val="both"/>
      </w:pPr>
      <w:r>
        <w:rPr>
          <w:rFonts w:ascii="微軟正黑體" w:hAnsi="微軟正黑體" w:eastAsia="微軟正黑體"/>
          <w:b/>
          <w:sz w:val="24"/>
        </w:rPr>
        <w:t>行政院公共工程委員會90年09月04日(90)工程企字第90028894號函</w:t>
      </w:r>
    </w:p>
    <w:p>
      <w:pPr>
        <w:pStyle w:val="a9"/>
        <w:ind w:left="720" w:hanging="720"/>
        <w:jc w:val="both"/>
      </w:pPr>
      <w:r>
        <w:rPr>
          <w:rFonts w:ascii="新細明體" w:hAnsi="新細明體" w:eastAsia="新細明體"/>
          <w:b w:val="0"/>
          <w:sz w:val="24"/>
        </w:rPr>
        <w:t>主旨：「公開招標且以最低標決標之採購案」得依「機關委託技術服務廠商評選及計費辦法」第三十一條，準用同辦法第十七條第三項之規定，復請查照。</w:t>
      </w:r>
    </w:p>
    <w:p>
      <w:pPr>
        <w:pStyle w:val="a9"/>
        <w:ind w:left="720" w:hanging="720"/>
        <w:jc w:val="both"/>
      </w:pPr>
      <w:r>
        <w:rPr>
          <w:rFonts w:ascii="新細明體" w:hAnsi="新細明體" w:eastAsia="新細明體"/>
          <w:b w:val="0"/>
          <w:sz w:val="24"/>
        </w:rPr>
        <w:t>說明：復貴所九十年七月二十七日九十口鄉行字第七〇〇八號函。</w:t>
      </w:r>
    </w:p>
    <w:p>
      <w:pPr>
        <w:pStyle w:val="a9"/>
        <w:ind w:left="720" w:hanging="720"/>
        <w:jc w:val="both"/>
      </w:pPr>
      <w:r>
        <w:rPr>
          <w:rFonts w:ascii="新細明體" w:hAnsi="新細明體" w:eastAsia="新細明體"/>
          <w:b w:val="0"/>
          <w:sz w:val="24"/>
        </w:rPr>
        <w:t>備註：1. 「機關委託技術服務廠商評選及計費辦法」於99年1月15日修正，其第17條及第31條，分別移列至第29條及第39條。</w:t>
      </w:r>
    </w:p>
    <w:p/>
    <w:p>
      <w:pPr>
        <w:pStyle w:val="a9"/>
        <w:ind w:left="720" w:hanging="720"/>
        <w:jc w:val="both"/>
      </w:pPr>
      <w:r>
        <w:rPr>
          <w:rFonts w:ascii="微軟正黑體" w:hAnsi="微軟正黑體" w:eastAsia="微軟正黑體"/>
          <w:b/>
          <w:sz w:val="24"/>
        </w:rPr>
        <w:t>行政院92年05月05日院臺經字第0920085307號函</w:t>
      </w:r>
    </w:p>
    <w:p>
      <w:pPr>
        <w:pStyle w:val="a9"/>
        <w:ind w:left="720" w:hanging="720"/>
        <w:jc w:val="both"/>
      </w:pPr>
      <w:r>
        <w:rPr>
          <w:rFonts w:ascii="新細明體" w:hAnsi="新細明體" w:eastAsia="新細明體"/>
          <w:b w:val="0"/>
          <w:sz w:val="24"/>
        </w:rPr>
        <w:t>主旨：函送立法院第五屆第三會期第十次會議制定「擴大公共建設振興經濟暫行條例」時，通過三項附帶決議，請查照辦理。</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一、本案係依立法院九十二年五月二日台立院議字第0920050521號函辦理。</w:t>
      </w:r>
    </w:p>
    <w:p>
      <w:pPr>
        <w:pStyle w:val="a9"/>
        <w:ind w:left="720" w:hanging="480"/>
        <w:jc w:val="both"/>
      </w:pPr>
      <w:r>
        <w:rPr>
          <w:rFonts w:ascii="新細明體" w:hAnsi="新細明體" w:eastAsia="新細明體"/>
          <w:b w:val="0"/>
          <w:sz w:val="24"/>
        </w:rPr>
        <w:t>二、影附原函一份。</w:t>
      </w:r>
    </w:p>
    <w:p>
      <w:pPr>
        <w:pStyle w:val="a9"/>
        <w:ind w:left="720" w:hanging="720"/>
        <w:jc w:val="both"/>
      </w:pPr>
      <w:r>
        <w:rPr>
          <w:rFonts w:ascii="新細明體" w:hAnsi="新細明體" w:eastAsia="新細明體"/>
          <w:b w:val="0"/>
          <w:sz w:val="24"/>
        </w:rPr>
        <w:t>備註：1. 「擴大公共建設振興經濟暫行條例」已於93年5月4日施行期滿廢止。</w:t>
      </w:r>
    </w:p>
    <w:p/>
    <w:p>
      <w:pPr>
        <w:pStyle w:val="a9"/>
        <w:ind w:left="720" w:hanging="720"/>
        <w:jc w:val="both"/>
      </w:pPr>
      <w:r>
        <w:rPr>
          <w:rFonts w:ascii="微軟正黑體" w:hAnsi="微軟正黑體" w:eastAsia="微軟正黑體"/>
          <w:b/>
          <w:sz w:val="24"/>
        </w:rPr>
        <w:t>行政院經濟建設委員會92年05月23日工程企字第0920002621號函</w:t>
      </w:r>
    </w:p>
    <w:p>
      <w:pPr>
        <w:pStyle w:val="a9"/>
        <w:ind w:left="720" w:hanging="720"/>
        <w:jc w:val="both"/>
      </w:pPr>
      <w:r>
        <w:rPr>
          <w:rFonts w:ascii="新細明體" w:hAnsi="新細明體" w:eastAsia="新細明體"/>
          <w:b w:val="0"/>
          <w:sz w:val="24"/>
        </w:rPr>
        <w:t>主旨：關於貴會五月十五日召開「研商擴大公共建設方案之LED 交通號誌節能示範計畫」採購方式與執行相關事宜會議中，有關「擴大公共建設振興經濟暫行條例」第十條釋疑乙案，復如說明，請查照。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關於「擴大公共建設振興經濟暫行條例」（以下簡稱本條例）第十條是否得採複數決標部分，因本條例在立法院討論採購決標方式時，同意未來採購決標應以最低價標方式辦理以避免行政裁量權影響決標，因此將「政府採購法」第五十二條第一項第一款至第二款最低價標之決標方式納入本條例第十條內。</w:t>
      </w:r>
    </w:p>
    <w:p>
      <w:pPr>
        <w:pStyle w:val="a9"/>
        <w:ind w:left="720" w:hanging="480"/>
        <w:jc w:val="both"/>
      </w:pPr>
      <w:r>
        <w:rPr>
          <w:rFonts w:ascii="新細明體" w:hAnsi="新細明體" w:eastAsia="新細明體"/>
          <w:b w:val="0"/>
          <w:sz w:val="24"/>
        </w:rPr>
        <w:t>二、又依據本條例同條之規定，除古蹟維護計畫、委託專業服務、技術服務或資訊服務得依照「政府採購法」第二十一條選擇性招標及第二十二條限制性招標外，其餘工程經費在十萬元以上者均應以公開招標，並依前述以最低價標決標，因此本案之工程性質除非屬前列之古蹟維護計畫、委託專業服務、技術服務或資訊服務等類，依該立法意旨，並無法依「政府採購法」第五十二條第一項第四款採複數決標方式辦理。</w:t>
      </w:r>
    </w:p>
    <w:p>
      <w:pPr>
        <w:pStyle w:val="a9"/>
        <w:ind w:left="960" w:hanging="960"/>
        <w:jc w:val="both"/>
      </w:pPr>
      <w:r>
        <w:rPr>
          <w:rFonts w:ascii="新細明體" w:hAnsi="新細明體" w:eastAsia="新細明體"/>
          <w:b w:val="0"/>
          <w:sz w:val="24"/>
        </w:rPr>
        <w:t>備註：1. 「擴大公共建設振興經濟暫行條例」已於93年5月4日施行期滿廢止。</w:t>
      </w:r>
    </w:p>
    <w:p>
      <w:pPr>
        <w:pStyle w:val="a9"/>
        <w:ind w:left="960" w:hanging="240"/>
        <w:jc w:val="both"/>
      </w:pPr>
      <w:r>
        <w:rPr>
          <w:rFonts w:ascii="新細明體" w:hAnsi="新細明體" w:eastAsia="新細明體"/>
          <w:b w:val="0"/>
          <w:sz w:val="24"/>
        </w:rPr>
        <w:t>2. 本會111年12月23日工程企字第1110100798號令修正政府採購法公告金額為150萬元，及中央機關小額採購金額為15萬元，並自112年1月1日生效。</w:t>
      </w:r>
    </w:p>
    <w:p/>
    <w:p>
      <w:pPr>
        <w:pStyle w:val="a9"/>
        <w:ind w:left="720" w:hanging="720"/>
        <w:jc w:val="both"/>
      </w:pPr>
      <w:r>
        <w:rPr>
          <w:rFonts w:ascii="微軟正黑體" w:hAnsi="微軟正黑體" w:eastAsia="微軟正黑體"/>
          <w:b/>
          <w:sz w:val="24"/>
        </w:rPr>
        <w:t>行政院經濟建設委員會92年05月28日都字第0920002686號函</w:t>
      </w:r>
    </w:p>
    <w:p>
      <w:pPr>
        <w:pStyle w:val="a9"/>
        <w:ind w:left="720" w:hanging="720"/>
        <w:jc w:val="both"/>
      </w:pPr>
      <w:r>
        <w:rPr>
          <w:rFonts w:ascii="新細明體" w:hAnsi="新細明體" w:eastAsia="新細明體"/>
          <w:b w:val="0"/>
          <w:sz w:val="24"/>
        </w:rPr>
        <w:t>主旨：有關「擴大公共建設振興經濟暫行條例」第十條疑義乙案，復如說明，請查照。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一、復貴會九十二年五月十九日會訊字第〇九二〇〇一一四〇三號書函。</w:t>
      </w:r>
    </w:p>
    <w:p>
      <w:pPr>
        <w:pStyle w:val="a9"/>
        <w:ind w:left="720" w:hanging="480"/>
        <w:jc w:val="both"/>
      </w:pPr>
      <w:r>
        <w:rPr>
          <w:rFonts w:ascii="新細明體" w:hAnsi="新細明體" w:eastAsia="新細明體"/>
          <w:b w:val="0"/>
          <w:sz w:val="24"/>
        </w:rPr>
        <w:t>二、關於「擴大公共建設振興經濟暫行條例」（以下簡稱本條例）在立法院討論採購決標方式時，對於「擴大公共建設方案」相關建設計畫之採購決標方式，僅同意以最低價標方式辦理，以避免行政裁量權影響決標，因此立法作業時只將「政府採購法」第五十二條第一項第一款至第二款最低價標之決標方式納入本條例第十條內。</w:t>
      </w:r>
    </w:p>
    <w:p>
      <w:pPr>
        <w:pStyle w:val="a9"/>
        <w:ind w:left="720" w:hanging="480"/>
        <w:jc w:val="both"/>
      </w:pPr>
      <w:r>
        <w:rPr>
          <w:rFonts w:ascii="新細明體" w:hAnsi="新細明體" w:eastAsia="新細明體"/>
          <w:b w:val="0"/>
          <w:sz w:val="24"/>
        </w:rPr>
        <w:t>三、又依據本條例同條之規定，除古蹟維護計畫、委託專業服務、技術服務或資訊服務等專業性得依照「政府採購法」第二十一條選擇性招標及第二十二條限制性招標外，其餘工程經費在十萬元以上者均應以公開招標，且需以最低標決標。因此本案之工程性質若屬前列之古蹟維護計畫、委託專業服務、技術服務或資訊服務，則得依「政府採購法」第二十一條或第二十二條方式及本條例其它相關規定辦理。</w:t>
      </w:r>
    </w:p>
    <w:p>
      <w:pPr>
        <w:pStyle w:val="a9"/>
        <w:ind w:left="960" w:hanging="960"/>
        <w:jc w:val="both"/>
      </w:pPr>
      <w:r>
        <w:rPr>
          <w:rFonts w:ascii="新細明體" w:hAnsi="新細明體" w:eastAsia="新細明體"/>
          <w:b w:val="0"/>
          <w:sz w:val="24"/>
        </w:rPr>
        <w:t>備註：1. 「擴大公共建設振興經濟暫行條例」已於93年5月4日施行期滿廢止。</w:t>
      </w:r>
    </w:p>
    <w:p>
      <w:pPr>
        <w:pStyle w:val="a9"/>
        <w:ind w:left="960" w:hanging="240"/>
        <w:jc w:val="both"/>
      </w:pPr>
      <w:r>
        <w:rPr>
          <w:rFonts w:ascii="新細明體" w:hAnsi="新細明體" w:eastAsia="新細明體"/>
          <w:b w:val="0"/>
          <w:sz w:val="24"/>
        </w:rPr>
        <w:t>2. 本會111年12月23日工程企字第1110100798號令修正政府採購法公告金額為150萬元，及中央機關小額採購金額為15萬元，並自112年1月1日生效。</w:t>
      </w:r>
    </w:p>
    <w:p/>
    <w:p>
      <w:pPr>
        <w:pStyle w:val="a9"/>
        <w:ind w:left="720" w:hanging="720"/>
        <w:jc w:val="both"/>
      </w:pPr>
      <w:r>
        <w:rPr>
          <w:rFonts w:ascii="微軟正黑體" w:hAnsi="微軟正黑體" w:eastAsia="微軟正黑體"/>
          <w:b/>
          <w:sz w:val="24"/>
        </w:rPr>
        <w:t>行政院公共工程委員會95年05月30日工程企字第09500200030號函</w:t>
      </w:r>
    </w:p>
    <w:p>
      <w:pPr>
        <w:pStyle w:val="a9"/>
        <w:ind w:left="720" w:hanging="720"/>
        <w:jc w:val="both"/>
      </w:pPr>
      <w:r>
        <w:rPr>
          <w:rFonts w:ascii="新細明體" w:hAnsi="新細明體" w:eastAsia="新細明體"/>
          <w:b w:val="0"/>
          <w:sz w:val="24"/>
        </w:rPr>
        <w:t>主旨：有關行政院第2983次會議院長提示「最低標為原則、最有利標為例外」乙案，為免發生誤解該提示原意之情形，爰澄清如說明，請查照。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按95年3月22日行政院第2983次會議院長對「最有利標決標機制之檢討改進措施報告」案之提示，就政府採購決標方式乙節，其目的在「讓『最低標為原則、最有利標為例外』能夠相輔相成，使各標案都能公平合理進行」，其適用情形係以「工程及非以現成財物供應之財物」之採購為主，非針對所有之政府採購。</w:t>
      </w:r>
    </w:p>
    <w:p>
      <w:pPr>
        <w:pStyle w:val="a9"/>
        <w:ind w:left="720" w:hanging="480"/>
        <w:jc w:val="both"/>
      </w:pPr>
      <w:r>
        <w:rPr>
          <w:rFonts w:ascii="新細明體" w:hAnsi="新細明體" w:eastAsia="新細明體"/>
          <w:b w:val="0"/>
          <w:sz w:val="24"/>
        </w:rPr>
        <w:t>二、機關委託廠商辦理專業服務、技術服務或資訊服務，係屬勞務性質之採購，非屬工程採購，仍得依政府採購法第22條第1項第9款規定，採公開客觀評選優勝廠商之限制性招標方式辦理。</w:t>
      </w:r>
    </w:p>
    <w:p>
      <w:pPr>
        <w:pStyle w:val="a9"/>
        <w:ind w:left="960" w:hanging="960"/>
        <w:jc w:val="both"/>
      </w:pPr>
      <w:r>
        <w:rPr>
          <w:rFonts w:ascii="新細明體" w:hAnsi="新細明體" w:eastAsia="新細明體"/>
          <w:b w:val="0"/>
          <w:sz w:val="24"/>
        </w:rPr>
        <w:t>備註：1. 工程及非以現成財物供應之財物採購是否以最有利標辦理，政府採購法第52條及其施行細則第66條已有規定。另請查閱本會97年7月14日工程企字第09700288810號及97年9月22日工程企字第09700392350號釋例。</w:t>
      </w:r>
    </w:p>
    <w:p>
      <w:pPr>
        <w:pStyle w:val="a9"/>
        <w:ind w:left="960" w:hanging="240"/>
        <w:jc w:val="both"/>
      </w:pPr>
      <w:r>
        <w:rPr>
          <w:rFonts w:ascii="新細明體" w:hAnsi="新細明體" w:eastAsia="新細明體"/>
          <w:b w:val="0"/>
          <w:sz w:val="24"/>
        </w:rPr>
        <w:t>2. 行政院祕書長95年3月29日院臺工字第0950084600號函院長提示二所載「最低標為原則、最有利標為例外」之指示事項，業依行政院98年4月27日院授工企字第09800149320號函停止適用。註：108年5月22日總統華總一義字第10800049691號令修正公布政府採購法第52條規定；</w:t>
      </w:r>
    </w:p>
    <w:p>
      <w:pPr>
        <w:pStyle w:val="a9"/>
        <w:ind w:left="960" w:hanging="240"/>
        <w:jc w:val="both"/>
      </w:pPr>
      <w:r>
        <w:rPr>
          <w:rFonts w:ascii="新細明體" w:hAnsi="新細明體" w:eastAsia="新細明體"/>
          <w:b w:val="0"/>
          <w:sz w:val="24"/>
        </w:rPr>
        <w:t>3. 年11月8日工程企字第1080100956號令修正政府採購法施行細則部分條文，刪除第66條規定。</w:t>
      </w:r>
    </w:p>
    <w:p/>
    <w:p>
      <w:pPr>
        <w:pStyle w:val="a9"/>
        <w:ind w:left="720" w:hanging="720"/>
        <w:jc w:val="both"/>
      </w:pPr>
      <w:r>
        <w:rPr>
          <w:rFonts w:ascii="微軟正黑體" w:hAnsi="微軟正黑體" w:eastAsia="微軟正黑體"/>
          <w:b/>
          <w:sz w:val="24"/>
        </w:rPr>
        <w:t>行政院公共工程委員會95年06月08日工程企字第09500213540號函</w:t>
      </w:r>
    </w:p>
    <w:p>
      <w:pPr>
        <w:pStyle w:val="a9"/>
        <w:ind w:left="720" w:hanging="720"/>
        <w:jc w:val="both"/>
      </w:pPr>
      <w:r>
        <w:rPr>
          <w:rFonts w:ascii="新細明體" w:hAnsi="新細明體" w:eastAsia="新細明體"/>
          <w:b w:val="0"/>
          <w:sz w:val="24"/>
        </w:rPr>
        <w:t>主旨：檢送本會95年5月30日召開「本會訂頒『機關異質採購最低標作業須知』及『機關異質採購最有利標作業須知』說明會（中央機關）」會議紀錄乙份，請查照。</w:t>
      </w:r>
    </w:p>
    <w:p>
      <w:pPr>
        <w:pStyle w:val="a9"/>
        <w:ind w:left="960" w:hanging="960"/>
        <w:jc w:val="both"/>
      </w:pPr>
      <w:r>
        <w:rPr>
          <w:rFonts w:ascii="新細明體" w:hAnsi="新細明體" w:eastAsia="新細明體"/>
          <w:b w:val="0"/>
          <w:sz w:val="24"/>
        </w:rPr>
        <w:t>備註：1. 【備註】有關本會訂頒「機關異質採購最低標作業須知」及「機關異質採購最有利標作業須知」，業經本會95年8月14日工程企字第09500306690號函（公開於本會網站）修正，增訂得由機關首長之授權人員核定相關事項之授權機制，並擴大最低標作業須知適用範圍。</w:t>
      </w:r>
    </w:p>
    <w:p>
      <w:pPr>
        <w:pStyle w:val="a9"/>
        <w:ind w:left="960" w:hanging="240"/>
        <w:jc w:val="both"/>
      </w:pPr>
      <w:r>
        <w:rPr>
          <w:rFonts w:ascii="新細明體" w:hAnsi="新細明體" w:eastAsia="新細明體"/>
          <w:b w:val="0"/>
          <w:sz w:val="24"/>
        </w:rPr>
        <w:t>2. 「機關異質採購最低標作業須知」、「機關異質採購最有利標作業須知」及「政府採購決標方式一覽表」業經本會105年7月29日工程企字第10500239540號函停止適用</w:t>
      </w:r>
    </w:p>
    <w:p/>
    <w:p>
      <w:pPr>
        <w:pStyle w:val="a9"/>
        <w:ind w:left="720" w:hanging="720"/>
        <w:jc w:val="both"/>
      </w:pPr>
      <w:r>
        <w:rPr>
          <w:rFonts w:ascii="微軟正黑體" w:hAnsi="微軟正黑體" w:eastAsia="微軟正黑體"/>
          <w:b/>
          <w:sz w:val="24"/>
        </w:rPr>
        <w:t>行政院公共工程委員會95年06月14日工程企字第09500220160號函</w:t>
      </w:r>
    </w:p>
    <w:p>
      <w:pPr>
        <w:pStyle w:val="a9"/>
        <w:ind w:left="720" w:hanging="720"/>
        <w:jc w:val="both"/>
      </w:pPr>
      <w:r>
        <w:rPr>
          <w:rFonts w:ascii="新細明體" w:hAnsi="新細明體" w:eastAsia="新細明體"/>
          <w:b w:val="0"/>
          <w:sz w:val="24"/>
        </w:rPr>
        <w:t>主旨：檢送本會95年6月6日召開「本會訂頒『機關異質採購最低標作業須知』及『機關異質採購最有利標作業須知』說明會（地方機關）」會議紀錄乙份，請查照。</w:t>
      </w:r>
    </w:p>
    <w:p>
      <w:pPr>
        <w:pStyle w:val="a9"/>
        <w:ind w:left="960" w:hanging="960"/>
        <w:jc w:val="both"/>
      </w:pPr>
      <w:r>
        <w:rPr>
          <w:rFonts w:ascii="新細明體" w:hAnsi="新細明體" w:eastAsia="新細明體"/>
          <w:b w:val="0"/>
          <w:sz w:val="24"/>
        </w:rPr>
        <w:t>備註：1. 【備註】有關本會訂頒「機關異質採購最低標作業須知」及「機關異質採購最有利標作業須知」，業經本會95年8月14日工程企字第09500306690號函（公開於本會網站）修正，增訂得由機關首長之授權人員核定相關事項之授權機制，並擴大最低標作業須知適用範圍。</w:t>
      </w:r>
    </w:p>
    <w:p>
      <w:pPr>
        <w:pStyle w:val="a9"/>
        <w:ind w:left="960" w:hanging="240"/>
        <w:jc w:val="both"/>
      </w:pPr>
      <w:r>
        <w:rPr>
          <w:rFonts w:ascii="新細明體" w:hAnsi="新細明體" w:eastAsia="新細明體"/>
          <w:b w:val="0"/>
          <w:sz w:val="24"/>
        </w:rPr>
        <w:t>2. 「機關異質採購最低標作業須知」、「機關異質採購最有利標作業須知」及「政府採購決標方式一覽表」業經本會105年7月29日工程企字第10500239540號函停止適用</w:t>
      </w:r>
    </w:p>
    <w:p/>
    <w:p>
      <w:pPr>
        <w:pStyle w:val="a9"/>
        <w:ind w:left="720" w:hanging="720"/>
        <w:jc w:val="both"/>
      </w:pPr>
      <w:r>
        <w:rPr>
          <w:rFonts w:ascii="微軟正黑體" w:hAnsi="微軟正黑體" w:eastAsia="微軟正黑體"/>
          <w:b/>
          <w:sz w:val="24"/>
        </w:rPr>
        <w:t>行政院公共工程委員會95年06月20日工程企字第09500227540號函</w:t>
      </w:r>
    </w:p>
    <w:p>
      <w:pPr>
        <w:pStyle w:val="a9"/>
        <w:ind w:left="720" w:hanging="720"/>
        <w:jc w:val="both"/>
      </w:pPr>
      <w:r>
        <w:rPr>
          <w:rFonts w:ascii="新細明體" w:hAnsi="新細明體" w:eastAsia="新細明體"/>
          <w:b w:val="0"/>
          <w:sz w:val="24"/>
        </w:rPr>
        <w:t>主旨：為釐清本會訂頒「機關異質採購最低標作業須知」及「機關異質採購最有利標作業須知」之適用疑義，檢送政府採購決標方式認定原則及一覽表各乙份，請查照並轉知所屬（轄）機關。</w:t>
      </w:r>
    </w:p>
    <w:p>
      <w:pPr>
        <w:pStyle w:val="a9"/>
        <w:ind w:left="720" w:hanging="720"/>
        <w:jc w:val="both"/>
      </w:pPr>
      <w:r>
        <w:rPr>
          <w:rFonts w:ascii="新細明體" w:hAnsi="新細明體" w:eastAsia="新細明體"/>
          <w:b w:val="0"/>
          <w:sz w:val="24"/>
        </w:rPr>
        <w:t>說明：茲就旨揭認定原則，摘要分述如下：</w:t>
      </w:r>
    </w:p>
    <w:p>
      <w:pPr>
        <w:pStyle w:val="a9"/>
        <w:ind w:left="720" w:hanging="480"/>
        <w:jc w:val="both"/>
      </w:pPr>
      <w:r>
        <w:rPr>
          <w:rFonts w:ascii="新細明體" w:hAnsi="新細明體" w:eastAsia="新細明體"/>
          <w:b w:val="0"/>
          <w:sz w:val="24"/>
        </w:rPr>
        <w:t>一、異質採購採最有利標決標：有關異質之定義及判定原則，政府採購法施行細則第66條及最有利標評選辦法第5條已有規定。</w:t>
      </w:r>
    </w:p>
    <w:p>
      <w:pPr>
        <w:pStyle w:val="a9"/>
        <w:ind w:left="720" w:hanging="480"/>
        <w:jc w:val="both"/>
      </w:pPr>
      <w:r>
        <w:rPr>
          <w:rFonts w:ascii="新細明體" w:hAnsi="新細明體" w:eastAsia="新細明體"/>
          <w:b w:val="0"/>
          <w:sz w:val="24"/>
        </w:rPr>
        <w:t>二、異質採購採最低標決標：異質項目較少或差異程度較小之工程及非以現貨供應之財物採購，宜採異質最低標決標而不宜採最有利標決標。</w:t>
      </w:r>
    </w:p>
    <w:p>
      <w:pPr>
        <w:pStyle w:val="a9"/>
        <w:ind w:left="720" w:hanging="480"/>
        <w:jc w:val="both"/>
      </w:pPr>
      <w:r>
        <w:rPr>
          <w:rFonts w:ascii="新細明體" w:hAnsi="新細明體" w:eastAsia="新細明體"/>
          <w:b w:val="0"/>
          <w:sz w:val="24"/>
        </w:rPr>
        <w:t>三、同質採購採最低標決標：招標機關採購之標的物明確，例如工程採購之施工圖說及規範明確，按圖施工者；財物採購之功能、性能或效益明確者，均屬同質採購，應以最低標決標。</w:t>
      </w:r>
    </w:p>
    <w:p>
      <w:pPr>
        <w:pStyle w:val="a9"/>
        <w:ind w:left="960" w:hanging="960"/>
        <w:jc w:val="both"/>
      </w:pPr>
      <w:r>
        <w:rPr>
          <w:rFonts w:ascii="新細明體" w:hAnsi="新細明體" w:eastAsia="新細明體"/>
          <w:b w:val="0"/>
          <w:sz w:val="24"/>
        </w:rPr>
        <w:t>備註：1. 「政府採購決標方式認定原則」、「政府採購決標方式一覽表」業經本會105年7月29日工程企字第10500239540號函停止適用</w:t>
      </w:r>
    </w:p>
    <w:p>
      <w:pPr>
        <w:pStyle w:val="a9"/>
        <w:ind w:left="960" w:hanging="240"/>
        <w:jc w:val="both"/>
      </w:pPr>
      <w:r>
        <w:rPr>
          <w:rFonts w:ascii="新細明體" w:hAnsi="新細明體" w:eastAsia="新細明體"/>
          <w:b w:val="0"/>
          <w:sz w:val="24"/>
        </w:rPr>
        <w:t>2. 政府採購法施行細則第66條規定，業經本會108年11月8日(108)工程企字1080100956號令修正刪除。</w:t>
      </w:r>
    </w:p>
    <w:p>
      <w:pPr>
        <w:pStyle w:val="a9"/>
        <w:ind w:left="960" w:hanging="240"/>
        <w:jc w:val="both"/>
      </w:pPr>
      <w:r>
        <w:rPr>
          <w:rFonts w:ascii="新細明體" w:hAnsi="新細明體" w:eastAsia="新細明體"/>
          <w:b w:val="0"/>
          <w:sz w:val="24"/>
        </w:rPr>
        <w:t>3. 「機關異質採購最低標作業須知」、「機關異質採購最有利標作業須知」、「政府採購決標方式一覽表」、「政府採購決標方式認定原則」、「異質工程採購認定原則」、異質最低標作業程序重點摘要及流程圖、異質最有利標作業程序重點摘要及流程圖，業經本會105年7月29日工程企字第10500239540號函停止適用。</w:t>
      </w:r>
    </w:p>
    <w:p/>
    <w:p>
      <w:pPr>
        <w:pStyle w:val="a9"/>
        <w:ind w:left="720" w:hanging="720"/>
        <w:jc w:val="both"/>
      </w:pPr>
      <w:r>
        <w:rPr>
          <w:rFonts w:ascii="微軟正黑體" w:hAnsi="微軟正黑體" w:eastAsia="微軟正黑體"/>
          <w:b/>
          <w:sz w:val="24"/>
        </w:rPr>
        <w:t>行政院公共工程委員會96年02月06日工程企字第09600038140號函</w:t>
      </w:r>
    </w:p>
    <w:p>
      <w:pPr>
        <w:pStyle w:val="a9"/>
        <w:ind w:left="720" w:hanging="720"/>
        <w:jc w:val="both"/>
      </w:pPr>
      <w:r>
        <w:rPr>
          <w:rFonts w:ascii="新細明體" w:hAnsi="新細明體" w:eastAsia="新細明體"/>
          <w:b w:val="0"/>
          <w:sz w:val="24"/>
        </w:rPr>
        <w:t>主旨：重申機關辦理公告金額以上之委託技術服務，如屬政府採購法（下稱本法）施行細則第66條所稱異質之採購，建議儘量依本法第22條第1項第9款規定辦理，請查照並轉知所屬（轄）機關。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一、本案係中華民國工程技術顧問商業同業公會96年1月18日全國工技顧字第960009號函建議事項。</w:t>
      </w:r>
    </w:p>
    <w:p>
      <w:pPr>
        <w:pStyle w:val="a9"/>
        <w:ind w:left="720" w:hanging="480"/>
        <w:jc w:val="both"/>
      </w:pPr>
      <w:r>
        <w:rPr>
          <w:rFonts w:ascii="新細明體" w:hAnsi="新細明體" w:eastAsia="新細明體"/>
          <w:b w:val="0"/>
          <w:sz w:val="24"/>
        </w:rPr>
        <w:t>二、本會92年5月20日工程企字第09200193720號函建議各機關辦理公告金額以上之委託技術服務案件，儘量依本法第22條第1項第9款規定辦理，惟部分機關辦理技術服務案件仍採最低標決標方式辦理，未詳加考量廠商提供之技術服務品質之異質性，爰再請各機關辦理技術服務案件注意前揭函釋。</w:t>
      </w:r>
    </w:p>
    <w:p>
      <w:pPr>
        <w:pStyle w:val="a9"/>
        <w:ind w:left="720" w:hanging="480"/>
        <w:jc w:val="both"/>
      </w:pPr>
      <w:r>
        <w:rPr>
          <w:rFonts w:ascii="新細明體" w:hAnsi="新細明體" w:eastAsia="新細明體"/>
          <w:b w:val="0"/>
          <w:sz w:val="24"/>
        </w:rPr>
        <w:t>三、併請注意本會95年5月30日工程企字第09500200030號函與95年8月14日工程企字第09500306690號函訂頒之「機關異質採購最低標作業須知」（公開於本會網站(http://www.pcc.gov.tw)\政府採購\政府採購法規\相關解釋函）。</w:t>
      </w:r>
    </w:p>
    <w:p>
      <w:pPr>
        <w:pStyle w:val="a9"/>
        <w:ind w:left="720" w:hanging="720"/>
        <w:jc w:val="both"/>
      </w:pPr>
      <w:r>
        <w:rPr>
          <w:rFonts w:ascii="新細明體" w:hAnsi="新細明體" w:eastAsia="新細明體"/>
          <w:b w:val="0"/>
          <w:sz w:val="24"/>
        </w:rPr>
        <w:t>備註：1. 說明三所載「機關異質採購最低標作業須知」業經本會105年7月29日工程企字第10500239540號函停止適用。</w:t>
      </w:r>
    </w:p>
    <w:p/>
    <w:p>
      <w:pPr>
        <w:pStyle w:val="a9"/>
        <w:ind w:left="720" w:hanging="720"/>
        <w:jc w:val="both"/>
      </w:pPr>
      <w:r>
        <w:rPr>
          <w:rFonts w:ascii="微軟正黑體" w:hAnsi="微軟正黑體" w:eastAsia="微軟正黑體"/>
          <w:b/>
          <w:sz w:val="24"/>
        </w:rPr>
        <w:t>行政院文化建設委員會97年02月22日文資籌2字第0971101563號函</w:t>
      </w:r>
    </w:p>
    <w:p>
      <w:pPr>
        <w:pStyle w:val="a9"/>
        <w:ind w:left="720" w:hanging="720"/>
        <w:jc w:val="both"/>
      </w:pPr>
      <w:r>
        <w:rPr>
          <w:rFonts w:ascii="新細明體" w:hAnsi="新細明體" w:eastAsia="新細明體"/>
          <w:b w:val="0"/>
          <w:sz w:val="24"/>
        </w:rPr>
        <w:t>主旨：貴局函為有關「古蹟歷史建築及聚落修復或再利用採購公開評選，是否應依政府採購法最有利標（含準用）之規定辦理」疑義乙案，復如說明，請查照。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一、復貴局97年1月13日澎文資第0970000640號函。</w:t>
      </w:r>
    </w:p>
    <w:p>
      <w:pPr>
        <w:pStyle w:val="a9"/>
        <w:ind w:left="720" w:hanging="480"/>
        <w:jc w:val="both"/>
      </w:pPr>
      <w:r>
        <w:rPr>
          <w:rFonts w:ascii="新細明體" w:hAnsi="新細明體" w:eastAsia="新細明體"/>
          <w:b w:val="0"/>
          <w:sz w:val="24"/>
        </w:rPr>
        <w:t>二、「政府機關辦理古蹟、歷史建築及聚落之修復或再利用有關之採購，應依中央主管機關訂定之採購辦法辦理，不受政府採購法限制。」為文化資產保存法（以下簡稱文資法）第25條所明定。又政府採購法（以下簡稱採購法）第3條規定「政府機關、公立學校、公營事業辦理採購，依本法之規定；本法未規定者，適用其他法律之規定。」綜上，政府機關辦理古蹟、歷史建築及聚落之修復或再利用有關之採購，係在中央主管機關訂定之採購辦法規範下，始不受政府採購法限制。如其採購行為在中央主管機關訂定之採購辦法未規範者，從依法行政原則及文資法第25條與採購法第3條之法條內容觀之，仍有政府採購法之適用。</w:t>
      </w:r>
    </w:p>
    <w:p>
      <w:pPr>
        <w:pStyle w:val="a9"/>
        <w:ind w:left="720" w:hanging="480"/>
        <w:jc w:val="both"/>
      </w:pPr>
      <w:r>
        <w:rPr>
          <w:rFonts w:ascii="新細明體" w:hAnsi="新細明體" w:eastAsia="新細明體"/>
          <w:b w:val="0"/>
          <w:sz w:val="24"/>
        </w:rPr>
        <w:t>三、政府機關依據中央主管機關所訂定之「古蹟歷史建築及聚落修復或再利用採購辦法」（以下簡稱採購辦法）第4條第1項辦理勞務委任，自得依該法條規定採限制性招標。而所稱限制性招標即為採購法第18條第4項之規定。至於該限制性招標之做法，依上開辦法第7條第1款規定，自得由採購機關依據採購法第18條第4項之規定及採購辦法第6條規定辦理；依採購辦法第7條第2款規定辦理時，除勞務主持人資格須符合該辦法第6條規定之資格外，並應依該條款辦理公開評選優勝者。有關公開評選在採購法第22條第1項第9、10款公開客觀評選及第56條第4項最有利標評選均屬之。請貴局斟酌採購需求與個案情形，本權責依有關採購規定辦理。</w:t>
      </w:r>
    </w:p>
    <w:p>
      <w:pPr>
        <w:pStyle w:val="a9"/>
        <w:ind w:left="720" w:hanging="480"/>
        <w:jc w:val="both"/>
      </w:pPr>
      <w:r>
        <w:rPr>
          <w:rFonts w:ascii="新細明體" w:hAnsi="新細明體" w:eastAsia="新細明體"/>
          <w:b w:val="0"/>
          <w:sz w:val="24"/>
        </w:rPr>
        <w:t>四、各機關依據採購辦法並配合採購法辦理採購時，自應注意採購法規定。貴局採最有利標規定辦理，有關評選委員部分可參酌公共工程委員會95年8月31日工程企字第09500335000號函釋例，請參處。</w:t>
      </w:r>
    </w:p>
    <w:p/>
    <w:p>
      <w:pPr>
        <w:pStyle w:val="a9"/>
        <w:ind w:left="720" w:hanging="720"/>
        <w:jc w:val="both"/>
      </w:pPr>
      <w:r>
        <w:rPr>
          <w:rFonts w:ascii="微軟正黑體" w:hAnsi="微軟正黑體" w:eastAsia="微軟正黑體"/>
          <w:b/>
          <w:sz w:val="24"/>
        </w:rPr>
        <w:t>行政院公共工程委員會97年07月14日工程企字第09700288810號函</w:t>
      </w:r>
    </w:p>
    <w:p>
      <w:pPr>
        <w:pStyle w:val="a9"/>
        <w:ind w:left="720" w:hanging="720"/>
        <w:jc w:val="both"/>
      </w:pPr>
      <w:r>
        <w:rPr>
          <w:rFonts w:ascii="新細明體" w:hAnsi="新細明體" w:eastAsia="新細明體"/>
          <w:b w:val="0"/>
          <w:sz w:val="24"/>
        </w:rPr>
        <w:t>主旨：本會96年3月7日工程企字第09600092330號函修正「工程採購決標方式一覽表」自即日起停止適用，請查照並轉知所屬（轄）機關。</w:t>
      </w:r>
    </w:p>
    <w:p>
      <w:pPr>
        <w:pStyle w:val="a9"/>
        <w:ind w:left="720" w:hanging="720"/>
        <w:jc w:val="both"/>
      </w:pPr>
      <w:r>
        <w:rPr>
          <w:rFonts w:ascii="新細明體" w:hAnsi="新細明體" w:eastAsia="新細明體"/>
          <w:b w:val="0"/>
          <w:sz w:val="24"/>
        </w:rPr>
        <w:t>說明：旨揭一覽表針對各決標方式所列參考之適用情形，有限縮機關依政府採購法第6條第2項所為採購決定之虞，恐造成機關實務執行之困擾，為法規鬆綁，爰停止適用旨揭一覽表。各機關辦理工程採購，有關決標方式之擇定，回歸由招標機關視個案特性及實際需要，依政府採購法第52條及其施行細則第66條規定本於權責核處。</w:t>
      </w:r>
    </w:p>
    <w:p/>
    <w:p>
      <w:pPr>
        <w:pStyle w:val="a9"/>
        <w:ind w:left="720" w:hanging="720"/>
        <w:jc w:val="both"/>
      </w:pPr>
      <w:r>
        <w:rPr>
          <w:rFonts w:ascii="微軟正黑體" w:hAnsi="微軟正黑體" w:eastAsia="微軟正黑體"/>
          <w:b/>
          <w:sz w:val="24"/>
        </w:rPr>
        <w:t>行政院公共工程委員會98年03月02日工程企字第09800083680號函</w:t>
      </w:r>
    </w:p>
    <w:p>
      <w:pPr>
        <w:pStyle w:val="a9"/>
        <w:ind w:left="720" w:hanging="720"/>
        <w:jc w:val="both"/>
      </w:pPr>
      <w:r>
        <w:rPr>
          <w:rFonts w:ascii="新細明體" w:hAnsi="新細明體" w:eastAsia="新細明體"/>
          <w:b w:val="0"/>
          <w:sz w:val="24"/>
        </w:rPr>
        <w:t>主旨：機關辦理工程採購，建議如說明，請查照並轉知所屬（轄）機關。</w:t>
      </w:r>
    </w:p>
    <w:p>
      <w:pPr>
        <w:pStyle w:val="a9"/>
        <w:ind w:left="720" w:hanging="720"/>
        <w:jc w:val="both"/>
      </w:pPr>
      <w:r>
        <w:rPr>
          <w:rFonts w:ascii="新細明體" w:hAnsi="新細明體" w:eastAsia="新細明體"/>
          <w:b w:val="0"/>
          <w:sz w:val="24"/>
        </w:rPr>
        <w:t>說明：依政府採購法第43條規定，機關辦理工程採購，除我國締結之條約或協定另有禁止規定者外，得採行下列措施並應載明於招標文件中：</w:t>
      </w:r>
    </w:p>
    <w:p>
      <w:pPr>
        <w:pStyle w:val="a9"/>
        <w:ind w:left="720" w:hanging="480"/>
        <w:jc w:val="both"/>
      </w:pPr>
      <w:r>
        <w:rPr>
          <w:rFonts w:ascii="新細明體" w:hAnsi="新細明體" w:eastAsia="新細明體"/>
          <w:b w:val="0"/>
          <w:sz w:val="24"/>
        </w:rPr>
        <w:t>一、尚未公告招標之採購，依政府採購法第43條第2款規定辦理，於招標文件中載明：「外國廠商為最低標，且其標價符合政府採購法第52條規定之決標原則者，得以該標價優先決標予國內廠商」。</w:t>
      </w:r>
    </w:p>
    <w:p>
      <w:pPr>
        <w:pStyle w:val="a9"/>
        <w:ind w:left="720" w:hanging="480"/>
        <w:jc w:val="both"/>
      </w:pPr>
      <w:r>
        <w:rPr>
          <w:rFonts w:ascii="新細明體" w:hAnsi="新細明體" w:eastAsia="新細明體"/>
          <w:b w:val="0"/>
          <w:sz w:val="24"/>
        </w:rPr>
        <w:t>二、已公告招標尚未決標之採購，依政府採購法第43條第2款規定辦理招標文件變更及補充說明。</w:t>
      </w:r>
    </w:p>
    <w:p/>
    <w:p>
      <w:pPr>
        <w:pStyle w:val="a9"/>
        <w:ind w:left="720" w:hanging="720"/>
        <w:jc w:val="both"/>
      </w:pPr>
      <w:r>
        <w:rPr>
          <w:rFonts w:ascii="微軟正黑體" w:hAnsi="微軟正黑體" w:eastAsia="微軟正黑體"/>
          <w:b/>
          <w:sz w:val="24"/>
        </w:rPr>
        <w:t>行政院文化建設委員會98年03月04日會授資籌4字第0982101757號函</w:t>
      </w:r>
    </w:p>
    <w:p>
      <w:pPr>
        <w:pStyle w:val="a9"/>
        <w:ind w:left="720" w:hanging="720"/>
        <w:jc w:val="both"/>
      </w:pPr>
      <w:r>
        <w:rPr>
          <w:rFonts w:ascii="新細明體" w:hAnsi="新細明體" w:eastAsia="新細明體"/>
          <w:b w:val="0"/>
          <w:sz w:val="24"/>
        </w:rPr>
        <w:t>主旨：關於貴會函詢政府機關辦理古蹟歷史建築及聚落修復或再利用有關採購，涉及文化資產保存法第25條規定之執行疑義一案，復如說明，請查照。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一、復貴會97年9月23日工程企字第09700394700號函。</w:t>
      </w:r>
    </w:p>
    <w:p>
      <w:pPr>
        <w:pStyle w:val="a9"/>
        <w:ind w:left="720" w:hanging="480"/>
        <w:jc w:val="both"/>
      </w:pPr>
      <w:r>
        <w:rPr>
          <w:rFonts w:ascii="新細明體" w:hAnsi="新細明體" w:eastAsia="新細明體"/>
          <w:b w:val="0"/>
          <w:sz w:val="24"/>
        </w:rPr>
        <w:t>二、旨揭疑義本會前業以97年2月22日文資籌二字第0971101563號函示在案，請逕依辦理。</w:t>
      </w:r>
    </w:p>
    <w:p>
      <w:pPr>
        <w:pStyle w:val="a9"/>
        <w:ind w:left="720" w:hanging="480"/>
        <w:jc w:val="both"/>
      </w:pPr>
      <w:r>
        <w:rPr>
          <w:rFonts w:ascii="新細明體" w:hAnsi="新細明體" w:eastAsia="新細明體"/>
          <w:b w:val="0"/>
          <w:sz w:val="24"/>
        </w:rPr>
        <w:t>三、茲就該函文補充說明如下：因考量現行法令規範確有未臻週延之處，本會前已加速研擬修訂「古蹟歷史建築及聚落修復或再利用採購辦法」及其相關法令之作業中，至個案如因該法令規範未臻週延而衍生執行上有適法之疑義時，則須視個案狀況再行函文本會另為釋疑。</w:t>
      </w:r>
    </w:p>
    <w:p/>
    <w:p>
      <w:pPr>
        <w:pStyle w:val="a9"/>
        <w:ind w:left="720" w:hanging="720"/>
        <w:jc w:val="both"/>
      </w:pPr>
      <w:r>
        <w:rPr>
          <w:rFonts w:ascii="微軟正黑體" w:hAnsi="微軟正黑體" w:eastAsia="微軟正黑體"/>
          <w:b/>
          <w:sz w:val="24"/>
        </w:rPr>
        <w:t>行政院公共工程委員會98年05月25日工程企字第09800226570號函</w:t>
      </w:r>
    </w:p>
    <w:p>
      <w:pPr>
        <w:pStyle w:val="a9"/>
        <w:ind w:left="720" w:hanging="720"/>
        <w:jc w:val="both"/>
      </w:pPr>
      <w:r>
        <w:rPr>
          <w:rFonts w:ascii="新細明體" w:hAnsi="新細明體" w:eastAsia="新細明體"/>
          <w:b w:val="0"/>
          <w:sz w:val="24"/>
        </w:rPr>
        <w:t>主旨：機關辦理採購之決標原則，應依政府採購法第52條及第6條規定為適當之採購決定，請查照並轉知所屬（轄）機關。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行政院98年4月27日院授工企字第09800149320號函（公開於本會網站），已停止適用行政院秘書長95年3月29日院臺工字第0950084600號函院長提示二所載「最低標為原則、最有利標為例外」之指示事項，使各機關回歸政府採購法體制辦理採購。</w:t>
      </w:r>
    </w:p>
    <w:p>
      <w:pPr>
        <w:pStyle w:val="a9"/>
        <w:ind w:left="720" w:hanging="480"/>
        <w:jc w:val="both"/>
      </w:pPr>
      <w:r>
        <w:rPr>
          <w:rFonts w:ascii="新細明體" w:hAnsi="新細明體" w:eastAsia="新細明體"/>
          <w:b w:val="0"/>
          <w:sz w:val="24"/>
        </w:rPr>
        <w:t>二、有關決標方式之擇定，係由招標機關視個案特性及實際需要，依政府採購法第52條規定本於權責核處並載明於招標文件。依同條第2項及其施行細則第66條規定，不同廠商所供應之工程、財物或勞務，於技術、品質、功能、效益、特性或商業條款等有差異之異質採購，而不宜採最低標辦理者，可採最有利標決標或依本會訂頒之「機關異質採購最低標作業須知」採異質採購最低標方式決標。</w:t>
      </w:r>
    </w:p>
    <w:p>
      <w:pPr>
        <w:pStyle w:val="a9"/>
        <w:ind w:left="720" w:hanging="480"/>
        <w:jc w:val="both"/>
      </w:pPr>
      <w:r>
        <w:rPr>
          <w:rFonts w:ascii="新細明體" w:hAnsi="新細明體" w:eastAsia="新細明體"/>
          <w:b w:val="0"/>
          <w:sz w:val="24"/>
        </w:rPr>
        <w:t>三、為建構兼顧效率、品質及清廉之作業機制，請各機關配合辦理如下：</w:t>
      </w:r>
    </w:p>
    <w:p>
      <w:pPr>
        <w:pStyle w:val="a9"/>
        <w:ind w:left="964" w:hanging="680"/>
        <w:jc w:val="both"/>
      </w:pPr>
      <w:r>
        <w:rPr>
          <w:rFonts w:ascii="新細明體" w:hAnsi="新細明體" w:eastAsia="新細明體"/>
          <w:b w:val="0"/>
          <w:sz w:val="24"/>
        </w:rPr>
        <w:t>（一）機關辦理公告金額以上之採購，如於招標前確認採購標的屬專業服務、技術服務或資訊服務，為免因廠商低價搶標而損及服務品質，宜依政府採購法第22條第1項第9款規定辦理，本會已分別以92年5月20日工程企字第09200193720號及96年2月6日工程企字第09600038140號通函各機關（公開於本會網站），建議儘量依該條款規定辦理。</w:t>
      </w:r>
    </w:p>
    <w:p>
      <w:pPr>
        <w:pStyle w:val="a9"/>
        <w:ind w:left="964" w:hanging="680"/>
        <w:jc w:val="both"/>
      </w:pPr>
      <w:r>
        <w:rPr>
          <w:rFonts w:ascii="新細明體" w:hAnsi="新細明體" w:eastAsia="新細明體"/>
          <w:b w:val="0"/>
          <w:sz w:val="24"/>
        </w:rPr>
        <w:t>（二）依「採購評選委員會組織準則」第6條第1項規定，評選委員會委員名單，於開始評選前應予保密；但經該委員會全體委員同意於招標文件中公告委員名單者，不在此限。各機關於評選前辦理涉及評選委員會委員名單之採購作業，請依本會97年8月5日工程企字第09700319460號函頒「採購評選委員會委員名單保密措施一覽表」執行保密措施，以利保密。</w:t>
      </w:r>
    </w:p>
    <w:p>
      <w:pPr>
        <w:pStyle w:val="a9"/>
        <w:ind w:left="964" w:hanging="680"/>
        <w:jc w:val="both"/>
      </w:pPr>
      <w:r>
        <w:rPr>
          <w:rFonts w:ascii="新細明體" w:hAnsi="新細明體" w:eastAsia="新細明體"/>
          <w:b w:val="0"/>
          <w:sz w:val="24"/>
        </w:rPr>
        <w:t>（三）評選委員會辦理廠商評選，不論是機關之內派委員或是外聘委員，均應公正辦理評選，且應兼顧效率、品質及清廉，不得與所辦採購案有利益關係之廠商私下接洽與該採購案有關之事務，本會業已以98年5月12日工程企字第09800205480號函頒「採購評選委員切結書」格式（公開於本會網站），請各機關配合使用。</w:t>
      </w:r>
    </w:p>
    <w:p>
      <w:pPr>
        <w:pStyle w:val="a9"/>
        <w:ind w:left="964" w:hanging="680"/>
        <w:jc w:val="both"/>
      </w:pPr>
      <w:r>
        <w:rPr>
          <w:rFonts w:ascii="新細明體" w:hAnsi="新細明體" w:eastAsia="新細明體"/>
          <w:b w:val="0"/>
          <w:sz w:val="24"/>
        </w:rPr>
        <w:t>（四）請各機關依「機關異質採購最有利標作業須知」第9點及「機關異質採購最低標作業須知」第9點規定，對於依該二須知決標之得標廠商，督促其切實履行契約，不得任意變更；並請各採購稽核小組及工程施工查核小組，對於依該二須知決標之採購，加強稽核、查核。</w:t>
      </w:r>
    </w:p>
    <w:p>
      <w:pPr>
        <w:pStyle w:val="a9"/>
        <w:ind w:left="960" w:hanging="960"/>
        <w:jc w:val="both"/>
      </w:pPr>
      <w:r>
        <w:rPr>
          <w:rFonts w:ascii="新細明體" w:hAnsi="新細明體" w:eastAsia="新細明體"/>
          <w:b w:val="0"/>
          <w:sz w:val="24"/>
        </w:rPr>
        <w:t>備註：1. 1：「機關異質採購最低標作業須知」及「機關異質採購最有利標作業須知」業經本會105年7月29日工程企字第10500239540號函停止適用。</w:t>
      </w:r>
    </w:p>
    <w:p>
      <w:pPr>
        <w:pStyle w:val="a9"/>
        <w:ind w:left="960" w:hanging="240"/>
        <w:jc w:val="both"/>
      </w:pPr>
      <w:r>
        <w:rPr>
          <w:rFonts w:ascii="新細明體" w:hAnsi="新細明體" w:eastAsia="新細明體"/>
          <w:b w:val="0"/>
          <w:sz w:val="24"/>
        </w:rPr>
        <w:t>2. 「採購評選委員會組織準則」第6條，業經本會於107年8月8日以工程企字第10700240070號令修正發布，該條修正為：「本委員會成立後，其委員名單應即公開於主管機關指定之資訊網站；委員名單有變更或補充者，亦同。但經機關衡酌個案特性及實際需要，有不予公開之必要者，不在此限（第1項）。機關公開委員名單者，公開前應予保密；未公開者，於開始評選前應予保密（第2項）。」</w:t>
      </w:r>
    </w:p>
    <w:p>
      <w:pPr>
        <w:pStyle w:val="a9"/>
        <w:ind w:left="960" w:hanging="240"/>
        <w:jc w:val="both"/>
      </w:pPr>
      <w:r>
        <w:rPr>
          <w:rFonts w:ascii="新細明體" w:hAnsi="新細明體" w:eastAsia="新細明體"/>
          <w:b w:val="0"/>
          <w:sz w:val="24"/>
        </w:rPr>
        <w:t>3. 說明三，108年5月22日總統華總一義字第10800049691號令修正公布政府採購法部分條文，刪除原第52條第2項規定；政府採購法施行細則108年11月8日工程企字第1080100956號令修正，刪除第66條規定。</w:t>
      </w:r>
    </w:p>
    <w:p/>
    <w:p>
      <w:pPr>
        <w:pStyle w:val="a9"/>
        <w:ind w:left="720" w:hanging="720"/>
        <w:jc w:val="both"/>
      </w:pPr>
      <w:r>
        <w:rPr>
          <w:rFonts w:ascii="微軟正黑體" w:hAnsi="微軟正黑體" w:eastAsia="微軟正黑體"/>
          <w:b/>
          <w:sz w:val="24"/>
        </w:rPr>
        <w:t>行政院公共工程委員會99年01月18日工程企字第09900023910號函</w:t>
      </w:r>
    </w:p>
    <w:p>
      <w:pPr>
        <w:pStyle w:val="a9"/>
        <w:ind w:left="720" w:hanging="720"/>
        <w:jc w:val="both"/>
      </w:pPr>
      <w:r>
        <w:rPr>
          <w:rFonts w:ascii="新細明體" w:hAnsi="新細明體" w:eastAsia="新細明體"/>
          <w:b w:val="0"/>
          <w:sz w:val="24"/>
        </w:rPr>
        <w:t>主旨：有關貴行採購部辦理「電腦週邊設備用品共同供應契約（案號：LP5-980056）」採購案之決標機制，請依說明事項辦理，請查照。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一、依據99年1月15日中華民國資訊軟體協會劉理事長等一行拜會本會范主任委員會議結論辦理（貴行採購部亦派員出席）。</w:t>
      </w:r>
    </w:p>
    <w:p>
      <w:pPr>
        <w:pStyle w:val="a9"/>
        <w:ind w:left="720" w:hanging="480"/>
        <w:jc w:val="both"/>
      </w:pPr>
      <w:r>
        <w:rPr>
          <w:rFonts w:ascii="新細明體" w:hAnsi="新細明體" w:eastAsia="新細明體"/>
          <w:b w:val="0"/>
          <w:sz w:val="24"/>
        </w:rPr>
        <w:t>二、貴行採購部以複數決標方式辦理旨揭採購案，須符合政府採購法(下稱本法)第52條第1項第4款所定「應合於最低價格或最有利標之競標精神」之規定。為利各機關多元選擇，其可行方式如下，惟應注意各不同決標價格均不得高於其市場行情：</w:t>
      </w:r>
    </w:p>
    <w:p>
      <w:pPr>
        <w:pStyle w:val="a9"/>
        <w:ind w:left="964" w:hanging="680"/>
        <w:jc w:val="both"/>
      </w:pPr>
      <w:r>
        <w:rPr>
          <w:rFonts w:ascii="新細明體" w:hAnsi="新細明體" w:eastAsia="新細明體"/>
          <w:b w:val="0"/>
          <w:sz w:val="24"/>
        </w:rPr>
        <w:t>（一）合理區分適當規格項次，並基於廠商投標標的之技術、品質、功能、履約地、商業條款、評分或使用效益等差異，依本法施行細則第52條規定，訂定不同之底價。</w:t>
      </w:r>
    </w:p>
    <w:p>
      <w:pPr>
        <w:pStyle w:val="a9"/>
        <w:ind w:left="964" w:hanging="680"/>
        <w:jc w:val="both"/>
      </w:pPr>
      <w:r>
        <w:rPr>
          <w:rFonts w:ascii="新細明體" w:hAnsi="新細明體" w:eastAsia="新細明體"/>
          <w:b w:val="0"/>
          <w:sz w:val="24"/>
        </w:rPr>
        <w:t>（二）依本法施行細則第65條第4款規定，依標價及可決標之數量依序決標，並得有不同之決標價。</w:t>
      </w:r>
    </w:p>
    <w:p>
      <w:pPr>
        <w:pStyle w:val="a9"/>
        <w:ind w:left="964" w:hanging="680"/>
        <w:jc w:val="both"/>
      </w:pPr>
      <w:r>
        <w:rPr>
          <w:rFonts w:ascii="新細明體" w:hAnsi="新細明體" w:eastAsia="新細明體"/>
          <w:b w:val="0"/>
          <w:sz w:val="24"/>
        </w:rPr>
        <w:t>（三）採異質採購最低標決標，就合於審查標準之廠商，按其所獲評分之差異，依本法施行細則第52條規定，訂定不同之底價。</w:t>
      </w:r>
    </w:p>
    <w:p>
      <w:pPr>
        <w:pStyle w:val="a9"/>
        <w:ind w:left="964" w:hanging="680"/>
        <w:jc w:val="both"/>
      </w:pPr>
      <w:r>
        <w:rPr>
          <w:rFonts w:ascii="新細明體" w:hAnsi="新細明體" w:eastAsia="新細明體"/>
          <w:b w:val="0"/>
          <w:sz w:val="24"/>
        </w:rPr>
        <w:t>（四）採最有利標決標，並於招標文件預先載明及格分數以上廠商且經評選委員會過半數決定者為決標對象。</w:t>
      </w:r>
    </w:p>
    <w:p>
      <w:pPr>
        <w:pStyle w:val="a9"/>
        <w:ind w:left="964" w:hanging="680"/>
        <w:jc w:val="both"/>
      </w:pPr>
      <w:r>
        <w:rPr>
          <w:rFonts w:ascii="新細明體" w:hAnsi="新細明體" w:eastAsia="新細明體"/>
          <w:b w:val="0"/>
          <w:sz w:val="24"/>
        </w:rPr>
        <w:t>（五）可一併載明決標廠商家數上限。</w:t>
      </w:r>
    </w:p>
    <w:p/>
    <w:p>
      <w:pPr>
        <w:pStyle w:val="a9"/>
        <w:ind w:left="720" w:hanging="720"/>
        <w:jc w:val="both"/>
      </w:pPr>
      <w:r>
        <w:rPr>
          <w:rFonts w:ascii="微軟正黑體" w:hAnsi="微軟正黑體" w:eastAsia="微軟正黑體"/>
          <w:b/>
          <w:sz w:val="24"/>
        </w:rPr>
        <w:t>行政院公共工程委員會99年03月10日工程企字第09900092830號函</w:t>
      </w:r>
    </w:p>
    <w:p>
      <w:pPr>
        <w:pStyle w:val="a9"/>
        <w:ind w:left="720" w:hanging="720"/>
        <w:jc w:val="both"/>
      </w:pPr>
      <w:r>
        <w:rPr>
          <w:rFonts w:ascii="新細明體" w:hAnsi="新細明體" w:eastAsia="新細明體"/>
          <w:b w:val="0"/>
          <w:sz w:val="24"/>
        </w:rPr>
        <w:t>主旨：為利各界瞭解如何依據政府採購法（下稱採購法）辦理文化創意採購，避免一律採「最低標」決標，影響採購品質，茲提供可行方式如說明，請參考。</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機關人員運用公款辦理採購，一定要有法規依據，除特別法另有規定者外，均應適用採購法。而現行採購法係參酌世界貿易組織（WTO）政府採購協定（GPA），並因應我國國情所訂定，為一與國際接軌之採購制度，以其所規定之招標方式及決標原則之多樣性，已可因應機關不同性質之採購，依其實際需要選擇合適之方式辦理，以達到預期之採購功能及效益。</w:t>
      </w:r>
    </w:p>
    <w:p>
      <w:pPr>
        <w:pStyle w:val="a9"/>
        <w:ind w:left="720" w:hanging="480"/>
        <w:jc w:val="both"/>
      </w:pPr>
      <w:r>
        <w:rPr>
          <w:rFonts w:ascii="新細明體" w:hAnsi="新細明體" w:eastAsia="新細明體"/>
          <w:b w:val="0"/>
          <w:sz w:val="24"/>
        </w:rPr>
        <w:t>二、以公告金額以上之文化創意採購為例，因每個投標者對於個案提出之創意、構想均不相同，其履約結果具有異質性，依採購法規定，可採行評選方式辦理，例如：</w:t>
      </w:r>
    </w:p>
    <w:p>
      <w:pPr>
        <w:pStyle w:val="a9"/>
        <w:ind w:left="1757" w:hanging="680"/>
        <w:jc w:val="both"/>
      </w:pPr>
      <w:r>
        <w:rPr>
          <w:rFonts w:ascii="新細明體" w:hAnsi="新細明體" w:eastAsia="新細明體"/>
          <w:b w:val="0"/>
          <w:sz w:val="24"/>
        </w:rPr>
        <w:t>（1）依採購法第52條第1項第3款及第56條規定採最有利標決標，就文化創意產業廠商之專業知識、能力、創意、造詣、技藝、經驗或價格等項目，作綜合評選，以整體表現最優之最有利標為決標對象；</w:t>
      </w:r>
    </w:p>
    <w:p>
      <w:pPr>
        <w:pStyle w:val="a9"/>
        <w:ind w:left="1757" w:hanging="680"/>
        <w:jc w:val="both"/>
      </w:pPr>
      <w:r>
        <w:rPr>
          <w:rFonts w:ascii="新細明體" w:hAnsi="新細明體" w:eastAsia="新細明體"/>
          <w:b w:val="0"/>
          <w:sz w:val="24"/>
        </w:rPr>
        <w:t>（2）屬委託專業服務、技術服務、資訊服務或設計競賽者，得依採購法第22條第1項第9款或第10款規定，公開客觀評選優勝廠商準用最有利標決標；或（3）依「機關異質採購最低標作業須知」採及格分數以上之最低標決標。機關如捨棄上開作法，採最低標決標，其所為之決定明顯不符採購專業。</w:t>
      </w:r>
    </w:p>
    <w:p>
      <w:pPr>
        <w:pStyle w:val="a9"/>
        <w:ind w:left="720" w:hanging="480"/>
        <w:jc w:val="both"/>
      </w:pPr>
      <w:r>
        <w:rPr>
          <w:rFonts w:ascii="新細明體" w:hAnsi="新細明體" w:eastAsia="新細明體"/>
          <w:b w:val="0"/>
          <w:sz w:val="24"/>
        </w:rPr>
        <w:t>三、機關以最低標決標辦理文化創意採購之原因，除圖其作業程序較為簡便外，亦有可能係受到行政院95年3月為減少機關辦理最有利標之弊端，所提出「最低標為原則、最有利標為例外」之指示所影響，此情形於行政院98年4月停止適用上開指示後，已有明顯改善。</w:t>
      </w:r>
    </w:p>
    <w:p>
      <w:pPr>
        <w:pStyle w:val="a9"/>
        <w:ind w:left="720" w:hanging="480"/>
        <w:jc w:val="both"/>
      </w:pPr>
      <w:r>
        <w:rPr>
          <w:rFonts w:ascii="新細明體" w:hAnsi="新細明體" w:eastAsia="新細明體"/>
          <w:b w:val="0"/>
          <w:sz w:val="24"/>
        </w:rPr>
        <w:t>四、我國與先進國家之採購法，都以程序規範為主，只要各機關依法行政，並於招標文件內明確訂定需求條件、成果目標，並善用採購法規定的彈性機制辦理招標，相信政風、審計、上級及檢調機關不會刻意刁難。本會鼓勵各級公務員及其主管，勇於任事，建構發揮創意之環境，以提升施政成效。</w:t>
      </w:r>
    </w:p>
    <w:p>
      <w:pPr>
        <w:pStyle w:val="a9"/>
        <w:ind w:left="720" w:hanging="720"/>
        <w:jc w:val="both"/>
      </w:pPr>
      <w:r>
        <w:rPr>
          <w:rFonts w:ascii="新細明體" w:hAnsi="新細明體" w:eastAsia="新細明體"/>
          <w:b w:val="0"/>
          <w:sz w:val="24"/>
        </w:rPr>
        <w:t>備註：1. 說明二所載「機關異質採購最低標作業須知」業經本會105年7月29日工程企字第10500239540號函停止適用。</w:t>
      </w:r>
    </w:p>
    <w:p/>
    <w:p>
      <w:pPr>
        <w:pStyle w:val="a9"/>
        <w:ind w:left="720" w:hanging="720"/>
        <w:jc w:val="both"/>
      </w:pPr>
      <w:r>
        <w:rPr>
          <w:rFonts w:ascii="微軟正黑體" w:hAnsi="微軟正黑體" w:eastAsia="微軟正黑體"/>
          <w:b/>
          <w:sz w:val="24"/>
        </w:rPr>
        <w:t>行政院公共工程委員會99年11月12日工程企字第09900455950號函</w:t>
      </w:r>
    </w:p>
    <w:p>
      <w:pPr>
        <w:pStyle w:val="a9"/>
        <w:ind w:left="720" w:hanging="720"/>
        <w:jc w:val="both"/>
      </w:pPr>
      <w:r>
        <w:rPr>
          <w:rFonts w:ascii="新細明體" w:hAnsi="新細明體" w:eastAsia="新細明體"/>
          <w:b w:val="0"/>
          <w:sz w:val="24"/>
        </w:rPr>
        <w:t>主旨：為提升公共工程研究規劃、設計、監造及專案管理品質，茲重申辦理技術服務採購，避免廠商低價搶標，選擇優良廠商決標之作業方式如說明，請查照並轉知所屬（轄）機關（構）。</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機關委託技術服務廠商評選及計費辦法」（下稱技服辦法）評選優勝廠商，並依其第11條第1項第15款及第24條第1款規定，於招標文件載明固定服務費用或費率，並依招標文件已訂明之固定服務費用或費率決標，本會99年4月14日工程企字第09900145930號函已訂頒「機關辦理最有利標採固定費用或費率之參考作業方式」（公開於本會網站）。</w:t>
      </w:r>
    </w:p>
    <w:p>
      <w:pPr>
        <w:pStyle w:val="a9"/>
        <w:ind w:left="720" w:hanging="480"/>
        <w:jc w:val="both"/>
      </w:pPr>
      <w:r>
        <w:rPr>
          <w:rFonts w:ascii="新細明體" w:hAnsi="新細明體" w:eastAsia="新細明體"/>
          <w:b w:val="0"/>
          <w:sz w:val="24"/>
        </w:rPr>
        <w:t>二、未達公告金額之技術服務採購，其依中央機關未達公告金額採購招標辦法第2條第1項第3款公開取得3家以上廠商之書面報價或企劃書，擇符合需要者辦理比價或議價者，依技服辦法第39條規定，得準用技服辦法之規定。</w:t>
      </w:r>
    </w:p>
    <w:p>
      <w:pPr>
        <w:pStyle w:val="a9"/>
        <w:ind w:left="720" w:hanging="480"/>
        <w:jc w:val="both"/>
      </w:pPr>
      <w:r>
        <w:rPr>
          <w:rFonts w:ascii="新細明體" w:hAnsi="新細明體" w:eastAsia="新細明體"/>
          <w:b w:val="0"/>
          <w:sz w:val="24"/>
        </w:rPr>
        <w:t>三、選擇優良技術服務廠商時，依技服辦法第17條及第18條，於招標文件載明適當之評選項目，例如：1、廠商於技術服務項目之優良、不良紀錄或事蹟。2、主要工作人數及尚在履約之契約件數、金額及是否逾期等情形。有關尚在履約之契約件數，可參考公開於本會網站之「技術服務之廠商技師平均每人得標技術服務案件數量達30件以上統計表」（網址：http://www.pcc.gov.tw本會網站首頁\便民服務專區\下載專區）。3、計畫主持人及主要工作人員之經驗、能力及最近3年服務紀錄（包括優良、不良紀錄或事績）。</w:t>
      </w:r>
    </w:p>
    <w:p>
      <w:pPr>
        <w:pStyle w:val="a9"/>
        <w:ind w:left="720" w:hanging="480"/>
        <w:jc w:val="both"/>
      </w:pPr>
      <w:r>
        <w:rPr>
          <w:rFonts w:ascii="新細明體" w:hAnsi="新細明體" w:eastAsia="新細明體"/>
          <w:b w:val="0"/>
          <w:sz w:val="24"/>
        </w:rPr>
        <w:t>四、同性質技術服務案件，依政府採購法（下稱本法）第52條第1項第4款及其施行細則第65條規定，併案採複數決標方式，決標予2家以上技術服務廠商；或訂定一定期間及金額上限範圍內，履約件數不確定之開口契約，實作實算，可併採上述複數決標方式。</w:t>
      </w:r>
    </w:p>
    <w:p>
      <w:pPr>
        <w:pStyle w:val="a9"/>
        <w:ind w:left="720" w:hanging="480"/>
        <w:jc w:val="both"/>
      </w:pPr>
      <w:r>
        <w:rPr>
          <w:rFonts w:ascii="新細明體" w:hAnsi="新細明體" w:eastAsia="新細明體"/>
          <w:b w:val="0"/>
          <w:sz w:val="24"/>
        </w:rPr>
        <w:t>五、機關如決定以最低標方式辦理，應注意本法第58條規定及本會訂頒之「依政府採購法第五十八條處理總標價低於底價百分之八十案件之執行程序」，避免廠商低價搶標影響技術服務品質。對於低價得標之廠商，履約期間應加強查核，如發現廠商規劃設計錯誤、監造不實或管理不善者，應依本法第63條第2項及契約約定追究技術服務廠商之責任。涉及專門職業或技術人員責任者，應依各該專技人員法規，提報各該專門技術人員主管機關予以懲戒，請查閱本會95年2月27日工程企字第09500069150號及96年4月25日工程企字第09600148720號函（公開於本會網站）；涉及犯罪嫌疑者，例如本法第88條所定違反法令之限制或審查，應依刑事訴訟法第241條告發。</w:t>
      </w:r>
    </w:p>
    <w:p>
      <w:pPr>
        <w:pStyle w:val="a9"/>
        <w:ind w:left="720" w:hanging="480"/>
        <w:jc w:val="both"/>
      </w:pPr>
      <w:r>
        <w:rPr>
          <w:rFonts w:ascii="新細明體" w:hAnsi="新細明體" w:eastAsia="新細明體"/>
          <w:b w:val="0"/>
          <w:sz w:val="24"/>
        </w:rPr>
        <w:t>六、本會99年4月22日工程技字第09900159380號函對於辦理技術服務案件之建議（公開於本會網站），併請查察。</w:t>
      </w:r>
    </w:p>
    <w:p/>
    <w:p>
      <w:pPr>
        <w:pStyle w:val="a9"/>
        <w:ind w:left="720" w:hanging="720"/>
        <w:jc w:val="both"/>
      </w:pPr>
      <w:r>
        <w:rPr>
          <w:rFonts w:ascii="微軟正黑體" w:hAnsi="微軟正黑體" w:eastAsia="微軟正黑體"/>
          <w:b/>
          <w:sz w:val="24"/>
        </w:rPr>
        <w:t>行政院公共工程委員會100年01月25日工程企字第10000034540號函</w:t>
      </w:r>
    </w:p>
    <w:p>
      <w:pPr>
        <w:pStyle w:val="a9"/>
        <w:ind w:left="720" w:hanging="720"/>
        <w:jc w:val="both"/>
      </w:pPr>
      <w:r>
        <w:rPr>
          <w:rFonts w:ascii="新細明體" w:hAnsi="新細明體" w:eastAsia="新細明體"/>
          <w:b w:val="0"/>
          <w:sz w:val="24"/>
        </w:rPr>
        <w:t>主旨：關於政府採購法第52條條文修正通過後之相關配合事宜如說明，請查照並轉知所屬（轄）機關（構）。</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一、立法院業於100年1月10日三讀通過「政府採購法第11條、第52條及第63條條文修正案」，將於總統公布後施行。</w:t>
      </w:r>
    </w:p>
    <w:p>
      <w:pPr>
        <w:pStyle w:val="a9"/>
        <w:ind w:left="720" w:hanging="480"/>
        <w:jc w:val="both"/>
      </w:pPr>
      <w:r>
        <w:rPr>
          <w:rFonts w:ascii="新細明體" w:hAnsi="新細明體" w:eastAsia="新細明體"/>
          <w:b w:val="0"/>
          <w:sz w:val="24"/>
        </w:rPr>
        <w:t>二、上開政府採購法（以下簡稱本法）第52條，增訂第3項「機關辦理公告金額以上之專業服務、技術服務或資訊服務者，得採不訂底價之最有利標。」現行本法對該決標方式之運作機制已有規定，重點如下：</w:t>
      </w:r>
    </w:p>
    <w:p>
      <w:pPr>
        <w:pStyle w:val="a9"/>
        <w:ind w:left="964" w:hanging="680"/>
        <w:jc w:val="both"/>
      </w:pPr>
      <w:r>
        <w:rPr>
          <w:rFonts w:ascii="新細明體" w:hAnsi="新細明體" w:eastAsia="新細明體"/>
          <w:b w:val="0"/>
          <w:sz w:val="24"/>
        </w:rPr>
        <w:t>（一）依本法第56條規定，就廠商投標標的之技術、品質、功能、商業條款或價格等項目之表現，作綜合評選，依評選結果評定最有利標。第1次評選結果，如發現廠商標價偏高不合理，依本法第57條規定採行協商措施，指明廠商標價不合理之處，給予一定期間內修改之機會；該廠商如有減價，納入第2次(最多以3次為限)綜合評選評分。廠商報價之評分，係針對報價金額之合理性、正確性、完整性，不必訂底價，由機關確認決標標的價格合理，無浪費公帑情形後，決定最有利標。</w:t>
      </w:r>
    </w:p>
    <w:p>
      <w:pPr>
        <w:pStyle w:val="a9"/>
        <w:ind w:left="964" w:hanging="680"/>
        <w:jc w:val="both"/>
      </w:pPr>
      <w:r>
        <w:rPr>
          <w:rFonts w:ascii="新細明體" w:hAnsi="新細明體" w:eastAsia="新細明體"/>
          <w:b w:val="0"/>
          <w:sz w:val="24"/>
        </w:rPr>
        <w:t>（二）依本法第22條第1項第9款準用最有利標評選優勝廠商，例如就廠商在專業領域之實績、經驗、技術、品質、價格等方面之表現，綜合評選出優勝廠商。第1次評選結果，如發現廠商標價偏高不合理，其協商減價、重行評分之程序同上，最後由機關與優勝廠商議價。議價階段如不訂底價，可成立評審委員會審查廠商報價，當認為標價合理者，得不提出建議減價金額，依優勝廠商報價決標予該廠商。</w:t>
      </w:r>
    </w:p>
    <w:p>
      <w:pPr>
        <w:pStyle w:val="a9"/>
        <w:ind w:left="964" w:hanging="680"/>
        <w:jc w:val="both"/>
      </w:pPr>
      <w:r>
        <w:rPr>
          <w:rFonts w:ascii="新細明體" w:hAnsi="新細明體" w:eastAsia="新細明體"/>
          <w:b w:val="0"/>
          <w:sz w:val="24"/>
        </w:rPr>
        <w:t>（三）以上二種方式，招標機關可於招標文件預先載明決標金額或費率作為決標條件，此時可不必將廠商報價納為評選項目，亦無需訂定底價，由廠商依據該金額或費率提出對應之最佳標的，作為評選決標之用。此一方式，本會99年4月14日工程企字第09900145930號已函頒「機關辦理最有利標採固定費用或費率之參考作業方式」(公開於工程會網站http://www.pcc.gov.tw/首頁/法令規章/政府採購法規採購法相關解釋函)。</w:t>
      </w:r>
    </w:p>
    <w:p>
      <w:pPr>
        <w:pStyle w:val="a9"/>
        <w:ind w:left="960" w:hanging="960"/>
        <w:jc w:val="both"/>
      </w:pPr>
      <w:r>
        <w:rPr>
          <w:rFonts w:ascii="新細明體" w:hAnsi="新細明體" w:eastAsia="新細明體"/>
          <w:b w:val="0"/>
          <w:sz w:val="24"/>
        </w:rPr>
        <w:t>備註：1. [附註]:立法院於100年1月10日三讀通過「政府採購法第11條、第52條及第63條條文修正案」，總統業以100年1月26日總統華總一義字第10000015641號令修正公布。</w:t>
      </w:r>
    </w:p>
    <w:p>
      <w:pPr>
        <w:pStyle w:val="a9"/>
        <w:ind w:left="960" w:hanging="240"/>
        <w:jc w:val="both"/>
      </w:pPr>
      <w:r>
        <w:rPr>
          <w:rFonts w:ascii="新細明體" w:hAnsi="新細明體" w:eastAsia="新細明體"/>
          <w:b w:val="0"/>
          <w:sz w:val="24"/>
        </w:rPr>
        <w:t>2. 108年5月22日總統華總一義字第10800049691號令修正公布政府採購法第52條規定。</w:t>
      </w:r>
    </w:p>
    <w:p/>
    <w:p>
      <w:pPr>
        <w:pStyle w:val="a9"/>
        <w:ind w:left="720" w:hanging="720"/>
        <w:jc w:val="both"/>
      </w:pPr>
      <w:r>
        <w:rPr>
          <w:rFonts w:ascii="微軟正黑體" w:hAnsi="微軟正黑體" w:eastAsia="微軟正黑體"/>
          <w:b/>
          <w:sz w:val="24"/>
        </w:rPr>
        <w:t>行政院公共工程委員會100年12月21日工程企字第10000480950號函</w:t>
      </w:r>
    </w:p>
    <w:p>
      <w:pPr>
        <w:pStyle w:val="a9"/>
        <w:ind w:left="720" w:hanging="720"/>
        <w:jc w:val="both"/>
      </w:pPr>
      <w:r>
        <w:rPr>
          <w:rFonts w:ascii="新細明體" w:hAnsi="新細明體" w:eastAsia="新細明體"/>
          <w:b w:val="0"/>
          <w:sz w:val="24"/>
        </w:rPr>
        <w:t>主旨：機關辦理委託廣告服務採購，請依政府採購法(下稱本法)第52條規定擇適當決標原則辦理，請查照並轉知所屬機關。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一、100年12月8日「行政院院長與中小企業下午茶敘」，中華民國全國中小企業總會提案「建請政府機關委託廣告服務標案採購，以最有利標方式辦理，並加強宣導及落實執行」。</w:t>
      </w:r>
    </w:p>
    <w:p>
      <w:pPr>
        <w:pStyle w:val="a9"/>
        <w:ind w:left="720" w:hanging="480"/>
        <w:jc w:val="both"/>
      </w:pPr>
      <w:r>
        <w:rPr>
          <w:rFonts w:ascii="新細明體" w:hAnsi="新細明體" w:eastAsia="新細明體"/>
          <w:b w:val="0"/>
          <w:sz w:val="24"/>
        </w:rPr>
        <w:t>二、按95年3月22日行政院第2983次會議院長提示「最低標為原則、最有利標為例外」，行政院已於98年4月27日院授工企字第09800149320號函停止適用上開指示，對於採購之決標原則，回歸由機關依本法第52條擇適當方式辦理。</w:t>
      </w:r>
    </w:p>
    <w:p>
      <w:pPr>
        <w:pStyle w:val="a9"/>
        <w:ind w:left="720" w:hanging="480"/>
        <w:jc w:val="both"/>
      </w:pPr>
      <w:r>
        <w:rPr>
          <w:rFonts w:ascii="新細明體" w:hAnsi="新細明體" w:eastAsia="新細明體"/>
          <w:b w:val="0"/>
          <w:sz w:val="24"/>
        </w:rPr>
        <w:t>三、100年1月26日修正公布本法第52條條文，增列第3項：「機關辦理公告金額以上之專業服務、技術服務或資訊服務者，得採不訂底價之最有利標。」其修法目的，旨在鼓勵機關採最有利標方式辦理此等知識經濟之採購，避免廠商低價搶標，影響履約品質。另依同條第2項規定，機關認定採購標的具「異質」而不宜以最低標辦理者，得採最有利標；所稱「異質」，指不同廠商所供應之標的，於技術、品質、功能、效益、特性或商業條款等，有差異者，本法施行細則第66條已有規定。</w:t>
      </w:r>
    </w:p>
    <w:p>
      <w:pPr>
        <w:pStyle w:val="a9"/>
        <w:ind w:left="720" w:hanging="480"/>
        <w:jc w:val="both"/>
      </w:pPr>
      <w:r>
        <w:rPr>
          <w:rFonts w:ascii="新細明體" w:hAnsi="新細明體" w:eastAsia="新細明體"/>
          <w:b w:val="0"/>
          <w:sz w:val="24"/>
        </w:rPr>
        <w:t>四、機關辦理委託廣告服務，如認定屬本法所稱「專業服務」或具異質性者，得依前揭規定採最有利標辦理；本法第22條第1項第9款、「機關委託專業服務廠商評選及計費辦法」、本會88年10月1日(88)工程企字第8815350號及88年11月29日(88)工程企字第8819938號函(公開於本會網站www.pcc.gov.tw\政府採購\政府採購法規\政府採購法規解釋函令及相關函文)，併請查察。</w:t>
      </w:r>
    </w:p>
    <w:p>
      <w:pPr>
        <w:pStyle w:val="a9"/>
        <w:ind w:left="720" w:hanging="720"/>
        <w:jc w:val="both"/>
      </w:pPr>
      <w:r>
        <w:rPr>
          <w:rFonts w:ascii="新細明體" w:hAnsi="新細明體" w:eastAsia="新細明體"/>
          <w:b w:val="0"/>
          <w:sz w:val="24"/>
        </w:rPr>
        <w:t>備註：1. 108年5月22日總統華總一義字第10800049691號令修正公布政府採購法第52條；108年11月8日工程企字第1080100956號令修正政府採購法施行細則部分條文，刪除第66條規定。</w:t>
      </w:r>
    </w:p>
    <w:p/>
    <w:p>
      <w:pPr>
        <w:pStyle w:val="a9"/>
        <w:ind w:left="720" w:hanging="720"/>
        <w:jc w:val="both"/>
      </w:pPr>
      <w:r>
        <w:rPr>
          <w:rFonts w:ascii="微軟正黑體" w:hAnsi="微軟正黑體" w:eastAsia="微軟正黑體"/>
          <w:b/>
          <w:sz w:val="24"/>
        </w:rPr>
        <w:t>行政院公共工程委員會101年03月03日工程企字第10100073930號函</w:t>
      </w:r>
    </w:p>
    <w:p>
      <w:pPr>
        <w:pStyle w:val="a9"/>
        <w:ind w:left="720" w:hanging="720"/>
        <w:jc w:val="both"/>
      </w:pPr>
      <w:r>
        <w:rPr>
          <w:rFonts w:ascii="新細明體" w:hAnsi="新細明體" w:eastAsia="新細明體"/>
          <w:b w:val="0"/>
          <w:sz w:val="24"/>
        </w:rPr>
        <w:t>主旨：各機關辦理採購，應依政府採購法（下稱本法）及個案實際情形擇適當決標方式，避免不當採用最低標或最有利標，請查照並轉知所屬（轄）機關（構）。</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行政院98年4月27日院授工企字第09800149320號函已停止適用「最低標為原則、最有利標為例外」指示事項，且100年1月26日已增列本法第52條第3項：「機關辦理公告金額以上之專業服務、技術服務或資訊服務者，得採不訂底價之最有利標。」各機關辦理採購，應依本法第52條、第56條及個案實際情形擇適當決標方式，並避免不當採用最低標或最有利標，以維採購效率及品質。</w:t>
      </w:r>
    </w:p>
    <w:p>
      <w:pPr>
        <w:pStyle w:val="a9"/>
        <w:ind w:left="720" w:hanging="480"/>
        <w:jc w:val="both"/>
      </w:pPr>
      <w:r>
        <w:rPr>
          <w:rFonts w:ascii="新細明體" w:hAnsi="新細明體" w:eastAsia="新細明體"/>
          <w:b w:val="0"/>
          <w:sz w:val="24"/>
        </w:rPr>
        <w:t>二、機關如經考量採購特性，而採最低標決標者，應注意避免廠商低價搶標，及衍生採購品質不良情形，並可採用下列方式處理：</w:t>
      </w:r>
    </w:p>
    <w:p>
      <w:pPr>
        <w:pStyle w:val="a9"/>
        <w:ind w:left="964" w:hanging="680"/>
        <w:jc w:val="both"/>
      </w:pPr>
      <w:r>
        <w:rPr>
          <w:rFonts w:ascii="新細明體" w:hAnsi="新細明體" w:eastAsia="新細明體"/>
          <w:b w:val="0"/>
          <w:sz w:val="24"/>
        </w:rPr>
        <w:t>（一）依本法第36條、第37條及「投標廠商資格與特殊或巨額採購認定標準」規定，在招標文件訂定所必須之投標廠商資格條件，例如廠商需提出承做能力證明、如期履約能力證明、廠商人員專門技能證明、信用證明；或就特殊或巨額採購另外訂定需具有相當經驗實績、人力、財力、設備、符合國際或國家品質管理驗證等證明文件，以避免決標給無能力或財務不佳之廠商。</w:t>
      </w:r>
    </w:p>
    <w:p>
      <w:pPr>
        <w:pStyle w:val="a9"/>
        <w:ind w:left="964" w:hanging="680"/>
        <w:jc w:val="both"/>
      </w:pPr>
      <w:r>
        <w:rPr>
          <w:rFonts w:ascii="新細明體" w:hAnsi="新細明體" w:eastAsia="新細明體"/>
          <w:b w:val="0"/>
          <w:sz w:val="24"/>
        </w:rPr>
        <w:t>（二）具異質之工程、財物或勞務採購，可依本法施行細則第64條之2規定，就廠商之經驗、能力、過去履約紀錄與獎懲情形、財務狀況等予以評分，並訂定及格分數，採評分方式審查，就資格及規格合於招標文件規定，且總平均評分在及格分數以上之廠商開價格標。</w:t>
      </w:r>
    </w:p>
    <w:p>
      <w:pPr>
        <w:pStyle w:val="a9"/>
        <w:ind w:left="964" w:hanging="680"/>
        <w:jc w:val="both"/>
      </w:pPr>
      <w:r>
        <w:rPr>
          <w:rFonts w:ascii="新細明體" w:hAnsi="新細明體" w:eastAsia="新細明體"/>
          <w:b w:val="0"/>
          <w:sz w:val="24"/>
        </w:rPr>
        <w:t>（三）如認為投標廠商標價偏低顯不合理而有降低品質或不能誠信履約之虞，機關應依本法第58條規定及本會訂頒「依政府採購法第58條處理總標價低於底價百分之八十案件之執行程序」確實執行。</w:t>
      </w:r>
    </w:p>
    <w:p>
      <w:pPr>
        <w:pStyle w:val="a9"/>
        <w:ind w:left="720" w:hanging="480"/>
        <w:jc w:val="both"/>
      </w:pPr>
      <w:r>
        <w:rPr>
          <w:rFonts w:ascii="新細明體" w:hAnsi="新細明體" w:eastAsia="新細明體"/>
          <w:b w:val="0"/>
          <w:sz w:val="24"/>
        </w:rPr>
        <w:t>三、機關辦理公告金額以上之委託技術服務，為免因廠商低價搶標而損及技術服務品質，建議儘量依本法第22條第1項第9款規定，採準用最有利標方式辦理；本會96年2月6日工程企字第09600038140號函，併請查察（以上函文皆公開於本會網站）。又各機關就具有共同需求特性之技術服務採購，亦得依本法第93條及共同供應契約實施辦法規定辦理共同供應契約。</w:t>
      </w:r>
    </w:p>
    <w:p>
      <w:pPr>
        <w:pStyle w:val="a9"/>
        <w:ind w:left="720" w:hanging="480"/>
        <w:jc w:val="both"/>
      </w:pPr>
      <w:r>
        <w:rPr>
          <w:rFonts w:ascii="新細明體" w:hAnsi="新細明體" w:eastAsia="新細明體"/>
          <w:b w:val="0"/>
          <w:sz w:val="24"/>
        </w:rPr>
        <w:t>四、採購機關基於效率及品質要求，另可依本法第24條規定，將設計與施工併為一標，以統包方式辦理工程招標，並搭配最有利標決標方式，擇優良廠商決標。</w:t>
      </w:r>
    </w:p>
    <w:p>
      <w:pPr>
        <w:pStyle w:val="a9"/>
        <w:ind w:left="960" w:hanging="960"/>
        <w:jc w:val="both"/>
      </w:pPr>
      <w:r>
        <w:rPr>
          <w:rFonts w:ascii="新細明體" w:hAnsi="新細明體" w:eastAsia="新細明體"/>
          <w:b w:val="0"/>
          <w:sz w:val="24"/>
        </w:rPr>
        <w:t>備註：1. 本會103年10月24日工程企字第10300373120號函修正「統包作業須知」第4點，統包案之決標原則，除最有利標外，尚包括政府採購法施行細則第64條之2規定之評分及格最低標。</w:t>
      </w:r>
    </w:p>
    <w:p>
      <w:pPr>
        <w:pStyle w:val="a9"/>
        <w:ind w:left="960" w:hanging="240"/>
        <w:jc w:val="both"/>
      </w:pPr>
      <w:r>
        <w:rPr>
          <w:rFonts w:ascii="新細明體" w:hAnsi="新細明體" w:eastAsia="新細明體"/>
          <w:b w:val="0"/>
          <w:sz w:val="24"/>
        </w:rPr>
        <w:t>2. 108年5月22日總統華總一義字第10800049691號令修正公布政府採購法第52條。</w:t>
      </w:r>
    </w:p>
    <w:p>
      <w:pPr>
        <w:pStyle w:val="a9"/>
        <w:ind w:left="960" w:hanging="240"/>
        <w:jc w:val="both"/>
      </w:pPr>
      <w:r>
        <w:rPr>
          <w:rFonts w:ascii="新細明體" w:hAnsi="新細明體" w:eastAsia="新細明體"/>
          <w:b w:val="0"/>
          <w:sz w:val="24"/>
        </w:rPr>
        <w:t>3. 說明二、(二)，</w:t>
      </w:r>
    </w:p>
    <w:p>
      <w:pPr>
        <w:pStyle w:val="a9"/>
        <w:ind w:left="960" w:hanging="240"/>
        <w:jc w:val="both"/>
      </w:pPr>
      <w:r>
        <w:rPr>
          <w:rFonts w:ascii="新細明體" w:hAnsi="新細明體" w:eastAsia="新細明體"/>
          <w:b w:val="0"/>
          <w:sz w:val="24"/>
        </w:rPr>
        <w:t>4. 年11月8日工程企字第1080100956號令修正政府採購法施行細則第64條之2。</w:t>
      </w:r>
    </w:p>
    <w:p/>
    <w:p>
      <w:pPr>
        <w:pStyle w:val="a9"/>
        <w:ind w:left="720" w:hanging="720"/>
        <w:jc w:val="both"/>
      </w:pPr>
      <w:r>
        <w:rPr>
          <w:rFonts w:ascii="微軟正黑體" w:hAnsi="微軟正黑體" w:eastAsia="微軟正黑體"/>
          <w:b/>
          <w:sz w:val="24"/>
        </w:rPr>
        <w:t>行政院公共工程委員會103年01月06日工程企字第10200455110號函</w:t>
      </w:r>
    </w:p>
    <w:p>
      <w:pPr>
        <w:pStyle w:val="a9"/>
        <w:ind w:left="720" w:hanging="720"/>
        <w:jc w:val="both"/>
      </w:pPr>
      <w:r>
        <w:rPr>
          <w:rFonts w:ascii="新細明體" w:hAnsi="新細明體" w:eastAsia="新細明體"/>
          <w:b w:val="0"/>
          <w:sz w:val="24"/>
        </w:rPr>
        <w:t>主旨：轉達文化部提出之「改善政府機關及圖書館中文圖書採購方式」建議方案如說明，請查照並轉知所屬機關(含公立學校)參考。</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一、依文化部102年12月17日文版字第1021037406號函辦理。</w:t>
      </w:r>
    </w:p>
    <w:p>
      <w:pPr>
        <w:pStyle w:val="a9"/>
        <w:ind w:left="720" w:hanging="480"/>
        <w:jc w:val="both"/>
      </w:pPr>
      <w:r>
        <w:rPr>
          <w:rFonts w:ascii="新細明體" w:hAnsi="新細明體" w:eastAsia="新細明體"/>
          <w:b w:val="0"/>
          <w:sz w:val="24"/>
        </w:rPr>
        <w:t>二、文化部於該函提出旨揭建議方案如下：各機關辦理中文圖書採購，得視需求採取以下方式：</w:t>
      </w:r>
    </w:p>
    <w:p>
      <w:pPr>
        <w:pStyle w:val="a9"/>
        <w:ind w:left="964" w:hanging="680"/>
        <w:jc w:val="both"/>
      </w:pPr>
      <w:r>
        <w:rPr>
          <w:rFonts w:ascii="新細明體" w:hAnsi="新細明體" w:eastAsia="新細明體"/>
          <w:b w:val="0"/>
          <w:sz w:val="24"/>
        </w:rPr>
        <w:t>（一）各機關自行辦理圖書採購，得依據所需服務內容之異質性，採「最有利標」或「異質最低標」之方式辦理招標。</w:t>
      </w:r>
    </w:p>
    <w:p>
      <w:pPr>
        <w:pStyle w:val="a9"/>
        <w:ind w:left="964" w:hanging="680"/>
        <w:jc w:val="both"/>
      </w:pPr>
      <w:r>
        <w:rPr>
          <w:rFonts w:ascii="新細明體" w:hAnsi="新細明體" w:eastAsia="新細明體"/>
          <w:b w:val="0"/>
          <w:sz w:val="24"/>
        </w:rPr>
        <w:t>（二）各機關辦理圖書採購得依政府採購法第47條不訂底價，續依第52條第1項第2款及其施行細則第74條規定，邀集對於採購標的價格具有專門知識之機關職員或公正人士組成評審委員會，就廠商報價審核其合理性後再予決標。</w:t>
      </w:r>
    </w:p>
    <w:p>
      <w:pPr>
        <w:pStyle w:val="a9"/>
        <w:ind w:left="720" w:hanging="480"/>
        <w:jc w:val="both"/>
      </w:pPr>
      <w:r>
        <w:rPr>
          <w:rFonts w:ascii="新細明體" w:hAnsi="新細明體" w:eastAsia="新細明體"/>
          <w:b w:val="0"/>
          <w:sz w:val="24"/>
        </w:rPr>
        <w:t>三、有關不訂底價之最低標決標程序，併請依政府採購法第54條及其施行細則第74條及第75條規定辦理。</w:t>
      </w:r>
    </w:p>
    <w:p/>
    <w:p>
      <w:pPr>
        <w:pStyle w:val="a9"/>
        <w:ind w:left="720" w:hanging="720"/>
        <w:jc w:val="both"/>
      </w:pPr>
      <w:r>
        <w:rPr>
          <w:rFonts w:ascii="微軟正黑體" w:hAnsi="微軟正黑體" w:eastAsia="微軟正黑體"/>
          <w:b/>
          <w:sz w:val="24"/>
        </w:rPr>
        <w:t>行政院公共工程委員會105年12月13日工程企字第10500387870號函</w:t>
      </w:r>
    </w:p>
    <w:p>
      <w:pPr>
        <w:pStyle w:val="a9"/>
        <w:ind w:left="720" w:hanging="720"/>
        <w:jc w:val="both"/>
      </w:pPr>
      <w:r>
        <w:rPr>
          <w:rFonts w:ascii="新細明體" w:hAnsi="新細明體" w:eastAsia="新細明體"/>
          <w:b w:val="0"/>
          <w:sz w:val="24"/>
        </w:rPr>
        <w:t>主旨：關於「機關巨額工程採購採最有利標決標作業要點」（下稱本要點）執行疑義，復如說明，請查照。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一、復貴府105年12月6日府行採字第1050424720號函。</w:t>
      </w:r>
    </w:p>
    <w:p>
      <w:pPr>
        <w:pStyle w:val="a9"/>
        <w:ind w:left="720" w:hanging="480"/>
        <w:jc w:val="both"/>
      </w:pPr>
      <w:r>
        <w:rPr>
          <w:rFonts w:ascii="新細明體" w:hAnsi="新細明體" w:eastAsia="新細明體"/>
          <w:b w:val="0"/>
          <w:sz w:val="24"/>
        </w:rPr>
        <w:t>二、來函說明一，依經濟部能源局104年3月12日經能字第10403804460號函訂定「水銀路燈落日計畫作業要點」第5點第（2）款第2目規定：「本計畫須採用最有利標方式辦理採購作業，……」，所述工程採購已依上開作業要點採最有利標決標，如無其他需協助審查事項，免再依本要點提報採購審查小組審查。</w:t>
      </w:r>
    </w:p>
    <w:p>
      <w:pPr>
        <w:pStyle w:val="a9"/>
        <w:ind w:left="720" w:hanging="480"/>
        <w:jc w:val="both"/>
      </w:pPr>
      <w:r>
        <w:rPr>
          <w:rFonts w:ascii="新細明體" w:hAnsi="新細明體" w:eastAsia="新細明體"/>
          <w:b w:val="0"/>
          <w:sz w:val="24"/>
        </w:rPr>
        <w:t>三、來函說明二，屬巨額工程採購擬採最低標決標者，依本要點第2點第3項，其決標原則應提報採購審查小組審查。</w:t>
      </w:r>
    </w:p>
    <w:p>
      <w:pPr>
        <w:pStyle w:val="a9"/>
        <w:ind w:left="720" w:hanging="720"/>
        <w:jc w:val="both"/>
      </w:pPr>
      <w:r>
        <w:rPr>
          <w:rFonts w:ascii="新細明體" w:hAnsi="新細明體" w:eastAsia="新細明體"/>
          <w:b w:val="0"/>
          <w:sz w:val="24"/>
        </w:rPr>
        <w:t>備註：1. 本函所稱「機關巨額工程採購採最有利標決標作業要點」，業經本會109年9月21日工程企字第1090100651號函停止適用，本函停止適用。</w:t>
      </w:r>
    </w:p>
    <w:p>
      <w:pPr>
        <w:spacing w:line="480" w:lineRule="exact" w:before="0" w:after="0"/>
        <w:ind w:left="0" w:firstLine="0"/>
        <w:jc w:val="left"/>
      </w:pPr>
      <w:r>
        <w:rPr>
          <w:rFonts w:ascii="微軟正黑體" w:hAnsi="微軟正黑體" w:eastAsia="微軟正黑體"/>
          <w:b/>
          <w:color w:val="FF0000"/>
          <w:sz w:val="24"/>
        </w:rPr>
        <w:t>二、訂底價之最低標決標</w:t>
      </w:r>
    </w:p>
    <w:p/>
    <w:p>
      <w:pPr>
        <w:pStyle w:val="a9"/>
        <w:ind w:left="720" w:hanging="720"/>
        <w:jc w:val="both"/>
      </w:pPr>
      <w:r>
        <w:rPr>
          <w:rFonts w:ascii="微軟正黑體" w:hAnsi="微軟正黑體" w:eastAsia="微軟正黑體"/>
          <w:b/>
          <w:sz w:val="24"/>
        </w:rPr>
        <w:t>行政院公共工程委員會89年02月29日(89)工程企字第89004504號函</w:t>
      </w:r>
    </w:p>
    <w:p>
      <w:pPr>
        <w:pStyle w:val="a9"/>
        <w:ind w:left="720" w:hanging="720"/>
        <w:jc w:val="both"/>
      </w:pPr>
      <w:r>
        <w:rPr>
          <w:rFonts w:ascii="新細明體" w:hAnsi="新細明體" w:eastAsia="新細明體"/>
          <w:b w:val="0"/>
          <w:sz w:val="24"/>
        </w:rPr>
        <w:t>主旨：貴廠辦理「九二一震災拆除工程（三）」，得認定最低標標價為負數之廠商得標，復請查照。</w:t>
      </w:r>
    </w:p>
    <w:p>
      <w:pPr>
        <w:pStyle w:val="a9"/>
        <w:ind w:left="720" w:hanging="720"/>
        <w:jc w:val="both"/>
      </w:pPr>
      <w:r>
        <w:rPr>
          <w:rFonts w:ascii="新細明體" w:hAnsi="新細明體" w:eastAsia="新細明體"/>
          <w:b w:val="0"/>
          <w:sz w:val="24"/>
        </w:rPr>
        <w:t>說明：復貴廠八十九年二月十八日八九投酒總字第〇五八四號函。</w:t>
      </w:r>
    </w:p>
    <w:p/>
    <w:p>
      <w:pPr>
        <w:pStyle w:val="a9"/>
        <w:ind w:left="720" w:hanging="720"/>
        <w:jc w:val="both"/>
      </w:pPr>
      <w:r>
        <w:rPr>
          <w:rFonts w:ascii="微軟正黑體" w:hAnsi="微軟正黑體" w:eastAsia="微軟正黑體"/>
          <w:b/>
          <w:sz w:val="24"/>
        </w:rPr>
        <w:t>行政院公共工程委員會89年03月22日(89)工程企字第89006343號函</w:t>
      </w:r>
    </w:p>
    <w:p>
      <w:pPr>
        <w:pStyle w:val="a9"/>
        <w:ind w:left="720" w:hanging="720"/>
        <w:jc w:val="both"/>
      </w:pPr>
      <w:r>
        <w:rPr>
          <w:rFonts w:ascii="新細明體" w:hAnsi="新細明體" w:eastAsia="新細明體"/>
          <w:b w:val="0"/>
          <w:sz w:val="24"/>
        </w:rPr>
        <w:t>主旨：關於空軍後勤司令部辦理「電源供應器乙項拆檢修理」採購案，本會意見如說明，復請查照。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一、復貴公司八十九年三月六日(89)國字第八九〇三〇六號函。</w:t>
      </w:r>
    </w:p>
    <w:p>
      <w:pPr>
        <w:pStyle w:val="a9"/>
        <w:ind w:left="720" w:hanging="480"/>
        <w:jc w:val="both"/>
      </w:pPr>
      <w:r>
        <w:rPr>
          <w:rFonts w:ascii="新細明體" w:hAnsi="新細明體" w:eastAsia="新細明體"/>
          <w:b w:val="0"/>
          <w:sz w:val="24"/>
        </w:rPr>
        <w:t>二、關於來函說明一，招標機關非不得認定最低標標價為零之廠商得標，本會八十九年二月二十九日（八九）工程企字第八九〇〇四五〇四號函（如附件）已有相關釋例。</w:t>
      </w:r>
    </w:p>
    <w:p>
      <w:pPr>
        <w:pStyle w:val="a9"/>
        <w:ind w:left="720" w:hanging="480"/>
        <w:jc w:val="both"/>
      </w:pPr>
      <w:r>
        <w:rPr>
          <w:rFonts w:ascii="新細明體" w:hAnsi="新細明體" w:eastAsia="新細明體"/>
          <w:b w:val="0"/>
          <w:sz w:val="24"/>
        </w:rPr>
        <w:t>三、關於來函說明二，貴公司對於機關辦理採購，認為違反法令致損害權利或利益者，得依政府採購法第六章規定提出異議申訴。</w:t>
      </w:r>
    </w:p>
    <w:p>
      <w:pPr>
        <w:pStyle w:val="a9"/>
        <w:ind w:left="720" w:hanging="480"/>
        <w:jc w:val="both"/>
      </w:pPr>
      <w:r>
        <w:rPr>
          <w:rFonts w:ascii="新細明體" w:hAnsi="新細明體" w:eastAsia="新細明體"/>
          <w:b w:val="0"/>
          <w:sz w:val="24"/>
        </w:rPr>
        <w:t>四、關於來函說明三，工研院與民爭利乙節，移請該院主管機關經濟部逕復。</w:t>
      </w:r>
    </w:p>
    <w:p/>
    <w:p>
      <w:pPr>
        <w:pStyle w:val="a9"/>
        <w:ind w:left="720" w:hanging="720"/>
        <w:jc w:val="both"/>
      </w:pPr>
      <w:r>
        <w:rPr>
          <w:rFonts w:ascii="微軟正黑體" w:hAnsi="微軟正黑體" w:eastAsia="微軟正黑體"/>
          <w:b/>
          <w:sz w:val="24"/>
        </w:rPr>
        <w:t>行政院公共工程委員會89年06月05日(89)工程企字第89014384號函</w:t>
      </w:r>
    </w:p>
    <w:p>
      <w:pPr>
        <w:pStyle w:val="a9"/>
        <w:ind w:left="720" w:hanging="720"/>
        <w:jc w:val="both"/>
      </w:pPr>
      <w:r>
        <w:rPr>
          <w:rFonts w:ascii="新細明體" w:hAnsi="新細明體" w:eastAsia="新細明體"/>
          <w:b w:val="0"/>
          <w:sz w:val="24"/>
        </w:rPr>
        <w:t>主旨：貴校辦理圖書採購，擬以折扣數之高低為決標依據者，如符合政府採購法第五十二條第一項之決標原則，自得採行。</w:t>
      </w:r>
    </w:p>
    <w:p/>
    <w:p>
      <w:pPr>
        <w:pStyle w:val="a9"/>
        <w:ind w:left="720" w:hanging="720"/>
        <w:jc w:val="both"/>
      </w:pPr>
      <w:r>
        <w:rPr>
          <w:rFonts w:ascii="微軟正黑體" w:hAnsi="微軟正黑體" w:eastAsia="微軟正黑體"/>
          <w:b/>
          <w:sz w:val="24"/>
        </w:rPr>
        <w:t>行政院公共工程委員會89年06月23日(89)工程企字第89017457號函</w:t>
      </w:r>
    </w:p>
    <w:p>
      <w:pPr>
        <w:pStyle w:val="a9"/>
        <w:ind w:left="720" w:hanging="720"/>
        <w:jc w:val="both"/>
      </w:pPr>
      <w:r>
        <w:rPr>
          <w:rFonts w:ascii="新細明體" w:hAnsi="新細明體" w:eastAsia="新細明體"/>
          <w:b w:val="0"/>
          <w:sz w:val="24"/>
        </w:rPr>
        <w:t>主旨：貴機關暨所屬或補助之機關（構）傳輸至本會之決標資料，經查有超過底價百分之八之情形，違反政府採購法（以下簡稱本法）第五十三條第二項規定，檢送「超底價比率（工程）／（財物）／（勞務）表」乙份，請轉知各相關機關（構）檢討改正或敘明理由後將結果於八十九年七月十日前函復本會並副知審計部。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一、依據政府採購法第十條第六款規定辦理。</w:t>
      </w:r>
    </w:p>
    <w:p>
      <w:pPr>
        <w:pStyle w:val="a9"/>
        <w:ind w:left="720" w:hanging="480"/>
        <w:jc w:val="both"/>
      </w:pPr>
      <w:r>
        <w:rPr>
          <w:rFonts w:ascii="新細明體" w:hAnsi="新細明體" w:eastAsia="新細明體"/>
          <w:b w:val="0"/>
          <w:sz w:val="24"/>
        </w:rPr>
        <w:t>二、旨揭超底價比率表，除依本法第九十九條、本法施行細則第一百零九條規定，以廠商承諾給付機關價金之最高者為決標者或其他類似情形者外，有超過底價百分之八之情形者，違反本法第五十三條第二項之規定。如屬誤繕，請辦理決標公告更正或決標資料定期彙送更正，否則該決標應屬無效，並應依「採購人員倫理準則」第十二條及第十三條規定辦理。</w:t>
      </w:r>
    </w:p>
    <w:p>
      <w:pPr>
        <w:pStyle w:val="a9"/>
        <w:ind w:left="720" w:hanging="480"/>
        <w:jc w:val="both"/>
      </w:pPr>
      <w:r>
        <w:rPr>
          <w:rFonts w:ascii="新細明體" w:hAnsi="新細明體" w:eastAsia="新細明體"/>
          <w:b w:val="0"/>
          <w:sz w:val="24"/>
        </w:rPr>
        <w:t>三、至於非適用本法之「出租」案，其招標公告得刊登「財物出租公告」，惟請勿刊登決標公告或決標資料定期彙送。如有該情形者，亦請上網刪除原傳輸之資料。</w:t>
      </w:r>
    </w:p>
    <w:p>
      <w:pPr>
        <w:pStyle w:val="a9"/>
        <w:ind w:left="720" w:hanging="480"/>
        <w:jc w:val="both"/>
      </w:pPr>
      <w:r>
        <w:rPr>
          <w:rFonts w:ascii="新細明體" w:hAnsi="新細明體" w:eastAsia="新細明體"/>
          <w:b w:val="0"/>
          <w:sz w:val="24"/>
        </w:rPr>
        <w:t>四、本函附件所列資料期間為八十八年五月二十七日至八十九年五月二十六日。</w:t>
      </w:r>
    </w:p>
    <w:p>
      <w:pPr>
        <w:pStyle w:val="a9"/>
        <w:ind w:left="720" w:hanging="480"/>
        <w:jc w:val="both"/>
      </w:pPr>
      <w:r>
        <w:rPr>
          <w:rFonts w:ascii="新細明體" w:hAnsi="新細明體" w:eastAsia="新細明體"/>
          <w:b w:val="0"/>
          <w:sz w:val="24"/>
        </w:rPr>
        <w:t>五、旨揭辦理結果應經主（會）計單位審核、確認。</w:t>
      </w:r>
    </w:p>
    <w:p>
      <w:pPr>
        <w:spacing w:line="480" w:lineRule="exact" w:before="0" w:after="0"/>
        <w:ind w:left="0" w:firstLine="0"/>
        <w:jc w:val="left"/>
      </w:pPr>
      <w:r>
        <w:rPr>
          <w:rFonts w:ascii="微軟正黑體" w:hAnsi="微軟正黑體" w:eastAsia="微軟正黑體"/>
          <w:b/>
          <w:color w:val="FF0000"/>
          <w:sz w:val="24"/>
        </w:rPr>
        <w:t>三、未訂底價之最低標決標</w:t>
      </w:r>
    </w:p>
    <w:p/>
    <w:p>
      <w:pPr>
        <w:pStyle w:val="a9"/>
        <w:ind w:left="720" w:hanging="720"/>
        <w:jc w:val="both"/>
      </w:pPr>
      <w:r>
        <w:rPr>
          <w:rFonts w:ascii="微軟正黑體" w:hAnsi="微軟正黑體" w:eastAsia="微軟正黑體"/>
          <w:b/>
          <w:sz w:val="24"/>
        </w:rPr>
        <w:t>行政院公共工程委員會89年08月03日(89)工程企字第89021177號函</w:t>
      </w:r>
    </w:p>
    <w:p>
      <w:pPr>
        <w:pStyle w:val="a9"/>
        <w:ind w:left="720" w:hanging="720"/>
        <w:jc w:val="both"/>
      </w:pPr>
      <w:r>
        <w:rPr>
          <w:rFonts w:ascii="新細明體" w:hAnsi="新細明體" w:eastAsia="新細明體"/>
          <w:b w:val="0"/>
          <w:sz w:val="24"/>
        </w:rPr>
        <w:t>主旨：關於「政府委託研究計畫」適用政府採購法（以下簡稱本法）之執行疑義，復如說明，請查照。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一、復貴署八十九年七月十九日衛署科字第Ｏ八九ＯＯＯ三五九五號函。</w:t>
      </w:r>
    </w:p>
    <w:p>
      <w:pPr>
        <w:pStyle w:val="a9"/>
        <w:ind w:left="720" w:hanging="480"/>
        <w:jc w:val="both"/>
      </w:pPr>
      <w:r>
        <w:rPr>
          <w:rFonts w:ascii="新細明體" w:hAnsi="新細明體" w:eastAsia="新細明體"/>
          <w:b w:val="0"/>
          <w:sz w:val="24"/>
        </w:rPr>
        <w:t>二、關於來函說明一，訂定底價確有困難之特殊或複雜案件或以最有利標決標之研究案，依本法第四十七條第一項規定得不訂底價，並得依同條第二項規定廠商於投標文件內詳列報價內容。機關則依本法施行細則第七十五條第一項規定，由評審委員會（得由評選委員會代之）先審查合於招標文件規定之最低標價後，提出建議金額。但其標價合理者，得不提出建議金額，於預算數額內即可辦理決標。如有由計畫書主持人依審查結果修改計畫書重行遞送者，應俟重行遞送文件審查完竣後再行提出建議金額。</w:t>
      </w:r>
    </w:p>
    <w:p>
      <w:pPr>
        <w:pStyle w:val="a9"/>
        <w:ind w:left="720" w:hanging="480"/>
        <w:jc w:val="both"/>
      </w:pPr>
      <w:r>
        <w:rPr>
          <w:rFonts w:ascii="新細明體" w:hAnsi="新細明體" w:eastAsia="新細明體"/>
          <w:b w:val="0"/>
          <w:sz w:val="24"/>
        </w:rPr>
        <w:t>三、關於來函說明二，貴署如於招標文件規定允許自然人投標，即解決來函所述一研究單位只能遞送一標之限制。</w:t>
      </w:r>
    </w:p>
    <w:p>
      <w:pPr>
        <w:pStyle w:val="a9"/>
        <w:ind w:left="720" w:hanging="480"/>
        <w:jc w:val="both"/>
      </w:pPr>
      <w:r>
        <w:rPr>
          <w:rFonts w:ascii="新細明體" w:hAnsi="新細明體" w:eastAsia="新細明體"/>
          <w:b w:val="0"/>
          <w:sz w:val="24"/>
        </w:rPr>
        <w:t>四、本法第七條第三項明定「研究發展」為勞務採購，本會前於本（八十九）年六月間邀請相關機關及學術團體、研究機構共同研討研究發展案所遭遇之疑難問題，發現多為各機關作業不合宜所致。為解決各機關（構）間對於本法在認知及執行面上之落差，本會已研訂「政府委託研究發展作業手冊」，將於近期內函送各機關（構）參考採用。</w:t>
      </w:r>
    </w:p>
    <w:p/>
    <w:p>
      <w:pPr>
        <w:pStyle w:val="a9"/>
        <w:ind w:left="720" w:hanging="720"/>
        <w:jc w:val="both"/>
      </w:pPr>
      <w:r>
        <w:rPr>
          <w:rFonts w:ascii="微軟正黑體" w:hAnsi="微軟正黑體" w:eastAsia="微軟正黑體"/>
          <w:b/>
          <w:sz w:val="24"/>
        </w:rPr>
        <w:t>行政院公共工程委員會98年12月10日工程企字第09800547240號函</w:t>
      </w:r>
    </w:p>
    <w:p>
      <w:pPr>
        <w:pStyle w:val="a9"/>
        <w:ind w:left="720" w:hanging="720"/>
        <w:jc w:val="both"/>
      </w:pPr>
      <w:r>
        <w:rPr>
          <w:rFonts w:ascii="新細明體" w:hAnsi="新細明體" w:eastAsia="新細明體"/>
          <w:b w:val="0"/>
          <w:sz w:val="24"/>
        </w:rPr>
        <w:t>主旨：檢送「依政府採購法施行細則第63條辦理冷凍空調工程之參考方式」乙份，各機關可視需要參考採行，以提高空調系統能源使用效率，請查照並轉知所屬（轄）機關。</w:t>
      </w:r>
    </w:p>
    <w:p>
      <w:pPr>
        <w:pStyle w:val="a9"/>
        <w:ind w:left="720" w:hanging="720"/>
        <w:jc w:val="both"/>
      </w:pPr>
      <w:r>
        <w:rPr>
          <w:rFonts w:ascii="新細明體" w:hAnsi="新細明體" w:eastAsia="新細明體"/>
          <w:b w:val="0"/>
          <w:sz w:val="24"/>
        </w:rPr>
        <w:t>說明：各機關以最低標方式辦理冷凍空調工程者，可依本法施行細則第63條規定，及旨揭參考方式，妥適訂定空調系統耗能率，並依廠商於投標文件書明較佳之系統耗能率，就標價予以減價，以減價後之調整標價決定最低標，讓技術及履約能力較佳之廠商參與，以提高空調系統能源使用效率，並收節能減碳之效。</w:t>
      </w:r>
    </w:p>
    <w:p>
      <w:pPr>
        <w:spacing w:line="480" w:lineRule="exact" w:before="0" w:after="0"/>
        <w:ind w:left="0" w:firstLine="0"/>
        <w:jc w:val="left"/>
      </w:pPr>
      <w:r>
        <w:rPr>
          <w:rFonts w:ascii="微軟正黑體" w:hAnsi="微軟正黑體" w:eastAsia="微軟正黑體"/>
          <w:b/>
          <w:color w:val="FF0000"/>
          <w:sz w:val="24"/>
        </w:rPr>
        <w:t>四、最有利標決標(含準用最有利標、參考最有利標精神)</w:t>
      </w:r>
    </w:p>
    <w:p/>
    <w:p>
      <w:pPr>
        <w:pStyle w:val="a9"/>
        <w:ind w:left="720" w:hanging="720"/>
        <w:jc w:val="both"/>
      </w:pPr>
      <w:r>
        <w:rPr>
          <w:rFonts w:ascii="微軟正黑體" w:hAnsi="微軟正黑體" w:eastAsia="微軟正黑體"/>
          <w:b/>
          <w:sz w:val="24"/>
        </w:rPr>
        <w:t>行政院公共工程委員會88年07月19日(88)工程企字第8810261號函</w:t>
      </w:r>
    </w:p>
    <w:p>
      <w:pPr>
        <w:pStyle w:val="a9"/>
        <w:ind w:left="720" w:hanging="720"/>
        <w:jc w:val="both"/>
      </w:pPr>
      <w:r>
        <w:rPr>
          <w:rFonts w:ascii="新細明體" w:hAnsi="新細明體" w:eastAsia="新細明體"/>
          <w:b w:val="0"/>
          <w:sz w:val="24"/>
        </w:rPr>
        <w:t>主旨：關於政府採購法第五十七條第三款所稱「已標示得更改項目之內容」並無特定項目之限制，而係由機關視採購案件之實際需要於原招標文件中標示即可納入協商，復請查照。</w:t>
      </w:r>
    </w:p>
    <w:p>
      <w:pPr>
        <w:pStyle w:val="a9"/>
        <w:ind w:left="720" w:hanging="720"/>
        <w:jc w:val="both"/>
      </w:pPr>
      <w:r>
        <w:rPr>
          <w:rFonts w:ascii="新細明體" w:hAnsi="新細明體" w:eastAsia="新細明體"/>
          <w:b w:val="0"/>
          <w:sz w:val="24"/>
        </w:rPr>
        <w:t>說明：復貴局八十八年七月十二日（八八）駒馳字第五三一七號函。</w:t>
      </w:r>
    </w:p>
    <w:p/>
    <w:p>
      <w:pPr>
        <w:pStyle w:val="a9"/>
        <w:ind w:left="720" w:hanging="720"/>
        <w:jc w:val="both"/>
      </w:pPr>
      <w:r>
        <w:rPr>
          <w:rFonts w:ascii="微軟正黑體" w:hAnsi="微軟正黑體" w:eastAsia="微軟正黑體"/>
          <w:b/>
          <w:sz w:val="24"/>
        </w:rPr>
        <w:t>行政院公共工程委員會91年06月20日(91)工程企字第91025641號函</w:t>
      </w:r>
    </w:p>
    <w:p>
      <w:pPr>
        <w:pStyle w:val="a9"/>
        <w:ind w:left="720" w:hanging="720"/>
        <w:jc w:val="both"/>
      </w:pPr>
      <w:r>
        <w:rPr>
          <w:rFonts w:ascii="新細明體" w:hAnsi="新細明體" w:eastAsia="新細明體"/>
          <w:b w:val="0"/>
          <w:sz w:val="24"/>
        </w:rPr>
        <w:t>主旨：檢送本會九十一年六月七日「最有利標執行問題研討會」會議紀錄乙份，請查照。</w:t>
      </w:r>
    </w:p>
    <w:p/>
    <w:p>
      <w:pPr>
        <w:pStyle w:val="a9"/>
        <w:ind w:left="720" w:hanging="720"/>
        <w:jc w:val="both"/>
      </w:pPr>
      <w:r>
        <w:rPr>
          <w:rFonts w:ascii="微軟正黑體" w:hAnsi="微軟正黑體" w:eastAsia="微軟正黑體"/>
          <w:b/>
          <w:sz w:val="24"/>
        </w:rPr>
        <w:t>行政院公共工程委員會92年05月20日工程企字第09200193720號函</w:t>
      </w:r>
    </w:p>
    <w:p>
      <w:pPr>
        <w:pStyle w:val="a9"/>
        <w:ind w:left="720" w:hanging="720"/>
        <w:jc w:val="both"/>
      </w:pPr>
      <w:r>
        <w:rPr>
          <w:rFonts w:ascii="新細明體" w:hAnsi="新細明體" w:eastAsia="新細明體"/>
          <w:b w:val="0"/>
          <w:sz w:val="24"/>
        </w:rPr>
        <w:t>主旨：各機關辦理公告金額以上之委託技術服務，如屬政府採購法施行細則第六十六條所稱異質之採購，為免因廠商低價搶標而損及技術服務品質，建議儘量依政府採購法第二十二條第一項第九款規定辦理，請查照並轉知所屬（轄）機關。</w:t>
      </w:r>
    </w:p>
    <w:p>
      <w:pPr>
        <w:pStyle w:val="a9"/>
        <w:ind w:left="720" w:hanging="720"/>
        <w:jc w:val="both"/>
      </w:pPr>
      <w:r>
        <w:rPr>
          <w:rFonts w:ascii="新細明體" w:hAnsi="新細明體" w:eastAsia="新細明體"/>
          <w:b w:val="0"/>
          <w:sz w:val="24"/>
        </w:rPr>
        <w:t>說明：依據台北市工程顧問商業同業公會九十二年五月六日北工顧字第九二０四一號函辦理。</w:t>
      </w:r>
    </w:p>
    <w:p>
      <w:pPr>
        <w:pStyle w:val="a9"/>
        <w:ind w:left="720" w:hanging="720"/>
        <w:jc w:val="both"/>
      </w:pPr>
      <w:r>
        <w:rPr>
          <w:rFonts w:ascii="新細明體" w:hAnsi="新細明體" w:eastAsia="新細明體"/>
          <w:b w:val="0"/>
          <w:sz w:val="24"/>
        </w:rPr>
        <w:t>備註：1. 配合108年5月22日修正公布政府採購法第52條，本會108年11月8日工程企字第1080100956號令修正發布「政府採購法施行細則」部分條文，其中第66條規定已刪除。</w:t>
      </w:r>
    </w:p>
    <w:p/>
    <w:p>
      <w:pPr>
        <w:pStyle w:val="a9"/>
        <w:ind w:left="720" w:hanging="720"/>
        <w:jc w:val="both"/>
      </w:pPr>
      <w:r>
        <w:rPr>
          <w:rFonts w:ascii="微軟正黑體" w:hAnsi="微軟正黑體" w:eastAsia="微軟正黑體"/>
          <w:b/>
          <w:sz w:val="24"/>
        </w:rPr>
        <w:t>行政院公共工程委員會92年08月15日工程企字第09200338640號函</w:t>
      </w:r>
    </w:p>
    <w:p>
      <w:pPr>
        <w:pStyle w:val="a9"/>
        <w:ind w:left="720" w:hanging="720"/>
        <w:jc w:val="both"/>
      </w:pPr>
      <w:r>
        <w:rPr>
          <w:rFonts w:ascii="新細明體" w:hAnsi="新細明體" w:eastAsia="新細明體"/>
          <w:b w:val="0"/>
          <w:sz w:val="24"/>
        </w:rPr>
        <w:t>主旨：本會前訂頒之「最有利標作業手冊」業經配合相關法令予以修訂，並公開於本會網站（www.pcc.gov.tw）供各機關使用，請查照並轉知所屬（轄）機關。</w:t>
      </w:r>
    </w:p>
    <w:p/>
    <w:p>
      <w:pPr>
        <w:pStyle w:val="a9"/>
        <w:ind w:left="720" w:hanging="720"/>
        <w:jc w:val="both"/>
      </w:pPr>
      <w:r>
        <w:rPr>
          <w:rFonts w:ascii="微軟正黑體" w:hAnsi="微軟正黑體" w:eastAsia="微軟正黑體"/>
          <w:b/>
          <w:sz w:val="24"/>
        </w:rPr>
        <w:t>行政院公共工程委員會92年11月28日工程企字第09200485010號函</w:t>
      </w:r>
    </w:p>
    <w:p>
      <w:pPr>
        <w:pStyle w:val="a9"/>
        <w:ind w:left="720" w:hanging="720"/>
        <w:jc w:val="both"/>
      </w:pPr>
      <w:r>
        <w:rPr>
          <w:rFonts w:ascii="新細明體" w:hAnsi="新細明體" w:eastAsia="新細明體"/>
          <w:b w:val="0"/>
          <w:sz w:val="24"/>
        </w:rPr>
        <w:t>主旨：本會九十二年八月十五日修訂之「最有利標作業手冊」，其中肆、二、（一）、５已略作修正，並公開於本會網站（www.pcc.gov.tw）供各機關使用，請查照並轉知所屬（轄）機關。</w:t>
      </w:r>
    </w:p>
    <w:p>
      <w:pPr>
        <w:pStyle w:val="a9"/>
        <w:ind w:left="720" w:hanging="720"/>
        <w:jc w:val="both"/>
      </w:pPr>
      <w:r>
        <w:rPr>
          <w:rFonts w:ascii="新細明體" w:hAnsi="新細明體" w:eastAsia="新細明體"/>
          <w:b w:val="0"/>
          <w:sz w:val="24"/>
        </w:rPr>
        <w:t>說明：旨揭修正後內容為：「採固定價格給付者，宜於評選項目中增設「創意」或「廠商承諾額外給付機關情形」之項目，以避免得標廠商發生超額利潤。但廠商所提供之「創意」或「廠商承諾額外給付機關情形」內容，以與採購標的有關者為限」。</w:t>
      </w:r>
    </w:p>
    <w:p>
      <w:pPr>
        <w:pStyle w:val="a9"/>
        <w:ind w:left="720" w:hanging="720"/>
        <w:jc w:val="both"/>
      </w:pPr>
      <w:r>
        <w:rPr>
          <w:rFonts w:ascii="新細明體" w:hAnsi="新細明體" w:eastAsia="新細明體"/>
          <w:b w:val="0"/>
          <w:sz w:val="24"/>
        </w:rPr>
        <w:t>備註：1. 本會訂定之「最有利標作業手冊」肆、二、（一）之５，已刪除「廠商承諾額外給付機關情形」。</w:t>
      </w:r>
    </w:p>
    <w:p/>
    <w:p>
      <w:pPr>
        <w:pStyle w:val="a9"/>
        <w:ind w:left="720" w:hanging="720"/>
        <w:jc w:val="both"/>
      </w:pPr>
      <w:r>
        <w:rPr>
          <w:rFonts w:ascii="微軟正黑體" w:hAnsi="微軟正黑體" w:eastAsia="微軟正黑體"/>
          <w:b/>
          <w:sz w:val="24"/>
        </w:rPr>
        <w:t>行政院公共工程委員會93年09月08日工程企字第09300345222號函</w:t>
      </w:r>
    </w:p>
    <w:p>
      <w:pPr>
        <w:pStyle w:val="a9"/>
        <w:ind w:left="720" w:hanging="720"/>
        <w:jc w:val="both"/>
      </w:pPr>
      <w:r>
        <w:rPr>
          <w:rFonts w:ascii="新細明體" w:hAnsi="新細明體" w:eastAsia="新細明體"/>
          <w:b w:val="0"/>
          <w:sz w:val="24"/>
        </w:rPr>
        <w:t>主旨：「最有利標評選辦法」第二十條及「採購評選委員會審議規則」第六條之一條文，業經本會於九十三年九月八日以工程企字第０九三００三四五一八０號令修正發布，茲檢送發布令影本（含法規條文）乙份，請查照並轉知所屬（轄）機關。</w:t>
      </w:r>
    </w:p>
    <w:p/>
    <w:p>
      <w:pPr>
        <w:pStyle w:val="a9"/>
        <w:ind w:left="720" w:hanging="720"/>
        <w:jc w:val="both"/>
      </w:pPr>
      <w:r>
        <w:rPr>
          <w:rFonts w:ascii="微軟正黑體" w:hAnsi="微軟正黑體" w:eastAsia="微軟正黑體"/>
          <w:b/>
          <w:sz w:val="24"/>
        </w:rPr>
        <w:t>行政院新聞局94年02月22日新總庶字第0941120056號函</w:t>
      </w:r>
    </w:p>
    <w:p>
      <w:pPr>
        <w:pStyle w:val="a9"/>
        <w:ind w:left="720" w:hanging="720"/>
        <w:jc w:val="both"/>
      </w:pPr>
      <w:r>
        <w:rPr>
          <w:rFonts w:ascii="新細明體" w:hAnsi="新細明體" w:eastAsia="新細明體"/>
          <w:b w:val="0"/>
          <w:sz w:val="24"/>
        </w:rPr>
        <w:t>主旨：檢送「最有利標公開評選實務作業二十四問」1份，請 查照卓參處。</w:t>
      </w:r>
    </w:p>
    <w:p>
      <w:pPr>
        <w:pStyle w:val="a9"/>
        <w:ind w:left="720" w:hanging="720"/>
        <w:jc w:val="both"/>
      </w:pPr>
      <w:r>
        <w:rPr>
          <w:rFonts w:ascii="新細明體" w:hAnsi="新細明體" w:eastAsia="新細明體"/>
          <w:b w:val="0"/>
          <w:sz w:val="24"/>
        </w:rPr>
        <w:t>說明：本局於93年12月28日邀請行政院公共工程委員會蘇副處長明通來局講解並答復與本局採購最密切之「最有利標公開評選」等相關問題，會中總務室提出實務作業相關問題，由講座與同仁互相討論溝通，並彙整成前揭之「最有利標公開評選實務作業二十四問」，請妥參用。</w:t>
      </w:r>
    </w:p>
    <w:p>
      <w:pPr>
        <w:pStyle w:val="a9"/>
        <w:ind w:left="720" w:hanging="720"/>
        <w:jc w:val="both"/>
      </w:pPr>
      <w:r>
        <w:rPr>
          <w:rFonts w:ascii="新細明體" w:hAnsi="新細明體" w:eastAsia="新細明體"/>
          <w:b w:val="0"/>
          <w:sz w:val="24"/>
        </w:rPr>
        <w:t>備註：1. 本函第7問之答復內容，依採購評選委員會審議規則第9條第1項規定，出席委員中之外聘專家、學者人數應至少2人且不得少於出席人數之三分之一。</w:t>
      </w:r>
    </w:p>
    <w:p/>
    <w:p>
      <w:pPr>
        <w:pStyle w:val="a9"/>
        <w:ind w:left="720" w:hanging="720"/>
        <w:jc w:val="both"/>
      </w:pPr>
      <w:r>
        <w:rPr>
          <w:rFonts w:ascii="微軟正黑體" w:hAnsi="微軟正黑體" w:eastAsia="微軟正黑體"/>
          <w:b/>
          <w:sz w:val="24"/>
        </w:rPr>
        <w:t>行政院公共工程委員會95年03月16日工程企字第09500089250號函</w:t>
      </w:r>
    </w:p>
    <w:p>
      <w:pPr>
        <w:pStyle w:val="a9"/>
        <w:ind w:left="720" w:hanging="720"/>
        <w:jc w:val="both"/>
      </w:pPr>
      <w:r>
        <w:rPr>
          <w:rFonts w:ascii="新細明體" w:hAnsi="新細明體" w:eastAsia="新細明體"/>
          <w:b w:val="0"/>
          <w:sz w:val="24"/>
        </w:rPr>
        <w:t>修正「政府採購法規定須報上級機關核准核定同意備查事項上級機關權責一覽表」，並自即日起生效。附修正「政府採購法規定須報上級機關核准核定同意備查事項上級機關權責一覽表」。</w:t>
      </w:r>
    </w:p>
    <w:p/>
    <w:p>
      <w:pPr>
        <w:pStyle w:val="a9"/>
        <w:ind w:left="720" w:hanging="720"/>
        <w:jc w:val="both"/>
      </w:pPr>
      <w:r>
        <w:rPr>
          <w:rFonts w:ascii="微軟正黑體" w:hAnsi="微軟正黑體" w:eastAsia="微軟正黑體"/>
          <w:b/>
          <w:sz w:val="24"/>
        </w:rPr>
        <w:t>行政院公共工程委員會95年03月16日工程企字第09500089271號函</w:t>
      </w:r>
    </w:p>
    <w:p>
      <w:pPr>
        <w:pStyle w:val="a9"/>
        <w:ind w:left="720" w:hanging="720"/>
        <w:jc w:val="both"/>
      </w:pPr>
      <w:r>
        <w:rPr>
          <w:rFonts w:ascii="新細明體" w:hAnsi="新細明體" w:eastAsia="新細明體"/>
          <w:b w:val="0"/>
          <w:sz w:val="24"/>
        </w:rPr>
        <w:t>主旨：「政府採購法規定須報上級機關核准核定同意備查事項上級機關權責一覽表」，業經本會於95年3月16日以工程企字第09500089250號令修正發布，檢附發布令影本（含一覽表）乙份，請查照並轉知所屬（轄）機關。</w:t>
      </w:r>
    </w:p>
    <w:p>
      <w:pPr>
        <w:pStyle w:val="a9"/>
        <w:ind w:left="720" w:hanging="720"/>
        <w:jc w:val="both"/>
      </w:pPr>
      <w:r>
        <w:rPr>
          <w:rFonts w:ascii="新細明體" w:hAnsi="新細明體" w:eastAsia="新細明體"/>
          <w:b w:val="0"/>
          <w:sz w:val="24"/>
        </w:rPr>
        <w:t>說明：有鑑於部分機關辦理採最有利標決標之採購案，未針對該採購之異質性詳加分析，異質性過低仍採最有利標致決標價格較高，而遭外界質疑浪費公帑等欠妥適情形；且為避免上級機關便宜行事，採通案核准後，未依旨揭一覽表附記1規定，定期查核檢討所屬（轄）機關之執行情形，爰修正旨揭一覽表對政府採購法第56條第3項上級機關得通案核准之規定，改採逐案核准。</w:t>
      </w:r>
    </w:p>
    <w:p/>
    <w:p>
      <w:pPr>
        <w:pStyle w:val="a9"/>
        <w:ind w:left="720" w:hanging="720"/>
        <w:jc w:val="both"/>
      </w:pPr>
      <w:r>
        <w:rPr>
          <w:rFonts w:ascii="微軟正黑體" w:hAnsi="微軟正黑體" w:eastAsia="微軟正黑體"/>
          <w:b/>
          <w:sz w:val="24"/>
        </w:rPr>
        <w:t>行政院公共工程委員會95年04月04日工程企字第09500107830號函</w:t>
      </w:r>
    </w:p>
    <w:p>
      <w:pPr>
        <w:pStyle w:val="a9"/>
        <w:ind w:left="720" w:hanging="720"/>
        <w:jc w:val="both"/>
      </w:pPr>
      <w:r>
        <w:rPr>
          <w:rFonts w:ascii="新細明體" w:hAnsi="新細明體" w:eastAsia="新細明體"/>
          <w:b w:val="0"/>
          <w:sz w:val="24"/>
        </w:rPr>
        <w:t>主旨：關於本會95年3月16日工程企字第09500089250號令修正發布「政府採購法規定須報上級機關核准核定同意備查事項上級機關權責一覽表」之執行疑義，復如說明，請查照。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一、復貴中心95年3月27日北採二字第0950001424號函。</w:t>
      </w:r>
    </w:p>
    <w:p>
      <w:pPr>
        <w:pStyle w:val="a9"/>
        <w:ind w:left="720" w:hanging="480"/>
        <w:jc w:val="both"/>
      </w:pPr>
      <w:r>
        <w:rPr>
          <w:rFonts w:ascii="新細明體" w:hAnsi="新細明體" w:eastAsia="新細明體"/>
          <w:b w:val="0"/>
          <w:sz w:val="24"/>
        </w:rPr>
        <w:t>二、旨揭一覽表修正發布前，上級機關已依修正前之規定通案核准所屬機關得採最有利標者，招標機關如於該一覽表修正發布生效日尚未辦理招標者，仍應逐案依政府採購法第56條第3項規定，報經上級機關核准。</w:t>
      </w:r>
    </w:p>
    <w:p/>
    <w:p>
      <w:pPr>
        <w:pStyle w:val="a9"/>
        <w:ind w:left="720" w:hanging="720"/>
        <w:jc w:val="both"/>
      </w:pPr>
      <w:r>
        <w:rPr>
          <w:rFonts w:ascii="微軟正黑體" w:hAnsi="微軟正黑體" w:eastAsia="微軟正黑體"/>
          <w:b/>
          <w:sz w:val="24"/>
        </w:rPr>
        <w:t>行政院公共工程委員會95年09月14日工程企字第09500356150號函</w:t>
      </w:r>
    </w:p>
    <w:p>
      <w:pPr>
        <w:pStyle w:val="a9"/>
        <w:ind w:left="720" w:hanging="720"/>
        <w:jc w:val="both"/>
      </w:pPr>
      <w:r>
        <w:rPr>
          <w:rFonts w:ascii="新細明體" w:hAnsi="新細明體" w:eastAsia="新細明體"/>
          <w:b w:val="0"/>
          <w:sz w:val="24"/>
        </w:rPr>
        <w:t>主旨：重申機關依本會訂頒「政府採購法規定須報上級機關核准核定同意備查事項上級機關權責一覽表」，其採「逐案核准」之執行方式如說明，請查照。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一、旨揭一覽表業經本會95年3月16日工程企字第09500089250號令修正，針對政府採購法第56條第3項上級機關得通案核准採最有利標決標之規定，改採逐案核准。</w:t>
      </w:r>
    </w:p>
    <w:p>
      <w:pPr>
        <w:pStyle w:val="a9"/>
        <w:ind w:left="720" w:hanging="480"/>
        <w:jc w:val="both"/>
      </w:pPr>
      <w:r>
        <w:rPr>
          <w:rFonts w:ascii="新細明體" w:hAnsi="新細明體" w:eastAsia="新細明體"/>
          <w:b w:val="0"/>
          <w:sz w:val="24"/>
        </w:rPr>
        <w:t>二、依旨揭一覽表附記2，採逐案核准者，可由機關彙整相同性質之數個採購案或一定期間內之數個採購案1次報核，尚非指機關僅得以1次函報1件採購案之方式辦理。</w:t>
      </w:r>
    </w:p>
    <w:p/>
    <w:p>
      <w:pPr>
        <w:pStyle w:val="a9"/>
        <w:ind w:left="720" w:hanging="720"/>
        <w:jc w:val="both"/>
      </w:pPr>
      <w:r>
        <w:rPr>
          <w:rFonts w:ascii="微軟正黑體" w:hAnsi="微軟正黑體" w:eastAsia="微軟正黑體"/>
          <w:b/>
          <w:sz w:val="24"/>
        </w:rPr>
        <w:t>行政院公共工程委員會96年12月17日工程企字第09600512100號函</w:t>
      </w:r>
    </w:p>
    <w:p>
      <w:pPr>
        <w:pStyle w:val="a9"/>
        <w:ind w:left="720" w:hanging="720"/>
        <w:jc w:val="both"/>
      </w:pPr>
      <w:r>
        <w:rPr>
          <w:rFonts w:ascii="新細明體" w:hAnsi="新細明體" w:eastAsia="新細明體"/>
          <w:b w:val="0"/>
          <w:sz w:val="24"/>
        </w:rPr>
        <w:t>主旨：機關以最有利標方式辦理工程採購，請依說明辦理，請查照並轉知所屬(轄)機關(構)。</w:t>
      </w:r>
    </w:p>
    <w:p>
      <w:pPr>
        <w:pStyle w:val="a9"/>
        <w:ind w:left="720" w:hanging="720"/>
        <w:jc w:val="both"/>
      </w:pPr>
      <w:r>
        <w:rPr>
          <w:rFonts w:ascii="新細明體" w:hAnsi="新細明體" w:eastAsia="新細明體"/>
          <w:b w:val="0"/>
          <w:sz w:val="24"/>
        </w:rPr>
        <w:t>說明：本會已建置「最有利標標案管理系統」(置於「政府採購資訊公告系統」機關端功能下)，建議機關辦理旨揭採購，於評選廠商前至該系統查詢相關廠商紀錄(是否為拒絕往來廠商、是否為優良廠商、有無發生重大職災及最近3年施工查核結果)，並供評選委員評選及機關首長或其授權人核定最有利標參考，以利機關評選較優良廠商，提昇工程品質。</w:t>
      </w:r>
    </w:p>
    <w:p/>
    <w:p>
      <w:pPr>
        <w:pStyle w:val="a9"/>
        <w:ind w:left="720" w:hanging="720"/>
        <w:jc w:val="both"/>
      </w:pPr>
      <w:r>
        <w:rPr>
          <w:rFonts w:ascii="微軟正黑體" w:hAnsi="微軟正黑體" w:eastAsia="微軟正黑體"/>
          <w:b/>
          <w:sz w:val="24"/>
        </w:rPr>
        <w:t>行政院98年04月27日院授工企字第09800149320號函</w:t>
      </w:r>
    </w:p>
    <w:p>
      <w:pPr>
        <w:pStyle w:val="a9"/>
        <w:ind w:left="720" w:hanging="720"/>
        <w:jc w:val="both"/>
      </w:pPr>
      <w:r>
        <w:rPr>
          <w:rFonts w:ascii="新細明體" w:hAnsi="新細明體" w:eastAsia="新細明體"/>
          <w:b w:val="0"/>
          <w:sz w:val="24"/>
        </w:rPr>
        <w:t>主旨：機關辦理採購之決標原則，應依政府採購法第52條及第56條規定辦理；如欲採最有利標辦理者，並應依本院公共工程委員會所建構之作業機制辦理，請查照。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查機關辦理採購之決標原則，於政府採購法（下稱本法）第52條已有規定，包含最低標及最有利標，並無明定優先適用順序，亦無「最低標為原則、最有利標為例外」之明文。採最有利標決標者，須符合同條第2項規定：「以異質之工程、財物或勞務採購而不宜以最低標辦理者為限」，且依本法第56條第3項規定，應先報經上級機關核准。其評選程序，依本法第56條第4項授權訂定之「最有利標評選辦法」辦理。至於採行最有利標之准駁，應由招標機關之上級機關本於權責核處。如各鄉鎮市公所辦理採購招標，應先報經當地縣市政府核准。無上級機關者如各縣市政府，則由各縣市政府本於權責核處。</w:t>
      </w:r>
    </w:p>
    <w:p>
      <w:pPr>
        <w:pStyle w:val="a9"/>
        <w:ind w:left="720" w:hanging="480"/>
        <w:jc w:val="both"/>
      </w:pPr>
      <w:r>
        <w:rPr>
          <w:rFonts w:ascii="新細明體" w:hAnsi="新細明體" w:eastAsia="新細明體"/>
          <w:b w:val="0"/>
          <w:sz w:val="24"/>
        </w:rPr>
        <w:t>二、為建立公正嚴謹之最有利標作業機制，本院公共工程委員會（下稱工程會）業已採取下列措施。執行之結果，各機關以最有利標方式辦理工程之件數，自95年至97年，分別為1,433件、846件及804件，決標金額分別為493億元、318億元及123億元，件數及金額已大幅減少，發生弊端之情形亦明顯降低。</w:t>
      </w:r>
    </w:p>
    <w:p>
      <w:pPr>
        <w:pStyle w:val="a9"/>
        <w:ind w:left="964" w:hanging="680"/>
        <w:jc w:val="both"/>
      </w:pPr>
      <w:r>
        <w:rPr>
          <w:rFonts w:ascii="新細明體" w:hAnsi="新細明體" w:eastAsia="新細明體"/>
          <w:b w:val="0"/>
          <w:sz w:val="24"/>
        </w:rPr>
        <w:t>（一）95年5月訂頒「機關異質採購最有利標作業須知」，明定各機關辦理最有利標之正確程序。</w:t>
      </w:r>
    </w:p>
    <w:p>
      <w:pPr>
        <w:pStyle w:val="a9"/>
        <w:ind w:left="964" w:hanging="680"/>
        <w:jc w:val="both"/>
      </w:pPr>
      <w:r>
        <w:rPr>
          <w:rFonts w:ascii="新細明體" w:hAnsi="新細明體" w:eastAsia="新細明體"/>
          <w:b w:val="0"/>
          <w:sz w:val="24"/>
        </w:rPr>
        <w:t>（二）95年10月建置「最有利標標案管理系統」，提供「遴選委員作業」功能，由系統依照機關之需求條件，自動產生相對應領域之專家學者建議名單，供機關進行外聘評選委員之遴選作業，減少人為操作之可能；機關傳輸決標公告後，系統自動以電子郵件洽詢評選委員評選過程是否有異常情形發生，並回傳系統；並由系統自動以燈號顯示異常標案，主動發覺異常案件，隨時查核。</w:t>
      </w:r>
    </w:p>
    <w:p>
      <w:pPr>
        <w:pStyle w:val="a9"/>
        <w:ind w:left="964" w:hanging="680"/>
        <w:jc w:val="both"/>
      </w:pPr>
      <w:r>
        <w:rPr>
          <w:rFonts w:ascii="新細明體" w:hAnsi="新細明體" w:eastAsia="新細明體"/>
          <w:b w:val="0"/>
          <w:sz w:val="24"/>
        </w:rPr>
        <w:t>（三）96年5月修正「專家學者建議名單資料庫建置及除名作業要點」，提升專家學者建議名單資料庫品質，以利機關遴選具專業、公正之外聘評選委員。</w:t>
      </w:r>
    </w:p>
    <w:p>
      <w:pPr>
        <w:pStyle w:val="a9"/>
        <w:ind w:left="964" w:hanging="680"/>
        <w:jc w:val="both"/>
      </w:pPr>
      <w:r>
        <w:rPr>
          <w:rFonts w:ascii="新細明體" w:hAnsi="新細明體" w:eastAsia="新細明體"/>
          <w:b w:val="0"/>
          <w:sz w:val="24"/>
        </w:rPr>
        <w:t>（四）96年4月及97年2月修正發布「最有利標評選辦法」、96年4月及97年4月修正發布「採購評選委員會審議規則」及96年7月修正發布「採購評選委員會組織準則」部分條文，以建立嚴謹明確之評選程序。</w:t>
      </w:r>
    </w:p>
    <w:p>
      <w:pPr>
        <w:pStyle w:val="a9"/>
        <w:ind w:left="964" w:hanging="680"/>
        <w:jc w:val="both"/>
      </w:pPr>
      <w:r>
        <w:rPr>
          <w:rFonts w:ascii="新細明體" w:hAnsi="新細明體" w:eastAsia="新細明體"/>
          <w:b w:val="0"/>
          <w:sz w:val="24"/>
        </w:rPr>
        <w:t>（五）97年8月修正「專家學者建議名單資料庫建置及除名作業要點」之專家學者申請審查表，限制專家學者僅得填列2項專長。</w:t>
      </w:r>
    </w:p>
    <w:p>
      <w:pPr>
        <w:pStyle w:val="a9"/>
        <w:ind w:left="964" w:hanging="680"/>
        <w:jc w:val="both"/>
      </w:pPr>
      <w:r>
        <w:rPr>
          <w:rFonts w:ascii="新細明體" w:hAnsi="新細明體" w:eastAsia="新細明體"/>
          <w:b w:val="0"/>
          <w:sz w:val="24"/>
        </w:rPr>
        <w:t>（六）97年8月修正外聘評選委員之遴選程序，機關得視個案特性及實際需要，利用工程會建置之「最有利標標案管理系統」篩選5倍建議名單遴選專家學者，或利用工程會建置之專家學者建議名單資料庫遴選專家學者。惟如未能自該名單覓得適當人選者，得敘明理由，另行遴選後簽報機關首長或其授權人員核定。</w:t>
      </w:r>
    </w:p>
    <w:p>
      <w:pPr>
        <w:pStyle w:val="a9"/>
        <w:ind w:left="964" w:hanging="680"/>
        <w:jc w:val="both"/>
      </w:pPr>
      <w:r>
        <w:rPr>
          <w:rFonts w:ascii="新細明體" w:hAnsi="新細明體" w:eastAsia="新細明體"/>
          <w:b w:val="0"/>
          <w:sz w:val="24"/>
        </w:rPr>
        <w:t>（七）督促各採購稽核小組及工程施工查核小組，對於採最有利標決標之採購，加強稽核、查核。</w:t>
      </w:r>
    </w:p>
    <w:p>
      <w:pPr>
        <w:pStyle w:val="a9"/>
        <w:ind w:left="720" w:hanging="480"/>
        <w:jc w:val="both"/>
      </w:pPr>
      <w:r>
        <w:rPr>
          <w:rFonts w:ascii="新細明體" w:hAnsi="新細明體" w:eastAsia="新細明體"/>
          <w:b w:val="0"/>
          <w:sz w:val="24"/>
        </w:rPr>
        <w:t>三、為利各機關正確辦理最有利標，工程會業已針對最有利標所涉及之作業規定、案例、錯誤行為態樣，彙整於「最有利標作業手冊（網路版）」（公開於工程會網站），供各機關實務作業參考。</w:t>
      </w:r>
    </w:p>
    <w:p>
      <w:pPr>
        <w:pStyle w:val="a9"/>
        <w:ind w:left="720" w:hanging="480"/>
        <w:jc w:val="both"/>
      </w:pPr>
      <w:r>
        <w:rPr>
          <w:rFonts w:ascii="新細明體" w:hAnsi="新細明體" w:eastAsia="新細明體"/>
          <w:b w:val="0"/>
          <w:sz w:val="24"/>
        </w:rPr>
        <w:t>四、綜上，鑒於工程會已就最有利標訂頒具體可行規範並建構相關機制，過去因採行最有利標而生弊端之情形已明顯降低，為使各機關回歸政府採購法體制辦理採購，爰停止適用本院秘書長95年3月29日院臺工字第0950084600號函院長提示二所載「最低標為原則、最有利標為例外」之指示事項。</w:t>
      </w:r>
    </w:p>
    <w:p>
      <w:pPr>
        <w:pStyle w:val="a9"/>
        <w:ind w:left="960" w:hanging="960"/>
        <w:jc w:val="both"/>
      </w:pPr>
      <w:r>
        <w:rPr>
          <w:rFonts w:ascii="新細明體" w:hAnsi="新細明體" w:eastAsia="新細明體"/>
          <w:b w:val="0"/>
          <w:sz w:val="24"/>
        </w:rPr>
        <w:t>備註：1. 依99年5月12日工程企字第09900184510號令修正之採購評選委員會組織準則第4條第3項規定，外聘專家學者遴選名單之簽報及核定，均不受工程會專家學者資料庫建議名單之限制</w:t>
      </w:r>
    </w:p>
    <w:p>
      <w:pPr>
        <w:pStyle w:val="a9"/>
        <w:ind w:left="960" w:hanging="240"/>
        <w:jc w:val="both"/>
      </w:pPr>
      <w:r>
        <w:rPr>
          <w:rFonts w:ascii="新細明體" w:hAnsi="新細明體" w:eastAsia="新細明體"/>
          <w:b w:val="0"/>
          <w:sz w:val="24"/>
        </w:rPr>
        <w:t>2. 說明二之（一）所載「機關異質採購最有利標作業須知」業經本會105年7月29日工程企字第10500239540號函停止適用。</w:t>
      </w:r>
    </w:p>
    <w:p/>
    <w:p>
      <w:pPr>
        <w:pStyle w:val="a9"/>
        <w:ind w:left="720" w:hanging="720"/>
        <w:jc w:val="both"/>
      </w:pPr>
      <w:r>
        <w:rPr>
          <w:rFonts w:ascii="微軟正黑體" w:hAnsi="微軟正黑體" w:eastAsia="微軟正黑體"/>
          <w:b/>
          <w:sz w:val="24"/>
        </w:rPr>
        <w:t>行政院公共工程委員會99年01月01日工程企字第09900376000號函</w:t>
      </w:r>
    </w:p>
    <w:p>
      <w:pPr>
        <w:pStyle w:val="a9"/>
        <w:ind w:left="720" w:hanging="720"/>
        <w:jc w:val="both"/>
      </w:pPr>
      <w:r>
        <w:rPr>
          <w:rFonts w:ascii="新細明體" w:hAnsi="新細明體" w:eastAsia="新細明體"/>
          <w:b w:val="0"/>
          <w:sz w:val="24"/>
        </w:rPr>
        <w:t>主旨：貴府研議以LED路燈節能燈具汰換轄區道路傳統路燈，並以節省之電費（或維護費）支付廠商作為換裝燈具設備價金之法令適用疑義，復如說明，請查照。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一、復貴府99年9月15日府工養字第0990100947號函。</w:t>
      </w:r>
    </w:p>
    <w:p>
      <w:pPr>
        <w:pStyle w:val="a9"/>
        <w:ind w:left="720" w:hanging="480"/>
        <w:jc w:val="both"/>
      </w:pPr>
      <w:r>
        <w:rPr>
          <w:rFonts w:ascii="新細明體" w:hAnsi="新細明體" w:eastAsia="新細明體"/>
          <w:b w:val="0"/>
          <w:sz w:val="24"/>
        </w:rPr>
        <w:t>二、旨揭疑義，茲提供下列意見供參考：</w:t>
      </w:r>
    </w:p>
    <w:p>
      <w:pPr>
        <w:pStyle w:val="a9"/>
        <w:ind w:left="964" w:hanging="680"/>
        <w:jc w:val="both"/>
      </w:pPr>
      <w:r>
        <w:rPr>
          <w:rFonts w:ascii="新細明體" w:hAnsi="新細明體" w:eastAsia="新細明體"/>
          <w:b w:val="0"/>
          <w:sz w:val="24"/>
        </w:rPr>
        <w:t>（一）來函說明一所述「業務費（經常門）與設備費（資本門）間流用相關規定」，如有疑義，請向行政院主計處洽詢。</w:t>
      </w:r>
    </w:p>
    <w:p>
      <w:pPr>
        <w:pStyle w:val="a9"/>
        <w:ind w:left="964" w:hanging="680"/>
        <w:jc w:val="both"/>
      </w:pPr>
      <w:r>
        <w:rPr>
          <w:rFonts w:ascii="新細明體" w:hAnsi="新細明體" w:eastAsia="新細明體"/>
          <w:b w:val="0"/>
          <w:sz w:val="24"/>
        </w:rPr>
        <w:t>（二）來函說明二所詢疑義，如係指採「最有利標」決標方式辦理評選者，機關得依最有利標評選辦法第5條規定之技術、品質、功能、管理、商業條款、過去履約績效、價格及其他與採購之功能或效益相關之事項，擇定為評選項目及子項。另查LED道路照明，已訂有國家標準CNS15233「發光二極體道路照明燈具」，可作為規格之基本需求。至於換裝前電費基準值採計期間，應如何採計乙節，機關得於招標文件明定以換裝前某一段合理期間（例如二年）之燈具數量、使用時間及電費作為計算基準。</w:t>
      </w:r>
    </w:p>
    <w:p>
      <w:pPr>
        <w:pStyle w:val="a9"/>
        <w:ind w:left="964" w:hanging="680"/>
        <w:jc w:val="both"/>
      </w:pPr>
      <w:r>
        <w:rPr>
          <w:rFonts w:ascii="新細明體" w:hAnsi="新細明體" w:eastAsia="新細明體"/>
          <w:b w:val="0"/>
          <w:sz w:val="24"/>
        </w:rPr>
        <w:t>（三）來函說明三所詢疑義，機關得於契約明定廠商換裝設備之契約總價，建議按設備完工驗收後取得財產權，並依所發揮之節能金額，分期同額支付至一定期間為止。得標廠商應於上述一定期間負責燈具之免費維護及換裝。至於保固（含LED燈使用壽命）期間，得於契約明定自上述一定期間屆滿之次日起，由廠商免費保固一段期間。</w:t>
      </w:r>
    </w:p>
    <w:p/>
    <w:p>
      <w:pPr>
        <w:pStyle w:val="a9"/>
        <w:ind w:left="720" w:hanging="720"/>
        <w:jc w:val="both"/>
      </w:pPr>
      <w:r>
        <w:rPr>
          <w:rFonts w:ascii="微軟正黑體" w:hAnsi="微軟正黑體" w:eastAsia="微軟正黑體"/>
          <w:b/>
          <w:sz w:val="24"/>
        </w:rPr>
        <w:t>行政院公共工程委員會99年03月12日工程企字第09900096840號函</w:t>
      </w:r>
    </w:p>
    <w:p>
      <w:pPr>
        <w:pStyle w:val="a9"/>
        <w:ind w:left="720" w:hanging="720"/>
        <w:jc w:val="both"/>
      </w:pPr>
      <w:r>
        <w:rPr>
          <w:rFonts w:ascii="新細明體" w:hAnsi="新細明體" w:eastAsia="新細明體"/>
          <w:b w:val="0"/>
          <w:sz w:val="24"/>
        </w:rPr>
        <w:t>主旨：檢送本會訂定之機關辦理最有利標簽辦文件範例如附件，請參考並轉知所屬（轄）機關（構）。</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為協助各機關正確辦理最有利標（包括適用最有利標、準用最有利標及取最有利標精神之作業模式），本會針對採最有利標決標、成立評選委員會及工作小組、召開評選委員會議、簽報核定評選結果等相關作業之簽辦文件，訂定範例如附件，供各機關參考。</w:t>
      </w:r>
    </w:p>
    <w:p>
      <w:pPr>
        <w:pStyle w:val="a9"/>
        <w:ind w:left="720" w:hanging="480"/>
        <w:jc w:val="both"/>
      </w:pPr>
      <w:r>
        <w:rPr>
          <w:rFonts w:ascii="新細明體" w:hAnsi="新細明體" w:eastAsia="新細明體"/>
          <w:b w:val="0"/>
          <w:sz w:val="24"/>
        </w:rPr>
        <w:t>二、旨揭範例，公開於本會全球資訊網\政府採購\政府採購法規\招標文件案例項下「機關辦理最有利標簽辦文件範例」專區。</w:t>
      </w:r>
    </w:p>
    <w:p/>
    <w:p>
      <w:pPr>
        <w:pStyle w:val="a9"/>
        <w:ind w:left="720" w:hanging="720"/>
        <w:jc w:val="both"/>
      </w:pPr>
      <w:r>
        <w:rPr>
          <w:rFonts w:ascii="微軟正黑體" w:hAnsi="微軟正黑體" w:eastAsia="微軟正黑體"/>
          <w:b/>
          <w:sz w:val="24"/>
        </w:rPr>
        <w:t>行政院公共工程委員會99年05月24日工程企字第09900208060號函</w:t>
      </w:r>
    </w:p>
    <w:p>
      <w:pPr>
        <w:pStyle w:val="a9"/>
        <w:ind w:left="720" w:hanging="720"/>
        <w:jc w:val="both"/>
      </w:pPr>
      <w:r>
        <w:rPr>
          <w:rFonts w:ascii="新細明體" w:hAnsi="新細明體" w:eastAsia="新細明體"/>
          <w:b w:val="0"/>
          <w:sz w:val="24"/>
        </w:rPr>
        <w:t>主旨：檢送修正「機關辦理最有利標簽辦文件範例」如附件，請參考並轉知所屬（轄）機關（構）。</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採購評選委員會組織準則」第6條第1項規定，評選委員會委員名單，於開始評選前應予保密；但經評選委員會全體委員同意於招標文件中公告委員名單者，不在此限。針對未於招標文件公告評選委員名單之採購，宜提醒評選委員如遇有與受聘（派）擔任評選委員之採購有關之請託、關說、行賄、施壓等情形者，應即時通知招標機關，以利適時為必要處置，爰修正旨揭範例關於致評選委員之開會通知單（稿）。</w:t>
      </w:r>
    </w:p>
    <w:p>
      <w:pPr>
        <w:pStyle w:val="a9"/>
        <w:ind w:left="720" w:hanging="480"/>
        <w:jc w:val="both"/>
      </w:pPr>
      <w:r>
        <w:rPr>
          <w:rFonts w:ascii="新細明體" w:hAnsi="新細明體" w:eastAsia="新細明體"/>
          <w:b w:val="0"/>
          <w:sz w:val="24"/>
        </w:rPr>
        <w:t>二、另請注意本會99年1月12日工程企字第09800569520號函釋例（公開於本會網站），機關召開評選會議，除依「各機關學校出席費及稿費支給要點」支給外聘評選委員出席費外，如廠商投標文件內容眾多或涉及專門知識，且屬機關為處理與業務有關之重要文件資料，評選委員於評選前確有實質書面審查之必要者，為提昇審查及評選品質，建議依照該要點支給外聘評選委員審查費（按字計酬或按件計酬），惟應要求外聘評選委員於召開評選會議前提供書面審查意見，另外聘評選委員宜視需要，核實酌支搭乘大眾運輸所需交通費。</w:t>
      </w:r>
    </w:p>
    <w:p>
      <w:pPr>
        <w:pStyle w:val="a9"/>
        <w:ind w:left="960" w:hanging="960"/>
        <w:jc w:val="both"/>
      </w:pPr>
      <w:r>
        <w:rPr>
          <w:rFonts w:ascii="新細明體" w:hAnsi="新細明體" w:eastAsia="新細明體"/>
          <w:b w:val="0"/>
          <w:sz w:val="24"/>
        </w:rPr>
        <w:t>備註：1. 行政院104年7月15日院授主預字第1040101385A號函將「各機關學校出席費及稿費支給要點」修正為「中央政府各機關學校出席費及稿費支給要點」。</w:t>
      </w:r>
    </w:p>
    <w:p>
      <w:pPr>
        <w:pStyle w:val="a9"/>
        <w:ind w:left="960" w:hanging="240"/>
        <w:jc w:val="both"/>
      </w:pPr>
      <w:r>
        <w:rPr>
          <w:rFonts w:ascii="新細明體" w:hAnsi="新細明體" w:eastAsia="新細明體"/>
          <w:b w:val="0"/>
          <w:sz w:val="24"/>
        </w:rPr>
        <w:t>2. 「採購評選委員會組織準則」第6條，業經本會於107年8月8日以工程企字第10700240070號令修正發布，該條修正為：「本委員會成立後，其委員名單應即公開於主管機關指定之資訊網站；委員名單有變更或補充者，亦同。但經機關衡酌個案特性及實際需要，有不予公開之必要者，不在此限（第1項）。機關公開委員名單者，公開前應予保密；未公開者，於開始評選前應予保密（第2項）。」</w:t>
      </w:r>
    </w:p>
    <w:p/>
    <w:p>
      <w:pPr>
        <w:pStyle w:val="a9"/>
        <w:ind w:left="720" w:hanging="720"/>
        <w:jc w:val="both"/>
      </w:pPr>
      <w:r>
        <w:rPr>
          <w:rFonts w:ascii="微軟正黑體" w:hAnsi="微軟正黑體" w:eastAsia="微軟正黑體"/>
          <w:b/>
          <w:sz w:val="24"/>
        </w:rPr>
        <w:t>法務部101年12月19日法檢字第10100259890號函</w:t>
      </w:r>
    </w:p>
    <w:p>
      <w:pPr>
        <w:pStyle w:val="a9"/>
        <w:ind w:left="720" w:hanging="720"/>
        <w:jc w:val="both"/>
      </w:pPr>
      <w:r>
        <w:rPr>
          <w:rFonts w:ascii="新細明體" w:hAnsi="新細明體" w:eastAsia="新細明體"/>
          <w:b w:val="0"/>
          <w:sz w:val="24"/>
        </w:rPr>
        <w:t>主旨：關於貴委員於101年11月29日立法院第8屆第2會期交通委員會第14次全體委員會議書面質詢：本部宜針對過往經驗，函釋政府採購實務中，因採最有利標而遭圖利罪起訴的情形；而在何種情形下得予免責乙案，本部復如說明二，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一、依行政院公共工程委員會101年12月14日工程企字第10100466530號函辦理。</w:t>
      </w:r>
    </w:p>
    <w:p>
      <w:pPr>
        <w:pStyle w:val="a9"/>
        <w:ind w:left="720" w:hanging="480"/>
        <w:jc w:val="both"/>
      </w:pPr>
      <w:r>
        <w:rPr>
          <w:rFonts w:ascii="新細明體" w:hAnsi="新細明體" w:eastAsia="新細明體"/>
          <w:b w:val="0"/>
          <w:sz w:val="24"/>
        </w:rPr>
        <w:t>二、本部說明如下：</w:t>
      </w:r>
    </w:p>
    <w:p>
      <w:pPr>
        <w:pStyle w:val="a9"/>
        <w:ind w:left="964" w:hanging="680"/>
        <w:jc w:val="both"/>
      </w:pPr>
      <w:r>
        <w:rPr>
          <w:rFonts w:ascii="新細明體" w:hAnsi="新細明體" w:eastAsia="新細明體"/>
          <w:b w:val="0"/>
          <w:sz w:val="24"/>
        </w:rPr>
        <w:t>（一）政府採購法之主管機關，為行政院公共工程委員會（下稱工程會），該法第9條定有明文。故有關政府採購法適用疑義之函釋，乃屬工程會之權責，而非本部業務，合先敘明。</w:t>
      </w:r>
    </w:p>
    <w:p>
      <w:pPr>
        <w:pStyle w:val="a9"/>
        <w:ind w:left="964" w:hanging="680"/>
        <w:jc w:val="both"/>
      </w:pPr>
      <w:r>
        <w:rPr>
          <w:rFonts w:ascii="新細明體" w:hAnsi="新細明體" w:eastAsia="新細明體"/>
          <w:b w:val="0"/>
          <w:sz w:val="24"/>
        </w:rPr>
        <w:t>（二）至「因採最有利標而遭圖利罪起訴的情形；而在何種情形下得予免責」部分：</w:t>
      </w:r>
    </w:p>
    <w:p>
      <w:pPr>
        <w:pStyle w:val="a9"/>
        <w:ind w:left="1225" w:hanging="397"/>
        <w:jc w:val="both"/>
      </w:pPr>
      <w:r>
        <w:rPr>
          <w:rFonts w:ascii="新細明體" w:hAnsi="新細明體" w:eastAsia="新細明體"/>
          <w:b w:val="0"/>
          <w:sz w:val="24"/>
        </w:rPr>
        <w:t>１、按「行為之處罰，以行為時之法律有明文規定者為限」，為刑法第1條所明定。而行為若構成犯罪，應否或得否免責即阻卻其責任，須就具體個案之情節由承辦之檢察官或法院加以判斷。</w:t>
      </w:r>
    </w:p>
    <w:p>
      <w:pPr>
        <w:pStyle w:val="a9"/>
        <w:ind w:left="1225" w:hanging="397"/>
        <w:jc w:val="both"/>
      </w:pPr>
      <w:r>
        <w:rPr>
          <w:rFonts w:ascii="新細明體" w:hAnsi="新細明體" w:eastAsia="新細明體"/>
          <w:b w:val="0"/>
          <w:sz w:val="24"/>
        </w:rPr>
        <w:t>２、本部對偵辦之個案一向秉持不介入、不干預、不指導之原則。惟本部必督導所屬檢察、調查及廉政機關嚴守正當法律程序及相關法律規定，熟稔案件所涉相關法律構成要件及行政法令規定，加強蒐集犯罪事證，並審慎綜合研判偵查所得之全般證據，確信具有可使法院為有罪判決之高度可能性者，始依法追訴犯罪。</w:t>
      </w:r>
    </w:p>
    <w:p/>
    <w:p>
      <w:pPr>
        <w:pStyle w:val="a9"/>
        <w:ind w:left="720" w:hanging="720"/>
        <w:jc w:val="both"/>
      </w:pPr>
      <w:r>
        <w:rPr>
          <w:rFonts w:ascii="微軟正黑體" w:hAnsi="微軟正黑體" w:eastAsia="微軟正黑體"/>
          <w:b/>
          <w:sz w:val="24"/>
        </w:rPr>
        <w:t>經濟部102年12月05日經授能字第10205019560號函</w:t>
      </w:r>
    </w:p>
    <w:p>
      <w:pPr>
        <w:pStyle w:val="a9"/>
        <w:ind w:left="720" w:hanging="720"/>
        <w:jc w:val="both"/>
      </w:pPr>
      <w:r>
        <w:rPr>
          <w:rFonts w:ascii="新細明體" w:hAnsi="新細明體" w:eastAsia="新細明體"/>
          <w:b w:val="0"/>
          <w:sz w:val="24"/>
        </w:rPr>
        <w:t>主旨：為辦理「全臺設置LED路燈」措施項下各LED路燈換裝計畫，採最有利標決標及節能績效保證專案模式之執行方式，請轉知所轄公所或路燈管理單位，請卓參。</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為達節能減碳及助產業之目標，本部能源局自97年起陸續推動LED路燈示範應用，除具扶植我LED產業發展效益外，更有效提升LED路燈發光效率等性能，自101年起更配合行政院「經濟景氣因應方案」項下「全臺設置LED路燈」措施，分3項計畫推動全國5直轄市及17縣市,以符合「全臺設置LED路燈技術規範」及「CNS 15233 發光二極體道路照明燈具」國家標準等規定之LED路燈替換既設水銀路燈。</w:t>
      </w:r>
    </w:p>
    <w:p>
      <w:pPr>
        <w:pStyle w:val="a9"/>
        <w:ind w:left="720" w:hanging="480"/>
        <w:jc w:val="both"/>
      </w:pPr>
      <w:r>
        <w:rPr>
          <w:rFonts w:ascii="新細明體" w:hAnsi="新細明體" w:eastAsia="新細明體"/>
          <w:b w:val="0"/>
          <w:sz w:val="24"/>
        </w:rPr>
        <w:t>二、由於道路照明設計需符合交通部「交通工程手冊」或內政部「市區道路及附屬工程設計規範」之道路照明相關規定，同時，考量路燈設置須配合各地方氣候、道路使用狀況及周遭環境等情事為適當設計，且LED路燈技術仍持續改進並可配合道路使用需求供應適當規格產品，為利上述101年起辦理「全臺設置LED路燈」措施之各執行機關能取得合宜LED路燈產品，爰鼓勵各執行機關優先採用最有利標決標模式辦理，各執行機關除取得最適路燈產品外，亦可熟悉最有利標決標之採購模式。</w:t>
      </w:r>
    </w:p>
    <w:p>
      <w:pPr>
        <w:pStyle w:val="a9"/>
        <w:ind w:left="720" w:hanging="480"/>
        <w:jc w:val="both"/>
      </w:pPr>
      <w:r>
        <w:rPr>
          <w:rFonts w:ascii="新細明體" w:hAnsi="新細明體" w:eastAsia="新細明體"/>
          <w:b w:val="0"/>
          <w:sz w:val="24"/>
        </w:rPr>
        <w:t>三、為讓政府預算發揮最大效益，101年起辦理之「全臺設置LED路燈」措施結合節能績效保證專案模式(即ESCO商業運作模式)建置LED路燈，俾利運用有限經費購置較多高規格LED路燈。俟上述「全臺設置LED路燈」措施推動完成後ESCO運作模式將更為成熟，隨著LED路燈性能之提升及價格更趨合理，各執行機關可持續循此模式，以LED路燈等高效率燈具汰換低效率、高污染之傳統水銀路燈，並藉由節省之能源費用償還節能改善工程所需的初始投資費用，除兼顧路燈節電與改善道路照明雙重效益，並可降低編列初次設置預算之額度。</w:t>
      </w:r>
    </w:p>
    <w:p>
      <w:pPr>
        <w:pStyle w:val="a9"/>
        <w:ind w:left="720" w:hanging="480"/>
        <w:jc w:val="both"/>
      </w:pPr>
      <w:r>
        <w:rPr>
          <w:rFonts w:ascii="新細明體" w:hAnsi="新細明體" w:eastAsia="新細明體"/>
          <w:b w:val="0"/>
          <w:sz w:val="24"/>
        </w:rPr>
        <w:t>四、另，行政院公共工程委員會業於101年6月11日發布「節能績效保證專案統包工程採購契約範本」，建議貴府可轉知所轄各公所或路燈管理單位，至「行政院公共工程委員會全球資訊網」之「採購資訊中心」網頁（網址：http://www.pcc.gov.tw/pccap2/BIZSfront/MenuContent.do?site=002&amp;amp;bid=BIZS_C09804055）下載參閱。</w:t>
      </w:r>
    </w:p>
    <w:p>
      <w:pPr>
        <w:pStyle w:val="a9"/>
        <w:ind w:left="720" w:hanging="720"/>
        <w:jc w:val="both"/>
      </w:pPr>
      <w:r>
        <w:rPr>
          <w:rFonts w:ascii="新細明體" w:hAnsi="新細明體" w:eastAsia="新細明體"/>
          <w:b w:val="0"/>
          <w:sz w:val="24"/>
        </w:rPr>
        <w:t>備註：1. 說明四所載網址已修正為：https://www.pcc.gov.tw/cp.aspx?n=99E24DAAC84279E4</w:t>
      </w:r>
    </w:p>
    <w:p/>
    <w:p>
      <w:pPr>
        <w:pStyle w:val="a9"/>
        <w:ind w:left="720" w:hanging="720"/>
        <w:jc w:val="both"/>
      </w:pPr>
      <w:r>
        <w:rPr>
          <w:rFonts w:ascii="微軟正黑體" w:hAnsi="微軟正黑體" w:eastAsia="微軟正黑體"/>
          <w:b/>
          <w:sz w:val="24"/>
        </w:rPr>
        <w:t>行政院主計總處105年11月30日主會財字第1050020182號函</w:t>
      </w:r>
    </w:p>
    <w:p>
      <w:pPr>
        <w:pStyle w:val="a9"/>
        <w:ind w:left="720" w:hanging="720"/>
        <w:jc w:val="both"/>
      </w:pPr>
      <w:r>
        <w:rPr>
          <w:rFonts w:ascii="新細明體" w:hAnsi="新細明體" w:eastAsia="新細明體"/>
          <w:b w:val="0"/>
          <w:sz w:val="24"/>
        </w:rPr>
        <w:t>主旨：為利各機關依「機關採購審查小組設置及作業要點」辦理審查事宜，請查照轉知所屬會計機構配合協助辦理。</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一、依行政院公共工程委員會105年11月24日工程企字第10500374490號函辦理。</w:t>
      </w:r>
    </w:p>
    <w:p>
      <w:pPr>
        <w:pStyle w:val="a9"/>
        <w:ind w:left="720" w:hanging="480"/>
        <w:jc w:val="both"/>
      </w:pPr>
      <w:r>
        <w:rPr>
          <w:rFonts w:ascii="新細明體" w:hAnsi="新細明體" w:eastAsia="新細明體"/>
          <w:b w:val="0"/>
          <w:sz w:val="24"/>
        </w:rPr>
        <w:t>二、行政院公共工程委員會為推動各機關依政府採購法規定妥適辦理採購，建立審查制度，落實源頭管理，業訂定旨揭要點，其中第4點第3項規定採購審查小組開會時，得通知機關主（會）計及政風單位列席，依權責協助提供意見，爰請各機關主（會）計單位配合前開規定辦理。</w:t>
      </w:r>
    </w:p>
    <w:p>
      <w:pPr>
        <w:pStyle w:val="a9"/>
        <w:ind w:left="720" w:hanging="480"/>
        <w:jc w:val="both"/>
      </w:pPr>
      <w:r>
        <w:rPr>
          <w:rFonts w:ascii="新細明體" w:hAnsi="新細明體" w:eastAsia="新細明體"/>
          <w:b w:val="0"/>
          <w:sz w:val="24"/>
        </w:rPr>
        <w:t>三、檢送行政院公共工程委員會原函影本1份。</w:t>
      </w:r>
    </w:p>
    <w:p>
      <w:pPr>
        <w:pStyle w:val="a9"/>
        <w:ind w:left="720" w:hanging="720"/>
        <w:jc w:val="both"/>
      </w:pPr>
      <w:r>
        <w:rPr>
          <w:rFonts w:ascii="新細明體" w:hAnsi="新細明體" w:eastAsia="新細明體"/>
          <w:b w:val="0"/>
          <w:sz w:val="24"/>
        </w:rPr>
        <w:t>備註：1. 本函所稱「機關採購審查小組設置及作業要點」，業經本會109年9月21日工程企字第1090100651號函停止適用，該要點第4點第3項已納入「機關採購工作及審查小組設置及作業辦法」第5條第3項。</w:t>
      </w:r>
    </w:p>
    <w:p/>
    <w:p>
      <w:pPr>
        <w:pStyle w:val="a9"/>
        <w:ind w:left="720" w:hanging="720"/>
        <w:jc w:val="both"/>
      </w:pPr>
      <w:r>
        <w:rPr>
          <w:rFonts w:ascii="微軟正黑體" w:hAnsi="微軟正黑體" w:eastAsia="微軟正黑體"/>
          <w:b/>
          <w:sz w:val="24"/>
        </w:rPr>
        <w:t>行政院公共工程委員會105年12月01日工程企字第10500381980號會議紀錄函</w:t>
      </w:r>
    </w:p>
    <w:p>
      <w:pPr>
        <w:pStyle w:val="a9"/>
        <w:ind w:left="720" w:hanging="720"/>
        <w:jc w:val="both"/>
      </w:pPr>
      <w:r>
        <w:rPr>
          <w:rFonts w:ascii="新細明體" w:hAnsi="新細明體" w:eastAsia="新細明體"/>
          <w:b w:val="0"/>
          <w:sz w:val="24"/>
        </w:rPr>
        <w:t>主旨：檢送本會105年11月14日「最有利標協商機制座談會」會議紀錄乙份，請查照。</w:t>
      </w:r>
    </w:p>
    <w:p/>
    <w:p>
      <w:pPr>
        <w:pStyle w:val="a9"/>
        <w:ind w:left="720" w:hanging="720"/>
        <w:jc w:val="both"/>
      </w:pPr>
      <w:r>
        <w:rPr>
          <w:rFonts w:ascii="微軟正黑體" w:hAnsi="微軟正黑體" w:eastAsia="微軟正黑體"/>
          <w:b/>
          <w:sz w:val="24"/>
        </w:rPr>
        <w:t>行政院公共工程委員會106年05月16日工程企字第10600147370號函</w:t>
      </w:r>
    </w:p>
    <w:p>
      <w:pPr>
        <w:pStyle w:val="a9"/>
        <w:ind w:left="720" w:hanging="720"/>
        <w:jc w:val="both"/>
      </w:pPr>
      <w:r>
        <w:rPr>
          <w:rFonts w:ascii="新細明體" w:hAnsi="新細明體" w:eastAsia="新細明體"/>
          <w:b w:val="0"/>
          <w:sz w:val="24"/>
        </w:rPr>
        <w:t>主旨：機關辦理採購採最有利標決標，建議對於曾因可歸責於廠商之事由，致終止或解除契約而遭機關刊登政府採購公報情形納入評選考量，詳如說明，請查照並轉知所屬（轄）機關。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106年4月27日立法院第9屆第3會期交通委員會第10次全體委員會議通過鄭委員寶清、鍾委員佳濱及陳委員歐珀臨時提案：「對於因可歸責於訂約廠商之原因而終止契約之採購案，除對該廠商依政府採購法第103條規定刊登政府採購公報拒絕往來外，工程會應通知各機關於辦理最有利標評選時，勿將此等廠商納入考量」。</w:t>
      </w:r>
    </w:p>
    <w:p>
      <w:pPr>
        <w:pStyle w:val="a9"/>
        <w:ind w:left="720" w:hanging="480"/>
        <w:jc w:val="both"/>
      </w:pPr>
      <w:r>
        <w:rPr>
          <w:rFonts w:ascii="新細明體" w:hAnsi="新細明體" w:eastAsia="新細明體"/>
          <w:b w:val="0"/>
          <w:sz w:val="24"/>
        </w:rPr>
        <w:t>二、機關辦理採購，發現廠商有政府採購法（下稱採購法）第101條第1項第12款規定情形：「因可歸責於廠商之事由，致解除或終止契約者」，應於啟動通知程序後，依第102條規定刊登政府採購公報；復依採購法第103條第1項第2款規定，該廠商自刊登之次日起一年內，不得參加投標或作為決標對象或分包廠商。</w:t>
      </w:r>
    </w:p>
    <w:p>
      <w:pPr>
        <w:pStyle w:val="a9"/>
        <w:ind w:left="720" w:hanging="480"/>
        <w:jc w:val="both"/>
      </w:pPr>
      <w:r>
        <w:rPr>
          <w:rFonts w:ascii="新細明體" w:hAnsi="新細明體" w:eastAsia="新細明體"/>
          <w:b w:val="0"/>
          <w:sz w:val="24"/>
        </w:rPr>
        <w:t>三、另查最有利標評選辦法第5條第6款規定：「最有利標之評選項目及子項，得就下列事項擇定之：</w:t>
      </w:r>
    </w:p>
    <w:p>
      <w:pPr>
        <w:pStyle w:val="a9"/>
        <w:ind w:left="720" w:hanging="480"/>
        <w:jc w:val="both"/>
      </w:pPr>
      <w:r>
        <w:rPr>
          <w:rFonts w:ascii="新細明體" w:hAnsi="新細明體" w:eastAsia="新細明體"/>
          <w:b w:val="0"/>
          <w:sz w:val="24"/>
        </w:rPr>
        <w:t>六、過去履約績效。如履約紀錄、經驗、實績、法令之遵守、使用者評價、如期履約效率、履約成本控制紀錄、勞雇關係或人為災害事故等情形。」機關辦理最有利標評選（審），請將廠商過去履約績效納入評選項目。機關可至本會政府電子採購網（web.pcc.gov.tw）採購輔助廠商管理拒絕往來廠商查詢作業項下，查察曾被刊登政府採購公報拒絕往來之廠商之歷史資料。</w:t>
      </w:r>
    </w:p>
    <w:p>
      <w:pPr>
        <w:pStyle w:val="a9"/>
        <w:ind w:left="720" w:hanging="720"/>
        <w:jc w:val="both"/>
      </w:pPr>
      <w:r>
        <w:rPr>
          <w:rFonts w:ascii="新細明體" w:hAnsi="新細明體" w:eastAsia="新細明體"/>
          <w:b w:val="0"/>
          <w:sz w:val="24"/>
        </w:rPr>
        <w:t>備註：1. 【備註】108年5月22日總統華總一義字第10800049691號令公布修正政府採購法第101條及第103條。</w:t>
      </w:r>
    </w:p>
    <w:p/>
    <w:p>
      <w:pPr>
        <w:pStyle w:val="a9"/>
        <w:ind w:left="720" w:hanging="720"/>
        <w:jc w:val="both"/>
      </w:pPr>
      <w:r>
        <w:rPr>
          <w:rFonts w:ascii="微軟正黑體" w:hAnsi="微軟正黑體" w:eastAsia="微軟正黑體"/>
          <w:b/>
          <w:sz w:val="24"/>
        </w:rPr>
        <w:t>行政院公共工程委員會107年02月12日工程企字第10700045370號函</w:t>
      </w:r>
    </w:p>
    <w:p>
      <w:pPr>
        <w:pStyle w:val="a9"/>
        <w:ind w:left="720" w:hanging="720"/>
        <w:jc w:val="both"/>
      </w:pPr>
      <w:r>
        <w:rPr>
          <w:rFonts w:ascii="新細明體" w:hAnsi="新細明體" w:eastAsia="新細明體"/>
          <w:b w:val="0"/>
          <w:sz w:val="24"/>
        </w:rPr>
        <w:t>主旨：修正「最有利標作業手冊」，其電子檔並登載於本會網站（進入首頁https://www.pcc.gov.tw後，點選&amp;gt;政府採購&amp;gt;政府採購法規&amp;gt;採購手冊及範例&amp;gt;最有利標），請查照並轉知所屬機關。</w:t>
      </w:r>
    </w:p>
    <w:p>
      <w:pPr>
        <w:pStyle w:val="a9"/>
        <w:ind w:left="720" w:hanging="720"/>
        <w:jc w:val="both"/>
      </w:pPr>
      <w:r>
        <w:rPr>
          <w:rFonts w:ascii="新細明體" w:hAnsi="新細明體" w:eastAsia="新細明體"/>
          <w:b w:val="0"/>
          <w:sz w:val="24"/>
        </w:rPr>
        <w:t>說明：旨述修正重點包括配合本會107年1月26日修正「採購評選委員會委員須知」第8點，新增召集人及副召集人均無法出席會議之作業程序（肆、五、〈十九〉）及評選委員得依規定支領審查費（肆、五、〈二十〉）；刪除採固定價格給付者，宜於評選項目中增設「廠商承諾額外給付機關情形」之項目（肆、二、〈一〉、5）；新增「建築物工程技術服務採購評選項目及配分權重範例」、「勞動派遣採購評選項目及配分權重範例」、附錄九（機關巨額工程採購採最有利標決標作業要點）及附錄十（機關採購審查小組設置及作業要點）。</w:t>
      </w:r>
    </w:p>
    <w:p>
      <w:pPr>
        <w:pStyle w:val="a9"/>
        <w:ind w:left="960" w:hanging="960"/>
        <w:jc w:val="both"/>
      </w:pPr>
      <w:r>
        <w:rPr>
          <w:rFonts w:ascii="新細明體" w:hAnsi="新細明體" w:eastAsia="新細明體"/>
          <w:b w:val="0"/>
          <w:sz w:val="24"/>
        </w:rPr>
        <w:t>備註：1. 本函所稱「機關巨額工程採購採最有利標決標作業要點」及「機關採購審查小組設置及作業要點」，業經本會109年9月21日工程企字第1090100651號函停止適用。</w:t>
      </w:r>
    </w:p>
    <w:p>
      <w:pPr>
        <w:pStyle w:val="a9"/>
        <w:ind w:left="960" w:hanging="240"/>
        <w:jc w:val="both"/>
      </w:pPr>
      <w:r>
        <w:rPr>
          <w:rFonts w:ascii="新細明體" w:hAnsi="新細明體" w:eastAsia="新細明體"/>
          <w:b w:val="0"/>
          <w:sz w:val="24"/>
        </w:rPr>
        <w:t>2. 本函所述附錄九（機關巨額工程採購採最有利標決標作業要點）及附錄十（機關採購審查小組設置及作業要點）並已自最有利標作業手冊刪除。</w:t>
      </w:r>
    </w:p>
    <w:p>
      <w:pPr>
        <w:pStyle w:val="a9"/>
        <w:ind w:left="960" w:hanging="240"/>
        <w:jc w:val="both"/>
      </w:pPr>
      <w:r>
        <w:rPr>
          <w:rFonts w:ascii="新細明體" w:hAnsi="新細明體" w:eastAsia="新細明體"/>
          <w:b w:val="0"/>
          <w:sz w:val="24"/>
        </w:rPr>
        <w:t>3. 本會113年12月16日工程企字第1130100580號修正「最有利標作業手冊」，將「勞動派遣採購評選項目及配分權重範例」自該手冊刪除；本函「勞動派遣採購評選項目及配分權重範例」不再提供外界下載使用。</w:t>
      </w:r>
    </w:p>
    <w:p/>
    <w:p>
      <w:pPr>
        <w:pStyle w:val="a9"/>
        <w:ind w:left="720" w:hanging="720"/>
        <w:jc w:val="both"/>
      </w:pPr>
      <w:r>
        <w:rPr>
          <w:rFonts w:ascii="微軟正黑體" w:hAnsi="微軟正黑體" w:eastAsia="微軟正黑體"/>
          <w:b/>
          <w:sz w:val="24"/>
        </w:rPr>
        <w:t>行政院公共工程委員會107年05月09日工程企字第10700107620號函</w:t>
      </w:r>
    </w:p>
    <w:p>
      <w:pPr>
        <w:pStyle w:val="a9"/>
        <w:ind w:left="720" w:hanging="720"/>
        <w:jc w:val="both"/>
      </w:pPr>
      <w:r>
        <w:rPr>
          <w:rFonts w:ascii="新細明體" w:hAnsi="新細明體" w:eastAsia="新細明體"/>
          <w:b w:val="0"/>
          <w:sz w:val="24"/>
        </w:rPr>
        <w:t>主旨：有關107年3月12日行政院長於中央廉政委員會第20次委員會議聽取「工程採購採最有利標執行情形之檢討」報告之決定事項，詳如說明，請查照並轉知所屬機關配合辦理。</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一、依據行政院秘書長107年4月11日院臺法字第1070170151號函送107年3月12日「中央廉政委員會」第20次委員會議紀錄辦理。</w:t>
      </w:r>
    </w:p>
    <w:p>
      <w:pPr>
        <w:pStyle w:val="a9"/>
        <w:ind w:left="720" w:hanging="480"/>
        <w:jc w:val="both"/>
      </w:pPr>
      <w:r>
        <w:rPr>
          <w:rFonts w:ascii="新細明體" w:hAnsi="新細明體" w:eastAsia="新細明體"/>
          <w:b w:val="0"/>
          <w:sz w:val="24"/>
        </w:rPr>
        <w:t>二、上開會議紀錄，報告事項三之院長決定，請配合辦理：</w:t>
      </w:r>
    </w:p>
    <w:p>
      <w:pPr>
        <w:pStyle w:val="a9"/>
        <w:ind w:left="964" w:hanging="680"/>
        <w:jc w:val="both"/>
      </w:pPr>
      <w:r>
        <w:rPr>
          <w:rFonts w:ascii="新細明體" w:hAnsi="新細明體" w:eastAsia="新細明體"/>
          <w:b w:val="0"/>
          <w:sz w:val="24"/>
        </w:rPr>
        <w:t>（一）無論採最低標或最有利標方式，皆符合「政府採購法」規範，機關應該靈活運用採購策略，因案制宜選擇合宜決標方式。</w:t>
      </w:r>
    </w:p>
    <w:p>
      <w:pPr>
        <w:pStyle w:val="a9"/>
        <w:ind w:left="964" w:hanging="680"/>
        <w:jc w:val="both"/>
      </w:pPr>
      <w:r>
        <w:rPr>
          <w:rFonts w:ascii="新細明體" w:hAnsi="新細明體" w:eastAsia="新細明體"/>
          <w:b w:val="0"/>
          <w:sz w:val="24"/>
        </w:rPr>
        <w:t>（二）各機關於辦理規劃、設計、發包、施工、履約及營運各階段，均應將全生命週期概念納入考量，發揮最佳採購效益，並兼顧價格、品質效益，持續推升公共建設執行成效。</w:t>
      </w:r>
    </w:p>
    <w:p/>
    <w:p>
      <w:pPr>
        <w:pStyle w:val="a9"/>
        <w:ind w:left="720" w:hanging="720"/>
        <w:jc w:val="both"/>
      </w:pPr>
      <w:r>
        <w:rPr>
          <w:rFonts w:ascii="微軟正黑體" w:hAnsi="微軟正黑體" w:eastAsia="微軟正黑體"/>
          <w:b/>
          <w:sz w:val="24"/>
        </w:rPr>
        <w:t>行政院公共工程委員會109年01月07日工程企字第1080100553號函</w:t>
      </w:r>
    </w:p>
    <w:p>
      <w:pPr>
        <w:pStyle w:val="a9"/>
        <w:ind w:left="720" w:hanging="720"/>
        <w:jc w:val="both"/>
      </w:pPr>
      <w:r>
        <w:rPr>
          <w:rFonts w:ascii="新細明體" w:hAnsi="新細明體" w:eastAsia="新細明體"/>
          <w:b w:val="0"/>
          <w:sz w:val="24"/>
        </w:rPr>
        <w:t>主旨：修正「最有利標作業手冊」及「機關辦理最有利標簽辦文件範例」，請查照並轉知所屬機關。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一、旨述「最有利標作業手冊」修正重點如下，其電子檔並登載於本會網站（進入首頁https://www.pcc.gov.tw後，點選政府採購採購手冊及範例最有利標最有利標作業手冊）：</w:t>
      </w:r>
    </w:p>
    <w:p>
      <w:pPr>
        <w:pStyle w:val="a9"/>
        <w:ind w:left="964" w:hanging="680"/>
        <w:jc w:val="both"/>
      </w:pPr>
      <w:r>
        <w:rPr>
          <w:rFonts w:ascii="新細明體" w:hAnsi="新細明體" w:eastAsia="新細明體"/>
          <w:b w:val="0"/>
          <w:sz w:val="24"/>
        </w:rPr>
        <w:t>（一）配合總統108年5月22日華總一義字第10800049691號令公布《政府採購法》部分修正條文，修正採購評選委員會組成內容（肆、一、〈二〉），刪除採最有利標須為「異質採購」及「不宜採最低標辦理」之條件（貳、一序文及〈一〉）。</w:t>
      </w:r>
    </w:p>
    <w:p>
      <w:pPr>
        <w:pStyle w:val="a9"/>
        <w:ind w:left="964" w:hanging="680"/>
        <w:jc w:val="both"/>
      </w:pPr>
      <w:r>
        <w:rPr>
          <w:rFonts w:ascii="新細明體" w:hAnsi="新細明體" w:eastAsia="新細明體"/>
          <w:b w:val="0"/>
          <w:sz w:val="24"/>
        </w:rPr>
        <w:t>（二）配合本會108年11月6日工程企字第1080100937號令修正「採購評選委員會組織準則」第4條，修正評選委員會組成及簽報核定作業（肆、一、〈二〉至〈四〉）。</w:t>
      </w:r>
    </w:p>
    <w:p>
      <w:pPr>
        <w:pStyle w:val="a9"/>
        <w:ind w:left="964" w:hanging="680"/>
        <w:jc w:val="both"/>
      </w:pPr>
      <w:r>
        <w:rPr>
          <w:rFonts w:ascii="新細明體" w:hAnsi="新細明體" w:eastAsia="新細明體"/>
          <w:b w:val="0"/>
          <w:sz w:val="24"/>
        </w:rPr>
        <w:t>（三）依本會108年12月16日工程企字第1080101047號函（公開於本會網站），新增支給評選委員出席費之相關規定（肆、五、〈二十〉）。</w:t>
      </w:r>
    </w:p>
    <w:p>
      <w:pPr>
        <w:pStyle w:val="a9"/>
        <w:ind w:left="964" w:hanging="680"/>
        <w:jc w:val="both"/>
      </w:pPr>
      <w:r>
        <w:rPr>
          <w:rFonts w:ascii="新細明體" w:hAnsi="新細明體" w:eastAsia="新細明體"/>
          <w:b w:val="0"/>
          <w:sz w:val="24"/>
        </w:rPr>
        <w:t>（四）依本會108年11月14日「研商機關辦理採購採序位法評定最有利標之檢討會議」之會議結論，修正評選委員之評選結果有明顯差異之可能類型（肆、五、〈十三〉）。</w:t>
      </w:r>
    </w:p>
    <w:p>
      <w:pPr>
        <w:pStyle w:val="a9"/>
        <w:ind w:left="720" w:hanging="480"/>
        <w:jc w:val="both"/>
      </w:pPr>
      <w:r>
        <w:rPr>
          <w:rFonts w:ascii="新細明體" w:hAnsi="新細明體" w:eastAsia="新細明體"/>
          <w:b w:val="0"/>
          <w:sz w:val="24"/>
        </w:rPr>
        <w:t>二、另依本會108年6月24日工程企字第1080100510號函釋（公開於本會網站），為使評選委員之專業資訊更為透明，政府電子採購網自108年7月1日起，新增揭露個案採購評選委員學經歷，爰參照上開函釋及「最有利標作業手冊」，配合修正「機關辦理最有利標簽辦文件範例」，修正文件為「擬採適用最有利標決標之簽辦文件」、「報上級機關核准之函(稿)」（適用最有利標）、「外聘委員建議名單」、「內派委員建議名單」、「外聘委員意願調查表」、「召開第2次會議之開會通知單(致委員)」及「第2次會議議程表」；電子檔並登載於本會網站（進入首頁https://www.pcc.gov.tw後，點選政府採購採購手冊及範例機關辦理最有利標簽辦文件範例）。</w:t>
      </w:r>
    </w:p>
    <w:p>
      <w:pPr>
        <w:spacing w:line="480" w:lineRule="exact" w:before="0" w:after="0"/>
        <w:ind w:left="0" w:firstLine="0"/>
        <w:jc w:val="left"/>
      </w:pPr>
      <w:r>
        <w:rPr>
          <w:rFonts w:ascii="微軟正黑體" w:hAnsi="微軟正黑體" w:eastAsia="微軟正黑體"/>
          <w:b/>
          <w:color w:val="FF0000"/>
          <w:sz w:val="24"/>
        </w:rPr>
        <w:t>四、 最有利標決標(含準用最有利標、參考最有利標精神)</w:t>
      </w:r>
    </w:p>
    <w:p/>
    <w:p>
      <w:pPr>
        <w:pStyle w:val="a9"/>
        <w:ind w:left="720" w:hanging="720"/>
        <w:jc w:val="both"/>
      </w:pPr>
      <w:r>
        <w:rPr>
          <w:rFonts w:ascii="微軟正黑體" w:hAnsi="微軟正黑體" w:eastAsia="微軟正黑體"/>
          <w:b/>
          <w:sz w:val="24"/>
        </w:rPr>
        <w:t>行政院公共工程委員會112年08月31日工程企字第1120017038號函</w:t>
      </w:r>
    </w:p>
    <w:p>
      <w:pPr>
        <w:pStyle w:val="a9"/>
        <w:ind w:left="720" w:hanging="720"/>
        <w:jc w:val="both"/>
      </w:pPr>
      <w:r>
        <w:rPr>
          <w:rFonts w:ascii="新細明體" w:hAnsi="新細明體" w:eastAsia="新細明體"/>
          <w:b w:val="0"/>
          <w:sz w:val="24"/>
        </w:rPr>
        <w:t>主旨：機關辦理大型或複雜之工程採購，得採最有利標並搭配發給獎勵金，以鼓勵廠商參與投標，詳如說明，請查照並轉知所屬機關。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一、臺灣區綜合營造業同業公會以112年7月17日臺區營靖業字第1120700077號函提出相關建議（如附件）。</w:t>
      </w:r>
    </w:p>
    <w:p>
      <w:pPr>
        <w:pStyle w:val="a9"/>
        <w:ind w:left="720" w:hanging="480"/>
        <w:jc w:val="both"/>
      </w:pPr>
      <w:r>
        <w:rPr>
          <w:rFonts w:ascii="新細明體" w:hAnsi="新細明體" w:eastAsia="新細明體"/>
          <w:b w:val="0"/>
          <w:sz w:val="24"/>
        </w:rPr>
        <w:t>二、查機關委託技術服務廠商評選及計費辦法第16條第1項規定：「機關委託廠商辦理技術服務，涉及廠商於投標時須提出設計圖或服務建議書者，應於招標文件載明機關對其他得獎圖說之使用條件及其範圍或權限，並得於招標文件規定經評選達一定分數或名次之未獲選廠商，發給一定金額之獎勵金。」，其立法意旨係為給予符合招標文件所定條件之未獲選廠商獎勵金，以鼓勵廠商參與投標。復查統包實施辦法第10條規定：「機關以統包辦理招標並規定廠商於投標時提出設計圖者，得就審查達一定分數或名次之未得標廠商，依招標文件之規定，發給獎勵金。」亦有相同立法意旨。</w:t>
      </w:r>
    </w:p>
    <w:p>
      <w:pPr>
        <w:pStyle w:val="a9"/>
        <w:ind w:left="720" w:hanging="480"/>
        <w:jc w:val="both"/>
      </w:pPr>
      <w:r>
        <w:rPr>
          <w:rFonts w:ascii="新細明體" w:hAnsi="新細明體" w:eastAsia="新細明體"/>
          <w:b w:val="0"/>
          <w:sz w:val="24"/>
        </w:rPr>
        <w:t>三、又發給投標廠商獎勵金非限制廠商權利，尚非屬應有法規明定始得辦理事項。爰此，機關辦理大型或複雜之工程採購，得參考上開規定之精神，採最有利標，並於招標文件規定經評選達一定分數或名次之未獲選廠商，發給一定金額之獎勵金，以鼓勵廠商參與投標。</w:t>
      </w:r>
    </w:p>
    <w:p>
      <w:pPr>
        <w:pStyle w:val="a9"/>
        <w:ind w:left="720" w:hanging="480"/>
        <w:jc w:val="both"/>
      </w:pPr>
      <w:r>
        <w:rPr>
          <w:rFonts w:ascii="新細明體" w:hAnsi="新細明體" w:eastAsia="新細明體"/>
          <w:b w:val="0"/>
          <w:sz w:val="24"/>
        </w:rPr>
        <w:t>四、本會訂定「投標須知範本」第58點已列有相關獎勵金之選項，供各機關勾選運用，併請參閱（上開範本公開於本會網站）。</w:t>
      </w:r>
    </w:p>
    <w:p/>
    <w:p>
      <w:pPr>
        <w:pStyle w:val="a9"/>
        <w:ind w:left="720" w:hanging="720"/>
        <w:jc w:val="both"/>
      </w:pPr>
      <w:r>
        <w:rPr>
          <w:rFonts w:ascii="微軟正黑體" w:hAnsi="微軟正黑體" w:eastAsia="微軟正黑體"/>
          <w:b/>
          <w:sz w:val="24"/>
        </w:rPr>
        <w:t>行政院公共工程委員會113年12月16日工程企字第1130100580號函</w:t>
      </w:r>
    </w:p>
    <w:p>
      <w:pPr>
        <w:pStyle w:val="a9"/>
        <w:ind w:left="720" w:hanging="720"/>
        <w:jc w:val="both"/>
      </w:pPr>
      <w:r>
        <w:rPr>
          <w:rFonts w:ascii="新細明體" w:hAnsi="新細明體" w:eastAsia="新細明體"/>
          <w:b w:val="0"/>
          <w:sz w:val="24"/>
        </w:rPr>
        <w:t>主旨：修正「最有利標作業手冊」及各類採購評選項目及配分權重範例，請查照並轉知所屬機關。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一、旨揭「最有利標作業手冊」修正重點如下，其電子檔並登載於本會網站（進入首頁https://www.pcc.gov.tw後，點選政府採購採購手冊及範例最有利標最有利標作業手冊）：</w:t>
      </w:r>
    </w:p>
    <w:p>
      <w:pPr>
        <w:pStyle w:val="a9"/>
        <w:ind w:left="964" w:hanging="680"/>
        <w:jc w:val="both"/>
      </w:pPr>
      <w:r>
        <w:rPr>
          <w:rFonts w:ascii="新細明體" w:hAnsi="新細明體" w:eastAsia="新細明體"/>
          <w:b w:val="0"/>
          <w:sz w:val="24"/>
        </w:rPr>
        <w:t>（一）增加「最有利標作業手冊快速使用指引」及「常用程序及問題快速索引」，以利採購人員依循使用。</w:t>
      </w:r>
    </w:p>
    <w:p>
      <w:pPr>
        <w:pStyle w:val="a9"/>
        <w:ind w:left="964" w:hanging="680"/>
        <w:jc w:val="both"/>
      </w:pPr>
      <w:r>
        <w:rPr>
          <w:rFonts w:ascii="新細明體" w:hAnsi="新細明體" w:eastAsia="新細明體"/>
          <w:b w:val="0"/>
          <w:sz w:val="24"/>
        </w:rPr>
        <w:t>（二）貳、一、(八)：適用最有利標之採購，評定「最有利標」僅為機關內部審標作業，非對外作成決標決定；機關決定得標廠商(宣布決標)，係對外承諾與廠商間成立契約並發生契約關係，評選結果應簽報機關首長或其授權人員核定後，再辦理決標。本會112年9月27日工程企字第1120020406號函，併請參照(公開於本會網站)。</w:t>
      </w:r>
    </w:p>
    <w:p>
      <w:pPr>
        <w:pStyle w:val="a9"/>
        <w:ind w:left="964" w:hanging="680"/>
        <w:jc w:val="both"/>
      </w:pPr>
      <w:r>
        <w:rPr>
          <w:rFonts w:ascii="新細明體" w:hAnsi="新細明體" w:eastAsia="新細明體"/>
          <w:b w:val="0"/>
          <w:sz w:val="24"/>
        </w:rPr>
        <w:t>（三）貳、二、甲、(七)：配合108年5月修正政府採購法第52條第2項規定，專業服務、技術服務、資訊服務、社會福利服務以不訂底價為原則。</w:t>
      </w:r>
    </w:p>
    <w:p>
      <w:pPr>
        <w:pStyle w:val="a9"/>
        <w:ind w:left="964" w:hanging="680"/>
        <w:jc w:val="both"/>
      </w:pPr>
      <w:r>
        <w:rPr>
          <w:rFonts w:ascii="新細明體" w:hAnsi="新細明體" w:eastAsia="新細明體"/>
          <w:b w:val="0"/>
          <w:sz w:val="24"/>
        </w:rPr>
        <w:t>（四）貳、二、乙、(八)：準用最有利標之採購，機關決定得標廠商(宣布決標)，係對外承諾與廠商間成立契約並發生契約關係，議價主持人經機關首長或其授權人核定指派，完成議價程序後即決標。</w:t>
      </w:r>
    </w:p>
    <w:p>
      <w:pPr>
        <w:pStyle w:val="a9"/>
        <w:ind w:left="964" w:hanging="680"/>
        <w:jc w:val="both"/>
      </w:pPr>
      <w:r>
        <w:rPr>
          <w:rFonts w:ascii="新細明體" w:hAnsi="新細明體" w:eastAsia="新細明體"/>
          <w:b w:val="0"/>
          <w:sz w:val="24"/>
        </w:rPr>
        <w:t>（五）參、一、(三)：招標文件載明固定價格者，廠商如於投標文件載明報價且低於前述固定價格，視為廠商自願減價，決標時依廠商報價決標。</w:t>
      </w:r>
    </w:p>
    <w:p>
      <w:pPr>
        <w:pStyle w:val="a9"/>
        <w:ind w:left="964" w:hanging="680"/>
        <w:jc w:val="both"/>
      </w:pPr>
      <w:r>
        <w:rPr>
          <w:rFonts w:ascii="新細明體" w:hAnsi="新細明體" w:eastAsia="新細明體"/>
          <w:b w:val="0"/>
          <w:sz w:val="24"/>
        </w:rPr>
        <w:t>（六）參、四、附註：說明評選時同分、同商數、同序位名次之處理方式，機關並載明於招標文件。</w:t>
      </w:r>
    </w:p>
    <w:p>
      <w:pPr>
        <w:pStyle w:val="a9"/>
        <w:ind w:left="964" w:hanging="680"/>
        <w:jc w:val="both"/>
      </w:pPr>
      <w:r>
        <w:rPr>
          <w:rFonts w:ascii="新細明體" w:hAnsi="新細明體" w:eastAsia="新細明體"/>
          <w:b w:val="0"/>
          <w:sz w:val="24"/>
        </w:rPr>
        <w:t>（七）肆、一、(二)：配合110年11月11日修正採購評選委員會組織準則(下稱組織準則)第7條規定，召集人由機關首長或其指定一級主管以上人員擔任等規定。</w:t>
      </w:r>
    </w:p>
    <w:p>
      <w:pPr>
        <w:pStyle w:val="a9"/>
        <w:ind w:left="964" w:hanging="680"/>
        <w:jc w:val="both"/>
      </w:pPr>
      <w:r>
        <w:rPr>
          <w:rFonts w:ascii="新細明體" w:hAnsi="新細明體" w:eastAsia="新細明體"/>
          <w:b w:val="0"/>
          <w:sz w:val="24"/>
        </w:rPr>
        <w:t>（八）肆、一、(七)、(八)、(十四)：配合110年11月11日修正組織準則第5條規定，說明不得遴選為評選委員之情形；另機關擬具建議名單前、評選會議開始前，應確認委員是否屬主管機關依規定列入不得遴選為評選委員之名單人員。</w:t>
      </w:r>
    </w:p>
    <w:p>
      <w:pPr>
        <w:pStyle w:val="a9"/>
        <w:ind w:left="964" w:hanging="680"/>
        <w:jc w:val="both"/>
      </w:pPr>
      <w:r>
        <w:rPr>
          <w:rFonts w:ascii="新細明體" w:hAnsi="新細明體" w:eastAsia="新細明體"/>
          <w:b w:val="0"/>
          <w:sz w:val="24"/>
        </w:rPr>
        <w:t>（九）肆、二、（一）、5：機關得將「創意」納入評選考量，惟不得將「回饋」列為評選項目，且說明兩者之差異。</w:t>
      </w:r>
    </w:p>
    <w:p>
      <w:pPr>
        <w:pStyle w:val="a9"/>
        <w:ind w:left="964" w:hanging="680"/>
        <w:jc w:val="both"/>
      </w:pPr>
      <w:r>
        <w:rPr>
          <w:rFonts w:ascii="新細明體" w:hAnsi="新細明體" w:eastAsia="新細明體"/>
          <w:b w:val="0"/>
          <w:sz w:val="24"/>
        </w:rPr>
        <w:t>（十）肆、四、(一)：機關辦理資格審查結果之通知，應教示救濟期間、對象、並宜以書面為之。</w:t>
      </w:r>
    </w:p>
    <w:p>
      <w:pPr>
        <w:pStyle w:val="a9"/>
        <w:ind w:left="964" w:hanging="680"/>
        <w:jc w:val="both"/>
      </w:pPr>
      <w:r>
        <w:rPr>
          <w:rFonts w:ascii="新細明體" w:hAnsi="新細明體" w:eastAsia="新細明體"/>
          <w:b w:val="0"/>
          <w:sz w:val="24"/>
        </w:rPr>
        <w:t>（十一）肆、五、（十三）、1及3：修正不同廠商評選結果有明顯差異之態樣類型例示，多家廠商參與評選，同一廠商，有委員評定其序位為最優，同時亦有委員評定其序位為最差，且評定序位最優委員之評定分數為高分，評定序位最差委員之評定分數為低分；刪除2家廠商參與評選，同一廠商有委員評選為第1，亦有評選為第2之情形；刪除序位和最低之第1名廠商，但評選委員評定其序位第一非為最多者之情形。</w:t>
      </w:r>
    </w:p>
    <w:p>
      <w:pPr>
        <w:pStyle w:val="a9"/>
        <w:ind w:left="964" w:hanging="680"/>
        <w:jc w:val="both"/>
      </w:pPr>
      <w:r>
        <w:rPr>
          <w:rFonts w:ascii="新細明體" w:hAnsi="新細明體" w:eastAsia="新細明體"/>
          <w:b w:val="0"/>
          <w:sz w:val="24"/>
        </w:rPr>
        <w:t>（十二）肆、五、（十七）：配合110年11月4日修正採購評選委員會審議規則(下稱審議規則)第14條之1規定，評選委員於所評採購個案決標後，不得擔任得標廠商該案之履約工作成員，或協助履約。</w:t>
      </w:r>
    </w:p>
    <w:p>
      <w:pPr>
        <w:pStyle w:val="a9"/>
        <w:ind w:left="964" w:hanging="680"/>
        <w:jc w:val="both"/>
      </w:pPr>
      <w:r>
        <w:rPr>
          <w:rFonts w:ascii="新細明體" w:hAnsi="新細明體" w:eastAsia="新細明體"/>
          <w:b w:val="0"/>
          <w:sz w:val="24"/>
        </w:rPr>
        <w:t>（十三）伍、「最有利標錯誤行為態樣」：配合組織準則第7條及審議規則第14條之1規定，修正類別二之序號（三），新增類別八之序號（十四）（其餘項次遞延）。</w:t>
      </w:r>
    </w:p>
    <w:p>
      <w:pPr>
        <w:pStyle w:val="a9"/>
        <w:ind w:left="720" w:hanging="480"/>
        <w:jc w:val="both"/>
      </w:pPr>
      <w:r>
        <w:rPr>
          <w:rFonts w:ascii="新細明體" w:hAnsi="新細明體" w:eastAsia="新細明體"/>
          <w:b w:val="0"/>
          <w:sz w:val="24"/>
        </w:rPr>
        <w:t>二、另本會訂定各類採購評選項目及配分權重範例(包括「資訊服務」、「建築物工程技術服務」、「公共工程專案管理技術服務」、「媒體服務」)，修正重點如下，其電子檔並登載於本會網站（進入首頁https://www.pcc.gov.tw後，點選政府採購採購手冊及範例最有利標最有利標作業手冊）：</w:t>
      </w:r>
    </w:p>
    <w:p>
      <w:pPr>
        <w:pStyle w:val="a9"/>
        <w:ind w:left="964" w:hanging="680"/>
        <w:jc w:val="both"/>
      </w:pPr>
      <w:r>
        <w:rPr>
          <w:rFonts w:ascii="新細明體" w:hAnsi="新細明體" w:eastAsia="新細明體"/>
          <w:b w:val="0"/>
          <w:sz w:val="24"/>
        </w:rPr>
        <w:t>（一）納入廠商企業社會責任（CSR）指標。</w:t>
      </w:r>
    </w:p>
    <w:p>
      <w:pPr>
        <w:pStyle w:val="a9"/>
        <w:ind w:left="964" w:hanging="680"/>
        <w:jc w:val="both"/>
      </w:pPr>
      <w:r>
        <w:rPr>
          <w:rFonts w:ascii="新細明體" w:hAnsi="新細明體" w:eastAsia="新細明體"/>
          <w:b w:val="0"/>
          <w:sz w:val="24"/>
        </w:rPr>
        <w:t>（二）「資訊服務採購評選項目及配分權重範例」增加資安項目。</w:t>
      </w:r>
    </w:p>
    <w:p>
      <w:pPr>
        <w:pStyle w:val="a9"/>
        <w:ind w:left="964" w:hanging="680"/>
        <w:jc w:val="both"/>
      </w:pPr>
      <w:r>
        <w:rPr>
          <w:rFonts w:ascii="新細明體" w:hAnsi="新細明體" w:eastAsia="新細明體"/>
          <w:b w:val="0"/>
          <w:sz w:val="24"/>
        </w:rPr>
        <w:t>（三）刪除「建築物工程技術服務採購評選項目及配分權重範例」之「二、規劃、設計及監造(含競圖、BIM技術)」，相關評選項目併入範例一。</w:t>
      </w:r>
    </w:p>
    <w:p>
      <w:pPr>
        <w:pStyle w:val="a9"/>
        <w:ind w:left="964" w:hanging="680"/>
        <w:jc w:val="both"/>
      </w:pPr>
      <w:r>
        <w:rPr>
          <w:rFonts w:ascii="新細明體" w:hAnsi="新細明體" w:eastAsia="新細明體"/>
          <w:b w:val="0"/>
          <w:sz w:val="24"/>
        </w:rPr>
        <w:t>（四）刪除「勞動派遣採購評選項目及配分權重範例」。</w:t>
      </w:r>
    </w:p>
    <w:p>
      <w:pPr>
        <w:spacing w:line="480" w:lineRule="exact" w:before="0" w:after="0"/>
        <w:ind w:left="0" w:firstLine="0"/>
        <w:jc w:val="left"/>
      </w:pPr>
      <w:r>
        <w:rPr>
          <w:rFonts w:ascii="微軟正黑體" w:hAnsi="微軟正黑體" w:eastAsia="微軟正黑體"/>
          <w:b/>
          <w:color w:val="FF0000"/>
          <w:sz w:val="24"/>
        </w:rPr>
        <w:t>五、複數決標</w:t>
      </w:r>
    </w:p>
    <w:p/>
    <w:p>
      <w:pPr>
        <w:pStyle w:val="a9"/>
        <w:ind w:left="720" w:hanging="720"/>
        <w:jc w:val="both"/>
      </w:pPr>
      <w:r>
        <w:rPr>
          <w:rFonts w:ascii="微軟正黑體" w:hAnsi="微軟正黑體" w:eastAsia="微軟正黑體"/>
          <w:b/>
          <w:sz w:val="24"/>
        </w:rPr>
        <w:t>行政院公共工程委員會88年09月18日(88)工程企字第8813452號函</w:t>
      </w:r>
    </w:p>
    <w:p>
      <w:pPr>
        <w:pStyle w:val="a9"/>
        <w:ind w:left="720" w:hanging="720"/>
        <w:jc w:val="both"/>
      </w:pPr>
      <w:r>
        <w:rPr>
          <w:rFonts w:ascii="新細明體" w:hAnsi="新細明體" w:eastAsia="新細明體"/>
          <w:b w:val="0"/>
          <w:sz w:val="24"/>
        </w:rPr>
        <w:t>主旨：機關辦理分項決標之採購，其決標之廠商家數疑義，復如說明，請查照。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一、復貴公司八十八年八月三十一日(八八)油料88080947號函。</w:t>
      </w:r>
    </w:p>
    <w:p>
      <w:pPr>
        <w:pStyle w:val="a9"/>
        <w:ind w:left="720" w:hanging="480"/>
        <w:jc w:val="both"/>
      </w:pPr>
      <w:r>
        <w:rPr>
          <w:rFonts w:ascii="新細明體" w:hAnsi="新細明體" w:eastAsia="新細明體"/>
          <w:b w:val="0"/>
          <w:sz w:val="24"/>
        </w:rPr>
        <w:t>二、機關依政府採購法(以下簡稱本法)第五十二條第一項第四款規定辦理複數決標，其採公開招標分項決標者之開標決標原則如下：</w:t>
      </w:r>
    </w:p>
    <w:p>
      <w:pPr>
        <w:pStyle w:val="a9"/>
        <w:ind w:left="964" w:hanging="680"/>
        <w:jc w:val="both"/>
      </w:pPr>
      <w:r>
        <w:rPr>
          <w:rFonts w:ascii="新細明體" w:hAnsi="新細明體" w:eastAsia="新細明體"/>
          <w:b w:val="0"/>
          <w:sz w:val="24"/>
        </w:rPr>
        <w:t>（一） 招標文件未規定各項投標文件應分項裝封及於大外標封標示投標項次者，有三家以上廠商投標，且符合本法施行細則第五十五條規定時，應依本法第四十八條第一項規定開標。個別項目之報價廠商或合於招標文件規定之廠商未達三家，除有本法第四十八條第一項各款情形不予決標外，有廠商符合本法第五十二條第一項第四款規定之最低價格或最有利標之競標精神者，應行決標。</w:t>
      </w:r>
    </w:p>
    <w:p>
      <w:pPr>
        <w:pStyle w:val="a9"/>
        <w:ind w:left="964" w:hanging="680"/>
        <w:jc w:val="both"/>
      </w:pPr>
      <w:r>
        <w:rPr>
          <w:rFonts w:ascii="新細明體" w:hAnsi="新細明體" w:eastAsia="新細明體"/>
          <w:b w:val="0"/>
          <w:sz w:val="24"/>
        </w:rPr>
        <w:t>（二） 招標文件規定各項投標文件應分項裝封及於大外標封標示投標項次者，個別項目應有三家以上廠商投標，且符合本法施行細則第五十五條規定時，方得就該項開標。開標後該項合於招標文件規定之廠商家數未達三家，除有本法第四十八條第一項各款情形不予決標外，有廠商符合本法第五十二條第一項第四款規定之最低價格或最有利標之競標精神者，應行決標。</w:t>
      </w:r>
    </w:p>
    <w:p/>
    <w:p>
      <w:pPr>
        <w:pStyle w:val="a9"/>
        <w:ind w:left="720" w:hanging="720"/>
        <w:jc w:val="both"/>
      </w:pPr>
      <w:r>
        <w:rPr>
          <w:rFonts w:ascii="微軟正黑體" w:hAnsi="微軟正黑體" w:eastAsia="微軟正黑體"/>
          <w:b/>
          <w:sz w:val="24"/>
        </w:rPr>
        <w:t>行政院公共工程委員會89年05月03日(89)工程企字第89010368號函</w:t>
      </w:r>
    </w:p>
    <w:p>
      <w:pPr>
        <w:pStyle w:val="a9"/>
        <w:ind w:left="720" w:hanging="720"/>
        <w:jc w:val="both"/>
      </w:pPr>
      <w:r>
        <w:rPr>
          <w:rFonts w:ascii="新細明體" w:hAnsi="新細明體" w:eastAsia="新細明體"/>
          <w:b w:val="0"/>
          <w:sz w:val="24"/>
        </w:rPr>
        <w:t>主旨：關於保留數量選擇組合權利之複數決標方式，建議依本會修正後之方案（如附件）辦理，並於招標文件中載明。復請查照。</w:t>
      </w:r>
    </w:p>
    <w:p>
      <w:pPr>
        <w:pStyle w:val="a9"/>
        <w:ind w:left="720" w:hanging="720"/>
        <w:jc w:val="both"/>
      </w:pPr>
      <w:r>
        <w:rPr>
          <w:rFonts w:ascii="新細明體" w:hAnsi="新細明體" w:eastAsia="新細明體"/>
          <w:b w:val="0"/>
          <w:sz w:val="24"/>
        </w:rPr>
        <w:t>說明：復貴處八十九年四月十八日（八九）中購企字第〇〇〇九八號函。</w:t>
      </w:r>
    </w:p>
    <w:p>
      <w:pPr>
        <w:pStyle w:val="a9"/>
        <w:ind w:left="720" w:hanging="720"/>
        <w:jc w:val="both"/>
      </w:pPr>
      <w:r>
        <w:rPr>
          <w:rFonts w:ascii="新細明體" w:hAnsi="新細明體" w:eastAsia="新細明體"/>
          <w:b w:val="0"/>
          <w:sz w:val="24"/>
        </w:rPr>
        <w:t>備註：1. 本會113年7月9日工程企字第1130012282號函(公開於本會網站)補充說明遇2家以上廠商標價相同時，「依序」洽依最低標價格承作之機制。</w:t>
      </w:r>
    </w:p>
    <w:p/>
    <w:p>
      <w:pPr>
        <w:pStyle w:val="a9"/>
        <w:ind w:left="720" w:hanging="720"/>
        <w:jc w:val="both"/>
      </w:pPr>
      <w:r>
        <w:rPr>
          <w:rFonts w:ascii="微軟正黑體" w:hAnsi="微軟正黑體" w:eastAsia="微軟正黑體"/>
          <w:b/>
          <w:sz w:val="24"/>
        </w:rPr>
        <w:t>行政院公共工程委員會92年07月17日工程企字第09200288860號函</w:t>
      </w:r>
    </w:p>
    <w:p>
      <w:pPr>
        <w:pStyle w:val="a9"/>
        <w:ind w:left="720" w:hanging="720"/>
        <w:jc w:val="both"/>
      </w:pPr>
      <w:r>
        <w:rPr>
          <w:rFonts w:ascii="新細明體" w:hAnsi="新細明體" w:eastAsia="新細明體"/>
          <w:b w:val="0"/>
          <w:sz w:val="24"/>
        </w:rPr>
        <w:t>主旨：貴校收容人副食品採購疑義一案，復如說明，請查照。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一、復貴校九十二年七月七日誠煇總字第0920002832號函。</w:t>
      </w:r>
    </w:p>
    <w:p>
      <w:pPr>
        <w:pStyle w:val="a9"/>
        <w:ind w:left="720" w:hanging="480"/>
        <w:jc w:val="both"/>
      </w:pPr>
      <w:r>
        <w:rPr>
          <w:rFonts w:ascii="新細明體" w:hAnsi="新細明體" w:eastAsia="新細明體"/>
          <w:b w:val="0"/>
          <w:sz w:val="24"/>
        </w:rPr>
        <w:t>二、機關採購採複數決標並以項目分別決標，其押標金之繳納，「押標金保證金暨其他擔保作業辦法」第十三條已有規定。按旨揭標案公開招標須知第九點之（四）規定，各項副食品得標廠商之押標金即移作履約保證金乙節，得標廠商應就各得標品項分別繳納履約保證金。</w:t>
      </w:r>
    </w:p>
    <w:p/>
    <w:p>
      <w:pPr>
        <w:pStyle w:val="a9"/>
        <w:ind w:left="720" w:hanging="720"/>
        <w:jc w:val="both"/>
      </w:pPr>
      <w:r>
        <w:rPr>
          <w:rFonts w:ascii="微軟正黑體" w:hAnsi="微軟正黑體" w:eastAsia="微軟正黑體"/>
          <w:b/>
          <w:sz w:val="24"/>
        </w:rPr>
        <w:t>行政院公共工程委員會96年02月02日工程企字第09600045980號函</w:t>
      </w:r>
    </w:p>
    <w:p>
      <w:pPr>
        <w:pStyle w:val="a9"/>
        <w:ind w:left="720" w:hanging="720"/>
        <w:jc w:val="both"/>
      </w:pPr>
      <w:r>
        <w:rPr>
          <w:rFonts w:ascii="新細明體" w:hAnsi="新細明體" w:eastAsia="新細明體"/>
          <w:b w:val="0"/>
          <w:sz w:val="24"/>
        </w:rPr>
        <w:t>主旨：所詢得否於招標時限制投標廠商之得標區數乙案，復如說明，請查照。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一、復貴所96年1月25日公鄉建字第0960001058號函。</w:t>
      </w:r>
    </w:p>
    <w:p>
      <w:pPr>
        <w:pStyle w:val="a9"/>
        <w:ind w:left="720" w:hanging="480"/>
        <w:jc w:val="both"/>
      </w:pPr>
      <w:r>
        <w:rPr>
          <w:rFonts w:ascii="新細明體" w:hAnsi="新細明體" w:eastAsia="新細明體"/>
          <w:b w:val="0"/>
          <w:sz w:val="24"/>
        </w:rPr>
        <w:t>二、依政府採購法第52條第1項第4款規定：「採用複數決標之方式：機關得於招標文件中公告保留採購項目或數量選擇之組合權利，但應合於最低價格或最有利標之競標精神。」爰來函所述災害搶修乙案，如為應時效之需要，分四區複數決標，並限制投標廠商僅可標得一區之作法，尚屬可行，惟應於招標文件預為載明上開限制，並一併載明開標順序，以符公平原則，避免流弊。</w:t>
      </w:r>
    </w:p>
    <w:p/>
    <w:p>
      <w:pPr>
        <w:pStyle w:val="a9"/>
        <w:ind w:left="720" w:hanging="720"/>
        <w:jc w:val="both"/>
      </w:pPr>
      <w:r>
        <w:rPr>
          <w:rFonts w:ascii="微軟正黑體" w:hAnsi="微軟正黑體" w:eastAsia="微軟正黑體"/>
          <w:b/>
          <w:sz w:val="24"/>
        </w:rPr>
        <w:t>行政院公共工程委員會101年11月02日工程企字第10100392620號函</w:t>
      </w:r>
    </w:p>
    <w:p>
      <w:pPr>
        <w:pStyle w:val="a9"/>
        <w:ind w:left="720" w:hanging="720"/>
        <w:jc w:val="both"/>
      </w:pPr>
      <w:r>
        <w:rPr>
          <w:rFonts w:ascii="新細明體" w:hAnsi="新細明體" w:eastAsia="新細明體"/>
          <w:b w:val="0"/>
          <w:sz w:val="24"/>
        </w:rPr>
        <w:t>主旨：機關辦理採購採分項複數決標者，其無廠商投標之項次，得否續依政府採購法(下稱本法)第22條第1項第1款採限制性招標疑義，復如說明，請查照。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一、復貴府101年10月18日北府工採字第1013058198號函。</w:t>
      </w:r>
    </w:p>
    <w:p>
      <w:pPr>
        <w:pStyle w:val="a9"/>
        <w:ind w:left="720" w:hanging="480"/>
        <w:jc w:val="both"/>
      </w:pPr>
      <w:r>
        <w:rPr>
          <w:rFonts w:ascii="新細明體" w:hAnsi="新細明體" w:eastAsia="新細明體"/>
          <w:b w:val="0"/>
          <w:sz w:val="24"/>
        </w:rPr>
        <w:t>二、機關依本法第22條第1項第9款公告程序辦理結果，如無廠商投標或無合格標，且原定招標內容及條件未經重大改變者，得採限制性招標，本法第22條第1項第1款已有明文。</w:t>
      </w:r>
    </w:p>
    <w:p>
      <w:pPr>
        <w:pStyle w:val="a9"/>
        <w:ind w:left="720" w:hanging="480"/>
        <w:jc w:val="both"/>
      </w:pPr>
      <w:r>
        <w:rPr>
          <w:rFonts w:ascii="新細明體" w:hAnsi="新細明體" w:eastAsia="新細明體"/>
          <w:b w:val="0"/>
          <w:sz w:val="24"/>
        </w:rPr>
        <w:t>三、來函說明二所述依本法第22條第1項第9款辦理，並採分項複數決標，經開標結果無廠商投標之項次，該等項次如符合本法第22條第1項第1款適用情形者，得由招標機關簽報機關首長或其授權人員核准後採限制性招標。本法施行細則第23條之1規定，併請查察。</w:t>
      </w:r>
    </w:p>
    <w:p>
      <w:pPr>
        <w:spacing w:line="480" w:lineRule="exact" w:before="0" w:after="0"/>
        <w:ind w:left="0" w:firstLine="0"/>
        <w:jc w:val="left"/>
      </w:pPr>
      <w:r>
        <w:rPr>
          <w:rFonts w:ascii="微軟正黑體" w:hAnsi="微軟正黑體" w:eastAsia="微軟正黑體"/>
          <w:b/>
          <w:color w:val="FF0000"/>
          <w:sz w:val="24"/>
        </w:rPr>
        <w:t>六、最高標決標</w:t>
      </w:r>
    </w:p>
    <w:p/>
    <w:p>
      <w:pPr>
        <w:pStyle w:val="a9"/>
        <w:ind w:left="720" w:hanging="720"/>
        <w:jc w:val="both"/>
      </w:pPr>
      <w:r>
        <w:rPr>
          <w:rFonts w:ascii="微軟正黑體" w:hAnsi="微軟正黑體" w:eastAsia="微軟正黑體"/>
          <w:b/>
          <w:sz w:val="24"/>
        </w:rPr>
        <w:t>行政院公共工程委員會89年07月19日(89)工程企字第89019314號函</w:t>
      </w:r>
    </w:p>
    <w:p>
      <w:pPr>
        <w:pStyle w:val="a9"/>
        <w:ind w:left="720" w:hanging="720"/>
        <w:jc w:val="both"/>
      </w:pPr>
      <w:r>
        <w:rPr>
          <w:rFonts w:ascii="新細明體" w:hAnsi="新細明體" w:eastAsia="新細明體"/>
          <w:b w:val="0"/>
          <w:sz w:val="24"/>
        </w:rPr>
        <w:t>主旨：貴局「委託移置、貯存及處理廢棄車輛」是否適用政府採購法乙節，本會八十九年五月九日（八九）工程企字第八九０一一四三三號函已有釋例（詳附件）。復請查照。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一、復貴局八十九年七月四日八九彰環行字第二二三五七號函。</w:t>
      </w:r>
    </w:p>
    <w:p>
      <w:pPr>
        <w:pStyle w:val="a9"/>
        <w:ind w:left="720" w:hanging="480"/>
        <w:jc w:val="both"/>
      </w:pPr>
      <w:r>
        <w:rPr>
          <w:rFonts w:ascii="新細明體" w:hAnsi="新細明體" w:eastAsia="新細明體"/>
          <w:b w:val="0"/>
          <w:sz w:val="24"/>
        </w:rPr>
        <w:t>二、旨揭委託，以超過底價、廠商承諾給付貴局價金之最高者為決標原則，得比照政府採購法施行細則第一百零九條第一款處理，不適用超底價不得逾百分之八之規定，已決標之資料毋需刪除，惟請於附加說明欄補附記之，以免誤解。</w:t>
      </w:r>
    </w:p>
    <w:p/>
    <w:p>
      <w:pPr>
        <w:pStyle w:val="a9"/>
        <w:ind w:left="720" w:hanging="720"/>
        <w:jc w:val="both"/>
      </w:pPr>
      <w:r>
        <w:rPr>
          <w:rFonts w:ascii="微軟正黑體" w:hAnsi="微軟正黑體" w:eastAsia="微軟正黑體"/>
          <w:b/>
          <w:sz w:val="24"/>
        </w:rPr>
        <w:t>行政院公共工程委員會96年05月08日工程企字第09600176440號函</w:t>
      </w:r>
    </w:p>
    <w:p>
      <w:pPr>
        <w:pStyle w:val="a9"/>
        <w:ind w:left="720" w:hanging="720"/>
        <w:jc w:val="both"/>
      </w:pPr>
      <w:r>
        <w:rPr>
          <w:rFonts w:ascii="新細明體" w:hAnsi="新細明體" w:eastAsia="新細明體"/>
          <w:b w:val="0"/>
          <w:sz w:val="24"/>
        </w:rPr>
        <w:t>主旨：所詢政府採購法施行細則第109條第1項第1款規定之執行疑義，復如說明，請查照。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一、復貴府96年4月30日北府採二字第0960002631號函。</w:t>
      </w:r>
    </w:p>
    <w:p>
      <w:pPr>
        <w:pStyle w:val="a9"/>
        <w:ind w:left="720" w:hanging="480"/>
        <w:jc w:val="both"/>
      </w:pPr>
      <w:r>
        <w:rPr>
          <w:rFonts w:ascii="新細明體" w:hAnsi="新細明體" w:eastAsia="新細明體"/>
          <w:b w:val="0"/>
          <w:sz w:val="24"/>
        </w:rPr>
        <w:t>二、機關依政府採購法施行細則第109條第1項第1款規定，以廠商承諾給付機關價金之最高者為決標原則，於合於招標文件規定之投標廠商之最高標價低於底價時，得比照政府採購法第53條第1項規定，洽廠商進行加價，相關執行程序，請於招標文件中預為載明。</w:t>
      </w:r>
    </w:p>
    <w:p>
      <w:pPr>
        <w:spacing w:line="480" w:lineRule="exact" w:before="0" w:after="0"/>
        <w:ind w:left="0" w:firstLine="0"/>
        <w:jc w:val="left"/>
      </w:pPr>
      <w:r>
        <w:rPr>
          <w:rFonts w:ascii="微軟正黑體" w:hAnsi="微軟正黑體" w:eastAsia="微軟正黑體"/>
          <w:b/>
          <w:color w:val="FF0000"/>
          <w:sz w:val="24"/>
        </w:rPr>
        <w:t>七、固定費用或固定費率</w:t>
      </w:r>
    </w:p>
    <w:p/>
    <w:p>
      <w:pPr>
        <w:pStyle w:val="a9"/>
        <w:ind w:left="720" w:hanging="720"/>
        <w:jc w:val="both"/>
      </w:pPr>
      <w:r>
        <w:rPr>
          <w:rFonts w:ascii="微軟正黑體" w:hAnsi="微軟正黑體" w:eastAsia="微軟正黑體"/>
          <w:b/>
          <w:sz w:val="24"/>
        </w:rPr>
        <w:t>行政院公共工程委員會88年08月02日(88)工程企傳字第043號函</w:t>
      </w:r>
    </w:p>
    <w:p>
      <w:pPr>
        <w:pStyle w:val="a9"/>
        <w:ind w:left="720" w:hanging="720"/>
        <w:jc w:val="both"/>
      </w:pPr>
      <w:r>
        <w:rPr>
          <w:rFonts w:ascii="新細明體" w:hAnsi="新細明體" w:eastAsia="新細明體"/>
          <w:b w:val="0"/>
          <w:sz w:val="24"/>
        </w:rPr>
        <w:t>主旨：貴所八十八年七月二十六日傳真洽詢事項，答復如下：</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一、問題：以公開招標招標方式採購飼料原料（如玉米、黃豆粉），因分批交貨期間過長，廠商因其間物料價格波動因素之風險考量，投標意願低，常致流標，可否以浮動標價方式辦理。</w:t>
      </w:r>
    </w:p>
    <w:p>
      <w:pPr>
        <w:pStyle w:val="a9"/>
        <w:ind w:left="720" w:hanging="480"/>
        <w:jc w:val="both"/>
      </w:pPr>
      <w:r>
        <w:rPr>
          <w:rFonts w:ascii="新細明體" w:hAnsi="新細明體" w:eastAsia="新細明體"/>
          <w:b w:val="0"/>
          <w:sz w:val="24"/>
        </w:rPr>
        <w:t>二、答復：</w:t>
      </w:r>
    </w:p>
    <w:p>
      <w:pPr>
        <w:pStyle w:val="a9"/>
        <w:ind w:left="964" w:hanging="680"/>
        <w:jc w:val="both"/>
      </w:pPr>
      <w:r>
        <w:rPr>
          <w:rFonts w:ascii="新細明體" w:hAnsi="新細明體" w:eastAsia="新細明體"/>
          <w:b w:val="0"/>
          <w:sz w:val="24"/>
        </w:rPr>
        <w:t>（一）本案可採依牌價折扣高低作為決標依據【最低標決標原則】，依實際分批交貨情形付款，與貴所傳真所述方式類似，惟究以何種牌價作為報價基準應於招標文件中敘明。</w:t>
      </w:r>
    </w:p>
    <w:p>
      <w:pPr>
        <w:pStyle w:val="a9"/>
        <w:ind w:left="964" w:hanging="680"/>
        <w:jc w:val="both"/>
      </w:pPr>
      <w:r>
        <w:rPr>
          <w:rFonts w:ascii="新細明體" w:hAnsi="新細明體" w:eastAsia="新細明體"/>
          <w:b w:val="0"/>
          <w:sz w:val="24"/>
        </w:rPr>
        <w:t>（二）亦可採固定費率方式決標，並於契約中載明當市場牌價變動時，其增加或減少逾「一定比率」部分【一定比率可由機關視實際情形自行訂定】得予以增加或扣除。</w:t>
      </w:r>
    </w:p>
    <w:p/>
    <w:p>
      <w:pPr>
        <w:pStyle w:val="a9"/>
        <w:ind w:left="720" w:hanging="720"/>
        <w:jc w:val="both"/>
      </w:pPr>
      <w:r>
        <w:rPr>
          <w:rFonts w:ascii="微軟正黑體" w:hAnsi="微軟正黑體" w:eastAsia="微軟正黑體"/>
          <w:b/>
          <w:sz w:val="24"/>
        </w:rPr>
        <w:t>行政院公共工程委員會89年05月16日(89)工程企字第89011787號函</w:t>
      </w:r>
    </w:p>
    <w:p>
      <w:pPr>
        <w:pStyle w:val="a9"/>
        <w:ind w:left="720" w:hanging="720"/>
        <w:jc w:val="both"/>
      </w:pPr>
      <w:r>
        <w:rPr>
          <w:rFonts w:ascii="新細明體" w:hAnsi="新細明體" w:eastAsia="新細明體"/>
          <w:b w:val="0"/>
          <w:sz w:val="24"/>
        </w:rPr>
        <w:t>主旨：貴會建議將保險商品排除適用政府採購法（以下簡稱本法）之相關規定乙節，復如說明，請查照。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一、復貴會八十九年四月二十四日（八九）台濂業字第一七三號函。</w:t>
      </w:r>
    </w:p>
    <w:p>
      <w:pPr>
        <w:pStyle w:val="a9"/>
        <w:ind w:left="720" w:hanging="480"/>
        <w:jc w:val="both"/>
      </w:pPr>
      <w:r>
        <w:rPr>
          <w:rFonts w:ascii="新細明體" w:hAnsi="新細明體" w:eastAsia="新細明體"/>
          <w:b w:val="0"/>
          <w:sz w:val="24"/>
        </w:rPr>
        <w:t>二、機關投保各種保險為勞務採購，本會八十八年九月六日（八八）工程企字第八八一三一二三號函已有釋例，且保險已納入我國申請加入世界貿易組織之服務業貿易總協定及政府採購協定之市場開放承諾項目之一。</w:t>
      </w:r>
    </w:p>
    <w:p>
      <w:pPr>
        <w:pStyle w:val="a9"/>
        <w:ind w:left="720" w:hanging="480"/>
        <w:jc w:val="both"/>
      </w:pPr>
      <w:r>
        <w:rPr>
          <w:rFonts w:ascii="新細明體" w:hAnsi="新細明體" w:eastAsia="新細明體"/>
          <w:b w:val="0"/>
          <w:sz w:val="24"/>
        </w:rPr>
        <w:t>三、機關投保各種保險，應視保險費用之多寡依本法第十八條至第二十三條規定，擇適當方式辦理招標，並得依本法第五十二條第一項第四款採複數決標。如為避免來函所述保險公司以偏低價格得標，影響保險服務品質，得採最有利標或依「機關委託專業服務廠商評選及計費辦法」以公開評選方式擇優勝廠商採限制性招標。對於保險法主管機關核定之「規章費率」，如無由業者調整之可能，機關可於招標文件載明固定費率，並以該費率決標。</w:t>
      </w:r>
    </w:p>
    <w:p>
      <w:pPr>
        <w:pStyle w:val="a9"/>
        <w:ind w:left="720" w:hanging="480"/>
        <w:jc w:val="both"/>
      </w:pPr>
      <w:r>
        <w:rPr>
          <w:rFonts w:ascii="新細明體" w:hAnsi="新細明體" w:eastAsia="新細明體"/>
          <w:b w:val="0"/>
          <w:sz w:val="24"/>
        </w:rPr>
        <w:t>四、保險公司所報保險費如偏低，而有本法第五十八條之情形，招標機關可不決標予該等廠商。</w:t>
      </w:r>
    </w:p>
    <w:p>
      <w:pPr>
        <w:pStyle w:val="a9"/>
        <w:ind w:left="720" w:hanging="720"/>
        <w:jc w:val="both"/>
      </w:pPr>
      <w:r>
        <w:rPr>
          <w:rFonts w:ascii="新細明體" w:hAnsi="新細明體" w:eastAsia="新細明體"/>
          <w:b w:val="0"/>
          <w:sz w:val="24"/>
        </w:rPr>
        <w:t>備註：1. 有關本法第58條執行程序，請參閱本會97年1月28日工程企字第09700038350號令頒修正「依政府採購法第五十八條處理總標價低於底價百分之八十案件之執行程序」。</w:t>
      </w:r>
    </w:p>
    <w:p/>
    <w:p>
      <w:pPr>
        <w:pStyle w:val="a9"/>
        <w:ind w:left="720" w:hanging="720"/>
        <w:jc w:val="both"/>
      </w:pPr>
      <w:r>
        <w:rPr>
          <w:rFonts w:ascii="微軟正黑體" w:hAnsi="微軟正黑體" w:eastAsia="微軟正黑體"/>
          <w:b/>
          <w:sz w:val="24"/>
        </w:rPr>
        <w:t>文化部102年08月20日文藝字第1021022733號函</w:t>
      </w:r>
    </w:p>
    <w:p>
      <w:pPr>
        <w:pStyle w:val="a9"/>
        <w:ind w:left="720" w:hanging="720"/>
        <w:jc w:val="both"/>
      </w:pPr>
      <w:r>
        <w:rPr>
          <w:rFonts w:ascii="新細明體" w:hAnsi="新細明體" w:eastAsia="新細明體"/>
          <w:b w:val="0"/>
          <w:sz w:val="24"/>
        </w:rPr>
        <w:t>主旨：有關貴會請本部釐清公共藝術設置辦法第21條第2項、第22條第1項規定，有無允許採固定服務費用決標事宜，復如說明，請查照。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一、復貴會102年7月22日工程企字第10200229450號函辦理。</w:t>
      </w:r>
    </w:p>
    <w:p>
      <w:pPr>
        <w:pStyle w:val="a9"/>
        <w:ind w:left="720" w:hanging="480"/>
        <w:jc w:val="both"/>
      </w:pPr>
      <w:r>
        <w:rPr>
          <w:rFonts w:ascii="新細明體" w:hAnsi="新細明體" w:eastAsia="新細明體"/>
          <w:b w:val="0"/>
          <w:sz w:val="24"/>
        </w:rPr>
        <w:t>二、依據公共藝術設置辦法第18條第3項規定：「採公開徵選、邀請比件及委託創作者，得於招標文件明定以固定費用辦理。」目前業有許多興辦機關以固定服務費用方式辦理公共藝術，先予陳明。</w:t>
      </w:r>
    </w:p>
    <w:p>
      <w:pPr>
        <w:pStyle w:val="a9"/>
        <w:ind w:left="720" w:hanging="480"/>
        <w:jc w:val="both"/>
      </w:pPr>
      <w:r>
        <w:rPr>
          <w:rFonts w:ascii="新細明體" w:hAnsi="新細明體" w:eastAsia="新細明體"/>
          <w:b w:val="0"/>
          <w:sz w:val="24"/>
        </w:rPr>
        <w:t>三、另依據公共藝術設置辦法第21條第2項規定：「前項鑑價會議審核包括作品經費、材質、數量、尺寸、安裝及管理維護方式等。其會議決議得做為議價底價之依據。」如興辦機關採固定服務費用辦理，仍應召開鑑價會審核上開項目，會議決議應以不更改契約金額前提下就契約工作內容審核鑑定之。</w:t>
      </w:r>
    </w:p>
    <w:p>
      <w:pPr>
        <w:pStyle w:val="a9"/>
        <w:ind w:left="720" w:hanging="480"/>
        <w:jc w:val="both"/>
      </w:pPr>
      <w:r>
        <w:rPr>
          <w:rFonts w:ascii="新細明體" w:hAnsi="新細明體" w:eastAsia="新細明體"/>
          <w:b w:val="0"/>
          <w:sz w:val="24"/>
        </w:rPr>
        <w:t>四、又，依據公共藝術設置辦法第22條第1項規定：「公共藝術徵選結果報告書經核定後，興辦機關應依政府採購法第22條第1項第2款規定採限制性招標方式，辦理議價及簽約事宜。」如興辦機關採固定服務費用辦理，議價程序仍不得免除，無須議減價格，可議定其他內容。</w:t>
      </w:r>
    </w:p>
    <w:p>
      <w:pPr>
        <w:spacing w:line="480" w:lineRule="exact" w:before="0" w:after="0"/>
        <w:ind w:left="0" w:firstLine="0"/>
        <w:jc w:val="left"/>
      </w:pPr>
      <w:r>
        <w:rPr>
          <w:rFonts w:ascii="微軟正黑體" w:hAnsi="微軟正黑體" w:eastAsia="微軟正黑體"/>
          <w:b/>
          <w:color w:val="FF0000"/>
          <w:sz w:val="24"/>
        </w:rPr>
        <w:t>七、 固定費用或固定費率</w:t>
      </w:r>
    </w:p>
    <w:p/>
    <w:p>
      <w:pPr>
        <w:pStyle w:val="a9"/>
        <w:ind w:left="720" w:hanging="720"/>
        <w:jc w:val="both"/>
      </w:pPr>
      <w:r>
        <w:rPr>
          <w:rFonts w:ascii="微軟正黑體" w:hAnsi="微軟正黑體" w:eastAsia="微軟正黑體"/>
          <w:b/>
          <w:sz w:val="24"/>
        </w:rPr>
        <w:t>行政院公共工程委員會112年05月16日工程企字第11200030081號函</w:t>
      </w:r>
    </w:p>
    <w:p>
      <w:pPr>
        <w:pStyle w:val="a9"/>
        <w:ind w:left="720" w:hanging="720"/>
        <w:jc w:val="both"/>
      </w:pPr>
      <w:r>
        <w:rPr>
          <w:rFonts w:ascii="新細明體" w:hAnsi="新細明體" w:eastAsia="新細明體"/>
          <w:b w:val="0"/>
          <w:sz w:val="24"/>
        </w:rPr>
        <w:t>主旨：機關依政府採購法（下稱採購法）第22條第1項第9款辦理資訊服務採購，請採固定服務費用或費率辦理，請查照並轉知所屬機關。說明：一、依據數位發展部數位產業署112年2月10日產服字第1126000066號函辦理。二、依採購法第52條第2項規定：「機關辦理公告金額以上之專業服務、技術服務、資訊服務、社會福利服務或文化創意服務者，以不訂底價之最有利標為原則。」查其立法意旨，係順應全球知識經濟之發展及符合世界潮流，爰規範機關辦理第52條第2項所列之勞務採購，以不訂底價之最有利標為原則。另採購法施行細則第54條之1規定：「機關辦理採購，依本法第四十七條第一項第一款及第二款規定不訂底價者，得於招標文件預先載明契約金額或相關費率作為決標條件。」另機關委託資訊服務廠商評選及計費辦法（下稱資服辦法）第12條第1項第1款規定：「招標文件已訂明固定服務費用或費率者，依該服務費用或費率決標。」三、承上，為符合採購法第52條第2項之立法意旨，機關依採購法第22條第1項第9款辦理資訊服務採購，以採不訂底價之辦理方式為原則，機關得於招標文件預先載明決標金額或費率作為決標依據，於擇定優勝廠商後，以該固定費用或費率決標予該廠商，其議價程序不應議減價格，可議定價格以外其他內容。本會最有利標作業手冊有關「準用最有利標」章節、99年4月14日工程企字第09900145930號函訂定「機關辦理最有利標採固定費用或費率之參考作業方式」及100年01月25日工程企字第10000034540號函（均公開於本會網站）併請參閱。</w:t>
      </w:r>
    </w:p>
    <w:p/>
    <w:p>
      <w:pPr>
        <w:pStyle w:val="a9"/>
        <w:ind w:left="720" w:hanging="720"/>
        <w:jc w:val="both"/>
      </w:pPr>
      <w:r>
        <w:rPr>
          <w:rFonts w:ascii="微軟正黑體" w:hAnsi="微軟正黑體" w:eastAsia="微軟正黑體"/>
          <w:b/>
          <w:sz w:val="24"/>
        </w:rPr>
        <w:t>行政院公共工程委員會112年09月21日工程企字第1120100473號函</w:t>
      </w:r>
    </w:p>
    <w:p>
      <w:pPr>
        <w:pStyle w:val="a9"/>
        <w:ind w:left="720" w:hanging="720"/>
        <w:jc w:val="both"/>
      </w:pPr>
      <w:r>
        <w:rPr>
          <w:rFonts w:ascii="新細明體" w:hAnsi="新細明體" w:eastAsia="新細明體"/>
          <w:b w:val="0"/>
          <w:sz w:val="24"/>
        </w:rPr>
        <w:t>主旨：機關依政府採購法（下稱採購法）第22條第1項第9款辦理技術服務採購，請採固定服務費用或費率辦理，請查照並轉知所屬機關。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一、依據本會與建築師公會第5次交流會議決議事項辦理。</w:t>
      </w:r>
    </w:p>
    <w:p>
      <w:pPr>
        <w:pStyle w:val="a9"/>
        <w:ind w:left="720" w:hanging="480"/>
        <w:jc w:val="both"/>
      </w:pPr>
      <w:r>
        <w:rPr>
          <w:rFonts w:ascii="新細明體" w:hAnsi="新細明體" w:eastAsia="新細明體"/>
          <w:b w:val="0"/>
          <w:sz w:val="24"/>
        </w:rPr>
        <w:t>二、依採購法第52條第2項規定：「機關辦理公告金額以上之專業服務、技術服務、資訊服務、社會福利服務或文化創意服務者，以不訂底價之最有利標為原則。」查其立法意旨，係順應全球知識經濟之發展及符合世界潮流。上述具有知識經濟特性之勞務採購，不易依採購法第46條規定之方式量化價值訂定底價，爰機關辦理採購法第52條第2項所列之勞務採購，應優先考量採不訂底價之最有利標方式辦理，以符合立法意旨。</w:t>
      </w:r>
    </w:p>
    <w:p>
      <w:pPr>
        <w:pStyle w:val="a9"/>
        <w:ind w:left="720" w:hanging="480"/>
        <w:jc w:val="both"/>
      </w:pPr>
      <w:r>
        <w:rPr>
          <w:rFonts w:ascii="新細明體" w:hAnsi="新細明體" w:eastAsia="新細明體"/>
          <w:b w:val="0"/>
          <w:sz w:val="24"/>
        </w:rPr>
        <w:t>三、採購法施行細則第54條之1規定：「機關辦理採購，依本法第四十七條第一項第一款及第二款規定不訂底價者，得於招標文件預先載明契約金額或相關費率作為決標條件。」另機關委託技術服務廠商評選及計費辦法（下稱技服辦法）第24條第1項第1款規定：「招標文件已訂明固定服務費用或費率者，依該服務費用或費率決標。」</w:t>
      </w:r>
    </w:p>
    <w:p>
      <w:pPr>
        <w:pStyle w:val="a9"/>
        <w:ind w:left="720" w:hanging="480"/>
        <w:jc w:val="both"/>
      </w:pPr>
      <w:r>
        <w:rPr>
          <w:rFonts w:ascii="新細明體" w:hAnsi="新細明體" w:eastAsia="新細明體"/>
          <w:b w:val="0"/>
          <w:sz w:val="24"/>
        </w:rPr>
        <w:t>四、承上，為符合採購法第52條第2項之立法意旨，機關依採購法第22條第1項第9款規定辦理技術服務採購，請採不訂底價之方式辦理，並得於招標文件預先載明決標金額或費率作為決標依據，於擇定優勝廠商後，以該固定費用或費率決標予該廠商，其議價程序不議減價格，可議定價格以外其他內容。本會最有利標作業手冊有關「準用最有利標」章節、99年4月14日工程企字第09900145930號函訂定「機關辦理最有利標採固定費用或費率之參考作業方式」及100年1月25日工程企字第10000034540號函（均公開於本會網站）併請參閱。</w:t>
      </w:r>
    </w:p>
    <w:p>
      <w:pPr>
        <w:spacing w:line="480" w:lineRule="exact" w:before="0" w:after="0"/>
        <w:ind w:left="0" w:firstLine="0"/>
        <w:jc w:val="left"/>
      </w:pPr>
      <w:r>
        <w:rPr>
          <w:rFonts w:ascii="微軟正黑體" w:hAnsi="微軟正黑體" w:eastAsia="微軟正黑體"/>
          <w:b/>
          <w:color w:val="FF0000"/>
          <w:sz w:val="24"/>
        </w:rPr>
        <w:t>十六、 優先向我國內廠商採購國產品</w:t>
      </w:r>
    </w:p>
    <w:p/>
    <w:p>
      <w:pPr>
        <w:pStyle w:val="a9"/>
        <w:ind w:left="720" w:hanging="720"/>
        <w:jc w:val="both"/>
      </w:pPr>
      <w:r>
        <w:rPr>
          <w:rFonts w:ascii="微軟正黑體" w:hAnsi="微軟正黑體" w:eastAsia="微軟正黑體"/>
          <w:b/>
          <w:sz w:val="24"/>
        </w:rPr>
        <w:t>行政院公共工程委員會88年07月30日(88)工程企字第8810714號函</w:t>
      </w:r>
    </w:p>
    <w:p>
      <w:pPr>
        <w:pStyle w:val="a9"/>
        <w:ind w:left="720" w:hanging="720"/>
        <w:jc w:val="both"/>
      </w:pPr>
      <w:r>
        <w:rPr>
          <w:rFonts w:ascii="新細明體" w:hAnsi="新細明體" w:eastAsia="新細明體"/>
          <w:b w:val="0"/>
          <w:sz w:val="24"/>
        </w:rPr>
        <w:t>主旨：貴局代理行政院所屬各機關辦理八十八年下半年及八十九年度集中採購公務轎車及事務設備等九項案，擬於招標文件訂定決標方式請本會核備乙節，復如說明，請查照。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一、復貴局八十八年七月十五日台總購字第八八ＯＯ六Ｏ一Ｏ三一號函。</w:t>
      </w:r>
    </w:p>
    <w:p>
      <w:pPr>
        <w:pStyle w:val="a9"/>
        <w:ind w:left="720" w:hanging="480"/>
        <w:jc w:val="both"/>
      </w:pPr>
      <w:r>
        <w:rPr>
          <w:rFonts w:ascii="新細明體" w:hAnsi="新細明體" w:eastAsia="新細明體"/>
          <w:b w:val="0"/>
          <w:sz w:val="24"/>
        </w:rPr>
        <w:t>二、貴局擬於招標文件訂定：「投標廠商之報價以符合招標文件規定，且在底價以內之最低標為得標原則；其他符合招標文件規定之廠商，如願減至最低標報價者，亦得併列為得標廠商」之決標方式，應可促進競爭，並增加機關視需要選擇供應廠商之機會，同意貴局採行。</w:t>
      </w:r>
    </w:p>
    <w:p>
      <w:pPr>
        <w:pStyle w:val="a9"/>
        <w:ind w:left="720" w:hanging="480"/>
        <w:jc w:val="both"/>
      </w:pPr>
      <w:r>
        <w:rPr>
          <w:rFonts w:ascii="新細明體" w:hAnsi="新細明體" w:eastAsia="新細明體"/>
          <w:b w:val="0"/>
          <w:sz w:val="24"/>
        </w:rPr>
        <w:t>三、貴局辦理集中採購與廠商簽訂共同供應契約，應依「共同供應契約實施辦法」之規定辦理。</w:t>
      </w:r>
    </w:p>
    <w:p>
      <w:pPr>
        <w:pStyle w:val="a9"/>
        <w:ind w:left="720" w:hanging="720"/>
        <w:jc w:val="both"/>
      </w:pPr>
      <w:r>
        <w:rPr>
          <w:rFonts w:ascii="新細明體" w:hAnsi="新細明體" w:eastAsia="新細明體"/>
          <w:b w:val="0"/>
          <w:sz w:val="24"/>
        </w:rPr>
        <w:t>備註：1. 本會98年10月8日工程企字第09800447651號函臺灣銀行，其說明二載明：貴行依政府採購法第52條第1項第4款採複數決標辦理共同供應契約採購案，招標文件規定底價以內之標價均得為決標之單價，造成底價寬鬆時，成本較低之廠商以偏高價格投標仍可在底價以內得標之不合理情形，不得採行。</w:t>
      </w:r>
    </w:p>
    <w:p>
      <w:pPr>
        <w:spacing w:line="480" w:lineRule="exact" w:before="0" w:after="0"/>
        <w:ind w:left="0" w:firstLine="0"/>
        <w:jc w:val="left"/>
      </w:pPr>
      <w:r>
        <w:rPr>
          <w:rFonts w:ascii="微軟正黑體" w:hAnsi="微軟正黑體" w:eastAsia="微軟正黑體"/>
          <w:b/>
          <w:color w:val="FF0000"/>
          <w:sz w:val="24"/>
        </w:rPr>
        <w:t>第五節 廠商資格訂定</w:t>
      </w:r>
    </w:p>
    <w:p>
      <w:pPr>
        <w:spacing w:line="480" w:lineRule="exact" w:before="0" w:after="0"/>
        <w:ind w:left="0" w:firstLine="0"/>
        <w:jc w:val="left"/>
      </w:pPr>
      <w:r>
        <w:rPr>
          <w:rFonts w:ascii="微軟正黑體" w:hAnsi="微軟正黑體" w:eastAsia="微軟正黑體"/>
          <w:b/>
          <w:color w:val="FF0000"/>
          <w:sz w:val="24"/>
        </w:rPr>
        <w:t>一、基本資格</w:t>
      </w:r>
    </w:p>
    <w:p/>
    <w:p>
      <w:pPr>
        <w:pStyle w:val="a9"/>
        <w:ind w:left="720" w:hanging="720"/>
        <w:jc w:val="both"/>
      </w:pPr>
      <w:r>
        <w:rPr>
          <w:rFonts w:ascii="微軟正黑體" w:hAnsi="微軟正黑體" w:eastAsia="微軟正黑體"/>
          <w:b/>
          <w:sz w:val="24"/>
        </w:rPr>
        <w:t>行政院公共工程委員會88年07月28日(88)工程企字第8810514號函</w:t>
      </w:r>
    </w:p>
    <w:p>
      <w:pPr>
        <w:pStyle w:val="a9"/>
        <w:ind w:left="720" w:hanging="720"/>
        <w:jc w:val="both"/>
      </w:pPr>
      <w:r>
        <w:rPr>
          <w:rFonts w:ascii="新細明體" w:hAnsi="新細明體" w:eastAsia="新細明體"/>
          <w:b w:val="0"/>
          <w:sz w:val="24"/>
        </w:rPr>
        <w:t>主旨：關於機關辦理昇降設備之採購，廠商資格條件得否限定應具「中華民國升降設備安全協會甲某類以上會員」一節，如該協會之設立及會員之加入，並非依工業團體法或商業團體法為之，則有違反政府採購法之虞。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一、復貴會八十八年七月十七日昇檢協字第八八０一六一號函。</w:t>
      </w:r>
    </w:p>
    <w:p>
      <w:pPr>
        <w:pStyle w:val="a9"/>
        <w:ind w:left="720" w:hanging="480"/>
        <w:jc w:val="both"/>
      </w:pPr>
      <w:r>
        <w:rPr>
          <w:rFonts w:ascii="新細明體" w:hAnsi="新細明體" w:eastAsia="新細明體"/>
          <w:b w:val="0"/>
          <w:sz w:val="24"/>
        </w:rPr>
        <w:t>二、有關投標廠商之資格規定，「投標廠商資格與特殊或巨額採購認定標準」已有明定。</w:t>
      </w:r>
    </w:p>
    <w:p/>
    <w:p>
      <w:pPr>
        <w:pStyle w:val="a9"/>
        <w:ind w:left="720" w:hanging="720"/>
        <w:jc w:val="both"/>
      </w:pPr>
      <w:r>
        <w:rPr>
          <w:rFonts w:ascii="微軟正黑體" w:hAnsi="微軟正黑體" w:eastAsia="微軟正黑體"/>
          <w:b/>
          <w:sz w:val="24"/>
        </w:rPr>
        <w:t>行政院公共工程委員會88年09月23日(88)工程企字第8814049號函</w:t>
      </w:r>
    </w:p>
    <w:p>
      <w:pPr>
        <w:pStyle w:val="a9"/>
        <w:ind w:left="720" w:hanging="720"/>
        <w:jc w:val="both"/>
      </w:pPr>
      <w:r>
        <w:rPr>
          <w:rFonts w:ascii="新細明體" w:hAnsi="新細明體" w:eastAsia="新細明體"/>
          <w:b w:val="0"/>
          <w:sz w:val="24"/>
        </w:rPr>
        <w:t>主旨：機關依「投標廠商資格與特殊或巨額採購認定標準」第四條第五款之規定，於招標文件載明「投標廠商」應附具票據交換機構出具之非拒絕往來戶或無退票紀錄證明者，如廠商係具獨立之法人人格者(如公司)，則其負責人之信用紀錄不適用該規定，復請查照。</w:t>
      </w:r>
    </w:p>
    <w:p>
      <w:pPr>
        <w:pStyle w:val="a9"/>
        <w:ind w:left="720" w:hanging="720"/>
        <w:jc w:val="both"/>
      </w:pPr>
      <w:r>
        <w:rPr>
          <w:rFonts w:ascii="新細明體" w:hAnsi="新細明體" w:eastAsia="新細明體"/>
          <w:b w:val="0"/>
          <w:sz w:val="24"/>
        </w:rPr>
        <w:t>說明：復貴府八十八年九月九日八八北府工公字第三四六四三二號函。</w:t>
      </w:r>
    </w:p>
    <w:p>
      <w:pPr>
        <w:pStyle w:val="a9"/>
        <w:ind w:left="720" w:hanging="720"/>
        <w:jc w:val="both"/>
      </w:pPr>
      <w:r>
        <w:rPr>
          <w:rFonts w:ascii="新細明體" w:hAnsi="新細明體" w:eastAsia="新細明體"/>
          <w:b w:val="0"/>
          <w:sz w:val="24"/>
        </w:rPr>
        <w:t>備註：1. 本會90年8月8日工程企字第90029760號令修正發布「投標廠商資格與特殊或巨額採購認定標準」，原第4條第5款移列同條第1項第5款。</w:t>
      </w:r>
    </w:p>
    <w:p/>
    <w:p>
      <w:pPr>
        <w:pStyle w:val="a9"/>
        <w:ind w:left="720" w:hanging="720"/>
        <w:jc w:val="both"/>
      </w:pPr>
      <w:r>
        <w:rPr>
          <w:rFonts w:ascii="微軟正黑體" w:hAnsi="微軟正黑體" w:eastAsia="微軟正黑體"/>
          <w:b/>
          <w:sz w:val="24"/>
        </w:rPr>
        <w:t>行政院公共工程委員會88年10月07日(88)工程企字第8815276號函</w:t>
      </w:r>
    </w:p>
    <w:p>
      <w:pPr>
        <w:pStyle w:val="a9"/>
        <w:ind w:left="720" w:hanging="720"/>
        <w:jc w:val="both"/>
      </w:pPr>
      <w:r>
        <w:rPr>
          <w:rFonts w:ascii="新細明體" w:hAnsi="新細明體" w:eastAsia="新細明體"/>
          <w:b w:val="0"/>
          <w:sz w:val="24"/>
        </w:rPr>
        <w:t>主旨：有關貴會建請政府辦理採購時，應將「公會會員證」列為投標基本資格乙案。復如說明，請查照。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一、復貴會八十八年九月三十日商昌業字第469號函。</w:t>
      </w:r>
    </w:p>
    <w:p>
      <w:pPr>
        <w:pStyle w:val="a9"/>
        <w:ind w:left="720" w:hanging="480"/>
        <w:jc w:val="both"/>
      </w:pPr>
      <w:r>
        <w:rPr>
          <w:rFonts w:ascii="新細明體" w:hAnsi="新細明體" w:eastAsia="新細明體"/>
          <w:b w:val="0"/>
          <w:sz w:val="24"/>
        </w:rPr>
        <w:t>二、關於公會會員證，本會依「政府採購法」(以下簡稱本法)第三十六條第四項訂定之「投標廠商資格與特殊或巨額採購認定標準」第三條第一項「機關依前條第一款訂定與提供招標標的有關之基本資格時，得依採購案件之特性及實際需要，就下列事項擇定廠商應附具之證明文件‧‧‧三、廠商依工業團體法或商業團體法加入工業或商業團體之證明。如會員證(第三款)。‧‧‧」已有明定。關於基本資格之選擇，本法第三十六條第一項之規定為「機關辦理採購，『得』依實際需要，規定投標廠商之基本資格」。</w:t>
      </w:r>
    </w:p>
    <w:p/>
    <w:p>
      <w:pPr>
        <w:pStyle w:val="a9"/>
        <w:ind w:left="720" w:hanging="720"/>
        <w:jc w:val="both"/>
      </w:pPr>
      <w:r>
        <w:rPr>
          <w:rFonts w:ascii="微軟正黑體" w:hAnsi="微軟正黑體" w:eastAsia="微軟正黑體"/>
          <w:b/>
          <w:sz w:val="24"/>
        </w:rPr>
        <w:t>行政院公共工程委員會88年10月07日(88)工程企字第8815532號函</w:t>
      </w:r>
    </w:p>
    <w:p>
      <w:pPr>
        <w:pStyle w:val="a9"/>
        <w:ind w:left="720" w:hanging="720"/>
        <w:jc w:val="both"/>
      </w:pPr>
      <w:r>
        <w:rPr>
          <w:rFonts w:ascii="新細明體" w:hAnsi="新細明體" w:eastAsia="新細明體"/>
          <w:b w:val="0"/>
          <w:sz w:val="24"/>
        </w:rPr>
        <w:t>主旨：機關辦理採購，未規定廠商基本資格應繳交公會會員證，未違反政府採購法，復請查照。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一、復貴署八十八年十月二日八十八營署公字第三〇〇三四號函。</w:t>
      </w:r>
    </w:p>
    <w:p>
      <w:pPr>
        <w:pStyle w:val="a9"/>
        <w:ind w:left="720" w:hanging="480"/>
        <w:jc w:val="both"/>
      </w:pPr>
      <w:r>
        <w:rPr>
          <w:rFonts w:ascii="新細明體" w:hAnsi="新細明體" w:eastAsia="新細明體"/>
          <w:b w:val="0"/>
          <w:sz w:val="24"/>
        </w:rPr>
        <w:t>二、關於廠商基本資格，政府採購法(以下簡稱本法)第三十六條第一項規定：「機關辦理採購，『得』依實際需要，規定投標廠商之基本資格。」又依「投標廠商資格與特殊或巨額採購認定標準」第三條第一項「機關依前條第一款訂定與提供招標標的有關之基本資格時，『得』依採購案件之特性及實際需要，就下列事項『擇定』廠商應附具之證明文件‧‧‧」。</w:t>
      </w:r>
    </w:p>
    <w:p/>
    <w:p>
      <w:pPr>
        <w:pStyle w:val="a9"/>
        <w:ind w:left="720" w:hanging="720"/>
        <w:jc w:val="both"/>
      </w:pPr>
      <w:r>
        <w:rPr>
          <w:rFonts w:ascii="微軟正黑體" w:hAnsi="微軟正黑體" w:eastAsia="微軟正黑體"/>
          <w:b/>
          <w:sz w:val="24"/>
        </w:rPr>
        <w:t>行政院公共工程委員會88年11月18日(88)工程企字第8818531號函</w:t>
      </w:r>
    </w:p>
    <w:p>
      <w:pPr>
        <w:pStyle w:val="a9"/>
        <w:ind w:left="720" w:hanging="720"/>
        <w:jc w:val="both"/>
      </w:pPr>
      <w:r>
        <w:rPr>
          <w:rFonts w:ascii="新細明體" w:hAnsi="新細明體" w:eastAsia="新細明體"/>
          <w:b w:val="0"/>
          <w:sz w:val="24"/>
        </w:rPr>
        <w:t>主旨：關於招標文件規定投標廠商基本資格之執行疑義，復如說明，請查照。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一、復貴部八十八年十一月四日法88資決字第〇〇三〇四〇號書函。</w:t>
      </w:r>
    </w:p>
    <w:p>
      <w:pPr>
        <w:pStyle w:val="a9"/>
        <w:ind w:left="720" w:hanging="480"/>
        <w:jc w:val="both"/>
      </w:pPr>
      <w:r>
        <w:rPr>
          <w:rFonts w:ascii="新細明體" w:hAnsi="新細明體" w:eastAsia="新細明體"/>
          <w:b w:val="0"/>
          <w:sz w:val="24"/>
        </w:rPr>
        <w:t>二、查「投標廠商資格與特殊或巨額採購認定標準」第四條第一款對於財力之規定為「現有或得標後可取得履約所需財力之說明」，第五條第一項第三款之規定為「具有相當財力者‧‧‧得包括實收資本額不低於‧‧‧」，二規定之性質不同。貴部如欲訂定關於廠商財力之基本資格，請依前揭認定標準第四條第一款辦理。</w:t>
      </w:r>
    </w:p>
    <w:p>
      <w:pPr>
        <w:pStyle w:val="a9"/>
        <w:ind w:left="960" w:hanging="960"/>
        <w:jc w:val="both"/>
      </w:pPr>
      <w:r>
        <w:rPr>
          <w:rFonts w:ascii="新細明體" w:hAnsi="新細明體" w:eastAsia="新細明體"/>
          <w:b w:val="0"/>
          <w:sz w:val="24"/>
        </w:rPr>
        <w:t>備註：1. 「投標廠商資格與特殊或巨額採購認定標準」於九十年八月八日(九十)工程企字第九〇〇二九七六〇號令修正，本函說明二「第四條第一款」已修正為「第四條第一項第一款」。</w:t>
      </w:r>
    </w:p>
    <w:p>
      <w:pPr>
        <w:pStyle w:val="a9"/>
        <w:ind w:left="960" w:hanging="240"/>
        <w:jc w:val="both"/>
      </w:pPr>
      <w:r>
        <w:rPr>
          <w:rFonts w:ascii="新細明體" w:hAnsi="新細明體" w:eastAsia="新細明體"/>
          <w:b w:val="0"/>
          <w:sz w:val="24"/>
        </w:rPr>
        <w:t>2. 「投標廠商資格與特殊或巨額採購認定標準」於九十年八月八日(九十)工程企字第九○○二九七六○號令修正，本函說明二「第四條第一款」已修正為「第四條第一項第一款」。</w:t>
      </w:r>
    </w:p>
    <w:p/>
    <w:p>
      <w:pPr>
        <w:pStyle w:val="a9"/>
        <w:ind w:left="720" w:hanging="720"/>
        <w:jc w:val="both"/>
      </w:pPr>
      <w:r>
        <w:rPr>
          <w:rFonts w:ascii="微軟正黑體" w:hAnsi="微軟正黑體" w:eastAsia="微軟正黑體"/>
          <w:b/>
          <w:sz w:val="24"/>
        </w:rPr>
        <w:t>行政院公共工程委員會88年12月14日(88)工程企字第8821056號函</w:t>
      </w:r>
    </w:p>
    <w:p>
      <w:pPr>
        <w:pStyle w:val="a9"/>
        <w:ind w:left="720" w:hanging="720"/>
        <w:jc w:val="both"/>
      </w:pPr>
      <w:r>
        <w:rPr>
          <w:rFonts w:ascii="新細明體" w:hAnsi="新細明體" w:eastAsia="新細明體"/>
          <w:b w:val="0"/>
          <w:sz w:val="24"/>
        </w:rPr>
        <w:t>主旨：機關準用[公營事業機構指定地區採購房地產作業辦法]辦理房地採購，如應徵房地正進行建造中，尚未取得使用執照及權利書狀者，不宜納為徵選之標的。復請查照。</w:t>
      </w:r>
    </w:p>
    <w:p>
      <w:pPr>
        <w:pStyle w:val="a9"/>
        <w:ind w:left="720" w:hanging="720"/>
        <w:jc w:val="both"/>
      </w:pPr>
      <w:r>
        <w:rPr>
          <w:rFonts w:ascii="新細明體" w:hAnsi="新細明體" w:eastAsia="新細明體"/>
          <w:b w:val="0"/>
          <w:sz w:val="24"/>
        </w:rPr>
        <w:t>說明：復貴局八十八年十二月六日八八保秘字第六００二０六九號函。</w:t>
      </w:r>
    </w:p>
    <w:p>
      <w:pPr>
        <w:pStyle w:val="a9"/>
        <w:ind w:left="720" w:hanging="720"/>
        <w:jc w:val="both"/>
      </w:pPr>
      <w:r>
        <w:rPr>
          <w:rFonts w:ascii="新細明體" w:hAnsi="新細明體" w:eastAsia="新細明體"/>
          <w:b w:val="0"/>
          <w:sz w:val="24"/>
        </w:rPr>
        <w:t>備註：1. 【附註】[公營事業機構指定地區採購房地產作業辦法] 業於九十一年五月二十四日以(九一)工程企字第九一０二０七五０號令修正為[機關指定地區採購房地產作業辦法]。</w:t>
      </w:r>
    </w:p>
    <w:p/>
    <w:p>
      <w:pPr>
        <w:pStyle w:val="a9"/>
        <w:ind w:left="720" w:hanging="720"/>
        <w:jc w:val="both"/>
      </w:pPr>
      <w:r>
        <w:rPr>
          <w:rFonts w:ascii="微軟正黑體" w:hAnsi="微軟正黑體" w:eastAsia="微軟正黑體"/>
          <w:b/>
          <w:sz w:val="24"/>
        </w:rPr>
        <w:t>行政院公共工程委員會89年01月05日(89)工程企字第88022684號函</w:t>
      </w:r>
    </w:p>
    <w:p>
      <w:pPr>
        <w:pStyle w:val="a9"/>
        <w:ind w:left="720" w:hanging="720"/>
        <w:jc w:val="both"/>
      </w:pPr>
      <w:r>
        <w:rPr>
          <w:rFonts w:ascii="新細明體" w:hAnsi="新細明體" w:eastAsia="新細明體"/>
          <w:b w:val="0"/>
          <w:sz w:val="24"/>
        </w:rPr>
        <w:t>主旨：關於貴縣樹林市公所「財物兌換券」採購適用政府採購法(以下簡稱本法)之執行疑義，復如說明，請查照。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一、復貴府八十八年十二月二十日八八北府工養字第四八三三二四號函及八十八年十二月二十三日八八北府工養字第四八六五〇九號二函。</w:t>
      </w:r>
    </w:p>
    <w:p>
      <w:pPr>
        <w:pStyle w:val="a9"/>
        <w:ind w:left="720" w:hanging="480"/>
        <w:jc w:val="both"/>
      </w:pPr>
      <w:r>
        <w:rPr>
          <w:rFonts w:ascii="新細明體" w:hAnsi="新細明體" w:eastAsia="新細明體"/>
          <w:b w:val="0"/>
          <w:sz w:val="24"/>
        </w:rPr>
        <w:t>二、機關以「財物兌換券」補助民眾，由民眾持該券向廠商兌換財物，再由機關就兌換之財物付款予廠商，其性質與機關採購財物贈予民眾無異，應適用本法，並得依本法第五十二條第一項第四款採複數決標。</w:t>
      </w:r>
    </w:p>
    <w:p>
      <w:pPr>
        <w:pStyle w:val="a9"/>
        <w:ind w:left="720" w:hanging="480"/>
        <w:jc w:val="both"/>
      </w:pPr>
      <w:r>
        <w:rPr>
          <w:rFonts w:ascii="新細明體" w:hAnsi="新細明體" w:eastAsia="新細明體"/>
          <w:b w:val="0"/>
          <w:sz w:val="24"/>
        </w:rPr>
        <w:t>三、前揭「財物兌換券」採購，依來函所述情形，尚非屬「投標廠商資格與特殊或巨額採購認定標準」所稱特殊或巨額採購。</w:t>
      </w:r>
    </w:p>
    <w:p>
      <w:pPr>
        <w:pStyle w:val="a9"/>
        <w:ind w:left="720" w:hanging="480"/>
        <w:jc w:val="both"/>
      </w:pPr>
      <w:r>
        <w:rPr>
          <w:rFonts w:ascii="新細明體" w:hAnsi="新細明體" w:eastAsia="新細明體"/>
          <w:b w:val="0"/>
          <w:sz w:val="24"/>
        </w:rPr>
        <w:t>四、如為便利轄區民眾兌換財物，可於招標文件中規定得標廠商於得標後須於指定地區提供兌換處所。但不得限制投標廠商之設立地或所在地，以免違反「投標廠商資格與特殊或巨額採購認定標準」第十五條之規定。</w:t>
      </w:r>
    </w:p>
    <w:p>
      <w:pPr>
        <w:pStyle w:val="a9"/>
        <w:ind w:left="720" w:hanging="480"/>
        <w:jc w:val="both"/>
      </w:pPr>
      <w:r>
        <w:rPr>
          <w:rFonts w:ascii="新細明體" w:hAnsi="新細明體" w:eastAsia="新細明體"/>
          <w:b w:val="0"/>
          <w:sz w:val="24"/>
        </w:rPr>
        <w:t>五、機關選定兌換財物之廠商前，宜審查該廠商所能提供兌換之產品、價格、交貨期等，以確定廠商之履約能力。</w:t>
      </w:r>
    </w:p>
    <w:p/>
    <w:p>
      <w:pPr>
        <w:pStyle w:val="a9"/>
        <w:ind w:left="720" w:hanging="720"/>
        <w:jc w:val="both"/>
      </w:pPr>
      <w:r>
        <w:rPr>
          <w:rFonts w:ascii="微軟正黑體" w:hAnsi="微軟正黑體" w:eastAsia="微軟正黑體"/>
          <w:b/>
          <w:sz w:val="24"/>
        </w:rPr>
        <w:t>行政院公共工程委員會89年01月17日(89)工程企字第89000530號函</w:t>
      </w:r>
    </w:p>
    <w:p>
      <w:pPr>
        <w:pStyle w:val="a9"/>
        <w:ind w:left="720" w:hanging="720"/>
        <w:jc w:val="both"/>
      </w:pPr>
      <w:r>
        <w:rPr>
          <w:rFonts w:ascii="新細明體" w:hAnsi="新細明體" w:eastAsia="新細明體"/>
          <w:b w:val="0"/>
          <w:sz w:val="24"/>
        </w:rPr>
        <w:t>主旨：關於貴局函詢投標廠商資格疑義乙案，復如說明，請查照。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一、復貴局八十九年一月四日會一(89)字第00245號函。</w:t>
      </w:r>
    </w:p>
    <w:p>
      <w:pPr>
        <w:pStyle w:val="a9"/>
        <w:ind w:left="720" w:hanging="480"/>
        <w:jc w:val="both"/>
      </w:pPr>
      <w:r>
        <w:rPr>
          <w:rFonts w:ascii="新細明體" w:hAnsi="新細明體" w:eastAsia="新細明體"/>
          <w:b w:val="0"/>
          <w:sz w:val="24"/>
        </w:rPr>
        <w:t>二、關於來函說明一，貴局如允許無「公司執照」之獨資或合夥之工商行號參加投標，得於招標文件預為規定。其未規定者，仍應依招標文件所規定之廠商資格條件辦理。</w:t>
      </w:r>
    </w:p>
    <w:p>
      <w:pPr>
        <w:pStyle w:val="a9"/>
        <w:ind w:left="720" w:hanging="480"/>
        <w:jc w:val="both"/>
      </w:pPr>
      <w:r>
        <w:rPr>
          <w:rFonts w:ascii="新細明體" w:hAnsi="新細明體" w:eastAsia="新細明體"/>
          <w:b w:val="0"/>
          <w:sz w:val="24"/>
        </w:rPr>
        <w:t>三、關於來函說明二，廠商如認為招標文件之規定違反法令，致損害其權利或利益者，可依政府採購法(以下簡稱本法)第七十五條規定，於法定期限內向招標機關提出異議。異議逾越法定期間者，依本法施行細則第一百零五條之規定辦理。</w:t>
      </w:r>
    </w:p>
    <w:p/>
    <w:p>
      <w:pPr>
        <w:pStyle w:val="a9"/>
        <w:ind w:left="720" w:hanging="720"/>
        <w:jc w:val="both"/>
      </w:pPr>
      <w:r>
        <w:rPr>
          <w:rFonts w:ascii="微軟正黑體" w:hAnsi="微軟正黑體" w:eastAsia="微軟正黑體"/>
          <w:b/>
          <w:sz w:val="24"/>
        </w:rPr>
        <w:t>行政院公共工程委員會89年03月06日(89)工程企字第89004505號函</w:t>
      </w:r>
    </w:p>
    <w:p>
      <w:pPr>
        <w:pStyle w:val="a9"/>
        <w:ind w:left="720" w:hanging="720"/>
        <w:jc w:val="both"/>
      </w:pPr>
      <w:r>
        <w:rPr>
          <w:rFonts w:ascii="新細明體" w:hAnsi="新細明體" w:eastAsia="新細明體"/>
          <w:b w:val="0"/>
          <w:sz w:val="24"/>
        </w:rPr>
        <w:t>主旨：依行政院國軍退除役官兵輔導委員會組織條例第十六條組成之非公司組織事業機構參加投標，依相關商業同業公會章程所定會員資格，無加入成為會員之可能者，投標時得免繳驗依商業團體法加入商業團體之證明，請查照。</w:t>
      </w:r>
    </w:p>
    <w:p>
      <w:pPr>
        <w:pStyle w:val="a9"/>
        <w:ind w:left="720" w:hanging="720"/>
        <w:jc w:val="both"/>
      </w:pPr>
      <w:r>
        <w:rPr>
          <w:rFonts w:ascii="新細明體" w:hAnsi="新細明體" w:eastAsia="新細明體"/>
          <w:b w:val="0"/>
          <w:sz w:val="24"/>
        </w:rPr>
        <w:t>說明：復貴會台北榮民技術勞務中心八十九年二月十八日（八八）北勞管道字第０四七０號函。</w:t>
      </w:r>
    </w:p>
    <w:p/>
    <w:p>
      <w:pPr>
        <w:pStyle w:val="a9"/>
        <w:ind w:left="720" w:hanging="720"/>
        <w:jc w:val="both"/>
      </w:pPr>
      <w:r>
        <w:rPr>
          <w:rFonts w:ascii="微軟正黑體" w:hAnsi="微軟正黑體" w:eastAsia="微軟正黑體"/>
          <w:b/>
          <w:sz w:val="24"/>
        </w:rPr>
        <w:t>行政院公共工程委員會89年03月17日(89)工程企字第89007116號函</w:t>
      </w:r>
    </w:p>
    <w:p>
      <w:pPr>
        <w:pStyle w:val="a9"/>
        <w:ind w:left="720" w:hanging="720"/>
        <w:jc w:val="both"/>
      </w:pPr>
      <w:r>
        <w:rPr>
          <w:rFonts w:ascii="新細明體" w:hAnsi="新細明體" w:eastAsia="新細明體"/>
          <w:b w:val="0"/>
          <w:sz w:val="24"/>
        </w:rPr>
        <w:t>主旨：茲補充訂定機關辦理採購限定投標廠商營業項目之規定如說明，請查照並轉知所屬(轄)機關。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機關辦理採購，如基於個案特性及實際需要，有於招標文件規定廠商所提出之「公司執照」或「營利事業登記證」須具有特定營業項目方可參與投標者，其所限定之營業項目，應參酌經濟部商業司所編訂之「公司行號營業項目代碼表」，以該表所列之大類、中類、小類或細類項目為限，不得再為更細微之規定，以免造成不當限制競爭之情形。二、目前商業登記係採書面審核作業，尚非實質審查，且僅就新成立或申請變更營業項目登記之廠商方適用前揭代碼表。所營事業項目於代碼化實施前，以文字敘述方式登記者，機關於審查該案廠商之營業項目時，仍應考量其登記業務內容與代碼表所列項目之相關性，從寬認定。</w:t>
      </w:r>
    </w:p>
    <w:p>
      <w:pPr>
        <w:pStyle w:val="a9"/>
        <w:ind w:left="960" w:hanging="960"/>
        <w:jc w:val="both"/>
      </w:pPr>
      <w:r>
        <w:rPr>
          <w:rFonts w:ascii="新細明體" w:hAnsi="新細明體" w:eastAsia="新細明體"/>
          <w:b w:val="0"/>
          <w:sz w:val="24"/>
        </w:rPr>
        <w:t>備註：1. 經濟部98年4月2日經商字第09802406680號公告：直轄市政府及縣（市）政府依營利事業統一發證辦法所核發之營利事業登記證，自98年4月13日起停止使用，不再作為證明文件。</w:t>
      </w:r>
    </w:p>
    <w:p>
      <w:pPr>
        <w:pStyle w:val="a9"/>
        <w:ind w:left="960" w:hanging="240"/>
        <w:jc w:val="both"/>
      </w:pPr>
      <w:r>
        <w:rPr>
          <w:rFonts w:ascii="新細明體" w:hAnsi="新細明體" w:eastAsia="新細明體"/>
          <w:b w:val="0"/>
          <w:sz w:val="24"/>
        </w:rPr>
        <w:t>2. 本會90年8月8日(90)工程企字第90029760號令修正發布「投標廠商資格與特殊或巨額採購認定標準」修正發布「投標廠商資格與特殊或巨額採購認定標準」，增訂第4條第3項機關限定投標廠商營業項目之規定。</w:t>
      </w:r>
    </w:p>
    <w:p/>
    <w:p>
      <w:pPr>
        <w:pStyle w:val="a9"/>
        <w:ind w:left="720" w:hanging="720"/>
        <w:jc w:val="both"/>
      </w:pPr>
      <w:r>
        <w:rPr>
          <w:rFonts w:ascii="微軟正黑體" w:hAnsi="微軟正黑體" w:eastAsia="微軟正黑體"/>
          <w:b/>
          <w:sz w:val="24"/>
        </w:rPr>
        <w:t>行政院公共工程委員會89年03月27日(89)工程企字第89007521號函</w:t>
      </w:r>
    </w:p>
    <w:p>
      <w:pPr>
        <w:pStyle w:val="a9"/>
        <w:ind w:left="720" w:hanging="720"/>
        <w:jc w:val="both"/>
      </w:pPr>
      <w:r>
        <w:rPr>
          <w:rFonts w:ascii="新細明體" w:hAnsi="新細明體" w:eastAsia="新細明體"/>
          <w:b w:val="0"/>
          <w:sz w:val="24"/>
        </w:rPr>
        <w:t>主旨：貴公司函關於機關規定投標廠商出席開標時須繳驗承攬工程手冊正本之執行疑義，復如說明，請查照。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一、復貴公司八十九年三月二十一日(八九)榮工業一字第〇五一七五號函。</w:t>
      </w:r>
    </w:p>
    <w:p>
      <w:pPr>
        <w:pStyle w:val="a9"/>
        <w:ind w:left="720" w:hanging="480"/>
        <w:jc w:val="both"/>
      </w:pPr>
      <w:r>
        <w:rPr>
          <w:rFonts w:ascii="新細明體" w:hAnsi="新細明體" w:eastAsia="新細明體"/>
          <w:b w:val="0"/>
          <w:sz w:val="24"/>
        </w:rPr>
        <w:t>二、旨揭繳驗規定造成廠商於同時間內只能參與一個標案之開標，並不合理，屬不當限制競爭，違反政府採購法第三十七條第一項規定。本會八十九年三月十七日(八九)工程企字第八九〇〇七二五八號函說明二之(一)及(十一)已有類似釋例。</w:t>
      </w:r>
    </w:p>
    <w:p>
      <w:pPr>
        <w:pStyle w:val="a9"/>
        <w:ind w:left="720" w:hanging="480"/>
        <w:jc w:val="both"/>
      </w:pPr>
      <w:r>
        <w:rPr>
          <w:rFonts w:ascii="新細明體" w:hAnsi="新細明體" w:eastAsia="新細明體"/>
          <w:b w:val="0"/>
          <w:sz w:val="24"/>
        </w:rPr>
        <w:t>三、機關採購如違反上揭規定，致損害貴公司權利或利益者，請就個案依政府採購法第四十一條規定向招標機關請求釋疑，或依第六章提出異議及申訴。</w:t>
      </w:r>
    </w:p>
    <w:p/>
    <w:p>
      <w:pPr>
        <w:pStyle w:val="a9"/>
        <w:ind w:left="720" w:hanging="720"/>
        <w:jc w:val="both"/>
      </w:pPr>
      <w:r>
        <w:rPr>
          <w:rFonts w:ascii="微軟正黑體" w:hAnsi="微軟正黑體" w:eastAsia="微軟正黑體"/>
          <w:b/>
          <w:sz w:val="24"/>
        </w:rPr>
        <w:t>行政院公共工程委員會89年04月12日(89)工程企字第89008691號函</w:t>
      </w:r>
    </w:p>
    <w:p>
      <w:pPr>
        <w:pStyle w:val="a9"/>
        <w:ind w:left="720" w:hanging="720"/>
        <w:jc w:val="both"/>
      </w:pPr>
      <w:r>
        <w:rPr>
          <w:rFonts w:ascii="新細明體" w:hAnsi="新細明體" w:eastAsia="新細明體"/>
          <w:b w:val="0"/>
          <w:sz w:val="24"/>
        </w:rPr>
        <w:t>主旨：關於「投標廠商資格與特殊或巨額採購認定標準」第四條第三款「具有專門技能之證明」之執行疑義，復如說明，請查照。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一、復貴府八十九年三月三十日八九北府工養字第一一三六六八號函。</w:t>
      </w:r>
    </w:p>
    <w:p>
      <w:pPr>
        <w:pStyle w:val="a9"/>
        <w:ind w:left="720" w:hanging="480"/>
        <w:jc w:val="both"/>
      </w:pPr>
      <w:r>
        <w:rPr>
          <w:rFonts w:ascii="新細明體" w:hAnsi="新細明體" w:eastAsia="新細明體"/>
          <w:b w:val="0"/>
          <w:sz w:val="24"/>
        </w:rPr>
        <w:t>二、機關依前揭條款訂定廠商基本資格者，除依法令有須具有一定專門技能人員數外，不得對其人數加以限制。</w:t>
      </w:r>
    </w:p>
    <w:p>
      <w:pPr>
        <w:pStyle w:val="a9"/>
        <w:ind w:left="720" w:hanging="480"/>
        <w:jc w:val="both"/>
      </w:pPr>
      <w:r>
        <w:rPr>
          <w:rFonts w:ascii="新細明體" w:hAnsi="新細明體" w:eastAsia="新細明體"/>
          <w:b w:val="0"/>
          <w:sz w:val="24"/>
        </w:rPr>
        <w:t>三、如欲將廠商之專業或技術人力列為評選項目，可依「最有利標評選辦法」第五條第一款規定辦理。</w:t>
      </w:r>
    </w:p>
    <w:p>
      <w:pPr>
        <w:pStyle w:val="a9"/>
        <w:ind w:left="720" w:hanging="720"/>
        <w:jc w:val="both"/>
      </w:pPr>
      <w:r>
        <w:rPr>
          <w:rFonts w:ascii="新細明體" w:hAnsi="新細明體" w:eastAsia="新細明體"/>
          <w:b w:val="0"/>
          <w:sz w:val="24"/>
        </w:rPr>
        <w:t>備註：1. 本會90年8月8日(90)工程企字第90029760號令修正發布「投標廠商資格與特殊或巨額採購認定標準」第4條第3款為第4條第1項第3款。</w:t>
      </w:r>
    </w:p>
    <w:p/>
    <w:p>
      <w:pPr>
        <w:pStyle w:val="a9"/>
        <w:ind w:left="720" w:hanging="720"/>
        <w:jc w:val="both"/>
      </w:pPr>
      <w:r>
        <w:rPr>
          <w:rFonts w:ascii="微軟正黑體" w:hAnsi="微軟正黑體" w:eastAsia="微軟正黑體"/>
          <w:b/>
          <w:sz w:val="24"/>
        </w:rPr>
        <w:t>行政院公共工程委員會89年05月07日(89)工程企字第89011544號函</w:t>
      </w:r>
    </w:p>
    <w:p>
      <w:pPr>
        <w:pStyle w:val="a9"/>
        <w:ind w:left="720" w:hanging="720"/>
        <w:jc w:val="both"/>
      </w:pPr>
      <w:r>
        <w:rPr>
          <w:rFonts w:ascii="新細明體" w:hAnsi="新細明體" w:eastAsia="新細明體"/>
          <w:b w:val="0"/>
          <w:sz w:val="24"/>
        </w:rPr>
        <w:t>主旨：關於貴會建請將「投標廠商資格與特殊或巨額採購認定標準」第三條第一項第三款投標廠商資格會員證之規定修訂為「應檢附公會會員證」乙節，復如說明，請查照。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一、復貴會八十九年四月二十七日八九坤業字第八九〇一二八五號函。</w:t>
      </w:r>
    </w:p>
    <w:p>
      <w:pPr>
        <w:pStyle w:val="a9"/>
        <w:ind w:left="720" w:hanging="480"/>
        <w:jc w:val="both"/>
      </w:pPr>
      <w:r>
        <w:rPr>
          <w:rFonts w:ascii="新細明體" w:hAnsi="新細明體" w:eastAsia="新細明體"/>
          <w:b w:val="0"/>
          <w:sz w:val="24"/>
        </w:rPr>
        <w:t>二、關於投標廠商資格，政府採購法(以下簡稱本法)第三十六條第一項之規定為「機關辦理採購，『得』依實際需要，規定投標廠商之基本資格」。關於公會會員證，本會依同條第四項訂定之「投標廠商資格與特殊或巨額採購認定標準」第三條第一項「機關依前條第一款訂定與提供招標標的有關之基本資格時，得依採購案件之特性及實際需要，就下列事項擇定廠商應附具之證明文件‧‧‧三、廠商依工業團體法或商業團體法加入工業或商業團體之證明。如會員證(第三款)。‧‧‧」已有明定。上開規定並為貴會楊召集人天生於八十八年五月十一日上午率各相關公會代表前來本會協商之結果。</w:t>
      </w:r>
    </w:p>
    <w:p>
      <w:pPr>
        <w:pStyle w:val="a9"/>
        <w:ind w:left="720" w:hanging="480"/>
        <w:jc w:val="both"/>
      </w:pPr>
      <w:r>
        <w:rPr>
          <w:rFonts w:ascii="新細明體" w:hAnsi="新細明體" w:eastAsia="新細明體"/>
          <w:b w:val="0"/>
          <w:sz w:val="24"/>
        </w:rPr>
        <w:t>三、鑒於各種採購及廠商之多元性，投標廠商資格宜由機關視採購案件之特性及實際需要訂定。且據本會訪查世界先進國家政府採購法規結果，並無規定公會會員證為投標廠商資格之例。</w:t>
      </w:r>
    </w:p>
    <w:p/>
    <w:p>
      <w:pPr>
        <w:pStyle w:val="a9"/>
        <w:ind w:left="720" w:hanging="720"/>
        <w:jc w:val="both"/>
      </w:pPr>
      <w:r>
        <w:rPr>
          <w:rFonts w:ascii="微軟正黑體" w:hAnsi="微軟正黑體" w:eastAsia="微軟正黑體"/>
          <w:b/>
          <w:sz w:val="24"/>
        </w:rPr>
        <w:t>行政院公共工程委員會89年05月08日(89)工程稽字第89011081號函</w:t>
      </w:r>
    </w:p>
    <w:p>
      <w:pPr>
        <w:pStyle w:val="a9"/>
        <w:ind w:left="720" w:hanging="720"/>
        <w:jc w:val="both"/>
      </w:pPr>
      <w:r>
        <w:rPr>
          <w:rFonts w:ascii="新細明體" w:hAnsi="新細明體" w:eastAsia="新細明體"/>
          <w:b w:val="0"/>
          <w:sz w:val="24"/>
        </w:rPr>
        <w:t>主旨：有關貴會辦理之「印製第十任總統副總統選舉選舉公報」採購案，經本會稽核小組稽核後發現仍有與政府採購法令不符部分，請依法改正，如說明，請查照。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一、復貴會八十九年四月二十六日八九北市選行字第四九七號函。</w:t>
      </w:r>
    </w:p>
    <w:p>
      <w:pPr>
        <w:pStyle w:val="a9"/>
        <w:ind w:left="720" w:hanging="480"/>
        <w:jc w:val="both"/>
      </w:pPr>
      <w:r>
        <w:rPr>
          <w:rFonts w:ascii="新細明體" w:hAnsi="新細明體" w:eastAsia="新細明體"/>
          <w:b w:val="0"/>
          <w:sz w:val="24"/>
        </w:rPr>
        <w:t>二、經本會稽核發現旨揭採購案廠商資格之訂定違法之處如下：</w:t>
      </w:r>
    </w:p>
    <w:p>
      <w:pPr>
        <w:pStyle w:val="a9"/>
        <w:ind w:left="964" w:hanging="680"/>
        <w:jc w:val="both"/>
      </w:pPr>
      <w:r>
        <w:rPr>
          <w:rFonts w:ascii="新細明體" w:hAnsi="新細明體" w:eastAsia="新細明體"/>
          <w:b w:val="0"/>
          <w:sz w:val="24"/>
        </w:rPr>
        <w:t>（一）廠商基本資格限制設廠於台北市、縣轄區之廠商方能投標，不符投標廠商資格與特殊或巨額採購認定標準第十五條之規定。</w:t>
      </w:r>
    </w:p>
    <w:p>
      <w:pPr>
        <w:pStyle w:val="a9"/>
        <w:ind w:left="964" w:hanging="680"/>
        <w:jc w:val="both"/>
      </w:pPr>
      <w:r>
        <w:rPr>
          <w:rFonts w:ascii="新細明體" w:hAnsi="新細明體" w:eastAsia="新細明體"/>
          <w:b w:val="0"/>
          <w:sz w:val="24"/>
        </w:rPr>
        <w:t>（二）廠商基本資格規定「具全自動高速印刷機兩部以上設備」、「資本額新台幣壹仟萬元以上」部分，亦因本案採購非屬特殊或巨額採購，如此規定已違反「投標廠商資格與特殊或巨額採購認定標準」第二條至第四條之規定。</w:t>
      </w:r>
    </w:p>
    <w:p>
      <w:pPr>
        <w:pStyle w:val="a9"/>
        <w:ind w:left="720" w:hanging="480"/>
        <w:jc w:val="both"/>
      </w:pPr>
      <w:r>
        <w:rPr>
          <w:rFonts w:ascii="新細明體" w:hAnsi="新細明體" w:eastAsia="新細明體"/>
          <w:b w:val="0"/>
          <w:sz w:val="24"/>
        </w:rPr>
        <w:t>三、本案招標機關辦理採購有上列違法情事，請貴會依採購稽核小組作業規則第八條規定進行改正措施，並於五月二十日前將結果函知本會。</w:t>
      </w:r>
    </w:p>
    <w:p/>
    <w:p>
      <w:pPr>
        <w:pStyle w:val="a9"/>
        <w:ind w:left="720" w:hanging="720"/>
        <w:jc w:val="both"/>
      </w:pPr>
      <w:r>
        <w:rPr>
          <w:rFonts w:ascii="微軟正黑體" w:hAnsi="微軟正黑體" w:eastAsia="微軟正黑體"/>
          <w:b/>
          <w:sz w:val="24"/>
        </w:rPr>
        <w:t>行政院公共工程委員會90年01月31日(90)工程企字第90000672號函</w:t>
      </w:r>
    </w:p>
    <w:p>
      <w:pPr>
        <w:pStyle w:val="a9"/>
        <w:ind w:left="720" w:hanging="720"/>
        <w:jc w:val="both"/>
      </w:pPr>
      <w:r>
        <w:rPr>
          <w:rFonts w:ascii="新細明體" w:hAnsi="新細明體" w:eastAsia="新細明體"/>
          <w:b w:val="0"/>
          <w:sz w:val="24"/>
        </w:rPr>
        <w:t>主旨：機關辦理委託技術服務之勞務採購案件，其依「技術顧問機構管理辦法」許可登記之廠商，於渠等同業公會未成立及內政部尚未澄清其可加入何種公會團體前，不得依「投標廠商資格與特殊或巨額採購認定標準」第三條第一項第三款之規定，不當限制該等廠商之投標，請查照並轉知所屬（轄）機關。</w:t>
      </w:r>
    </w:p>
    <w:p/>
    <w:p>
      <w:pPr>
        <w:pStyle w:val="a9"/>
        <w:ind w:left="720" w:hanging="720"/>
        <w:jc w:val="both"/>
      </w:pPr>
      <w:r>
        <w:rPr>
          <w:rFonts w:ascii="微軟正黑體" w:hAnsi="微軟正黑體" w:eastAsia="微軟正黑體"/>
          <w:b/>
          <w:sz w:val="24"/>
        </w:rPr>
        <w:t>內政部90年02月23日(90)內中社字第9012329號函</w:t>
      </w:r>
    </w:p>
    <w:p>
      <w:pPr>
        <w:pStyle w:val="a9"/>
        <w:ind w:left="720" w:hanging="720"/>
        <w:jc w:val="both"/>
      </w:pPr>
      <w:r>
        <w:rPr>
          <w:rFonts w:ascii="新細明體" w:hAnsi="新細明體" w:eastAsia="新細明體"/>
          <w:b w:val="0"/>
          <w:sz w:val="24"/>
        </w:rPr>
        <w:t>主旨：有關依「技術顧問機構管理辦法」許可登記之顧問機構加入同業公會疑義乙案，復如說明。</w:t>
      </w:r>
    </w:p>
    <w:p>
      <w:pPr>
        <w:pStyle w:val="a9"/>
        <w:ind w:left="720" w:hanging="720"/>
        <w:jc w:val="both"/>
      </w:pPr>
      <w:r>
        <w:rPr>
          <w:rFonts w:ascii="新細明體" w:hAnsi="新細明體" w:eastAsia="新細明體"/>
          <w:b w:val="0"/>
          <w:sz w:val="24"/>
        </w:rPr>
        <w:t>說明：查「商業團體法」第十二條明定：同一區域內，依公司法或商業登記法取得登記證照之公營或民營商業之公司、行號，均應於開業後一個月內，加入該地區商業同業公會為會員；其兼營兩業以上者，應分別加入各該業商業同業公會為會員。查現行「商業團體分業標準」中並無『技術顧問商業』業別，需俟該業別增列後再行籌組公會，惟公會尚未籌組前，依商業團體法第五十五條規定，應先加入當地縣(市)商業會為會員。</w:t>
      </w:r>
    </w:p>
    <w:p>
      <w:pPr>
        <w:pStyle w:val="a9"/>
        <w:ind w:left="720" w:hanging="720"/>
        <w:jc w:val="both"/>
      </w:pPr>
      <w:r>
        <w:rPr>
          <w:rFonts w:ascii="新細明體" w:hAnsi="新細明體" w:eastAsia="新細明體"/>
          <w:b w:val="0"/>
          <w:sz w:val="24"/>
        </w:rPr>
        <w:t>備註：1. 「技術顧問機構管理辦法」於九十二年八月六日行政院公共工程委員會工程企字第 09200321550號令、內政部台內營字第 0920091560 號令、經濟部經工字第 09202 611950 號令、交通部交路發字第 092B000072 號令、行政院農業委員會農林字第 0920030748 號令、行政院衛生署衛暑食字第 0920401460 號令、行政院環境保護署環署管字第 0920055930A號令、行政院勞工委員會勞安二字第 0920043321 號令會銜發布廢止廢止。</w:t>
      </w:r>
    </w:p>
    <w:p/>
    <w:p>
      <w:pPr>
        <w:pStyle w:val="a9"/>
        <w:ind w:left="720" w:hanging="720"/>
        <w:jc w:val="both"/>
      </w:pPr>
      <w:r>
        <w:rPr>
          <w:rFonts w:ascii="微軟正黑體" w:hAnsi="微軟正黑體" w:eastAsia="微軟正黑體"/>
          <w:b/>
          <w:sz w:val="24"/>
        </w:rPr>
        <w:t>行政院公共工程委員會90年07月03日(90)工程企字第90025077號函</w:t>
      </w:r>
    </w:p>
    <w:p>
      <w:pPr>
        <w:pStyle w:val="a9"/>
        <w:ind w:left="720" w:hanging="720"/>
        <w:jc w:val="both"/>
      </w:pPr>
      <w:r>
        <w:rPr>
          <w:rFonts w:ascii="新細明體" w:hAnsi="新細明體" w:eastAsia="新細明體"/>
          <w:b w:val="0"/>
          <w:sz w:val="24"/>
        </w:rPr>
        <w:t>主旨：「工廠管理輔導法」業經總統公布施行，其涉及政府採購法之執行事項如說明，請查照並轉知所屬（轄）機關。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一、依據經濟部九十年五月二十五日經(九０)工字第０九０二一００四五００號函(如附件)辦理。</w:t>
      </w:r>
    </w:p>
    <w:p>
      <w:pPr>
        <w:pStyle w:val="a9"/>
        <w:ind w:left="720" w:hanging="480"/>
        <w:jc w:val="both"/>
      </w:pPr>
      <w:r>
        <w:rPr>
          <w:rFonts w:ascii="新細明體" w:hAnsi="新細明體" w:eastAsia="新細明體"/>
          <w:b w:val="0"/>
          <w:sz w:val="24"/>
        </w:rPr>
        <w:t>二、機關如擬依「投標廠商資格與特殊或巨額採購認定標準」第三條第一款規定擇「工廠登記證」為投標廠商基本資格之一者，應以依工廠管理輔導法規定必須登記者為限。</w:t>
      </w:r>
    </w:p>
    <w:p>
      <w:pPr>
        <w:pStyle w:val="a9"/>
        <w:ind w:left="720" w:hanging="720"/>
        <w:jc w:val="both"/>
      </w:pPr>
      <w:r>
        <w:rPr>
          <w:rFonts w:ascii="新細明體" w:hAnsi="新細明體" w:eastAsia="新細明體"/>
          <w:b w:val="0"/>
          <w:sz w:val="24"/>
        </w:rPr>
        <w:t>備註：1. 「投標廠商資格與特殊或巨額採購認定標準」部分條業於九十年八月八日九十年八月八日以 (九０)工程企字九００二九七六０號令修正公布，本函說明二「第三條第一款」修正為「第三條第一項第一款」。</w:t>
      </w:r>
    </w:p>
    <w:p/>
    <w:p>
      <w:pPr>
        <w:pStyle w:val="a9"/>
        <w:ind w:left="720" w:hanging="720"/>
        <w:jc w:val="both"/>
      </w:pPr>
      <w:r>
        <w:rPr>
          <w:rFonts w:ascii="微軟正黑體" w:hAnsi="微軟正黑體" w:eastAsia="微軟正黑體"/>
          <w:b/>
          <w:sz w:val="24"/>
        </w:rPr>
        <w:t>行政院公共工程委員會90年10月02日(90)工程企字第90037625號函</w:t>
      </w:r>
    </w:p>
    <w:p>
      <w:pPr>
        <w:pStyle w:val="a9"/>
        <w:ind w:left="720" w:hanging="720"/>
        <w:jc w:val="both"/>
      </w:pPr>
      <w:r>
        <w:rPr>
          <w:rFonts w:ascii="新細明體" w:hAnsi="新細明體" w:eastAsia="新細明體"/>
          <w:b w:val="0"/>
          <w:sz w:val="24"/>
        </w:rPr>
        <w:t>主旨：關於來函所詢公會會員證之執行疑義，商業團體法第八條、第十二條及第五十五條第二款已有相關規定。如係依商業團體法第五十五條第二款加入縣(市)商業會，其會員證亦屬之。復請查照。</w:t>
      </w:r>
    </w:p>
    <w:p>
      <w:pPr>
        <w:pStyle w:val="a9"/>
        <w:ind w:left="720" w:hanging="720"/>
        <w:jc w:val="both"/>
      </w:pPr>
      <w:r>
        <w:rPr>
          <w:rFonts w:ascii="新細明體" w:hAnsi="新細明體" w:eastAsia="新細明體"/>
          <w:b w:val="0"/>
          <w:sz w:val="24"/>
        </w:rPr>
        <w:t>說明：復貴公司九十年九月十二日函。</w:t>
      </w:r>
    </w:p>
    <w:p/>
    <w:p>
      <w:pPr>
        <w:pStyle w:val="a9"/>
        <w:ind w:left="720" w:hanging="720"/>
        <w:jc w:val="both"/>
      </w:pPr>
      <w:r>
        <w:rPr>
          <w:rFonts w:ascii="微軟正黑體" w:hAnsi="微軟正黑體" w:eastAsia="微軟正黑體"/>
          <w:b/>
          <w:sz w:val="24"/>
        </w:rPr>
        <w:t>經濟部90年11月28日(90)商字第090022606211號函</w:t>
      </w:r>
    </w:p>
    <w:p>
      <w:pPr>
        <w:pStyle w:val="a9"/>
        <w:ind w:left="720" w:hanging="720"/>
        <w:jc w:val="both"/>
      </w:pPr>
      <w:r>
        <w:rPr>
          <w:rFonts w:ascii="新細明體" w:hAnsi="新細明體" w:eastAsia="新細明體"/>
          <w:b w:val="0"/>
          <w:sz w:val="24"/>
        </w:rPr>
        <w:t>主旨：關於公司法部分條文修正案業於90年10月25日經立法院三讀通過，並於90年11月12日經總統令修正公布在案，其中有關公司法第六條原條文規定，公司非在中央主管機關登記「並發給執照」後，不得成立。經立法院三讀通過後之再修正條文則規定，公司非在中央主管機關登記後，不得成立。有關公告實施前核發之公司執照應於下次辦理變更登記時繳回。</w:t>
      </w:r>
    </w:p>
    <w:p/>
    <w:p>
      <w:pPr>
        <w:pStyle w:val="a9"/>
        <w:ind w:left="720" w:hanging="720"/>
        <w:jc w:val="both"/>
      </w:pPr>
      <w:r>
        <w:rPr>
          <w:rFonts w:ascii="微軟正黑體" w:hAnsi="微軟正黑體" w:eastAsia="微軟正黑體"/>
          <w:b/>
          <w:sz w:val="24"/>
        </w:rPr>
        <w:t>行政院公共工程委員會91年01月16日(90)工程企字第90051962號函</w:t>
      </w:r>
    </w:p>
    <w:p>
      <w:pPr>
        <w:pStyle w:val="a9"/>
        <w:ind w:left="720" w:hanging="720"/>
        <w:jc w:val="both"/>
      </w:pPr>
      <w:r>
        <w:rPr>
          <w:rFonts w:ascii="新細明體" w:hAnsi="新細明體" w:eastAsia="新細明體"/>
          <w:b w:val="0"/>
          <w:sz w:val="24"/>
        </w:rPr>
        <w:t>主旨：有關各機關辦理委託監造或工程採購如何規定監造廠商及承商人員資格乙案，請參照說明二、三辦理，請查照。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行政院九十年十二月二十八日台九十交字第Ｏ七六五三三號函交監察院九十年十二月二十一日（九十）院台交字第九ＯＯ一Ｏ九四八四號函有關糾正交通部延遲訂定公路橋樑耐震設計規範乙案審核意見二之（二）辦理。</w:t>
      </w:r>
    </w:p>
    <w:p>
      <w:pPr>
        <w:pStyle w:val="a9"/>
        <w:ind w:left="720" w:hanging="480"/>
        <w:jc w:val="both"/>
      </w:pPr>
      <w:r>
        <w:rPr>
          <w:rFonts w:ascii="新細明體" w:hAnsi="新細明體" w:eastAsia="新細明體"/>
          <w:b w:val="0"/>
          <w:sz w:val="24"/>
        </w:rPr>
        <w:t>二、依政府採購法第三十六條第一項規定，機關得依實際需要規定投標廠商之基本資格（例如「廠商登記或設立之證明」，如行業登記證、執業執照、開業證明；「廠商或其受雇人、從業人員具有專門技能之證明」，如專業、專技或特許證書、執照等。「投標廠商資格與特殊或巨額採購認定標準」第三條及第四條參照），如屬特殊或巨額之採購，依同條第二項規定，得就廠商經驗、人力、設備等規定投標廠商之特定資格（例如「具有相當經驗或實績」、「具有相當人力」等，上開認定標準第五條參照），對監造廠商及承商相關人員之資格予以規範。</w:t>
      </w:r>
    </w:p>
    <w:p>
      <w:pPr>
        <w:pStyle w:val="a9"/>
        <w:ind w:left="720" w:hanging="480"/>
        <w:jc w:val="both"/>
      </w:pPr>
      <w:r>
        <w:rPr>
          <w:rFonts w:ascii="新細明體" w:hAnsi="新細明體" w:eastAsia="新細明體"/>
          <w:b w:val="0"/>
          <w:sz w:val="24"/>
        </w:rPr>
        <w:t>三、依「公共工程施工品質管理作業要點」第十點規定，機關委託監造，應於契約內明訂監造人員之資格與人數，並依據監造計畫執行監造作業。另為加強工程品質，提升監造人員素質，本會前於八十九年八月十日（八九）工程管字第八九Ｏ二三一三七號函，揭示機關辦理查核金額以上工程委外監造時，監造單位派駐現場之監工人員，應至少有一人須完成本會或本會指定訓練機構辦理之公共工程品質管理訓練課程，俾落實執行品質監督作業，並符前開監造人員資格之規定。</w:t>
      </w:r>
    </w:p>
    <w:p/>
    <w:p>
      <w:pPr>
        <w:pStyle w:val="a9"/>
        <w:ind w:left="720" w:hanging="720"/>
        <w:jc w:val="both"/>
      </w:pPr>
      <w:r>
        <w:rPr>
          <w:rFonts w:ascii="微軟正黑體" w:hAnsi="微軟正黑體" w:eastAsia="微軟正黑體"/>
          <w:b/>
          <w:sz w:val="24"/>
        </w:rPr>
        <w:t>行政院公共工程委員會91年06月14日(91)工程企字第91024431號函</w:t>
      </w:r>
    </w:p>
    <w:p>
      <w:pPr>
        <w:pStyle w:val="a9"/>
        <w:ind w:left="720" w:hanging="720"/>
        <w:jc w:val="both"/>
      </w:pPr>
      <w:r>
        <w:rPr>
          <w:rFonts w:ascii="新細明體" w:hAnsi="新細明體" w:eastAsia="新細明體"/>
          <w:b w:val="0"/>
          <w:sz w:val="24"/>
        </w:rPr>
        <w:t>主旨：貴中心辦理「嘉義市崇文國民小學地震受災重建第二棟教學大樓新建工程」案，有關電梯設備廠商資格，請依說明事項檢討修正，未修正前請勿開標決標。請查照辦理見復。</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一、嘉義市崇文國民小學九十一年六月十一日嘉崇文總字第〇九一〇〇〇一三一三號函諒同收悉。</w:t>
      </w:r>
    </w:p>
    <w:p>
      <w:pPr>
        <w:pStyle w:val="a9"/>
        <w:ind w:left="720" w:hanging="480"/>
        <w:jc w:val="both"/>
      </w:pPr>
      <w:r>
        <w:rPr>
          <w:rFonts w:ascii="新細明體" w:hAnsi="新細明體" w:eastAsia="新細明體"/>
          <w:b w:val="0"/>
          <w:sz w:val="24"/>
        </w:rPr>
        <w:t>二、旨揭工程電梯規範說明第5-1-2及-3節，建築師函說明二及三既無要求製造廠商具有與國外美日名牌電梯製造廠訂有技術合作連續十年以上之意思表示，亦未限制電梯全部或部份器材須為進口產品，則請將該二段文字刪除或修正，以免違反政府採購法第二十六條規定。</w:t>
      </w:r>
    </w:p>
    <w:p>
      <w:pPr>
        <w:pStyle w:val="a9"/>
        <w:ind w:left="720" w:hanging="480"/>
        <w:jc w:val="both"/>
      </w:pPr>
      <w:r>
        <w:rPr>
          <w:rFonts w:ascii="新細明體" w:hAnsi="新細明體" w:eastAsia="新細明體"/>
          <w:b w:val="0"/>
          <w:sz w:val="24"/>
        </w:rPr>
        <w:t>三、旨揭工程電梯規範說明第5-2-2節（建築師函說明四），廠商資格限定「中華民國升降設備安全協會甲五類會員」及台灣區電機電子工業同業公會「一級會員」持有證明乙節，無法令依據，違反政府採購法第三十六條、第三十七條第一項及投標廠商資格與特殊或巨額採購認定標準之規定。</w:t>
      </w:r>
    </w:p>
    <w:p>
      <w:pPr>
        <w:pStyle w:val="a9"/>
        <w:ind w:left="720" w:hanging="480"/>
        <w:jc w:val="both"/>
      </w:pPr>
      <w:r>
        <w:rPr>
          <w:rFonts w:ascii="新細明體" w:hAnsi="新細明體" w:eastAsia="新細明體"/>
          <w:b w:val="0"/>
          <w:sz w:val="24"/>
        </w:rPr>
        <w:t>四、旨揭工程電梯規範說明第5-2-3節（建築師函說明五），對於廠商之設立地或所在地，除其他法令另有規定者外，不應予以限制，以免違反投標廠商資格與特殊或巨額採購認定標準第十五條規定。</w:t>
      </w:r>
    </w:p>
    <w:p>
      <w:pPr>
        <w:pStyle w:val="a9"/>
        <w:ind w:left="720" w:hanging="480"/>
        <w:jc w:val="both"/>
      </w:pPr>
      <w:r>
        <w:rPr>
          <w:rFonts w:ascii="新細明體" w:hAnsi="新細明體" w:eastAsia="新細明體"/>
          <w:b w:val="0"/>
          <w:sz w:val="24"/>
        </w:rPr>
        <w:t>五、請注意政府採購法第八十八條限制競爭之處罰規定。</w:t>
      </w:r>
    </w:p>
    <w:p/>
    <w:p>
      <w:pPr>
        <w:pStyle w:val="a9"/>
        <w:ind w:left="720" w:hanging="720"/>
        <w:jc w:val="both"/>
      </w:pPr>
      <w:r>
        <w:rPr>
          <w:rFonts w:ascii="微軟正黑體" w:hAnsi="微軟正黑體" w:eastAsia="微軟正黑體"/>
          <w:b/>
          <w:sz w:val="24"/>
        </w:rPr>
        <w:t>行政院公共工程委員會91年10月29日工程企字第09100473380號函</w:t>
      </w:r>
    </w:p>
    <w:p>
      <w:pPr>
        <w:pStyle w:val="a9"/>
        <w:ind w:left="720" w:hanging="720"/>
        <w:jc w:val="both"/>
      </w:pPr>
      <w:r>
        <w:rPr>
          <w:rFonts w:ascii="新細明體" w:hAnsi="新細明體" w:eastAsia="新細明體"/>
          <w:b w:val="0"/>
          <w:sz w:val="24"/>
        </w:rPr>
        <w:t>主旨：貴總會有關公會會員證之建議，復如說明，請查照。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一、依內政部九十一年十月十四日台內中社字第０九一００二八０七六號函轉貴總會九十一年九月廿六日(九一)坤會字第九一０三六九三號函及九十一年十月二十一日下午於貴總會會議結果辦理。</w:t>
      </w:r>
    </w:p>
    <w:p>
      <w:pPr>
        <w:pStyle w:val="a9"/>
        <w:ind w:left="720" w:hanging="480"/>
        <w:jc w:val="both"/>
      </w:pPr>
      <w:r>
        <w:rPr>
          <w:rFonts w:ascii="新細明體" w:hAnsi="新細明體" w:eastAsia="新細明體"/>
          <w:b w:val="0"/>
          <w:sz w:val="24"/>
        </w:rPr>
        <w:t>二、依「投標廠商資格與特殊或巨額採購認定標準」第三條第一項第三款規定，機關得定公會會員證為投標廠商基本資格之一，合先敘明。</w:t>
      </w:r>
    </w:p>
    <w:p>
      <w:pPr>
        <w:pStyle w:val="a9"/>
        <w:ind w:left="720" w:hanging="480"/>
        <w:jc w:val="both"/>
      </w:pPr>
      <w:r>
        <w:rPr>
          <w:rFonts w:ascii="新細明體" w:hAnsi="新細明體" w:eastAsia="新細明體"/>
          <w:b w:val="0"/>
          <w:sz w:val="24"/>
        </w:rPr>
        <w:t>三、有關本會訂頒「政府採購錯誤行為態樣」第二點之（五）所指「協會」，係指「非屬法規規定」應成立者，其所出具之「協會會員證」，並非係依「工業團體法」或「商業團體法」成立之公會所出具之「公會會員證」；第二點之（八）所稱「限特定地區公會之會員」，係指不得僅限「特定地區」公會之會員始能投標，如僅限「ｘｘ市」公會會員；第二點之（九）所稱「不當限制特定公會之會員方可投標」，如一採購案有二以上公會會員皆可承做，而招標機關僅限其一公會會員始可投標；上開各點所述錯誤行為係違反政府採購法第六條第一項「對廠商不得為無正當理由之差別待遇」，及第三十七條第一項「不得不當限制競爭」之規定，且均非指不得訂定公會會員證為投標廠商之基本資格。如有機關認為依該錯誤行為態樣即不得訂定公會會員證為基本資格，誠屬誤解所致。</w:t>
      </w:r>
    </w:p>
    <w:p/>
    <w:p>
      <w:pPr>
        <w:pStyle w:val="a9"/>
        <w:ind w:left="720" w:hanging="720"/>
        <w:jc w:val="both"/>
      </w:pPr>
      <w:r>
        <w:rPr>
          <w:rFonts w:ascii="微軟正黑體" w:hAnsi="微軟正黑體" w:eastAsia="微軟正黑體"/>
          <w:b/>
          <w:sz w:val="24"/>
        </w:rPr>
        <w:t>行政院公共工程委員會92年07月07日工程企字第09200278780號函</w:t>
      </w:r>
    </w:p>
    <w:p>
      <w:pPr>
        <w:pStyle w:val="a9"/>
        <w:ind w:left="720" w:hanging="720"/>
        <w:jc w:val="both"/>
      </w:pPr>
      <w:r>
        <w:rPr>
          <w:rFonts w:ascii="新細明體" w:hAnsi="新細明體" w:eastAsia="新細明體"/>
          <w:b w:val="0"/>
          <w:sz w:val="24"/>
        </w:rPr>
        <w:t>主旨：來函所詢辦理採購案執行疑義，復如說明，請查照。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一、復貴府九十二年六月五日北府工採三字第０９２０００３０２２號函。</w:t>
      </w:r>
    </w:p>
    <w:p>
      <w:pPr>
        <w:pStyle w:val="a9"/>
        <w:ind w:left="720" w:hanging="480"/>
        <w:jc w:val="both"/>
      </w:pPr>
      <w:r>
        <w:rPr>
          <w:rFonts w:ascii="新細明體" w:hAnsi="新細明體" w:eastAsia="新細明體"/>
          <w:b w:val="0"/>
          <w:sz w:val="24"/>
        </w:rPr>
        <w:t>二、關於來函說明三，依本會九十二年四月三日工程管字第０９２００１３３６１０號函說明一之（一），係指依評鑑等級為第一級者得續辦理品管班，並非來函所述「第一級之代訓機構始得參與投標」。同函說明一之(二)規定，評鑑為第二、三級者，經改善缺失報經本會核准亦得續辦。</w:t>
      </w:r>
    </w:p>
    <w:p>
      <w:pPr>
        <w:pStyle w:val="a9"/>
        <w:ind w:left="720" w:hanging="480"/>
        <w:jc w:val="both"/>
      </w:pPr>
      <w:r>
        <w:rPr>
          <w:rFonts w:ascii="新細明體" w:hAnsi="新細明體" w:eastAsia="新細明體"/>
          <w:b w:val="0"/>
          <w:sz w:val="24"/>
        </w:rPr>
        <w:t>三、至於機關委託代訓機構開辦公共工程品質管理人員訓練之採購案，建議以最有利標或公開評選方式辦理，將「公共工程施工品質管理作業要點」所列代訓機構條件納為評選項目，並將本會九十二年四月三日工程管字第０９２００１３３６１０號函所示代訓機構須符合一定教學評鑑等級列入者，始得以續約之條件。</w:t>
      </w:r>
    </w:p>
    <w:p>
      <w:pPr>
        <w:pStyle w:val="a9"/>
        <w:ind w:left="720" w:hanging="480"/>
        <w:jc w:val="both"/>
      </w:pPr>
      <w:r>
        <w:rPr>
          <w:rFonts w:ascii="新細明體" w:hAnsi="新細明體" w:eastAsia="新細明體"/>
          <w:b w:val="0"/>
          <w:sz w:val="24"/>
        </w:rPr>
        <w:t>四、上開作業要點係屬本會所發布之行政規則，非屬「投標廠商資格與特殊或巨額採購認定標準」第四條第一項第六款所稱「其他法令」。</w:t>
      </w:r>
    </w:p>
    <w:p/>
    <w:p>
      <w:pPr>
        <w:pStyle w:val="a9"/>
        <w:ind w:left="720" w:hanging="720"/>
        <w:jc w:val="both"/>
      </w:pPr>
      <w:r>
        <w:rPr>
          <w:rFonts w:ascii="微軟正黑體" w:hAnsi="微軟正黑體" w:eastAsia="微軟正黑體"/>
          <w:b/>
          <w:sz w:val="24"/>
        </w:rPr>
        <w:t>行政院公共工程委員會92年07月14日工程企字第09200276410號函</w:t>
      </w:r>
    </w:p>
    <w:p>
      <w:pPr>
        <w:pStyle w:val="a9"/>
        <w:ind w:left="720" w:hanging="720"/>
        <w:jc w:val="both"/>
      </w:pPr>
      <w:r>
        <w:rPr>
          <w:rFonts w:ascii="新細明體" w:hAnsi="新細明體" w:eastAsia="新細明體"/>
          <w:b w:val="0"/>
          <w:sz w:val="24"/>
        </w:rPr>
        <w:t>主旨：關於「投標廠商資格與特殊或巨額採購認定標準」第四條第一項第五款之適用疑義，復如說明，請查照。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一、復貴府九十二年六月十九日屏府政查字第０９２０１０３３１１號函。</w:t>
      </w:r>
    </w:p>
    <w:p>
      <w:pPr>
        <w:pStyle w:val="a9"/>
        <w:ind w:left="720" w:hanging="480"/>
        <w:jc w:val="both"/>
      </w:pPr>
      <w:r>
        <w:rPr>
          <w:rFonts w:ascii="新細明體" w:hAnsi="新細明體" w:eastAsia="新細明體"/>
          <w:b w:val="0"/>
          <w:sz w:val="24"/>
        </w:rPr>
        <w:t>二、機關訂定投標廠商資格時，如將旨揭條文全文照錄，廠商得自行擇一為應附具之信用證明文件；如機關僅擇定其一為應附具之證明文件，亦可；至於所述證件封第十二點規定需檢附「非拒絕往來戶或最一年內無退票紀錄之金融機構證明文件影本」，尚無不可，惟應依旨揭條款有關「於截止投標日之前半年內所出具」之規定，載明出具日期。</w:t>
      </w:r>
    </w:p>
    <w:p/>
    <w:p>
      <w:pPr>
        <w:pStyle w:val="a9"/>
        <w:ind w:left="720" w:hanging="720"/>
        <w:jc w:val="both"/>
      </w:pPr>
      <w:r>
        <w:rPr>
          <w:rFonts w:ascii="微軟正黑體" w:hAnsi="微軟正黑體" w:eastAsia="微軟正黑體"/>
          <w:b/>
          <w:sz w:val="24"/>
        </w:rPr>
        <w:t>行政院公共工程委員會92年10月08日工程企字第09200400110號函</w:t>
      </w:r>
    </w:p>
    <w:p>
      <w:pPr>
        <w:pStyle w:val="a9"/>
        <w:ind w:left="720" w:hanging="720"/>
        <w:jc w:val="both"/>
      </w:pPr>
      <w:r>
        <w:rPr>
          <w:rFonts w:ascii="新細明體" w:hAnsi="新細明體" w:eastAsia="新細明體"/>
          <w:b w:val="0"/>
          <w:sz w:val="24"/>
        </w:rPr>
        <w:t>主旨：關於貴會所提必須相關公會會員方可參加投標之建議，復如說明，請查照。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一、復貴會九十二年九月二十九日陳情書。</w:t>
      </w:r>
    </w:p>
    <w:p>
      <w:pPr>
        <w:pStyle w:val="a9"/>
        <w:ind w:left="720" w:hanging="480"/>
        <w:jc w:val="both"/>
      </w:pPr>
      <w:r>
        <w:rPr>
          <w:rFonts w:ascii="新細明體" w:hAnsi="新細明體" w:eastAsia="新細明體"/>
          <w:b w:val="0"/>
          <w:sz w:val="24"/>
        </w:rPr>
        <w:t>二、關於投標廠商資格，採購法第三十六條第一項規定「機關辦理採購，得依實際需要，規定投標廠商之基本資格」。至於公會會員證部分，本會依同條第四項訂定之「投標廠商資格與特殊或巨額採購認定標準」第三條第一項已規定，由機關依採購案件之特性及實際需要，擇定投標廠商基本資格所應附具之證明文件，而廠商依工業團體法或商業團體法加入工業或商業團體之證明即為其一。</w:t>
      </w:r>
    </w:p>
    <w:p>
      <w:pPr>
        <w:pStyle w:val="a9"/>
        <w:ind w:left="720" w:hanging="480"/>
        <w:jc w:val="both"/>
      </w:pPr>
      <w:r>
        <w:rPr>
          <w:rFonts w:ascii="新細明體" w:hAnsi="新細明體" w:eastAsia="新細明體"/>
          <w:b w:val="0"/>
          <w:sz w:val="24"/>
        </w:rPr>
        <w:t>三、本會訂定前開認定標準第三條第一項規定時，係參酌先進國家作法及世界貿易組織政府採購協定之規定，原不擬將公會會員證納入投標廠商之基本資格，惟八十八年五月十一日全國工業總會代表率所屬電氣、水管、冷凍空調等公會代表至本會協商結果，予以納入選項之一。另查部分具特殊性質之廠商，例如自然人、學校參與投標者，亦無依法加入公會取得公會會員證之可能。另據本會訪查世界先進國家政府採購，亦無規定公會會員證為投標資格之例。綜上，鑒於採購之多樣化及廠商之多元性，投標廠商資格宜由機關視採購案件之特性及實際需要訂定之。</w:t>
      </w:r>
    </w:p>
    <w:p>
      <w:pPr>
        <w:pStyle w:val="a9"/>
        <w:ind w:left="720" w:hanging="480"/>
        <w:jc w:val="both"/>
      </w:pPr>
      <w:r>
        <w:rPr>
          <w:rFonts w:ascii="新細明體" w:hAnsi="新細明體" w:eastAsia="新細明體"/>
          <w:b w:val="0"/>
          <w:sz w:val="24"/>
        </w:rPr>
        <w:t>四、基於機關間權責分明原則，各項法規均有其主管機關，依工業團體法第五十九條及商業團體法第六十三條規定，公會對於不加入公會之廠商，應通知其限期加入，未加入者並有處罰規定，公會理應落實其執行，而非期望透過政府採購行為代為達到促使廠商加入公會之目的；另部分廠商亦有反映參加政府採購投標須繳會費加入公會，不參加投標即不必加入公會，有不合理情形。</w:t>
      </w:r>
    </w:p>
    <w:p>
      <w:pPr>
        <w:pStyle w:val="a9"/>
        <w:ind w:left="720" w:hanging="480"/>
        <w:jc w:val="both"/>
      </w:pPr>
      <w:r>
        <w:rPr>
          <w:rFonts w:ascii="新細明體" w:hAnsi="新細明體" w:eastAsia="新細明體"/>
          <w:b w:val="0"/>
          <w:sz w:val="24"/>
        </w:rPr>
        <w:t>五、另提供本會九十一年十月二十九日工程企字第０九一００四七三三八０號函釋例（如附件）供參。</w:t>
      </w:r>
    </w:p>
    <w:p/>
    <w:p>
      <w:pPr>
        <w:pStyle w:val="a9"/>
        <w:ind w:left="720" w:hanging="720"/>
        <w:jc w:val="both"/>
      </w:pPr>
      <w:r>
        <w:rPr>
          <w:rFonts w:ascii="微軟正黑體" w:hAnsi="微軟正黑體" w:eastAsia="微軟正黑體"/>
          <w:b/>
          <w:sz w:val="24"/>
        </w:rPr>
        <w:t>行政院公共工程委員會93年03月04日工程企字第09300072280號函</w:t>
      </w:r>
    </w:p>
    <w:p>
      <w:pPr>
        <w:pStyle w:val="a9"/>
        <w:ind w:left="720" w:hanging="720"/>
        <w:jc w:val="both"/>
      </w:pPr>
      <w:r>
        <w:rPr>
          <w:rFonts w:ascii="新細明體" w:hAnsi="新細明體" w:eastAsia="新細明體"/>
          <w:b w:val="0"/>
          <w:sz w:val="24"/>
        </w:rPr>
        <w:t>主旨：有關「工程技術顧問公司管理條例」（以下簡稱本條例）第八條第一項規定工程技術顧問公司應加入工程技術顧問全國商業同業公會或地方同業公會後，始得營業乙節，詳如說明，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查本條例第八條第一項規定「經營工程技術顧問公司，應經主管機關許可，始得申請公司設立或變更登記；經公司設立或變更登記，並向主管機關申請核發領得工程技術顧問公司登記證，及加入工程技術顧問全國商業同業公會（以下簡稱全國商業同業公會）或地方同業公會後，始得營業。」，另本條例第三十七條亦規定本條例施行前已依技術顧問機構管理辦法領得技術顧問機構登記證之技術顧問機構之管理，適用本條例之規定，合先敘明。</w:t>
      </w:r>
    </w:p>
    <w:p>
      <w:pPr>
        <w:pStyle w:val="a9"/>
        <w:ind w:left="720" w:hanging="480"/>
        <w:jc w:val="both"/>
      </w:pPr>
      <w:r>
        <w:rPr>
          <w:rFonts w:ascii="新細明體" w:hAnsi="新細明體" w:eastAsia="新細明體"/>
          <w:b w:val="0"/>
          <w:sz w:val="24"/>
        </w:rPr>
        <w:t>二、鑒於「中華民國工程技術顧問商業同業公會」業經內政部九十三年一月二日內授中社字第０９２００３１９２７號函復完成登錄立案手續案，地方同業公會亦已陸續籌備成立中，為符合旨揭規定，本會業以九十三年二月六日工程企字第０９３０００２１１３０號函各工程技術顧問公司，請於九十三年三月三十一日前加入該會或地方同業公會在案。</w:t>
      </w:r>
    </w:p>
    <w:p>
      <w:pPr>
        <w:pStyle w:val="a9"/>
        <w:ind w:left="720" w:hanging="480"/>
        <w:jc w:val="both"/>
      </w:pPr>
      <w:r>
        <w:rPr>
          <w:rFonts w:ascii="新細明體" w:hAnsi="新細明體" w:eastAsia="新細明體"/>
          <w:b w:val="0"/>
          <w:sz w:val="24"/>
        </w:rPr>
        <w:t>三、各機關於九十三年四月一日以後辦理工程技術服務採購，訂定投標廠商基本資格時，除應規定以工程技術顧問公司或技術顧問機構名義投標之廠商，應繳驗本會所核發之工程技術顧問公司或技術顧問機構登記證外，並請依本條例第八條第一項及「投標廠商資格與特殊或巨額採購認定標準」第三條第一項第三款規定，於招標文件要求前揭廠商，須附具中華民國工程技術顧問商業同業公會或地方同業公會之會員證。</w:t>
      </w:r>
    </w:p>
    <w:p/>
    <w:p>
      <w:pPr>
        <w:pStyle w:val="a9"/>
        <w:ind w:left="720" w:hanging="720"/>
        <w:jc w:val="both"/>
      </w:pPr>
      <w:r>
        <w:rPr>
          <w:rFonts w:ascii="微軟正黑體" w:hAnsi="微軟正黑體" w:eastAsia="微軟正黑體"/>
          <w:b/>
          <w:sz w:val="24"/>
        </w:rPr>
        <w:t>行政院公共工程委員會93年05月18日工程企字第09300192740號函</w:t>
      </w:r>
    </w:p>
    <w:p>
      <w:pPr>
        <w:pStyle w:val="a9"/>
        <w:ind w:left="720" w:hanging="720"/>
        <w:jc w:val="both"/>
      </w:pPr>
      <w:r>
        <w:rPr>
          <w:rFonts w:ascii="新細明體" w:hAnsi="新細明體" w:eastAsia="新細明體"/>
          <w:b w:val="0"/>
          <w:sz w:val="24"/>
        </w:rPr>
        <w:t>主旨：關於所詢廠商納稅證明文件執行疑義，復如說明，請查照。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一、復貴府九十三年四月二十八日北府工採一字第０９３０００２７２３１號函。</w:t>
      </w:r>
    </w:p>
    <w:p>
      <w:pPr>
        <w:pStyle w:val="a9"/>
        <w:ind w:left="720" w:hanging="480"/>
        <w:jc w:val="both"/>
      </w:pPr>
      <w:r>
        <w:rPr>
          <w:rFonts w:ascii="新細明體" w:hAnsi="新細明體" w:eastAsia="新細明體"/>
          <w:b w:val="0"/>
          <w:sz w:val="24"/>
        </w:rPr>
        <w:t>二、來函所提建請修正「投標廠商資格與特殊或巨額採購認定標準」第三條第五項乙節，查財政部臺灣省北區國稅局九十三年三月十九日北區國稅審四字第０九三一０一四七三一號函，略以：「．．．亦有非設立登記之營業人，臨時使用統一發票，領用統一發票購證之情形，是尚難以取得統一發票購票證，即據以推斷業經營業稅主管稽徵機關核准設立．．．建請貴府函請該營業人補正核准設立登記公函」，是以，該標準第三條第五項條文並無修正之必要；而招標文件中有關廠商營業稅繳稅證明之規定，仍請依該標準第三條第五項規定為之。</w:t>
      </w:r>
    </w:p>
    <w:p/>
    <w:p>
      <w:pPr>
        <w:pStyle w:val="a9"/>
        <w:ind w:left="720" w:hanging="720"/>
        <w:jc w:val="both"/>
      </w:pPr>
      <w:r>
        <w:rPr>
          <w:rFonts w:ascii="微軟正黑體" w:hAnsi="微軟正黑體" w:eastAsia="微軟正黑體"/>
          <w:b/>
          <w:sz w:val="24"/>
        </w:rPr>
        <w:t>行政院公共工程委員會93年05月18日工程企字第09300192740號函</w:t>
      </w:r>
    </w:p>
    <w:p>
      <w:pPr>
        <w:pStyle w:val="a9"/>
        <w:ind w:left="720" w:hanging="720"/>
        <w:jc w:val="both"/>
      </w:pPr>
      <w:r>
        <w:rPr>
          <w:rFonts w:ascii="新細明體" w:hAnsi="新細明體" w:eastAsia="新細明體"/>
          <w:b w:val="0"/>
          <w:sz w:val="24"/>
        </w:rPr>
        <w:t>主旨：關於所詢廠商納稅證明文件執行疑義，復如說明，請查照。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一、復貴府九十三年四月二十八日北府工採一字第０９３０００２７２３１號函。</w:t>
      </w:r>
    </w:p>
    <w:p>
      <w:pPr>
        <w:pStyle w:val="a9"/>
        <w:ind w:left="720" w:hanging="480"/>
        <w:jc w:val="both"/>
      </w:pPr>
      <w:r>
        <w:rPr>
          <w:rFonts w:ascii="新細明體" w:hAnsi="新細明體" w:eastAsia="新細明體"/>
          <w:b w:val="0"/>
          <w:sz w:val="24"/>
        </w:rPr>
        <w:t>二、來函所提建請修正「投標廠商資格與特殊或巨額採購認定標準」第三條第五項乙節，查財政部臺灣省北區國稅局九十三年三月十九日北區國稅審四字第０九三一０一四七三一號函，略以：「．．．亦有非設立登記之營業人，臨時使用統一發票，領用統一發票購證之情形，是尚難以取得統一發票購票證，即據以推斷業經營業稅主管稽徵機關核准設立．．．建請貴府函請該營業人補正核准設立登記公函」，是以，該標準第三條第五項條文並無修正之必要；而招標文件中有關廠商營業稅繳稅證明之規定，仍請依該標準第三條第五項規定為之。</w:t>
      </w:r>
    </w:p>
    <w:p/>
    <w:p>
      <w:pPr>
        <w:pStyle w:val="a9"/>
        <w:ind w:left="720" w:hanging="720"/>
        <w:jc w:val="both"/>
      </w:pPr>
      <w:r>
        <w:rPr>
          <w:rFonts w:ascii="微軟正黑體" w:hAnsi="微軟正黑體" w:eastAsia="微軟正黑體"/>
          <w:b/>
          <w:sz w:val="24"/>
        </w:rPr>
        <w:t>財政部93年10月06日台財稅字第09304551060號函</w:t>
      </w:r>
    </w:p>
    <w:p>
      <w:pPr>
        <w:pStyle w:val="a9"/>
        <w:ind w:left="720" w:hanging="720"/>
        <w:jc w:val="both"/>
      </w:pPr>
      <w:r>
        <w:rPr>
          <w:rFonts w:ascii="新細明體" w:hAnsi="新細明體" w:eastAsia="新細明體"/>
          <w:b w:val="0"/>
          <w:sz w:val="24"/>
        </w:rPr>
        <w:t>主旨：檢送營業人採用網際網路申報營業稅後，由線上顯示供營業人自行列印之「營業人銷售額與稅額申報書（收執聯）」乙份，請於貴會網站公佈週知，該申報書係屬有效之營業稅申報及繳稅證明資料。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一、依據本部臺灣省北區國稅局九十三年九月七日北區國稅審四字第０九三００三五０六一號函辦理。</w:t>
      </w:r>
    </w:p>
    <w:p>
      <w:pPr>
        <w:pStyle w:val="a9"/>
        <w:ind w:left="720" w:hanging="480"/>
        <w:jc w:val="both"/>
      </w:pPr>
      <w:r>
        <w:rPr>
          <w:rFonts w:ascii="新細明體" w:hAnsi="新細明體" w:eastAsia="新細明體"/>
          <w:b w:val="0"/>
          <w:sz w:val="24"/>
        </w:rPr>
        <w:t>二、依據現行「營業稅電子資料申報繳稅作業要點」參、二（六）規定及實務作業，營業人以網際網路申報繳稅失敗時，線上即顯示異常訊息及原因。網際網路申報繳稅完成時，顯示收件編號、申報日期、已納稅額、「國稅局營業稅網路申報收件章」：：等資料於「營業人銷售額與稅額申報書（收執聯）」上，供營業人自行列印，做為申報及繳稅之證明，與人工申報書收執聯具同等效力。為免部分發包單位不予接受，影響營業人採用網路報繳營業稅之意願，爰請依主旨辦理。</w:t>
      </w:r>
    </w:p>
    <w:p/>
    <w:p>
      <w:pPr>
        <w:pStyle w:val="a9"/>
        <w:ind w:left="720" w:hanging="720"/>
        <w:jc w:val="both"/>
      </w:pPr>
      <w:r>
        <w:rPr>
          <w:rFonts w:ascii="微軟正黑體" w:hAnsi="微軟正黑體" w:eastAsia="微軟正黑體"/>
          <w:b/>
          <w:sz w:val="24"/>
        </w:rPr>
        <w:t>臺北市政府94年08月04日府工3字第09419980200號函</w:t>
      </w:r>
    </w:p>
    <w:p>
      <w:pPr>
        <w:pStyle w:val="a9"/>
        <w:ind w:left="720" w:hanging="720"/>
        <w:jc w:val="both"/>
      </w:pPr>
      <w:r>
        <w:rPr>
          <w:rFonts w:ascii="新細明體" w:hAnsi="新細明體" w:eastAsia="新細明體"/>
          <w:b w:val="0"/>
          <w:sz w:val="24"/>
        </w:rPr>
        <w:t>主旨：本府機關辦理政府採購，廠商投標時所提之信用資料查覆單，應加蓋查覆單位及經辦員圖章，始可作為證明之文件，請查照。</w:t>
      </w:r>
    </w:p>
    <w:p>
      <w:pPr>
        <w:pStyle w:val="a9"/>
        <w:ind w:left="720" w:hanging="720"/>
        <w:jc w:val="both"/>
      </w:pPr>
      <w:r>
        <w:rPr>
          <w:rFonts w:ascii="新細明體" w:hAnsi="新細明體" w:eastAsia="新細明體"/>
          <w:b w:val="0"/>
          <w:sz w:val="24"/>
        </w:rPr>
        <w:t>說明：一.依臺灣票據交換所94年7月26日台票總字第0940006538號函及臺灣票據交換所94年7月27日台票總字第0940006761號函辦理。二.臺灣票據交換所為確保查覆資料之有效性，已訂定「票據交換所受理票據信用資料查詢須知」規範票信查詢作業程序，並報經中央銀行業務局92.07.14台央業字第0920035225號函核備在案。依該須知規定，由票據交換所或受理查詢金融機構出具之票據信用查覆單，應加蓋查覆單位及經辦員圖章者，始可作為證明之文件。三.本府機關辦理政府採購，投標廠商提供之票據信用資料查覆單，若由上述受理查詢金融單位出具，應加蓋各查覆金融機構戳記及經辦員蓋章始為有效。四.本府94.5.5日函頒工程補充投標須知及財物補充投標須知和勞務補充投標須知之參、─一、─（二）─1─（4）「查覆單經塗改或無查覆單位蓋章者無效」，請配合更正為「查覆單經塗改或無查覆單位及經辦員蓋章者無效」。五.機關應於補充投標須知及公告附加說明欄將「由票據交換所或受理查詢金融機構出具之票據信用查覆單，應加蓋查覆單位及經辦員圖章者，始可作為證明之文件。」加入，以杜絕廠商疏忽引起之爭議，增進採購效率。</w:t>
      </w:r>
    </w:p>
    <w:p>
      <w:pPr>
        <w:pStyle w:val="a9"/>
        <w:ind w:left="960" w:hanging="960"/>
        <w:jc w:val="both"/>
      </w:pPr>
      <w:r>
        <w:rPr>
          <w:rFonts w:ascii="新細明體" w:hAnsi="新細明體" w:eastAsia="新細明體"/>
          <w:b w:val="0"/>
          <w:sz w:val="24"/>
        </w:rPr>
        <w:t>備註：1. 本函說明二所稱「票據交換所受理票據信用資料查詢須知」業經廢止，並另訂「查詢票據信用資料作業須知」於96年3月20日由中央銀行臺央業字第0960017367號函同意備查。</w:t>
      </w:r>
    </w:p>
    <w:p>
      <w:pPr>
        <w:pStyle w:val="a9"/>
        <w:ind w:left="960" w:hanging="240"/>
        <w:jc w:val="both"/>
      </w:pPr>
      <w:r>
        <w:rPr>
          <w:rFonts w:ascii="新細明體" w:hAnsi="新細明體" w:eastAsia="新細明體"/>
          <w:b w:val="0"/>
          <w:sz w:val="24"/>
        </w:rPr>
        <w:t>2. 臺北市政府業以106年5月23日府工採字第10630002200號函知所屬機關「查詢票據信用資料作業須知」修正事宜。備</w:t>
      </w:r>
    </w:p>
    <w:p>
      <w:pPr>
        <w:pStyle w:val="a9"/>
        <w:ind w:left="960" w:hanging="240"/>
        <w:jc w:val="both"/>
      </w:pPr>
      <w:r>
        <w:rPr>
          <w:rFonts w:ascii="新細明體" w:hAnsi="新細明體" w:eastAsia="新細明體"/>
          <w:b w:val="0"/>
          <w:sz w:val="24"/>
        </w:rPr>
        <w:t>3. 財團法人臺灣票據交換業務發展基金會臺灣票據交換所106年5月5日修正「查詢票據信用資料作業須知」第10點、第11點及第一類及第二類票據信用資料查覆單，並自106年5月22日實施，將「加蓋查覆單位圖章及經該單位有權人員、經辦員簽章」，修正為「加蓋查覆單位圖章」</w:t>
      </w:r>
    </w:p>
    <w:p/>
    <w:p>
      <w:pPr>
        <w:pStyle w:val="a9"/>
        <w:ind w:left="720" w:hanging="720"/>
        <w:jc w:val="both"/>
      </w:pPr>
      <w:r>
        <w:rPr>
          <w:rFonts w:ascii="微軟正黑體" w:hAnsi="微軟正黑體" w:eastAsia="微軟正黑體"/>
          <w:b/>
          <w:sz w:val="24"/>
        </w:rPr>
        <w:t>台灣區電氣工程工業同業公會94年08月30日電程會總字第1083號函</w:t>
      </w:r>
    </w:p>
    <w:p>
      <w:pPr>
        <w:pStyle w:val="a9"/>
        <w:ind w:left="720" w:hanging="720"/>
        <w:jc w:val="both"/>
      </w:pPr>
      <w:r>
        <w:rPr>
          <w:rFonts w:ascii="新細明體" w:hAnsi="新細明體" w:eastAsia="新細明體"/>
          <w:b w:val="0"/>
          <w:sz w:val="24"/>
        </w:rPr>
        <w:t>主旨：為依94年1月19日華總一義字第09400004891號總統令公布「電業法」修正第75條條文暨94年4月7日經濟部經能字第09404602340號令修正發布「電器承裝業管理規則」部分條文修正，電器承裝業已無向該區內之電業訂立契約之規定，建請貴會函轉各工程主辦機關於辦理電力(水電)工程招標，有關電器承裝業廠商基本資格勿再要求與台灣電力公司簽訂之營業契約並請依新修正條文明訂需檢附電氣工程公會當年度會員證書，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據本會彰化辦事處反映稱：台灣省自來水公司最近辦理之電力(水電)工程招標，電器承裝業廠商資格訂有需檢具與電力公司簽訂之營業契約，始得參與競標之規定；惟自94年4月起因「電業法」修正第75條條文，電器承裝業已無向該區內之電業訂立契約之規定，無法提出營業契約乙項，遭該公司判定資格不符，嚴重損及本會會員權益；</w:t>
      </w:r>
    </w:p>
    <w:p>
      <w:pPr>
        <w:pStyle w:val="a9"/>
        <w:ind w:left="720" w:hanging="480"/>
        <w:jc w:val="both"/>
      </w:pPr>
      <w:r>
        <w:rPr>
          <w:rFonts w:ascii="新細明體" w:hAnsi="新細明體" w:eastAsia="新細明體"/>
          <w:b w:val="0"/>
          <w:sz w:val="24"/>
        </w:rPr>
        <w:t>二、建請貴會函轉各工程主辦機關於辦理電力(水電)工程招標，有關電器承裝業廠商基本資格勿再要求與台灣電力公司簽訂之營業契約並請依新修正條文明訂需檢附電氣工程公會當年度會員證書。</w:t>
      </w:r>
    </w:p>
    <w:p>
      <w:pPr>
        <w:pStyle w:val="a9"/>
        <w:ind w:left="720" w:hanging="480"/>
        <w:jc w:val="both"/>
      </w:pPr>
      <w:r>
        <w:rPr>
          <w:rFonts w:ascii="新細明體" w:hAnsi="新細明體" w:eastAsia="新細明體"/>
          <w:b w:val="0"/>
          <w:sz w:val="24"/>
        </w:rPr>
        <w:t>三、檢附「電業法」修正第75條條文暨94年4月7日經濟部經能字第09404602340號令修正發布「電器承裝業管理規則」部分條文修正，如附件。</w:t>
      </w:r>
    </w:p>
    <w:p/>
    <w:p>
      <w:pPr>
        <w:pStyle w:val="a9"/>
        <w:ind w:left="720" w:hanging="720"/>
        <w:jc w:val="both"/>
      </w:pPr>
      <w:r>
        <w:rPr>
          <w:rFonts w:ascii="微軟正黑體" w:hAnsi="微軟正黑體" w:eastAsia="微軟正黑體"/>
          <w:b/>
          <w:sz w:val="24"/>
        </w:rPr>
        <w:t>內政部94年10月27日台內營字第0940086317號函</w:t>
      </w:r>
    </w:p>
    <w:p>
      <w:pPr>
        <w:pStyle w:val="a9"/>
        <w:ind w:left="720" w:hanging="720"/>
        <w:jc w:val="both"/>
      </w:pPr>
      <w:r>
        <w:rPr>
          <w:rFonts w:ascii="新細明體" w:hAnsi="新細明體" w:eastAsia="新細明體"/>
          <w:b w:val="0"/>
          <w:sz w:val="24"/>
        </w:rPr>
        <w:t>主旨：營造業法有關營造業承攬工程限額、工程規模相關規定訂定發布前，營造業承攬工程之規定乙節，請查照。</w:t>
      </w:r>
    </w:p>
    <w:p>
      <w:pPr>
        <w:pStyle w:val="a9"/>
        <w:ind w:left="720" w:hanging="720"/>
        <w:jc w:val="both"/>
      </w:pPr>
      <w:r>
        <w:rPr>
          <w:rFonts w:ascii="新細明體" w:hAnsi="新細明體" w:eastAsia="新細明體"/>
          <w:b w:val="0"/>
          <w:sz w:val="24"/>
        </w:rPr>
        <w:t>說明：按營造業法第23條規定，有關營造業承攬工程之承攬工程限額、工程規模範圍及一定期間承攬總額不得超過淨值20倍，涉營造業淨值之認定，已研擬營造業承攬工程造價限額計算工程規模範圍及一定期間認定相關辦法草案，該辦法發布前，查原營造業管理規則第16條規定，「營造業應按其登記等級依下列承攬限額辦理：</w:t>
      </w:r>
    </w:p>
    <w:p>
      <w:pPr>
        <w:pStyle w:val="a9"/>
        <w:ind w:left="720" w:hanging="480"/>
        <w:jc w:val="both"/>
      </w:pPr>
      <w:r>
        <w:rPr>
          <w:rFonts w:ascii="新細明體" w:hAnsi="新細明體" w:eastAsia="新細明體"/>
          <w:b w:val="0"/>
          <w:sz w:val="24"/>
        </w:rPr>
        <w:t>一、丙等營造業承攬新臺幣二千二百五十萬元以下之工程。</w:t>
      </w:r>
    </w:p>
    <w:p>
      <w:pPr>
        <w:pStyle w:val="a9"/>
        <w:ind w:left="720" w:hanging="480"/>
        <w:jc w:val="both"/>
      </w:pPr>
      <w:r>
        <w:rPr>
          <w:rFonts w:ascii="新細明體" w:hAnsi="新細明體" w:eastAsia="新細明體"/>
          <w:b w:val="0"/>
          <w:sz w:val="24"/>
        </w:rPr>
        <w:t>二、乙等營造業承攬新臺幣七千五百萬元以下之工程。</w:t>
      </w:r>
    </w:p>
    <w:p>
      <w:pPr>
        <w:pStyle w:val="a9"/>
        <w:ind w:left="720" w:hanging="480"/>
        <w:jc w:val="both"/>
      </w:pPr>
      <w:r>
        <w:rPr>
          <w:rFonts w:ascii="新細明體" w:hAnsi="新細明體" w:eastAsia="新細明體"/>
          <w:b w:val="0"/>
          <w:sz w:val="24"/>
        </w:rPr>
        <w:t>三、甲等營造業承攬工程金額不受限制。主辦工程機關得視工程性質需要，限制前項第一款之丙等營造業應置有技師或建築師，始得參加投標承攬工程」，係已行之有年，得據以辦理。</w:t>
      </w:r>
    </w:p>
    <w:p/>
    <w:p>
      <w:pPr>
        <w:pStyle w:val="a9"/>
        <w:ind w:left="720" w:hanging="720"/>
        <w:jc w:val="both"/>
      </w:pPr>
      <w:r>
        <w:rPr>
          <w:rFonts w:ascii="微軟正黑體" w:hAnsi="微軟正黑體" w:eastAsia="微軟正黑體"/>
          <w:b/>
          <w:sz w:val="24"/>
        </w:rPr>
        <w:t>台灣區水管工程工業同業公會94年11月30日台區水管會新字第94436號函</w:t>
      </w:r>
    </w:p>
    <w:p>
      <w:pPr>
        <w:pStyle w:val="a9"/>
        <w:ind w:left="720" w:hanging="720"/>
        <w:jc w:val="both"/>
      </w:pPr>
      <w:r>
        <w:rPr>
          <w:rFonts w:ascii="新細明體" w:hAnsi="新細明體" w:eastAsia="新細明體"/>
          <w:b w:val="0"/>
          <w:sz w:val="24"/>
        </w:rPr>
        <w:t>主旨：為93年6月30日總統華總一義字第09300119811號令公布「自來水法」修正第93條條文，暨93年12月22日經濟部經水字第09304609570號令修正「自來水承裝商管理辦法」，「自來水管承裝商應向所在地直轄市或縣（市）政府申請許可並加入水管工程相關同業公會始得營業。」，建請貴會函轉各工程主辦機關於辦理水管工程招標，有關水管承裝商廠商基本資格，請依新修訂條文明訂需檢附水管工程公會當年度會員證書以資適法，敬請惠辦。</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自來水法」第93條條文「自來水管承裝商應向所在地直轄市或縣（市）政府申請許可並加入水管工程相關同業公會始得營業。..」暨「自來水管承裝商管理辦法」第3條條文「..承裝商應於取得籌設許可之日起六個月內辦妥公司或商業登記後，加入水管工程相關同業公會並檢附公司或商業登記證明文件及籌設許可文件影本，向地方主管機關申請營業許可，領取營業許可證書、承辦工程手冊、技術員及技工工作證，始得營業。」規定辦理。（詳如附件）</w:t>
      </w:r>
    </w:p>
    <w:p>
      <w:pPr>
        <w:pStyle w:val="a9"/>
        <w:ind w:left="720" w:hanging="480"/>
        <w:jc w:val="both"/>
      </w:pPr>
      <w:r>
        <w:rPr>
          <w:rFonts w:ascii="新細明體" w:hAnsi="新細明體" w:eastAsia="新細明體"/>
          <w:b w:val="0"/>
          <w:sz w:val="24"/>
        </w:rPr>
        <w:t>二、建請貴會函轉各工程主辦機關於辦理水管工程招標，有關水管承裝商廠商基本資格，請依「自來水法」第93條條文及「投標廠商資格與特殊或巨額採購認定標準」第3條第1項第3款規定，於招標文件要求前揭廠商，須附具水管工程公會當年度會員證書。</w:t>
      </w:r>
    </w:p>
    <w:p/>
    <w:p>
      <w:pPr>
        <w:pStyle w:val="a9"/>
        <w:ind w:left="720" w:hanging="720"/>
        <w:jc w:val="both"/>
      </w:pPr>
      <w:r>
        <w:rPr>
          <w:rFonts w:ascii="微軟正黑體" w:hAnsi="微軟正黑體" w:eastAsia="微軟正黑體"/>
          <w:b/>
          <w:sz w:val="24"/>
        </w:rPr>
        <w:t>行政院公共工程委員會95年03月20日工程企字第09500088420號函</w:t>
      </w:r>
    </w:p>
    <w:p>
      <w:pPr>
        <w:pStyle w:val="a9"/>
        <w:ind w:left="720" w:hanging="720"/>
        <w:jc w:val="both"/>
      </w:pPr>
      <w:r>
        <w:rPr>
          <w:rFonts w:ascii="新細明體" w:hAnsi="新細明體" w:eastAsia="新細明體"/>
          <w:b w:val="0"/>
          <w:sz w:val="24"/>
        </w:rPr>
        <w:t>主旨：關於本會建議將廠商主要工作人員具備政府採購法專業知識情形納入技術服務廠商評選項目乙案，復如說明，請查照。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一、復貴會95年3月9日全國工技顧字第950011號函。</w:t>
      </w:r>
    </w:p>
    <w:p>
      <w:pPr>
        <w:pStyle w:val="a9"/>
        <w:ind w:left="720" w:hanging="480"/>
        <w:jc w:val="both"/>
      </w:pPr>
      <w:r>
        <w:rPr>
          <w:rFonts w:ascii="新細明體" w:hAnsi="新細明體" w:eastAsia="新細明體"/>
          <w:b w:val="0"/>
          <w:sz w:val="24"/>
        </w:rPr>
        <w:t>二、本會95年2月16日工程企字第09500057230號函說明三所稱「採購專業人員訓練及格證書」，係指依「採購專業人員資格考試訓練發證及管理辦法」（下稱本辦法）第4條第1項各款規定取得「採購專業人員基本資格」或依本辦法第5條第1項各款規定取得「採購專業人員進階資格」之證明文件，合先敘明。</w:t>
      </w:r>
    </w:p>
    <w:p>
      <w:pPr>
        <w:pStyle w:val="a9"/>
        <w:ind w:left="720" w:hanging="480"/>
        <w:jc w:val="both"/>
      </w:pPr>
      <w:r>
        <w:rPr>
          <w:rFonts w:ascii="新細明體" w:hAnsi="新細明體" w:eastAsia="新細明體"/>
          <w:b w:val="0"/>
          <w:sz w:val="24"/>
        </w:rPr>
        <w:t>三、查貴會93年11月3日至5日舉辦之「政府採購法講習班」之課程內容，參與該講習班學員所獲之研習證明，應符合上開函示說明二所稱「參加政府採購法規講習課程所獲證明」。然因該講習班之課程，尚非屬本辦法第4條第1項第1款或第2款規定之範疇，爰參與該講習班所獲之研習證明尚非屬該函示說明二及說明三所稱「採購專業人員訓練及格證書」。</w:t>
      </w:r>
    </w:p>
    <w:p/>
    <w:p>
      <w:pPr>
        <w:pStyle w:val="a9"/>
        <w:ind w:left="720" w:hanging="720"/>
        <w:jc w:val="both"/>
      </w:pPr>
      <w:r>
        <w:rPr>
          <w:rFonts w:ascii="微軟正黑體" w:hAnsi="微軟正黑體" w:eastAsia="微軟正黑體"/>
          <w:b/>
          <w:sz w:val="24"/>
        </w:rPr>
        <w:t>行政院公共工程委員會95年08月09日工程企字第09500301050號函</w:t>
      </w:r>
    </w:p>
    <w:p>
      <w:pPr>
        <w:pStyle w:val="a9"/>
        <w:ind w:left="720" w:hanging="720"/>
        <w:jc w:val="both"/>
      </w:pPr>
      <w:r>
        <w:rPr>
          <w:rFonts w:ascii="新細明體" w:hAnsi="新細明體" w:eastAsia="新細明體"/>
          <w:b w:val="0"/>
          <w:sz w:val="24"/>
        </w:rPr>
        <w:t>主旨：投標廠商依招標文件及「投標廠商資格與特殊或巨額採購認定標準」第4條第1項第5款規定所提之「最近一年內無退票紀錄證明」，如已辦妥清償註記者，視同為「無退票紀錄」情形，請查照並轉知所屬（轄）機關。</w:t>
      </w:r>
    </w:p>
    <w:p/>
    <w:p>
      <w:pPr>
        <w:pStyle w:val="a9"/>
        <w:ind w:left="720" w:hanging="720"/>
        <w:jc w:val="both"/>
      </w:pPr>
      <w:r>
        <w:rPr>
          <w:rFonts w:ascii="微軟正黑體" w:hAnsi="微軟正黑體" w:eastAsia="微軟正黑體"/>
          <w:b/>
          <w:sz w:val="24"/>
        </w:rPr>
        <w:t>交通部95年09月08日交路字第0950008653號函</w:t>
      </w:r>
    </w:p>
    <w:p>
      <w:pPr>
        <w:pStyle w:val="a9"/>
        <w:ind w:left="720" w:hanging="720"/>
        <w:jc w:val="both"/>
      </w:pPr>
      <w:r>
        <w:rPr>
          <w:rFonts w:ascii="新細明體" w:hAnsi="新細明體" w:eastAsia="新細明體"/>
          <w:b w:val="0"/>
          <w:sz w:val="24"/>
        </w:rPr>
        <w:t>主旨：有關立法委員陳進丁國會辦公室函本部請政府訂定貨物運送採購案之投標廠商資格，應以合法汽車貨運業者為限乙案，請查照。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一、依據立法委員陳進丁國會辦公室95年8月25日丁發字第1154號函辦理。</w:t>
      </w:r>
    </w:p>
    <w:p>
      <w:pPr>
        <w:pStyle w:val="a9"/>
        <w:ind w:left="720" w:hanging="480"/>
        <w:jc w:val="both"/>
      </w:pPr>
      <w:r>
        <w:rPr>
          <w:rFonts w:ascii="新細明體" w:hAnsi="新細明體" w:eastAsia="新細明體"/>
          <w:b w:val="0"/>
          <w:sz w:val="24"/>
        </w:rPr>
        <w:t>二、立法院陳委員進丁95年8月15日召開「新修正道路交通安全規則第16條執行實務協調會議」決議：「請本部就政府採購之貨運招標案，行文各相關部會應依法僅准由合法汽車貨運業者參與承標。」，先予敘明。</w:t>
      </w:r>
    </w:p>
    <w:p>
      <w:pPr>
        <w:pStyle w:val="a9"/>
        <w:ind w:left="720" w:hanging="480"/>
        <w:jc w:val="both"/>
      </w:pPr>
      <w:r>
        <w:rPr>
          <w:rFonts w:ascii="新細明體" w:hAnsi="新細明體" w:eastAsia="新細明體"/>
          <w:b w:val="0"/>
          <w:sz w:val="24"/>
        </w:rPr>
        <w:t>三、查政府採購法第36條第1項規定：「機關辦理採購，得依實際需要，規定投標廠商之基本資格。」；另查公路法第34條規定（略以）：「汽車貨運業係指以載貨汽車運送貨物為營業者；汽車路線貨運業係指在核定路線內，以載貨汽車運送貨物為營業者；汽車貨櫃貨運業係指在核定區域內，以聯結車運送貨櫃貨物為營業者。」，爰惠請貴機關訂定貨物運送採購案投標廠商資格，應有公路法第34條所稱汽車貨運業、汽車路線貨運業或汽車貨櫃貨運業之汽車運輸業營業執照。</w:t>
      </w:r>
    </w:p>
    <w:p/>
    <w:p>
      <w:pPr>
        <w:pStyle w:val="a9"/>
        <w:ind w:left="720" w:hanging="720"/>
        <w:jc w:val="both"/>
      </w:pPr>
      <w:r>
        <w:rPr>
          <w:rFonts w:ascii="微軟正黑體" w:hAnsi="微軟正黑體" w:eastAsia="微軟正黑體"/>
          <w:b/>
          <w:sz w:val="24"/>
        </w:rPr>
        <w:t>行政院公共工程委員會95年10月16日工程企字第09500378810號函</w:t>
      </w:r>
    </w:p>
    <w:p>
      <w:pPr>
        <w:pStyle w:val="a9"/>
        <w:ind w:left="720" w:hanging="720"/>
        <w:jc w:val="both"/>
      </w:pPr>
      <w:r>
        <w:rPr>
          <w:rFonts w:ascii="新細明體" w:hAnsi="新細明體" w:eastAsia="新細明體"/>
          <w:b w:val="0"/>
          <w:sz w:val="24"/>
        </w:rPr>
        <w:t>主旨：重申各機關辦理採購，應妥為訂定投標廠商資格條件，如屬庇護工場、身心障礙福利機構或社福團體具有履約能力之採購，不得排除渠等參與投標，以免發生不當限制競爭，本會將視情形辦理稽核並追究相關法律責任，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機關辦理採購，應衡酌採購個案之特性及實際需要，依政府採購法（以下簡稱本法）第36條、第37條及投標廠商資格與特殊或巨額採購認定標準（以下簡稱本標準）規定，於招標文件妥為訂定投標廠商資格條件，如屬旨揭身心障礙福利機構、團體具有履約能力之採購，並應將其納入投標廠商資格訂定，不得不當限制競爭。</w:t>
      </w:r>
    </w:p>
    <w:p>
      <w:pPr>
        <w:pStyle w:val="a9"/>
        <w:ind w:left="720" w:hanging="480"/>
        <w:jc w:val="both"/>
      </w:pPr>
      <w:r>
        <w:rPr>
          <w:rFonts w:ascii="新細明體" w:hAnsi="新細明體" w:eastAsia="新細明體"/>
          <w:b w:val="0"/>
          <w:sz w:val="24"/>
        </w:rPr>
        <w:t>二、鑑於旨揭身心障礙福利機構、團體之性質，與營利組織有別，如無法申辦營利事業登記證及公會會員證，而機關允許該等廠商參與採購，有關其投標證明文件應依本標準第3條第1項妥為訂定，勿要求該等廠商附具其無法申請核發之證件。</w:t>
      </w:r>
    </w:p>
    <w:p>
      <w:pPr>
        <w:pStyle w:val="a9"/>
        <w:ind w:left="720" w:hanging="480"/>
        <w:jc w:val="both"/>
      </w:pPr>
      <w:r>
        <w:rPr>
          <w:rFonts w:ascii="新細明體" w:hAnsi="新細明體" w:eastAsia="新細明體"/>
          <w:b w:val="0"/>
          <w:sz w:val="24"/>
        </w:rPr>
        <w:t>三、如係購買身心障礙者、身心障礙福利機構、慈善機構所提供之非營利產品或勞務者，得依本法第22條第1項第12款規定採限制性招標，逕邀請上開機構、團體進行議、比價。</w:t>
      </w:r>
    </w:p>
    <w:p>
      <w:pPr>
        <w:pStyle w:val="a9"/>
        <w:ind w:left="720" w:hanging="480"/>
        <w:jc w:val="both"/>
      </w:pPr>
      <w:r>
        <w:rPr>
          <w:rFonts w:ascii="新細明體" w:hAnsi="新細明體" w:eastAsia="新細明體"/>
          <w:b w:val="0"/>
          <w:sz w:val="24"/>
        </w:rPr>
        <w:t>四、本會將加強辦理稽核，如發現機關違反本法第6條第1項規定，對庇護工場、身心障礙福利機構或社福團體為無正當理由之差別待遇，排除其參與機關採購者，將命機關依採購人員倫理準則第12條及第13條規定追究相關人員疏失責任。</w:t>
      </w:r>
    </w:p>
    <w:p/>
    <w:p>
      <w:pPr>
        <w:pStyle w:val="a9"/>
        <w:ind w:left="720" w:hanging="720"/>
        <w:jc w:val="both"/>
      </w:pPr>
      <w:r>
        <w:rPr>
          <w:rFonts w:ascii="微軟正黑體" w:hAnsi="微軟正黑體" w:eastAsia="微軟正黑體"/>
          <w:b/>
          <w:sz w:val="24"/>
        </w:rPr>
        <w:t>行政院公共工程委員會96年01月18日工程企字第09600014090號函</w:t>
      </w:r>
    </w:p>
    <w:p>
      <w:pPr>
        <w:pStyle w:val="a9"/>
        <w:ind w:left="720" w:hanging="720"/>
        <w:jc w:val="both"/>
      </w:pPr>
      <w:r>
        <w:rPr>
          <w:rFonts w:ascii="新細明體" w:hAnsi="新細明體" w:eastAsia="新細明體"/>
          <w:b w:val="0"/>
          <w:sz w:val="24"/>
        </w:rPr>
        <w:t>主旨：有關「投標廠商資格與特殊或巨額採購認定標準」營業項目審查執行注意事項，詳如說明，請查照辦理並轉知所屬（轄）機關。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一、依據經濟部商業司96年1月9日經商6字第09502186320號函，暨臺北縣政府採購中心95年12月6日北採一字第0950006805號函辦理。</w:t>
      </w:r>
    </w:p>
    <w:p>
      <w:pPr>
        <w:pStyle w:val="a9"/>
        <w:ind w:left="720" w:hanging="480"/>
        <w:jc w:val="both"/>
      </w:pPr>
      <w:r>
        <w:rPr>
          <w:rFonts w:ascii="新細明體" w:hAnsi="新細明體" w:eastAsia="新細明體"/>
          <w:b w:val="0"/>
          <w:sz w:val="24"/>
        </w:rPr>
        <w:t>二、機關辦理採購，得依本會訂頒之「投標廠商資格與特殊或巨額採購認定標準」第3條第4項規定，視個案特性及實際需要，以經濟部編訂之「公司行號營業項目代碼表」所列大類、中類、小類或細類項目為基準，於招標文件規定廠商之登記或設立之證明，須具有特定營業項目（非屬許可業務）方可參與投標，除不得不當限制競爭外，機關於審查廠商營業項目時，併應注意下列事項：</w:t>
      </w:r>
    </w:p>
    <w:p>
      <w:pPr>
        <w:pStyle w:val="a9"/>
        <w:ind w:left="964" w:hanging="680"/>
        <w:jc w:val="both"/>
      </w:pPr>
      <w:r>
        <w:rPr>
          <w:rFonts w:ascii="新細明體" w:hAnsi="新細明體" w:eastAsia="新細明體"/>
          <w:b w:val="0"/>
          <w:sz w:val="24"/>
        </w:rPr>
        <w:t>（一）針對依「公司行號營業項目代碼表」所訂細類代碼及業務別記載者，依前揭代碼表所列項目認定之。</w:t>
      </w:r>
    </w:p>
    <w:p>
      <w:pPr>
        <w:pStyle w:val="a9"/>
        <w:ind w:left="964" w:hanging="680"/>
        <w:jc w:val="both"/>
      </w:pPr>
      <w:r>
        <w:rPr>
          <w:rFonts w:ascii="新細明體" w:hAnsi="新細明體" w:eastAsia="新細明體"/>
          <w:b w:val="0"/>
          <w:sz w:val="24"/>
        </w:rPr>
        <w:t>（二）針對已設立登記之公司，其所營事業仍為文字敘述者，機關於審查該案廠商之營業項目時，尚應考量其登記業務內容與代碼表所列項目之相關性，從寬認定。併請參閱本會89年3月17日（89）工程企字第89007116號函釋例（公開於本會網站）說明二內容。</w:t>
      </w:r>
    </w:p>
    <w:p>
      <w:pPr>
        <w:pStyle w:val="a9"/>
        <w:ind w:left="964" w:hanging="680"/>
        <w:jc w:val="both"/>
      </w:pPr>
      <w:r>
        <w:rPr>
          <w:rFonts w:ascii="新細明體" w:hAnsi="新細明體" w:eastAsia="新細明體"/>
          <w:b w:val="0"/>
          <w:sz w:val="24"/>
        </w:rPr>
        <w:t>（三）針對以概括方式載明「除許可業務外，得經營法令非禁止或限制之業務」者，認定該廠商具投標資格。</w:t>
      </w:r>
    </w:p>
    <w:p>
      <w:pPr>
        <w:pStyle w:val="a9"/>
        <w:ind w:left="720" w:hanging="480"/>
        <w:jc w:val="both"/>
      </w:pPr>
      <w:r>
        <w:rPr>
          <w:rFonts w:ascii="新細明體" w:hAnsi="新細明體" w:eastAsia="新細明體"/>
          <w:b w:val="0"/>
          <w:sz w:val="24"/>
        </w:rPr>
        <w:t>三、各機關審查廠商營業項目，如仍有認定上之疑義，請逕向營業項目編訂主管機關「經濟部商業司」洽詢。</w:t>
      </w:r>
    </w:p>
    <w:p/>
    <w:p>
      <w:pPr>
        <w:pStyle w:val="a9"/>
        <w:ind w:left="720" w:hanging="720"/>
        <w:jc w:val="both"/>
      </w:pPr>
      <w:r>
        <w:rPr>
          <w:rFonts w:ascii="微軟正黑體" w:hAnsi="微軟正黑體" w:eastAsia="微軟正黑體"/>
          <w:b/>
          <w:sz w:val="24"/>
        </w:rPr>
        <w:t>行政院公共工程委員會96年01月22日工程企字第09600028830號令函</w:t>
      </w:r>
    </w:p>
    <w:p>
      <w:pPr>
        <w:pStyle w:val="a9"/>
        <w:ind w:left="720" w:hanging="720"/>
        <w:jc w:val="both"/>
      </w:pPr>
      <w:r>
        <w:rPr>
          <w:rFonts w:ascii="新細明體" w:hAnsi="新細明體" w:eastAsia="新細明體"/>
          <w:b w:val="0"/>
          <w:sz w:val="24"/>
        </w:rPr>
        <w:t>機關辦理採購，發現廠商有政府採購法第101條第1項各款規定情形之一，且尚未依同法第102條、第103條規定將該廠商刊登政府採購公報期間，如該採購有重行招標之情形，茲依投標廠商資格與特殊或巨額採購認定標準第4條第1項第6款認定，機關得於招標文件明定該廠商不具備履約能力之基本資格，不得參與該採購之重行招標。</w:t>
      </w:r>
    </w:p>
    <w:p>
      <w:pPr>
        <w:pStyle w:val="a9"/>
        <w:ind w:left="720" w:hanging="720"/>
        <w:jc w:val="both"/>
      </w:pPr>
      <w:r>
        <w:rPr>
          <w:rFonts w:ascii="新細明體" w:hAnsi="新細明體" w:eastAsia="新細明體"/>
          <w:b w:val="0"/>
          <w:sz w:val="24"/>
        </w:rPr>
        <w:t>備註：1. 本令業經本會98年6月17日以工程企字第09800258990號令予以廢止</w:t>
      </w:r>
    </w:p>
    <w:p/>
    <w:p>
      <w:pPr>
        <w:pStyle w:val="a9"/>
        <w:ind w:left="720" w:hanging="720"/>
        <w:jc w:val="both"/>
      </w:pPr>
      <w:r>
        <w:rPr>
          <w:rFonts w:ascii="微軟正黑體" w:hAnsi="微軟正黑體" w:eastAsia="微軟正黑體"/>
          <w:b/>
          <w:sz w:val="24"/>
        </w:rPr>
        <w:t>經濟部商業司96年01月25日經商6字第09602303240號函</w:t>
      </w:r>
    </w:p>
    <w:p>
      <w:pPr>
        <w:pStyle w:val="a9"/>
        <w:ind w:left="720" w:hanging="720"/>
        <w:jc w:val="both"/>
      </w:pPr>
      <w:r>
        <w:rPr>
          <w:rFonts w:ascii="新細明體" w:hAnsi="新細明體" w:eastAsia="新細明體"/>
          <w:b w:val="0"/>
          <w:sz w:val="24"/>
        </w:rPr>
        <w:t>主旨：貴會函告「投標廠商資格與特殊或巨額採購認定標準」營業項目審查執行注意事項乙案，本司補充意見如說明，請查照。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一、依貴委員會96年1月18日工程企字第09600014090號函辦理。</w:t>
      </w:r>
    </w:p>
    <w:p>
      <w:pPr>
        <w:pStyle w:val="a9"/>
        <w:ind w:left="720" w:hanging="480"/>
        <w:jc w:val="both"/>
      </w:pPr>
      <w:r>
        <w:rPr>
          <w:rFonts w:ascii="新細明體" w:hAnsi="新細明體" w:eastAsia="新細明體"/>
          <w:b w:val="0"/>
          <w:sz w:val="24"/>
        </w:rPr>
        <w:t>二、查公司法第18條第3款規定「公司所營事業應依中央主管機關所定營業項目代碼表登記......」，本部「公司行號營業項目代碼表」業已公示上網，所有營業項目代碼及其定義內容均可至http://gcis.nat.gov.tw/cod/index.html網址查詢，至投標廠商是否符合招標單位所定資格條件，允屬招標單位權責，應由招標單位自行採計認定，併為敘明。</w:t>
      </w:r>
    </w:p>
    <w:p/>
    <w:p>
      <w:pPr>
        <w:pStyle w:val="a9"/>
        <w:ind w:left="720" w:hanging="720"/>
        <w:jc w:val="both"/>
      </w:pPr>
      <w:r>
        <w:rPr>
          <w:rFonts w:ascii="微軟正黑體" w:hAnsi="微軟正黑體" w:eastAsia="微軟正黑體"/>
          <w:b/>
          <w:sz w:val="24"/>
        </w:rPr>
        <w:t>行政院公共工程委員會96年05月18日工程企字第09600176670號函</w:t>
      </w:r>
    </w:p>
    <w:p>
      <w:pPr>
        <w:pStyle w:val="a9"/>
        <w:ind w:left="720" w:hanging="720"/>
        <w:jc w:val="both"/>
      </w:pPr>
      <w:r>
        <w:rPr>
          <w:rFonts w:ascii="新細明體" w:hAnsi="新細明體" w:eastAsia="新細明體"/>
          <w:b w:val="0"/>
          <w:sz w:val="24"/>
        </w:rPr>
        <w:t>主旨：有關公共工程勞務採購廠商之所得稅納稅證明文件之規定，詳如說明，請查照並轉知所屬（轄）機關。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一、依中華民國建築師公會全國聯合會96年4月27日建師全聯（96）字第0296號函辦理。</w:t>
      </w:r>
    </w:p>
    <w:p>
      <w:pPr>
        <w:pStyle w:val="a9"/>
        <w:ind w:left="720" w:hanging="480"/>
        <w:jc w:val="both"/>
      </w:pPr>
      <w:r>
        <w:rPr>
          <w:rFonts w:ascii="新細明體" w:hAnsi="新細明體" w:eastAsia="新細明體"/>
          <w:b w:val="0"/>
          <w:sz w:val="24"/>
        </w:rPr>
        <w:t>二、依「投標廠商資格與特殊或巨額採購認定標準」（下稱本標準）第3條第1項第2款規定「廠商納稅之證明。如營業稅或所得稅等」，其屬所得稅者，綜合所得稅納稅證明書或綜合所得稅結算申報繳費收執聯均可資證明，本標準第3條第5項規定可茲參照，爰建議招標機關於招標文件中訂明由廠商擇一採用即可，而不宜僅限制綜合所得稅納稅證明書。</w:t>
      </w:r>
    </w:p>
    <w:p>
      <w:pPr>
        <w:pStyle w:val="a9"/>
        <w:ind w:left="960" w:hanging="960"/>
        <w:jc w:val="both"/>
      </w:pPr>
      <w:r>
        <w:rPr>
          <w:rFonts w:ascii="新細明體" w:hAnsi="新細明體" w:eastAsia="新細明體"/>
          <w:b w:val="0"/>
          <w:sz w:val="24"/>
        </w:rPr>
        <w:t>備註：1. 「投標廠商資格與特殊或巨額採購認定標準」業經本會98年11月11日工程企字第09800493780號令修正發布施行，按上開標準第3條第5項已增訂「...營業稅或所得稅之納稅證明，得以與上開最近一期或前一期證明相同期間內主管稽徵機關核發之無違章欠稅之查復表代之。」</w:t>
      </w:r>
    </w:p>
    <w:p>
      <w:pPr>
        <w:pStyle w:val="a9"/>
        <w:ind w:left="960" w:hanging="240"/>
        <w:jc w:val="both"/>
      </w:pPr>
      <w:r>
        <w:rPr>
          <w:rFonts w:ascii="新細明體" w:hAnsi="新細明體" w:eastAsia="新細明體"/>
          <w:b w:val="0"/>
          <w:sz w:val="24"/>
        </w:rPr>
        <w:t>2. 「投標廠商資格與特殊或巨額採購認定標準」業經本會98年11月11日工程企字第09800493780號令修正發布施行，按上開標準第3條第5項已增訂「...營業&amp;#31246;或所得稅之納稅證明，得以與上開最近一期或前一期證明相同期間內主管稽徵機關核發之無違章欠稅之查復表代之。」</w:t>
      </w:r>
    </w:p>
    <w:p/>
    <w:p>
      <w:pPr>
        <w:pStyle w:val="a9"/>
        <w:ind w:left="720" w:hanging="720"/>
        <w:jc w:val="both"/>
      </w:pPr>
      <w:r>
        <w:rPr>
          <w:rFonts w:ascii="微軟正黑體" w:hAnsi="微軟正黑體" w:eastAsia="微軟正黑體"/>
          <w:b/>
          <w:sz w:val="24"/>
        </w:rPr>
        <w:t>行政院公共工程委員會96年11月07日工程企字第09600430640號函</w:t>
      </w:r>
    </w:p>
    <w:p>
      <w:pPr>
        <w:pStyle w:val="a9"/>
        <w:ind w:left="720" w:hanging="720"/>
        <w:jc w:val="both"/>
      </w:pPr>
      <w:r>
        <w:rPr>
          <w:rFonts w:ascii="新細明體" w:hAnsi="新細明體" w:eastAsia="新細明體"/>
          <w:b w:val="0"/>
          <w:sz w:val="24"/>
        </w:rPr>
        <w:t>主旨：有關貴公司台北公司與南區分公司業務案實績之認定疑義，復如說明，請查照。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一、復貴公司96年10月23日泰字第9610001號函。</w:t>
      </w:r>
    </w:p>
    <w:p>
      <w:pPr>
        <w:pStyle w:val="a9"/>
        <w:ind w:left="720" w:hanging="480"/>
        <w:jc w:val="both"/>
      </w:pPr>
      <w:r>
        <w:rPr>
          <w:rFonts w:ascii="新細明體" w:hAnsi="新細明體" w:eastAsia="新細明體"/>
          <w:b w:val="0"/>
          <w:sz w:val="24"/>
        </w:rPr>
        <w:t>二、所詢涉及審標事宜，應由招標機關依招標文件及政府採購法（下稱本法）第50條、第51條及其施行細則第60條規定本於權責核處。</w:t>
      </w:r>
    </w:p>
    <w:p>
      <w:pPr>
        <w:pStyle w:val="a9"/>
        <w:ind w:left="720" w:hanging="480"/>
        <w:jc w:val="both"/>
      </w:pPr>
      <w:r>
        <w:rPr>
          <w:rFonts w:ascii="新細明體" w:hAnsi="新細明體" w:eastAsia="新細明體"/>
          <w:b w:val="0"/>
          <w:sz w:val="24"/>
        </w:rPr>
        <w:t>三、按分公司為受本公司管轄之分支機構，為公司法第3條第2項所明定。所述南區分公司可否使用台北公司之實績，應視個案性質及實際情形而定，例如南區分公司於所登記之營業範圍內，得使用台北公司之實績證明。經濟部84年3月14日商字第202429號函釋例併請查閱(如附件)。至相關人力之認證資格條件，宜依招標文件規定而定，如有疑義，請依本法第41條規定，向招標機關洽詢。</w:t>
      </w:r>
    </w:p>
    <w:p>
      <w:pPr>
        <w:pStyle w:val="a9"/>
        <w:ind w:left="720" w:hanging="480"/>
        <w:jc w:val="both"/>
      </w:pPr>
      <w:r>
        <w:rPr>
          <w:rFonts w:ascii="新細明體" w:hAnsi="新細明體" w:eastAsia="新細明體"/>
          <w:b w:val="0"/>
          <w:sz w:val="24"/>
        </w:rPr>
        <w:t>四、廠商對於機關辦理採購，如認為機關違反法令致損害權利或利益者，得依本法第6章規定提出異議及申訴。</w:t>
      </w:r>
    </w:p>
    <w:p/>
    <w:p>
      <w:pPr>
        <w:pStyle w:val="a9"/>
        <w:ind w:left="720" w:hanging="720"/>
        <w:jc w:val="both"/>
      </w:pPr>
      <w:r>
        <w:rPr>
          <w:rFonts w:ascii="微軟正黑體" w:hAnsi="微軟正黑體" w:eastAsia="微軟正黑體"/>
          <w:b/>
          <w:sz w:val="24"/>
        </w:rPr>
        <w:t>台灣票據交換所97年07月18日台票總字第0970005430號函</w:t>
      </w:r>
    </w:p>
    <w:p>
      <w:pPr>
        <w:pStyle w:val="a9"/>
        <w:ind w:left="720" w:hanging="720"/>
        <w:jc w:val="both"/>
      </w:pPr>
      <w:r>
        <w:rPr>
          <w:rFonts w:ascii="新細明體" w:hAnsi="新細明體" w:eastAsia="新細明體"/>
          <w:b w:val="0"/>
          <w:sz w:val="24"/>
        </w:rPr>
        <w:t>主旨：承詢有關本所出具之非拒絕往來戶或無退票紀錄證明，如查詢人為「獨資商號」與「該商號之負責人」，其顯示之資料內容有無異同乙節，復如說明，請查照。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一、復貴會97年7月14日工程企字第09700280170號函。</w:t>
      </w:r>
    </w:p>
    <w:p>
      <w:pPr>
        <w:pStyle w:val="a9"/>
        <w:ind w:left="720" w:hanging="480"/>
        <w:jc w:val="both"/>
      </w:pPr>
      <w:r>
        <w:rPr>
          <w:rFonts w:ascii="新細明體" w:hAnsi="新細明體" w:eastAsia="新細明體"/>
          <w:b w:val="0"/>
          <w:sz w:val="24"/>
        </w:rPr>
        <w:t>二、查依本所報奉中央銀行核備之「查詢票據信用資料作業須知」第13點第1款「查詢不具法人人格之行號、團體之票據信用資料時，應以查詢其負責人個人戶之方式辦理」及第2款「不具法人人格之行號、團體與其負責人個人名義之退票紀錄合併計算，依個人戶方式查詢，即可查覆兩者合併資料」之規定，有關本所出具之非拒絕往來戶或無退票紀錄證明，如查詢人為「獨資商號」與「該商號之負責人」，其顯示之查覆資料内容應完全一致。</w:t>
      </w:r>
    </w:p>
    <w:p>
      <w:pPr>
        <w:pStyle w:val="a9"/>
        <w:ind w:left="720" w:hanging="480"/>
        <w:jc w:val="both"/>
      </w:pPr>
      <w:r>
        <w:rPr>
          <w:rFonts w:ascii="新細明體" w:hAnsi="新細明體" w:eastAsia="新細明體"/>
          <w:b w:val="0"/>
          <w:sz w:val="24"/>
        </w:rPr>
        <w:t>三、投標廠商如為獨資商號，依上開須知規定，其所檢附之非拒絕往來戶或無退票紀錄證明，應可以該商號負責人之非拒絕往來戶或無退票紀錄證明代之。</w:t>
      </w:r>
    </w:p>
    <w:p/>
    <w:p>
      <w:pPr>
        <w:pStyle w:val="a9"/>
        <w:ind w:left="720" w:hanging="720"/>
        <w:jc w:val="both"/>
      </w:pPr>
      <w:r>
        <w:rPr>
          <w:rFonts w:ascii="微軟正黑體" w:hAnsi="微軟正黑體" w:eastAsia="微軟正黑體"/>
          <w:b/>
          <w:sz w:val="24"/>
        </w:rPr>
        <w:t>行政院公共工程委員會97年12月16日工程管字第09700497320號函</w:t>
      </w:r>
    </w:p>
    <w:p>
      <w:pPr>
        <w:pStyle w:val="a9"/>
        <w:ind w:left="720" w:hanging="720"/>
        <w:jc w:val="both"/>
      </w:pPr>
      <w:r>
        <w:rPr>
          <w:rFonts w:ascii="新細明體" w:hAnsi="新細明體" w:eastAsia="新細明體"/>
          <w:b w:val="0"/>
          <w:sz w:val="24"/>
        </w:rPr>
        <w:t>主旨：有關機關對未達「營造業專業工程特定施工項目應置技術士種類比率或人數標準表」法定規模之公共工程，能否以技術士設定投標廠商資格疑義乙案，復如說明，請查照。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一、復貴會97年10月22日(97)台專技協字第011號函。</w:t>
      </w:r>
    </w:p>
    <w:p>
      <w:pPr>
        <w:pStyle w:val="a9"/>
        <w:ind w:left="720" w:hanging="480"/>
        <w:jc w:val="both"/>
      </w:pPr>
      <w:r>
        <w:rPr>
          <w:rFonts w:ascii="新細明體" w:hAnsi="新細明體" w:eastAsia="新細明體"/>
          <w:b w:val="0"/>
          <w:sz w:val="24"/>
        </w:rPr>
        <w:t>二、依內政部97年11月27日內授營中字第0970809369號函釋(詳附件)略以：「有關政府機關對於招標個案，未達上開標準表規定之工程規模者，就營造業相關法令而言，尚無設置技術士之規定。」故招標機關如就未達標準表工程規模之工程，於招標文件規定投標廠商須聘僱有專門技能之技術士為其投標資格，有逾越上開函釋內容及營造業相關法令規定之虞，影響部分營造業者承攬公共工程之權利。另依「投標廠商資格與特殊或巨額採購認定標準」第4條第2項規定：「前項第三款證明，除依法令就一定專門技能人員之人數為規定者外，不得對其人數予以限制。」</w:t>
      </w:r>
    </w:p>
    <w:p/>
    <w:p>
      <w:pPr>
        <w:pStyle w:val="a9"/>
        <w:ind w:left="720" w:hanging="720"/>
        <w:jc w:val="both"/>
      </w:pPr>
      <w:r>
        <w:rPr>
          <w:rFonts w:ascii="微軟正黑體" w:hAnsi="微軟正黑體" w:eastAsia="微軟正黑體"/>
          <w:b/>
          <w:sz w:val="24"/>
        </w:rPr>
        <w:t>行政院公共工程委員會98年02月16日工程企字第09800050570號函</w:t>
      </w:r>
    </w:p>
    <w:p>
      <w:pPr>
        <w:pStyle w:val="a9"/>
        <w:ind w:left="720" w:hanging="720"/>
        <w:jc w:val="both"/>
      </w:pPr>
      <w:r>
        <w:rPr>
          <w:rFonts w:ascii="新細明體" w:hAnsi="新細明體" w:eastAsia="新細明體"/>
          <w:b w:val="0"/>
          <w:sz w:val="24"/>
        </w:rPr>
        <w:t>主旨：關於岩義企業社質疑貴機關辦理納骨櫃（箱）相關設備工程之招標，對於廠商營業項目之限定有綁標之嫌乙案，請注意政府採購法之相關規定，請查照。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一、檢附岩義企業社98年2月4日（岩）字第098001號函影本（含行文機關之招標公告）乙份。</w:t>
      </w:r>
    </w:p>
    <w:p>
      <w:pPr>
        <w:pStyle w:val="a9"/>
        <w:ind w:left="720" w:hanging="480"/>
        <w:jc w:val="both"/>
      </w:pPr>
      <w:r>
        <w:rPr>
          <w:rFonts w:ascii="新細明體" w:hAnsi="新細明體" w:eastAsia="新細明體"/>
          <w:b w:val="0"/>
          <w:sz w:val="24"/>
        </w:rPr>
        <w:t>二、機關辦理採購，有關廠商資格及營業項目之訂定，應依政府採購法第36條、第37條及投標廠商資格與特殊或巨額採購認定標準（例如第3條第4項）之規定。本會89年3月17日（89）工程企字第89007116號函釋例併請查閱（公開於本會網站）。岩義企業社來函所述部分鄉鎮市公所要求投標廠商營業登記證「必須註明納骨箱」之字樣，與上開規定有違，請各機關勿犯類似錯誤。</w:t>
      </w:r>
    </w:p>
    <w:p>
      <w:pPr>
        <w:pStyle w:val="a9"/>
        <w:ind w:left="720" w:hanging="480"/>
        <w:jc w:val="both"/>
      </w:pPr>
      <w:r>
        <w:rPr>
          <w:rFonts w:ascii="新細明體" w:hAnsi="新細明體" w:eastAsia="新細明體"/>
          <w:b w:val="0"/>
          <w:sz w:val="24"/>
        </w:rPr>
        <w:t>三、副本抄致岩義企業社：廠商對於機關辦理採購，如認為違反法令，致損害其權利或利益者，政府採購法第6章已有異議、申訴之規定。如有該法第75條第1項規定之情形，請依該規定以書面向招標機關提出異議。</w:t>
      </w:r>
    </w:p>
    <w:p/>
    <w:p>
      <w:pPr>
        <w:pStyle w:val="a9"/>
        <w:ind w:left="720" w:hanging="720"/>
        <w:jc w:val="both"/>
      </w:pPr>
      <w:r>
        <w:rPr>
          <w:rFonts w:ascii="微軟正黑體" w:hAnsi="微軟正黑體" w:eastAsia="微軟正黑體"/>
          <w:b/>
          <w:sz w:val="24"/>
        </w:rPr>
        <w:t>經濟部98年02月26日經商字第09802021220號函</w:t>
      </w:r>
    </w:p>
    <w:p>
      <w:pPr>
        <w:pStyle w:val="a9"/>
        <w:ind w:left="720" w:hanging="720"/>
        <w:jc w:val="both"/>
      </w:pPr>
      <w:r>
        <w:rPr>
          <w:rFonts w:ascii="新細明體" w:hAnsi="新細明體" w:eastAsia="新細明體"/>
          <w:b w:val="0"/>
          <w:sz w:val="24"/>
        </w:rPr>
        <w:t>主旨：函詢廢止之公司，是否仍得承攬各級政府公共工程採購案件一案，復如說明，請查照。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一、復本部商業司案陳本部中部辦公室98年2月19日經中三字第09800018780號函轉貴署98年2月10日營授辦建字第0980006389號函辦理。</w:t>
      </w:r>
    </w:p>
    <w:p>
      <w:pPr>
        <w:pStyle w:val="a9"/>
        <w:ind w:left="720" w:hanging="480"/>
        <w:jc w:val="both"/>
      </w:pPr>
      <w:r>
        <w:rPr>
          <w:rFonts w:ascii="新細明體" w:hAnsi="新細明體" w:eastAsia="新細明體"/>
          <w:b w:val="0"/>
          <w:sz w:val="24"/>
        </w:rPr>
        <w:t>二、解散之公司除因合併、分割或破產而解散外，應行清算；解散之公司，於清算範圍內，視為尚未解散；解散之公司在清算時期中，得為了結現務及便利清算之目的，暫時經營業務（公司法第24條至26條參照）。復按公司法第26條之1規定：「公司經中央主管機關撤銷或廢止登記者，準用前3條之規定」。是以，公司除因合併、分割或破產外，並非一經解散，其法人人格即為消滅，必待清算終結，該解散公司之法人人格始行消滅（最高法院75年度台抗字第385號裁定）。又公司為社團法人，依民法第42條第1項規定：「法人之清算，屬於法院監督。法院得隨時為監督上必要之檢查及處分」。是以，案內清算中的公司得標承攬各級政府公共工程採購案，如有違反營造業法之規定，宜由貴署洽清算管轄法院辦理。</w:t>
      </w:r>
    </w:p>
    <w:p/>
    <w:p>
      <w:pPr>
        <w:pStyle w:val="a9"/>
        <w:ind w:left="720" w:hanging="720"/>
        <w:jc w:val="both"/>
      </w:pPr>
      <w:r>
        <w:rPr>
          <w:rFonts w:ascii="微軟正黑體" w:hAnsi="微軟正黑體" w:eastAsia="微軟正黑體"/>
          <w:b/>
          <w:sz w:val="24"/>
        </w:rPr>
        <w:t>行政院公共工程委員會98年04月02日工程企字第09800095140號函</w:t>
      </w:r>
    </w:p>
    <w:p>
      <w:pPr>
        <w:pStyle w:val="a9"/>
        <w:ind w:left="720" w:hanging="720"/>
        <w:jc w:val="both"/>
      </w:pPr>
      <w:r>
        <w:rPr>
          <w:rFonts w:ascii="新細明體" w:hAnsi="新細明體" w:eastAsia="新細明體"/>
          <w:b w:val="0"/>
          <w:sz w:val="24"/>
        </w:rPr>
        <w:t>主旨：有關暫停營業廠商得否參與機關採購案投標執行疑義，詳如說明，請查照並轉知所屬（轄）機關（構）。</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36條、第37條及「投標廠商資格與特殊或巨額採購認定標準」規定，機關訂定投標廠商之資格，係以確認廠商具備履行契約所必須之能力者為限，並得依採購案件之特性及實際需要，擇定廠商應附具之證明文件或物品。依該標準第3條第1項第1款，包括公司登記或商業登記證明文件。另本會訂頒「投標廠商聲明書範本」第1項並載明「本廠商之營業項目不符合公司法或商業登記法規定，無法於得標後作為簽約廠商，合法履行契約」聲明事項，廠商答「是」或未答者，不得參加投標；其投標者，不得作為決標對象。</w:t>
      </w:r>
    </w:p>
    <w:p>
      <w:pPr>
        <w:pStyle w:val="a9"/>
        <w:ind w:left="720" w:hanging="480"/>
        <w:jc w:val="both"/>
      </w:pPr>
      <w:r>
        <w:rPr>
          <w:rFonts w:ascii="新細明體" w:hAnsi="新細明體" w:eastAsia="新細明體"/>
          <w:b w:val="0"/>
          <w:sz w:val="24"/>
        </w:rPr>
        <w:t>二、為釐清暫停營業廠商得否參與機關採購案投標及有無違反公司法等相關法令規定等疑義，經本會函請經濟部釋疑略以（檢附經濟部98年3月9日經商字第09800529370號函影本供參）：</w:t>
      </w:r>
    </w:p>
    <w:p>
      <w:pPr>
        <w:pStyle w:val="a9"/>
        <w:ind w:left="964" w:hanging="680"/>
        <w:jc w:val="both"/>
      </w:pPr>
      <w:r>
        <w:rPr>
          <w:rFonts w:ascii="新細明體" w:hAnsi="新細明體" w:eastAsia="新細明體"/>
          <w:b w:val="0"/>
          <w:sz w:val="24"/>
        </w:rPr>
        <w:t>（一）按公司之登記及認許辦法第10條第1項規定，公司可於停業中隨時申請復業，既使未申請復業而營業，依公司法之規定亦屬處罰之情形。</w:t>
      </w:r>
    </w:p>
    <w:p>
      <w:pPr>
        <w:pStyle w:val="a9"/>
        <w:ind w:left="964" w:hanging="680"/>
        <w:jc w:val="both"/>
      </w:pPr>
      <w:r>
        <w:rPr>
          <w:rFonts w:ascii="新細明體" w:hAnsi="新細明體" w:eastAsia="新細明體"/>
          <w:b w:val="0"/>
          <w:sz w:val="24"/>
        </w:rPr>
        <w:t>（二）暫停營業之公司可否參與投標行為，公司法並無限制規定。</w:t>
      </w:r>
    </w:p>
    <w:p>
      <w:pPr>
        <w:pStyle w:val="a9"/>
        <w:ind w:left="964" w:hanging="680"/>
        <w:jc w:val="both"/>
      </w:pPr>
      <w:r>
        <w:rPr>
          <w:rFonts w:ascii="新細明體" w:hAnsi="新細明體" w:eastAsia="新細明體"/>
          <w:b w:val="0"/>
          <w:sz w:val="24"/>
        </w:rPr>
        <w:t>（三）暫停營業之公司可否得參與投標，允屬受理投標機構之權限。</w:t>
      </w:r>
    </w:p>
    <w:p>
      <w:pPr>
        <w:pStyle w:val="a9"/>
        <w:ind w:left="964" w:hanging="680"/>
        <w:jc w:val="both"/>
      </w:pPr>
      <w:r>
        <w:rPr>
          <w:rFonts w:ascii="新細明體" w:hAnsi="新細明體" w:eastAsia="新細明體"/>
          <w:b w:val="0"/>
          <w:sz w:val="24"/>
        </w:rPr>
        <w:t>（四）公司停業期間，其法人格並未變動。</w:t>
      </w:r>
    </w:p>
    <w:p>
      <w:pPr>
        <w:pStyle w:val="a9"/>
        <w:ind w:left="720" w:hanging="480"/>
        <w:jc w:val="both"/>
      </w:pPr>
      <w:r>
        <w:rPr>
          <w:rFonts w:ascii="新細明體" w:hAnsi="新細明體" w:eastAsia="新細明體"/>
          <w:b w:val="0"/>
          <w:sz w:val="24"/>
        </w:rPr>
        <w:t>三、綜上，暫停營業廠商依機關招標文件之規定投標，除招標文件另有禁止規定者外，尚可；其投標文件內容如符合招標文件之規定者，並得為決標對象，惟應於決標後依規定申請復業始得訂約，機關並得通知廠商限期完成復業。</w:t>
      </w:r>
    </w:p>
    <w:p/>
    <w:p>
      <w:pPr>
        <w:pStyle w:val="a9"/>
        <w:ind w:left="720" w:hanging="720"/>
        <w:jc w:val="both"/>
      </w:pPr>
      <w:r>
        <w:rPr>
          <w:rFonts w:ascii="微軟正黑體" w:hAnsi="微軟正黑體" w:eastAsia="微軟正黑體"/>
          <w:b/>
          <w:sz w:val="24"/>
        </w:rPr>
        <w:t>行政院公共工程委員會98年04月14日工程企字第09800159220號函</w:t>
      </w:r>
    </w:p>
    <w:p>
      <w:pPr>
        <w:pStyle w:val="a9"/>
        <w:ind w:left="720" w:hanging="720"/>
        <w:jc w:val="both"/>
      </w:pPr>
      <w:r>
        <w:rPr>
          <w:rFonts w:ascii="新細明體" w:hAnsi="新細明體" w:eastAsia="新細明體"/>
          <w:b w:val="0"/>
          <w:sz w:val="24"/>
        </w:rPr>
        <w:t>主旨：配合營利事業統一發證制度之施行期限至98年4月12日止，各機關辦理招標，請依下列說明事項辦理，請查照並轉知所屬（轄）機關（構）。</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一、依經濟部98年4月2日經商字第09802406681號函辦理。</w:t>
      </w:r>
    </w:p>
    <w:p>
      <w:pPr>
        <w:pStyle w:val="a9"/>
        <w:ind w:left="720" w:hanging="480"/>
        <w:jc w:val="both"/>
      </w:pPr>
      <w:r>
        <w:rPr>
          <w:rFonts w:ascii="新細明體" w:hAnsi="新細明體" w:eastAsia="新細明體"/>
          <w:b w:val="0"/>
          <w:sz w:val="24"/>
        </w:rPr>
        <w:t>二、按經濟部98年4月2日經商字第09802406680號公告：「直轄市政府及縣（市）政府依營利事業統一發證辦法所核發之營利事業登記證，自98年4月13日起停止使用，不再作為證明文件，公司及商業於該日起辦理變更登記時，毋須繳回作廢。」</w:t>
      </w:r>
    </w:p>
    <w:p>
      <w:pPr>
        <w:pStyle w:val="a9"/>
        <w:ind w:left="720" w:hanging="480"/>
        <w:jc w:val="both"/>
      </w:pPr>
      <w:r>
        <w:rPr>
          <w:rFonts w:ascii="新細明體" w:hAnsi="新細明體" w:eastAsia="新細明體"/>
          <w:b w:val="0"/>
          <w:sz w:val="24"/>
        </w:rPr>
        <w:t>三、查營利事業登記證停止核發後，廠商仍得向登記主管機關申請發給「公司登記證明文件」或「商業登記證明文件」。另配合電子化政府之推動，登記主管機關於核准公司登記及商業登記後，依公司法第393條第2項及商業登記法第26條第2項規定，將其登記事項於資訊網站公開，需用機關及廠商可透過經濟部（網址：http：//gcis.nat.gov.tw/index.jsp商工登記資料）或直轄市、縣（市）政府資訊網站查詢登記資料。</w:t>
      </w:r>
    </w:p>
    <w:p>
      <w:pPr>
        <w:pStyle w:val="a9"/>
        <w:ind w:left="720" w:hanging="480"/>
        <w:jc w:val="both"/>
      </w:pPr>
      <w:r>
        <w:rPr>
          <w:rFonts w:ascii="新細明體" w:hAnsi="新細明體" w:eastAsia="新細明體"/>
          <w:b w:val="0"/>
          <w:sz w:val="24"/>
        </w:rPr>
        <w:t>四、準此，各機關自98年4月13日起招標之採購，關於投標廠商應檢附之登記或設立資格證明文件，應依投標廠商資格與特殊或巨額採購認定標準第3條第1項第1款規定於招標文件妥為訂定，並請注意同條第2項廠商得以列印公開於目的事業主管機關網站之資料代之之規定，避免再將「營利事業登記證」納為投標廠商應檢附之資格證明文件。招標文件如規定投標廠商應檢附營利事業登記證，該規定無效。</w:t>
      </w:r>
    </w:p>
    <w:p>
      <w:pPr>
        <w:pStyle w:val="a9"/>
        <w:ind w:left="720" w:hanging="480"/>
        <w:jc w:val="both"/>
      </w:pPr>
      <w:r>
        <w:rPr>
          <w:rFonts w:ascii="新細明體" w:hAnsi="新細明體" w:eastAsia="新細明體"/>
          <w:b w:val="0"/>
          <w:sz w:val="24"/>
        </w:rPr>
        <w:t>五、至於已於98年4月12日前招標，而截止投標期限在98年4月13日以後者，其招標文件如訂有投標廠商需檢附「營利事業登記證」之規定，請依上開說明及政府採購法第41條第2項辦理變更或補充招標文件。未及辦理者，該規定無效。</w:t>
      </w:r>
    </w:p>
    <w:p/>
    <w:p>
      <w:pPr>
        <w:pStyle w:val="a9"/>
        <w:ind w:left="720" w:hanging="720"/>
        <w:jc w:val="both"/>
      </w:pPr>
      <w:r>
        <w:rPr>
          <w:rFonts w:ascii="微軟正黑體" w:hAnsi="微軟正黑體" w:eastAsia="微軟正黑體"/>
          <w:b/>
          <w:sz w:val="24"/>
        </w:rPr>
        <w:t>行政院公共工程委員會98年05月21日工程企字第09800207540號函</w:t>
      </w:r>
    </w:p>
    <w:p>
      <w:pPr>
        <w:pStyle w:val="a9"/>
        <w:ind w:left="720" w:hanging="720"/>
        <w:jc w:val="both"/>
      </w:pPr>
      <w:r>
        <w:rPr>
          <w:rFonts w:ascii="新細明體" w:hAnsi="新細明體" w:eastAsia="新細明體"/>
          <w:b w:val="0"/>
          <w:sz w:val="24"/>
        </w:rPr>
        <w:t>主旨：檢送本會研擬之「營利事業登記證廢證後，有關政府採購相關配套措施之Q&amp;amp;A」如附件，請查照。</w:t>
      </w:r>
    </w:p>
    <w:p>
      <w:pPr>
        <w:pStyle w:val="a9"/>
        <w:ind w:left="720" w:hanging="720"/>
        <w:jc w:val="both"/>
      </w:pPr>
      <w:r>
        <w:rPr>
          <w:rFonts w:ascii="新細明體" w:hAnsi="新細明體" w:eastAsia="新細明體"/>
          <w:b w:val="0"/>
          <w:sz w:val="24"/>
        </w:rPr>
        <w:t>說明：依貴會98年5月12日協字第0980002369號函檢送98年5月7日「研商廢除營利事業統一發證制度之後續行政配合措施」第2次會議紀錄結論八之（二）辦理。</w:t>
      </w:r>
    </w:p>
    <w:p/>
    <w:p>
      <w:pPr>
        <w:pStyle w:val="a9"/>
        <w:ind w:left="720" w:hanging="720"/>
        <w:jc w:val="both"/>
      </w:pPr>
      <w:r>
        <w:rPr>
          <w:rFonts w:ascii="微軟正黑體" w:hAnsi="微軟正黑體" w:eastAsia="微軟正黑體"/>
          <w:b/>
          <w:sz w:val="24"/>
        </w:rPr>
        <w:t>經濟部98年06月06日經商字第09802413890號函</w:t>
      </w:r>
    </w:p>
    <w:p>
      <w:pPr>
        <w:pStyle w:val="a9"/>
        <w:ind w:left="720" w:hanging="720"/>
        <w:jc w:val="both"/>
      </w:pPr>
      <w:r>
        <w:rPr>
          <w:rFonts w:ascii="新細明體" w:hAnsi="新細明體" w:eastAsia="新細明體"/>
          <w:b w:val="0"/>
          <w:sz w:val="24"/>
        </w:rPr>
        <w:t>主旨：關於營利事業登記證已不再作為證明文件，而「公司登記證明文件」或「商業登記證明文件」為何一案，詳如說明，建請轉知各會員知悉，請查照。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查營利事業統一發證制度業經行政院於98年3月12日院臺經字第0980006249D號令核定：營利事業統一發證制度之施行期限至98年4月12日止。是以，目前已無營利事業登記之程序，原領「營利事業登記證」之事項如有變更，亦無法換發「營利事業登記證」。倘行政作業上，仍以「營利事業登記證」為審核文件或執行依據者，或將產生審核作業之瑕疵，本部爰於98年4月2日以經商字第09802406680號公告：直轄市政府及縣（市）政府依營利事業統一發證辦法所核發之營利事業登記證，自98年4月13日起停止使用，不再作為證明文件。上開事項於本部「全國商工行政服務入口網」（網址：http://gcis.nat.gov.tw/index.jsp）首頁左側之「行政院核定98年4月13日起廢止營利事業統一發證制度」公佈，合先敘明。</w:t>
      </w:r>
    </w:p>
    <w:p>
      <w:pPr>
        <w:pStyle w:val="a9"/>
        <w:ind w:left="720" w:hanging="480"/>
        <w:jc w:val="both"/>
      </w:pPr>
      <w:r>
        <w:rPr>
          <w:rFonts w:ascii="新細明體" w:hAnsi="新細明體" w:eastAsia="新細明體"/>
          <w:b w:val="0"/>
          <w:sz w:val="24"/>
        </w:rPr>
        <w:t>二、行政院公共工程委員會亦於98年4月14日以工程企字第09800159220號函知各機關，自98年4月13日起招標之採購，關於投標廠商應檢附之登記或設立資格證明文件，應依投標廠商資格與特殊或巨額採購認定標準第3條第1項第1款規定於招標文件妥為訂定，並注意同條第2項廠商得以列印公開於目的事業主管機關網站之資料代之之規定，避免再將「營利事業登記證」納為投標廠商應檢附之資格證明文件；爰廢證後，機關得於招標文件規定廠商（公司或商號）檢附向公司或商業登記主管機關申請發給之「公司登記證明文件」、「商業登記證明文件」或列印公開於該主管機關網站之登記資料投標。上開事項請參閱本部「全國商工行政服務入口網」（網址：http://gcis.nat.gov.tw/index.jsp）首頁右側之「廢止營利事業統一發證後相關問題Q＆A」之「廢止營利事業統一發證後招標事宜常見問題Q＆A (行政院公共工程委員會提供)」。</w:t>
      </w:r>
    </w:p>
    <w:p>
      <w:pPr>
        <w:pStyle w:val="a9"/>
        <w:ind w:left="720" w:hanging="480"/>
        <w:jc w:val="both"/>
      </w:pPr>
      <w:r>
        <w:rPr>
          <w:rFonts w:ascii="新細明體" w:hAnsi="新細明體" w:eastAsia="新細明體"/>
          <w:b w:val="0"/>
          <w:sz w:val="24"/>
        </w:rPr>
        <w:t>三、至所謂「公司登記證明文件」：登記機關核准公司登記之核准函、或公司登記表、或列印「全國商工行政服務入口網」（網址：http：//gcis.nat.gov.tw/index.jsp)商工登記資料之公司登記資料查詢網站之「公司基本資料」均屬之；而「商業登記證明文件」：登記機關核准商業登記之核准函、或商業登記抄本、或列印「全國商工行政服務入口網」（網址：http：//gcis.nat.gov.tw/index.jsp)商工登記資料之商業登記資料查詢網站之「商業登記基本資料」均屬之。</w:t>
      </w:r>
    </w:p>
    <w:p/>
    <w:p>
      <w:pPr>
        <w:pStyle w:val="a9"/>
        <w:ind w:left="720" w:hanging="720"/>
        <w:jc w:val="both"/>
      </w:pPr>
      <w:r>
        <w:rPr>
          <w:rFonts w:ascii="微軟正黑體" w:hAnsi="微軟正黑體" w:eastAsia="微軟正黑體"/>
          <w:b/>
          <w:sz w:val="24"/>
        </w:rPr>
        <w:t>行政院公共工程委員會98年06月17日工程企字第09800258990號函</w:t>
      </w:r>
    </w:p>
    <w:p>
      <w:pPr>
        <w:pStyle w:val="a9"/>
        <w:ind w:left="720" w:hanging="720"/>
        <w:jc w:val="both"/>
      </w:pPr>
      <w:r>
        <w:rPr>
          <w:rFonts w:ascii="新細明體" w:hAnsi="新細明體" w:eastAsia="新細明體"/>
          <w:b w:val="0"/>
          <w:sz w:val="24"/>
        </w:rPr>
        <w:t>廢止行政院公共工程委員會96年1月22日工程企字第09600028830號令，自即日生效。</w:t>
      </w:r>
    </w:p>
    <w:p/>
    <w:p>
      <w:pPr>
        <w:pStyle w:val="a9"/>
        <w:ind w:left="720" w:hanging="720"/>
        <w:jc w:val="both"/>
      </w:pPr>
      <w:r>
        <w:rPr>
          <w:rFonts w:ascii="微軟正黑體" w:hAnsi="微軟正黑體" w:eastAsia="微軟正黑體"/>
          <w:b/>
          <w:sz w:val="24"/>
        </w:rPr>
        <w:t>行政院公共工程委員會98年06月17日工程企字第09800258993號函</w:t>
      </w:r>
    </w:p>
    <w:p>
      <w:pPr>
        <w:pStyle w:val="a9"/>
        <w:ind w:left="720" w:hanging="720"/>
        <w:jc w:val="both"/>
      </w:pPr>
      <w:r>
        <w:rPr>
          <w:rFonts w:ascii="新細明體" w:hAnsi="新細明體" w:eastAsia="新細明體"/>
          <w:b w:val="0"/>
          <w:sz w:val="24"/>
        </w:rPr>
        <w:t>主旨：本會96年1月22日工程企字第09600028830號令，業經本會於98年6月17日以工程企字第09800258990號令廢止，茲檢送發布令影本乙份，請查照並轉知所屬（轄）機關。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一、旨揭令係依投標廠商資格與特殊或巨額採購認定標準第4條第1項第6款認定「廠商不具備履約能力之基本資格」，與該項序文後段所述「廠商應附具之證明文件」不盡相符。</w:t>
      </w:r>
    </w:p>
    <w:p>
      <w:pPr>
        <w:pStyle w:val="a9"/>
        <w:ind w:left="720" w:hanging="480"/>
        <w:jc w:val="both"/>
      </w:pPr>
      <w:r>
        <w:rPr>
          <w:rFonts w:ascii="新細明體" w:hAnsi="新細明體" w:eastAsia="新細明體"/>
          <w:b w:val="0"/>
          <w:sz w:val="24"/>
        </w:rPr>
        <w:t>二、機關辦理採購，如有採購案重行招標，原廠商被機關依政府採購法第102條規定刊登公報前，是否具備投標廠商資格，回歸依政府採購法第103條及招標文件規定辦理。</w:t>
      </w:r>
    </w:p>
    <w:p/>
    <w:p>
      <w:pPr>
        <w:pStyle w:val="a9"/>
        <w:ind w:left="720" w:hanging="720"/>
        <w:jc w:val="both"/>
      </w:pPr>
      <w:r>
        <w:rPr>
          <w:rFonts w:ascii="微軟正黑體" w:hAnsi="微軟正黑體" w:eastAsia="微軟正黑體"/>
          <w:b/>
          <w:sz w:val="24"/>
        </w:rPr>
        <w:t>經濟部98年08月04日經商字第09802103710號函</w:t>
      </w:r>
    </w:p>
    <w:p>
      <w:pPr>
        <w:pStyle w:val="a9"/>
        <w:ind w:left="720" w:hanging="720"/>
        <w:jc w:val="both"/>
      </w:pPr>
      <w:r>
        <w:rPr>
          <w:rFonts w:ascii="新細明體" w:hAnsi="新細明體" w:eastAsia="新細明體"/>
          <w:b w:val="0"/>
          <w:sz w:val="24"/>
        </w:rPr>
        <w:t>主旨：所詢公司營業項目疑義乙案，復如說明，請查照。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一、復貴公司98年7月31日（98）廣財字第025號函。</w:t>
      </w:r>
    </w:p>
    <w:p>
      <w:pPr>
        <w:pStyle w:val="a9"/>
        <w:ind w:left="720" w:hanging="480"/>
        <w:jc w:val="both"/>
      </w:pPr>
      <w:r>
        <w:rPr>
          <w:rFonts w:ascii="新細明體" w:hAnsi="新細明體" w:eastAsia="新細明體"/>
          <w:b w:val="0"/>
          <w:sz w:val="24"/>
        </w:rPr>
        <w:t>二、依「公司法」第18條第2、3項規定：「公司所營事業除許可業務應載明於章程外，其餘不受限制。公司所營事業應依中央主管機關所定營業項目代碼表登記。」復按本部「公司行號營業項目代碼表」業已訂有代碼「ZZ99999除許可業務外，得經營法令非禁止或限制之業務。」是以，依上揭法令規定，公司所營事業如載有上揭營業項目代碼或以概括方式載明「除許可業務外，得經營法令非禁止或限制之業務」者，係表彰公司所得經營之業務範圍，除許可業務外，得經營法令非禁止或限制之業務；其得經營之業務範圍，包括「CB01010機械設備製造業」、「E604010機械安裝業」等非屬公司法第17條所規範之許可業務，先為敘明。</w:t>
      </w:r>
    </w:p>
    <w:p>
      <w:pPr>
        <w:pStyle w:val="a9"/>
        <w:ind w:left="720" w:hanging="480"/>
        <w:jc w:val="both"/>
      </w:pPr>
      <w:r>
        <w:rPr>
          <w:rFonts w:ascii="新細明體" w:hAnsi="新細明體" w:eastAsia="新細明體"/>
          <w:b w:val="0"/>
          <w:sz w:val="24"/>
        </w:rPr>
        <w:t>三、有關機關辦理採購事宜，參照行政院公共工程委員會96年1月18日工程企字第09600014090號函釋略以：「…於審查廠商營業項目時，併應注意下列事項：…三、針對以概括方式載明「除許可業務外，得經營法令非禁止或限制之業務」者，認定該廠商具投標資格。」併為敘明。</w:t>
      </w:r>
    </w:p>
    <w:p>
      <w:pPr>
        <w:pStyle w:val="a9"/>
        <w:ind w:left="720" w:hanging="480"/>
        <w:jc w:val="both"/>
      </w:pPr>
      <w:r>
        <w:rPr>
          <w:rFonts w:ascii="新細明體" w:hAnsi="新細明體" w:eastAsia="新細明體"/>
          <w:b w:val="0"/>
          <w:sz w:val="24"/>
        </w:rPr>
        <w:t>四、至投標業者所具資格條件，是否符合招標單位需求，係由招標單位所採計確認，允屬招標單位權責。如涉資格條件事實認定問題，仍屬由當事人提供佐證資料供招標權責單位本諸職權認定。如就採購事宜仍有疑義，事涉政府採購法規範，可洽詢行政院公共工程委員會辦理。</w:t>
      </w:r>
    </w:p>
    <w:p/>
    <w:p>
      <w:pPr>
        <w:pStyle w:val="a9"/>
        <w:ind w:left="720" w:hanging="720"/>
        <w:jc w:val="both"/>
      </w:pPr>
      <w:r>
        <w:rPr>
          <w:rFonts w:ascii="微軟正黑體" w:hAnsi="微軟正黑體" w:eastAsia="微軟正黑體"/>
          <w:b/>
          <w:sz w:val="24"/>
        </w:rPr>
        <w:t>台灣票據交換所99年04月08日台票總字第0990001989號函</w:t>
      </w:r>
    </w:p>
    <w:p>
      <w:pPr>
        <w:pStyle w:val="a9"/>
        <w:ind w:left="720" w:hanging="720"/>
        <w:jc w:val="both"/>
      </w:pPr>
      <w:r>
        <w:rPr>
          <w:rFonts w:ascii="新細明體" w:hAnsi="新細明體" w:eastAsia="新細明體"/>
          <w:b w:val="0"/>
          <w:sz w:val="24"/>
        </w:rPr>
        <w:t>主旨：承詢未申請使用票據之廠商，是否不得向票據交換所或受理查詢之金融機構申請出具其係非拒絕往來戶及最近三年內無退票紀錄證明乙節。復如說明，請查照。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一、復貴會99年3月31日工程企字第09900096260號函。</w:t>
      </w:r>
    </w:p>
    <w:p>
      <w:pPr>
        <w:pStyle w:val="a9"/>
        <w:ind w:left="720" w:hanging="480"/>
        <w:jc w:val="both"/>
      </w:pPr>
      <w:r>
        <w:rPr>
          <w:rFonts w:ascii="新細明體" w:hAnsi="新細明體" w:eastAsia="新細明體"/>
          <w:b w:val="0"/>
          <w:sz w:val="24"/>
        </w:rPr>
        <w:t>二、依本所訂定之「查詢票據信用資料作業須知」第七點規定，申請查詢書面票據信用資料，須依查詢類別，填具「票據信用資料查詢申請單」，並依被查詢之對象，提供下列資料:</w:t>
      </w:r>
    </w:p>
    <w:p>
      <w:pPr>
        <w:pStyle w:val="a9"/>
        <w:ind w:left="964" w:hanging="680"/>
        <w:jc w:val="both"/>
      </w:pPr>
      <w:r>
        <w:rPr>
          <w:rFonts w:ascii="新細明體" w:hAnsi="新細明體" w:eastAsia="新細明體"/>
          <w:b w:val="0"/>
          <w:sz w:val="24"/>
        </w:rPr>
        <w:t>（一）個人戶(包括不具法人人格之行號、團體):須提供被查詢自然人(行號、團體為負責人)之「姓名」及「身分證統一編號」。但無身分證統一編號之外籍人士，須提供內政部入出國及移民署賦編之「統一證號」。</w:t>
      </w:r>
    </w:p>
    <w:p>
      <w:pPr>
        <w:pStyle w:val="a9"/>
        <w:ind w:left="964" w:hanging="680"/>
        <w:jc w:val="both"/>
      </w:pPr>
      <w:r>
        <w:rPr>
          <w:rFonts w:ascii="新細明體" w:hAnsi="新細明體" w:eastAsia="新細明體"/>
          <w:b w:val="0"/>
          <w:sz w:val="24"/>
        </w:rPr>
        <w:t>（二）公司戶或其他法人:須提供被查詢公司或其他法人之「中文全名」、「公司或法人統一編號」及「負責人姓名與身分證統一編號」;無法提供被查詢公司或其他法人之「負責人姓名與身分證統一編號」者，得僅提供被查詢公司或其他法人之「中文全名」及「公司統一編號」。無法提供公司統一編號者，得提供稅捐稽徵機關扣繳單位統一編號。</w:t>
      </w:r>
    </w:p>
    <w:p>
      <w:pPr>
        <w:pStyle w:val="a9"/>
        <w:ind w:left="720" w:hanging="480"/>
        <w:jc w:val="both"/>
      </w:pPr>
      <w:r>
        <w:rPr>
          <w:rFonts w:ascii="新細明體" w:hAnsi="新細明體" w:eastAsia="新細明體"/>
          <w:b w:val="0"/>
          <w:sz w:val="24"/>
        </w:rPr>
        <w:t>三、前開規定並未限制查詢人之身分，亦無侷限被查詢者須為支票存款戶，僅需提供被查詢人上述資料，即可向票據交換所或受理查詢金融機構申請查詢。</w:t>
      </w:r>
    </w:p>
    <w:p/>
    <w:p>
      <w:pPr>
        <w:pStyle w:val="a9"/>
        <w:ind w:left="720" w:hanging="720"/>
        <w:jc w:val="both"/>
      </w:pPr>
      <w:r>
        <w:rPr>
          <w:rFonts w:ascii="微軟正黑體" w:hAnsi="微軟正黑體" w:eastAsia="微軟正黑體"/>
          <w:b/>
          <w:sz w:val="24"/>
        </w:rPr>
        <w:t>行政院公共工程委員會99年06月15日工程企字第09900240240號函</w:t>
      </w:r>
    </w:p>
    <w:p>
      <w:pPr>
        <w:pStyle w:val="a9"/>
        <w:ind w:left="720" w:hanging="720"/>
        <w:jc w:val="both"/>
      </w:pPr>
      <w:r>
        <w:rPr>
          <w:rFonts w:ascii="新細明體" w:hAnsi="新細明體" w:eastAsia="新細明體"/>
          <w:b w:val="0"/>
          <w:sz w:val="24"/>
        </w:rPr>
        <w:t>主旨：所詢政府採購法之執行疑義，復如說明，請查照。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一、復貴局後勤科99年5月17日傳真函。</w:t>
      </w:r>
    </w:p>
    <w:p>
      <w:pPr>
        <w:pStyle w:val="a9"/>
        <w:ind w:left="720" w:hanging="480"/>
        <w:jc w:val="both"/>
      </w:pPr>
      <w:r>
        <w:rPr>
          <w:rFonts w:ascii="新細明體" w:hAnsi="新細明體" w:eastAsia="新細明體"/>
          <w:b w:val="0"/>
          <w:sz w:val="24"/>
        </w:rPr>
        <w:t>二、來函所詢問題1，依投標廠商資格與特殊或巨額採購認定標準第4條第1項第4款規定「…設立或具有或承諾於得標後一定期間內建立自有或特約維修站或場所之證明等。」上開「特約維修站」，尚無明定必須與得標廠商同名稱。</w:t>
      </w:r>
    </w:p>
    <w:p>
      <w:pPr>
        <w:pStyle w:val="a9"/>
        <w:ind w:left="720" w:hanging="480"/>
        <w:jc w:val="both"/>
      </w:pPr>
      <w:r>
        <w:rPr>
          <w:rFonts w:ascii="新細明體" w:hAnsi="新細明體" w:eastAsia="新細明體"/>
          <w:b w:val="0"/>
          <w:sz w:val="24"/>
        </w:rPr>
        <w:t>三、來函所詢問題2，依本會97年1月8日工程管字第09700011700號函修正「公有建築物施工階段契約約定權責分工表」（分有無委託專案管理廠商）及增訂「公共工程施工階段契約約定權責分工表」（分有無委託專案管理廠商）等4表，工程材料樣品送審，由承攬廠商「辦理」（公開於本會網站）。來函所述由機關人員進行清點鋼筋及水泥數量、會同取樣送具有公信力之檢驗機關之作業，與政府採購法第71條第3項所稱「樣品及材料之檢驗」有別，尚非不得由本案承辦採購單位之人員為之。</w:t>
      </w:r>
    </w:p>
    <w:p/>
    <w:p>
      <w:pPr>
        <w:pStyle w:val="a9"/>
        <w:ind w:left="720" w:hanging="720"/>
        <w:jc w:val="both"/>
      </w:pPr>
      <w:r>
        <w:rPr>
          <w:rFonts w:ascii="微軟正黑體" w:hAnsi="微軟正黑體" w:eastAsia="微軟正黑體"/>
          <w:b/>
          <w:sz w:val="24"/>
        </w:rPr>
        <w:t>行政院公共工程委員會99年07月13日工程企字第09900272560號函</w:t>
      </w:r>
    </w:p>
    <w:p>
      <w:pPr>
        <w:pStyle w:val="a9"/>
        <w:ind w:left="720" w:hanging="720"/>
        <w:jc w:val="both"/>
      </w:pPr>
      <w:r>
        <w:rPr>
          <w:rFonts w:ascii="新細明體" w:hAnsi="新細明體" w:eastAsia="新細明體"/>
          <w:b w:val="0"/>
          <w:sz w:val="24"/>
        </w:rPr>
        <w:t>主旨：關於招標方式及資格訂定之疑義，復如說明，請查照。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一、復貴院99年7月5日士院景總字第0990l01259號函。</w:t>
      </w:r>
    </w:p>
    <w:p>
      <w:pPr>
        <w:pStyle w:val="a9"/>
        <w:ind w:left="720" w:hanging="480"/>
        <w:jc w:val="both"/>
      </w:pPr>
      <w:r>
        <w:rPr>
          <w:rFonts w:ascii="新細明體" w:hAnsi="新細明體" w:eastAsia="新細明體"/>
          <w:b w:val="0"/>
          <w:sz w:val="24"/>
        </w:rPr>
        <w:t>二、來函說明三，所述辦理少年刑事案件尿液毒品檢驗之勞務採購，依毒品危害防治條例第33條之1規定，尿液之檢驗須由行政院衛生署指定或認可之衛生機關、醫療機構或檢驗機構為之者，建議依「投標廠商資格與特殊或巨額採購認定標準」第4條第1項第6款所定「其他法令規定者」，擇定為廠商之基本資格。</w:t>
      </w:r>
    </w:p>
    <w:p>
      <w:pPr>
        <w:pStyle w:val="a9"/>
        <w:ind w:left="720" w:hanging="480"/>
        <w:jc w:val="both"/>
      </w:pPr>
      <w:r>
        <w:rPr>
          <w:rFonts w:ascii="新細明體" w:hAnsi="新細明體" w:eastAsia="新細明體"/>
          <w:b w:val="0"/>
          <w:sz w:val="24"/>
        </w:rPr>
        <w:t>三、來函說明四，所述法官或檢察官基於業務裁量權之行使，指定特定機構辦理尿液檢驗，如係屬依刑事訴訟法第208條第1項所為之鑑定事項，並依第209條給付費用者，其與政府採購法第2條所稱採購有別，不適用政府採購法。</w:t>
      </w:r>
    </w:p>
    <w:p/>
    <w:p>
      <w:pPr>
        <w:pStyle w:val="a9"/>
        <w:ind w:left="720" w:hanging="720"/>
        <w:jc w:val="both"/>
      </w:pPr>
      <w:r>
        <w:rPr>
          <w:rFonts w:ascii="微軟正黑體" w:hAnsi="微軟正黑體" w:eastAsia="微軟正黑體"/>
          <w:b/>
          <w:sz w:val="24"/>
        </w:rPr>
        <w:t>經濟部100年10月06日經商字第10000136000號函</w:t>
      </w:r>
    </w:p>
    <w:p>
      <w:pPr>
        <w:pStyle w:val="a9"/>
        <w:ind w:left="720" w:hanging="720"/>
        <w:jc w:val="both"/>
      </w:pPr>
      <w:r>
        <w:rPr>
          <w:rFonts w:ascii="新細明體" w:hAnsi="新細明體" w:eastAsia="新細明體"/>
          <w:b w:val="0"/>
          <w:sz w:val="24"/>
        </w:rPr>
        <w:t>主旨：關於台灣區造紙工業同業公會建議加強宣導各機關利用本部商工行政服務入口網查詢公司及商業之登記資料，以落實電子化政府之政策一案，詳如說明，請查照。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一、依據台灣區造紙工業同業公會100年9月22日紙會雄字第185號函（如附件）辦理。</w:t>
      </w:r>
    </w:p>
    <w:p>
      <w:pPr>
        <w:pStyle w:val="a9"/>
        <w:ind w:left="720" w:hanging="480"/>
        <w:jc w:val="both"/>
      </w:pPr>
      <w:r>
        <w:rPr>
          <w:rFonts w:ascii="新細明體" w:hAnsi="新細明體" w:eastAsia="新細明體"/>
          <w:b w:val="0"/>
          <w:sz w:val="24"/>
        </w:rPr>
        <w:t>二、查營利事業統一發證制度業經行政院於98年3月12日院臺經字第0980006249D號令核定：營利事業統一發證制度之施行期限至98年4月12日止。是以，目前已無營利事業登記之程序，原領「營利事業登記證」之事項如有變更，亦無法換發「營利事業登記證」。倘行政作業上，仍以「營利事業登記證」為審核文件或執行依據者，或將產生審核作業之瑕疵，本部爰於98年4月2日以經商字第09802406680號公告：直轄市政府及縣（市）政府依營利事業統一發證辦法所核發之營利事業登記證，自98年4月13日起停止使用，不再作為證明文件，合先敘明。</w:t>
      </w:r>
    </w:p>
    <w:p>
      <w:pPr>
        <w:pStyle w:val="a9"/>
        <w:ind w:left="720" w:hanging="480"/>
        <w:jc w:val="both"/>
      </w:pPr>
      <w:r>
        <w:rPr>
          <w:rFonts w:ascii="新細明體" w:hAnsi="新細明體" w:eastAsia="新細明體"/>
          <w:b w:val="0"/>
          <w:sz w:val="24"/>
        </w:rPr>
        <w:t>三、又為配合行政院核定廢止營利事業統一發證制度，本部前以98年3月20日經商字第09802405750號函及98年4月16日經商字第09802409020號函，請各行政機關檢視所管行政命令及行政機關行政作業，有以「營利事業登記」或「營利事業登記證」為據而核發相關證照或為其他執行依據者，應儘速配合檢討修正，並研議其他替代方案並儘速通報所轄需用單位在案。</w:t>
      </w:r>
    </w:p>
    <w:p>
      <w:pPr>
        <w:pStyle w:val="a9"/>
        <w:ind w:left="720" w:hanging="480"/>
        <w:jc w:val="both"/>
      </w:pPr>
      <w:r>
        <w:rPr>
          <w:rFonts w:ascii="新細明體" w:hAnsi="新細明體" w:eastAsia="新細明體"/>
          <w:b w:val="0"/>
          <w:sz w:val="24"/>
        </w:rPr>
        <w:t>四、至所謂「公司登記證明文件」：登記機關核准公司登記之核准函、或公司登記表、或列印「全國商工行政服務入口網」（網址：http://gcis.nat.gov.tw/main/index.jsp）公司登記資料查詢網站之「公司基本資料」均屬之；而「商業登記證明文件」：登記機關核准商業登記之核准函、或商業登記抄本、或列印「全國商工行政服務入口網」（網址：http://gcis.nat.gov.tw/main/index.jsp ）商業登記資料查詢網站之「商業登記基本資料」均屬之。五、目前多數機關均已透過本部資訊網站查詢公司及商業登記資料，如銀行開戶、貸款、加入公會……等，另行政院公共工程委員會訂定之「投標廠商資格與特殊或巨額採購認定標準」第3條第2項亦明定：「得以列印公開於目的事業主管機關網站之資料代之」。目前行政院研究考核委員會積極推動電子化政府政策，多數機關亦均透過電子化政府共通平臺之橫向聯繫機制，提供查詢服務，未來行政機關全面運用此一機制，將能因而減少申請人申辦事項之應備文件，而能有更便利之行政作業。</w:t>
      </w:r>
    </w:p>
    <w:p/>
    <w:p>
      <w:pPr>
        <w:pStyle w:val="a9"/>
        <w:ind w:left="720" w:hanging="720"/>
        <w:jc w:val="both"/>
      </w:pPr>
      <w:r>
        <w:rPr>
          <w:rFonts w:ascii="微軟正黑體" w:hAnsi="微軟正黑體" w:eastAsia="微軟正黑體"/>
          <w:b/>
          <w:sz w:val="24"/>
        </w:rPr>
        <w:t>經濟部101年03月01日經商字第10102403700號函</w:t>
      </w:r>
    </w:p>
    <w:p>
      <w:pPr>
        <w:pStyle w:val="a9"/>
        <w:ind w:left="720" w:hanging="720"/>
        <w:jc w:val="both"/>
      </w:pPr>
      <w:r>
        <w:rPr>
          <w:rFonts w:ascii="新細明體" w:hAnsi="新細明體" w:eastAsia="新細明體"/>
          <w:b w:val="0"/>
          <w:sz w:val="24"/>
        </w:rPr>
        <w:t>主旨：為強化「公司及商業設立一站式線上申請作業網站」功能，及推動線上開辦企業無紙化改革，以提升行政效能及便利開辦企業進而提升世界競爭力排名，本部擬修正「公司之登記及認許辦法」一案，詳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為推動開辦企業無紙化申請，提升行政效能進而提升我國世界競爭力之評比，本部擬推動公司設立申辦全面無紙化，規劃公司登記文件以線上傳輸申辦，並研議修正「公司之登記及認許辦法」，刪除辦理登記時應檢附公司登記表之規定，將來公司登記機關於核准公司登記時除檢附核准公文外，另附公司登記機關核准之公司登記核定資料惟其上將無加蓋公司及負責人印鑑章，以利線上傳輸作業。</w:t>
      </w:r>
    </w:p>
    <w:p>
      <w:pPr>
        <w:pStyle w:val="a9"/>
        <w:ind w:left="720" w:hanging="480"/>
        <w:jc w:val="both"/>
      </w:pPr>
      <w:r>
        <w:rPr>
          <w:rFonts w:ascii="新細明體" w:hAnsi="新細明體" w:eastAsia="新細明體"/>
          <w:b w:val="0"/>
          <w:sz w:val="24"/>
        </w:rPr>
        <w:t>二、按公司申請設立或變更登記所使用之公司及代表公司負責人之印鑑章，係公司登記主管機關為辦理公司登記規定之文件，除申辦公司相關登記外，對外不生效力。貴機關如有運用本部公司登記表上之印鑑章以為業務之用者，請就業管部分預為因應並轉知所屬機關，避免造成後續行政作業困擾。</w:t>
      </w:r>
    </w:p>
    <w:p>
      <w:pPr>
        <w:pStyle w:val="a9"/>
        <w:ind w:left="720" w:hanging="480"/>
        <w:jc w:val="both"/>
      </w:pPr>
      <w:r>
        <w:rPr>
          <w:rFonts w:ascii="新細明體" w:hAnsi="新細明體" w:eastAsia="新細明體"/>
          <w:b w:val="0"/>
          <w:sz w:val="24"/>
        </w:rPr>
        <w:t>三、說明一相關規劃預計本(101)年4月完成並執行，倘貴機關就業管部份因應上有困難，請於3月15日前回復。</w:t>
      </w:r>
    </w:p>
    <w:p/>
    <w:p>
      <w:pPr>
        <w:pStyle w:val="a9"/>
        <w:ind w:left="720" w:hanging="720"/>
        <w:jc w:val="both"/>
      </w:pPr>
      <w:r>
        <w:rPr>
          <w:rFonts w:ascii="微軟正黑體" w:hAnsi="微軟正黑體" w:eastAsia="微軟正黑體"/>
          <w:b/>
          <w:sz w:val="24"/>
        </w:rPr>
        <w:t>行政院公共工程委員會105年08月23日工程企字第10500267800號函</w:t>
      </w:r>
    </w:p>
    <w:p>
      <w:pPr>
        <w:pStyle w:val="a9"/>
        <w:ind w:left="720" w:hanging="720"/>
        <w:jc w:val="both"/>
      </w:pPr>
      <w:r>
        <w:rPr>
          <w:rFonts w:ascii="新細明體" w:hAnsi="新細明體" w:eastAsia="新細明體"/>
          <w:b w:val="0"/>
          <w:sz w:val="24"/>
        </w:rPr>
        <w:t>主旨：機關辦理採購，建議善用政府採購法(下稱採購法)選擇優良廠商決標之機制，以確保廠商具有如期履約能力，詳如說明，請查照並轉知所屬（轄）機關。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投標廠商資格與特殊或巨額採購認定標準」第4條第1項第2款規定：「機關依第二條第二款訂定與履約能力有關之基本資格時，得依採購案件之特性及實際需要，就下列事項擇定廠商應附具之證明文件或物品：</w:t>
      </w:r>
    </w:p>
    <w:p>
      <w:pPr>
        <w:pStyle w:val="a9"/>
        <w:ind w:left="720" w:hanging="480"/>
        <w:jc w:val="both"/>
      </w:pPr>
      <w:r>
        <w:rPr>
          <w:rFonts w:ascii="新細明體" w:hAnsi="新細明體" w:eastAsia="新細明體"/>
          <w:b w:val="0"/>
          <w:sz w:val="24"/>
        </w:rPr>
        <w:t>二、廠商具有如期履約能力之證明。如迄投標日止正履行中之所有契約尚未完成部分之總量說明、此等契約有逾期履約情形者之清單、逾期情形及逾期責任之說明、律師所出具之迄投標日止廠商涉及賠償責任之訴訟中案件之清單及說明或廠商如得標則是否確可如期履約及如何能如期履約之說明等。」</w:t>
      </w:r>
    </w:p>
    <w:p>
      <w:pPr>
        <w:pStyle w:val="a9"/>
        <w:ind w:left="720" w:hanging="480"/>
        <w:jc w:val="both"/>
      </w:pPr>
      <w:r>
        <w:rPr>
          <w:rFonts w:ascii="新細明體" w:hAnsi="新細明體" w:eastAsia="新細明體"/>
          <w:b w:val="0"/>
          <w:sz w:val="24"/>
        </w:rPr>
        <w:t>二、機關辦理採購，投標廠商正履行中之契約如已有逾期情形，其再得標其他採購案，易增加再度發生有延誤履約期限之風險；就投標當時縱非經機關依採購法第103條第1項規定刊登於政府採購公報之廠商，機關為確保得標廠商具備履行契約所必須之能力，仍得視個案特性及實際需要，依前揭規定，將「廠商具有如期履約能力之證明」訂為基本資格條件；如投標廠商正履約中之契約有延誤履約期限之情形（該逾期係可歸責於廠商者），機關得視個案情形斟酌認定該廠商不符合履約能力之基本資格。</w:t>
      </w:r>
    </w:p>
    <w:p>
      <w:pPr>
        <w:pStyle w:val="a9"/>
        <w:ind w:left="720" w:hanging="480"/>
        <w:jc w:val="both"/>
      </w:pPr>
      <w:r>
        <w:rPr>
          <w:rFonts w:ascii="新細明體" w:hAnsi="新細明體" w:eastAsia="新細明體"/>
          <w:b w:val="0"/>
          <w:sz w:val="24"/>
        </w:rPr>
        <w:t>三、採最有利標或評分及格最低標決標者，得依「最有利標評選辦法」第5條第6款規定，將廠商過去履約績效如履約紀錄、經驗、實績、法令之遵守、使用者評價等情形納入評選項目，多元審查廠商履約能力。</w:t>
      </w:r>
    </w:p>
    <w:p/>
    <w:p>
      <w:pPr>
        <w:pStyle w:val="a9"/>
        <w:ind w:left="720" w:hanging="720"/>
        <w:jc w:val="both"/>
      </w:pPr>
      <w:r>
        <w:rPr>
          <w:rFonts w:ascii="微軟正黑體" w:hAnsi="微軟正黑體" w:eastAsia="微軟正黑體"/>
          <w:b/>
          <w:sz w:val="24"/>
        </w:rPr>
        <w:t>行政院公共工程委員會106年05月03日工程企字第10600120080號函</w:t>
      </w:r>
    </w:p>
    <w:p>
      <w:pPr>
        <w:pStyle w:val="a9"/>
        <w:ind w:left="720" w:hanging="720"/>
        <w:jc w:val="both"/>
      </w:pPr>
      <w:r>
        <w:rPr>
          <w:rFonts w:ascii="新細明體" w:hAnsi="新細明體" w:eastAsia="新細明體"/>
          <w:b w:val="0"/>
          <w:sz w:val="24"/>
        </w:rPr>
        <w:t>主旨：貴府函詢「公共工程施工廠商履約情形計分制度之廠商計分資料」作為投標廠商資格合格標準疑義，附如說明，請查照。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一、復貴府106年4月21日府授工採字第10630896500號函。</w:t>
      </w:r>
    </w:p>
    <w:p>
      <w:pPr>
        <w:pStyle w:val="a9"/>
        <w:ind w:left="720" w:hanging="480"/>
        <w:jc w:val="both"/>
      </w:pPr>
      <w:r>
        <w:rPr>
          <w:rFonts w:ascii="新細明體" w:hAnsi="新細明體" w:eastAsia="新細明體"/>
          <w:b w:val="0"/>
          <w:sz w:val="24"/>
        </w:rPr>
        <w:t>二、本會「公共工程施工廠商履約情形計分制度之廠商計分資料」係彙整自各工程主辦機關於工程標案管理系統填報之內容，於106年1月1日將其納入「廠商承攬公共工程履歷資料庫」開放查詢，其目的係提供各機關查詢廠商過往履約情形，作為政府採購選商之綜合研判參考資料(例如最有利標或評分及格最低標之評選(審)項目參考資料、最低標標價偏低廠商能否誠信履約之參考資料)，非屬「投標廠商資格與特殊或巨額採購認定標準」第4條第1項第6款所訂「其他法令規定或經主管機關認定者」情形。</w:t>
      </w:r>
    </w:p>
    <w:p/>
    <w:p>
      <w:pPr>
        <w:pStyle w:val="a9"/>
        <w:ind w:left="720" w:hanging="720"/>
        <w:jc w:val="both"/>
      </w:pPr>
      <w:r>
        <w:rPr>
          <w:rFonts w:ascii="微軟正黑體" w:hAnsi="微軟正黑體" w:eastAsia="微軟正黑體"/>
          <w:b/>
          <w:sz w:val="24"/>
        </w:rPr>
        <w:t>行政院公共工程委員會106年06月07日工程企字第10600174000號函</w:t>
      </w:r>
    </w:p>
    <w:p>
      <w:pPr>
        <w:pStyle w:val="a9"/>
        <w:ind w:left="720" w:hanging="720"/>
        <w:jc w:val="both"/>
      </w:pPr>
      <w:r>
        <w:rPr>
          <w:rFonts w:ascii="新細明體" w:hAnsi="新細明體" w:eastAsia="新細明體"/>
          <w:b w:val="0"/>
          <w:sz w:val="24"/>
        </w:rPr>
        <w:t>主旨：財團法人台灣票據交換業務發展基金會台灣票據交換所(下稱台灣票據交換所)頃修正「查詢票據信用資料作業須知」，並已於106年5月22日施行，請查照並轉知所屬機關。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台灣票據交換所業以106年5月5日台票總字第1060001835號函修正旨揭作業須知第7點、第10點及第11點，其中第10點及第11點有關第一類及第二類票據信用資料查覆單，由「加蓋查覆單位圖章及經該單位有權人員、經辦員簽章」，修正為「加蓋查覆單位圖章」。</w:t>
      </w:r>
    </w:p>
    <w:p>
      <w:pPr>
        <w:pStyle w:val="a9"/>
        <w:ind w:left="720" w:hanging="480"/>
        <w:jc w:val="both"/>
      </w:pPr>
      <w:r>
        <w:rPr>
          <w:rFonts w:ascii="新細明體" w:hAnsi="新細明體" w:eastAsia="新細明體"/>
          <w:b w:val="0"/>
          <w:sz w:val="24"/>
        </w:rPr>
        <w:t>二、機關辦理採購，如依「投標廠商資格與特殊或巨額採購認定標準」第4條第1項第5款「廠商信用之證明」，擇定「票據交換機構或受理查詢之金融機構於截止投標日之前半年內所出具之非拒絕往來戶及最近三年內無退票紀錄證明」為廠商投標應附具之資格證明文件，並依旨揭作業須知於招標文件規定「應加蓋查覆單位圖章及經該單位有權人員、經辦員簽章」者，請即配合旨揭作業須知修正；政府採購法第48條第1項第1款規定併請查察。</w:t>
      </w:r>
    </w:p>
    <w:p>
      <w:pPr>
        <w:pStyle w:val="a9"/>
        <w:ind w:left="720" w:hanging="720"/>
        <w:jc w:val="both"/>
      </w:pPr>
      <w:r>
        <w:rPr>
          <w:rFonts w:ascii="新細明體" w:hAnsi="新細明體" w:eastAsia="新細明體"/>
          <w:b w:val="0"/>
          <w:sz w:val="24"/>
        </w:rPr>
        <w:t>備註：1. 廠商自政府電子採購網下載之票據信用資料作為基本資格證明文件請詳本會111年11月14日工程企字第1110018568號函。</w:t>
      </w:r>
    </w:p>
    <w:p/>
    <w:p>
      <w:pPr>
        <w:pStyle w:val="a9"/>
        <w:ind w:left="720" w:hanging="720"/>
        <w:jc w:val="both"/>
      </w:pPr>
      <w:r>
        <w:rPr>
          <w:rFonts w:ascii="微軟正黑體" w:hAnsi="微軟正黑體" w:eastAsia="微軟正黑體"/>
          <w:b/>
          <w:sz w:val="24"/>
        </w:rPr>
        <w:t>行政院公共工程委員會109年04月29日工程企字第1090100288號令函</w:t>
      </w:r>
    </w:p>
    <w:p>
      <w:pPr>
        <w:pStyle w:val="a9"/>
        <w:ind w:left="720" w:hanging="720"/>
        <w:jc w:val="both"/>
      </w:pPr>
      <w:r>
        <w:rPr>
          <w:rFonts w:ascii="新細明體" w:hAnsi="新細明體" w:eastAsia="新細明體"/>
          <w:b w:val="0"/>
          <w:sz w:val="24"/>
        </w:rPr>
        <w:t>基於廠商違法或違約行為，經機關依政府採購法第一百零一條第一項規定通知後，於程序進行中，尚未依第一百零二條第三項規定刊登政府採購公報之廠商，該廠商之履約能力已有疑義，為避免該廠商利用此空窗期繼續參與該機關之採購，爰依投標廠商資格與特殊或巨額採購認定標準第四條第一項第六款規定認定，該機關得於招標文件明定該廠商不具備履約能力之基本資格，不得參與該機關之採購；本令自即日生效。</w:t>
      </w:r>
    </w:p>
    <w:p/>
    <w:p>
      <w:pPr>
        <w:pStyle w:val="a9"/>
        <w:ind w:left="720" w:hanging="720"/>
        <w:jc w:val="both"/>
      </w:pPr>
      <w:r>
        <w:rPr>
          <w:rFonts w:ascii="微軟正黑體" w:hAnsi="微軟正黑體" w:eastAsia="微軟正黑體"/>
          <w:b/>
          <w:sz w:val="24"/>
        </w:rPr>
        <w:t>行政院公共工程委員會109年04月29日工程企字第10901002883號函</w:t>
      </w:r>
    </w:p>
    <w:p>
      <w:pPr>
        <w:pStyle w:val="a9"/>
        <w:ind w:left="720" w:hanging="720"/>
        <w:jc w:val="both"/>
      </w:pPr>
      <w:r>
        <w:rPr>
          <w:rFonts w:ascii="新細明體" w:hAnsi="新細明體" w:eastAsia="新細明體"/>
          <w:b w:val="0"/>
          <w:sz w:val="24"/>
        </w:rPr>
        <w:t>主旨：投標廠商資格與特殊或巨額採購認定標準(下稱資格認定標準)第4條第1項第6款規定之認定情形，業經本會於中華民國109年4月29日以工程企字第1090100288號令發布，檢附發布令影本1份，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一、資格認定標準第4條第1項第6款規定：「機關依第二條第二款訂定與履約能力有關之基本資格時，得依採購案件之特性及實際需要，就下列事項擇定廠商應附具之證明文件或物品：</w:t>
      </w:r>
    </w:p>
    <w:p>
      <w:pPr>
        <w:pStyle w:val="a9"/>
        <w:ind w:left="720" w:hanging="480"/>
        <w:jc w:val="both"/>
      </w:pPr>
      <w:r>
        <w:rPr>
          <w:rFonts w:ascii="新細明體" w:hAnsi="新細明體" w:eastAsia="新細明體"/>
          <w:b w:val="0"/>
          <w:sz w:val="24"/>
        </w:rPr>
        <w:t>六、其他法令規定或經主管機關認定者。」</w:t>
      </w:r>
    </w:p>
    <w:p>
      <w:pPr>
        <w:pStyle w:val="a9"/>
        <w:ind w:left="720" w:hanging="480"/>
        <w:jc w:val="both"/>
      </w:pPr>
      <w:r>
        <w:rPr>
          <w:rFonts w:ascii="新細明體" w:hAnsi="新細明體" w:eastAsia="新細明體"/>
          <w:b w:val="0"/>
          <w:sz w:val="24"/>
        </w:rPr>
        <w:t>二、廠商違法或違約行為，經機關依政府採購法第101條第1項規定通知後，於程序進行中，尚未依第102條第3項規定刊登政府採購公報之廠商，其履約能力不無疑義，為避免該廠商利用此空窗期繼續參與該同一機關之採購，爰增訂旨揭認定情形，俾機關得依個案情形於招標文件規定該廠商不具備履約能力之基本資格，不得參與該機關之採購。</w:t>
      </w:r>
    </w:p>
    <w:p>
      <w:pPr>
        <w:pStyle w:val="a9"/>
        <w:ind w:left="720" w:hanging="480"/>
        <w:jc w:val="both"/>
      </w:pPr>
      <w:r>
        <w:rPr>
          <w:rFonts w:ascii="新細明體" w:hAnsi="新細明體" w:eastAsia="新細明體"/>
          <w:b w:val="0"/>
          <w:sz w:val="24"/>
        </w:rPr>
        <w:t>三、另機關依採購法第101條通知廠商後，廠商未於規定期限內提出異議或申訴，或經提出申訴結果不予受理或審議結果指明不違反採購法或並無不實者，依採購法第102條第3項規定，機關「應即」將廠商名稱及相關情形刊登政府採購公報，請確實依上開規定辦理，勿發生「延遲刊登政府採購拒絕往來廠商」之情形。</w:t>
      </w:r>
    </w:p>
    <w:p/>
    <w:p>
      <w:pPr>
        <w:pStyle w:val="a9"/>
        <w:ind w:left="720" w:hanging="720"/>
        <w:jc w:val="both"/>
      </w:pPr>
      <w:r>
        <w:rPr>
          <w:rFonts w:ascii="微軟正黑體" w:hAnsi="微軟正黑體" w:eastAsia="微軟正黑體"/>
          <w:b/>
          <w:sz w:val="24"/>
        </w:rPr>
        <w:t>行政院公共工程委員會111年02月09日工程企字第1100031443號函</w:t>
      </w:r>
    </w:p>
    <w:p>
      <w:pPr>
        <w:pStyle w:val="a9"/>
        <w:ind w:left="720" w:hanging="720"/>
        <w:jc w:val="both"/>
      </w:pPr>
      <w:r>
        <w:rPr>
          <w:rFonts w:ascii="新細明體" w:hAnsi="新細明體" w:eastAsia="新細明體"/>
          <w:b w:val="0"/>
          <w:sz w:val="24"/>
        </w:rPr>
        <w:t>主旨：機關辦理「電動車充電站、充電樁」等採購案，其廠商資格之訂定，請依說明辦理，請查照並轉知所屬(轄)機關。說明：一、依台灣區電氣工程工業同業公會110年12月24日電誠會總字第1786號函辦理。二、查電業法第2條第12款規定：「用戶用電設備：指用戶為接收電能所裝置之導線、變壓器、開關等設備」、第59條第2項規定：「用戶用電設備工程應交由電器承裝業承裝、施作及裝修……」，就相關用電設備之施作廠商資格訂有規定。三、機關辦理採購，投標廠商資格應由機關視採購個案之特性及實際需要，依政府採購法第36條、第37條及「投標廠商資格與特殊或巨額採購認定標準」(下稱認定標準)相關規定辦理，並以確認廠商具備履行契約所必須之能力者為限，不得不當限制競爭。另認定標準第11條規定：「採購標的內之重要項目，有就該等項目訂定分包廠商資格之必要者，適用本法有關投標廠商資格之規定」，機關辦理電動車充電站、充電樁相關標案應依上開規定辦理，其廠商資格訂定，請依政府採購法及電業法相關規定合理訂定投標廠商資格。</w:t>
      </w:r>
    </w:p>
    <w:p/>
    <w:p>
      <w:pPr>
        <w:pStyle w:val="a9"/>
        <w:ind w:left="720" w:hanging="720"/>
        <w:jc w:val="both"/>
      </w:pPr>
      <w:r>
        <w:rPr>
          <w:rFonts w:ascii="微軟正黑體" w:hAnsi="微軟正黑體" w:eastAsia="微軟正黑體"/>
          <w:b/>
          <w:sz w:val="24"/>
        </w:rPr>
        <w:t>行政院公共工程委員會111年04月11日工程企字第1110100231號令函</w:t>
      </w:r>
    </w:p>
    <w:p>
      <w:pPr>
        <w:pStyle w:val="a9"/>
        <w:ind w:left="720" w:hanging="720"/>
        <w:jc w:val="both"/>
      </w:pPr>
      <w:r>
        <w:rPr>
          <w:rFonts w:ascii="新細明體" w:hAnsi="新細明體" w:eastAsia="新細明體"/>
          <w:b w:val="0"/>
          <w:sz w:val="24"/>
        </w:rPr>
        <w:t>依機關辦理涉及國家安全採購之廠商資格限制條件及審查作業辦法第三條第一項第四款認定，機關辦理涉及國家安全之採購，得依採購案件之特性及實際需要擇定「廠商代表人之犯罪紀錄」為廠商資格限制條件。本令自即日生效。</w:t>
      </w:r>
    </w:p>
    <w:p/>
    <w:p>
      <w:pPr>
        <w:pStyle w:val="a9"/>
        <w:ind w:left="720" w:hanging="720"/>
        <w:jc w:val="both"/>
      </w:pPr>
      <w:r>
        <w:rPr>
          <w:rFonts w:ascii="微軟正黑體" w:hAnsi="微軟正黑體" w:eastAsia="微軟正黑體"/>
          <w:b/>
          <w:sz w:val="24"/>
        </w:rPr>
        <w:t>行政院公共工程委員會111年04月11日工程企字第11101002312號函</w:t>
      </w:r>
    </w:p>
    <w:p>
      <w:pPr>
        <w:pStyle w:val="a9"/>
        <w:ind w:left="720" w:hanging="720"/>
        <w:jc w:val="both"/>
      </w:pPr>
      <w:r>
        <w:rPr>
          <w:rFonts w:ascii="新細明體" w:hAnsi="新細明體" w:eastAsia="新細明體"/>
          <w:b w:val="0"/>
          <w:sz w:val="24"/>
        </w:rPr>
        <w:t>主旨：機關辦理涉及國家安全採購之廠商資格限制條件及審查作業辦法第3條第1項第4款規定之認定情形，業經本會於中華民國111年4月11日以工程企字第1110100231號令訂定發布，檢附發布令影本1份，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一、機關辦理涉及國家安全採購之廠商資格限制條件及審查作業辦法第3條第1項第4款規定：「機關依前條規定對廠商資格訂定限制條件，得依採購案件之特性及實際需要，就下列事項擇定之：</w:t>
      </w:r>
    </w:p>
    <w:p>
      <w:pPr>
        <w:pStyle w:val="a9"/>
        <w:ind w:left="720" w:hanging="480"/>
        <w:jc w:val="both"/>
      </w:pPr>
      <w:r>
        <w:rPr>
          <w:rFonts w:ascii="新細明體" w:hAnsi="新細明體" w:eastAsia="新細明體"/>
          <w:b w:val="0"/>
          <w:sz w:val="24"/>
        </w:rPr>
        <w:t>四、其他法令規定或經主管機關認定者。」</w:t>
      </w:r>
    </w:p>
    <w:p>
      <w:pPr>
        <w:pStyle w:val="a9"/>
        <w:ind w:left="720" w:hanging="480"/>
        <w:jc w:val="both"/>
      </w:pPr>
      <w:r>
        <w:rPr>
          <w:rFonts w:ascii="新細明體" w:hAnsi="新細明體" w:eastAsia="新細明體"/>
          <w:b w:val="0"/>
          <w:sz w:val="24"/>
        </w:rPr>
        <w:t>二、為避免廠商代表人具有犯罪紀錄者參與採購，致影響國家安全，爰增訂旨揭認定情形，俾機關辦理涉及國家安全之採購，得依個案特性及實際需要，於招標文件訂定廠商資格限制條件。</w:t>
      </w:r>
    </w:p>
    <w:p/>
    <w:p>
      <w:pPr>
        <w:pStyle w:val="a9"/>
        <w:ind w:left="720" w:hanging="720"/>
        <w:jc w:val="both"/>
      </w:pPr>
      <w:r>
        <w:rPr>
          <w:rFonts w:ascii="微軟正黑體" w:hAnsi="微軟正黑體" w:eastAsia="微軟正黑體"/>
          <w:b/>
          <w:sz w:val="24"/>
        </w:rPr>
        <w:t>行政院公共工程委員會111年07月20日工程企字第1110100482號函</w:t>
      </w:r>
    </w:p>
    <w:p>
      <w:pPr>
        <w:pStyle w:val="a9"/>
        <w:ind w:left="720" w:hanging="720"/>
        <w:jc w:val="both"/>
      </w:pPr>
      <w:r>
        <w:rPr>
          <w:rFonts w:ascii="新細明體" w:hAnsi="新細明體" w:eastAsia="新細明體"/>
          <w:b w:val="0"/>
          <w:sz w:val="24"/>
        </w:rPr>
        <w:t>主旨：機關辦理涉及電器承裝業、用電設備檢驗維護業之採購，請視個案需要妥為訂定投標廠商或分包廠商資格，及應附具之證明文件，請查照並轉知所屬機關。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一、檢附審計部111年6月6日台審部五字第11100593091號函影本。</w:t>
      </w:r>
    </w:p>
    <w:p>
      <w:pPr>
        <w:pStyle w:val="a9"/>
        <w:ind w:left="720" w:hanging="480"/>
        <w:jc w:val="both"/>
      </w:pPr>
      <w:r>
        <w:rPr>
          <w:rFonts w:ascii="新細明體" w:hAnsi="新細明體" w:eastAsia="新細明體"/>
          <w:b w:val="0"/>
          <w:sz w:val="24"/>
        </w:rPr>
        <w:t>二、據審計部抽查107年1月至110年6月間機關辦理用戶用電設備工程及用電場所檢驗維護採購，有未妥訂投標廠商資格、未覈實審標或未加強履約管理作業，致由非合格電器承裝業廠商得標施作，或實際維護地點逾越用電設備檢驗維護業登記範圍，衍生違規經營業務等情事。</w:t>
      </w:r>
    </w:p>
    <w:p>
      <w:pPr>
        <w:pStyle w:val="a9"/>
        <w:ind w:left="720" w:hanging="480"/>
        <w:jc w:val="both"/>
      </w:pPr>
      <w:r>
        <w:rPr>
          <w:rFonts w:ascii="新細明體" w:hAnsi="新細明體" w:eastAsia="新細明體"/>
          <w:b w:val="0"/>
          <w:sz w:val="24"/>
        </w:rPr>
        <w:t>三、機關辦理涉及依法(例如電業法)應交由電器承裝業、用電設備檢驗維護業辦理之採購，請依政府採購法第36條、第37條、投標廠商資格與特殊或巨額採購認定標準及各該目的事業法令規定，視個案需要妥為訂定投標廠商或分包廠商資格，及廠商應出具之證明文件(例如登記執照、公會會員證)，並可適時利用經濟部能源局建置之「合格電器承裝檢驗維護業資料查詢系統」查詢合格業者名單，及加強履約管理作業。如有電業法規疑義，請向主管機關經濟部洽詢。</w:t>
      </w:r>
    </w:p>
    <w:p/>
    <w:p>
      <w:pPr>
        <w:pStyle w:val="a9"/>
        <w:ind w:left="720" w:hanging="720"/>
        <w:jc w:val="both"/>
      </w:pPr>
      <w:r>
        <w:rPr>
          <w:rFonts w:ascii="微軟正黑體" w:hAnsi="微軟正黑體" w:eastAsia="微軟正黑體"/>
          <w:b/>
          <w:sz w:val="24"/>
        </w:rPr>
        <w:t>行政院公共工程委員會111年10月12日工程企字第1110100660號函</w:t>
      </w:r>
    </w:p>
    <w:p>
      <w:pPr>
        <w:pStyle w:val="a9"/>
        <w:ind w:left="720" w:hanging="720"/>
        <w:jc w:val="both"/>
      </w:pPr>
      <w:r>
        <w:rPr>
          <w:rFonts w:ascii="新細明體" w:hAnsi="新細明體" w:eastAsia="新細明體"/>
          <w:b w:val="0"/>
          <w:sz w:val="24"/>
        </w:rPr>
        <w:t>主旨：機關辦理生態檢核工作採購案，其廠商資格之訂定，請依說明辦理，請查照並轉知所屬（轄）機關。說明：一、依據111年8月24日「2022年全國非政府組織（NGOs）環境會議環保團體代表溝通會議」結論事項辦理。二、投標廠商資格之訂定，應由機關視個案採購特性及實際需要，依政府採購法第36條、第37條及「投標廠商資格與特殊或巨額採購認定標準」相關規定辦理，並以確認廠商具備履行契約所必須之能力者為限，不得不當限制競爭。三、承上，機關辦理生態檢核工作，如非屬「機關委託技術服務廠商評選及計費辦法」第3條第2項規定依法令應由專門職業及技術人員或法定機構提供者，則其投標廠商資格不應僅限於同條第1項規定之廠商，以免有不當限制競爭之情形。</w:t>
      </w:r>
    </w:p>
    <w:p>
      <w:pPr>
        <w:spacing w:line="480" w:lineRule="exact" w:before="0" w:after="0"/>
        <w:ind w:left="0" w:firstLine="0"/>
        <w:jc w:val="left"/>
      </w:pPr>
      <w:r>
        <w:rPr>
          <w:rFonts w:ascii="微軟正黑體" w:hAnsi="微軟正黑體" w:eastAsia="微軟正黑體"/>
          <w:b/>
          <w:color w:val="FF0000"/>
          <w:sz w:val="24"/>
        </w:rPr>
        <w:t>一、 基本資格</w:t>
      </w:r>
    </w:p>
    <w:p/>
    <w:p>
      <w:pPr>
        <w:pStyle w:val="a9"/>
        <w:ind w:left="720" w:hanging="720"/>
        <w:jc w:val="both"/>
      </w:pPr>
      <w:r>
        <w:rPr>
          <w:rFonts w:ascii="微軟正黑體" w:hAnsi="微軟正黑體" w:eastAsia="微軟正黑體"/>
          <w:b/>
          <w:sz w:val="24"/>
        </w:rPr>
        <w:t>行政院公共工程委員會112年05月23日工程企字第1120010202號函</w:t>
      </w:r>
    </w:p>
    <w:p>
      <w:pPr>
        <w:pStyle w:val="a9"/>
        <w:ind w:left="720" w:hanging="720"/>
        <w:jc w:val="both"/>
      </w:pPr>
      <w:r>
        <w:rPr>
          <w:rFonts w:ascii="新細明體" w:hAnsi="新細明體" w:eastAsia="新細明體"/>
          <w:b w:val="0"/>
          <w:sz w:val="24"/>
        </w:rPr>
        <w:t>主旨：關於機關審查廠商納稅證明文件之相關疑義，復如說明，請查照。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一、復貴府112年5月2日府授工採字第1123011907號函。</w:t>
      </w:r>
    </w:p>
    <w:p>
      <w:pPr>
        <w:pStyle w:val="a9"/>
        <w:ind w:left="720" w:hanging="480"/>
        <w:jc w:val="both"/>
      </w:pPr>
      <w:r>
        <w:rPr>
          <w:rFonts w:ascii="新細明體" w:hAnsi="新細明體" w:eastAsia="新細明體"/>
          <w:b w:val="0"/>
          <w:sz w:val="24"/>
        </w:rPr>
        <w:t>二、投標廠商資格與特殊或巨額採購認定標準（下稱資格認定標準）第3條第1項第2款：「機關依前條第一款訂定與提供招標標的有關之基本資格時，得依採購案件之特性及實際需要，就下列事項擇定廠商應附具之證明文件：</w:t>
      </w:r>
    </w:p>
    <w:p>
      <w:pPr>
        <w:pStyle w:val="a9"/>
        <w:ind w:left="720" w:hanging="480"/>
        <w:jc w:val="both"/>
      </w:pPr>
      <w:r>
        <w:rPr>
          <w:rFonts w:ascii="新細明體" w:hAnsi="新細明體" w:eastAsia="新細明體"/>
          <w:b w:val="0"/>
          <w:sz w:val="24"/>
        </w:rPr>
        <w:t>二、廠商納稅之證明。如營業稅或所得稅。」上開規定將「廠商納稅之證明」列為投標廠商資格之一，係為確認投標廠商有合法納稅，爰以廠商依法申報、繳納營業稅或所得稅為認定基準。又前揭納稅證明文件，實務上係由財政部所屬相關稅務機關就廠商納稅情形確認並發給紙本證明，爰資格認定標準第3條第5項規定，其屬營業稅繳稅證明者，為營業稅繳款書收據聯、主管稽徵機關核章之最近一期營業人銷售額與稅額申報書收執聯或無違章欠稅之查復表，合先敘明。</w:t>
      </w:r>
    </w:p>
    <w:p>
      <w:pPr>
        <w:pStyle w:val="a9"/>
        <w:ind w:left="720" w:hanging="480"/>
        <w:jc w:val="both"/>
      </w:pPr>
      <w:r>
        <w:rPr>
          <w:rFonts w:ascii="新細明體" w:hAnsi="新細明體" w:eastAsia="新細明體"/>
          <w:b w:val="0"/>
          <w:sz w:val="24"/>
        </w:rPr>
        <w:t>三、所詢疑義，本會為推行採購作業電子化，便捷廠商參與政府採購投標作業及機關審標作業，於政府電子採購網（下稱採購網）介接財政部財政資訊中心之納稅證明資料，投標廠商得於採購網下載營業稅（申報及繳納）及無違章欠稅查復資料，將該納稅證明查詢紀錄列印後附於投標文件，作為廠商納稅證明，供機關審標之用。上開採購網產出資料附記皆載有：「投標廠商查詢資料限招標機關於政府電子採購網使用。此份列印之納稅證明查詢紀錄，可附於投標文件，作為廠商納稅證明」。爰所詢關於「政府電子採購網產出之營業稅及無違章欠稅查復資料」乙節，該營業稅資料係來自財政部所提供即時稅務資料，其與主管稽徵機關核發證明性質相同，爰該資料符合認定標準第3條第5項規定，投標廠商於採購網列印之納稅證明查詢紀錄，可附於投標文件，作為廠商納稅證明。</w:t>
      </w:r>
    </w:p>
    <w:p/>
    <w:p>
      <w:pPr>
        <w:pStyle w:val="a9"/>
        <w:ind w:left="720" w:hanging="720"/>
        <w:jc w:val="both"/>
      </w:pPr>
      <w:r>
        <w:rPr>
          <w:rFonts w:ascii="微軟正黑體" w:hAnsi="微軟正黑體" w:eastAsia="微軟正黑體"/>
          <w:b/>
          <w:sz w:val="24"/>
        </w:rPr>
        <w:t>行政院公共工程委員會112年09月26日工程企字第1120022327號函</w:t>
      </w:r>
    </w:p>
    <w:p>
      <w:pPr>
        <w:pStyle w:val="a9"/>
        <w:ind w:left="720" w:hanging="720"/>
        <w:jc w:val="both"/>
      </w:pPr>
      <w:r>
        <w:rPr>
          <w:rFonts w:ascii="新細明體" w:hAnsi="新細明體" w:eastAsia="新細明體"/>
          <w:b w:val="0"/>
          <w:sz w:val="24"/>
        </w:rPr>
        <w:t>主旨：貴府函詢招標文件規定應提供票據交換機構或受理查詢之金融機構之信用資料查覆單，廠商是否得以政府電子採購網(下稱採購網)下載之查覆單代之一案，復如說明，請查照。說明：一、復貴局112年9月13日新北府工採字1123209258號函。二、所詢疑義，係屬審標事宜，應由招標機關依招標文件、政府採購法(下稱採購法)第50條、第51條規定本於權責核處。三、茲提供下列意見供參：(一)本會111年11月14日工程企字第1110018568號函，已說明廠商自採購網線上申請下載之票據信用資料，係台灣票據交換所依本會需求客製化產出無查覆單位圖章之「第一類票據信用資料」，機關亦可驗證該文件真實性，並得做為基本資格證明文件。(二)所詢招標文件內規定，廠商須附具之文件為「票據交換機構或受理查詢之金融機構於截止投標日之前半年內所出具，......之『第一類票據信用資料查覆單』......」廠商透過採購網向台灣票據交換所申請而取得之「第一類票據信用資料」，屬該所出具之文件，符合投標廠商資格與特殊或巨額採購認定標準第4條第1項第5款規定；至機關是否另依採購法第48條另變更或補充招標文件，請本權責自行核處。</w:t>
      </w:r>
    </w:p>
    <w:p/>
    <w:p>
      <w:pPr>
        <w:pStyle w:val="a9"/>
        <w:ind w:left="720" w:hanging="720"/>
        <w:jc w:val="both"/>
      </w:pPr>
      <w:r>
        <w:rPr>
          <w:rFonts w:ascii="微軟正黑體" w:hAnsi="微軟正黑體" w:eastAsia="微軟正黑體"/>
          <w:b/>
          <w:sz w:val="24"/>
        </w:rPr>
        <w:t>經濟部產業發展署112年11月10日產永字第11201321040號函</w:t>
      </w:r>
    </w:p>
    <w:p>
      <w:pPr>
        <w:pStyle w:val="a9"/>
        <w:ind w:left="720" w:hanging="720"/>
        <w:jc w:val="both"/>
      </w:pPr>
      <w:r>
        <w:rPr>
          <w:rFonts w:ascii="新細明體" w:hAnsi="新細明體" w:eastAsia="新細明體"/>
          <w:b w:val="0"/>
          <w:sz w:val="24"/>
        </w:rPr>
        <w:t>主旨：機關（公司或團體）辦理供公眾使用之冷凍空調設備含安裝或維護之採購作業時，投標廠商應具領有冷凍空調登記證書及加入臺灣區冷凍空調工程工業同業公會為會員等資格，請貴會惠予轉知全國各機關遵循，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一、依據臺灣區冷凍空調工程工業同業公會112年11月5日（112）台冷會雷字第112110424號函辦理。</w:t>
      </w:r>
    </w:p>
    <w:p>
      <w:pPr>
        <w:pStyle w:val="a9"/>
        <w:ind w:left="720" w:hanging="480"/>
        <w:jc w:val="both"/>
      </w:pPr>
      <w:r>
        <w:rPr>
          <w:rFonts w:ascii="新細明體" w:hAnsi="新細明體" w:eastAsia="新細明體"/>
          <w:b w:val="0"/>
          <w:sz w:val="24"/>
        </w:rPr>
        <w:t>二、冷凍空調業管理條例（下稱本條例）規範冷凍空調業許可、登記、發證及管理等相關規定，係屬特定行業管理之法律；冷凍空調業非向主管機關許可，領有登記證書，並於1個月內加入臺灣區冷凍空調工程工業同業公會，不得營業，為本條例第5條所規定。</w:t>
      </w:r>
    </w:p>
    <w:p>
      <w:pPr>
        <w:pStyle w:val="a9"/>
        <w:ind w:left="720" w:hanging="480"/>
        <w:jc w:val="both"/>
      </w:pPr>
      <w:r>
        <w:rPr>
          <w:rFonts w:ascii="新細明體" w:hAnsi="新細明體" w:eastAsia="新細明體"/>
          <w:b w:val="0"/>
          <w:sz w:val="24"/>
        </w:rPr>
        <w:t>三、有關本條例第3條第3項所稱供公眾使用者之範圍，說明如下：</w:t>
      </w:r>
    </w:p>
    <w:p>
      <w:pPr>
        <w:pStyle w:val="a9"/>
        <w:ind w:left="964" w:hanging="680"/>
        <w:jc w:val="both"/>
      </w:pPr>
      <w:r>
        <w:rPr>
          <w:rFonts w:ascii="新細明體" w:hAnsi="新細明體" w:eastAsia="新細明體"/>
          <w:b w:val="0"/>
          <w:sz w:val="24"/>
        </w:rPr>
        <w:t>（一）按內政部依建築法第5條所公告「供公眾使用建築物」範圍（99年3月3日台內營字第0990801045號），一般行政機關及公私團體辦公廳總樓地板面積在500平方公尺以上，為供公眾使用建築物。</w:t>
      </w:r>
    </w:p>
    <w:p>
      <w:pPr>
        <w:pStyle w:val="a9"/>
        <w:ind w:left="964" w:hanging="680"/>
        <w:jc w:val="both"/>
      </w:pPr>
      <w:r>
        <w:rPr>
          <w:rFonts w:ascii="新細明體" w:hAnsi="新細明體" w:eastAsia="新細明體"/>
          <w:b w:val="0"/>
          <w:sz w:val="24"/>
        </w:rPr>
        <w:t>（二）冷凍空調系統設備係附屬於建築物，具有提供該空間內空氣調節之功能，其是否供公眾使用，與該建築物空間之使用屬性相關。考量公眾使用頻率、公共空間環境安全與空氣衛生品質等因素，機關及公私團體辦公廳總樓地板面積在500平方公尺以上，為本條例所稱供公眾使用者之範圍。</w:t>
      </w:r>
    </w:p>
    <w:p>
      <w:pPr>
        <w:pStyle w:val="a9"/>
        <w:ind w:left="720" w:hanging="480"/>
        <w:jc w:val="both"/>
      </w:pPr>
      <w:r>
        <w:rPr>
          <w:rFonts w:ascii="新細明體" w:hAnsi="新細明體" w:eastAsia="新細明體"/>
          <w:b w:val="0"/>
          <w:sz w:val="24"/>
        </w:rPr>
        <w:t>四、另本條例第3條第3項所稱簡易設備之規定，說明如下：</w:t>
      </w:r>
    </w:p>
    <w:p>
      <w:pPr>
        <w:pStyle w:val="a9"/>
        <w:ind w:left="964" w:hanging="680"/>
        <w:jc w:val="both"/>
      </w:pPr>
      <w:r>
        <w:rPr>
          <w:rFonts w:ascii="新細明體" w:hAnsi="新細明體" w:eastAsia="新細明體"/>
          <w:b w:val="0"/>
          <w:sz w:val="24"/>
        </w:rPr>
        <w:t>（一）倘涉及相關工程之施工、安裝、測試、維護、保養等項目，且為供公眾使用或非簡易設備，則應由具有本條例資格之業者執行之。</w:t>
      </w:r>
    </w:p>
    <w:p>
      <w:pPr>
        <w:pStyle w:val="a9"/>
        <w:ind w:left="964" w:hanging="680"/>
        <w:jc w:val="both"/>
      </w:pPr>
      <w:r>
        <w:rPr>
          <w:rFonts w:ascii="新細明體" w:hAnsi="新細明體" w:eastAsia="新細明體"/>
          <w:b w:val="0"/>
          <w:sz w:val="24"/>
        </w:rPr>
        <w:t>（二）上述項目之單一主機倘屬簡易設備，但為供公眾使用者，仍應由具有本條例資格之業者辦理；倘為非供公眾使用且屬簡易者，始可由非冷凍空調業者辦理。</w:t>
      </w:r>
    </w:p>
    <w:p>
      <w:pPr>
        <w:pStyle w:val="a9"/>
        <w:ind w:left="964" w:hanging="680"/>
        <w:jc w:val="both"/>
      </w:pPr>
      <w:r>
        <w:rPr>
          <w:rFonts w:ascii="新細明體" w:hAnsi="新細明體" w:eastAsia="新細明體"/>
          <w:b w:val="0"/>
          <w:sz w:val="24"/>
        </w:rPr>
        <w:t>（三）簡易設備之設計、監造、安裝或保養，係指就單一主機在10冷凍噸以下或5馬力以下。</w:t>
      </w:r>
    </w:p>
    <w:p>
      <w:pPr>
        <w:pStyle w:val="a9"/>
        <w:ind w:left="720" w:hanging="480"/>
        <w:jc w:val="both"/>
      </w:pPr>
      <w:r>
        <w:rPr>
          <w:rFonts w:ascii="新細明體" w:hAnsi="新細明體" w:eastAsia="新細明體"/>
          <w:b w:val="0"/>
          <w:sz w:val="24"/>
        </w:rPr>
        <w:t>五、檢附貴會103年12月3日工程企字第10300415740號函及103年11月14日工程企字第10300394080號函，請卓參。</w:t>
      </w:r>
    </w:p>
    <w:p/>
    <w:p>
      <w:pPr>
        <w:pStyle w:val="a9"/>
        <w:ind w:left="720" w:hanging="720"/>
        <w:jc w:val="both"/>
      </w:pPr>
      <w:r>
        <w:rPr>
          <w:rFonts w:ascii="微軟正黑體" w:hAnsi="微軟正黑體" w:eastAsia="微軟正黑體"/>
          <w:b/>
          <w:sz w:val="24"/>
        </w:rPr>
        <w:t>行政院公共工程委員會112年11月28日工程企字第1120027143號函</w:t>
      </w:r>
    </w:p>
    <w:p>
      <w:pPr>
        <w:pStyle w:val="a9"/>
        <w:ind w:left="720" w:hanging="720"/>
        <w:jc w:val="both"/>
      </w:pPr>
      <w:r>
        <w:rPr>
          <w:rFonts w:ascii="新細明體" w:hAnsi="新細明體" w:eastAsia="新細明體"/>
          <w:b w:val="0"/>
          <w:sz w:val="24"/>
        </w:rPr>
        <w:t>主旨：機關辦理供公眾使用之冷凍空調設備含安裝或維護之採購，其投標廠商資格之訂定，請依經濟部產業發展署112年11月10日產永字第11201321040號函(詳附件)辦理，請查照並轉知所屬(轄)機關。</w:t>
      </w:r>
    </w:p>
    <w:p/>
    <w:p>
      <w:pPr>
        <w:pStyle w:val="a9"/>
        <w:ind w:left="720" w:hanging="720"/>
        <w:jc w:val="both"/>
      </w:pPr>
      <w:r>
        <w:rPr>
          <w:rFonts w:ascii="微軟正黑體" w:hAnsi="微軟正黑體" w:eastAsia="微軟正黑體"/>
          <w:b/>
          <w:sz w:val="24"/>
        </w:rPr>
        <w:t>行政院公共工程委員會113年08月20日工程企字第1130013601號函</w:t>
      </w:r>
    </w:p>
    <w:p>
      <w:pPr>
        <w:pStyle w:val="a9"/>
        <w:ind w:left="720" w:hanging="720"/>
        <w:jc w:val="both"/>
      </w:pPr>
      <w:r>
        <w:rPr>
          <w:rFonts w:ascii="新細明體" w:hAnsi="新細明體" w:eastAsia="新細明體"/>
          <w:b w:val="0"/>
          <w:sz w:val="24"/>
        </w:rPr>
        <w:t>主旨：機關辦理涉及冷凍空調設備含安裝或維護之採購，應綜合考量並視個案實際需求，妥為訂定投標廠商資格，請查照並轉知所屬轄機關。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一、據台灣區冷凍空調工程工業同業公會來函表示，近來機關辦理之採購同時涉及冷凍空調工程及能源技術服務，因冷凍空調業屬特許行業，訂定投標廠商資格應予考量。</w:t>
      </w:r>
    </w:p>
    <w:p>
      <w:pPr>
        <w:pStyle w:val="a9"/>
        <w:ind w:left="720" w:hanging="480"/>
        <w:jc w:val="both"/>
      </w:pPr>
      <w:r>
        <w:rPr>
          <w:rFonts w:ascii="新細明體" w:hAnsi="新細明體" w:eastAsia="新細明體"/>
          <w:b w:val="0"/>
          <w:sz w:val="24"/>
        </w:rPr>
        <w:t>二、有關上開採購，經彙整「冷凍空調業管理條例」及「商業團體分業標準」之中央目的事業主管機關經濟部意見，說明如下：</w:t>
      </w:r>
    </w:p>
    <w:p>
      <w:pPr>
        <w:pStyle w:val="a9"/>
        <w:ind w:left="964" w:hanging="680"/>
        <w:jc w:val="both"/>
      </w:pPr>
      <w:r>
        <w:rPr>
          <w:rFonts w:ascii="新細明體" w:hAnsi="新細明體" w:eastAsia="新細明體"/>
          <w:b w:val="0"/>
          <w:sz w:val="24"/>
        </w:rPr>
        <w:t>（一）按冷凍空調業管理條例第3條、第5條、第6條及其施行細則第2條相關規定，從事冷凍、冷藏、空氣調節、環境控制、潔淨室、冰水主機、儲能設備、通風換氣設備及其相關工程之施工、安裝、測試、維護、保養等項目，且屬供公眾使用或非簡易設備（冷凍空調設備單一主機超過10冷凍噸或5馬力），應由具領有冷凍空調業登記證書（公司營業項目E602011冷凍空調工程業），及加入冷凍空調工程工業同業公會等資格之業者執行。爰冷凍空調設備含安裝或維護之招標作業，倘屬供公眾使用或非簡易設備（冷凍空調設備單一主機超過10冷凍噸或5馬力）者，機關訂定廠商投標資格應考量上開規定。</w:t>
      </w:r>
    </w:p>
    <w:p>
      <w:pPr>
        <w:pStyle w:val="a9"/>
        <w:ind w:left="964" w:hanging="680"/>
        <w:jc w:val="both"/>
      </w:pPr>
      <w:r>
        <w:rPr>
          <w:rFonts w:ascii="新細明體" w:hAnsi="新細明體" w:eastAsia="新細明體"/>
          <w:b w:val="0"/>
          <w:sz w:val="24"/>
        </w:rPr>
        <w:t>（二）另查商業團體分業標準，能源技術服務商業係指從事新淨潔能源(包含太陽能、生質與廢棄功能、地熱、海洋能、風力、水力)、節約能源、提升能源使用效率或抑制移轉尖峰用電負載之設備、系統及工程之規劃、可行性研究、設計、安裝、施工、維護、檢測、代操作、相關軟硬體構建及其相關技術服務之行業，機關辦理節能改善措施採購案如屬整體系統化改善案(包括但不限於冷凍空調設備)，且得標廠商為「能源技術服務業」者，倘履約項目涉及冷凍空調業部分，考量該部分屬特許行業，應交由符合法規之冷凍空調業執行。</w:t>
      </w:r>
    </w:p>
    <w:p>
      <w:pPr>
        <w:pStyle w:val="a9"/>
        <w:ind w:left="720" w:hanging="480"/>
        <w:jc w:val="both"/>
      </w:pPr>
      <w:r>
        <w:rPr>
          <w:rFonts w:ascii="新細明體" w:hAnsi="新細明體" w:eastAsia="新細明體"/>
          <w:b w:val="0"/>
          <w:sz w:val="24"/>
        </w:rPr>
        <w:t>三、機關辦理旨揭採購，應依政府採購法第36條、第37條及「投標廠商資格與特殊或巨額採購認定標準」規定訂定投標廠商資格，不得不當限制競爭，並以確認廠商具備履行契約所必須之能力者為限。爰招標機關應視個案特性、規模及採購主體等綜合考量，配合採購策略，依相關法令規定訂定符合個案需求之投標廠商資格，例如同法第24條、第25條及其施行細則第36條規定。</w:t>
      </w:r>
    </w:p>
    <w:p/>
    <w:p>
      <w:pPr>
        <w:pStyle w:val="a9"/>
        <w:ind w:left="720" w:hanging="720"/>
        <w:jc w:val="both"/>
      </w:pPr>
      <w:r>
        <w:rPr>
          <w:rFonts w:ascii="微軟正黑體" w:hAnsi="微軟正黑體" w:eastAsia="微軟正黑體"/>
          <w:b/>
          <w:sz w:val="24"/>
        </w:rPr>
        <w:t>行政院公共工程委員會114年01月22日工程企字第1140001284號函</w:t>
      </w:r>
    </w:p>
    <w:p>
      <w:pPr>
        <w:pStyle w:val="a9"/>
        <w:ind w:left="720" w:hanging="720"/>
        <w:jc w:val="both"/>
      </w:pPr>
      <w:r>
        <w:rPr>
          <w:rFonts w:ascii="新細明體" w:hAnsi="新細明體" w:eastAsia="新細明體"/>
          <w:b w:val="0"/>
          <w:sz w:val="24"/>
        </w:rPr>
        <w:t>主旨：機關辦理涉及消防安全設備之採購，請視個案需要，依相關法規妥為訂定投標廠商或分包廠商資格，及應附具之證明文件，請查照並轉知所屬機關。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機關辦理涉及消防安全設備之採購（例如消防安全設備之設計、監造、測試及檢修等），請依政府採購法第36條、第37條、投標廠商資格與特殊或巨額採購認定標準及該目的事業法令規定，視個案需要妥為訂定投標廠商或分包廠商資格，及廠商應出具之證明文件（例如執業執照），並核實編列其所需預算。另可利用內政部消防署建置「消防設備人員資訊管理系統」查詢執業、加入公會情形。倘有消防法疑義，請向該法主管機關內政部（消防署）洽詢。</w:t>
      </w:r>
    </w:p>
    <w:p>
      <w:pPr>
        <w:pStyle w:val="a9"/>
        <w:ind w:left="720" w:hanging="480"/>
        <w:jc w:val="both"/>
      </w:pPr>
      <w:r>
        <w:rPr>
          <w:rFonts w:ascii="新細明體" w:hAnsi="新細明體" w:eastAsia="新細明體"/>
          <w:b w:val="0"/>
          <w:sz w:val="24"/>
        </w:rPr>
        <w:t>二、檢附內政部消防署114年1月15日消署預字第1143300108號函影本乙份。</w:t>
      </w:r>
    </w:p>
    <w:p>
      <w:pPr>
        <w:spacing w:line="480" w:lineRule="exact" w:before="0" w:after="0"/>
        <w:ind w:left="0" w:firstLine="0"/>
        <w:jc w:val="left"/>
      </w:pPr>
      <w:r>
        <w:rPr>
          <w:rFonts w:ascii="微軟正黑體" w:hAnsi="微軟正黑體" w:eastAsia="微軟正黑體"/>
          <w:b/>
          <w:color w:val="FF0000"/>
          <w:sz w:val="24"/>
        </w:rPr>
        <w:t>二、特定資格</w:t>
      </w:r>
    </w:p>
    <w:p/>
    <w:p>
      <w:pPr>
        <w:pStyle w:val="a9"/>
        <w:ind w:left="720" w:hanging="720"/>
        <w:jc w:val="both"/>
      </w:pPr>
      <w:r>
        <w:rPr>
          <w:rFonts w:ascii="微軟正黑體" w:hAnsi="微軟正黑體" w:eastAsia="微軟正黑體"/>
          <w:b/>
          <w:sz w:val="24"/>
        </w:rPr>
        <w:t>行政院公共工程委員會88年06月14日(88)工程管字第8808399號函</w:t>
      </w:r>
    </w:p>
    <w:p>
      <w:pPr>
        <w:pStyle w:val="a9"/>
        <w:ind w:left="720" w:hanging="720"/>
        <w:jc w:val="both"/>
      </w:pPr>
      <w:r>
        <w:rPr>
          <w:rFonts w:ascii="新細明體" w:hAnsi="新細明體" w:eastAsia="新細明體"/>
          <w:b w:val="0"/>
          <w:sz w:val="24"/>
        </w:rPr>
        <w:t>主旨：各機關請勿以ISO 9000系列驗證證書為投標資格限制,請查照辦理。</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標準法第三條第二款、第三款並參照同法第十四條之規定，驗證機構需獲得經濟部委託之「中華民國品質管理及環境管理認證委員會」﹙以下簡稱認證委員會﹚之認可，其出具之驗證證書方符合標準法之規定。</w:t>
      </w:r>
    </w:p>
    <w:p>
      <w:pPr>
        <w:pStyle w:val="a9"/>
        <w:ind w:left="720" w:hanging="480"/>
        <w:jc w:val="both"/>
      </w:pPr>
      <w:r>
        <w:rPr>
          <w:rFonts w:ascii="新細明體" w:hAnsi="新細明體" w:eastAsia="新細明體"/>
          <w:b w:val="0"/>
          <w:sz w:val="24"/>
        </w:rPr>
        <w:t>二、經本會調查，各外國驗證機構在台分支機構或代理商，均尚未取得認證委員會之認可。</w:t>
      </w:r>
    </w:p>
    <w:p>
      <w:pPr>
        <w:pStyle w:val="a9"/>
        <w:ind w:left="720" w:hanging="480"/>
        <w:jc w:val="both"/>
      </w:pPr>
      <w:r>
        <w:rPr>
          <w:rFonts w:ascii="新細明體" w:hAnsi="新細明體" w:eastAsia="新細明體"/>
          <w:b w:val="0"/>
          <w:sz w:val="24"/>
        </w:rPr>
        <w:t>三、有關機關辦理採購訂定投標資格限制時，應依政府採購法第三十六條、第三十七條規定辦理。</w:t>
      </w:r>
    </w:p>
    <w:p>
      <w:pPr>
        <w:pStyle w:val="a9"/>
        <w:ind w:left="720" w:hanging="720"/>
        <w:jc w:val="both"/>
      </w:pPr>
      <w:r>
        <w:rPr>
          <w:rFonts w:ascii="新細明體" w:hAnsi="新細明體" w:eastAsia="新細明體"/>
          <w:b w:val="0"/>
          <w:sz w:val="24"/>
        </w:rPr>
        <w:t>備註：1. 依本會101年2月13日工程企字第10000461290號函各機關，本函即日起停止適用。</w:t>
      </w:r>
    </w:p>
    <w:p/>
    <w:p>
      <w:pPr>
        <w:pStyle w:val="a9"/>
        <w:ind w:left="720" w:hanging="720"/>
        <w:jc w:val="both"/>
      </w:pPr>
      <w:r>
        <w:rPr>
          <w:rFonts w:ascii="微軟正黑體" w:hAnsi="微軟正黑體" w:eastAsia="微軟正黑體"/>
          <w:b/>
          <w:sz w:val="24"/>
        </w:rPr>
        <w:t>行政院公共工程委員會88年07月16日(88)工程企字第8810078號函</w:t>
      </w:r>
    </w:p>
    <w:p>
      <w:pPr>
        <w:pStyle w:val="a9"/>
        <w:ind w:left="720" w:hanging="720"/>
        <w:jc w:val="both"/>
      </w:pPr>
      <w:r>
        <w:rPr>
          <w:rFonts w:ascii="新細明體" w:hAnsi="新細明體" w:eastAsia="新細明體"/>
          <w:b w:val="0"/>
          <w:sz w:val="24"/>
        </w:rPr>
        <w:t>主旨：有關政府採購法特定資格疑義，復如說明，請查照。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一、復貴局八十八年六月二十八日基港工事字第一二五三三號函。</w:t>
      </w:r>
    </w:p>
    <w:p>
      <w:pPr>
        <w:pStyle w:val="a9"/>
        <w:ind w:left="720" w:hanging="480"/>
        <w:jc w:val="both"/>
      </w:pPr>
      <w:r>
        <w:rPr>
          <w:rFonts w:ascii="新細明體" w:hAnsi="新細明體" w:eastAsia="新細明體"/>
          <w:b w:val="0"/>
          <w:sz w:val="24"/>
        </w:rPr>
        <w:t>二、關於來函說明三所詢特定資格，毌需報請上級機關核定。</w:t>
      </w:r>
    </w:p>
    <w:p>
      <w:pPr>
        <w:pStyle w:val="a9"/>
        <w:ind w:left="720" w:hanging="480"/>
        <w:jc w:val="both"/>
      </w:pPr>
      <w:r>
        <w:rPr>
          <w:rFonts w:ascii="新細明體" w:hAnsi="新細明體" w:eastAsia="新細明體"/>
          <w:b w:val="0"/>
          <w:sz w:val="24"/>
        </w:rPr>
        <w:t>三、關於來函說明四有無不當限制競爭之情形及應符合幾家以上廠商之特定資格，方無所謂不當限制競爭各節，應依個案情形認定。另依政府採購法第三十七條第一項規定，機關訂定之投標廠商資格，「以確認廠商具備履行契約所必須之能力者為限」，故不宜單獨以符合資格條件之廠商家數作為認定有無不當限制競爭之依據。</w:t>
      </w:r>
    </w:p>
    <w:p/>
    <w:p>
      <w:pPr>
        <w:pStyle w:val="a9"/>
        <w:ind w:left="720" w:hanging="720"/>
        <w:jc w:val="both"/>
      </w:pPr>
      <w:r>
        <w:rPr>
          <w:rFonts w:ascii="微軟正黑體" w:hAnsi="微軟正黑體" w:eastAsia="微軟正黑體"/>
          <w:b/>
          <w:sz w:val="24"/>
        </w:rPr>
        <w:t>行政院公共工程委員會88年08月18日(88)工程企字第8811890號函</w:t>
      </w:r>
    </w:p>
    <w:p>
      <w:pPr>
        <w:pStyle w:val="a9"/>
        <w:ind w:left="720" w:hanging="720"/>
        <w:jc w:val="both"/>
      </w:pPr>
      <w:r>
        <w:rPr>
          <w:rFonts w:ascii="新細明體" w:hAnsi="新細明體" w:eastAsia="新細明體"/>
          <w:b w:val="0"/>
          <w:sz w:val="24"/>
        </w:rPr>
        <w:t>主旨：有關廠商公司合併或名稱變更時，其過去之工程完工實績是否可延續使用疑義，復如說明，請查照。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一、依據經濟部商業司八十八年八月五日經（八八）商五字第88216047號函轉貴公司串（八八）發字第〇〇一五六號函辦理。</w:t>
      </w:r>
    </w:p>
    <w:p>
      <w:pPr>
        <w:pStyle w:val="a9"/>
        <w:ind w:left="720" w:hanging="480"/>
        <w:jc w:val="both"/>
      </w:pPr>
      <w:r>
        <w:rPr>
          <w:rFonts w:ascii="新細明體" w:hAnsi="新細明體" w:eastAsia="新細明體"/>
          <w:b w:val="0"/>
          <w:sz w:val="24"/>
        </w:rPr>
        <w:t>二、按工程完工實績，為廠商完成之工程證明，而公司變更名稱，其公司法人人格同一性並無影響，故其過去之工程完工實績，自無所謂延續問題。又如係屬合併而消滅之公司，其原屬該公司之工程完工實績，自得由合併後存續或另立之公司承受。惟其他目的事業法規另有規定者，應從其規定。</w:t>
      </w:r>
    </w:p>
    <w:p>
      <w:pPr>
        <w:pStyle w:val="a9"/>
        <w:ind w:left="720" w:hanging="720"/>
        <w:jc w:val="both"/>
      </w:pPr>
      <w:r>
        <w:rPr>
          <w:rFonts w:ascii="新細明體" w:hAnsi="新細明體" w:eastAsia="新細明體"/>
          <w:b w:val="0"/>
          <w:sz w:val="24"/>
        </w:rPr>
        <w:t>備註：1. (附註：因辦理佳益環保科技股份有限公司九十年一月二十九日佳益北字第90002號函,奉示將本函上網。)</w:t>
      </w:r>
    </w:p>
    <w:p/>
    <w:p>
      <w:pPr>
        <w:pStyle w:val="a9"/>
        <w:ind w:left="720" w:hanging="720"/>
        <w:jc w:val="both"/>
      </w:pPr>
      <w:r>
        <w:rPr>
          <w:rFonts w:ascii="微軟正黑體" w:hAnsi="微軟正黑體" w:eastAsia="微軟正黑體"/>
          <w:b/>
          <w:sz w:val="24"/>
        </w:rPr>
        <w:t>行政院公共工程委員會88年10月27日(88)工程企字第8816968號函</w:t>
      </w:r>
    </w:p>
    <w:p>
      <w:pPr>
        <w:pStyle w:val="a9"/>
        <w:ind w:left="720" w:hanging="720"/>
        <w:jc w:val="both"/>
      </w:pPr>
      <w:r>
        <w:rPr>
          <w:rFonts w:ascii="新細明體" w:hAnsi="新細明體" w:eastAsia="新細明體"/>
          <w:b w:val="0"/>
          <w:sz w:val="24"/>
        </w:rPr>
        <w:t>主旨：有關貴府所屬苗栗縣公館鄉公所辦理「商業大樓停車塔工程」之廠商資格疑義，復如說明，請查照。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一、復貴府八十八年十月十五日八八府建土字第八八０００八五八五二號函。</w:t>
      </w:r>
    </w:p>
    <w:p>
      <w:pPr>
        <w:pStyle w:val="a9"/>
        <w:ind w:left="720" w:hanging="480"/>
        <w:jc w:val="both"/>
      </w:pPr>
      <w:r>
        <w:rPr>
          <w:rFonts w:ascii="新細明體" w:hAnsi="新細明體" w:eastAsia="新細明體"/>
          <w:b w:val="0"/>
          <w:sz w:val="24"/>
        </w:rPr>
        <w:t>二、有關「投標廠商應具有昇降設備及停車設備ISO-9001認證通過之證明文件」乙節，查ISO-9000系列認證之內涵，係對產品出產廠商所應達到之品管要求予以規定，並非對產品之品質或規格加以測試認可，故招標文件以「ISO-9001認證通過」表示「設備」之功能及效益，並不適當，並已對設備之出產廠商資格予以限制。首揭工程並非巨額採購，如亦非屬「特殊」採購，不應訂定上開特定資格，以免違反「投標廠商資格與特殊或巨額採購認定標準」第五條之規定。</w:t>
      </w:r>
    </w:p>
    <w:p>
      <w:pPr>
        <w:pStyle w:val="a9"/>
        <w:ind w:left="720" w:hanging="480"/>
        <w:jc w:val="both"/>
      </w:pPr>
      <w:r>
        <w:rPr>
          <w:rFonts w:ascii="新細明體" w:hAnsi="新細明體" w:eastAsia="新細明體"/>
          <w:b w:val="0"/>
          <w:sz w:val="24"/>
        </w:rPr>
        <w:t>三、至於「決標後核對其資格不符可否註銷其得標資格，改由其他符合資格廠商得標」乙節，依本法第五十條規定，機關應撤銷決標、終止契約或解除契約；又其原係以合於招標文件規定之最低標決標者，依本法施行細則第五十八條規定，機關得以原決標價依決標前各投標廠商標價之順序，自標價低者起，依序洽其他合於招標文件規定之未得標廠商減至該決標價後決標。惟本採購案之後續處理方式，應併依說明二所揭原則酌處。</w:t>
      </w:r>
    </w:p>
    <w:p>
      <w:pPr>
        <w:pStyle w:val="a9"/>
        <w:ind w:left="720" w:hanging="480"/>
        <w:jc w:val="both"/>
      </w:pPr>
      <w:r>
        <w:rPr>
          <w:rFonts w:ascii="新細明體" w:hAnsi="新細明體" w:eastAsia="新細明體"/>
          <w:b w:val="0"/>
          <w:sz w:val="24"/>
        </w:rPr>
        <w:t>四、另機關辦理採購，若無特別需求，應遵守本會88.06.14(八八)工程管字第八八０八三九九號函所示，勿以ISO 9000系列驗證證書為投標資格限制。</w:t>
      </w:r>
    </w:p>
    <w:p>
      <w:pPr>
        <w:pStyle w:val="a9"/>
        <w:ind w:left="720" w:hanging="720"/>
        <w:jc w:val="both"/>
      </w:pPr>
      <w:r>
        <w:rPr>
          <w:rFonts w:ascii="新細明體" w:hAnsi="新細明體" w:eastAsia="新細明體"/>
          <w:b w:val="0"/>
          <w:sz w:val="24"/>
        </w:rPr>
        <w:t>備註：1. 函說明四，依本會101年2月13日工程企字第10000461290號函，即日起停止適用。</w:t>
      </w:r>
    </w:p>
    <w:p/>
    <w:p>
      <w:pPr>
        <w:pStyle w:val="a9"/>
        <w:ind w:left="720" w:hanging="720"/>
        <w:jc w:val="both"/>
      </w:pPr>
      <w:r>
        <w:rPr>
          <w:rFonts w:ascii="微軟正黑體" w:hAnsi="微軟正黑體" w:eastAsia="微軟正黑體"/>
          <w:b/>
          <w:sz w:val="24"/>
        </w:rPr>
        <w:t>行政院公共工程委員會89年01月03日(88)工程企字第8821390號函</w:t>
      </w:r>
    </w:p>
    <w:p>
      <w:pPr>
        <w:pStyle w:val="a9"/>
        <w:ind w:left="720" w:hanging="720"/>
        <w:jc w:val="both"/>
      </w:pPr>
      <w:r>
        <w:rPr>
          <w:rFonts w:ascii="新細明體" w:hAnsi="新細明體" w:eastAsia="新細明體"/>
          <w:b w:val="0"/>
          <w:sz w:val="24"/>
        </w:rPr>
        <w:t>主旨：貴館新館遷建工程投標須知所定投標廠商機電及空調工程之實績，違反政府採購法令，且未依本會通知改正即行決標，請議處失職人員。請查照辦理見復。</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一、復貴館八十八年十二月八日科秘新字第九五二號函。</w:t>
      </w:r>
    </w:p>
    <w:p>
      <w:pPr>
        <w:pStyle w:val="a9"/>
        <w:ind w:left="720" w:hanging="480"/>
        <w:jc w:val="both"/>
      </w:pPr>
      <w:r>
        <w:rPr>
          <w:rFonts w:ascii="新細明體" w:hAnsi="新細明體" w:eastAsia="新細明體"/>
          <w:b w:val="0"/>
          <w:sz w:val="24"/>
        </w:rPr>
        <w:t>二、旨揭招標案之廠商資格實績規定「直接承攬軍、公、教、公法人之機關工程」，違反「投標廠商資格與特殊或巨額採購認定標準」第十四條之規定，復未依本會八十八年十一月十日傳真函及十一月二十五日(八八)工程企字第八八一九二三九號函妥為修正，爰請依「採購人員倫理準則」第十二條及第十三條規定議處失職人員，並將議處結果函復本會。</w:t>
      </w:r>
    </w:p>
    <w:p/>
    <w:p>
      <w:pPr>
        <w:pStyle w:val="a9"/>
        <w:ind w:left="720" w:hanging="720"/>
        <w:jc w:val="both"/>
      </w:pPr>
      <w:r>
        <w:rPr>
          <w:rFonts w:ascii="微軟正黑體" w:hAnsi="微軟正黑體" w:eastAsia="微軟正黑體"/>
          <w:b/>
          <w:sz w:val="24"/>
        </w:rPr>
        <w:t>行政院公共工程委員會89年02月09日(89)工程企字第89000683號函</w:t>
      </w:r>
    </w:p>
    <w:p>
      <w:pPr>
        <w:pStyle w:val="a9"/>
        <w:ind w:left="720" w:hanging="720"/>
        <w:jc w:val="both"/>
      </w:pPr>
      <w:r>
        <w:rPr>
          <w:rFonts w:ascii="新細明體" w:hAnsi="新細明體" w:eastAsia="新細明體"/>
          <w:b w:val="0"/>
          <w:sz w:val="24"/>
        </w:rPr>
        <w:t>主旨：貴公司函關於廠商資格疑義，復如說明，請查照。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一、復貴公司八十九年一月十日(八九)油工89010245號函。</w:t>
      </w:r>
    </w:p>
    <w:p>
      <w:pPr>
        <w:pStyle w:val="a9"/>
        <w:ind w:left="720" w:hanging="480"/>
        <w:jc w:val="both"/>
      </w:pPr>
      <w:r>
        <w:rPr>
          <w:rFonts w:ascii="新細明體" w:hAnsi="新細明體" w:eastAsia="新細明體"/>
          <w:b w:val="0"/>
          <w:sz w:val="24"/>
        </w:rPr>
        <w:t>二、關於來函說明一，依「政府採購法」(以下簡稱本法)第三十六條第二項規定，特殊或巨額採購方得以實績作為特定資格之一，其他採購不得為之。故機關不得依「投標廠商資格與特殊或巨額採購認定標準」(以下簡稱本標準)第四條第一款訂定實績規定。如為特殊或巨額之採購，方得依本標準第五條第一項第一款訂定實績規定。該二款之主要差別為前者無後者關於實績之期間、比例或金額之限制。</w:t>
      </w:r>
    </w:p>
    <w:p>
      <w:pPr>
        <w:pStyle w:val="a9"/>
        <w:ind w:left="720" w:hanging="480"/>
        <w:jc w:val="both"/>
      </w:pPr>
      <w:r>
        <w:rPr>
          <w:rFonts w:ascii="新細明體" w:hAnsi="新細明體" w:eastAsia="新細明體"/>
          <w:b w:val="0"/>
          <w:sz w:val="24"/>
        </w:rPr>
        <w:t>三、前揭「工程實績」之採計，機關如欲以契約結算之金額為準，應於招標文件敘明。至於實績之契約金額如未包括加值型營業稅，得否允計入後採計乙節，請提出實際案例後再議。</w:t>
      </w:r>
    </w:p>
    <w:p/>
    <w:p>
      <w:pPr>
        <w:pStyle w:val="a9"/>
        <w:ind w:left="720" w:hanging="720"/>
        <w:jc w:val="both"/>
      </w:pPr>
      <w:r>
        <w:rPr>
          <w:rFonts w:ascii="微軟正黑體" w:hAnsi="微軟正黑體" w:eastAsia="微軟正黑體"/>
          <w:b/>
          <w:sz w:val="24"/>
        </w:rPr>
        <w:t>行政院公共工程委員會89年02月09日(89)工程企字第89003368號函</w:t>
      </w:r>
    </w:p>
    <w:p>
      <w:pPr>
        <w:pStyle w:val="a9"/>
        <w:ind w:left="720" w:hanging="720"/>
        <w:jc w:val="both"/>
      </w:pPr>
      <w:r>
        <w:rPr>
          <w:rFonts w:ascii="新細明體" w:hAnsi="新細明體" w:eastAsia="新細明體"/>
          <w:b w:val="0"/>
          <w:sz w:val="24"/>
        </w:rPr>
        <w:t>主旨：關於機關辦理特殊或巨額採購，依「投標廠商資格與特殊或巨額採購認定標準」第五條第一項第一款訂定「具有相當經驗或實績證明」者，茲補充規定如說明，請查照並轉知所屬(轄)各機關。</w:t>
      </w:r>
    </w:p>
    <w:p>
      <w:pPr>
        <w:pStyle w:val="a9"/>
        <w:ind w:left="720" w:hanging="720"/>
        <w:jc w:val="both"/>
      </w:pPr>
      <w:r>
        <w:rPr>
          <w:rFonts w:ascii="新細明體" w:hAnsi="新細明體" w:eastAsia="新細明體"/>
          <w:b w:val="0"/>
          <w:sz w:val="24"/>
        </w:rPr>
        <w:t>說明：前揭認定標準第五條第一項第一款所稱「於截止投標日前五年內」，機關不得予以縮短；所稱「單次契約金額不低於招標標的預算金額之五分之二」，機關不得予以調高；所稱「累計金額不低於招標標的預算金額」，機關不得予以調高。</w:t>
      </w:r>
    </w:p>
    <w:p/>
    <w:p>
      <w:pPr>
        <w:pStyle w:val="a9"/>
        <w:ind w:left="720" w:hanging="720"/>
        <w:jc w:val="both"/>
      </w:pPr>
      <w:r>
        <w:rPr>
          <w:rFonts w:ascii="微軟正黑體" w:hAnsi="微軟正黑體" w:eastAsia="微軟正黑體"/>
          <w:b/>
          <w:sz w:val="24"/>
        </w:rPr>
        <w:t>行政院公共工程委員會89年03月09日(89)工程企字第89004957號函</w:t>
      </w:r>
    </w:p>
    <w:p>
      <w:pPr>
        <w:pStyle w:val="a9"/>
        <w:ind w:left="720" w:hanging="720"/>
        <w:jc w:val="both"/>
      </w:pPr>
      <w:r>
        <w:rPr>
          <w:rFonts w:ascii="新細明體" w:hAnsi="新細明體" w:eastAsia="新細明體"/>
          <w:b w:val="0"/>
          <w:sz w:val="24"/>
        </w:rPr>
        <w:t>主旨：貴公司採購[345KV單蕊2500mm2交連PE電纜及附屬器材(案號：GF2-89004)]，關於招標文件要求廠商須具[一年運轉實績]，不符合[投標廠商資格與特殊或巨額採購認定標準]第五條第一項第一款之規定。復請查照。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一、復貴公司八十九年二月二十四日電輸字第八九０二-一二四四號函。</w:t>
      </w:r>
    </w:p>
    <w:p>
      <w:pPr>
        <w:pStyle w:val="a9"/>
        <w:ind w:left="720" w:hanging="480"/>
        <w:jc w:val="both"/>
      </w:pPr>
      <w:r>
        <w:rPr>
          <w:rFonts w:ascii="新細明體" w:hAnsi="新細明體" w:eastAsia="新細明體"/>
          <w:b w:val="0"/>
          <w:sz w:val="24"/>
        </w:rPr>
        <w:t>二、旨揭採購，如有需要，得依政府採購法第五十二條採最有利標方式決標，並依[最有利標評選辦法]第五條規定，將技術、品質及過去履約績效列為評選項目。</w:t>
      </w:r>
    </w:p>
    <w:p/>
    <w:p>
      <w:pPr>
        <w:pStyle w:val="a9"/>
        <w:ind w:left="720" w:hanging="720"/>
        <w:jc w:val="both"/>
      </w:pPr>
      <w:r>
        <w:rPr>
          <w:rFonts w:ascii="微軟正黑體" w:hAnsi="微軟正黑體" w:eastAsia="微軟正黑體"/>
          <w:b/>
          <w:sz w:val="24"/>
        </w:rPr>
        <w:t>行政院公共工程委員會89年03月09日(89)工程企字第89004761號函</w:t>
      </w:r>
    </w:p>
    <w:p>
      <w:pPr>
        <w:pStyle w:val="a9"/>
        <w:ind w:left="720" w:hanging="720"/>
        <w:jc w:val="both"/>
      </w:pPr>
      <w:r>
        <w:rPr>
          <w:rFonts w:ascii="新細明體" w:hAnsi="新細明體" w:eastAsia="新細明體"/>
          <w:b w:val="0"/>
          <w:sz w:val="24"/>
        </w:rPr>
        <w:t>主旨：「投標廠商資格與特殊或巨額採購認定標準」第五條第一項第一款所稱之「完成」，得為履約標的已取得採購機關(構)出具之驗收證明或使用情形證明者；至於「使用情形證明」，得為工程或財物完成施工或安裝由採購機關(構)啟用後功能正常之證明，復請查照。</w:t>
      </w:r>
    </w:p>
    <w:p>
      <w:pPr>
        <w:pStyle w:val="a9"/>
        <w:ind w:left="720" w:hanging="720"/>
        <w:jc w:val="both"/>
      </w:pPr>
      <w:r>
        <w:rPr>
          <w:rFonts w:ascii="新細明體" w:hAnsi="新細明體" w:eastAsia="新細明體"/>
          <w:b w:val="0"/>
          <w:sz w:val="24"/>
        </w:rPr>
        <w:t>說明：復貴府八十九年二月二十一日府工三字第八九〇一七一八〇〇〇號函。</w:t>
      </w:r>
    </w:p>
    <w:p/>
    <w:p>
      <w:pPr>
        <w:pStyle w:val="a9"/>
        <w:ind w:left="720" w:hanging="720"/>
        <w:jc w:val="both"/>
      </w:pPr>
      <w:r>
        <w:rPr>
          <w:rFonts w:ascii="微軟正黑體" w:hAnsi="微軟正黑體" w:eastAsia="微軟正黑體"/>
          <w:b/>
          <w:sz w:val="24"/>
        </w:rPr>
        <w:t>行政院公共工程委員會89年03月10日(89)工程企字第89005704號函</w:t>
      </w:r>
    </w:p>
    <w:p>
      <w:pPr>
        <w:pStyle w:val="a9"/>
        <w:ind w:left="720" w:hanging="720"/>
        <w:jc w:val="both"/>
      </w:pPr>
      <w:r>
        <w:rPr>
          <w:rFonts w:ascii="新細明體" w:hAnsi="新細明體" w:eastAsia="新細明體"/>
          <w:b w:val="0"/>
          <w:sz w:val="24"/>
        </w:rPr>
        <w:t>主旨：「投標廠商資格與特殊或巨額採購認定標準」第五條第二項所稱機關得就同條第一項第一款及第三款所定期間或比例予以調整，係指放寬該兩款之規定，以增加廠商競爭之情形。本會八十九年二月九日（八九）工程企字第八九〇〇三三六八號函即在闡釋該第二項之意旨，並無造成該第二項停止適用之效果。復請查照。</w:t>
      </w:r>
    </w:p>
    <w:p>
      <w:pPr>
        <w:pStyle w:val="a9"/>
        <w:ind w:left="720" w:hanging="720"/>
        <w:jc w:val="both"/>
      </w:pPr>
      <w:r>
        <w:rPr>
          <w:rFonts w:ascii="新細明體" w:hAnsi="新細明體" w:eastAsia="新細明體"/>
          <w:b w:val="0"/>
          <w:sz w:val="24"/>
        </w:rPr>
        <w:t>說明：復貴府八十九年二月二十九日八九南市維字第二〇六〇六二號函。</w:t>
      </w:r>
    </w:p>
    <w:p/>
    <w:p>
      <w:pPr>
        <w:pStyle w:val="a9"/>
        <w:ind w:left="720" w:hanging="720"/>
        <w:jc w:val="both"/>
      </w:pPr>
      <w:r>
        <w:rPr>
          <w:rFonts w:ascii="微軟正黑體" w:hAnsi="微軟正黑體" w:eastAsia="微軟正黑體"/>
          <w:b/>
          <w:sz w:val="24"/>
        </w:rPr>
        <w:t>行政院公共工程委員會89年05月31日(89)工程企字第89011645號函</w:t>
      </w:r>
    </w:p>
    <w:p>
      <w:pPr>
        <w:pStyle w:val="a9"/>
        <w:ind w:left="720" w:hanging="720"/>
        <w:jc w:val="both"/>
      </w:pPr>
      <w:r>
        <w:rPr>
          <w:rFonts w:ascii="新細明體" w:hAnsi="新細明體" w:eastAsia="新細明體"/>
          <w:b w:val="0"/>
          <w:sz w:val="24"/>
        </w:rPr>
        <w:t>主旨：貴公司函詢機關辦理採購以CNS 12682證書作為投標廠商資格之執行疑義，復如說明，請查照。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一、復貴公司八十九年四月二十八日明字第八九〇四二九號函。</w:t>
      </w:r>
    </w:p>
    <w:p>
      <w:pPr>
        <w:pStyle w:val="a9"/>
        <w:ind w:left="720" w:hanging="480"/>
        <w:jc w:val="both"/>
      </w:pPr>
      <w:r>
        <w:rPr>
          <w:rFonts w:ascii="新細明體" w:hAnsi="新細明體" w:eastAsia="新細明體"/>
          <w:b w:val="0"/>
          <w:sz w:val="24"/>
        </w:rPr>
        <w:t>二、旨揭CNS 12682證書，非屬本會八十八年六月十四日（八八）工程管字第八八〇八三九九號函示範圍。機關辦理特殊或巨額採購，依「投標廠商資格與特殊或巨額採購認定標準」第五條第一項第五款規定，尚非不得以該證書為特定資格條件。</w:t>
      </w:r>
    </w:p>
    <w:p>
      <w:pPr>
        <w:pStyle w:val="a9"/>
        <w:ind w:left="720" w:hanging="720"/>
        <w:jc w:val="both"/>
      </w:pPr>
      <w:r>
        <w:rPr>
          <w:rFonts w:ascii="新細明體" w:hAnsi="新細明體" w:eastAsia="新細明體"/>
          <w:b w:val="0"/>
          <w:sz w:val="24"/>
        </w:rPr>
        <w:t>備註：1. 「中央機關未達公告金額採購招標辦法」第2條第2項規定，本會以88年8月24日(88)工程企字第8812601號令修正為第2條第1項第2款規定。</w:t>
      </w:r>
    </w:p>
    <w:p/>
    <w:p>
      <w:pPr>
        <w:pStyle w:val="a9"/>
        <w:ind w:left="720" w:hanging="720"/>
        <w:jc w:val="both"/>
      </w:pPr>
      <w:r>
        <w:rPr>
          <w:rFonts w:ascii="微軟正黑體" w:hAnsi="微軟正黑體" w:eastAsia="微軟正黑體"/>
          <w:b/>
          <w:sz w:val="24"/>
        </w:rPr>
        <w:t>行政院公共工程委員會89年06月22日(89)工程企字第89016458號函</w:t>
      </w:r>
    </w:p>
    <w:p>
      <w:pPr>
        <w:pStyle w:val="a9"/>
        <w:ind w:left="720" w:hanging="720"/>
        <w:jc w:val="both"/>
      </w:pPr>
      <w:r>
        <w:rPr>
          <w:rFonts w:ascii="新細明體" w:hAnsi="新細明體" w:eastAsia="新細明體"/>
          <w:b w:val="0"/>
          <w:sz w:val="24"/>
        </w:rPr>
        <w:t>主旨：「投標廠商資格與特殊或巨額採購認定標準」第五條第一項第一款所稱具有相當經驗或實績者，其範圍得包括完成標的之數量。復請查照。</w:t>
      </w:r>
    </w:p>
    <w:p>
      <w:pPr>
        <w:pStyle w:val="a9"/>
        <w:ind w:left="720" w:hanging="720"/>
        <w:jc w:val="both"/>
      </w:pPr>
      <w:r>
        <w:rPr>
          <w:rFonts w:ascii="新細明體" w:hAnsi="新細明體" w:eastAsia="新細明體"/>
          <w:b w:val="0"/>
          <w:sz w:val="24"/>
        </w:rPr>
        <w:t>說明：復貴處八十九年六月十三日（89）中購委一簡00269號函。</w:t>
      </w:r>
    </w:p>
    <w:p/>
    <w:p>
      <w:pPr>
        <w:pStyle w:val="a9"/>
        <w:ind w:left="720" w:hanging="720"/>
        <w:jc w:val="both"/>
      </w:pPr>
      <w:r>
        <w:rPr>
          <w:rFonts w:ascii="微軟正黑體" w:hAnsi="微軟正黑體" w:eastAsia="微軟正黑體"/>
          <w:b/>
          <w:sz w:val="24"/>
        </w:rPr>
        <w:t>行政院公共工程委員會89年06月28日(89)工程企字第89016670號函</w:t>
      </w:r>
    </w:p>
    <w:p>
      <w:pPr>
        <w:pStyle w:val="a9"/>
        <w:ind w:left="720" w:hanging="720"/>
        <w:jc w:val="both"/>
      </w:pPr>
      <w:r>
        <w:rPr>
          <w:rFonts w:ascii="新細明體" w:hAnsi="新細明體" w:eastAsia="新細明體"/>
          <w:b w:val="0"/>
          <w:sz w:val="24"/>
        </w:rPr>
        <w:t>主旨：貴部函詢辦理「辦公處所環境清潔、機電設備、水電設施、電話設備、電話總機、盆景綠化美化維護服務暨管理」採購案適用政府採購法（以下簡稱本法）之疑義，復如說明，請查照。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一、復貴部八十九年六月十五日台（八九）總（二）字第八九Ｏ六一三七七號函。</w:t>
      </w:r>
    </w:p>
    <w:p>
      <w:pPr>
        <w:pStyle w:val="a9"/>
        <w:ind w:left="720" w:hanging="480"/>
        <w:jc w:val="both"/>
      </w:pPr>
      <w:r>
        <w:rPr>
          <w:rFonts w:ascii="新細明體" w:hAnsi="新細明體" w:eastAsia="新細明體"/>
          <w:b w:val="0"/>
          <w:sz w:val="24"/>
        </w:rPr>
        <w:t>二、依「押標金保證金暨其他擔保作業辦法」第六條第一項規定：「招標文件規定廠商須繳納押標金者，應一併載明廠商應於截止投標期限前繳納至指定之收受處所或金融機構帳號。除現金外，廠商並得將其押標金附於投標文件內遞送。」旨揭採購案所附投標須知第拾貳點押標金之一、「押標金得以現金（投標前至教育部總務司事務科出納室繳納，憑收據影本為證）‧‧」與前揭規定未盡一致（毋需以收據為憑證），惟投標廠商漢廷開發股份有限公司以「台北銀行代收市屬機關學校押標金收據聯」作為押標金，不符合招標文件「繳納至指定處所」之規定，應不予接受。</w:t>
      </w:r>
    </w:p>
    <w:p>
      <w:pPr>
        <w:pStyle w:val="a9"/>
        <w:ind w:left="720" w:hanging="480"/>
        <w:jc w:val="both"/>
      </w:pPr>
      <w:r>
        <w:rPr>
          <w:rFonts w:ascii="新細明體" w:hAnsi="新細明體" w:eastAsia="新細明體"/>
          <w:b w:val="0"/>
          <w:sz w:val="24"/>
        </w:rPr>
        <w:t>三、前揭須知部分內容經查與本法規定不符，併請檢討修正：</w:t>
      </w:r>
    </w:p>
    <w:p>
      <w:pPr>
        <w:pStyle w:val="a9"/>
        <w:ind w:left="964" w:hanging="680"/>
        <w:jc w:val="both"/>
      </w:pPr>
      <w:r>
        <w:rPr>
          <w:rFonts w:ascii="新細明體" w:hAnsi="新細明體" w:eastAsia="新細明體"/>
          <w:b w:val="0"/>
          <w:sz w:val="24"/>
        </w:rPr>
        <w:t>（一）第伍點之一，「資本額」為「投標廠商資格與特殊或巨額採購認定標準」第五條規定之特定資格，必須為「特殊或巨額」之採購方得訂定。</w:t>
      </w:r>
    </w:p>
    <w:p>
      <w:pPr>
        <w:pStyle w:val="a9"/>
        <w:ind w:left="964" w:hanging="680"/>
        <w:jc w:val="both"/>
      </w:pPr>
      <w:r>
        <w:rPr>
          <w:rFonts w:ascii="新細明體" w:hAnsi="新細明體" w:eastAsia="新細明體"/>
          <w:b w:val="0"/>
          <w:sz w:val="24"/>
        </w:rPr>
        <w:t>（二）第伍點之三，納稅證明應依「投標廠商資格與特殊或巨額採購認定標準」第三條第三項規定辦理。</w:t>
      </w:r>
    </w:p>
    <w:p>
      <w:pPr>
        <w:pStyle w:val="a9"/>
        <w:ind w:left="964" w:hanging="680"/>
        <w:jc w:val="both"/>
      </w:pPr>
      <w:r>
        <w:rPr>
          <w:rFonts w:ascii="新細明體" w:hAnsi="新細明體" w:eastAsia="新細明體"/>
          <w:b w:val="0"/>
          <w:sz w:val="24"/>
        </w:rPr>
        <w:t>（三）第伍點之四，最近三年內曾承環境清潔及設備維護案證明文件（完整合約書）亦屬特定資格，必須為「特殊或巨額」採購方得訂定，並請注意本會八十九年二月九日（八九）工程企字第八九ＯＯ三三六八號函之補充規定（如附件一）。</w:t>
      </w:r>
    </w:p>
    <w:p>
      <w:pPr>
        <w:pStyle w:val="a9"/>
        <w:ind w:left="964" w:hanging="680"/>
        <w:jc w:val="both"/>
      </w:pPr>
      <w:r>
        <w:rPr>
          <w:rFonts w:ascii="新細明體" w:hAnsi="新細明體" w:eastAsia="新細明體"/>
          <w:b w:val="0"/>
          <w:sz w:val="24"/>
        </w:rPr>
        <w:t>（四）第陸點及第捌點，機關不應於招標文件中規定投標廠商須使用機關指定之封套投標。本會八十九年一月二十五日（八九）工程企字第八九ＯＯ一九四八號函（如附件二）已有釋例。</w:t>
      </w:r>
    </w:p>
    <w:p>
      <w:pPr>
        <w:pStyle w:val="a9"/>
        <w:ind w:left="964" w:hanging="680"/>
        <w:jc w:val="both"/>
      </w:pPr>
      <w:r>
        <w:rPr>
          <w:rFonts w:ascii="新細明體" w:hAnsi="新細明體" w:eastAsia="新細明體"/>
          <w:b w:val="0"/>
          <w:sz w:val="24"/>
        </w:rPr>
        <w:t>（五）第柒點之三及四，應依本法第四十一條及本法施行細則第四十三條規定辦理。</w:t>
      </w:r>
    </w:p>
    <w:p>
      <w:pPr>
        <w:pStyle w:val="a9"/>
        <w:ind w:left="964" w:hanging="680"/>
        <w:jc w:val="both"/>
      </w:pPr>
      <w:r>
        <w:rPr>
          <w:rFonts w:ascii="新細明體" w:hAnsi="新細明體" w:eastAsia="新細明體"/>
          <w:b w:val="0"/>
          <w:sz w:val="24"/>
        </w:rPr>
        <w:t>（六）第捌點之一，投標廠商聲明書未加蓋廠商及其負責人印章者，如允許廠商補正者，依本法第三十三條第三項規定應於開標前為之。</w:t>
      </w:r>
    </w:p>
    <w:p>
      <w:pPr>
        <w:pStyle w:val="a9"/>
        <w:ind w:left="964" w:hanging="680"/>
        <w:jc w:val="both"/>
      </w:pPr>
      <w:r>
        <w:rPr>
          <w:rFonts w:ascii="新細明體" w:hAnsi="新細明體" w:eastAsia="新細明體"/>
          <w:b w:val="0"/>
          <w:sz w:val="24"/>
        </w:rPr>
        <w:t>（七）第玖點之一之（六）所定期間，不符合本法第一百零三條第一項第一款之規定，並請勿擅改本法第一百零三條之文字。</w:t>
      </w:r>
    </w:p>
    <w:p>
      <w:pPr>
        <w:pStyle w:val="a9"/>
        <w:ind w:left="964" w:hanging="680"/>
        <w:jc w:val="both"/>
      </w:pPr>
      <w:r>
        <w:rPr>
          <w:rFonts w:ascii="新細明體" w:hAnsi="新細明體" w:eastAsia="新細明體"/>
          <w:b w:val="0"/>
          <w:sz w:val="24"/>
        </w:rPr>
        <w:t>（八）第拾點之二之（一），標價「低於底價以內」之最低價者為得標，與本法第五十二條規定之決標原則不符。另投標廠商未攜帶與投標廠商聲明書相符之廠商及負責人印章者視為放棄減價權利，不符合本會八十九年三月十七日（八九）工程企字第八九ＯＯ七二五八號函說明二之（一）釋例（如附件三）。</w:t>
      </w:r>
    </w:p>
    <w:p>
      <w:pPr>
        <w:pStyle w:val="a9"/>
        <w:ind w:left="964" w:hanging="680"/>
        <w:jc w:val="both"/>
      </w:pPr>
      <w:r>
        <w:rPr>
          <w:rFonts w:ascii="新細明體" w:hAnsi="新細明體" w:eastAsia="新細明體"/>
          <w:b w:val="0"/>
          <w:sz w:val="24"/>
        </w:rPr>
        <w:t>（九）第拾壹點之二，與本法第一百零一條規定不符。</w:t>
      </w:r>
    </w:p>
    <w:p>
      <w:pPr>
        <w:pStyle w:val="a9"/>
        <w:ind w:left="964" w:hanging="680"/>
        <w:jc w:val="both"/>
      </w:pPr>
      <w:r>
        <w:rPr>
          <w:rFonts w:ascii="新細明體" w:hAnsi="新細明體" w:eastAsia="新細明體"/>
          <w:b w:val="0"/>
          <w:sz w:val="24"/>
        </w:rPr>
        <w:t>（十）第拾貳點之二，押標金抬頭未填寫機關名稱，如係以銀行支票繳納，以執票人為受款人，不得視為無效標。本會八十八年九月三十日（八八）工程企字第八八一四六六四號函（如附件四）已有釋例。</w:t>
      </w:r>
    </w:p>
    <w:p>
      <w:pPr>
        <w:pStyle w:val="a9"/>
        <w:ind w:left="964" w:hanging="680"/>
        <w:jc w:val="both"/>
      </w:pPr>
      <w:r>
        <w:rPr>
          <w:rFonts w:ascii="新細明體" w:hAnsi="新細明體" w:eastAsia="新細明體"/>
          <w:b w:val="0"/>
          <w:sz w:val="24"/>
        </w:rPr>
        <w:t>（十一）第拾貳點之四，得標廠商之押標金於完成簽約並正常履約二個月後退還，不符合「押標金保證金暨其他擔保作業辦法」第十二條第七款之規定。</w:t>
      </w:r>
    </w:p>
    <w:p>
      <w:pPr>
        <w:pStyle w:val="a9"/>
        <w:ind w:left="964" w:hanging="680"/>
        <w:jc w:val="both"/>
      </w:pPr>
      <w:r>
        <w:rPr>
          <w:rFonts w:ascii="新細明體" w:hAnsi="新細明體" w:eastAsia="新細明體"/>
          <w:b w:val="0"/>
          <w:sz w:val="24"/>
        </w:rPr>
        <w:t>（十二）附錄一「押標金連帶保證書」第六點，本會八十八年十月二十八日（八八）工程企字第八八一七八Ｏ六號函修訂「押標金／保證金連帶保證書」格式，其中第六點規定已修正為「本保證書由本行負責人或代表人簽署，加蓋本行印信或經理職章後生效」。</w:t>
      </w:r>
    </w:p>
    <w:p/>
    <w:p>
      <w:pPr>
        <w:pStyle w:val="a9"/>
        <w:ind w:left="720" w:hanging="720"/>
        <w:jc w:val="both"/>
      </w:pPr>
      <w:r>
        <w:rPr>
          <w:rFonts w:ascii="微軟正黑體" w:hAnsi="微軟正黑體" w:eastAsia="微軟正黑體"/>
          <w:b/>
          <w:sz w:val="24"/>
        </w:rPr>
        <w:t>行政院公共工程委員會89年11月23日(89)工程企字第89033048號函</w:t>
      </w:r>
    </w:p>
    <w:p>
      <w:pPr>
        <w:pStyle w:val="a9"/>
        <w:ind w:left="720" w:hanging="720"/>
        <w:jc w:val="both"/>
      </w:pPr>
      <w:r>
        <w:rPr>
          <w:rFonts w:ascii="新細明體" w:hAnsi="新細明體" w:eastAsia="新細明體"/>
          <w:b w:val="0"/>
          <w:sz w:val="24"/>
        </w:rPr>
        <w:t>主旨：有關廠商依政府採購法（以下簡稱本法）第三十七條第二項但書規定，參與機關為選擇性招標所預先辦理之資格審查時，其銀行或保險公司之履約及賠償連帶保證責任或連帶保證保險單金額之訂定，應依押標金保證金暨其他擔保作業辦法第二十九條規定辦理。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一、復貴公司八十九年十一月八日（八九）華字第〇〇一四號函。</w:t>
      </w:r>
    </w:p>
    <w:p>
      <w:pPr>
        <w:pStyle w:val="a9"/>
        <w:ind w:left="720" w:hanging="480"/>
        <w:jc w:val="both"/>
      </w:pPr>
      <w:r>
        <w:rPr>
          <w:rFonts w:ascii="新細明體" w:hAnsi="新細明體" w:eastAsia="新細明體"/>
          <w:b w:val="0"/>
          <w:sz w:val="24"/>
        </w:rPr>
        <w:t>二、旨揭辦法第二十九條第一款所稱總標價，為投標廠商之報價。所詢保證金額，該選擇性招標如係為特定個案辦理者，得依預先辦理資格審查文件載明之預估採購總額或數量估算。其後於機關邀請符合資格之廠商投標時，得依投標廠商實際報價調整之。如係為建立合格廠商名單辦理者，可由機關於辦理資格審查之文件預為規定。</w:t>
      </w:r>
    </w:p>
    <w:p/>
    <w:p>
      <w:pPr>
        <w:pStyle w:val="a9"/>
        <w:ind w:left="720" w:hanging="720"/>
        <w:jc w:val="both"/>
      </w:pPr>
      <w:r>
        <w:rPr>
          <w:rFonts w:ascii="微軟正黑體" w:hAnsi="微軟正黑體" w:eastAsia="微軟正黑體"/>
          <w:b/>
          <w:sz w:val="24"/>
        </w:rPr>
        <w:t>行政院公共工程委員會91年10月02日工程企字第09100409010號函</w:t>
      </w:r>
    </w:p>
    <w:p>
      <w:pPr>
        <w:pStyle w:val="a9"/>
        <w:ind w:left="720" w:hanging="720"/>
        <w:jc w:val="both"/>
      </w:pPr>
      <w:r>
        <w:rPr>
          <w:rFonts w:ascii="新細明體" w:hAnsi="新細明體" w:eastAsia="新細明體"/>
          <w:b w:val="0"/>
          <w:sz w:val="24"/>
        </w:rPr>
        <w:t>主旨：關於貴府函詢污水處理廠運轉維護操作工作巨額採購，可否依投標廠商資格與特殊或巨額採購認定標準（以下簡稱本標準）第五條第一項第六款規定，訂定廠商資格需具備國內生物處理廠操作維護工作一年以上實績及提供人力證明乙節，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一、復貴府九十一年九月二十日府水道字〇九一〇一五四四四一號函。</w:t>
      </w:r>
    </w:p>
    <w:p>
      <w:pPr>
        <w:pStyle w:val="a9"/>
        <w:ind w:left="720" w:hanging="480"/>
        <w:jc w:val="both"/>
      </w:pPr>
      <w:r>
        <w:rPr>
          <w:rFonts w:ascii="新細明體" w:hAnsi="新細明體" w:eastAsia="新細明體"/>
          <w:b w:val="0"/>
          <w:sz w:val="24"/>
        </w:rPr>
        <w:t>二、來函所述之「操作維護工作一年以上」之實績，適用本標準第五條第一項第一款關於數量之規定，不得違反該款及同條第二項之規定；至於人力證明乙節，請依本標準第五條第一項第二款規定訂定之。且均不得有政府採購法第三十七條第一項及本標準第十三條規定之不當限制競爭之情形。</w:t>
      </w:r>
    </w:p>
    <w:p>
      <w:pPr>
        <w:pStyle w:val="a9"/>
        <w:ind w:left="720" w:hanging="480"/>
        <w:jc w:val="both"/>
      </w:pPr>
      <w:r>
        <w:rPr>
          <w:rFonts w:ascii="新細明體" w:hAnsi="新細明體" w:eastAsia="新細明體"/>
          <w:b w:val="0"/>
          <w:sz w:val="24"/>
        </w:rPr>
        <w:t>三、如於招標文件訂定廠商之特定資格，則非屬評選項目，毋須經過採購評選委員會同意。如將實績、人力等納入評選項目，則不稱為特定資格，不適用上開標準第五條規定。</w:t>
      </w:r>
    </w:p>
    <w:p/>
    <w:p>
      <w:pPr>
        <w:pStyle w:val="a9"/>
        <w:ind w:left="720" w:hanging="720"/>
        <w:jc w:val="both"/>
      </w:pPr>
      <w:r>
        <w:rPr>
          <w:rFonts w:ascii="微軟正黑體" w:hAnsi="微軟正黑體" w:eastAsia="微軟正黑體"/>
          <w:b/>
          <w:sz w:val="24"/>
        </w:rPr>
        <w:t>行政院公共工程委員會97年01月08日工程企字第09700010760號函</w:t>
      </w:r>
    </w:p>
    <w:p>
      <w:pPr>
        <w:pStyle w:val="a9"/>
        <w:ind w:left="720" w:hanging="720"/>
        <w:jc w:val="both"/>
      </w:pPr>
      <w:r>
        <w:rPr>
          <w:rFonts w:ascii="新細明體" w:hAnsi="新細明體" w:eastAsia="新細明體"/>
          <w:b w:val="0"/>
          <w:sz w:val="24"/>
        </w:rPr>
        <w:t>主旨：關於投標廠商資格與特殊或巨額採購認定標準第5條第3項後段規定，茲補充其適用情形如說明，請查照並轉知所屬(轄)機關(構)。</w:t>
      </w:r>
    </w:p>
    <w:p>
      <w:pPr>
        <w:pStyle w:val="a9"/>
        <w:ind w:left="720" w:hanging="720"/>
        <w:jc w:val="both"/>
      </w:pPr>
      <w:r>
        <w:rPr>
          <w:rFonts w:ascii="新細明體" w:hAnsi="新細明體" w:eastAsia="新細明體"/>
          <w:b w:val="0"/>
          <w:sz w:val="24"/>
        </w:rPr>
        <w:t>說明：按旨揭條項後段規定：「履約期間逾一年之勞務採購，除有特殊情形者外，以第一年之預算金額訂定資格條件」，係適用於工作內容重複性較高之勞務採購，例如清潔服務、保全服務等。惟類此性質之採購，建議機關配合預算一年一編之特性，訂定不逾一年之履約期間，如有後續擴充之需要者，得於招標公告及招標文件載明後續擴充之金額、期間或數量，依政府採購法第22條第1項第7款規定辦理應更合宜。</w:t>
      </w:r>
    </w:p>
    <w:p>
      <w:pPr>
        <w:pStyle w:val="a9"/>
        <w:ind w:left="720" w:hanging="720"/>
        <w:jc w:val="both"/>
      </w:pPr>
      <w:r>
        <w:rPr>
          <w:rFonts w:ascii="新細明體" w:hAnsi="新細明體" w:eastAsia="新細明體"/>
          <w:b w:val="0"/>
          <w:sz w:val="24"/>
        </w:rPr>
        <w:t>備註：1. 本函說明二所載投標廠商資格與特殊或巨額採購認定標準第5條第3項後段：「履約期間逾一年之勞務採購，除有特殊情形者外，以第一年之預算金額訂定資格條件」，業以97年3月5日工程企字第09700087285號令修正為：「履約期間逾一年之勞務採購，其以提供勞力為主，且工作內容重複者，以第一年之預算金額訂定資格條件。」</w:t>
      </w:r>
    </w:p>
    <w:p/>
    <w:p>
      <w:pPr>
        <w:pStyle w:val="a9"/>
        <w:ind w:left="720" w:hanging="720"/>
        <w:jc w:val="both"/>
      </w:pPr>
      <w:r>
        <w:rPr>
          <w:rFonts w:ascii="微軟正黑體" w:hAnsi="微軟正黑體" w:eastAsia="微軟正黑體"/>
          <w:b/>
          <w:sz w:val="24"/>
        </w:rPr>
        <w:t>行政院公共工程委員會101年01月01日工程企字第10100377510號函</w:t>
      </w:r>
    </w:p>
    <w:p>
      <w:pPr>
        <w:pStyle w:val="a9"/>
        <w:ind w:left="720" w:hanging="720"/>
        <w:jc w:val="both"/>
      </w:pPr>
      <w:r>
        <w:rPr>
          <w:rFonts w:ascii="新細明體" w:hAnsi="新細明體" w:eastAsia="新細明體"/>
          <w:b w:val="0"/>
          <w:sz w:val="24"/>
        </w:rPr>
        <w:t>主旨：有關公司合併後之存續公司，使用消滅公司於合併前之資格或實績之執行疑義，復如說明，請查照。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一、復貴府101年7月16日北府工採字第1013055466號函。</w:t>
      </w:r>
    </w:p>
    <w:p>
      <w:pPr>
        <w:pStyle w:val="a9"/>
        <w:ind w:left="720" w:hanging="480"/>
        <w:jc w:val="both"/>
      </w:pPr>
      <w:r>
        <w:rPr>
          <w:rFonts w:ascii="新細明體" w:hAnsi="新細明體" w:eastAsia="新細明體"/>
          <w:b w:val="0"/>
          <w:sz w:val="24"/>
        </w:rPr>
        <w:t>二、來函說明二之(一)所揭本會95年12月29日工程企字第09500360180號函釋例，其適用情形，係經公司併購後消滅之公司，於併購前業經機關依政府採購法(下稱本法)第101條、第102條規定刊登政府採購公報。所述金馬食品公司、正午味盒餐股份有限公司尚未被機關刊登政府採購公報前，即與他公司合併而消滅，與上開釋例之情形有別，先予敘明。</w:t>
      </w:r>
    </w:p>
    <w:p>
      <w:pPr>
        <w:pStyle w:val="a9"/>
        <w:ind w:left="720" w:hanging="480"/>
        <w:jc w:val="both"/>
      </w:pPr>
      <w:r>
        <w:rPr>
          <w:rFonts w:ascii="新細明體" w:hAnsi="新細明體" w:eastAsia="新細明體"/>
          <w:b w:val="0"/>
          <w:sz w:val="24"/>
        </w:rPr>
        <w:t>三、來函說明二之(二)，所述合併後存續之公司，其援用合併後消滅公司之資格或實績，是否應不予採認，需視個案實際情形而定。貴府所詢疑義，係發生於所屬學校辦理營養午餐之個案，該案依本法第36條、第37條及「投標廠商資格與特殊或巨額採購認定標準」所定投標廠商資格條件，如存續公司提出消滅公司名義之實績文件，涉及投標廠商資格合格與否之認定，尚無法令依據得不採認其實績；該案如採評選方式辦理，其評選項目內容包括實績者，機關如發現投標廠商所附實績證明非屬該廠商之名義者，可洽投標廠商提出說明，以瞭解因合併而消滅之公司是否有不良紀錄，或從媒體報導或洽詢該實績證明之出具機關，並納入評分考量。</w:t>
      </w:r>
    </w:p>
    <w:p/>
    <w:p>
      <w:pPr>
        <w:pStyle w:val="a9"/>
        <w:ind w:left="720" w:hanging="720"/>
        <w:jc w:val="both"/>
      </w:pPr>
      <w:r>
        <w:rPr>
          <w:rFonts w:ascii="微軟正黑體" w:hAnsi="微軟正黑體" w:eastAsia="微軟正黑體"/>
          <w:b/>
          <w:sz w:val="24"/>
        </w:rPr>
        <w:t>行政院公共工程委員會101年02月13日工程企字第10000461290號函</w:t>
      </w:r>
    </w:p>
    <w:p>
      <w:pPr>
        <w:pStyle w:val="a9"/>
        <w:ind w:left="720" w:hanging="720"/>
        <w:jc w:val="both"/>
      </w:pPr>
      <w:r>
        <w:rPr>
          <w:rFonts w:ascii="新細明體" w:hAnsi="新細明體" w:eastAsia="新細明體"/>
          <w:b w:val="0"/>
          <w:sz w:val="24"/>
        </w:rPr>
        <w:t>主旨：本會88年6月14日（八八）工程管字第8808399號函「各機關請勿以ISO9000系列驗證證書為投標資格限制」，自即日停止適用，並請依說明辦理，請查照並轉知所屬（轄）機關。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爲提升我國公共工程品質，本會曾研訂「公共工程營建相關產業推行ISO9000策略」，依工程採購預算金額分3階段實施投標廠商應具備ISO9000系列驗證資格。惟當時國內業者之輔導及驗證程序未上軌道，且當時驗證機構均未取得我國認證委員會之認可，未符合標準法之規定，故本會以88年6月14日（88）工程管字第8808399號函，請各機關勿以ISO9000系列驗證證書為投標資格限制，先予敘明。</w:t>
      </w:r>
    </w:p>
    <w:p>
      <w:pPr>
        <w:pStyle w:val="a9"/>
        <w:ind w:left="720" w:hanging="480"/>
        <w:jc w:val="both"/>
      </w:pPr>
      <w:r>
        <w:rPr>
          <w:rFonts w:ascii="新細明體" w:hAnsi="新細明體" w:eastAsia="新細明體"/>
          <w:b w:val="0"/>
          <w:sz w:val="24"/>
        </w:rPr>
        <w:t>二、查ISO 9001、ISO 9002及ISO 9003等「ISO 9000（品質管理）系列」標準已整合為ISO 9001（品質管理系統）。</w:t>
      </w:r>
    </w:p>
    <w:p>
      <w:pPr>
        <w:pStyle w:val="a9"/>
        <w:ind w:left="720" w:hanging="480"/>
        <w:jc w:val="both"/>
      </w:pPr>
      <w:r>
        <w:rPr>
          <w:rFonts w:ascii="新細明體" w:hAnsi="新細明體" w:eastAsia="新細明體"/>
          <w:b w:val="0"/>
          <w:sz w:val="24"/>
        </w:rPr>
        <w:t>三、依「投標廠商資格與特殊或巨額採購認定標準」（下稱認定標準）第5條第1項第5款規定：「機關辦理特殊或巨額採購，除依第2條規定訂定基本資格外，得視採購案件之特性及實際需要，就下列事項擇定投標廠商之特定資格，並載明於招標文件：</w:t>
      </w:r>
    </w:p>
    <w:p>
      <w:pPr>
        <w:pStyle w:val="a9"/>
        <w:ind w:left="720" w:hanging="480"/>
        <w:jc w:val="both"/>
      </w:pPr>
      <w:r>
        <w:rPr>
          <w:rFonts w:ascii="新細明體" w:hAnsi="新細明體" w:eastAsia="新細明體"/>
          <w:b w:val="0"/>
          <w:sz w:val="24"/>
        </w:rPr>
        <w:t>五、具有符合國際或國家品質管理之驗證文件者」，上開規定所稱國際或國家品質管理之驗證文件，經洽詢經濟部標準檢驗局，依該局100年12月6日經標五字第10000143140號函提供之意見，國際品質管理之驗證文件，例如ISO9001（品質管理系統）、ISO 13485（醫療器材品質管理系統）及ISO/ TS 16949（全球汽車業品質管理系統）驗證證書；國家品質管理之驗證文件，例如CNS12681（品質管理系統要求）、CNS 15013（醫療器材品質管理系統）及CNS 14790（全球汽車業品質管理系統）驗證證書，另有關驗證機構應取得之認證依標準法第14條規定。</w:t>
      </w:r>
    </w:p>
    <w:p>
      <w:pPr>
        <w:pStyle w:val="a9"/>
        <w:ind w:left="720" w:hanging="480"/>
        <w:jc w:val="both"/>
      </w:pPr>
      <w:r>
        <w:rPr>
          <w:rFonts w:ascii="新細明體" w:hAnsi="新細明體" w:eastAsia="新細明體"/>
          <w:b w:val="0"/>
          <w:sz w:val="24"/>
        </w:rPr>
        <w:t>四、旨揭函停止適用後，有關廠商資格之訂定，應回歸依政府採購法第36條、第37條及認定標準之規定，由機關依個案特性及實際需要擇定之，其非屬特殊或巨額採購，不得將上開國際或國家品質管理之驗證證書納為投標廠商資格；其屬特殊或巨額採購，如需將上述品質管理之驗證證書納為特定廠商資格者，應先依認定標準第13條規定評估可能符合特定資格之廠商家數，並檢討有無不當限制競爭之情形。</w:t>
      </w:r>
    </w:p>
    <w:p/>
    <w:p>
      <w:pPr>
        <w:pStyle w:val="a9"/>
        <w:ind w:left="720" w:hanging="720"/>
        <w:jc w:val="both"/>
      </w:pPr>
      <w:r>
        <w:rPr>
          <w:rFonts w:ascii="微軟正黑體" w:hAnsi="微軟正黑體" w:eastAsia="微軟正黑體"/>
          <w:b/>
          <w:sz w:val="24"/>
        </w:rPr>
        <w:t>行政院公共工程委員會101年07月18日工程企字第10100263950號函</w:t>
      </w:r>
    </w:p>
    <w:p>
      <w:pPr>
        <w:pStyle w:val="a9"/>
        <w:ind w:left="720" w:hanging="720"/>
        <w:jc w:val="both"/>
      </w:pPr>
      <w:r>
        <w:rPr>
          <w:rFonts w:ascii="新細明體" w:hAnsi="新細明體" w:eastAsia="新細明體"/>
          <w:b w:val="0"/>
          <w:sz w:val="24"/>
        </w:rPr>
        <w:t>主旨：關於「資本總額」、「實收資本額」於有限公司之適用疑義，復如說明，請查照。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一、復貴府101年6月29日府授秘採字第1010109355號、101年7月16日府授水地字第101012813號計2函。</w:t>
      </w:r>
    </w:p>
    <w:p>
      <w:pPr>
        <w:pStyle w:val="a9"/>
        <w:ind w:left="720" w:hanging="480"/>
        <w:jc w:val="both"/>
      </w:pPr>
      <w:r>
        <w:rPr>
          <w:rFonts w:ascii="新細明體" w:hAnsi="新細明體" w:eastAsia="新細明體"/>
          <w:b w:val="0"/>
          <w:sz w:val="24"/>
        </w:rPr>
        <w:t>二、旨揭疑義，前經本會101年7月9日工程企字第10100243160號函詢經濟部（副本諒達），依經濟部101年7月13日經商字第10100616120號函復內容（詳如附件），「投標廠商資格與特殊或巨額採購認定標準」第5條第1項第3款所稱「實收資本額」，於有限公司指資本總額。</w:t>
      </w:r>
    </w:p>
    <w:p/>
    <w:p>
      <w:pPr>
        <w:pStyle w:val="a9"/>
        <w:ind w:left="720" w:hanging="720"/>
        <w:jc w:val="both"/>
      </w:pPr>
      <w:r>
        <w:rPr>
          <w:rFonts w:ascii="微軟正黑體" w:hAnsi="微軟正黑體" w:eastAsia="微軟正黑體"/>
          <w:b/>
          <w:sz w:val="24"/>
        </w:rPr>
        <w:t>經濟部101年08月08日經商字第10102101300號函</w:t>
      </w:r>
    </w:p>
    <w:p>
      <w:pPr>
        <w:pStyle w:val="a9"/>
        <w:ind w:left="720" w:hanging="720"/>
        <w:jc w:val="both"/>
      </w:pPr>
      <w:r>
        <w:rPr>
          <w:rFonts w:ascii="新細明體" w:hAnsi="新細明體" w:eastAsia="新細明體"/>
          <w:b w:val="0"/>
          <w:sz w:val="24"/>
        </w:rPr>
        <w:t>主旨：函詢有關公司法實收資本額認定問題一案，復如說明，請查照。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一、依據本部商業司案陳貴公司101年7月27日 101 巨字 0867 號函辦理。</w:t>
      </w:r>
    </w:p>
    <w:p>
      <w:pPr>
        <w:pStyle w:val="a9"/>
        <w:ind w:left="720" w:hanging="480"/>
        <w:jc w:val="both"/>
      </w:pPr>
      <w:r>
        <w:rPr>
          <w:rFonts w:ascii="新細明體" w:hAnsi="新細明體" w:eastAsia="新細明體"/>
          <w:b w:val="0"/>
          <w:sz w:val="24"/>
        </w:rPr>
        <w:t>二、按「股份有限公司」章程所訂之股份總數，依公司法第 15 6 條第 2 項之規定，得分次發行。是以，「股份有限公司」登記事項有「資本總額」（股份總數X每股金額）及「實收資本額」（已發行股份總數X每股金額）之區分。惟「有限公司」依同法第 100 條規定：「公司資本總額，應由各股東全部繳足，不得分期繳款或向外招募。」。準此，有限公司登記之「資本總額」係各股東全部已繳足之出資額總合，並無「實收資本額」之登記事項。</w:t>
      </w:r>
    </w:p>
    <w:p>
      <w:pPr>
        <w:pStyle w:val="a9"/>
        <w:ind w:left="720" w:hanging="480"/>
        <w:jc w:val="both"/>
      </w:pPr>
      <w:r>
        <w:rPr>
          <w:rFonts w:ascii="新細明體" w:hAnsi="新細明體" w:eastAsia="新細明體"/>
          <w:b w:val="0"/>
          <w:sz w:val="24"/>
        </w:rPr>
        <w:t>三、另依公司法第41條第1項第 4 款及同法第116條之規定，資本總額為「無限公司」及「兩合公司」章程必要記載事項。又「無限公司」及「兩合公司」公司法並無股東之出資額得分次繳納之規定，爰「無限公司」及「兩合公司」亦如「有限公司」僅有「資本總額」之登記，並無「實收資本額」之登記事項。</w:t>
      </w:r>
    </w:p>
    <w:p>
      <w:pPr>
        <w:pStyle w:val="a9"/>
        <w:ind w:left="720" w:hanging="480"/>
        <w:jc w:val="both"/>
      </w:pPr>
      <w:r>
        <w:rPr>
          <w:rFonts w:ascii="新細明體" w:hAnsi="新細明體" w:eastAsia="新細明體"/>
          <w:b w:val="0"/>
          <w:sz w:val="24"/>
        </w:rPr>
        <w:t>四、至於來函所詢：「依據行政院公共工程委員會『投標廠商資格與特殊或巨額採購認定標準』第五條第三項：具有相當財力者，其範圍得包括實收資本額不低於招標標的預算金額之十分之一 …」「公司登記資料僅股份有限公司方有實收資本額之項目，而有限公司、無限公司及兩合公司則僅有資本總額之項目，因此是否可以資本總額視為有限公司、無限公司及兩合公司之實收資本額？」，事涉行政院公共工程委員會對主管法令之釋示，建請洽詢該會意見。</w:t>
      </w:r>
    </w:p>
    <w:p/>
    <w:p>
      <w:pPr>
        <w:pStyle w:val="a9"/>
        <w:ind w:left="720" w:hanging="720"/>
        <w:jc w:val="both"/>
      </w:pPr>
      <w:r>
        <w:rPr>
          <w:rFonts w:ascii="微軟正黑體" w:hAnsi="微軟正黑體" w:eastAsia="微軟正黑體"/>
          <w:b/>
          <w:sz w:val="24"/>
        </w:rPr>
        <w:t>行政院公共工程委員會101年09月04日工程企字第10100312150號函</w:t>
      </w:r>
    </w:p>
    <w:p>
      <w:pPr>
        <w:pStyle w:val="a9"/>
        <w:ind w:left="720" w:hanging="720"/>
        <w:jc w:val="both"/>
      </w:pPr>
      <w:r>
        <w:rPr>
          <w:rFonts w:ascii="新細明體" w:hAnsi="新細明體" w:eastAsia="新細明體"/>
          <w:b w:val="0"/>
          <w:sz w:val="24"/>
        </w:rPr>
        <w:t>主旨：貴公司執行「石門水庫既有設施防淤功能改善工程計畫－電廠防淤第二期工程」委託技術服務工作，有關投標廠商實收資本額之認定疑義，復如說明，請查照。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一、復貴公司101年8月16日101巨字0927號函。</w:t>
      </w:r>
    </w:p>
    <w:p>
      <w:pPr>
        <w:pStyle w:val="a9"/>
        <w:ind w:left="720" w:hanging="480"/>
        <w:jc w:val="both"/>
      </w:pPr>
      <w:r>
        <w:rPr>
          <w:rFonts w:ascii="新細明體" w:hAnsi="新細明體" w:eastAsia="新細明體"/>
          <w:b w:val="0"/>
          <w:sz w:val="24"/>
        </w:rPr>
        <w:t>二、旨揭疑義涉及有限公司者，請查察本會101年7月18日工程企字第10100263950號函。復經濟部101年8月8日經商字第10102101300號函說明三載明：「另依公司法第41條第1項第 4 款及同法第116條之規定，資本總額為『無限公司』及『兩合公司』章程必要記載事項。又『無限公司』及『兩合公司』公司法並無股東之出資額得分次繳納之規定，爰『無限公司』及『兩合公司』亦如『有限公司』僅有『資本總額』之登記，並無『實收資本額』之登記事項」（如附件，公開於本會網站）。「投標廠商資格與特殊或巨額採購認定標準」第5條第1項第3款所稱「實收資本額」，於無限公司或兩合公司指資本總額。</w:t>
      </w:r>
    </w:p>
    <w:p/>
    <w:p>
      <w:pPr>
        <w:pStyle w:val="a9"/>
        <w:ind w:left="720" w:hanging="720"/>
        <w:jc w:val="both"/>
      </w:pPr>
      <w:r>
        <w:rPr>
          <w:rFonts w:ascii="微軟正黑體" w:hAnsi="微軟正黑體" w:eastAsia="微軟正黑體"/>
          <w:b/>
          <w:sz w:val="24"/>
        </w:rPr>
        <w:t>行政院公共工程委員會102年02月26日工程管字第10200066980號函</w:t>
      </w:r>
    </w:p>
    <w:p>
      <w:pPr>
        <w:pStyle w:val="a9"/>
        <w:ind w:left="720" w:hanging="720"/>
        <w:jc w:val="both"/>
      </w:pPr>
      <w:r>
        <w:rPr>
          <w:rFonts w:ascii="新細明體" w:hAnsi="新細明體" w:eastAsia="新細明體"/>
          <w:b w:val="0"/>
          <w:sz w:val="24"/>
        </w:rPr>
        <w:t>主旨：為避免得標廠商因專業承攬能力不足，影響工程品質及進度，機關辦理特殊或巨額之工程採購，請依說明辦理，請查照並轉知所屬（轄）機關。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政府採購法」第36條第2項規定：「特殊或巨額之採購，須由具有相當經驗、實績、人力、財力、設備等之廠商始能擔任者，得另規定投標廠商之特定資格」；「投標廠商資格與特殊或巨額採購認定標準」第5條規定：「機關辦理特殊或巨額採購，除依第二條規定訂定基本資格外，得視採購案件之特性及實際需要，就下列事項擇定投標廠商之特定資格，並載明於招標文件：……」；第6條規定：「工程採購有下列情形之一者，為特殊採購：</w:t>
      </w:r>
    </w:p>
    <w:p>
      <w:pPr>
        <w:pStyle w:val="a9"/>
        <w:ind w:left="720" w:hanging="480"/>
        <w:jc w:val="both"/>
      </w:pPr>
      <w:r>
        <w:rPr>
          <w:rFonts w:ascii="新細明體" w:hAnsi="新細明體" w:eastAsia="新細明體"/>
          <w:b w:val="0"/>
          <w:sz w:val="24"/>
        </w:rPr>
        <w:t>一、興建構造物，地面高度超過五十公尺或地面樓層超過十五層者。</w:t>
      </w:r>
    </w:p>
    <w:p>
      <w:pPr>
        <w:pStyle w:val="a9"/>
        <w:ind w:left="720" w:hanging="480"/>
        <w:jc w:val="both"/>
      </w:pPr>
      <w:r>
        <w:rPr>
          <w:rFonts w:ascii="新細明體" w:hAnsi="新細明體" w:eastAsia="新細明體"/>
          <w:b w:val="0"/>
          <w:sz w:val="24"/>
        </w:rPr>
        <w:t>二、興建構造物，單一跨徑在五十公尺以上者……」；第8條規定：「採購金額在下列金額以上者，為巨額採購：</w:t>
      </w:r>
    </w:p>
    <w:p>
      <w:pPr>
        <w:pStyle w:val="a9"/>
        <w:ind w:left="720" w:hanging="480"/>
        <w:jc w:val="both"/>
      </w:pPr>
      <w:r>
        <w:rPr>
          <w:rFonts w:ascii="新細明體" w:hAnsi="新細明體" w:eastAsia="新細明體"/>
          <w:b w:val="0"/>
          <w:sz w:val="24"/>
        </w:rPr>
        <w:t>一、工程採購，為新台幣二億元。……」；第13條規定：「機關訂定投標廠商之特定資格時，應先評估可能符合特定資格之廠商家數，並檢討有無不當限制競爭之情形」。是以，機關辦理特殊或巨額之工程採購，請依上開規定妥適訂定投標廠商之特定資格，由具有相當經驗或實績之廠商參與投標，以避免影響工程品質及進度。</w:t>
      </w:r>
    </w:p>
    <w:p>
      <w:pPr>
        <w:pStyle w:val="a9"/>
        <w:ind w:left="720" w:hanging="480"/>
        <w:jc w:val="both"/>
      </w:pPr>
      <w:r>
        <w:rPr>
          <w:rFonts w:ascii="新細明體" w:hAnsi="新細明體" w:eastAsia="新細明體"/>
          <w:b w:val="0"/>
          <w:sz w:val="24"/>
        </w:rPr>
        <w:t>二、經調閱本會政府電子採購網及標案管理系統資料庫，各機關於98年至101年辦理橋梁工程符合巨額或特殊採購條件者共計79案，其中依前項規定於招標文件訂定特定資格者計37案，比率約46.8%，另執行過程中關於工程品質與進度差異情形，統計分析如下：</w:t>
      </w:r>
    </w:p>
    <w:p>
      <w:pPr>
        <w:pStyle w:val="a9"/>
        <w:ind w:left="964" w:hanging="680"/>
        <w:jc w:val="both"/>
      </w:pPr>
      <w:r>
        <w:rPr>
          <w:rFonts w:ascii="新細明體" w:hAnsi="新細明體" w:eastAsia="新細明體"/>
          <w:b w:val="0"/>
          <w:sz w:val="24"/>
        </w:rPr>
        <w:t>（一）訂定特定資格與未訂定特定資格者，其工程查核成績甲等以上比率分別為83.3%及51.6%，差異達31.7%。</w:t>
      </w:r>
    </w:p>
    <w:p>
      <w:pPr>
        <w:pStyle w:val="a9"/>
        <w:ind w:left="964" w:hanging="680"/>
        <w:jc w:val="both"/>
      </w:pPr>
      <w:r>
        <w:rPr>
          <w:rFonts w:ascii="新細明體" w:hAnsi="新細明體" w:eastAsia="新細明體"/>
          <w:b w:val="0"/>
          <w:sz w:val="24"/>
        </w:rPr>
        <w:t>（二）訂定特定資格與未訂定特定資格者，其因廠商承攬能力不足，影響工程進度之比率分別為21.6%及35.7%，差異達14.1%。</w:t>
      </w:r>
    </w:p>
    <w:p>
      <w:pPr>
        <w:pStyle w:val="a9"/>
        <w:ind w:left="964" w:hanging="680"/>
        <w:jc w:val="both"/>
      </w:pPr>
      <w:r>
        <w:rPr>
          <w:rFonts w:ascii="新細明體" w:hAnsi="新細明體" w:eastAsia="新細明體"/>
          <w:b w:val="0"/>
          <w:sz w:val="24"/>
        </w:rPr>
        <w:t>（三）未訂定特定資格者，有3件工程因承攬廠商能力不足等因素，導致工程終止契約，需重新辦理發包作業。</w:t>
      </w:r>
    </w:p>
    <w:p>
      <w:pPr>
        <w:pStyle w:val="a9"/>
        <w:ind w:left="964" w:hanging="680"/>
        <w:jc w:val="both"/>
      </w:pPr>
      <w:r>
        <w:rPr>
          <w:rFonts w:ascii="新細明體" w:hAnsi="新細明體" w:eastAsia="新細明體"/>
          <w:b w:val="0"/>
          <w:sz w:val="24"/>
        </w:rPr>
        <w:t>（四）綜上，特殊或巨額採購未妥適訂定特定資格，確實造成工程品質與進度之明顯差異。</w:t>
      </w:r>
    </w:p>
    <w:p>
      <w:pPr>
        <w:pStyle w:val="a9"/>
        <w:ind w:left="720" w:hanging="480"/>
        <w:jc w:val="both"/>
      </w:pPr>
      <w:r>
        <w:rPr>
          <w:rFonts w:ascii="新細明體" w:hAnsi="新細明體" w:eastAsia="新細明體"/>
          <w:b w:val="0"/>
          <w:sz w:val="24"/>
        </w:rPr>
        <w:t>三、爰此，機關辦理特殊或巨額之工程採購，應考量投標廠商承攬能力，如因未妥適訂定特定資格，致無履約能力廠商得標而影響工程品質及進度者，得依採購人員倫理準則第12條及第13條規定追究相關人員疏失責任，包括依公務員服務法、公務員懲戒法、公務人員考績法之相關規定處置。</w:t>
      </w:r>
    </w:p>
    <w:p/>
    <w:p>
      <w:pPr>
        <w:pStyle w:val="a9"/>
        <w:ind w:left="720" w:hanging="720"/>
        <w:jc w:val="both"/>
      </w:pPr>
      <w:r>
        <w:rPr>
          <w:rFonts w:ascii="微軟正黑體" w:hAnsi="微軟正黑體" w:eastAsia="微軟正黑體"/>
          <w:b/>
          <w:sz w:val="24"/>
        </w:rPr>
        <w:t>行政院公共工程委員會102年05月23日工程管字第10200183660號函</w:t>
      </w:r>
    </w:p>
    <w:p>
      <w:pPr>
        <w:pStyle w:val="a9"/>
        <w:ind w:left="720" w:hanging="720"/>
        <w:jc w:val="both"/>
      </w:pPr>
      <w:r>
        <w:rPr>
          <w:rFonts w:ascii="新細明體" w:hAnsi="新細明體" w:eastAsia="新細明體"/>
          <w:b w:val="0"/>
          <w:sz w:val="24"/>
        </w:rPr>
        <w:t>主旨：為保障公共工程採購品質，對於未符「巨額」或「特殊」條件之工程採購，請優先考量「投標廠商資格與特殊或巨額採購認定標準」第4條第1項第1款規定訂定投標廠商基本資格，以利審查其承攬能力，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一、為避免發生廠商承攬公共工程因履約能力不足，致使後續衍生影響工程品質、進度，甚或停工解約等情事，機關得依採購特性及實際需要，妥適訂定投標廠商資格條件，以選出具有足夠承攬能力之廠商。</w:t>
      </w:r>
    </w:p>
    <w:p>
      <w:pPr>
        <w:pStyle w:val="a9"/>
        <w:ind w:left="720" w:hanging="480"/>
        <w:jc w:val="both"/>
      </w:pPr>
      <w:r>
        <w:rPr>
          <w:rFonts w:ascii="新細明體" w:hAnsi="新細明體" w:eastAsia="新細明體"/>
          <w:b w:val="0"/>
          <w:sz w:val="24"/>
        </w:rPr>
        <w:t>二、經統計各機關98年至101年間辦理巨額或特殊採購之橋梁、隧道工程，其訂定特定資格情形及執行過程中之工程品質與進度差異；結果顯示，招標時有訂定特定資格者，成果較佳(如附件)。爰此，機關如辦理特殊或巨額之工程採購，應依政府採購法(下稱採購法)第36條第2項及「投標廠商資格與特殊或巨額採購認定標準」（下稱本標準）第5條、第6條、第8條及第13條規定，妥適訂定投標廠商之特定資格，由具有相當經驗或實績之廠商參與投標。本會前已以102年2月26日工程管字第10200066980號函及4月2日工程管字第10200115050號函(二函諒達)請各機關配合辦理在案。</w:t>
      </w:r>
    </w:p>
    <w:p>
      <w:pPr>
        <w:pStyle w:val="a9"/>
        <w:ind w:left="720" w:hanging="480"/>
        <w:jc w:val="both"/>
      </w:pPr>
      <w:r>
        <w:rPr>
          <w:rFonts w:ascii="新細明體" w:hAnsi="新細明體" w:eastAsia="新細明體"/>
          <w:b w:val="0"/>
          <w:sz w:val="24"/>
        </w:rPr>
        <w:t>三、至於機關辦理未符「巨額」或「特殊」條件之工程採購，為強化對投標廠商承攬能力之鑑別度，請於訂定投標廠商基本資格時，依採購案件之特性及實際需要優先考量依本標準第4條第1項第1款規定訂定資格條件，要求廠商應附具具有製造、供應或承做能力之證明(如曾完成與招標標的類似之製造、供應或承做之文件、招標文件規定之樣品、現有或得標後可取得履約所需設備、技術、財力、人力或場所之說明或品質管制能力文件等)，俾依採購法第51條規定審查廠商資格時能充分審查廠商承攬能力；至於其他所需訂立之基本資格，仍請酌依相關規定辦理。</w:t>
      </w:r>
    </w:p>
    <w:p/>
    <w:p>
      <w:pPr>
        <w:pStyle w:val="a9"/>
        <w:ind w:left="720" w:hanging="720"/>
        <w:jc w:val="both"/>
      </w:pPr>
      <w:r>
        <w:rPr>
          <w:rFonts w:ascii="微軟正黑體" w:hAnsi="微軟正黑體" w:eastAsia="微軟正黑體"/>
          <w:b/>
          <w:sz w:val="24"/>
        </w:rPr>
        <w:t>行政院公共工程委員會110年10月12日工程企字第1100101768號函</w:t>
      </w:r>
    </w:p>
    <w:p>
      <w:pPr>
        <w:pStyle w:val="a9"/>
        <w:ind w:left="720" w:hanging="720"/>
        <w:jc w:val="both"/>
      </w:pPr>
      <w:r>
        <w:rPr>
          <w:rFonts w:ascii="新細明體" w:hAnsi="新細明體" w:eastAsia="新細明體"/>
          <w:b w:val="0"/>
          <w:sz w:val="24"/>
        </w:rPr>
        <w:t>主旨：關於既存之工程技術顧問公司負責人更換為單獨設立技師事務所之執業技師，該負責人於原技師事務所實績得否移轉予工程技術顧問公司疑義，復如說明，請查照。說明：一、復貴公司110年9月14日東管字第1100914-1號函。二、所詢技師事務所實績之移轉，與來函說明一所述經機關同意契約轉讓之情形，係屬二事。另技師及工程技術顧問公司之目的事業主管法令，尚無旨述既存之工程技術顧問公司負責人更換情形之實績移轉規定，爰原技師事務所之實績尚難移轉。</w:t>
      </w:r>
    </w:p>
    <w:p>
      <w:pPr>
        <w:spacing w:line="480" w:lineRule="exact" w:before="0" w:after="0"/>
        <w:ind w:left="0" w:firstLine="0"/>
        <w:jc w:val="left"/>
      </w:pPr>
      <w:r>
        <w:rPr>
          <w:rFonts w:ascii="微軟正黑體" w:hAnsi="微軟正黑體" w:eastAsia="微軟正黑體"/>
          <w:b/>
          <w:color w:val="FF0000"/>
          <w:sz w:val="24"/>
        </w:rPr>
        <w:t>二、 特定資格</w:t>
      </w:r>
    </w:p>
    <w:p/>
    <w:p>
      <w:pPr>
        <w:pStyle w:val="a9"/>
        <w:ind w:left="720" w:hanging="720"/>
        <w:jc w:val="both"/>
      </w:pPr>
      <w:r>
        <w:rPr>
          <w:rFonts w:ascii="微軟正黑體" w:hAnsi="微軟正黑體" w:eastAsia="微軟正黑體"/>
          <w:b/>
          <w:sz w:val="24"/>
        </w:rPr>
        <w:t>行政院公共工程委員會114年03月14日工程企字第1140100117號令函</w:t>
      </w:r>
    </w:p>
    <w:p>
      <w:pPr>
        <w:pStyle w:val="a9"/>
        <w:ind w:left="720" w:hanging="720"/>
        <w:jc w:val="both"/>
      </w:pPr>
      <w:r>
        <w:rPr>
          <w:rFonts w:ascii="新細明體" w:hAnsi="新細明體" w:eastAsia="新細明體"/>
          <w:b w:val="0"/>
          <w:sz w:val="24"/>
        </w:rPr>
        <w:t>依投標廠商資格與特殊或巨額採購認定標準第七條第五款規定認定專案管理勞務採購為特殊採購；本令自即日生效。</w:t>
      </w:r>
    </w:p>
    <w:p/>
    <w:p>
      <w:pPr>
        <w:pStyle w:val="a9"/>
        <w:ind w:left="720" w:hanging="720"/>
        <w:jc w:val="both"/>
      </w:pPr>
      <w:r>
        <w:rPr>
          <w:rFonts w:ascii="微軟正黑體" w:hAnsi="微軟正黑體" w:eastAsia="微軟正黑體"/>
          <w:b/>
          <w:sz w:val="24"/>
        </w:rPr>
        <w:t>行政院公共工程委員會114年03月14日工程企字第11401001172號函</w:t>
      </w:r>
    </w:p>
    <w:p>
      <w:pPr>
        <w:pStyle w:val="a9"/>
        <w:ind w:left="720" w:hanging="720"/>
        <w:jc w:val="both"/>
      </w:pPr>
      <w:r>
        <w:rPr>
          <w:rFonts w:ascii="新細明體" w:hAnsi="新細明體" w:eastAsia="新細明體"/>
          <w:b w:val="0"/>
          <w:sz w:val="24"/>
        </w:rPr>
        <w:t>主旨：投標廠商資格與特殊或巨額採購認定標準（以下簡稱資格認定標準）第7條第5款規定之認定情形，業經本會於中華民國114年3月14日以工程企字第1140100117號令訂定發布，檢附發布令影本1份，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政府採購法（以下簡稱採購法）第36條第1項、第2項規定：「機關辦理採購，得依實際需要，規定投標廠商之基本資格（第1項）。特殊或巨額之採購，須由具有相當經驗、實績、人力、財力、設備等之廠商始能擔任者，得另規定投標廠商之特定資格（第2項）。」同法第37條第1項規定：「機關訂定前條投標廠商之資格，不得不當限制競爭，並以確認廠商具備履行契約所必須之能力者為限。」爰為確保廠商具備履行契約所必須之能力，機關得於招標文件訂定投標廠商資格。</w:t>
      </w:r>
    </w:p>
    <w:p>
      <w:pPr>
        <w:pStyle w:val="a9"/>
        <w:ind w:left="720" w:hanging="480"/>
        <w:jc w:val="both"/>
      </w:pPr>
      <w:r>
        <w:rPr>
          <w:rFonts w:ascii="新細明體" w:hAnsi="新細明體" w:eastAsia="新細明體"/>
          <w:b w:val="0"/>
          <w:sz w:val="24"/>
        </w:rPr>
        <w:t>二、採購法第39條第1項規定：「機關辦理採購，得依本法將其對規劃、設計、供應或履約業務之專案管理，委託廠商為之。」其立法</w:t>
      </w:r>
    </w:p>
    <w:p>
      <w:pPr>
        <w:pStyle w:val="a9"/>
        <w:ind w:left="720" w:hanging="720"/>
        <w:jc w:val="both"/>
      </w:pPr>
      <w:r>
        <w:rPr>
          <w:rFonts w:ascii="新細明體" w:hAnsi="新細明體" w:eastAsia="新細明體"/>
          <w:b w:val="0"/>
          <w:sz w:val="24"/>
        </w:rPr>
        <w:t>說明：「一般行政機關及學校、公立醫院等，因缺乏採購專業人才，爰於第一項明定得將其對規劃、設計等業務之管理，以專案管理之方式委託廠商代辦。」爰專案管理採購之目的係提供機關對規劃、設計、供應或履約業務之管理，而為管理者之經驗、專業人力，應較受管理者更佳，始足以勝任管理核心能力。</w:t>
      </w:r>
    </w:p>
    <w:p>
      <w:pPr>
        <w:pStyle w:val="a9"/>
        <w:ind w:left="720" w:hanging="480"/>
        <w:jc w:val="both"/>
      </w:pPr>
      <w:r>
        <w:rPr>
          <w:rFonts w:ascii="新細明體" w:hAnsi="新細明體" w:eastAsia="新細明體"/>
          <w:b w:val="0"/>
          <w:sz w:val="24"/>
        </w:rPr>
        <w:t>三、為利機關訂定資格條件以確認專案管理廠商具有足夠經驗、專業人力，具備協助機關專案管理採購契約之履約能力，茲依資格認定標準第7條第5款規定認定專案管理勞務採購為特殊採購。</w:t>
      </w:r>
    </w:p>
    <w:p>
      <w:pPr>
        <w:spacing w:line="480" w:lineRule="exact" w:before="0" w:after="0"/>
        <w:ind w:left="0" w:firstLine="0"/>
        <w:jc w:val="left"/>
      </w:pPr>
      <w:r>
        <w:rPr>
          <w:rFonts w:ascii="微軟正黑體" w:hAnsi="微軟正黑體" w:eastAsia="微軟正黑體"/>
          <w:b/>
          <w:color w:val="FF0000"/>
          <w:sz w:val="24"/>
        </w:rPr>
        <w:t>三、外國廠商</w:t>
      </w:r>
    </w:p>
    <w:p/>
    <w:p>
      <w:pPr>
        <w:pStyle w:val="a9"/>
        <w:ind w:left="720" w:hanging="720"/>
        <w:jc w:val="both"/>
      </w:pPr>
      <w:r>
        <w:rPr>
          <w:rFonts w:ascii="微軟正黑體" w:hAnsi="微軟正黑體" w:eastAsia="微軟正黑體"/>
          <w:b/>
          <w:sz w:val="24"/>
        </w:rPr>
        <w:t>行政院公共工程委員會89年03月13日(89)工程企字第89005991號函</w:t>
      </w:r>
    </w:p>
    <w:p>
      <w:pPr>
        <w:pStyle w:val="a9"/>
        <w:ind w:left="720" w:hanging="720"/>
        <w:jc w:val="both"/>
      </w:pPr>
      <w:r>
        <w:rPr>
          <w:rFonts w:ascii="新細明體" w:hAnsi="新細明體" w:eastAsia="新細明體"/>
          <w:b w:val="0"/>
          <w:sz w:val="24"/>
        </w:rPr>
        <w:t>主旨：有關招標文件規定允許本國廠商與外國廠商技術合作，其外國廠商所提資格文件之認定疑義，復如說明，請查照。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一、復貴府八十九年三月二日八九府建土字第〇二一五七七號函。</w:t>
      </w:r>
    </w:p>
    <w:p>
      <w:pPr>
        <w:pStyle w:val="a9"/>
        <w:ind w:left="720" w:hanging="480"/>
        <w:jc w:val="both"/>
      </w:pPr>
      <w:r>
        <w:rPr>
          <w:rFonts w:ascii="新細明體" w:hAnsi="新細明體" w:eastAsia="新細明體"/>
          <w:b w:val="0"/>
          <w:sz w:val="24"/>
        </w:rPr>
        <w:t>二、首揭外國廠商所提資格文件之認定，貴府得依政府採購法第三十六條第三項之規定，於招標文件中訂明須附經公證或認證之中文譯本。至中文譯本之認證得由我國駐外代表館處為之。</w:t>
      </w:r>
    </w:p>
    <w:p/>
    <w:p>
      <w:pPr>
        <w:pStyle w:val="a9"/>
        <w:ind w:left="720" w:hanging="720"/>
        <w:jc w:val="both"/>
      </w:pPr>
      <w:r>
        <w:rPr>
          <w:rFonts w:ascii="微軟正黑體" w:hAnsi="微軟正黑體" w:eastAsia="微軟正黑體"/>
          <w:b/>
          <w:sz w:val="24"/>
        </w:rPr>
        <w:t>行政院公共工程委員會98年05月14日工程企字第09800203450號函</w:t>
      </w:r>
    </w:p>
    <w:p>
      <w:pPr>
        <w:pStyle w:val="a9"/>
        <w:ind w:left="720" w:hanging="720"/>
        <w:jc w:val="both"/>
      </w:pPr>
      <w:r>
        <w:rPr>
          <w:rFonts w:ascii="新細明體" w:hAnsi="新細明體" w:eastAsia="新細明體"/>
          <w:b w:val="0"/>
          <w:sz w:val="24"/>
        </w:rPr>
        <w:t>主旨：關於貴府可否變更「嘉義大埔美智慧型工業園區後期I區(精密機械園區)開發、出售(租)及管理審查總顧問」採購案投標須知乙案，復如說明，請查照。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98年5月7日府城開字第0980075600號函。二、目前我國尚未簽署有關開放政府採購市場之條約或協定，依「外國廠商參與非條約協定採購處理辦法」第5條規定：「機關辦理非條約協定採購，得視實際需要於招標文件規定允許外國廠商參與」，爰關於旨案如擬更改為允許外國廠商參與投標，屬貴府權責，請本權責核處。</w:t>
      </w:r>
    </w:p>
    <w:p>
      <w:pPr>
        <w:pStyle w:val="a9"/>
        <w:ind w:left="720" w:hanging="480"/>
        <w:jc w:val="both"/>
      </w:pPr>
      <w:r>
        <w:rPr>
          <w:rFonts w:ascii="新細明體" w:hAnsi="新細明體" w:eastAsia="新細明體"/>
          <w:b w:val="0"/>
          <w:sz w:val="24"/>
        </w:rPr>
        <w:t>三、茲提供下列意見供參考：貴府如更改為允許外國廠商參與投標，適用政府採購法第41條、招標期限標準第7條第1項規定，併請參閱本會88年8月30日（88）工程企字第8812328號函及97年9月1日工程企字第09700349420號函釋（公開於本會網站）。</w:t>
      </w:r>
    </w:p>
    <w:p>
      <w:pPr>
        <w:pStyle w:val="a9"/>
        <w:ind w:left="720" w:hanging="720"/>
        <w:jc w:val="both"/>
      </w:pPr>
      <w:r>
        <w:rPr>
          <w:rFonts w:ascii="新細明體" w:hAnsi="新細明體" w:eastAsia="新細明體"/>
          <w:b w:val="0"/>
          <w:sz w:val="24"/>
        </w:rPr>
        <w:t>備註：1. 世界貿易組織〈WTO〉政府採購協定〈GPA〉已於98年7月15日對我國生效，就適用GPA採購案，應符合相關規定。</w:t>
      </w:r>
    </w:p>
    <w:p/>
    <w:p>
      <w:pPr>
        <w:pStyle w:val="a9"/>
        <w:ind w:left="720" w:hanging="720"/>
        <w:jc w:val="both"/>
      </w:pPr>
      <w:r>
        <w:rPr>
          <w:rFonts w:ascii="微軟正黑體" w:hAnsi="微軟正黑體" w:eastAsia="微軟正黑體"/>
          <w:b/>
          <w:sz w:val="24"/>
        </w:rPr>
        <w:t>行政院公共工程委員會98年06月19日工程企字第09800271620號函</w:t>
      </w:r>
    </w:p>
    <w:p>
      <w:pPr>
        <w:pStyle w:val="a9"/>
        <w:ind w:left="720" w:hanging="720"/>
        <w:jc w:val="both"/>
      </w:pPr>
      <w:r>
        <w:rPr>
          <w:rFonts w:ascii="新細明體" w:hAnsi="新細明體" w:eastAsia="新細明體"/>
          <w:b w:val="0"/>
          <w:sz w:val="24"/>
        </w:rPr>
        <w:t>主旨：因應我國即將加入世界貿易組織(WTO)政府採購協定(GPA)，為利GPA適用機關辦理適用GPA之採購，妥為訂定廠商資格條件，避免採購爭議，請依說明事項辦理，請查照。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關於廠商資格之訂定，機關應依政府採購法(以下簡稱本法)第36條、第37條及投標廠商資格與特殊或巨額採購認定標準(以下簡稱本標準)之規定辦理，不得不當限制競爭，並以確認廠商具備履行契約所必須之能力者為限。屬特殊或巨額採購，得依本標準訂定廠商特定資格。</w:t>
      </w:r>
    </w:p>
    <w:p>
      <w:pPr>
        <w:pStyle w:val="a9"/>
        <w:ind w:left="720" w:hanging="480"/>
        <w:jc w:val="both"/>
      </w:pPr>
      <w:r>
        <w:rPr>
          <w:rFonts w:ascii="新細明體" w:hAnsi="新細明體" w:eastAsia="新細明體"/>
          <w:b w:val="0"/>
          <w:sz w:val="24"/>
        </w:rPr>
        <w:t>二、適用GPA之採購，應允許GPA簽署國之廠商參與，並請注意下列訂定外國廠商資格有關之規定：</w:t>
      </w:r>
    </w:p>
    <w:p>
      <w:pPr>
        <w:pStyle w:val="a9"/>
        <w:ind w:left="964" w:hanging="680"/>
        <w:jc w:val="both"/>
      </w:pPr>
      <w:r>
        <w:rPr>
          <w:rFonts w:ascii="新細明體" w:hAnsi="新細明體" w:eastAsia="新細明體"/>
          <w:b w:val="0"/>
          <w:sz w:val="24"/>
        </w:rPr>
        <w:t>（一）本法第36條第3項規定：「外國廠商之投標資格及應提出之資格文件，得就實際需要另行規定，附經公證或認證之中文譯本，並於招標文件中訂明。」</w:t>
      </w:r>
    </w:p>
    <w:p>
      <w:pPr>
        <w:pStyle w:val="a9"/>
        <w:ind w:left="964" w:hanging="680"/>
        <w:jc w:val="both"/>
      </w:pPr>
      <w:r>
        <w:rPr>
          <w:rFonts w:ascii="新細明體" w:hAnsi="新細明體" w:eastAsia="新細明體"/>
          <w:b w:val="0"/>
          <w:sz w:val="24"/>
        </w:rPr>
        <w:t>（二）本標準第12條規定：「機關辦理外國廠商得參與之採購，招標文件規定投標廠商應提出之資格文件，外國廠商依該國情形提出有困難者，得於投標文件內敘明其情形或以其所具有之相當資格代之。」</w:t>
      </w:r>
    </w:p>
    <w:p>
      <w:pPr>
        <w:pStyle w:val="a9"/>
        <w:ind w:left="964" w:hanging="680"/>
        <w:jc w:val="both"/>
      </w:pPr>
      <w:r>
        <w:rPr>
          <w:rFonts w:ascii="新細明體" w:hAnsi="新細明體" w:eastAsia="新細明體"/>
          <w:b w:val="0"/>
          <w:sz w:val="24"/>
        </w:rPr>
        <w:t>（三）本標準第14條規定：「廠商履行契約所必須具備之財務、商業或技術資格條件，應就廠商在我國或外國之商業活動為整體考量，不以其為政府機關、公立學校或公營事業所完成者為限。」</w:t>
      </w:r>
    </w:p>
    <w:p>
      <w:pPr>
        <w:pStyle w:val="a9"/>
        <w:ind w:left="964" w:hanging="680"/>
        <w:jc w:val="both"/>
      </w:pPr>
      <w:r>
        <w:rPr>
          <w:rFonts w:ascii="新細明體" w:hAnsi="新細明體" w:eastAsia="新細明體"/>
          <w:b w:val="0"/>
          <w:sz w:val="24"/>
        </w:rPr>
        <w:t>（四）本標準第15條第2項規定：「對於外國廠商之設立地或所在地之限制，應依本法第17條規定辦理。」</w:t>
      </w:r>
    </w:p>
    <w:p>
      <w:pPr>
        <w:pStyle w:val="a9"/>
        <w:ind w:left="964" w:hanging="680"/>
        <w:jc w:val="both"/>
      </w:pPr>
      <w:r>
        <w:rPr>
          <w:rFonts w:ascii="新細明體" w:hAnsi="新細明體" w:eastAsia="新細明體"/>
          <w:b w:val="0"/>
          <w:sz w:val="24"/>
        </w:rPr>
        <w:t>（五）外國廠商參與非條約協定採購處理辦法第3條規定：「本辦法所稱外國廠商，指未取得我國國籍之自然人或依外國法律設立登記之法人、機構或團體。」</w:t>
      </w:r>
    </w:p>
    <w:p>
      <w:pPr>
        <w:pStyle w:val="a9"/>
        <w:ind w:left="964" w:hanging="680"/>
        <w:jc w:val="both"/>
      </w:pPr>
      <w:r>
        <w:rPr>
          <w:rFonts w:ascii="新細明體" w:hAnsi="新細明體" w:eastAsia="新細明體"/>
          <w:b w:val="0"/>
          <w:sz w:val="24"/>
        </w:rPr>
        <w:t>（六）外國廠商參與非條約協定採購處理辦法第4條第3項規定：「條約協定國廠商所供應財物或勞務之原產地為非條約協定國者，視同非條約協定國廠商。」</w:t>
      </w:r>
    </w:p>
    <w:p>
      <w:pPr>
        <w:pStyle w:val="a9"/>
        <w:ind w:left="720" w:hanging="480"/>
        <w:jc w:val="both"/>
      </w:pPr>
      <w:r>
        <w:rPr>
          <w:rFonts w:ascii="新細明體" w:hAnsi="新細明體" w:eastAsia="新細明體"/>
          <w:b w:val="0"/>
          <w:sz w:val="24"/>
        </w:rPr>
        <w:t>三、允許外國廠商參與之採購，外國廠商得自行投標或委由我國廠商投標。</w:t>
      </w:r>
    </w:p>
    <w:p>
      <w:pPr>
        <w:pStyle w:val="a9"/>
        <w:ind w:left="720" w:hanging="480"/>
        <w:jc w:val="both"/>
      </w:pPr>
      <w:r>
        <w:rPr>
          <w:rFonts w:ascii="新細明體" w:hAnsi="新細明體" w:eastAsia="新細明體"/>
          <w:b w:val="0"/>
          <w:sz w:val="24"/>
        </w:rPr>
        <w:t>四、招標文件規定投標廠商需提出之資格文件(例如經驗或實績、財力資格)，其所載金額之幣別如與招標文件規定不同時，以招標文件所載匯率折算之。未載明者，以等標期內由廠商擇定任一辦公日臺灣銀行外匯交易收盤即期賣出匯率折算之。</w:t>
      </w:r>
    </w:p>
    <w:p>
      <w:pPr>
        <w:pStyle w:val="a9"/>
        <w:ind w:left="720" w:hanging="480"/>
        <w:jc w:val="both"/>
      </w:pPr>
      <w:r>
        <w:rPr>
          <w:rFonts w:ascii="新細明體" w:hAnsi="新細明體" w:eastAsia="新細明體"/>
          <w:b w:val="0"/>
          <w:sz w:val="24"/>
        </w:rPr>
        <w:t>五、機關得依採購案件之特性及實際需要，依本標準第3條至第5條規定，擇定廠商應附具之資格證明文件；上開規定所涉外國廠商資格文件如附表。</w:t>
      </w:r>
    </w:p>
    <w:p>
      <w:pPr>
        <w:pStyle w:val="a9"/>
        <w:ind w:left="720" w:hanging="720"/>
        <w:jc w:val="both"/>
      </w:pPr>
      <w:r>
        <w:rPr>
          <w:rFonts w:ascii="新細明體" w:hAnsi="新細明體" w:eastAsia="新細明體"/>
          <w:b w:val="0"/>
          <w:sz w:val="24"/>
        </w:rPr>
        <w:t>備註：1. 本函說明二之(五)所引「外國廠商參與非條約協定採購處理辦法」第3條規定，業經本會以99年8月4日行政院工程委員會工程企字第09900309900號令發布修正：「本辦法所稱外國廠商，指未取得我國國籍之自然人或非依我國法律設立登記之法人、機構或團體。」</w:t>
      </w:r>
    </w:p>
    <w:p/>
    <w:p>
      <w:pPr>
        <w:pStyle w:val="a9"/>
        <w:ind w:left="720" w:hanging="720"/>
        <w:jc w:val="both"/>
      </w:pPr>
      <w:r>
        <w:rPr>
          <w:rFonts w:ascii="微軟正黑體" w:hAnsi="微軟正黑體" w:eastAsia="微軟正黑體"/>
          <w:b/>
          <w:sz w:val="24"/>
        </w:rPr>
        <w:t>行政院公共工程委員會98年12月18日工程企字第09800559210號函</w:t>
      </w:r>
    </w:p>
    <w:p>
      <w:pPr>
        <w:pStyle w:val="a9"/>
        <w:ind w:left="720" w:hanging="720"/>
        <w:jc w:val="both"/>
      </w:pPr>
      <w:r>
        <w:rPr>
          <w:rFonts w:ascii="新細明體" w:hAnsi="新細明體" w:eastAsia="新細明體"/>
          <w:b w:val="0"/>
          <w:sz w:val="24"/>
        </w:rPr>
        <w:t>主旨：因應我國加入世界貿易組織（WTO）政府採購協定（GPA），各機關辦理適用GPA之技術服務採購，請依說明事項妥為訂定廠商資格條件，避免採購爭議，請查照。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機關辦理適用GPA之採購，應依政府採購法（下稱本法）第36條、第37條及投標廠商資格與特殊或巨額採購認定標準（下稱本標準）之規定，妥為訂定廠商資格條件，不得不當限制競爭，並以確認廠商具備履行契約所必須之能力者為限，本會98年6月19日工程企字第09800271620號函（公開於本會網站）已有說明。</w:t>
      </w:r>
    </w:p>
    <w:p>
      <w:pPr>
        <w:pStyle w:val="a9"/>
        <w:ind w:left="720" w:hanging="480"/>
        <w:jc w:val="both"/>
      </w:pPr>
      <w:r>
        <w:rPr>
          <w:rFonts w:ascii="新細明體" w:hAnsi="新細明體" w:eastAsia="新細明體"/>
          <w:b w:val="0"/>
          <w:sz w:val="24"/>
        </w:rPr>
        <w:t>二、茲就旨揭技術服務採購之招標文件相關規定說明如下：</w:t>
      </w:r>
    </w:p>
    <w:p>
      <w:pPr>
        <w:pStyle w:val="a9"/>
        <w:ind w:left="964" w:hanging="680"/>
        <w:jc w:val="both"/>
      </w:pPr>
      <w:r>
        <w:rPr>
          <w:rFonts w:ascii="新細明體" w:hAnsi="新細明體" w:eastAsia="新細明體"/>
          <w:b w:val="0"/>
          <w:sz w:val="24"/>
        </w:rPr>
        <w:t>（一）關於聘用專門技術人員：</w:t>
      </w:r>
    </w:p>
    <w:p>
      <w:pPr>
        <w:pStyle w:val="a9"/>
        <w:ind w:left="1225" w:hanging="397"/>
        <w:jc w:val="both"/>
      </w:pPr>
      <w:r>
        <w:rPr>
          <w:rFonts w:ascii="新細明體" w:hAnsi="新細明體" w:eastAsia="新細明體"/>
          <w:b w:val="0"/>
          <w:sz w:val="24"/>
        </w:rPr>
        <w:t>１、本標準第5條第1項第2款規定：「具有相當人力者。其範圍得包括投標廠商現有與承包招標標的有關之專業或一般人力證明。」機關依上開規定訂定投標廠商之特定資格時，不得限制該專業（或一般）人力需任職滿一定期間（譬如規定需任職滿一年）以上。</w:t>
      </w:r>
    </w:p>
    <w:p>
      <w:pPr>
        <w:pStyle w:val="a9"/>
        <w:ind w:left="1225" w:hanging="397"/>
        <w:jc w:val="both"/>
      </w:pPr>
      <w:r>
        <w:rPr>
          <w:rFonts w:ascii="新細明體" w:hAnsi="新細明體" w:eastAsia="新細明體"/>
          <w:b w:val="0"/>
          <w:sz w:val="24"/>
        </w:rPr>
        <w:t>２、本標準第13條規定：「機關訂定投標廠商之特定資格時，應先評估可能符合特定資格之廠商家數，並檢討有無不當限制競爭之情形。」必要時可依本法施行細則第36條規定，於招標文件明定投標廠商得以分包廠商就其分包部分所具有者代之。</w:t>
      </w:r>
    </w:p>
    <w:p>
      <w:pPr>
        <w:pStyle w:val="a9"/>
        <w:ind w:left="1225" w:hanging="397"/>
        <w:jc w:val="both"/>
      </w:pPr>
      <w:r>
        <w:rPr>
          <w:rFonts w:ascii="新細明體" w:hAnsi="新細明體" w:eastAsia="新細明體"/>
          <w:b w:val="0"/>
          <w:sz w:val="24"/>
        </w:rPr>
        <w:t>３、個案工作項目涉及數類科別技師之執業範圍者，如投標廠商須同時具備所有之類別技師，有限制競爭之虞者，可允許共同投標或將非屬主要工作項目者，允許廠商以分包方式提供技術服務，不必均由投標廠商自行聘用者提供。</w:t>
      </w:r>
    </w:p>
    <w:p>
      <w:pPr>
        <w:pStyle w:val="a9"/>
        <w:ind w:left="964" w:hanging="680"/>
        <w:jc w:val="both"/>
      </w:pPr>
      <w:r>
        <w:rPr>
          <w:rFonts w:ascii="新細明體" w:hAnsi="新細明體" w:eastAsia="新細明體"/>
          <w:b w:val="0"/>
          <w:sz w:val="24"/>
        </w:rPr>
        <w:t>（二）關於是否允許共同投標：本法第25條第1項規定：「機關得視個別採購之特性，於招標文件中規定允許一定家數內之廠商共同投標。」所稱個別採購之特性，依共同投標辦法第3條第1項規定為下列情形之一：</w:t>
      </w:r>
    </w:p>
    <w:p>
      <w:pPr>
        <w:pStyle w:val="a9"/>
        <w:ind w:left="1757" w:hanging="680"/>
        <w:jc w:val="both"/>
      </w:pPr>
      <w:r>
        <w:rPr>
          <w:rFonts w:ascii="新細明體" w:hAnsi="新細明體" w:eastAsia="新細明體"/>
          <w:b w:val="0"/>
          <w:sz w:val="24"/>
        </w:rPr>
        <w:t>（1）允許共同投標有利工作界面管理者。</w:t>
      </w:r>
    </w:p>
    <w:p>
      <w:pPr>
        <w:pStyle w:val="a9"/>
        <w:ind w:left="1757" w:hanging="680"/>
        <w:jc w:val="both"/>
      </w:pPr>
      <w:r>
        <w:rPr>
          <w:rFonts w:ascii="新細明體" w:hAnsi="新細明體" w:eastAsia="新細明體"/>
          <w:b w:val="0"/>
          <w:sz w:val="24"/>
        </w:rPr>
        <w:t>（2）允許共同投標可促進競爭者。</w:t>
      </w:r>
    </w:p>
    <w:p>
      <w:pPr>
        <w:pStyle w:val="a9"/>
        <w:ind w:left="1757" w:hanging="680"/>
        <w:jc w:val="both"/>
      </w:pPr>
      <w:r>
        <w:rPr>
          <w:rFonts w:ascii="新細明體" w:hAnsi="新細明體" w:eastAsia="新細明體"/>
          <w:b w:val="0"/>
          <w:sz w:val="24"/>
        </w:rPr>
        <w:t>（3）允許共同投標，以符合新工法引進或專利使用之需要者。</w:t>
      </w:r>
    </w:p>
    <w:p>
      <w:pPr>
        <w:pStyle w:val="a9"/>
        <w:ind w:left="1757" w:hanging="680"/>
        <w:jc w:val="both"/>
      </w:pPr>
      <w:r>
        <w:rPr>
          <w:rFonts w:ascii="新細明體" w:hAnsi="新細明體" w:eastAsia="新細明體"/>
          <w:b w:val="0"/>
          <w:sz w:val="24"/>
        </w:rPr>
        <w:t>（4）其他經主管機關認定者。</w:t>
      </w:r>
    </w:p>
    <w:p/>
    <w:p>
      <w:pPr>
        <w:pStyle w:val="a9"/>
        <w:ind w:left="720" w:hanging="720"/>
        <w:jc w:val="both"/>
      </w:pPr>
      <w:r>
        <w:rPr>
          <w:rFonts w:ascii="微軟正黑體" w:hAnsi="微軟正黑體" w:eastAsia="微軟正黑體"/>
          <w:b/>
          <w:sz w:val="24"/>
        </w:rPr>
        <w:t>行政院公共工程委員會99年10月22日工程企字第09900426540號函</w:t>
      </w:r>
    </w:p>
    <w:p>
      <w:pPr>
        <w:pStyle w:val="a9"/>
        <w:ind w:left="720" w:hanging="720"/>
        <w:jc w:val="both"/>
      </w:pPr>
      <w:r>
        <w:rPr>
          <w:rFonts w:ascii="新細明體" w:hAnsi="新細明體" w:eastAsia="新細明體"/>
          <w:b w:val="0"/>
          <w:sz w:val="24"/>
        </w:rPr>
        <w:t>主旨：貴公司建議美商經認許之在台分公司，其依法取得工程技術顧問公司登記證者，應與同種類之我國廠商具有相同參與政府採購投標機會一案，本會意見如說明，請查照。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一、復貴公司99年6月7日第PB/MNT/10/010號函。</w:t>
      </w:r>
    </w:p>
    <w:p>
      <w:pPr>
        <w:pStyle w:val="a9"/>
        <w:ind w:left="720" w:hanging="480"/>
        <w:jc w:val="both"/>
      </w:pPr>
      <w:r>
        <w:rPr>
          <w:rFonts w:ascii="新細明體" w:hAnsi="新細明體" w:eastAsia="新細明體"/>
          <w:b w:val="0"/>
          <w:sz w:val="24"/>
        </w:rPr>
        <w:t>二、來函建議事項，經本會就WTO政府採購協定(GPA)、公司法、政府採購法、工程技術顧問公司管理條例之規定及業界經營概況研析，另邀請產、官、學專家學者成立專案小組研商後，說明如下：</w:t>
      </w:r>
    </w:p>
    <w:p>
      <w:pPr>
        <w:pStyle w:val="a9"/>
        <w:ind w:left="964" w:hanging="680"/>
        <w:jc w:val="both"/>
      </w:pPr>
      <w:r>
        <w:rPr>
          <w:rFonts w:ascii="新細明體" w:hAnsi="新細明體" w:eastAsia="新細明體"/>
          <w:b w:val="0"/>
          <w:sz w:val="24"/>
        </w:rPr>
        <w:t>（一）來函說明二，台美於2001年8月23日簽署之政府採購協議，係美方為確保我國政府採購法令符合 GPA之規範，及確認我國 GPA承諾開放清單與美方諮商議定之涵蓋範圍，但非意指我國政府採購市場在簽署上開協議後起即須對美方開放。</w:t>
      </w:r>
    </w:p>
    <w:p>
      <w:pPr>
        <w:pStyle w:val="a9"/>
        <w:ind w:left="964" w:hanging="680"/>
        <w:jc w:val="both"/>
      </w:pPr>
      <w:r>
        <w:rPr>
          <w:rFonts w:ascii="新細明體" w:hAnsi="新細明體" w:eastAsia="新細明體"/>
          <w:b w:val="0"/>
          <w:sz w:val="24"/>
        </w:rPr>
        <w:t>（二）來函說明三至說明八，按我國公司法第4條規定：「本法所稱外國公司，謂以營利為目的，依照外國法律組織登記，並經中華民國政府認許，在中華民國境內營業之公司。」另依同法第375條規定：「外國公司經認許後，其法律上權利義務及主管機關之管轄，除法律另有規定外，與中華民國公司同。」外國工程技術顧問公司在台分公司參與政府採購之權利，因政府採購法（下稱採購法）另有規定，依採購法之規定。</w:t>
      </w:r>
    </w:p>
    <w:p>
      <w:pPr>
        <w:pStyle w:val="a9"/>
        <w:ind w:left="964" w:hanging="680"/>
        <w:jc w:val="both"/>
      </w:pPr>
      <w:r>
        <w:rPr>
          <w:rFonts w:ascii="新細明體" w:hAnsi="新細明體" w:eastAsia="新細明體"/>
          <w:b w:val="0"/>
          <w:sz w:val="24"/>
        </w:rPr>
        <w:t>（三）按採購法第17條第1項規定：「外國廠商參與各機關採購，應依我國締結之條約或協定之規定辦理。」我國已於2009年7月15日加入GPA，機關辦理適用GPA之採購，應依GPA規定辦理；非適用GPA之採購，依採購法第17條第2項授權訂定之「外國廠商參與非條約協定採購處理辦法」之規定辦理。上開辦法第3條規定：「本辦法所稱外國廠商，指未取得我國國籍之自然人或非依我國法律設立登記之法人、機構或團體。」同辦法第5條規定：「機關辦理非條約協定採購，得視實際需要於招標文件中規定允許外國廠商參與。」意即不適用GPA之案件，是否允許外國廠商參與，由採購機關決定。上開規定並無不符合GPA之處。</w:t>
      </w:r>
    </w:p>
    <w:p>
      <w:pPr>
        <w:pStyle w:val="a9"/>
        <w:ind w:left="964" w:hanging="680"/>
        <w:jc w:val="both"/>
      </w:pPr>
      <w:r>
        <w:rPr>
          <w:rFonts w:ascii="新細明體" w:hAnsi="新細明體" w:eastAsia="新細明體"/>
          <w:b w:val="0"/>
          <w:sz w:val="24"/>
        </w:rPr>
        <w:t>（四）WTO設立協定架構下之「1947年關稅暨貿易總協定(GATT)」第3條第8項第(a)款載明國民待遇原則不適用於政府機構為政府目的採購物品（products），且非供商業轉售或用於製造商品（goods）供商業銷售；另「服務業貿易總協定(GATS)」第13條第1項載明該協定第2條(最惠國待遇)、第16條(市場開放)及第17條(國民待遇)不適用於規範政府機構為管理目的而採購服務之相關法律、規則或要求，惟此項採購不得作為商業性轉售或於提供商業服務時使用。準此，GATT及GATS皆明定政府採購不適用國民待遇原則；而GPA屬複邊協定，僅對簽署之會員具約束力，GPA簽署會員須相互開放經議定之政府採購市場；對於不適用GPA 之採購，則無開放義務。</w:t>
      </w:r>
    </w:p>
    <w:p>
      <w:pPr>
        <w:pStyle w:val="a9"/>
        <w:ind w:left="964" w:hanging="680"/>
        <w:jc w:val="both"/>
      </w:pPr>
      <w:r>
        <w:rPr>
          <w:rFonts w:ascii="新細明體" w:hAnsi="新細明體" w:eastAsia="新細明體"/>
          <w:b w:val="0"/>
          <w:sz w:val="24"/>
        </w:rPr>
        <w:t>（五）實務上，有些非適用GPA之技術服務案件，機關基於個案特性及實際需要，已自願性開放國廠商參與。檢附2008至2010年機關辦理非適用GPA之技術服務案件，由外商在台分公司得標案例供參(如附件)。</w:t>
      </w:r>
    </w:p>
    <w:p>
      <w:pPr>
        <w:pStyle w:val="a9"/>
        <w:ind w:left="720" w:hanging="480"/>
        <w:jc w:val="both"/>
      </w:pPr>
      <w:r>
        <w:rPr>
          <w:rFonts w:ascii="新細明體" w:hAnsi="新細明體" w:eastAsia="新細明體"/>
          <w:b w:val="0"/>
          <w:sz w:val="24"/>
        </w:rPr>
        <w:t>三、貴公司倘有參與特定技術服務標案之意願，請以書面向招標機關表達參與之意願，由招標辦機關決定是否修改招標文件開放外國廠商在台分公司參與。</w:t>
      </w:r>
    </w:p>
    <w:p/>
    <w:p>
      <w:pPr>
        <w:pStyle w:val="a9"/>
        <w:ind w:left="720" w:hanging="720"/>
        <w:jc w:val="both"/>
      </w:pPr>
      <w:r>
        <w:rPr>
          <w:rFonts w:ascii="微軟正黑體" w:hAnsi="微軟正黑體" w:eastAsia="微軟正黑體"/>
          <w:b/>
          <w:sz w:val="24"/>
        </w:rPr>
        <w:t>行政院公共工程委員會104年01月27日工程企字第10400024610號令函</w:t>
      </w:r>
    </w:p>
    <w:p>
      <w:pPr>
        <w:pStyle w:val="a9"/>
        <w:ind w:left="720" w:hanging="720"/>
        <w:jc w:val="both"/>
      </w:pPr>
      <w:r>
        <w:rPr>
          <w:rFonts w:ascii="新細明體" w:hAnsi="新細明體" w:eastAsia="新細明體"/>
          <w:b w:val="0"/>
          <w:sz w:val="24"/>
        </w:rPr>
        <w:t>機關辦理資訊服務採購，如屬經濟部投資審議委員會公告「具敏感性或國安(含資安)疑慮之業務範疇」，於招標文件載明不允許經濟部投資審議委員會公告之陸資資訊服務業者參與，屬投標廠商資格與特殊或巨額採購認定標準第4條第1項第6款規定情形。</w:t>
      </w:r>
    </w:p>
    <w:p>
      <w:pPr>
        <w:pStyle w:val="a9"/>
        <w:ind w:left="720" w:hanging="720"/>
        <w:jc w:val="both"/>
      </w:pPr>
      <w:r>
        <w:rPr>
          <w:rFonts w:ascii="新細明體" w:hAnsi="新細明體" w:eastAsia="新細明體"/>
          <w:b w:val="0"/>
          <w:sz w:val="24"/>
        </w:rPr>
        <w:t>備註：1. 本函提及「經濟部投資審議委員會」，已於112年9月26日併入經濟部，改制為「經濟部投資審議司」。</w:t>
      </w:r>
    </w:p>
    <w:p/>
    <w:p>
      <w:pPr>
        <w:pStyle w:val="a9"/>
        <w:ind w:left="720" w:hanging="720"/>
        <w:jc w:val="both"/>
      </w:pPr>
      <w:r>
        <w:rPr>
          <w:rFonts w:ascii="微軟正黑體" w:hAnsi="微軟正黑體" w:eastAsia="微軟正黑體"/>
          <w:b/>
          <w:sz w:val="24"/>
        </w:rPr>
        <w:t>行政院公共工程委員會104年01月27日工程企字第10400024613號函</w:t>
      </w:r>
    </w:p>
    <w:p>
      <w:pPr>
        <w:pStyle w:val="a9"/>
        <w:ind w:left="720" w:hanging="720"/>
        <w:jc w:val="both"/>
      </w:pPr>
      <w:r>
        <w:rPr>
          <w:rFonts w:ascii="新細明體" w:hAnsi="新細明體" w:eastAsia="新細明體"/>
          <w:b w:val="0"/>
          <w:sz w:val="24"/>
        </w:rPr>
        <w:t>主旨：機關辦理「具敏感性或國安(含資安)疑慮之業務範疇」之資訊服務採購，不允許陸資資訊服務業者參與，屬投標廠商資格與特殊或巨額採購認定標準第4條第1項第6款規定情形，業經本會於104年1月27日以工程企字第10400024610號令發布，檢附發布令影本乙份，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一、依據行政院秘書長104年1月6日函附103年12月18日「研商『具敏感性或國安(含資安)疑慮之業務範疇』相關事宜」會議之決議事項辦理。</w:t>
      </w:r>
    </w:p>
    <w:p>
      <w:pPr>
        <w:pStyle w:val="a9"/>
        <w:ind w:left="720" w:hanging="480"/>
        <w:jc w:val="both"/>
      </w:pPr>
      <w:r>
        <w:rPr>
          <w:rFonts w:ascii="新細明體" w:hAnsi="新細明體" w:eastAsia="新細明體"/>
          <w:b w:val="0"/>
          <w:sz w:val="24"/>
        </w:rPr>
        <w:t>二、機關辦理資訊服務採購，如屬經濟部投資審議委員會公告「具敏感性或國安(含資安)疑慮之業務範疇」，為免發生國安或資安疑慮，請依「投標廠商資格與特殊或巨額採購認定標準」第4條第1項第6款規定，於招標文件載明不允許經濟部投資審議委員會公告之陸資資訊服務業參與。(上開業務範疇及陸資資訊服務業清單公開於經濟部投資審議委員會網站http://www.moeaic.gov.tw/)</w:t>
      </w:r>
    </w:p>
    <w:p>
      <w:pPr>
        <w:pStyle w:val="a9"/>
        <w:ind w:left="720" w:hanging="480"/>
        <w:jc w:val="both"/>
      </w:pPr>
      <w:r>
        <w:rPr>
          <w:rFonts w:ascii="新細明體" w:hAnsi="新細明體" w:eastAsia="新細明體"/>
          <w:b w:val="0"/>
          <w:sz w:val="24"/>
        </w:rPr>
        <w:t>三、本會訂頒相關招標文件範本(公開於本會網站http://www.pcc.gov.tw/政府採購/政府採購法規/招標相關文件及表格)配合修正如下：</w:t>
      </w:r>
    </w:p>
    <w:p>
      <w:pPr>
        <w:pStyle w:val="a9"/>
        <w:ind w:left="964" w:hanging="680"/>
        <w:jc w:val="both"/>
      </w:pPr>
      <w:r>
        <w:rPr>
          <w:rFonts w:ascii="新細明體" w:hAnsi="新細明體" w:eastAsia="新細明體"/>
          <w:b w:val="0"/>
          <w:sz w:val="24"/>
        </w:rPr>
        <w:t>（一）「投標廠商聲明書範本」增列第13項有關廠商不得為陸資資訊服務業之聲明事項。</w:t>
      </w:r>
    </w:p>
    <w:p>
      <w:pPr>
        <w:pStyle w:val="a9"/>
        <w:ind w:left="964" w:hanging="680"/>
        <w:jc w:val="both"/>
      </w:pPr>
      <w:r>
        <w:rPr>
          <w:rFonts w:ascii="新細明體" w:hAnsi="新細明體" w:eastAsia="新細明體"/>
          <w:b w:val="0"/>
          <w:sz w:val="24"/>
        </w:rPr>
        <w:t>（二）「投標須知範本」第64點及「參考最有利標精神投標須知範本」第60點，增列陸資資訊服務業不得參與之情形，屬前揭業務範疇之資訊服務採購，應予勾選。</w:t>
      </w:r>
    </w:p>
    <w:p>
      <w:pPr>
        <w:pStyle w:val="a9"/>
        <w:ind w:left="964" w:hanging="680"/>
        <w:jc w:val="both"/>
      </w:pPr>
      <w:r>
        <w:rPr>
          <w:rFonts w:ascii="新細明體" w:hAnsi="新細明體" w:eastAsia="新細明體"/>
          <w:b w:val="0"/>
          <w:sz w:val="24"/>
        </w:rPr>
        <w:t>（三）「資訊服務採購契約範本」，增修第8條第6款第1目(分包廠商不得為陸資資訊服務業之情形)、第8條第23款(公司或商業變更登記之通知義務)、第16條第19款(廠商應配合之資訊安全責任)、第18條第1款第15目(履約期間成為陸資資訊服務業者，機關得終止或解除契約之情形)等。機關辦理前揭業務範疇之資訊服務採購，依政府採購法第63條第1項規定，以採用本會訂定之「資訊服務採購契約範本」為原則。</w:t>
      </w:r>
    </w:p>
    <w:p>
      <w:pPr>
        <w:pStyle w:val="a9"/>
        <w:ind w:left="720" w:hanging="720"/>
        <w:jc w:val="both"/>
      </w:pPr>
      <w:r>
        <w:rPr>
          <w:rFonts w:ascii="新細明體" w:hAnsi="新細明體" w:eastAsia="新細明體"/>
          <w:b w:val="0"/>
          <w:sz w:val="24"/>
        </w:rPr>
        <w:t>備註：1. 本函提及「經濟部投資審議委員會」，已於112年9月26日併入經濟部，改制為「經濟部投資審議司」。</w:t>
      </w:r>
    </w:p>
    <w:p>
      <w:pPr>
        <w:spacing w:line="480" w:lineRule="exact" w:before="0" w:after="0"/>
        <w:ind w:left="0" w:firstLine="0"/>
        <w:jc w:val="left"/>
      </w:pPr>
      <w:r>
        <w:rPr>
          <w:rFonts w:ascii="微軟正黑體" w:hAnsi="微軟正黑體" w:eastAsia="微軟正黑體"/>
          <w:b/>
          <w:color w:val="FF0000"/>
          <w:sz w:val="24"/>
        </w:rPr>
        <w:t>四、大陸廠商</w:t>
      </w:r>
    </w:p>
    <w:p/>
    <w:p>
      <w:pPr>
        <w:pStyle w:val="a9"/>
        <w:ind w:left="720" w:hanging="720"/>
        <w:jc w:val="both"/>
      </w:pPr>
      <w:r>
        <w:rPr>
          <w:rFonts w:ascii="微軟正黑體" w:hAnsi="微軟正黑體" w:eastAsia="微軟正黑體"/>
          <w:b/>
          <w:sz w:val="24"/>
        </w:rPr>
        <w:t>行政院公共工程委員會91年04月10日(91)工程企字第91014142號函</w:t>
      </w:r>
    </w:p>
    <w:p>
      <w:pPr>
        <w:pStyle w:val="a9"/>
        <w:ind w:left="720" w:hanging="720"/>
        <w:jc w:val="both"/>
      </w:pPr>
      <w:r>
        <w:rPr>
          <w:rFonts w:ascii="新細明體" w:hAnsi="新細明體" w:eastAsia="新細明體"/>
          <w:b w:val="0"/>
          <w:sz w:val="24"/>
        </w:rPr>
        <w:t>主旨：為配合經濟部九十一年二月十三日修正「台灣地區與大陸地區貿易許可辦法」第五條條文，本會八十九年七月十九日（八九）工程企字第八九０一九一二二號函說明二前段對於大陸地區出具之經驗或實績證明之說明，停止適用，請查照並轉知所屬（轄）機關（構）。</w:t>
      </w:r>
    </w:p>
    <w:p>
      <w:pPr>
        <w:pStyle w:val="a9"/>
        <w:ind w:left="720" w:hanging="720"/>
        <w:jc w:val="both"/>
      </w:pPr>
      <w:r>
        <w:rPr>
          <w:rFonts w:ascii="新細明體" w:hAnsi="新細明體" w:eastAsia="新細明體"/>
          <w:b w:val="0"/>
          <w:sz w:val="24"/>
        </w:rPr>
        <w:t>說明：首揭辦法第五條修正為：「臺灣地區與大陸地區貿易，得以直接方式為之；其買方或賣方，得為大陸地區業者。但其物品之運輸，應經由第三地區或境外航運中心為之。」</w:t>
      </w:r>
    </w:p>
    <w:p/>
    <w:p>
      <w:pPr>
        <w:pStyle w:val="a9"/>
        <w:ind w:left="720" w:hanging="720"/>
        <w:jc w:val="both"/>
      </w:pPr>
      <w:r>
        <w:rPr>
          <w:rFonts w:ascii="微軟正黑體" w:hAnsi="微軟正黑體" w:eastAsia="微軟正黑體"/>
          <w:b/>
          <w:sz w:val="24"/>
        </w:rPr>
        <w:t>行政院大陸委員會98年01月01日陸經字第0980022105號函</w:t>
      </w:r>
    </w:p>
    <w:p>
      <w:pPr>
        <w:pStyle w:val="a9"/>
        <w:ind w:left="720" w:hanging="720"/>
        <w:jc w:val="both"/>
      </w:pPr>
      <w:r>
        <w:rPr>
          <w:rFonts w:ascii="新細明體" w:hAnsi="新細明體" w:eastAsia="新細明體"/>
          <w:b w:val="0"/>
          <w:sz w:val="24"/>
        </w:rPr>
        <w:t>主旨：關於貴局函詢有關我公務單位赴大陸地區辦理觀光宣傳推廣業務，向大陸廠商辦理採購，是否符合「臺灣地區與大陸地區人民關係條例」（以下簡稱兩岸條例）一案，本會意見復如說明，請查照。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一、復貴局本(98)年9月25日觀國字第0980027200號函。</w:t>
      </w:r>
    </w:p>
    <w:p>
      <w:pPr>
        <w:pStyle w:val="a9"/>
        <w:ind w:left="720" w:hanging="480"/>
        <w:jc w:val="both"/>
      </w:pPr>
      <w:r>
        <w:rPr>
          <w:rFonts w:ascii="新細明體" w:hAnsi="新細明體" w:eastAsia="新細明體"/>
          <w:b w:val="0"/>
          <w:sz w:val="24"/>
        </w:rPr>
        <w:t>二、有關我方公務單位及駐大陸辦事處於大陸地區辦理採購事項，兩岸條例並無特別規定，依兩岸條例第1條後段規定，適用政府採購法等相關規定。</w:t>
      </w:r>
    </w:p>
    <w:p>
      <w:pPr>
        <w:pStyle w:val="a9"/>
        <w:ind w:left="720" w:hanging="480"/>
        <w:jc w:val="both"/>
      </w:pPr>
      <w:r>
        <w:rPr>
          <w:rFonts w:ascii="新細明體" w:hAnsi="新細明體" w:eastAsia="新細明體"/>
          <w:b w:val="0"/>
          <w:sz w:val="24"/>
        </w:rPr>
        <w:t>三、查目前公務部門駐海外單位採購，係以當地採購方式為主；另據了解，國內相關公營事業（如中油、華航等）已在大陸設置辦事處，其辦理採購事宜，亦以在大陸當地採購居多，併請參考。</w:t>
      </w:r>
    </w:p>
    <w:p/>
    <w:p>
      <w:pPr>
        <w:pStyle w:val="a9"/>
        <w:ind w:left="720" w:hanging="720"/>
        <w:jc w:val="both"/>
      </w:pPr>
      <w:r>
        <w:rPr>
          <w:rFonts w:ascii="微軟正黑體" w:hAnsi="微軟正黑體" w:eastAsia="微軟正黑體"/>
          <w:b/>
          <w:sz w:val="24"/>
        </w:rPr>
        <w:t>行政院公共工程委員會98年01月13日工程企字第09800017120號函</w:t>
      </w:r>
    </w:p>
    <w:p>
      <w:pPr>
        <w:pStyle w:val="a9"/>
        <w:ind w:left="720" w:hanging="720"/>
        <w:jc w:val="both"/>
      </w:pPr>
      <w:r>
        <w:rPr>
          <w:rFonts w:ascii="新細明體" w:hAnsi="新細明體" w:eastAsia="新細明體"/>
          <w:b w:val="0"/>
          <w:sz w:val="24"/>
        </w:rPr>
        <w:t>主旨：本會92年1月22日工程企字第09200032810號函附會議紀錄所載「機關辦理涉及大陸地區之財物或勞務採購處理原則」，即日起停止適用，請查照。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機關辦理採購，依政府採購法（以下簡稱本法）規定；本法未規定者，適用其他法律之規定，本法第3條已有明定。如涉及與大陸地區廠商之經貿行為，或原產地為大陸地區之財物或勞務輸入或進入臺灣地區，須符合「臺灣地區與大陸地區人民關係條例」暨其相關子法之規定。</w:t>
      </w:r>
    </w:p>
    <w:p>
      <w:pPr>
        <w:pStyle w:val="a9"/>
        <w:ind w:left="720" w:hanging="480"/>
        <w:jc w:val="both"/>
      </w:pPr>
      <w:r>
        <w:rPr>
          <w:rFonts w:ascii="新細明體" w:hAnsi="新細明體" w:eastAsia="新細明體"/>
          <w:b w:val="0"/>
          <w:sz w:val="24"/>
        </w:rPr>
        <w:t>二、旨揭處理原則，不具法規命令或行政規則之效力，實務運作上，迭產生誤解及爭議，爰予停止適用。</w:t>
      </w:r>
    </w:p>
    <w:p/>
    <w:p>
      <w:pPr>
        <w:pStyle w:val="a9"/>
        <w:ind w:left="720" w:hanging="720"/>
        <w:jc w:val="both"/>
      </w:pPr>
      <w:r>
        <w:rPr>
          <w:rFonts w:ascii="微軟正黑體" w:hAnsi="微軟正黑體" w:eastAsia="微軟正黑體"/>
          <w:b/>
          <w:sz w:val="24"/>
        </w:rPr>
        <w:t>行政院公共工程委員會98年01月17日工程企字第09800001070號函</w:t>
      </w:r>
    </w:p>
    <w:p>
      <w:pPr>
        <w:pStyle w:val="a9"/>
        <w:ind w:left="720" w:hanging="720"/>
        <w:jc w:val="both"/>
      </w:pPr>
      <w:r>
        <w:rPr>
          <w:rFonts w:ascii="新細明體" w:hAnsi="新細明體" w:eastAsia="新細明體"/>
          <w:b w:val="0"/>
          <w:sz w:val="24"/>
        </w:rPr>
        <w:t>主旨：貴公司擬向大陸地區採購糯性高粱一案，本會意見如說明，請查照。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一、行政院大陸委員會98年1月5日陸經字第0970025564號函諒同收悉。</w:t>
      </w:r>
    </w:p>
    <w:p>
      <w:pPr>
        <w:pStyle w:val="a9"/>
        <w:ind w:left="720" w:hanging="480"/>
        <w:jc w:val="both"/>
      </w:pPr>
      <w:r>
        <w:rPr>
          <w:rFonts w:ascii="新細明體" w:hAnsi="新細明體" w:eastAsia="新細明體"/>
          <w:b w:val="0"/>
          <w:sz w:val="24"/>
        </w:rPr>
        <w:t>二、機關辦理採購，依政府採購法（以下簡稱採購法）規定；採購法未規定者，適用其他法律之規定，為採購法第3條所明定。機關辦理採購，如涉及與大陸地區廠商之經貿行為，尚須適用「臺灣地區與大陸地區人民關係條例」(以下簡稱兩岸關係條例)之規定。本會92年1月22日工程企字第09200032810號函附之「機關辦理涉及大陸地區之財物或勞務採購處理原則」，因不具法規命令或行政規則之效力，實務運作上，迭產生誤解及爭議，本會98年1月13日工程企字第09800017120號函(公開於本會網站)業予停止適用。</w:t>
      </w:r>
    </w:p>
    <w:p>
      <w:pPr>
        <w:pStyle w:val="a9"/>
        <w:ind w:left="720" w:hanging="480"/>
        <w:jc w:val="both"/>
      </w:pPr>
      <w:r>
        <w:rPr>
          <w:rFonts w:ascii="新細明體" w:hAnsi="新細明體" w:eastAsia="新細明體"/>
          <w:b w:val="0"/>
          <w:sz w:val="24"/>
        </w:rPr>
        <w:t>三、依採購法第17條及其授權訂定之「外國廠商參與非條約協定採購處理辦法」第3條規定：「本辦法所稱外國廠商，指未取得我國國籍之自然人或依外國法律設立登記之法人、機構或團體。」；同辦法第5條規定：「機關辦理非條約協定採購，得視實際需要於招標文件中規定允許外國廠商參與。」茲因大陸地區廠商屬上開辦法第3條所稱外國廠商之適用範圍，機關辦理採購，得否允許大陸地區廠商為投標廠商，係由招標機關視個案性質及實際需要於招標文件中載明，採購法並無禁止規定，惟應符合兩岸關係條例之規定。</w:t>
      </w:r>
    </w:p>
    <w:p>
      <w:pPr>
        <w:pStyle w:val="a9"/>
        <w:ind w:left="720" w:hanging="480"/>
        <w:jc w:val="both"/>
      </w:pPr>
      <w:r>
        <w:rPr>
          <w:rFonts w:ascii="新細明體" w:hAnsi="新細明體" w:eastAsia="新細明體"/>
          <w:b w:val="0"/>
          <w:sz w:val="24"/>
        </w:rPr>
        <w:t>四、另依說明一陸委會98年1月5日函略以，金酒公司如依「臺灣地區與大陸地區貿易許可辦法」規定，自大陸地區進口糯性高粱，尚無涉及「臺灣地區與大陸地區人民關係條例」第40條之1規定之大陸地區營利事業在臺從事業務活動之問題。另依經濟部國際貿易局97年9月16日貿服字第09770207590號函略以，機關採購之標的，如屬經濟部公告允許輸入之品項，其賣方得為大陸地區廠商。</w:t>
      </w:r>
    </w:p>
    <w:p>
      <w:pPr>
        <w:pStyle w:val="a9"/>
        <w:ind w:left="720" w:hanging="480"/>
        <w:jc w:val="both"/>
      </w:pPr>
      <w:r>
        <w:rPr>
          <w:rFonts w:ascii="新細明體" w:hAnsi="新細明體" w:eastAsia="新細明體"/>
          <w:b w:val="0"/>
          <w:sz w:val="24"/>
        </w:rPr>
        <w:t>五、旨揭採購，貴公司得依法令規定透過兩岸直接貿易逕向大陸地區廠商採購，並以大陸地區廠商為投標、簽約及履約廠商；倘涉及大陸地區人士需來臺處理與採購有關事宜，則須符合兩岸關係條例對於大陸地區人士來臺之相關許可辦法之規定。</w:t>
      </w:r>
    </w:p>
    <w:p>
      <w:pPr>
        <w:pStyle w:val="a9"/>
        <w:ind w:left="960" w:hanging="960"/>
        <w:jc w:val="both"/>
      </w:pPr>
      <w:r>
        <w:rPr>
          <w:rFonts w:ascii="新細明體" w:hAnsi="新細明體" w:eastAsia="新細明體"/>
          <w:b w:val="0"/>
          <w:sz w:val="24"/>
        </w:rPr>
        <w:t>備註：1. 「外國廠商參與非條約協定採購處理辦法」業經本會101年8月14日工程企字第10100300160號令修正發布，增訂第7條之1：「大陸地區廠商參與各機關採購，準用外國廠商之規定。」。</w:t>
      </w:r>
    </w:p>
    <w:p>
      <w:pPr>
        <w:pStyle w:val="a9"/>
        <w:ind w:left="960" w:hanging="240"/>
        <w:jc w:val="both"/>
      </w:pPr>
      <w:r>
        <w:rPr>
          <w:rFonts w:ascii="新細明體" w:hAnsi="新細明體" w:eastAsia="新細明體"/>
          <w:b w:val="0"/>
          <w:sz w:val="24"/>
        </w:rPr>
        <w:t>2. 本函說明三所引「外國廠商參與非條約協定採購處理辦法」第3條規定，業經本會以99年8月4日工程企字第09900309900號令發布修正：「本辦法所稱外國廠商，指未取得我國國籍之自然人或非依我國法律設立登記之法人、機構或團體。」</w:t>
      </w:r>
    </w:p>
    <w:p/>
    <w:p>
      <w:pPr>
        <w:pStyle w:val="a9"/>
        <w:ind w:left="720" w:hanging="720"/>
        <w:jc w:val="both"/>
      </w:pPr>
      <w:r>
        <w:rPr>
          <w:rFonts w:ascii="微軟正黑體" w:hAnsi="微軟正黑體" w:eastAsia="微軟正黑體"/>
          <w:b/>
          <w:sz w:val="24"/>
        </w:rPr>
        <w:t>行政院大陸委員會98年09月16日陸經字第0980018506號函</w:t>
      </w:r>
    </w:p>
    <w:p>
      <w:pPr>
        <w:pStyle w:val="a9"/>
        <w:ind w:left="720" w:hanging="720"/>
        <w:jc w:val="both"/>
      </w:pPr>
      <w:r>
        <w:rPr>
          <w:rFonts w:ascii="新細明體" w:hAnsi="新細明體" w:eastAsia="新細明體"/>
          <w:b w:val="0"/>
          <w:sz w:val="24"/>
        </w:rPr>
        <w:t>主旨：有關貴會函詢從事重大海事工程之本國營造業可否請大陸具有相關船舶、機具設備公司來台參與工程建設一案，本會意見復如說明，請查照。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一、復貴會本(98)年9月7日(98)營聯榮會字第011號函。</w:t>
      </w:r>
    </w:p>
    <w:p>
      <w:pPr>
        <w:pStyle w:val="a9"/>
        <w:ind w:left="720" w:hanging="480"/>
        <w:jc w:val="both"/>
      </w:pPr>
      <w:r>
        <w:rPr>
          <w:rFonts w:ascii="新細明體" w:hAnsi="新細明體" w:eastAsia="新細明體"/>
          <w:b w:val="0"/>
          <w:sz w:val="24"/>
        </w:rPr>
        <w:t>二、為推動兩岸雙向投資，活化吸引外資政策，政府已於本年6月30日開放陸資來台投資。在公共建設方面，第一階段先開放陸資投資民用航空站及其設施、港埠及其設施，以及觀光遊憩重大設施等11項，且投資方式限於依據「促進民間參與公共建設法」(以下簡稱促參法)所訂民間參與公共建設方式投資。</w:t>
      </w:r>
    </w:p>
    <w:p>
      <w:pPr>
        <w:pStyle w:val="a9"/>
        <w:ind w:left="720" w:hanging="480"/>
        <w:jc w:val="both"/>
      </w:pPr>
      <w:r>
        <w:rPr>
          <w:rFonts w:ascii="新細明體" w:hAnsi="新細明體" w:eastAsia="新細明體"/>
          <w:b w:val="0"/>
          <w:sz w:val="24"/>
        </w:rPr>
        <w:t>三、開放陸資投資公共建設，限於非承攬部分，投資方式必須循促參法及相關法令規定辦理；BOT公共建設之相關規劃設計、施工、監造及專業管理顧問，必須由國內具有中華民國證照之建築師或專業技師擔任。</w:t>
      </w:r>
    </w:p>
    <w:p>
      <w:pPr>
        <w:pStyle w:val="a9"/>
        <w:ind w:left="720" w:hanging="480"/>
        <w:jc w:val="both"/>
      </w:pPr>
      <w:r>
        <w:rPr>
          <w:rFonts w:ascii="新細明體" w:hAnsi="新細明體" w:eastAsia="新細明體"/>
          <w:b w:val="0"/>
          <w:sz w:val="24"/>
        </w:rPr>
        <w:t>四、有關陸資來台投資公共建設方式及作業流程，建請逕洽行政院公共工程委員會。</w:t>
      </w:r>
    </w:p>
    <w:p/>
    <w:p>
      <w:pPr>
        <w:pStyle w:val="a9"/>
        <w:ind w:left="720" w:hanging="720"/>
        <w:jc w:val="both"/>
      </w:pPr>
      <w:r>
        <w:rPr>
          <w:rFonts w:ascii="微軟正黑體" w:hAnsi="微軟正黑體" w:eastAsia="微軟正黑體"/>
          <w:b/>
          <w:sz w:val="24"/>
        </w:rPr>
        <w:t>行政院公共工程委員會98年12月29日工程企字第09800558570號函</w:t>
      </w:r>
    </w:p>
    <w:p>
      <w:pPr>
        <w:pStyle w:val="a9"/>
        <w:ind w:left="720" w:hanging="720"/>
        <w:jc w:val="both"/>
      </w:pPr>
      <w:r>
        <w:rPr>
          <w:rFonts w:ascii="新細明體" w:hAnsi="新細明體" w:eastAsia="新細明體"/>
          <w:b w:val="0"/>
          <w:sz w:val="24"/>
        </w:rPr>
        <w:t>主旨：關於「機關辦理涉及大陸地區財物或勞務採購之處理原則」停止適用後，工程採購得否禁止大陸廠商與產品之疑義，復如說明，請查照。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一、復貴部98年12月16日國備工營字第0980017711號函。</w:t>
      </w:r>
    </w:p>
    <w:p>
      <w:pPr>
        <w:pStyle w:val="a9"/>
        <w:ind w:left="720" w:hanging="480"/>
        <w:jc w:val="both"/>
      </w:pPr>
      <w:r>
        <w:rPr>
          <w:rFonts w:ascii="新細明體" w:hAnsi="新細明體" w:eastAsia="新細明體"/>
          <w:b w:val="0"/>
          <w:sz w:val="24"/>
        </w:rPr>
        <w:t>二、機關辦理採購，依政府採購法（以下簡稱採購法）規定；採購法未規定者，適用其他法律之規定，為採購法第3條所明定。機關辦理採購，如涉及與大陸地區廠商之經貿行為，尚須符合「臺灣地區與大陸地區人民關係條例」（下稱「兩岸條例」）等相關法令規定。</w:t>
      </w:r>
    </w:p>
    <w:p>
      <w:pPr>
        <w:pStyle w:val="a9"/>
        <w:ind w:left="720" w:hanging="480"/>
        <w:jc w:val="both"/>
      </w:pPr>
      <w:r>
        <w:rPr>
          <w:rFonts w:ascii="新細明體" w:hAnsi="新細明體" w:eastAsia="新細明體"/>
          <w:b w:val="0"/>
          <w:sz w:val="24"/>
        </w:rPr>
        <w:t>三、來函說明一，就工程採購而言，大陸廠商如欲承攬我公共工程，因需在臺灣地區完成工程履約事項，須符合兩岸條例及營造業法等相關法律規定，依經濟部公布之「大陸地區人民來臺投資許可辦法」及「大陸地區人民來台投資業別項目」，目前並未開放陸資來台投資或設立營造工程相關產業，大陸廠商尚無法來臺投資或設立營造業參與我公共工程之投標。</w:t>
      </w:r>
    </w:p>
    <w:p>
      <w:pPr>
        <w:pStyle w:val="a9"/>
        <w:ind w:left="720" w:hanging="480"/>
        <w:jc w:val="both"/>
      </w:pPr>
      <w:r>
        <w:rPr>
          <w:rFonts w:ascii="新細明體" w:hAnsi="新細明體" w:eastAsia="新細明體"/>
          <w:b w:val="0"/>
          <w:sz w:val="24"/>
        </w:rPr>
        <w:t>四、來函說明二及四，關於廠商所供應財物或勞務原產地之認定，「外國廠商參與非條約協定採購處理辦法」第4條第1項已有規定。因我國與大陸尚未締結與採購法第17條第1項有關之條約或協定，依上開辦法第3條、第4條第2項及第5條規定，機關辦理採購，如不允許大陸地區之廠商、財物或勞務參與，尚屬適法。</w:t>
      </w:r>
    </w:p>
    <w:p>
      <w:pPr>
        <w:pStyle w:val="a9"/>
        <w:ind w:left="720" w:hanging="480"/>
        <w:jc w:val="both"/>
      </w:pPr>
      <w:r>
        <w:rPr>
          <w:rFonts w:ascii="新細明體" w:hAnsi="新細明體" w:eastAsia="新細明體"/>
          <w:b w:val="0"/>
          <w:sz w:val="24"/>
        </w:rPr>
        <w:t>五、來函說明三，機關工程採購所需材料、設備，如允許廠商提供原產地為大陸地區者，須為依「臺灣地區與大陸地區貿易許可辦法」允許輸入臺灣地區之品項。至於個案是否允許廠商提供大陸地區產品，建議載明於招標文件，以杜爭議。</w:t>
      </w:r>
    </w:p>
    <w:p/>
    <w:p>
      <w:pPr>
        <w:pStyle w:val="a9"/>
        <w:ind w:left="720" w:hanging="720"/>
        <w:jc w:val="both"/>
      </w:pPr>
      <w:r>
        <w:rPr>
          <w:rFonts w:ascii="微軟正黑體" w:hAnsi="微軟正黑體" w:eastAsia="微軟正黑體"/>
          <w:b/>
          <w:sz w:val="24"/>
        </w:rPr>
        <w:t>行政院公共工程委員會99年03月16日工程企字第09900101270號函</w:t>
      </w:r>
    </w:p>
    <w:p>
      <w:pPr>
        <w:pStyle w:val="a9"/>
        <w:ind w:left="720" w:hanging="720"/>
        <w:jc w:val="both"/>
      </w:pPr>
      <w:r>
        <w:rPr>
          <w:rFonts w:ascii="新細明體" w:hAnsi="新細明體" w:eastAsia="新細明體"/>
          <w:b w:val="0"/>
          <w:sz w:val="24"/>
        </w:rPr>
        <w:t>主旨：機關辦理採購，限制大陸地區廠商、產品及勞務參與之適法性，詳如說明，請查照並轉知所屬(轄)機關(構)。</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一、依據99年3月10日立法院第7屆第5會期交通委員會第2次全體委員會議委員質詢事項辦理。</w:t>
      </w:r>
    </w:p>
    <w:p>
      <w:pPr>
        <w:pStyle w:val="a9"/>
        <w:ind w:left="720" w:hanging="480"/>
        <w:jc w:val="both"/>
      </w:pPr>
      <w:r>
        <w:rPr>
          <w:rFonts w:ascii="新細明體" w:hAnsi="新細明體" w:eastAsia="新細明體"/>
          <w:b w:val="0"/>
          <w:sz w:val="24"/>
        </w:rPr>
        <w:t>二、機關辦理採購，依政府採購法（以下簡稱採購法）規定；採購法未規定者，適用其他法律之規定，為採購法第3條所明定。涉及大陸地區廠商、財物或勞務得否參與我政府採購，尚須依「臺灣地區與大陸地區人民關係條例」（下稱「兩岸條例」）之規定，合先敘明。</w:t>
      </w:r>
    </w:p>
    <w:p>
      <w:pPr>
        <w:pStyle w:val="a9"/>
        <w:ind w:left="720" w:hanging="480"/>
        <w:jc w:val="both"/>
      </w:pPr>
      <w:r>
        <w:rPr>
          <w:rFonts w:ascii="新細明體" w:hAnsi="新細明體" w:eastAsia="新細明體"/>
          <w:b w:val="0"/>
          <w:sz w:val="24"/>
        </w:rPr>
        <w:t>三、按採購法第17條第1項規定，外國廠商參與各機關採購，應依我國締結之條約或協定之規定辦理；另依同條第2項授權訂定之「外國廠商參與非條約協定採購處理辦法」第3條規定：「本辦法所稱外國廠商，指未取得我國國籍之自然人或依外國法律設立登記之法人、機構或團體。」；同辦法第4條第2項規定：「我國廠商所供應財物或勞務之原產地非屬我國者，視同外國廠商。」及第5條規定：「機關辦理非條約協定採購，得視實際需要於招標文件中規定允許外國廠商參與。」</w:t>
      </w:r>
    </w:p>
    <w:p>
      <w:pPr>
        <w:pStyle w:val="a9"/>
        <w:ind w:left="720" w:hanging="480"/>
        <w:jc w:val="both"/>
      </w:pPr>
      <w:r>
        <w:rPr>
          <w:rFonts w:ascii="新細明體" w:hAnsi="新細明體" w:eastAsia="新細明體"/>
          <w:b w:val="0"/>
          <w:sz w:val="24"/>
        </w:rPr>
        <w:t>四、茲因大陸地區廠商非依我國法律設立登記，屬前揭辦法第3條所稱「外國廠商」之適用範圍，且我國與大陸尚未締結與採購法第17條第1項有關之條約或協定，爰機關辦理採購，得依前揭法令規定，於招標文件中限制大陸地區之廠商、財物或勞務參與。機關如有個案考量，需向大陸地區廠商採購，或允許廠商提供原產地為大陸地區之財物或勞務者，仍須符合兩岸條例及其授權訂定相關辦法之規定為前提。五、目前機關以大陸地區廠商、財物或勞務為採購來源之適法性說明如下：</w:t>
      </w:r>
    </w:p>
    <w:p>
      <w:pPr>
        <w:pStyle w:val="a9"/>
        <w:ind w:left="964" w:hanging="680"/>
        <w:jc w:val="both"/>
      </w:pPr>
      <w:r>
        <w:rPr>
          <w:rFonts w:ascii="新細明體" w:hAnsi="新細明體" w:eastAsia="新細明體"/>
          <w:b w:val="0"/>
          <w:sz w:val="24"/>
        </w:rPr>
        <w:t>（一）就工程採購而言：</w:t>
      </w:r>
    </w:p>
    <w:p>
      <w:pPr>
        <w:pStyle w:val="a9"/>
        <w:ind w:left="1225" w:hanging="397"/>
        <w:jc w:val="both"/>
      </w:pPr>
      <w:r>
        <w:rPr>
          <w:rFonts w:ascii="新細明體" w:hAnsi="新細明體" w:eastAsia="新細明體"/>
          <w:b w:val="0"/>
          <w:sz w:val="24"/>
        </w:rPr>
        <w:t>１、大陸地區廠商如欲承攬我公共工程，因需在臺灣地區完成工程履約事項，須符合兩岸條例及營造業法等相關法律規定。查兩岸條例第40條之1規定：「大陸地區之營利事業，非經主管機關許可，並在臺灣地區設立分公司或辦事處，不得在臺從事業務活動」。另依營造業法第69條規定：「外國營造業之設立，應經中央主管機關許可後，依公司法申請認許或依商業登記法辦理登記，並應依本法之規定，領得營造業登記證書及承攬工程手冊，始得營業。&amp;hellip;」大陸地區廠商如欲承攬我國公共工程，須依上開法令在我國設立營業據點，並取得我國營造業登記證書及承攬工程手冊，始得參與。</w:t>
      </w:r>
    </w:p>
    <w:p>
      <w:pPr>
        <w:pStyle w:val="a9"/>
        <w:ind w:left="1225" w:hanging="397"/>
        <w:jc w:val="both"/>
      </w:pPr>
      <w:r>
        <w:rPr>
          <w:rFonts w:ascii="新細明體" w:hAnsi="新細明體" w:eastAsia="新細明體"/>
          <w:b w:val="0"/>
          <w:sz w:val="24"/>
        </w:rPr>
        <w:t>２、經濟部依兩岸條例第72條第2項及第73條第3項之授權訂定「大陸地區人民來臺投資許可辦法」，並依該辦法發布「大陸地區人民來臺投資業別項目」，因現階段國內營造業承攬工程能量尚稱足夠，政府並未開放陸資來臺投資或設立營造工程相關產業，大陸廠商尚無法來臺投資或設立營造業，進而參與我公共工程之投標。</w:t>
      </w:r>
    </w:p>
    <w:p>
      <w:pPr>
        <w:pStyle w:val="a9"/>
        <w:ind w:left="964" w:hanging="680"/>
        <w:jc w:val="both"/>
      </w:pPr>
      <w:r>
        <w:rPr>
          <w:rFonts w:ascii="新細明體" w:hAnsi="新細明體" w:eastAsia="新細明體"/>
          <w:b w:val="0"/>
          <w:sz w:val="24"/>
        </w:rPr>
        <w:t>（二）就財物採購而言：</w:t>
      </w:r>
    </w:p>
    <w:p>
      <w:pPr>
        <w:pStyle w:val="a9"/>
        <w:ind w:left="1225" w:hanging="397"/>
        <w:jc w:val="both"/>
      </w:pPr>
      <w:r>
        <w:rPr>
          <w:rFonts w:ascii="新細明體" w:hAnsi="新細明體" w:eastAsia="新細明體"/>
          <w:b w:val="0"/>
          <w:sz w:val="24"/>
        </w:rPr>
        <w:t>１、關於大陸地區得允許輸入臺灣地區之品項，係經濟部依兩岸條例第35條第3項之授權訂定「臺灣地區與大陸地區貿易許可辦法」之規定，大陸地區物品，除該辦法第7條所定者外，不得輸入臺灣地區；另同辦法第8條規定，主管機關公告准許輸入項目及其條件之物品，以不危害國家安全及對相關產業無重大不良影響為限。經濟部依上開辦法公告「中華民國輸出入貨品分類表」，表內「輸入規定」欄列有「MW0」代號者，為「大陸物品不准輸入」項目，列有「MP1」代號者，為「大陸物品有條件准許輸入」項目，其餘未列有「MW0」或「MP1」代號者，為「大陸物品准許輸入」項目。２、目前各機關之採購標的，如屬依上開規定得由大陸地區輸入至台灣地區之品項，機關得於招標文件中規定允許廠商提供該等原產地為大陸地區之財物參與投標。惟機關如於招標文件禁止廠商提供大陸產品，亦屬適法。</w:t>
      </w:r>
    </w:p>
    <w:p>
      <w:pPr>
        <w:pStyle w:val="a9"/>
        <w:ind w:left="1225" w:hanging="397"/>
        <w:jc w:val="both"/>
      </w:pPr>
      <w:r>
        <w:rPr>
          <w:rFonts w:ascii="新細明體" w:hAnsi="新細明體" w:eastAsia="新細明體"/>
          <w:b w:val="0"/>
          <w:sz w:val="24"/>
        </w:rPr>
        <w:t>３、部分機關有逕向大陸地區廠商採購，並簽訂採購契約之需要者，機關得依「臺灣地區與大陸地區貿易許可辦法」之規定，透過兩岸直接貿易逕向大陸地區廠商採購，並以大陸地區廠商為投標、簽約及履約廠商，本會98年1月17日工程企字第09800001070號函併請參閱。</w:t>
      </w:r>
    </w:p>
    <w:p>
      <w:pPr>
        <w:pStyle w:val="a9"/>
        <w:ind w:left="964" w:hanging="680"/>
        <w:jc w:val="both"/>
      </w:pPr>
      <w:r>
        <w:rPr>
          <w:rFonts w:ascii="新細明體" w:hAnsi="新細明體" w:eastAsia="新細明體"/>
          <w:b w:val="0"/>
          <w:sz w:val="24"/>
        </w:rPr>
        <w:t>（三）就勞務採購而言：</w:t>
      </w:r>
    </w:p>
    <w:p>
      <w:pPr>
        <w:pStyle w:val="a9"/>
        <w:ind w:left="1225" w:hanging="397"/>
        <w:jc w:val="both"/>
      </w:pPr>
      <w:r>
        <w:rPr>
          <w:rFonts w:ascii="新細明體" w:hAnsi="新細明體" w:eastAsia="新細明體"/>
          <w:b w:val="0"/>
          <w:sz w:val="24"/>
        </w:rPr>
        <w:t>１、屬建築師、技師、律師或會計師等專門職業及技術人員所提供之技術服務或專業服務，因目前政策不開放大陸地區人士參與我國專門職業及技術人員之考試，大陸地區人士無法提供該等服務。</w:t>
      </w:r>
    </w:p>
    <w:p>
      <w:pPr>
        <w:pStyle w:val="a9"/>
        <w:ind w:left="1225" w:hanging="397"/>
        <w:jc w:val="both"/>
      </w:pPr>
      <w:r>
        <w:rPr>
          <w:rFonts w:ascii="新細明體" w:hAnsi="新細明體" w:eastAsia="新細明體"/>
          <w:b w:val="0"/>
          <w:sz w:val="24"/>
        </w:rPr>
        <w:t>２、至其他非屬前揭技術服務或專業服務之勞務採購，大陸地區人士須符合兩岸條例第10條暨該條授權訂定之相關子法規定，經相關主管機關許可准許進入臺灣地區並從事與許可目的相符之活動，機關始得允許大陸地區人士提供與採購標的有關之勞務。本會97年1月25日工程企字第09700041660號函併請參閱。</w:t>
      </w:r>
    </w:p>
    <w:p>
      <w:pPr>
        <w:pStyle w:val="a9"/>
        <w:ind w:left="964" w:hanging="680"/>
        <w:jc w:val="both"/>
      </w:pPr>
      <w:r>
        <w:rPr>
          <w:rFonts w:ascii="新細明體" w:hAnsi="新細明體" w:eastAsia="新細明體"/>
          <w:b w:val="0"/>
          <w:sz w:val="24"/>
        </w:rPr>
        <w:t>（四）前揭本會函釋均公開於本會網站(http://www.pcc.gov.tw/政府採購法規/採購法相關解釋函)。</w:t>
      </w:r>
    </w:p>
    <w:p>
      <w:pPr>
        <w:pStyle w:val="a9"/>
        <w:ind w:left="720" w:hanging="480"/>
        <w:jc w:val="both"/>
      </w:pPr>
      <w:r>
        <w:rPr>
          <w:rFonts w:ascii="新細明體" w:hAnsi="新細明體" w:eastAsia="新細明體"/>
          <w:b w:val="0"/>
          <w:sz w:val="24"/>
        </w:rPr>
        <w:t>六、另行政院大陸委員會以98年7月15日陸經字第0980014473號函通知各中央及地方機關略以：「&amp;hellip;現階段機關辦理財物或勞務採購，暫不准許依『大陸地區人民來臺投資許可辦法』及『大陸地區之營利事業在臺設立分公司或辦事處許可辦法』在臺成立之陸資企業包括子公司、分公司、獨資或合夥事業及其轉投資事業，為投標廠商或政府採購法第67條第2項規定設定權利質權之分包廠商。」</w:t>
      </w:r>
    </w:p>
    <w:p>
      <w:pPr>
        <w:pStyle w:val="a9"/>
        <w:ind w:left="960" w:hanging="960"/>
        <w:jc w:val="both"/>
      </w:pPr>
      <w:r>
        <w:rPr>
          <w:rFonts w:ascii="新細明體" w:hAnsi="新細明體" w:eastAsia="新細明體"/>
          <w:b w:val="0"/>
          <w:sz w:val="24"/>
        </w:rPr>
        <w:t>備註：1. 本函說明三所引「外國廠商參與非條約協定採購處理辦法」第3條規定，業經本會以99年8月4日工程企字第09900309900號令修正發布：「本辦法所稱外國廠商，指未取得我國國籍之自然人或非依我國法律設立登記之法人、機構或團體。」</w:t>
      </w:r>
    </w:p>
    <w:p>
      <w:pPr>
        <w:pStyle w:val="a9"/>
        <w:ind w:left="960" w:hanging="240"/>
        <w:jc w:val="both"/>
      </w:pPr>
      <w:r>
        <w:rPr>
          <w:rFonts w:ascii="新細明體" w:hAnsi="新細明體" w:eastAsia="新細明體"/>
          <w:b w:val="0"/>
          <w:sz w:val="24"/>
        </w:rPr>
        <w:t>2. 本函說明六，依陸委會101年3月30日陸經字第10103001342號函示，自101年3月30日起停止適用。</w:t>
      </w:r>
    </w:p>
    <w:p>
      <w:pPr>
        <w:pStyle w:val="a9"/>
        <w:ind w:left="960" w:hanging="240"/>
        <w:jc w:val="both"/>
      </w:pPr>
      <w:r>
        <w:rPr>
          <w:rFonts w:ascii="新細明體" w:hAnsi="新細明體" w:eastAsia="新細明體"/>
          <w:b w:val="0"/>
          <w:sz w:val="24"/>
        </w:rPr>
        <w:t>3. 108年5月22日總統華總一義字第10800049691號令修正公布政府採購法部分條文，增訂第17條第4項規定，本會108年11月20日工程企字第1080100973號令訂定發布&amp;Gamma;機關辦理涉及國家安全採購之廠商資格限制條件及審查作業辦法」。</w:t>
      </w:r>
    </w:p>
    <w:p/>
    <w:p>
      <w:pPr>
        <w:pStyle w:val="a9"/>
        <w:ind w:left="720" w:hanging="720"/>
        <w:jc w:val="both"/>
      </w:pPr>
      <w:r>
        <w:rPr>
          <w:rFonts w:ascii="微軟正黑體" w:hAnsi="微軟正黑體" w:eastAsia="微軟正黑體"/>
          <w:b/>
          <w:sz w:val="24"/>
        </w:rPr>
        <w:t>行政院公共工程委員會101年04月18日工程企字第10100114530號函</w:t>
      </w:r>
    </w:p>
    <w:p>
      <w:pPr>
        <w:pStyle w:val="a9"/>
        <w:ind w:left="720" w:hanging="720"/>
        <w:jc w:val="both"/>
      </w:pPr>
      <w:r>
        <w:rPr>
          <w:rFonts w:ascii="新細明體" w:hAnsi="新細明體" w:eastAsia="新細明體"/>
          <w:b w:val="0"/>
          <w:sz w:val="24"/>
        </w:rPr>
        <w:t>主旨：關於行政院大陸委員會98年7月15日陸經字第0980014473號函停止適用後之相關因應措施如說明，請查照並轉知所屬機關。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行政院大陸委員會101年3月30日陸經字第10103001342號函示，該會98年7月15日陸經字第0980014473號函關於在臺陸資企業參與政府採購之限制，自101年3月30日起停止適用。爾後各機關辦理涉及陸資企業參與之採購，依我國締結之條約或協定、政府採購法(下稱本法)及其他相關法令處理。</w:t>
      </w:r>
    </w:p>
    <w:p>
      <w:pPr>
        <w:pStyle w:val="a9"/>
        <w:ind w:left="720" w:hanging="480"/>
        <w:jc w:val="both"/>
      </w:pPr>
      <w:r>
        <w:rPr>
          <w:rFonts w:ascii="新細明體" w:hAnsi="新細明體" w:eastAsia="新細明體"/>
          <w:b w:val="0"/>
          <w:sz w:val="24"/>
        </w:rPr>
        <w:t>二、按本法第8條規定：「本法所稱廠商，指公司、合夥或獨資之工商行號及其他得提供各機關工程、財物、勞務之自然人、法人、機構或團體。」本法第17條第1項規定：「外國廠商參與各機關採購，應依我國締結之條約或協定之規定辦理。」；另依同條第2項授權訂定之「外國廠商參與非條約協定採購處理辦法」(下稱本辦法)第3條規定：「本辦法所稱外國廠商，指未取得我國國籍之自然人或非依我國法律設立登記之法人、機構或團體。」；本辦法第4條第2項規定：「我國廠商所供應財物或勞務之原產地非屬我國者，視同外國廠商。」；本辦法第5條規定：「機關辦理非條約協定採購，得視實際需要於招標文件中規定允許外國廠商參與。」</w:t>
      </w:r>
    </w:p>
    <w:p>
      <w:pPr>
        <w:pStyle w:val="a9"/>
        <w:ind w:left="720" w:hanging="480"/>
        <w:jc w:val="both"/>
      </w:pPr>
      <w:r>
        <w:rPr>
          <w:rFonts w:ascii="新細明體" w:hAnsi="新細明體" w:eastAsia="新細明體"/>
          <w:b w:val="0"/>
          <w:sz w:val="24"/>
        </w:rPr>
        <w:t>三、依前揭規定，廠商非屬自然人者，本法係針對廠商是否依我國法律設立登記而認定係屬我國廠商或外國廠商，與廠商設立登記之資金來源無涉。至於前揭「陸資企業」，本法尚無明定，依其設立登記所依據之法律，區分如下：</w:t>
      </w:r>
    </w:p>
    <w:p>
      <w:pPr>
        <w:pStyle w:val="a9"/>
        <w:ind w:left="964" w:hanging="680"/>
        <w:jc w:val="both"/>
      </w:pPr>
      <w:r>
        <w:rPr>
          <w:rFonts w:ascii="新細明體" w:hAnsi="新細明體" w:eastAsia="新細明體"/>
          <w:b w:val="0"/>
          <w:sz w:val="24"/>
        </w:rPr>
        <w:t>（一）大陸地區廠商：依大陸地區法律設立登記者，含其在大陸地區以外之分支機構。</w:t>
      </w:r>
    </w:p>
    <w:p>
      <w:pPr>
        <w:pStyle w:val="a9"/>
        <w:ind w:left="964" w:hanging="680"/>
        <w:jc w:val="both"/>
      </w:pPr>
      <w:r>
        <w:rPr>
          <w:rFonts w:ascii="新細明體" w:hAnsi="新細明體" w:eastAsia="新細明體"/>
          <w:b w:val="0"/>
          <w:sz w:val="24"/>
        </w:rPr>
        <w:t>（二）外國陸資廠商：依我國及大陸地區以外之第三地區法律設立登記，例如依美國、新加坡法律設立登記者，含其在第三地區以外之分支機構。</w:t>
      </w:r>
    </w:p>
    <w:p>
      <w:pPr>
        <w:pStyle w:val="a9"/>
        <w:ind w:left="964" w:hanging="680"/>
        <w:jc w:val="both"/>
      </w:pPr>
      <w:r>
        <w:rPr>
          <w:rFonts w:ascii="新細明體" w:hAnsi="新細明體" w:eastAsia="新細明體"/>
          <w:b w:val="0"/>
          <w:sz w:val="24"/>
        </w:rPr>
        <w:t>（三）我國陸資廠商：依我國法律設立登記者，含其在我國以外之分支機構。</w:t>
      </w:r>
    </w:p>
    <w:p>
      <w:pPr>
        <w:pStyle w:val="a9"/>
        <w:ind w:left="720" w:hanging="480"/>
        <w:jc w:val="both"/>
      </w:pPr>
      <w:r>
        <w:rPr>
          <w:rFonts w:ascii="新細明體" w:hAnsi="新細明體" w:eastAsia="新細明體"/>
          <w:b w:val="0"/>
          <w:sz w:val="24"/>
        </w:rPr>
        <w:t>四、我國已於98年7月15日加入世界貿易組織(WTO)政府採購協定(GPA)，依GPA第23條第1項規定：「本協定內之任何規定不得解釋為禁止任何締約國，為保護其基本安全利益，而對採購武器、彈藥或戰爭物資，或對國家安全或國防目的所不可或缺之採購，採取任何其認為必要之行動或不公開任何資料」，對於適用GPA之採購，機關如認定符合上開情形者，得排除GPA之適用；否則，應依GPA規定，開放GPA會員之廠商、產品及勞務參與。非適用GPA之採購，機關得依本辦法第4條及第5條規定，於招標文件載明是否允許外國廠商（含大陸地區廠商及外國陸資廠商）或其產品或勞務參與。</w:t>
      </w:r>
    </w:p>
    <w:p>
      <w:pPr>
        <w:pStyle w:val="a9"/>
        <w:ind w:left="720" w:hanging="480"/>
        <w:jc w:val="both"/>
      </w:pPr>
      <w:r>
        <w:rPr>
          <w:rFonts w:ascii="新細明體" w:hAnsi="新細明體" w:eastAsia="新細明體"/>
          <w:b w:val="0"/>
          <w:sz w:val="24"/>
        </w:rPr>
        <w:t>五、前揭大陸地區廠商、外國陸資廠商及我國陸資廠商參與我國政府採購之處理原則如下：</w:t>
      </w:r>
    </w:p>
    <w:p>
      <w:pPr>
        <w:pStyle w:val="a9"/>
        <w:ind w:left="964" w:hanging="680"/>
        <w:jc w:val="both"/>
      </w:pPr>
      <w:r>
        <w:rPr>
          <w:rFonts w:ascii="新細明體" w:hAnsi="新細明體" w:eastAsia="新細明體"/>
          <w:b w:val="0"/>
          <w:sz w:val="24"/>
        </w:rPr>
        <w:t>（一）大陸地區廠商：因中國大陸尚未加入GPA，且兩岸尚未簽署相互開放政府採購市場之條約協定，無論是否適用GPA之採購，均可於招標文件規定不允許大陸地區廠商或其產品或勞務參與。</w:t>
      </w:r>
    </w:p>
    <w:p>
      <w:pPr>
        <w:pStyle w:val="a9"/>
        <w:ind w:left="964" w:hanging="680"/>
        <w:jc w:val="both"/>
      </w:pPr>
      <w:r>
        <w:rPr>
          <w:rFonts w:ascii="新細明體" w:hAnsi="新細明體" w:eastAsia="新細明體"/>
          <w:b w:val="0"/>
          <w:sz w:val="24"/>
        </w:rPr>
        <w:t>（二）外國陸資廠商：適用GPA之採購，除涉及GPA第23條所定情形者外，機關應依GPA規定開放予GPA會員廠商及其產品或勞務參與；個案如認有安全疑慮者，應於契約訂定保密條款及罰則，以為防範。非適用GPA之採購，可於招標文件規定不允許外國陸資廠商或其產品或勞務參與。</w:t>
      </w:r>
    </w:p>
    <w:p>
      <w:pPr>
        <w:pStyle w:val="a9"/>
        <w:ind w:left="964" w:hanging="680"/>
        <w:jc w:val="both"/>
      </w:pPr>
      <w:r>
        <w:rPr>
          <w:rFonts w:ascii="新細明體" w:hAnsi="新細明體" w:eastAsia="新細明體"/>
          <w:b w:val="0"/>
          <w:sz w:val="24"/>
        </w:rPr>
        <w:t>（三）我國陸資廠商：由於其性質為我國廠商，無論陸資所占百分比，如欲排除我國廠商參與政府採購，屬限制人民權利，依中央法規標準法第5條規定，須以法律明定者為限。個案倘以公告方式辦理者，不得限制我國陸資廠商參與，機關如認有安全疑慮者，應於契約訂定保密條款及罰則，以為防範。</w:t>
      </w:r>
    </w:p>
    <w:p>
      <w:pPr>
        <w:pStyle w:val="a9"/>
        <w:ind w:left="720" w:hanging="480"/>
        <w:jc w:val="both"/>
      </w:pPr>
      <w:r>
        <w:rPr>
          <w:rFonts w:ascii="新細明體" w:hAnsi="新細明體" w:eastAsia="新細明體"/>
          <w:b w:val="0"/>
          <w:sz w:val="24"/>
        </w:rPr>
        <w:t>六、涉及大陸地區廠商、產品及勞務參與之採購，併請注意本會相關釋例如下：</w:t>
      </w:r>
    </w:p>
    <w:p>
      <w:pPr>
        <w:pStyle w:val="a9"/>
        <w:ind w:left="964" w:hanging="680"/>
        <w:jc w:val="both"/>
      </w:pPr>
      <w:r>
        <w:rPr>
          <w:rFonts w:ascii="新細明體" w:hAnsi="新細明體" w:eastAsia="新細明體"/>
          <w:b w:val="0"/>
          <w:sz w:val="24"/>
        </w:rPr>
        <w:t>（一）本會97年1月25日工程企字第09700041660號函請機關注意，如允許得標廠商派遣大陸地區人民來台提供售後服務、技術指導等履約事項，應於契約訂定相關驗收及作業規範。</w:t>
      </w:r>
    </w:p>
    <w:p>
      <w:pPr>
        <w:pStyle w:val="a9"/>
        <w:ind w:left="964" w:hanging="680"/>
        <w:jc w:val="both"/>
      </w:pPr>
      <w:r>
        <w:rPr>
          <w:rFonts w:ascii="新細明體" w:hAnsi="新細明體" w:eastAsia="新細明體"/>
          <w:b w:val="0"/>
          <w:sz w:val="24"/>
        </w:rPr>
        <w:t>（二）本會99年3月16日工程企字第09900101270號函關於涉及大陸地區廠商、產品及勞務參與之處理原則。(該函說明六，依陸委會101年3月30日陸經字第10103001342號函示，自101年3月30日起停止適用。)</w:t>
      </w:r>
    </w:p>
    <w:p>
      <w:pPr>
        <w:pStyle w:val="a9"/>
        <w:ind w:left="964" w:hanging="680"/>
        <w:jc w:val="both"/>
      </w:pPr>
      <w:r>
        <w:rPr>
          <w:rFonts w:ascii="新細明體" w:hAnsi="新細明體" w:eastAsia="新細明體"/>
          <w:b w:val="0"/>
          <w:sz w:val="24"/>
        </w:rPr>
        <w:t>（三）本會99年7月20日工程企字第09900292950號函請各機關注意，辦理與資訊及通訊安全有關之採購，謹慎訂定採購標的產地及投標廠商資格，以免造成國家安全情資外洩情事。</w:t>
      </w:r>
    </w:p>
    <w:p>
      <w:pPr>
        <w:pStyle w:val="a9"/>
        <w:ind w:left="964" w:hanging="680"/>
        <w:jc w:val="both"/>
      </w:pPr>
      <w:r>
        <w:rPr>
          <w:rFonts w:ascii="新細明體" w:hAnsi="新細明體" w:eastAsia="新細明體"/>
          <w:b w:val="0"/>
          <w:sz w:val="24"/>
        </w:rPr>
        <w:t>（四）前揭釋例均公開於本會網站(www.pcc.gov.tw)\政府採購\政府採購法規\政府採購法規解釋函令及相關函文。</w:t>
      </w:r>
    </w:p>
    <w:p>
      <w:pPr>
        <w:pStyle w:val="a9"/>
        <w:ind w:left="960" w:hanging="960"/>
        <w:jc w:val="both"/>
      </w:pPr>
      <w:r>
        <w:rPr>
          <w:rFonts w:ascii="新細明體" w:hAnsi="新細明體" w:eastAsia="新細明體"/>
          <w:b w:val="0"/>
          <w:sz w:val="24"/>
        </w:rPr>
        <w:t>備註：1. 依本會101年9月13日工程企字第10100346580號函，本函說明二、三及五修正如下：二、按本法第8條規定：「本法所稱廠商，指公司、合夥或獨資之工商行號及其他得提供各機關工程、財物、勞務之自然人、法人、機構或團體。」本法第17條第1項規定：「外國廠商參與各機關採購，應依我國締結之條約或協定之規定辦理。」；另依同條第2項授權訂定之「外國廠商參與非條約協定採購處理辦法」(下稱本辦法)第3條規定：「本辦法所稱外國廠商，指未取得我國國籍之自然人或非依我國法律設立登記之法人、機構或團體。」；本辦法第4條第2項規定：「我國廠商所供應財物或勞務之原產地非屬我國者，視同外國廠商。」；本辦法第5條規定：「機關辦理非條約協定採購，得視實際需要於招標文件中規定允許外國廠商參與。」；本辦法第7條之1規定：「大陸地區廠商參與各機關採購，準用外國廠商之規定。」三、依前揭規定，廠商非屬自然人者，則所稱陸資廠商，區分如下：(一)大陸地區廠商：指依大陸地區法律設立登記之公司、合夥或獨資之工商行號、法人、機構或團體。(二)第三地區含陸資成分廠商：非依兩岸之法律設立登記而含陸資之廠商，且符合大陸地區人民來臺投資許可辦法第3條第2項規定之陸資投資公司，即大陸地區人民、法人、團體、其他機構直接或間接持有該第三地區公司股份或出資總額逾百分之三十或對該第三地區公司具有控制能力。(三)在臺陸資廠商：依我國法律設立登記之公司或事業，且屬大陸地區人民來臺投資許可辦法第5條規定之陸資投資事業。五、前揭大陸地區廠商、第三地區含陸資成分廠商及在臺陸資廠商參與各機關採購之處理原則如下：(一)大陸地區廠商：因中國大陸尚未加入GPA，且兩岸尚未簽署相互開放政府採購市場之條約協定，無論是否適用GPA之採購，均可於招標文件規定不允許大陸地區廠商或其產品或勞務參與。(二)第三地區含陸資成分廠商：適用GPA之採購，如個案採購涉及國家安全，機關得依GPA第23條規定排除GPA之適用；非適用GPA之採購，無須特別理由，即可於招標文件規定不允許第三地區含陸資成分之廠商參與。(三)在臺陸資廠商：個案倘以公告方式辦理者，不得限制在臺陸資廠商參與；有國家安全疑慮者，軍事機關得依本法第104條規定辦理；一般機關得依本法第22條或第23條規定採不公告方式（限制性招標）選擇合適之廠商辦理。</w:t>
      </w:r>
    </w:p>
    <w:p>
      <w:pPr>
        <w:pStyle w:val="a9"/>
        <w:ind w:left="960" w:hanging="240"/>
        <w:jc w:val="both"/>
      </w:pPr>
      <w:r>
        <w:rPr>
          <w:rFonts w:ascii="新細明體" w:hAnsi="新細明體" w:eastAsia="新細明體"/>
          <w:b w:val="0"/>
          <w:sz w:val="24"/>
        </w:rPr>
        <w:t>2. 本函說明二、三及五業依本會101年9月13日工程企字第10100346580號函修正如備註。</w:t>
      </w:r>
    </w:p>
    <w:p/>
    <w:p>
      <w:pPr>
        <w:pStyle w:val="a9"/>
        <w:ind w:left="720" w:hanging="720"/>
        <w:jc w:val="both"/>
      </w:pPr>
      <w:r>
        <w:rPr>
          <w:rFonts w:ascii="微軟正黑體" w:hAnsi="微軟正黑體" w:eastAsia="微軟正黑體"/>
          <w:b/>
          <w:sz w:val="24"/>
        </w:rPr>
        <w:t>行政院公共工程委員會101年09月13日工程企字第10100346580號函</w:t>
      </w:r>
    </w:p>
    <w:p>
      <w:pPr>
        <w:pStyle w:val="a9"/>
        <w:ind w:left="720" w:hanging="720"/>
        <w:jc w:val="both"/>
      </w:pPr>
      <w:r>
        <w:rPr>
          <w:rFonts w:ascii="新細明體" w:hAnsi="新細明體" w:eastAsia="新細明體"/>
          <w:b w:val="0"/>
          <w:sz w:val="24"/>
        </w:rPr>
        <w:t>主旨：修正本會101年4月18日工程企字第10100114530號函，請查照並轉知所屬機關。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一、查「臺灣地區與大陸地區人民關係條例」第2條規定：「本條例用詞，定義如下：</w:t>
      </w:r>
    </w:p>
    <w:p>
      <w:pPr>
        <w:pStyle w:val="a9"/>
        <w:ind w:left="720" w:hanging="480"/>
        <w:jc w:val="both"/>
      </w:pPr>
      <w:r>
        <w:rPr>
          <w:rFonts w:ascii="新細明體" w:hAnsi="新細明體" w:eastAsia="新細明體"/>
          <w:b w:val="0"/>
          <w:sz w:val="24"/>
        </w:rPr>
        <w:t>一、臺灣地區：指臺灣、澎湖、金門、馬祖及政府統治權所及之其他地區。</w:t>
      </w:r>
    </w:p>
    <w:p>
      <w:pPr>
        <w:pStyle w:val="a9"/>
        <w:ind w:left="720" w:hanging="480"/>
        <w:jc w:val="both"/>
      </w:pPr>
      <w:r>
        <w:rPr>
          <w:rFonts w:ascii="新細明體" w:hAnsi="新細明體" w:eastAsia="新細明體"/>
          <w:b w:val="0"/>
          <w:sz w:val="24"/>
        </w:rPr>
        <w:t>二、大陸地區：指臺灣地區以外之中華民國領土。...」。「大陸地區人民來臺投資許可辦法」第3條載明：「本辦法所稱投資人，指大陸地區人民、法人、團體、其他機構或其於第三地區投資之公司，依本辦法規定在臺灣地區從事投資行為者（第1項）。前項所稱第三地區投資之公司，指大陸地區人民、法人、團體或其他機構投資第三地區之公司，且有下列情形之一者：</w:t>
      </w:r>
    </w:p>
    <w:p>
      <w:pPr>
        <w:pStyle w:val="a9"/>
        <w:ind w:left="720" w:hanging="480"/>
        <w:jc w:val="both"/>
      </w:pPr>
      <w:r>
        <w:rPr>
          <w:rFonts w:ascii="新細明體" w:hAnsi="新細明體" w:eastAsia="新細明體"/>
          <w:b w:val="0"/>
          <w:sz w:val="24"/>
        </w:rPr>
        <w:t>一、直接或間接持有該第三地區公司股份或出資總額逾百分之三十。</w:t>
      </w:r>
    </w:p>
    <w:p>
      <w:pPr>
        <w:pStyle w:val="a9"/>
        <w:ind w:left="720" w:hanging="480"/>
        <w:jc w:val="both"/>
      </w:pPr>
      <w:r>
        <w:rPr>
          <w:rFonts w:ascii="新細明體" w:hAnsi="新細明體" w:eastAsia="新細明體"/>
          <w:b w:val="0"/>
          <w:sz w:val="24"/>
        </w:rPr>
        <w:t>二、對該第三地區公司具有控制能力（第2項）。...」；同辦法第5條載明：「投資人持有所投資事業之股份或出資額，合計超過該事業之股份總數或資本總額三分之一以上者，稱為陸資投資事業，該陸資投資事業之轉投資，應適用本辦法之規定。」</w:t>
      </w:r>
    </w:p>
    <w:p>
      <w:pPr>
        <w:pStyle w:val="a9"/>
        <w:ind w:left="720" w:hanging="480"/>
        <w:jc w:val="both"/>
      </w:pPr>
      <w:r>
        <w:rPr>
          <w:rFonts w:ascii="新細明體" w:hAnsi="新細明體" w:eastAsia="新細明體"/>
          <w:b w:val="0"/>
          <w:sz w:val="24"/>
        </w:rPr>
        <w:t>二、本會101年4月18日函說明二末段增列「外國廠商參與非條約協定採購處理辦法」第7條之1規定，增列文字為「本辦法第7條之1規定：『大陸地區廠商參與各機關採購，準用外國廠商之規定。』」</w:t>
      </w:r>
    </w:p>
    <w:p>
      <w:pPr>
        <w:pStyle w:val="a9"/>
        <w:ind w:left="720" w:hanging="480"/>
        <w:jc w:val="both"/>
      </w:pPr>
      <w:r>
        <w:rPr>
          <w:rFonts w:ascii="新細明體" w:hAnsi="新細明體" w:eastAsia="新細明體"/>
          <w:b w:val="0"/>
          <w:sz w:val="24"/>
        </w:rPr>
        <w:t>三、本會101年4月18日函說明三內容修正如下：依前揭規定，廠商非屬自然人者，則所稱陸資廠商，區分如下：</w:t>
      </w:r>
    </w:p>
    <w:p>
      <w:pPr>
        <w:pStyle w:val="a9"/>
        <w:ind w:left="964" w:hanging="680"/>
        <w:jc w:val="both"/>
      </w:pPr>
      <w:r>
        <w:rPr>
          <w:rFonts w:ascii="新細明體" w:hAnsi="新細明體" w:eastAsia="新細明體"/>
          <w:b w:val="0"/>
          <w:sz w:val="24"/>
        </w:rPr>
        <w:t>（一）大陸地區廠商：指依大陸地區法律設立登記之公司、合夥或獨資之工商行號、法人、機構或團體。</w:t>
      </w:r>
    </w:p>
    <w:p>
      <w:pPr>
        <w:pStyle w:val="a9"/>
        <w:ind w:left="964" w:hanging="680"/>
        <w:jc w:val="both"/>
      </w:pPr>
      <w:r>
        <w:rPr>
          <w:rFonts w:ascii="新細明體" w:hAnsi="新細明體" w:eastAsia="新細明體"/>
          <w:b w:val="0"/>
          <w:sz w:val="24"/>
        </w:rPr>
        <w:t>（二）第三地區含陸資成分廠商：非依兩岸之法律設立登記而含陸資之廠商，且符合大陸地區人民來臺投資許可辦法第3條第2項規定之陸資投資公司，即大陸地區人民、法人、團體、其他機構直接或間接持有該第三地區公司股份或出資總額逾百分之三十或對該第三地區公司具有控制能力。</w:t>
      </w:r>
    </w:p>
    <w:p>
      <w:pPr>
        <w:pStyle w:val="a9"/>
        <w:ind w:left="964" w:hanging="680"/>
        <w:jc w:val="both"/>
      </w:pPr>
      <w:r>
        <w:rPr>
          <w:rFonts w:ascii="新細明體" w:hAnsi="新細明體" w:eastAsia="新細明體"/>
          <w:b w:val="0"/>
          <w:sz w:val="24"/>
        </w:rPr>
        <w:t>（三）在臺陸資廠商：依我國法律設立登記之公司或事業，且屬大陸地區人民來臺投資許可辦法第5條規定之陸資投資事業。</w:t>
      </w:r>
    </w:p>
    <w:p>
      <w:pPr>
        <w:pStyle w:val="a9"/>
        <w:ind w:left="720" w:hanging="480"/>
        <w:jc w:val="both"/>
      </w:pPr>
      <w:r>
        <w:rPr>
          <w:rFonts w:ascii="新細明體" w:hAnsi="新細明體" w:eastAsia="新細明體"/>
          <w:b w:val="0"/>
          <w:sz w:val="24"/>
        </w:rPr>
        <w:t>四、本會101年4月18日函說明五內容修正如下：前揭大陸地區廠商、第三地區含陸資成分廠商及在臺陸資廠商參與各機關採購之處理原則如下：</w:t>
      </w:r>
    </w:p>
    <w:p>
      <w:pPr>
        <w:pStyle w:val="a9"/>
        <w:ind w:left="964" w:hanging="680"/>
        <w:jc w:val="both"/>
      </w:pPr>
      <w:r>
        <w:rPr>
          <w:rFonts w:ascii="新細明體" w:hAnsi="新細明體" w:eastAsia="新細明體"/>
          <w:b w:val="0"/>
          <w:sz w:val="24"/>
        </w:rPr>
        <w:t>（一）大陸地區廠商：因中國大陸尚未加入世界貿易組織（WTO）政府採購協定（GPA），且兩岸尚未簽署相互開放政府採購市場之條約協定，無論是否適用GPA之採購，均可於招標文件規定不允許大陸地區廠商或其產品或勞務參與。</w:t>
      </w:r>
    </w:p>
    <w:p>
      <w:pPr>
        <w:pStyle w:val="a9"/>
        <w:ind w:left="964" w:hanging="680"/>
        <w:jc w:val="both"/>
      </w:pPr>
      <w:r>
        <w:rPr>
          <w:rFonts w:ascii="新細明體" w:hAnsi="新細明體" w:eastAsia="新細明體"/>
          <w:b w:val="0"/>
          <w:sz w:val="24"/>
        </w:rPr>
        <w:t>（二）第三地區含陸資成分廠商：適用GPA之採購，如個案採購涉及國家安全，機關得依GPA第23條規定排除GPA之適用；非適用GPA之採購，無須特別理由，即可於招標文件規定不允許第三地區含陸資成分之廠商參與。</w:t>
      </w:r>
    </w:p>
    <w:p>
      <w:pPr>
        <w:pStyle w:val="a9"/>
        <w:ind w:left="964" w:hanging="680"/>
        <w:jc w:val="both"/>
      </w:pPr>
      <w:r>
        <w:rPr>
          <w:rFonts w:ascii="新細明體" w:hAnsi="新細明體" w:eastAsia="新細明體"/>
          <w:b w:val="0"/>
          <w:sz w:val="24"/>
        </w:rPr>
        <w:t>（三）在臺陸資廠商：個案倘以公告方式辦理者，不得限制在臺陸資廠商參與；有國家安全疑慮者，軍事機關得依本法第104條規定辦理；一般機關得依本法第22條或第23條規定採不公告方式（限制性招標）選擇合適之廠商辦理。</w:t>
      </w:r>
    </w:p>
    <w:p>
      <w:pPr>
        <w:pStyle w:val="a9"/>
        <w:ind w:left="960" w:hanging="960"/>
        <w:jc w:val="both"/>
      </w:pPr>
      <w:r>
        <w:rPr>
          <w:rFonts w:ascii="新細明體" w:hAnsi="新細明體" w:eastAsia="新細明體"/>
          <w:b w:val="0"/>
          <w:sz w:val="24"/>
        </w:rPr>
        <w:t>備註：1. 本函說明四之(三)有關在臺陸資廠商之處理原則，如屬經濟部投資審議委員會公告「具敏感性或國安(含資安)疑慮之業務範疇」之資訊服務採購，請依本會104年1月27日工程企字第10400024613號函示原則辦理。</w:t>
      </w:r>
    </w:p>
    <w:p>
      <w:pPr>
        <w:pStyle w:val="a9"/>
        <w:ind w:left="960" w:hanging="240"/>
        <w:jc w:val="both"/>
      </w:pPr>
      <w:r>
        <w:rPr>
          <w:rFonts w:ascii="新細明體" w:hAnsi="新細明體" w:eastAsia="新細明體"/>
          <w:b w:val="0"/>
          <w:sz w:val="24"/>
        </w:rPr>
        <w:t>2. 「經濟部投資審議委員會」已於112年9月26日併入經濟部，改制為「經濟部投資審議司」。</w:t>
      </w:r>
    </w:p>
    <w:p/>
    <w:p>
      <w:pPr>
        <w:pStyle w:val="a9"/>
        <w:ind w:left="720" w:hanging="720"/>
        <w:jc w:val="both"/>
      </w:pPr>
      <w:r>
        <w:rPr>
          <w:rFonts w:ascii="微軟正黑體" w:hAnsi="微軟正黑體" w:eastAsia="微軟正黑體"/>
          <w:b/>
          <w:sz w:val="24"/>
        </w:rPr>
        <w:t>行政院公共工程委員會104年05月12日工程企字第10400082160號函</w:t>
      </w:r>
    </w:p>
    <w:p>
      <w:pPr>
        <w:pStyle w:val="a9"/>
        <w:ind w:left="720" w:hanging="720"/>
        <w:jc w:val="both"/>
      </w:pPr>
      <w:r>
        <w:rPr>
          <w:rFonts w:ascii="新細明體" w:hAnsi="新細明體" w:eastAsia="新細明體"/>
          <w:b w:val="0"/>
          <w:sz w:val="24"/>
        </w:rPr>
        <w:t>主旨：有關本會104年1月27日工程企字第10400024610號令及同日工程企字第10400024613號函適用範圍之補充說明，請查照並轉知所屬（轄）機關。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旨揭令載明：「機關辦理資訊服務採購，如屬經濟部投資審議委員會公告『具敏感性或國安(含資安)疑慮之業務範疇』，於招標文件載明不允許經濟部投資審議委員會公告之陸資資訊服務業者參與，屬投標廠商資格與特殊或巨額採購認定標準第4條第1項第6款規定情形。」</w:t>
      </w:r>
    </w:p>
    <w:p>
      <w:pPr>
        <w:pStyle w:val="a9"/>
        <w:ind w:left="720" w:hanging="480"/>
        <w:jc w:val="both"/>
      </w:pPr>
      <w:r>
        <w:rPr>
          <w:rFonts w:ascii="新細明體" w:hAnsi="新細明體" w:eastAsia="新細明體"/>
          <w:b w:val="0"/>
          <w:sz w:val="24"/>
        </w:rPr>
        <w:t>二、旨揭函說明二略以：「機關辦理資訊服務採購，如屬經濟部投資審議委員會公告『具敏感性或國安(含資安)疑慮之業務範疇』，為免發生國安或資安疑慮，請依『投標廠商資格與特殊或巨額採購認定標準』第4條第1項第6款規定，於招標文件載明不允許經濟部投資審議委員會公告之陸資資訊服務業參與。」</w:t>
      </w:r>
    </w:p>
    <w:p>
      <w:pPr>
        <w:pStyle w:val="a9"/>
        <w:ind w:left="720" w:hanging="480"/>
        <w:jc w:val="both"/>
      </w:pPr>
      <w:r>
        <w:rPr>
          <w:rFonts w:ascii="新細明體" w:hAnsi="新細明體" w:eastAsia="新細明體"/>
          <w:b w:val="0"/>
          <w:sz w:val="24"/>
        </w:rPr>
        <w:t>三、機關辦理採購，其招標標的有部分涉及前揭業務範疇之資訊服務，則有旨揭令函之適用；惟請注意若因其中少數比例之標的屬旨揭令範圍，致全案均適用旨揭令之情形，而生採購爭議之虞者，得將其中屬旨揭令範圍之採購分別辦理。併請查察政府採購法(下稱採購法)第14條、其施行細則第6條第1款及第13條規定。</w:t>
      </w:r>
    </w:p>
    <w:p>
      <w:pPr>
        <w:pStyle w:val="a9"/>
        <w:ind w:left="720" w:hanging="480"/>
        <w:jc w:val="both"/>
      </w:pPr>
      <w:r>
        <w:rPr>
          <w:rFonts w:ascii="新細明體" w:hAnsi="新細明體" w:eastAsia="新細明體"/>
          <w:b w:val="0"/>
          <w:sz w:val="24"/>
        </w:rPr>
        <w:t>四、另有關大陸地區廠商及第三地區含陸資成分廠商參與政府採購之處理原則，本會101年4月18日工程企字第10100114530號函及101年9月13日工程企字第10100346580號函已有說明，依上開101年9月13日函說明四略以：</w:t>
      </w:r>
    </w:p>
    <w:p>
      <w:pPr>
        <w:pStyle w:val="a9"/>
        <w:ind w:left="964" w:hanging="680"/>
        <w:jc w:val="both"/>
      </w:pPr>
      <w:r>
        <w:rPr>
          <w:rFonts w:ascii="新細明體" w:hAnsi="新細明體" w:eastAsia="新細明體"/>
          <w:b w:val="0"/>
          <w:sz w:val="24"/>
        </w:rPr>
        <w:t>（一）大陸地區廠商：因中國大陸尚未加入世界貿易組織(WTO)政府採購協定(GPA)，且兩岸尚未簽署相互開放政府採購市場之條約協定，無論是否適用GPA之採購，均可於招標文件規定不允許大陸地區廠商或其產品或勞務參與。</w:t>
      </w:r>
    </w:p>
    <w:p>
      <w:pPr>
        <w:pStyle w:val="a9"/>
        <w:ind w:left="964" w:hanging="680"/>
        <w:jc w:val="both"/>
      </w:pPr>
      <w:r>
        <w:rPr>
          <w:rFonts w:ascii="新細明體" w:hAnsi="新細明體" w:eastAsia="新細明體"/>
          <w:b w:val="0"/>
          <w:sz w:val="24"/>
        </w:rPr>
        <w:t>（二）第三地區含陸資成分廠商：適用GPA之採購，如個案採購涉及國家安全，機關得依GPA第23條(現為修正版GPA第3條)規定排除GPA之適用；非適用GPA之採購，無須特別理由，即可於招標文件規定不允許第三地區含陸資成分之廠商參與。</w:t>
      </w:r>
    </w:p>
    <w:p>
      <w:pPr>
        <w:pStyle w:val="a9"/>
        <w:ind w:left="720" w:hanging="480"/>
        <w:jc w:val="both"/>
      </w:pPr>
      <w:r>
        <w:rPr>
          <w:rFonts w:ascii="新細明體" w:hAnsi="新細明體" w:eastAsia="新細明體"/>
          <w:b w:val="0"/>
          <w:sz w:val="24"/>
        </w:rPr>
        <w:t>五、機關辦理適用旨揭令函之採購，對於大陸地區廠商及第三地區含陸資成分廠商，縱非屬經濟部投資審議委員會公告之陸資資訊服務業者，基於確保國安(含資安)目的，請依前揭本會101年4月18日及101年9月13日函示處理原則，不允許該等陸資廠商參與。本會103年3月7日工程企字第10300075310號函，併請查察。</w:t>
      </w:r>
    </w:p>
    <w:p>
      <w:pPr>
        <w:pStyle w:val="a9"/>
        <w:ind w:left="720" w:hanging="480"/>
        <w:jc w:val="both"/>
      </w:pPr>
      <w:r>
        <w:rPr>
          <w:rFonts w:ascii="新細明體" w:hAnsi="新細明體" w:eastAsia="新細明體"/>
          <w:b w:val="0"/>
          <w:sz w:val="24"/>
        </w:rPr>
        <w:t>六、機關辦理採購，是否屬經濟部投資審議委員會公告之「具敏感性或國安(含資安)疑慮之業務範疇」，如有該業務範疇之適用疑義，請洽該業務範疇所載各中央業務主管機關窗口釐清。</w:t>
      </w:r>
    </w:p>
    <w:p>
      <w:pPr>
        <w:pStyle w:val="a9"/>
        <w:ind w:left="720" w:hanging="480"/>
        <w:jc w:val="both"/>
      </w:pPr>
      <w:r>
        <w:rPr>
          <w:rFonts w:ascii="新細明體" w:hAnsi="新細明體" w:eastAsia="新細明體"/>
          <w:b w:val="0"/>
          <w:sz w:val="24"/>
        </w:rPr>
        <w:t>七、前揭本會函均公開於本會網站(www.pcc.gov.tw)\政府採購\政府採購法規\政府採購法規解釋函令及相關函文。</w:t>
      </w:r>
    </w:p>
    <w:p>
      <w:pPr>
        <w:pStyle w:val="a9"/>
        <w:ind w:left="720" w:hanging="480"/>
        <w:jc w:val="both"/>
      </w:pPr>
      <w:r>
        <w:rPr>
          <w:rFonts w:ascii="新細明體" w:hAnsi="新細明體" w:eastAsia="新細明體"/>
          <w:b w:val="0"/>
          <w:sz w:val="24"/>
        </w:rPr>
        <w:t>八、副本抄送臺灣銀行採購部（兼復貴採購部104年3月16日採購委一字第10400022251號函）：貴行為採購法第3條所稱公營事業，貴行海外分行(含大陸地區分行)與貴行屬同一法律主體，該等分行在當地辦理採購，適用採購法之規定，包括採購法第106條及旨揭令函。</w:t>
      </w:r>
    </w:p>
    <w:p>
      <w:pPr>
        <w:pStyle w:val="a9"/>
        <w:ind w:left="720" w:hanging="720"/>
        <w:jc w:val="both"/>
      </w:pPr>
      <w:r>
        <w:rPr>
          <w:rFonts w:ascii="新細明體" w:hAnsi="新細明體" w:eastAsia="新細明體"/>
          <w:b w:val="0"/>
          <w:sz w:val="24"/>
        </w:rPr>
        <w:t>備註：1. 本函提及「經濟部投資審議委員會」，已於112年9月26日併入經濟部，改制為「經濟部投資審議司」。</w:t>
      </w:r>
    </w:p>
    <w:p/>
    <w:p>
      <w:pPr>
        <w:pStyle w:val="a9"/>
        <w:ind w:left="720" w:hanging="720"/>
        <w:jc w:val="both"/>
      </w:pPr>
      <w:r>
        <w:rPr>
          <w:rFonts w:ascii="微軟正黑體" w:hAnsi="微軟正黑體" w:eastAsia="微軟正黑體"/>
          <w:b/>
          <w:sz w:val="24"/>
        </w:rPr>
        <w:t>經濟部國際貿易局105年01月26日貿服字第1050000823號函</w:t>
      </w:r>
    </w:p>
    <w:p>
      <w:pPr>
        <w:pStyle w:val="a9"/>
        <w:ind w:left="720" w:hanging="720"/>
        <w:jc w:val="both"/>
      </w:pPr>
      <w:r>
        <w:rPr>
          <w:rFonts w:ascii="新細明體" w:hAnsi="新細明體" w:eastAsia="新細明體"/>
          <w:b w:val="0"/>
          <w:sz w:val="24"/>
        </w:rPr>
        <w:t>主旨：有關貴公司函詢以中國大陸製造之半成品組件，進口後再經組裝之產品可否視為臺灣製造一案，復如說明，請查照。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一、（略）</w:t>
      </w:r>
    </w:p>
    <w:p>
      <w:pPr>
        <w:pStyle w:val="a9"/>
        <w:ind w:left="720" w:hanging="480"/>
        <w:jc w:val="both"/>
      </w:pPr>
      <w:r>
        <w:rPr>
          <w:rFonts w:ascii="新細明體" w:hAnsi="新細明體" w:eastAsia="新細明體"/>
          <w:b w:val="0"/>
          <w:sz w:val="24"/>
        </w:rPr>
        <w:t>二、依據原產地證明書及加工證明書管理辦法第3條規定，進口國外原料加工製造後出口時，若以我國為原產地者，以在我國境內達成實質轉型者為限；另依同法第5條規定，實質轉型係指(l)原材料加工製造後貨品與原材料歸屬之海關稅則前6碼相異，(2)或前6碼雖相同，但已完成主要製程或附加價值率超過35%者；惟若僅從事第5條第3項所列包裝、簡單加工、組裝等作業者，不得認定為實質轉型。(相關規定如附件)</w:t>
      </w:r>
    </w:p>
    <w:p/>
    <w:p>
      <w:pPr>
        <w:pStyle w:val="a9"/>
        <w:ind w:left="720" w:hanging="720"/>
        <w:jc w:val="both"/>
      </w:pPr>
      <w:r>
        <w:rPr>
          <w:rFonts w:ascii="微軟正黑體" w:hAnsi="微軟正黑體" w:eastAsia="微軟正黑體"/>
          <w:b/>
          <w:sz w:val="24"/>
        </w:rPr>
        <w:t>行政院公共工程委員會107年03月05日工程企字第10600398780號令函</w:t>
      </w:r>
    </w:p>
    <w:p>
      <w:pPr>
        <w:pStyle w:val="a9"/>
        <w:ind w:left="720" w:hanging="720"/>
        <w:jc w:val="both"/>
      </w:pPr>
      <w:r>
        <w:rPr>
          <w:rFonts w:ascii="新細明體" w:hAnsi="新細明體" w:eastAsia="新細明體"/>
          <w:b w:val="0"/>
          <w:sz w:val="24"/>
        </w:rPr>
        <w:t>機關辦理影響國家安全之採購，於招標文件載明不允許在臺陸資廠商參與，屬「投標廠商資格與特殊或巨額採購認定標準」第四條第一項第六款規定情形。</w:t>
      </w:r>
    </w:p>
    <w:p/>
    <w:p>
      <w:pPr>
        <w:pStyle w:val="a9"/>
        <w:ind w:left="720" w:hanging="720"/>
        <w:jc w:val="both"/>
      </w:pPr>
      <w:r>
        <w:rPr>
          <w:rFonts w:ascii="微軟正黑體" w:hAnsi="微軟正黑體" w:eastAsia="微軟正黑體"/>
          <w:b/>
          <w:sz w:val="24"/>
        </w:rPr>
        <w:t>行政院公共工程委員會107年03月05日工程企字第10600398783號函</w:t>
      </w:r>
    </w:p>
    <w:p>
      <w:pPr>
        <w:pStyle w:val="a9"/>
        <w:ind w:left="720" w:hanging="720"/>
        <w:jc w:val="both"/>
      </w:pPr>
      <w:r>
        <w:rPr>
          <w:rFonts w:ascii="新細明體" w:hAnsi="新細明體" w:eastAsia="新細明體"/>
          <w:b w:val="0"/>
          <w:sz w:val="24"/>
        </w:rPr>
        <w:t>主旨：投標廠商資格與特殊或巨額採購認定標準(下稱認定標準)第4條第1項第6款規定之解釋令，業經本會於中華民國107年3月5日以工程企字第10600398780號令發布，檢附發布令影本1份，請查照並轉知所屬機關。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一、查認定標準第4條第1項第6款規定：「機關依第二條第二款訂定與履約能力有關之基本資格時，得依採購案件之特性及實際需要，就下列事項擇定廠商應附具之證明文件或物品：</w:t>
      </w:r>
    </w:p>
    <w:p>
      <w:pPr>
        <w:pStyle w:val="a9"/>
        <w:ind w:left="720" w:hanging="480"/>
        <w:jc w:val="both"/>
      </w:pPr>
      <w:r>
        <w:rPr>
          <w:rFonts w:ascii="新細明體" w:hAnsi="新細明體" w:eastAsia="新細明體"/>
          <w:b w:val="0"/>
          <w:sz w:val="24"/>
        </w:rPr>
        <w:t>六、其他法令規定或經主管機關認定者。」復查大陸地區人民來臺投資許可辦法第8條第2項第2款規定：「投資人所為投資之申請，有下列情事之一者，得限制或禁止之。其投資之經營有下列情事之一者，得撤銷或廢止其投資：</w:t>
      </w:r>
    </w:p>
    <w:p>
      <w:pPr>
        <w:pStyle w:val="a9"/>
        <w:ind w:left="720" w:hanging="480"/>
        <w:jc w:val="both"/>
      </w:pPr>
      <w:r>
        <w:rPr>
          <w:rFonts w:ascii="新細明體" w:hAnsi="新細明體" w:eastAsia="新細明體"/>
          <w:b w:val="0"/>
          <w:sz w:val="24"/>
        </w:rPr>
        <w:t>二、政治、社會、文化上具有敏感性或影響國家安全。」爰機關辦理影響國家安全之採購，為免發生國安疑慮，請依前揭規定，於招標文件載明不允許在臺陸資廠商參與。</w:t>
      </w:r>
    </w:p>
    <w:p>
      <w:pPr>
        <w:pStyle w:val="a9"/>
        <w:ind w:left="720" w:hanging="480"/>
        <w:jc w:val="both"/>
      </w:pPr>
      <w:r>
        <w:rPr>
          <w:rFonts w:ascii="新細明體" w:hAnsi="新細明體" w:eastAsia="新細明體"/>
          <w:b w:val="0"/>
          <w:sz w:val="24"/>
        </w:rPr>
        <w:t>二、另有關大陸地區廠商及第三地區含陸資成分廠商參與政府採購之處理原則，本會101年4月18日工程企字第10100114530號函及101年9月13日工程企字第10100346580號函已有說明，依上開101年9月13日函說明四略以：</w:t>
      </w:r>
    </w:p>
    <w:p>
      <w:pPr>
        <w:pStyle w:val="a9"/>
        <w:ind w:left="964" w:hanging="680"/>
        <w:jc w:val="both"/>
      </w:pPr>
      <w:r>
        <w:rPr>
          <w:rFonts w:ascii="新細明體" w:hAnsi="新細明體" w:eastAsia="新細明體"/>
          <w:b w:val="0"/>
          <w:sz w:val="24"/>
        </w:rPr>
        <w:t>（一）大陸地區廠商：因中國大陸尚未加入世界貿易組織(WTO)政府採購協定(GPA)，且兩岸尚未簽署相互開放政府採購市場之條約協定，無論是否適用GPA之採購，均可於招標文件規定不允許大陸地區廠商或其產品或勞務參與。</w:t>
      </w:r>
    </w:p>
    <w:p>
      <w:pPr>
        <w:pStyle w:val="a9"/>
        <w:ind w:left="964" w:hanging="680"/>
        <w:jc w:val="both"/>
      </w:pPr>
      <w:r>
        <w:rPr>
          <w:rFonts w:ascii="新細明體" w:hAnsi="新細明體" w:eastAsia="新細明體"/>
          <w:b w:val="0"/>
          <w:sz w:val="24"/>
        </w:rPr>
        <w:t>（二）第三地區含陸資成分廠商：適用GPA之採購，如個案採購涉及國家安全，機關得依GPA第23條(現為修正版GPA第3條)規定排除GPA之適用；非適用GPA之採購，無須特別理由，即可於招標文件規定不允許第三地區含陸資成分之廠商參與。</w:t>
      </w:r>
    </w:p>
    <w:p>
      <w:pPr>
        <w:pStyle w:val="a9"/>
        <w:ind w:left="720" w:hanging="480"/>
        <w:jc w:val="both"/>
      </w:pPr>
      <w:r>
        <w:rPr>
          <w:rFonts w:ascii="新細明體" w:hAnsi="新細明體" w:eastAsia="新細明體"/>
          <w:b w:val="0"/>
          <w:sz w:val="24"/>
        </w:rPr>
        <w:t>三、機關辦理適用旨揭令之採購，對於大陸地區廠商及第三地區含陸資成分廠商，基於確保國安目的，請依前揭本會101年4月18日及101年9月13日函示處理原則，不允許該等陸資廠商參與。本會103年3月7日工程企字第10300075310號函，併請查察。(上開函均公開於本會網站)</w:t>
      </w:r>
    </w:p>
    <w:p>
      <w:pPr>
        <w:pStyle w:val="a9"/>
        <w:ind w:left="720" w:hanging="480"/>
        <w:jc w:val="both"/>
      </w:pPr>
      <w:r>
        <w:rPr>
          <w:rFonts w:ascii="新細明體" w:hAnsi="新細明體" w:eastAsia="新細明體"/>
          <w:b w:val="0"/>
          <w:sz w:val="24"/>
        </w:rPr>
        <w:t>四、副本抄送國防部國防採購室(兼復貴室106年12月20日國採管理字第1060007119號函)：來函說明二及三所述情形，如機關認個案採購影響國家安全者，請依旨揭令及本函揭示原則處理。</w:t>
      </w:r>
    </w:p>
    <w:p/>
    <w:p>
      <w:pPr>
        <w:pStyle w:val="a9"/>
        <w:ind w:left="720" w:hanging="720"/>
        <w:jc w:val="both"/>
      </w:pPr>
      <w:r>
        <w:rPr>
          <w:rFonts w:ascii="微軟正黑體" w:hAnsi="微軟正黑體" w:eastAsia="微軟正黑體"/>
          <w:b/>
          <w:sz w:val="24"/>
        </w:rPr>
        <w:t>行政院公共工程委員會107年12月20日工程企字第1070050131號函</w:t>
      </w:r>
    </w:p>
    <w:p>
      <w:pPr>
        <w:pStyle w:val="a9"/>
        <w:ind w:left="720" w:hanging="720"/>
        <w:jc w:val="both"/>
      </w:pPr>
      <w:r>
        <w:rPr>
          <w:rFonts w:ascii="新細明體" w:hAnsi="新細明體" w:eastAsia="新細明體"/>
          <w:b w:val="0"/>
          <w:sz w:val="24"/>
        </w:rPr>
        <w:t>主旨：機關辦理資訊、電訊或通訊設備有關採購，相關注意事項如說明，請查照並轉知所屬機關。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一、依107年12月10日立法院第9屆第6會期交通委員會第13次全體委員會議審查108年度中央政府總預算案關於本會單位預算之委員質詢意見辦理。</w:t>
      </w:r>
    </w:p>
    <w:p>
      <w:pPr>
        <w:pStyle w:val="a9"/>
        <w:ind w:left="720" w:hanging="480"/>
        <w:jc w:val="both"/>
      </w:pPr>
      <w:r>
        <w:rPr>
          <w:rFonts w:ascii="新細明體" w:hAnsi="新細明體" w:eastAsia="新細明體"/>
          <w:b w:val="0"/>
          <w:sz w:val="24"/>
        </w:rPr>
        <w:t>二、有關大陸地區財物及勞務參與政府採購之處理原則：茲因兩岸尚未締結與政府採購法第17條第1項有關之條約或協定，機關辦理採購，得依個案特性及實際需要於招標文件中限制大陸地區之財物或勞務參與。機關辦理旨揭採購，如認廠商所供應之財物或勞務之原產地為大陸地區，有影響國安（含資安）或機敏資訊外洩之疑慮者，可於招標文件中明定廠商所提供之財物或勞務之原產地不得為大陸地區；本會99年3月16日工程企字第09900101270號、99年7月20日工程企字第09900292950號2函及本會訂定之「投標須知範本」第16點，併請查察。</w:t>
      </w:r>
    </w:p>
    <w:p>
      <w:pPr>
        <w:pStyle w:val="a9"/>
        <w:ind w:left="720" w:hanging="480"/>
        <w:jc w:val="both"/>
      </w:pPr>
      <w:r>
        <w:rPr>
          <w:rFonts w:ascii="新細明體" w:hAnsi="新細明體" w:eastAsia="新細明體"/>
          <w:b w:val="0"/>
          <w:sz w:val="24"/>
        </w:rPr>
        <w:t>三、有關「陸資廠商」之分類，及機關擬限制其參與政府採購之可採行方式：</w:t>
      </w:r>
    </w:p>
    <w:p>
      <w:pPr>
        <w:pStyle w:val="a9"/>
        <w:ind w:left="964" w:hanging="680"/>
        <w:jc w:val="both"/>
      </w:pPr>
      <w:r>
        <w:rPr>
          <w:rFonts w:ascii="新細明體" w:hAnsi="新細明體" w:eastAsia="新細明體"/>
          <w:b w:val="0"/>
          <w:sz w:val="24"/>
        </w:rPr>
        <w:t>（一）陸資廠商之分類：</w:t>
      </w:r>
    </w:p>
    <w:p>
      <w:pPr>
        <w:pStyle w:val="a9"/>
        <w:ind w:left="1225" w:hanging="397"/>
        <w:jc w:val="both"/>
      </w:pPr>
      <w:r>
        <w:rPr>
          <w:rFonts w:ascii="新細明體" w:hAnsi="新細明體" w:eastAsia="新細明體"/>
          <w:b w:val="0"/>
          <w:sz w:val="24"/>
        </w:rPr>
        <w:t>１、大陸地區廠商：指依大陸地區法律設立登記之公司、合夥或獨資之工商行號、法人、機構或團體。</w:t>
      </w:r>
    </w:p>
    <w:p>
      <w:pPr>
        <w:pStyle w:val="a9"/>
        <w:ind w:left="1225" w:hanging="397"/>
        <w:jc w:val="both"/>
      </w:pPr>
      <w:r>
        <w:rPr>
          <w:rFonts w:ascii="新細明體" w:hAnsi="新細明體" w:eastAsia="新細明體"/>
          <w:b w:val="0"/>
          <w:sz w:val="24"/>
        </w:rPr>
        <w:t>２、第三地區含陸資成分廠商：非依兩岸之法律設立登記而含陸資之廠商，且符合大陸地區人民來臺投資許可辦法第3條第2項規定之陸資投資公司，即大陸地區人民、法人、團體、其他機構直接或間接持有該第三地區公司股份或出資總額逾百分之三十或對該第三地區公司具有控制能力。</w:t>
      </w:r>
    </w:p>
    <w:p>
      <w:pPr>
        <w:pStyle w:val="a9"/>
        <w:ind w:left="1225" w:hanging="397"/>
        <w:jc w:val="both"/>
      </w:pPr>
      <w:r>
        <w:rPr>
          <w:rFonts w:ascii="新細明體" w:hAnsi="新細明體" w:eastAsia="新細明體"/>
          <w:b w:val="0"/>
          <w:sz w:val="24"/>
        </w:rPr>
        <w:t>３、在臺陸資廠商：依我國法律設立登記之公司或事業，且屬大陸地區人民來臺投資許可辦法第5條規定之陸資投資事業(即大陸地區人民、法人、團體或其他機構直接或間接持有該公司或事業之股份總數或資本總額合計逾三分之一者)。</w:t>
      </w:r>
    </w:p>
    <w:p>
      <w:pPr>
        <w:pStyle w:val="a9"/>
        <w:ind w:left="964" w:hanging="680"/>
        <w:jc w:val="both"/>
      </w:pPr>
      <w:r>
        <w:rPr>
          <w:rFonts w:ascii="新細明體" w:hAnsi="新細明體" w:eastAsia="新細明體"/>
          <w:b w:val="0"/>
          <w:sz w:val="24"/>
        </w:rPr>
        <w:t>（二）重申機關辦理旨揭採購，對於陸資廠商參與而有影響國安（含資安）或機敏資訊外洩等疑慮者，機關得採行方式如下：</w:t>
      </w:r>
    </w:p>
    <w:p>
      <w:pPr>
        <w:pStyle w:val="a9"/>
        <w:ind w:left="1225" w:hanging="397"/>
        <w:jc w:val="both"/>
      </w:pPr>
      <w:r>
        <w:rPr>
          <w:rFonts w:ascii="新細明體" w:hAnsi="新細明體" w:eastAsia="新細明體"/>
          <w:b w:val="0"/>
          <w:sz w:val="24"/>
        </w:rPr>
        <w:t>１、大陸地區廠商：兩岸未簽署相互開放政府採購市場之條約協定，於招標文件載明不允許大陸地區廠商參與。</w:t>
      </w:r>
    </w:p>
    <w:p>
      <w:pPr>
        <w:pStyle w:val="a9"/>
        <w:ind w:left="1225" w:hanging="397"/>
        <w:jc w:val="both"/>
      </w:pPr>
      <w:r>
        <w:rPr>
          <w:rFonts w:ascii="新細明體" w:hAnsi="新細明體" w:eastAsia="新細明體"/>
          <w:b w:val="0"/>
          <w:sz w:val="24"/>
        </w:rPr>
        <w:t>２、第三地區含陸資成分廠商：我國已簽署世界貿易組織(WTO)政府採購協定(GPA)、臺紐經濟合作協定(ANZTEC)及臺星經濟夥伴協定(ASTEP)，對於適用上開協定採購，得基於國家安全理由排除該等協定之適用，並於招標文件中載明不允許第三地區含陸資成分廠商參與。</w:t>
      </w:r>
    </w:p>
    <w:p>
      <w:pPr>
        <w:pStyle w:val="a9"/>
        <w:ind w:left="1225" w:hanging="397"/>
        <w:jc w:val="both"/>
      </w:pPr>
      <w:r>
        <w:rPr>
          <w:rFonts w:ascii="新細明體" w:hAnsi="新細明體" w:eastAsia="新細明體"/>
          <w:b w:val="0"/>
          <w:sz w:val="24"/>
        </w:rPr>
        <w:t>３、在臺陸資廠商：屬影響國家安全之採購，包括但不限於經濟部投資審議委員會(下稱投審會)公告之「具敏感性或國安(含資安)疑慮之業務範疇」之採購，得依投標廠商資格與特殊或巨額採購認定標準第4條第1項第6款規定於招標文件載明不允許投審會公告之在臺陸資廠商(含陸資資訊服務業者)參與。</w:t>
      </w:r>
    </w:p>
    <w:p>
      <w:pPr>
        <w:pStyle w:val="a9"/>
        <w:ind w:left="964" w:hanging="680"/>
        <w:jc w:val="both"/>
      </w:pPr>
      <w:r>
        <w:rPr>
          <w:rFonts w:ascii="新細明體" w:hAnsi="新細明體" w:eastAsia="新細明體"/>
          <w:b w:val="0"/>
          <w:sz w:val="24"/>
        </w:rPr>
        <w:t>（三）本會101年4月18日工程企字第10100114530號函、101年9月13日工程企字第10100346580號函、104年1月27日工程企字第10400024610號令、工程企字第10400024613號函、104年5月12日工程企字第10400082160號函、 107年3月5日工程企字第10600398780號令及工程企字第10600398783號函，併請查察。前揭函令均公開於本會網站(https://www.pcc.gov.tw\政府採購\政府採購法規\政府採購法規解釋函令及相關函文)。</w:t>
      </w:r>
    </w:p>
    <w:p>
      <w:pPr>
        <w:pStyle w:val="a9"/>
        <w:ind w:left="720" w:hanging="480"/>
        <w:jc w:val="both"/>
      </w:pPr>
      <w:r>
        <w:rPr>
          <w:rFonts w:ascii="新細明體" w:hAnsi="新細明體" w:eastAsia="新細明體"/>
          <w:b w:val="0"/>
          <w:sz w:val="24"/>
        </w:rPr>
        <w:t>四、為協助機關訂定招標文件及審標，相關配套措施如下：</w:t>
      </w:r>
    </w:p>
    <w:p>
      <w:pPr>
        <w:pStyle w:val="a9"/>
        <w:ind w:left="964" w:hanging="680"/>
        <w:jc w:val="both"/>
      </w:pPr>
      <w:r>
        <w:rPr>
          <w:rFonts w:ascii="新細明體" w:hAnsi="新細明體" w:eastAsia="新細明體"/>
          <w:b w:val="0"/>
          <w:sz w:val="24"/>
        </w:rPr>
        <w:t>（一）本會107年8月15日修正投標須知範本，增訂涉及「國家安全採購」、「具敏感性或國安(含資安)疑慮之業務範疇之資訊服務採購」，限制大陸地區廠商、第三地區含陸資成分廠商及在臺陸資廠商參與之選項，機關辦理旨揭採購，請妥為訂定採購標的之原產地及投標廠商資格。</w:t>
      </w:r>
    </w:p>
    <w:p>
      <w:pPr>
        <w:pStyle w:val="a9"/>
        <w:ind w:left="964" w:hanging="680"/>
        <w:jc w:val="both"/>
      </w:pPr>
      <w:r>
        <w:rPr>
          <w:rFonts w:ascii="新細明體" w:hAnsi="新細明體" w:eastAsia="新細明體"/>
          <w:b w:val="0"/>
          <w:sz w:val="24"/>
        </w:rPr>
        <w:t>（二）本會「政府電子採購網」自107年11月29日起於招標及決標公告增設欄位，由機關登載「本採購是否屬『具敏感性或國安(含資安)疑慮之業務範疇』採購」及「本採購是否屬『涉及國家安全』採購」，機關辦理旨揭採購，請於招標公告及決標公告據實登載。</w:t>
      </w:r>
    </w:p>
    <w:p>
      <w:pPr>
        <w:pStyle w:val="a9"/>
        <w:ind w:left="964" w:hanging="680"/>
        <w:jc w:val="both"/>
      </w:pPr>
      <w:r>
        <w:rPr>
          <w:rFonts w:ascii="新細明體" w:hAnsi="新細明體" w:eastAsia="新細明體"/>
          <w:b w:val="0"/>
          <w:sz w:val="24"/>
        </w:rPr>
        <w:t>（三）為利機關查詢投標廠商是否為陸資廠商，本會業會商投審會，透過本會「政府電子採購網」即可查詢投審會網站公告之「陸資投資事業名錄」、「具敏感性或國安(含資安)疑慮之業務範疇」及「陸資投資資訊服務業清冊」3項資料表(網址及路徑為https://web.pcc.gov.tw\相關連結\經濟部投審會公告陸資資訊)。</w:t>
      </w:r>
    </w:p>
    <w:p>
      <w:pPr>
        <w:pStyle w:val="a9"/>
        <w:ind w:left="964" w:hanging="680"/>
        <w:jc w:val="both"/>
      </w:pPr>
      <w:r>
        <w:rPr>
          <w:rFonts w:ascii="新細明體" w:hAnsi="新細明體" w:eastAsia="新細明體"/>
          <w:b w:val="0"/>
          <w:sz w:val="24"/>
        </w:rPr>
        <w:t>（四）本會107年12月13日修正「投標廠商聲明書」，增列個案招標文件載明屬「具敏感性或國安(含資安)疑慮之業務範疇之資訊服務採購」或「影響國家安全採購」，廠商是否為陸資廠商之聲明事項，機關辦理旨揭採購，請於開標、審標作業審慎查察廠商聲明內容是否符合招標文件規定。</w:t>
      </w:r>
    </w:p>
    <w:p>
      <w:pPr>
        <w:pStyle w:val="a9"/>
        <w:ind w:left="720" w:hanging="720"/>
        <w:jc w:val="both"/>
      </w:pPr>
      <w:r>
        <w:rPr>
          <w:rFonts w:ascii="新細明體" w:hAnsi="新細明體" w:eastAsia="新細明體"/>
          <w:b w:val="0"/>
          <w:sz w:val="24"/>
        </w:rPr>
        <w:t>備註：1. 本函提及「經濟部投資審議委員會」，已於112年9月26日併入經濟部，改制為「經濟部投資審議司」。</w:t>
      </w:r>
    </w:p>
    <w:p>
      <w:pPr>
        <w:spacing w:line="480" w:lineRule="exact" w:before="0" w:after="0"/>
        <w:ind w:left="0" w:firstLine="0"/>
        <w:jc w:val="left"/>
      </w:pPr>
      <w:r>
        <w:rPr>
          <w:rFonts w:ascii="微軟正黑體" w:hAnsi="微軟正黑體" w:eastAsia="微軟正黑體"/>
          <w:b/>
          <w:color w:val="FF0000"/>
          <w:sz w:val="24"/>
        </w:rPr>
        <w:t>五、其他資格</w:t>
      </w:r>
    </w:p>
    <w:p/>
    <w:p>
      <w:pPr>
        <w:pStyle w:val="a9"/>
        <w:ind w:left="720" w:hanging="720"/>
        <w:jc w:val="both"/>
      </w:pPr>
      <w:r>
        <w:rPr>
          <w:rFonts w:ascii="微軟正黑體" w:hAnsi="微軟正黑體" w:eastAsia="微軟正黑體"/>
          <w:b/>
          <w:sz w:val="24"/>
        </w:rPr>
        <w:t>行政院公共工程委員會88年01月01日(88)工程企字第8811168號函</w:t>
      </w:r>
    </w:p>
    <w:p>
      <w:pPr>
        <w:pStyle w:val="a9"/>
        <w:ind w:left="720" w:hanging="720"/>
        <w:jc w:val="both"/>
      </w:pPr>
      <w:r>
        <w:rPr>
          <w:rFonts w:ascii="新細明體" w:hAnsi="新細明體" w:eastAsia="新細明體"/>
          <w:b w:val="0"/>
          <w:sz w:val="24"/>
        </w:rPr>
        <w:t>主旨：關於貴處函為「政府採購法」適用疑義一案，答復如附件，請查照。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一、復貴處八十八年七月二十六日北市工新工字第八八六一五二八九ＯＯ號函。，二、貴處關於採購之執行疑義，建請先洽台北市政府，如有未能解決者再洽本會。。</w:t>
      </w:r>
    </w:p>
    <w:p>
      <w:pPr>
        <w:pStyle w:val="a9"/>
        <w:ind w:left="960" w:hanging="960"/>
        <w:jc w:val="both"/>
      </w:pPr>
      <w:r>
        <w:rPr>
          <w:rFonts w:ascii="新細明體" w:hAnsi="新細明體" w:eastAsia="新細明體"/>
          <w:b w:val="0"/>
          <w:sz w:val="24"/>
        </w:rPr>
        <w:t>備註：1. 91年11月27日工程會(91)工程企字09100507960號令修正公布政府採購法施行細則部分條文，刪除第40條規定。</w:t>
      </w:r>
    </w:p>
    <w:p>
      <w:pPr>
        <w:pStyle w:val="a9"/>
        <w:ind w:left="960" w:hanging="240"/>
        <w:jc w:val="both"/>
      </w:pPr>
      <w:r>
        <w:rPr>
          <w:rFonts w:ascii="新細明體" w:hAnsi="新細明體" w:eastAsia="新細明體"/>
          <w:b w:val="0"/>
          <w:sz w:val="24"/>
        </w:rPr>
        <w:t>2. 99年1月15日工程企字第09900015300號修正「機關委託技術服務廠商評選及計費辦法」，其第8條修正為「第14條」。</w:t>
      </w:r>
    </w:p>
    <w:p>
      <w:pPr>
        <w:pStyle w:val="a9"/>
        <w:ind w:left="960" w:hanging="240"/>
        <w:jc w:val="both"/>
      </w:pPr>
      <w:r>
        <w:rPr>
          <w:rFonts w:ascii="新細明體" w:hAnsi="新細明體" w:eastAsia="新細明體"/>
          <w:b w:val="0"/>
          <w:sz w:val="24"/>
        </w:rPr>
        <w:t>3. 配合108年5月22日總統修正公布政府採購法第63條第2項規定，108年8月6日工程企字第1080100489號函修正採購契約要項第59點。</w:t>
      </w:r>
    </w:p>
    <w:p>
      <w:pPr>
        <w:pStyle w:val="a9"/>
        <w:ind w:left="960" w:hanging="240"/>
        <w:jc w:val="both"/>
      </w:pPr>
      <w:r>
        <w:rPr>
          <w:rFonts w:ascii="新細明體" w:hAnsi="新細明體" w:eastAsia="新細明體"/>
          <w:b w:val="0"/>
          <w:sz w:val="24"/>
        </w:rPr>
        <w:t>4. 107年8月1日總統修正公布公司法，刪除公司法第375條之規定。</w:t>
      </w:r>
    </w:p>
    <w:p/>
    <w:p>
      <w:pPr>
        <w:pStyle w:val="a9"/>
        <w:ind w:left="720" w:hanging="720"/>
        <w:jc w:val="both"/>
      </w:pPr>
      <w:r>
        <w:rPr>
          <w:rFonts w:ascii="微軟正黑體" w:hAnsi="微軟正黑體" w:eastAsia="微軟正黑體"/>
          <w:b/>
          <w:sz w:val="24"/>
        </w:rPr>
        <w:t>行政院公共工程委員會88年07月16日(88)工程企字第8810032號函</w:t>
      </w:r>
    </w:p>
    <w:p>
      <w:pPr>
        <w:pStyle w:val="a9"/>
        <w:ind w:left="720" w:hanging="720"/>
        <w:jc w:val="both"/>
      </w:pPr>
      <w:r>
        <w:rPr>
          <w:rFonts w:ascii="新細明體" w:hAnsi="新細明體" w:eastAsia="新細明體"/>
          <w:b w:val="0"/>
          <w:sz w:val="24"/>
        </w:rPr>
        <w:t>主旨：機關辦理採購，如非依法律而有「限定地區性廠商始具投標資格」之情形者，違反政府採購法第三十七條第一項「不得不當限制競爭，並以確認廠商具備履行契約所必須之能力者為限」之規定。復請查照。</w:t>
      </w:r>
    </w:p>
    <w:p>
      <w:pPr>
        <w:pStyle w:val="a9"/>
        <w:ind w:left="720" w:hanging="720"/>
        <w:jc w:val="both"/>
      </w:pPr>
      <w:r>
        <w:rPr>
          <w:rFonts w:ascii="新細明體" w:hAnsi="新細明體" w:eastAsia="新細明體"/>
          <w:b w:val="0"/>
          <w:sz w:val="24"/>
        </w:rPr>
        <w:t>說明：依據行政院公平交易委員會八十八年七月六日(八八)公貳字第八八〇七四五九│〇〇一號函轉貴公會八十八年六月二十二日台區被工總字第〇四八號函辦理。</w:t>
      </w:r>
    </w:p>
    <w:p/>
    <w:p>
      <w:pPr>
        <w:pStyle w:val="a9"/>
        <w:ind w:left="720" w:hanging="720"/>
        <w:jc w:val="both"/>
      </w:pPr>
      <w:r>
        <w:rPr>
          <w:rFonts w:ascii="微軟正黑體" w:hAnsi="微軟正黑體" w:eastAsia="微軟正黑體"/>
          <w:b/>
          <w:sz w:val="24"/>
        </w:rPr>
        <w:t>行政院公共工程委員會88年08月09日(88)工程企字第8810828號函</w:t>
      </w:r>
    </w:p>
    <w:p>
      <w:pPr>
        <w:pStyle w:val="a9"/>
        <w:ind w:left="720" w:hanging="720"/>
        <w:jc w:val="both"/>
      </w:pPr>
      <w:r>
        <w:rPr>
          <w:rFonts w:ascii="新細明體" w:hAnsi="新細明體" w:eastAsia="新細明體"/>
          <w:b w:val="0"/>
          <w:sz w:val="24"/>
        </w:rPr>
        <w:t>主旨：有關貴會開具之「投標比價證明書」是否視為廠商資格之有效證明文件乙節，查政府採購法並無關於廠商於投標時，應檢附相關行業公會「投標比價證明書」之規定。請查照。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一、依台北縣政府八十八年七月十三日八八北府工公字第二五九〇九四號函轉貴會八十八年七月五日八八北縣工業字第〇七二號函辦理。</w:t>
      </w:r>
    </w:p>
    <w:p>
      <w:pPr>
        <w:pStyle w:val="a9"/>
        <w:ind w:left="720" w:hanging="480"/>
        <w:jc w:val="both"/>
      </w:pPr>
      <w:r>
        <w:rPr>
          <w:rFonts w:ascii="新細明體" w:hAnsi="新細明體" w:eastAsia="新細明體"/>
          <w:b w:val="0"/>
          <w:sz w:val="24"/>
        </w:rPr>
        <w:t>二、機關辦理採購，得依採購案件之特性及實際需要，依「投標廠商資格與特殊或巨額採購認定標準」第三條至第五條之規定，擇定廠商應附具之證明文件。</w:t>
      </w:r>
    </w:p>
    <w:p/>
    <w:p>
      <w:pPr>
        <w:pStyle w:val="a9"/>
        <w:ind w:left="720" w:hanging="720"/>
        <w:jc w:val="both"/>
      </w:pPr>
      <w:r>
        <w:rPr>
          <w:rFonts w:ascii="微軟正黑體" w:hAnsi="微軟正黑體" w:eastAsia="微軟正黑體"/>
          <w:b/>
          <w:sz w:val="24"/>
        </w:rPr>
        <w:t>行政院公共工程委員會88年08月16日(88)工程企字第8812327號函</w:t>
      </w:r>
    </w:p>
    <w:p>
      <w:pPr>
        <w:pStyle w:val="a9"/>
        <w:ind w:left="720" w:hanging="720"/>
        <w:jc w:val="both"/>
      </w:pPr>
      <w:r>
        <w:rPr>
          <w:rFonts w:ascii="新細明體" w:hAnsi="新細明體" w:eastAsia="新細明體"/>
          <w:b w:val="0"/>
          <w:sz w:val="24"/>
        </w:rPr>
        <w:t>主旨：政府機關所屬具營利性質之公共造產，係地方自治團體利用當地特有資源從事造產增裕地方財源所開創的自治事業，非一般公營事業或民間企業，不得參加其他機關之招標案，復請查照。</w:t>
      </w:r>
    </w:p>
    <w:p>
      <w:pPr>
        <w:pStyle w:val="a9"/>
        <w:ind w:left="720" w:hanging="720"/>
        <w:jc w:val="both"/>
      </w:pPr>
      <w:r>
        <w:rPr>
          <w:rFonts w:ascii="新細明體" w:hAnsi="新細明體" w:eastAsia="新細明體"/>
          <w:b w:val="0"/>
          <w:sz w:val="24"/>
        </w:rPr>
        <w:t>說明：復貴公所八十八年五月二十四日八八所民字第七三一四號函。</w:t>
      </w:r>
    </w:p>
    <w:p/>
    <w:p>
      <w:pPr>
        <w:pStyle w:val="a9"/>
        <w:ind w:left="720" w:hanging="720"/>
        <w:jc w:val="both"/>
      </w:pPr>
      <w:r>
        <w:rPr>
          <w:rFonts w:ascii="微軟正黑體" w:hAnsi="微軟正黑體" w:eastAsia="微軟正黑體"/>
          <w:b/>
          <w:sz w:val="24"/>
        </w:rPr>
        <w:t>行政院公共工程委員會88年08月31日(88)工程企字第8812123號函</w:t>
      </w:r>
    </w:p>
    <w:p>
      <w:pPr>
        <w:pStyle w:val="a9"/>
        <w:ind w:left="720" w:hanging="720"/>
        <w:jc w:val="both"/>
      </w:pPr>
      <w:r>
        <w:rPr>
          <w:rFonts w:ascii="新細明體" w:hAnsi="新細明體" w:eastAsia="新細明體"/>
          <w:b w:val="0"/>
          <w:sz w:val="24"/>
        </w:rPr>
        <w:t>主旨：貴院請釋「機關委託技術服務廠商評選及計費辦法」附表一及附表二技術服務建造費用百分比法等相關疑義，復如說明，請查照。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一、復貴院八十八年七月二十八日八十八樂總字第一七一二號函。</w:t>
      </w:r>
    </w:p>
    <w:p>
      <w:pPr>
        <w:pStyle w:val="a9"/>
        <w:ind w:left="720" w:hanging="480"/>
        <w:jc w:val="both"/>
      </w:pPr>
      <w:r>
        <w:rPr>
          <w:rFonts w:ascii="新細明體" w:hAnsi="新細明體" w:eastAsia="新細明體"/>
          <w:b w:val="0"/>
          <w:sz w:val="24"/>
        </w:rPr>
        <w:t>二、有關服務費用之計算，按貴院以十億經費採第四類計算為例，服務費用上限應為五〇三〇萬元。</w:t>
      </w:r>
    </w:p>
    <w:p>
      <w:pPr>
        <w:pStyle w:val="a9"/>
        <w:ind w:left="720" w:hanging="480"/>
        <w:jc w:val="both"/>
      </w:pPr>
      <w:r>
        <w:rPr>
          <w:rFonts w:ascii="新細明體" w:hAnsi="新細明體" w:eastAsia="新細明體"/>
          <w:b w:val="0"/>
          <w:sz w:val="24"/>
        </w:rPr>
        <w:t>三、前揭辦法附表二「非建築物」，係指非屬建築法第四條關於建築物之適用範圍者，例如道路、橋樑。另廢水處理廠及焚化爐是否為建築物乙節，請參照建築法第四條、第六條及營建署解釋函(如附件)辦理。至所提有關委託建築師技術服務在規劃階段之服務費用，應依前揭辦法附表一之附註規定核算編列。</w:t>
      </w:r>
    </w:p>
    <w:p>
      <w:pPr>
        <w:pStyle w:val="a9"/>
        <w:ind w:left="720" w:hanging="480"/>
        <w:jc w:val="both"/>
      </w:pPr>
      <w:r>
        <w:rPr>
          <w:rFonts w:ascii="新細明體" w:hAnsi="新細明體" w:eastAsia="新細明體"/>
          <w:b w:val="0"/>
          <w:sz w:val="24"/>
        </w:rPr>
        <w:t>四、有關同一基地新建築物內含廢水處理廠、焚化爐，是否必須委託同一建築師規劃設計監造及因廢水處理廠、焚化爐另屬專業領域，可否分開另行委託設計及監造乙節，為期減少界面，原則上應以委託同一建築師為宜，惟主辦機關若係基於特殊情況考量，亦可分別委託不同之建築師辦理。另有關建築物涉及專業技術部分，建築法第十三條既已明訂應由承辦建築師交由依法登記開業之專業工業技師負責辦理，自不應直接委託專業技師辦理。</w:t>
      </w:r>
    </w:p>
    <w:p/>
    <w:p>
      <w:pPr>
        <w:pStyle w:val="a9"/>
        <w:ind w:left="720" w:hanging="720"/>
        <w:jc w:val="both"/>
      </w:pPr>
      <w:r>
        <w:rPr>
          <w:rFonts w:ascii="微軟正黑體" w:hAnsi="微軟正黑體" w:eastAsia="微軟正黑體"/>
          <w:b/>
          <w:sz w:val="24"/>
        </w:rPr>
        <w:t>行政院公共工程委員會88年09月09日(88)工程企字第8813453號函</w:t>
      </w:r>
    </w:p>
    <w:p>
      <w:pPr>
        <w:pStyle w:val="a9"/>
        <w:ind w:left="720" w:hanging="720"/>
        <w:jc w:val="both"/>
      </w:pPr>
      <w:r>
        <w:rPr>
          <w:rFonts w:ascii="新細明體" w:hAnsi="新細明體" w:eastAsia="新細明體"/>
          <w:b w:val="0"/>
          <w:sz w:val="24"/>
        </w:rPr>
        <w:t>主旨：關於機關於招標文件中規定投標廠商須提出「原廠維修保證書」，是否違反政府採購法第三十七條不得不當限制競爭之規定乙節，宜依個案情形認定。如廠商對於上開招標規定認為違反法令致損害其權利或利益者，得依本法第六章之規定提出異議及申訴。復請查照。</w:t>
      </w:r>
    </w:p>
    <w:p>
      <w:pPr>
        <w:pStyle w:val="a9"/>
        <w:ind w:left="720" w:hanging="720"/>
        <w:jc w:val="both"/>
      </w:pPr>
      <w:r>
        <w:rPr>
          <w:rFonts w:ascii="新細明體" w:hAnsi="新細明體" w:eastAsia="新細明體"/>
          <w:b w:val="0"/>
          <w:sz w:val="24"/>
        </w:rPr>
        <w:t>說明：復貴處八十八年八月三十日中企(八八)一字第七三一四號函。</w:t>
      </w:r>
    </w:p>
    <w:p/>
    <w:p>
      <w:pPr>
        <w:pStyle w:val="a9"/>
        <w:ind w:left="720" w:hanging="720"/>
        <w:jc w:val="both"/>
      </w:pPr>
      <w:r>
        <w:rPr>
          <w:rFonts w:ascii="微軟正黑體" w:hAnsi="微軟正黑體" w:eastAsia="微軟正黑體"/>
          <w:b/>
          <w:sz w:val="24"/>
        </w:rPr>
        <w:t>行政院公共工程委員會88年09月14日(88)工程企字第8812151號函</w:t>
      </w:r>
    </w:p>
    <w:p>
      <w:pPr>
        <w:pStyle w:val="a9"/>
        <w:ind w:left="720" w:hanging="720"/>
        <w:jc w:val="both"/>
      </w:pPr>
      <w:r>
        <w:rPr>
          <w:rFonts w:ascii="新細明體" w:hAnsi="新細明體" w:eastAsia="新細明體"/>
          <w:b w:val="0"/>
          <w:sz w:val="24"/>
        </w:rPr>
        <w:t>主旨：貴會「各級榮民醫院辦理建築物及環境清潔維護招標作業規定」適用政府採購法之疑義乙案，復請查照。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一、復貴會八十八年八月十日八八輔陸字第三五六一號書函。</w:t>
      </w:r>
    </w:p>
    <w:p>
      <w:pPr>
        <w:pStyle w:val="a9"/>
        <w:ind w:left="720" w:hanging="480"/>
        <w:jc w:val="both"/>
      </w:pPr>
      <w:r>
        <w:rPr>
          <w:rFonts w:ascii="新細明體" w:hAnsi="新細明體" w:eastAsia="新細明體"/>
          <w:b w:val="0"/>
          <w:sz w:val="24"/>
        </w:rPr>
        <w:t>二、政府採購法(以下簡稱本法)第三條規定政府機關、公立學校、公營事業辦理採購，依本法之規定；本法未規定者，適用其他法律規定。</w:t>
      </w:r>
    </w:p>
    <w:p>
      <w:pPr>
        <w:pStyle w:val="a9"/>
        <w:ind w:left="720" w:hanging="480"/>
        <w:jc w:val="both"/>
      </w:pPr>
      <w:r>
        <w:rPr>
          <w:rFonts w:ascii="新細明體" w:hAnsi="新細明體" w:eastAsia="新細明體"/>
          <w:b w:val="0"/>
          <w:sz w:val="24"/>
        </w:rPr>
        <w:t>三、前揭招標作業規定，要求投標廠商之員工應有半數以上具榮民或榮眷身分之條件，倘於「國軍退除役官兵輔導條例」及其授權訂定之命令中未有此等規定，則應一併配合本法修正，以免違反本法第三十七條第一項關於「不得不當限制競爭，並以確認廠商具備履行契約所必須之能力者為限」之規定。</w:t>
      </w:r>
    </w:p>
    <w:p/>
    <w:p>
      <w:pPr>
        <w:pStyle w:val="a9"/>
        <w:ind w:left="720" w:hanging="720"/>
        <w:jc w:val="both"/>
      </w:pPr>
      <w:r>
        <w:rPr>
          <w:rFonts w:ascii="微軟正黑體" w:hAnsi="微軟正黑體" w:eastAsia="微軟正黑體"/>
          <w:b/>
          <w:sz w:val="24"/>
        </w:rPr>
        <w:t>行政院公共工程委員會88年10月02日(88)工程企字第8814669號函</w:t>
      </w:r>
    </w:p>
    <w:p>
      <w:pPr>
        <w:pStyle w:val="a9"/>
        <w:ind w:left="720" w:hanging="720"/>
        <w:jc w:val="both"/>
      </w:pPr>
      <w:r>
        <w:rPr>
          <w:rFonts w:ascii="新細明體" w:hAnsi="新細明體" w:eastAsia="新細明體"/>
          <w:b w:val="0"/>
          <w:sz w:val="24"/>
        </w:rPr>
        <w:t>主旨：關於機關之投標須知未明定「允許非條約協定國廠商參與」，若國內廠商供應非條約協定國廠商之財物是否視同外國廠商，由其得標是否違法乙節，復如說明，請查照。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一、復貴公會八十八年九月十八日(八八)會纜字第八一一九號函。</w:t>
      </w:r>
    </w:p>
    <w:p>
      <w:pPr>
        <w:pStyle w:val="a9"/>
        <w:ind w:left="720" w:hanging="480"/>
        <w:jc w:val="both"/>
      </w:pPr>
      <w:r>
        <w:rPr>
          <w:rFonts w:ascii="新細明體" w:hAnsi="新細明體" w:eastAsia="新細明體"/>
          <w:b w:val="0"/>
          <w:sz w:val="24"/>
        </w:rPr>
        <w:t>二、前揭國內廠商供應非條約協定國廠商之財物，依外國廠商參與非條約協定採購處理辦法第四條第二項之規定，視同外國廠商。惟如投標須知未限定財物之原產地須為我國，則由該國內廠商得標，不違反政府採購法。</w:t>
      </w:r>
    </w:p>
    <w:p>
      <w:pPr>
        <w:pStyle w:val="a9"/>
        <w:ind w:left="720" w:hanging="480"/>
        <w:jc w:val="both"/>
      </w:pPr>
      <w:r>
        <w:rPr>
          <w:rFonts w:ascii="新細明體" w:hAnsi="新細明體" w:eastAsia="新細明體"/>
          <w:b w:val="0"/>
          <w:sz w:val="24"/>
        </w:rPr>
        <w:t>三、另我國目前未與他國簽署政府採購條約或協定，機關之投標須知尚毋需明定「允許非條約協定國廠商參與」。</w:t>
      </w:r>
    </w:p>
    <w:p>
      <w:pPr>
        <w:pStyle w:val="a9"/>
        <w:ind w:left="720" w:hanging="720"/>
        <w:jc w:val="both"/>
      </w:pPr>
      <w:r>
        <w:rPr>
          <w:rFonts w:ascii="新細明體" w:hAnsi="新細明體" w:eastAsia="新細明體"/>
          <w:b w:val="0"/>
          <w:sz w:val="24"/>
        </w:rPr>
        <w:t>備註：1. 世界貿易組織〈WTO〉政府採購協定〈GPA〉已於98年7月15日對我國生效，就適用GPA採購案，應符合相關規定。</w:t>
      </w:r>
    </w:p>
    <w:p/>
    <w:p>
      <w:pPr>
        <w:pStyle w:val="a9"/>
        <w:ind w:left="720" w:hanging="720"/>
        <w:jc w:val="both"/>
      </w:pPr>
      <w:r>
        <w:rPr>
          <w:rFonts w:ascii="微軟正黑體" w:hAnsi="微軟正黑體" w:eastAsia="微軟正黑體"/>
          <w:b/>
          <w:sz w:val="24"/>
        </w:rPr>
        <w:t>行政院公共工程委員會88年10月21日(88)工程企字第8815716號函</w:t>
      </w:r>
    </w:p>
    <w:p>
      <w:pPr>
        <w:pStyle w:val="a9"/>
        <w:ind w:left="720" w:hanging="720"/>
        <w:jc w:val="both"/>
      </w:pPr>
      <w:r>
        <w:rPr>
          <w:rFonts w:ascii="新細明體" w:hAnsi="新細明體" w:eastAsia="新細明體"/>
          <w:b w:val="0"/>
          <w:sz w:val="24"/>
        </w:rPr>
        <w:t>主旨：有關自然人以廠商身分參加機關之勞務採購，其是否適用勞動基準法規定事業主與勞工之關係乙案，復如說明二，請查照。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一、復貴院八十八年十月五日總務字第八八一二〇二一四八一號書函。</w:t>
      </w:r>
    </w:p>
    <w:p>
      <w:pPr>
        <w:pStyle w:val="a9"/>
        <w:ind w:left="720" w:hanging="480"/>
        <w:jc w:val="both"/>
      </w:pPr>
      <w:r>
        <w:rPr>
          <w:rFonts w:ascii="新細明體" w:hAnsi="新細明體" w:eastAsia="新細明體"/>
          <w:b w:val="0"/>
          <w:sz w:val="24"/>
        </w:rPr>
        <w:t>二、政府採購法規定之勞務採購，係規範機關與廠商因招標採購所生之委任或僱傭等關係。自然人以廠商身分受機關之委任或僱傭，雙方之權利義務除依政府採購法及採購契約之規定外，其個案是否適用勞動基準法之規定，宜洽該法主管機關行政院勞工委員會解釋。</w:t>
      </w:r>
    </w:p>
    <w:p/>
    <w:p>
      <w:pPr>
        <w:pStyle w:val="a9"/>
        <w:ind w:left="720" w:hanging="720"/>
        <w:jc w:val="both"/>
      </w:pPr>
      <w:r>
        <w:rPr>
          <w:rFonts w:ascii="微軟正黑體" w:hAnsi="微軟正黑體" w:eastAsia="微軟正黑體"/>
          <w:b/>
          <w:sz w:val="24"/>
        </w:rPr>
        <w:t>行政院公共工程委員會89年02月29日(89)工程企字第89003379號函</w:t>
      </w:r>
    </w:p>
    <w:p>
      <w:pPr>
        <w:pStyle w:val="a9"/>
        <w:ind w:left="720" w:hanging="720"/>
        <w:jc w:val="both"/>
      </w:pPr>
      <w:r>
        <w:rPr>
          <w:rFonts w:ascii="新細明體" w:hAnsi="新細明體" w:eastAsia="新細明體"/>
          <w:b w:val="0"/>
          <w:sz w:val="24"/>
        </w:rPr>
        <w:t>主旨：各機關於辦理公有建築物之設計監造時，請確實依建築法第十三條規定辦理，請查照並轉知所屬（轄）各機關。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一、依據內政部營建署八十九年二月三日八十九年營署建字第五五九九四號函送八十九年元月六日「研商建築師不得允諾他人假借其名義執行業務事宜」會議紀錄辦理。</w:t>
      </w:r>
    </w:p>
    <w:p>
      <w:pPr>
        <w:pStyle w:val="a9"/>
        <w:ind w:left="720" w:hanging="480"/>
        <w:jc w:val="both"/>
      </w:pPr>
      <w:r>
        <w:rPr>
          <w:rFonts w:ascii="新細明體" w:hAnsi="新細明體" w:eastAsia="新細明體"/>
          <w:b w:val="0"/>
          <w:sz w:val="24"/>
        </w:rPr>
        <w:t>二、依建築法第十三條第一項：「本法所稱建築物設計人及監造人為建築師，以依法登記開業之建築師為限。但有關建築物結構與設備等專業工程部分，除五層樓以下非供公眾使用之建築物外，應由承辦建築師交由依法登記開業之專業工業技師負責辦理，建築師並負連帶責任。」，同條第二項：「公有建築物之設計人及監造人，得由起造之政府機關、公營事業機構或自治團體內，依法取得建築師或專業工業技師證書者任之」，是以，有關公有建築物之設計及監造，請依上揭規定辦理。</w:t>
      </w:r>
    </w:p>
    <w:p/>
    <w:p>
      <w:pPr>
        <w:pStyle w:val="a9"/>
        <w:ind w:left="720" w:hanging="720"/>
        <w:jc w:val="both"/>
      </w:pPr>
      <w:r>
        <w:rPr>
          <w:rFonts w:ascii="微軟正黑體" w:hAnsi="微軟正黑體" w:eastAsia="微軟正黑體"/>
          <w:b/>
          <w:sz w:val="24"/>
        </w:rPr>
        <w:t>行政院公共工程委員會89年03月14日(89)工程企字第89006709號函</w:t>
      </w:r>
    </w:p>
    <w:p>
      <w:pPr>
        <w:pStyle w:val="a9"/>
        <w:ind w:left="720" w:hanging="720"/>
        <w:jc w:val="both"/>
      </w:pPr>
      <w:r>
        <w:rPr>
          <w:rFonts w:ascii="新細明體" w:hAnsi="新細明體" w:eastAsia="新細明體"/>
          <w:b w:val="0"/>
          <w:sz w:val="24"/>
        </w:rPr>
        <w:t>主旨：關於貴所擬參與內政部「八十八年下半年及八十九年度台灣地區基本圖修測二八二幅工作」公開招標投標是否符合政府採購法（以下簡稱本法）第八條之疑義，復如說明，請查照。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一、復貴所八十八年十二月二十七日八十八農測計字第二八七〇號函。</w:t>
      </w:r>
    </w:p>
    <w:p>
      <w:pPr>
        <w:pStyle w:val="a9"/>
        <w:ind w:left="720" w:hanging="480"/>
        <w:jc w:val="both"/>
      </w:pPr>
      <w:r>
        <w:rPr>
          <w:rFonts w:ascii="新細明體" w:hAnsi="新細明體" w:eastAsia="新細明體"/>
          <w:b w:val="0"/>
          <w:sz w:val="24"/>
        </w:rPr>
        <w:t>二、機關如欲參與政府採購之競標，應符合機關組織設立目的及成立宗旨；有違反上開意旨之虞時，應檢討其得否以此方式繼續參與採購競標，及是否修改機關組織及職掌。</w:t>
      </w:r>
    </w:p>
    <w:p/>
    <w:p>
      <w:pPr>
        <w:pStyle w:val="a9"/>
        <w:ind w:left="720" w:hanging="720"/>
        <w:jc w:val="both"/>
      </w:pPr>
      <w:r>
        <w:rPr>
          <w:rFonts w:ascii="微軟正黑體" w:hAnsi="微軟正黑體" w:eastAsia="微軟正黑體"/>
          <w:b/>
          <w:sz w:val="24"/>
        </w:rPr>
        <w:t>行政院公共工程委員會89年04月15日(89)工程企字第89008764號函</w:t>
      </w:r>
    </w:p>
    <w:p>
      <w:pPr>
        <w:pStyle w:val="a9"/>
        <w:ind w:left="720" w:hanging="720"/>
        <w:jc w:val="both"/>
      </w:pPr>
      <w:r>
        <w:rPr>
          <w:rFonts w:ascii="新細明體" w:hAnsi="新細明體" w:eastAsia="新細明體"/>
          <w:b w:val="0"/>
          <w:sz w:val="24"/>
        </w:rPr>
        <w:t>主旨：貴校函詢有關公司撤銷登記後，是否可以退還保固金及如何辦理乙案，如該公司係依公司法解散，且於清算範圍內者，建請參考最高法院七十五年度台抗字第三八五號判決及司法院(78)秘台廳(一)字第〇一七六九號函(如附件)辦理，復請查照。</w:t>
      </w:r>
    </w:p>
    <w:p>
      <w:pPr>
        <w:pStyle w:val="a9"/>
        <w:ind w:left="720" w:hanging="720"/>
        <w:jc w:val="both"/>
      </w:pPr>
      <w:r>
        <w:rPr>
          <w:rFonts w:ascii="新細明體" w:hAnsi="新細明體" w:eastAsia="新細明體"/>
          <w:b w:val="0"/>
          <w:sz w:val="24"/>
        </w:rPr>
        <w:t>說明：復貴校八十九年四月一日屏商院總字第九九一號函。</w:t>
      </w:r>
    </w:p>
    <w:p/>
    <w:p>
      <w:pPr>
        <w:pStyle w:val="a9"/>
        <w:ind w:left="720" w:hanging="720"/>
        <w:jc w:val="both"/>
      </w:pPr>
      <w:r>
        <w:rPr>
          <w:rFonts w:ascii="微軟正黑體" w:hAnsi="微軟正黑體" w:eastAsia="微軟正黑體"/>
          <w:b/>
          <w:sz w:val="24"/>
        </w:rPr>
        <w:t>行政院公共工程委員會89年06月16日(89)工程企字第89015388號函</w:t>
      </w:r>
    </w:p>
    <w:p>
      <w:pPr>
        <w:pStyle w:val="a9"/>
        <w:ind w:left="720" w:hanging="720"/>
        <w:jc w:val="both"/>
      </w:pPr>
      <w:r>
        <w:rPr>
          <w:rFonts w:ascii="新細明體" w:hAnsi="新細明體" w:eastAsia="新細明體"/>
          <w:b w:val="0"/>
          <w:sz w:val="24"/>
        </w:rPr>
        <w:t>主旨：有關台北市大地工程技師公會對貴局辦理之「台北市保護區二十四處危險聚落體檢規劃設計(Ａ信義區九處)、(Ｂ北投士林區計六處)、(Ｃ大安中山區計五處)及(Ｄ內湖文山南港區計四處)」等四案甄選須知廠商參選資格提出異議乙案，本會意見如說明二，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一、依台北市大地工程技師公會八十九年五月三十一日(八九)北大地技字第八九ＯＯ六四號函副本辦理。</w:t>
      </w:r>
    </w:p>
    <w:p>
      <w:pPr>
        <w:pStyle w:val="a9"/>
        <w:ind w:left="720" w:hanging="480"/>
        <w:jc w:val="both"/>
      </w:pPr>
      <w:r>
        <w:rPr>
          <w:rFonts w:ascii="新細明體" w:hAnsi="新細明體" w:eastAsia="新細明體"/>
          <w:b w:val="0"/>
          <w:sz w:val="24"/>
        </w:rPr>
        <w:t>二、本案台北市大地工程技師公會對旨揭四案廠商資格異議者係廠商資格所稱「其他依法令得提供水土保持、土木、大地、水利工程規劃設計之自然人或法人」，其中之法人是否包括技師公會，按得提供本案技術服務之廠商應為技師事務所(自然人)及營業範圍列有旨揭規劃設計業務之技術顧問機構(法人)，上述參選資格列入「法人」並無不當，至技師公會雖其為法人，惟公會對外得接受委託辦理之事項，應以公會章程所載任務或依法令接受委託者(例如建築法第三十四條規定直轄市、縣市主管建築機關對於建築物結構或設備審查或鑑定得委託團體為之)為限，於旨揭招標案技師公會並非參選資格所指依法令得提供採購標的之法人，不得為投標廠商。</w:t>
      </w:r>
    </w:p>
    <w:p/>
    <w:p>
      <w:pPr>
        <w:pStyle w:val="a9"/>
        <w:ind w:left="720" w:hanging="720"/>
        <w:jc w:val="both"/>
      </w:pPr>
      <w:r>
        <w:rPr>
          <w:rFonts w:ascii="微軟正黑體" w:hAnsi="微軟正黑體" w:eastAsia="微軟正黑體"/>
          <w:b/>
          <w:sz w:val="24"/>
        </w:rPr>
        <w:t>行政院公共工程委員會89年07月04日(89)工程企字第89017525號函</w:t>
      </w:r>
    </w:p>
    <w:p>
      <w:pPr>
        <w:pStyle w:val="a9"/>
        <w:ind w:left="720" w:hanging="720"/>
        <w:jc w:val="both"/>
      </w:pPr>
      <w:r>
        <w:rPr>
          <w:rFonts w:ascii="新細明體" w:hAnsi="新細明體" w:eastAsia="新細明體"/>
          <w:b w:val="0"/>
          <w:sz w:val="24"/>
        </w:rPr>
        <w:t>主旨：關於貴局函詢廠商【某營造有限公司】負責人因故失蹤【業向警局備案】，惟未逾宣告死亡期限【七年以上】，此期間該營造有限公司負責人未予更換，該公司是否仍可以原負責人名義參與該局工程招標承包事項乙案，建請參考經濟部八十六年九月二十三日經【八六】商字第八六二一八七八一號函【如附件】辦理，復請查照。</w:t>
      </w:r>
    </w:p>
    <w:p>
      <w:pPr>
        <w:pStyle w:val="a9"/>
        <w:ind w:left="720" w:hanging="720"/>
        <w:jc w:val="both"/>
      </w:pPr>
      <w:r>
        <w:rPr>
          <w:rFonts w:ascii="新細明體" w:hAnsi="新細明體" w:eastAsia="新細明體"/>
          <w:b w:val="0"/>
          <w:sz w:val="24"/>
        </w:rPr>
        <w:t>說明：復貴局八十九年五月三十日八九水保工字第八九一〇七三二號函。</w:t>
      </w:r>
    </w:p>
    <w:p/>
    <w:p>
      <w:pPr>
        <w:pStyle w:val="a9"/>
        <w:ind w:left="720" w:hanging="720"/>
        <w:jc w:val="both"/>
      </w:pPr>
      <w:r>
        <w:rPr>
          <w:rFonts w:ascii="微軟正黑體" w:hAnsi="微軟正黑體" w:eastAsia="微軟正黑體"/>
          <w:b/>
          <w:sz w:val="24"/>
        </w:rPr>
        <w:t>行政院公共工程委員會89年09月28日(89)工程企字第89026091號函</w:t>
      </w:r>
    </w:p>
    <w:p>
      <w:pPr>
        <w:pStyle w:val="a9"/>
        <w:ind w:left="720" w:hanging="720"/>
        <w:jc w:val="both"/>
      </w:pPr>
      <w:r>
        <w:rPr>
          <w:rFonts w:ascii="新細明體" w:hAnsi="新細明體" w:eastAsia="新細明體"/>
          <w:b w:val="0"/>
          <w:sz w:val="24"/>
        </w:rPr>
        <w:t>主旨：有關外國公司適用政府採購法第三十九條第三項之情形，比照公司法有關關係企業之規定予以認定，復請查照。</w:t>
      </w:r>
    </w:p>
    <w:p>
      <w:pPr>
        <w:pStyle w:val="a9"/>
        <w:ind w:left="720" w:hanging="720"/>
        <w:jc w:val="both"/>
      </w:pPr>
      <w:r>
        <w:rPr>
          <w:rFonts w:ascii="新細明體" w:hAnsi="新細明體" w:eastAsia="新細明體"/>
          <w:b w:val="0"/>
          <w:sz w:val="24"/>
        </w:rPr>
        <w:t>說明：復貴所范鮫律師、林瑤律師八十九年九月八日函。</w:t>
      </w:r>
    </w:p>
    <w:p/>
    <w:p>
      <w:pPr>
        <w:pStyle w:val="a9"/>
        <w:ind w:left="720" w:hanging="720"/>
        <w:jc w:val="both"/>
      </w:pPr>
      <w:r>
        <w:rPr>
          <w:rFonts w:ascii="微軟正黑體" w:hAnsi="微軟正黑體" w:eastAsia="微軟正黑體"/>
          <w:b/>
          <w:sz w:val="24"/>
        </w:rPr>
        <w:t>行政院公共工程委員會89年10月31日(89)工程企字第89030494號函</w:t>
      </w:r>
    </w:p>
    <w:p>
      <w:pPr>
        <w:pStyle w:val="a9"/>
        <w:ind w:left="720" w:hanging="720"/>
        <w:jc w:val="both"/>
      </w:pPr>
      <w:r>
        <w:rPr>
          <w:rFonts w:ascii="新細明體" w:hAnsi="新細明體" w:eastAsia="新細明體"/>
          <w:b w:val="0"/>
          <w:sz w:val="24"/>
        </w:rPr>
        <w:t>主旨：有關貴會是否可承辦臺北市興隆路二段九十六巷「華園山莊」及台北市松山路臨六七五之一號前道路凹陷坍方治理工程等緊急設計案乙案，復如說明，請查照。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一、復貴會八十九年十月十七日北土技字第八九三一六一二號函。</w:t>
      </w:r>
    </w:p>
    <w:p>
      <w:pPr>
        <w:pStyle w:val="a9"/>
        <w:ind w:left="720" w:hanging="480"/>
        <w:jc w:val="both"/>
      </w:pPr>
      <w:r>
        <w:rPr>
          <w:rFonts w:ascii="新細明體" w:hAnsi="新細明體" w:eastAsia="新細明體"/>
          <w:b w:val="0"/>
          <w:sz w:val="24"/>
        </w:rPr>
        <w:t>二、首揭道路凹陷坍方治理工程設計案，應屬技師執業範疇，除法令另有規定而得辦理相關技術服務之法人或團體外，依技師法第六條規定，得提供本案技術服務之廠商應為相關科別技師設立之技師事務所或營業範圍列有旨揭設計業務之技術顧問機構。機關辦理技術服務採購案件，無論採取何種招標方式，其得作為決標對象之廠商應以上述者為限。技師公會為非營利性之人民團體，貴會主要任務為促進會員之聯繫、調解會員之糾紛、保障會員之權益等，並無辦理土木技師技術事項業務者，公會如得為提供旨揭技術服務案件之廠商，其與會員(如設立技師事務所之技師)乃互立於業務競爭之地位，如何踐行其設立之宗旨或任務(例如調解會員之糾紛)，恐有疑義；貴會依公會章程設置之各委員會組織，其任務自不得有與公會成立宗旨相違、逾越公會任務或違反法令之情形，如有相關情形者，應速檢討修正。</w:t>
      </w:r>
    </w:p>
    <w:p>
      <w:pPr>
        <w:pStyle w:val="a9"/>
        <w:ind w:left="720" w:hanging="480"/>
        <w:jc w:val="both"/>
      </w:pPr>
      <w:r>
        <w:rPr>
          <w:rFonts w:ascii="新細明體" w:hAnsi="新細明體" w:eastAsia="新細明體"/>
          <w:b w:val="0"/>
          <w:sz w:val="24"/>
        </w:rPr>
        <w:t>三、機關辦理緊急性技術服務採購案件，其依法規得逕洽廠商辦理者，機關透過相關技師公會推薦承辦技師，尚屬處理緊急事故之權宜性措施，惟該技術服務非法令規定得由技師公會辦理者，並不得以公會為委辦廠商，應由機關與承辦技師簽約辦理。</w:t>
      </w:r>
    </w:p>
    <w:p/>
    <w:p>
      <w:pPr>
        <w:pStyle w:val="a9"/>
        <w:ind w:left="720" w:hanging="720"/>
        <w:jc w:val="both"/>
      </w:pPr>
      <w:r>
        <w:rPr>
          <w:rFonts w:ascii="微軟正黑體" w:hAnsi="微軟正黑體" w:eastAsia="微軟正黑體"/>
          <w:b/>
          <w:sz w:val="24"/>
        </w:rPr>
        <w:t>行政院公共工程委員會90年01月31日(90)工程企字第90000371號函</w:t>
      </w:r>
    </w:p>
    <w:p>
      <w:pPr>
        <w:pStyle w:val="a9"/>
        <w:ind w:left="720" w:hanging="720"/>
        <w:jc w:val="both"/>
      </w:pPr>
      <w:r>
        <w:rPr>
          <w:rFonts w:ascii="新細明體" w:hAnsi="新細明體" w:eastAsia="新細明體"/>
          <w:b w:val="0"/>
          <w:sz w:val="24"/>
        </w:rPr>
        <w:t>主旨：各機關辦理有關景觀專業技術服務之勞務採購案件，於訂定廠商資格，應不得不當限制競爭，請查照並轉知所屬（轄）機關。</w:t>
      </w:r>
    </w:p>
    <w:p>
      <w:pPr>
        <w:pStyle w:val="a9"/>
        <w:ind w:left="720" w:hanging="720"/>
        <w:jc w:val="both"/>
      </w:pPr>
      <w:r>
        <w:rPr>
          <w:rFonts w:ascii="新細明體" w:hAnsi="新細明體" w:eastAsia="新細明體"/>
          <w:b w:val="0"/>
          <w:sz w:val="24"/>
        </w:rPr>
        <w:t>說明：依經濟部公司行號營業項目代碼表之分類，景觀專業技術服務係屬代碼表Ｉ類小類之景觀、室內設計業（I503），而非「技術顧問機構管理辦法」所規範特許之Ｉ類小類工程顧問業（I101061），各機關辦理旨揭勞務採購案件，應注意其差異性，並不得為不當限制競爭。</w:t>
      </w:r>
    </w:p>
    <w:p>
      <w:pPr>
        <w:pStyle w:val="a9"/>
        <w:ind w:left="720" w:hanging="720"/>
        <w:jc w:val="both"/>
      </w:pPr>
      <w:r>
        <w:rPr>
          <w:rFonts w:ascii="新細明體" w:hAnsi="新細明體" w:eastAsia="新細明體"/>
          <w:b w:val="0"/>
          <w:sz w:val="24"/>
        </w:rPr>
        <w:t>備註：1. 「技術顧問機構管理辦法」業於92年8月6日廢止，有關景觀專業技術服務之勞務採購案件於訂定廠商資格，應不得不當限制競爭案，本會92年12月18日工程企字第09200506880號函可資參照。</w:t>
      </w:r>
    </w:p>
    <w:p/>
    <w:p>
      <w:pPr>
        <w:pStyle w:val="a9"/>
        <w:ind w:left="720" w:hanging="720"/>
        <w:jc w:val="both"/>
      </w:pPr>
      <w:r>
        <w:rPr>
          <w:rFonts w:ascii="微軟正黑體" w:hAnsi="微軟正黑體" w:eastAsia="微軟正黑體"/>
          <w:b/>
          <w:sz w:val="24"/>
        </w:rPr>
        <w:t>行政院公共工程委員會90年05月21日(90)工程企字第90015986號函</w:t>
      </w:r>
    </w:p>
    <w:p>
      <w:pPr>
        <w:pStyle w:val="a9"/>
        <w:ind w:left="720" w:hanging="720"/>
        <w:jc w:val="both"/>
      </w:pPr>
      <w:r>
        <w:rPr>
          <w:rFonts w:ascii="新細明體" w:hAnsi="新細明體" w:eastAsia="新細明體"/>
          <w:b w:val="0"/>
          <w:sz w:val="24"/>
        </w:rPr>
        <w:t>主旨：有關政府機關辦理土地徵收或重劃之地上物查估業務招標，是否適用技術顧問機構管理辦法第三條規定範圍之事項乙案，復如說明，請查照。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一、復貴會九十年五月二日九〇華鑑字第〇五〇一號函。</w:t>
      </w:r>
    </w:p>
    <w:p>
      <w:pPr>
        <w:pStyle w:val="a9"/>
        <w:ind w:left="720" w:hanging="480"/>
        <w:jc w:val="both"/>
      </w:pPr>
      <w:r>
        <w:rPr>
          <w:rFonts w:ascii="新細明體" w:hAnsi="新細明體" w:eastAsia="新細明體"/>
          <w:b w:val="0"/>
          <w:sz w:val="24"/>
        </w:rPr>
        <w:t>二、機關依政府採購法（以下簡稱本法）第三十六條及「投標廠商資格與特殊或巨額採購認定標準」之規定，得依採購案件之特性及實際需要，規定投標廠商之基本資格及擇定廠商應附具之證明文件，有關辦理旨揭案件招標是否適用技術顧問機構管理辦法第三條規定範圍之事項，應由招標機關依「不動產估價師法」第四十四條規定認定之。貴會如認為招標機關違反法令致損害權利或利益，得依本法第六章規定，以書面向招標機關提出異議。</w:t>
      </w:r>
    </w:p>
    <w:p/>
    <w:p>
      <w:pPr>
        <w:pStyle w:val="a9"/>
        <w:ind w:left="720" w:hanging="720"/>
        <w:jc w:val="both"/>
      </w:pPr>
      <w:r>
        <w:rPr>
          <w:rFonts w:ascii="微軟正黑體" w:hAnsi="微軟正黑體" w:eastAsia="微軟正黑體"/>
          <w:b/>
          <w:sz w:val="24"/>
        </w:rPr>
        <w:t>行政院公共工程委員會90年06月18日(90)工程企字第90022796號函</w:t>
      </w:r>
    </w:p>
    <w:p>
      <w:pPr>
        <w:pStyle w:val="a9"/>
        <w:ind w:left="720" w:hanging="720"/>
        <w:jc w:val="both"/>
      </w:pPr>
      <w:r>
        <w:rPr>
          <w:rFonts w:ascii="新細明體" w:hAnsi="新細明體" w:eastAsia="新細明體"/>
          <w:b w:val="0"/>
          <w:sz w:val="24"/>
        </w:rPr>
        <w:t>主旨：依內政部所訂景觀專業技術服務之業務範疇如說明，供辦理有關該類勞務採購案件，於訂定廠商資格之參考，請查照並轉知所屬（轄）機關。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一、依內政部九十年五月十八日台九十內營字第九〇八三六六四號函辦理。</w:t>
      </w:r>
    </w:p>
    <w:p>
      <w:pPr>
        <w:pStyle w:val="a9"/>
        <w:ind w:left="720" w:hanging="480"/>
        <w:jc w:val="both"/>
      </w:pPr>
      <w:r>
        <w:rPr>
          <w:rFonts w:ascii="新細明體" w:hAnsi="新細明體" w:eastAsia="新細明體"/>
          <w:b w:val="0"/>
          <w:sz w:val="24"/>
        </w:rPr>
        <w:t>二、景觀專業技術服務非屬「技術顧問機構管理辦法」所規範，本會九十年一月三十一日（九十）工程企字第九〇〇〇〇三七一號函已有釋例，茲為提供各機關辦理景觀專業技術服務之勞務採購案件於訂定廠商資格之參考，依內政部前揭函建議，景觀專業技術服務之業務範疇為「從事自然及人造景觀環境之規劃、設計、施工、監造、養護、經營管理及調查、分析、評估、保育、復育、計畫管理等業務」，各機關辦理該類勞務採購案件，應注意其差異性，並不得為不當限制競爭。</w:t>
      </w:r>
    </w:p>
    <w:p>
      <w:pPr>
        <w:pStyle w:val="a9"/>
        <w:ind w:left="720" w:hanging="720"/>
        <w:jc w:val="both"/>
      </w:pPr>
      <w:r>
        <w:rPr>
          <w:rFonts w:ascii="新細明體" w:hAnsi="新細明體" w:eastAsia="新細明體"/>
          <w:b w:val="0"/>
          <w:sz w:val="24"/>
        </w:rPr>
        <w:t>備註：1. 「技術顧問機構管理辦法」業於92年8月6日廢止，有關景觀專業技術服務之勞務採購案件於訂定廠商資格，應不得不當限制競爭案，本會92年12月18日工程企字第09200506880號函可資參照。</w:t>
      </w:r>
    </w:p>
    <w:p/>
    <w:p>
      <w:pPr>
        <w:pStyle w:val="a9"/>
        <w:ind w:left="720" w:hanging="720"/>
        <w:jc w:val="both"/>
      </w:pPr>
      <w:r>
        <w:rPr>
          <w:rFonts w:ascii="微軟正黑體" w:hAnsi="微軟正黑體" w:eastAsia="微軟正黑體"/>
          <w:b/>
          <w:sz w:val="24"/>
        </w:rPr>
        <w:t>內政部營建署90年11月06日90營署建管字第063160號函</w:t>
      </w:r>
    </w:p>
    <w:p>
      <w:pPr>
        <w:pStyle w:val="a9"/>
        <w:ind w:left="720" w:hanging="720"/>
        <w:jc w:val="both"/>
      </w:pPr>
      <w:r>
        <w:rPr>
          <w:rFonts w:ascii="新細明體" w:hAnsi="新細明體" w:eastAsia="新細明體"/>
          <w:b w:val="0"/>
          <w:sz w:val="24"/>
        </w:rPr>
        <w:t>主旨：有關所詢行政院國軍退除役官兵輔導委員會台北榮民技術勞務中心是否具投標公共工程資格疑義乙案，復如說明，請查照。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一、復貴公會九十年十月五日台區營（90）強業字第０五九七號函。</w:t>
      </w:r>
    </w:p>
    <w:p>
      <w:pPr>
        <w:pStyle w:val="a9"/>
        <w:ind w:left="720" w:hanging="480"/>
        <w:jc w:val="both"/>
      </w:pPr>
      <w:r>
        <w:rPr>
          <w:rFonts w:ascii="新細明體" w:hAnsi="新細明體" w:eastAsia="新細明體"/>
          <w:b w:val="0"/>
          <w:sz w:val="24"/>
        </w:rPr>
        <w:t>二、關於行政院國軍退除役官兵輔導委員會台北榮民技術勞務中心可否參與營造工程投標或承攬疑義，查本部前以九十年十月廿二日台九十內營字第九０八五八八二號函釋「按『本法所稱建築物之承造人為營造業，以依法登記開業之營造廠商為限。』、『違反第十三條或第十四條之規定，擅自承攬建築物之設計、監造或承造業務者，勒令其停止業務，並處以六千元以上三萬元以下罰鍰；其不遵從而繼續營業者，處一年以下有期徒刑、拘役或科或併科三萬元以下罰金。』為建築法第十四條、第八十五條所明定。．．．該中心未辦理營造業登記，其承攬工程如非為建築工程，則無上開條文之適用。本案建請依『政府採購法』子法『投標廠商資格與特殊或巨額採購認定標準』第十六條規定辦理。」在案。</w:t>
      </w:r>
    </w:p>
    <w:p/>
    <w:p>
      <w:pPr>
        <w:pStyle w:val="a9"/>
        <w:ind w:left="720" w:hanging="720"/>
        <w:jc w:val="both"/>
      </w:pPr>
      <w:r>
        <w:rPr>
          <w:rFonts w:ascii="微軟正黑體" w:hAnsi="微軟正黑體" w:eastAsia="微軟正黑體"/>
          <w:b/>
          <w:sz w:val="24"/>
        </w:rPr>
        <w:t>行政院公共工程委員會91年01月16日(90)工程企字第90051962號函</w:t>
      </w:r>
    </w:p>
    <w:p>
      <w:pPr>
        <w:pStyle w:val="a9"/>
        <w:ind w:left="720" w:hanging="720"/>
        <w:jc w:val="both"/>
      </w:pPr>
      <w:r>
        <w:rPr>
          <w:rFonts w:ascii="新細明體" w:hAnsi="新細明體" w:eastAsia="新細明體"/>
          <w:b w:val="0"/>
          <w:sz w:val="24"/>
        </w:rPr>
        <w:t>主旨：有關各機關辦理委託監造或工程採購如何規定監造廠商及承商人員資格乙案，請參照說明二、三辦理，請查照。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行政院九十年十二月二十八日台九十交字第Ｏ七六五三三號函交監察院九十年十二月二十一日（九十）院台交字第九ＯＯ一Ｏ九四八四號函有關糾正交通部延遲訂定公路橋樑耐震設計規範乙案審核意見二之（二）辦理。</w:t>
      </w:r>
    </w:p>
    <w:p>
      <w:pPr>
        <w:pStyle w:val="a9"/>
        <w:ind w:left="720" w:hanging="480"/>
        <w:jc w:val="both"/>
      </w:pPr>
      <w:r>
        <w:rPr>
          <w:rFonts w:ascii="新細明體" w:hAnsi="新細明體" w:eastAsia="新細明體"/>
          <w:b w:val="0"/>
          <w:sz w:val="24"/>
        </w:rPr>
        <w:t>二、依政府採購法第三十六條第一項規定，機關得依實際需要規定投標廠商之基本資格（例如「廠商登記或設立之證明」，如行業登記證、執業執照、開業證明；「廠商或其受雇人、從業人員具有專門技能之證明」，如專業、專技或特許證書、執照等。「投標廠商資格與特殊或巨額採購認定標準」第三條及第四條參照），如屬特殊或巨額之採購，依同條第二項規定，得就廠商經驗、人力、設備等規定投標廠商之特定資格（例如「具有相當經驗或實績」、「具有相當人力」等，上開認定標準第五條參照），對監造廠商及承商相關人員之資格予以規範。</w:t>
      </w:r>
    </w:p>
    <w:p>
      <w:pPr>
        <w:pStyle w:val="a9"/>
        <w:ind w:left="720" w:hanging="480"/>
        <w:jc w:val="both"/>
      </w:pPr>
      <w:r>
        <w:rPr>
          <w:rFonts w:ascii="新細明體" w:hAnsi="新細明體" w:eastAsia="新細明體"/>
          <w:b w:val="0"/>
          <w:sz w:val="24"/>
        </w:rPr>
        <w:t>三、依「公共工程施工品質管理作業要點」第十點規定，機關委託監造，應於契約內明訂監造人員之資格與人數，並依據監造計畫執行監造作業。另為加強工程品質，提升監造人員素質，本會前於八十九年八月十日（八九）工程管字第八九Ｏ二三一三七號函，揭示機關辦理查核金額以上工程委外監造時，監造單位派駐現場之監工人員，應至少有一人須完成本會或本會指定訓練機構辦理之公共工程品質管理訓練課程，俾落實執行品質監督作業，並符前開監造人員資格之規定。</w:t>
      </w:r>
    </w:p>
    <w:p/>
    <w:p>
      <w:pPr>
        <w:pStyle w:val="a9"/>
        <w:ind w:left="720" w:hanging="720"/>
        <w:jc w:val="both"/>
      </w:pPr>
      <w:r>
        <w:rPr>
          <w:rFonts w:ascii="微軟正黑體" w:hAnsi="微軟正黑體" w:eastAsia="微軟正黑體"/>
          <w:b/>
          <w:sz w:val="24"/>
        </w:rPr>
        <w:t>行政院公共工程委員會91年01月29日(91)工程企字第91004196號函</w:t>
      </w:r>
    </w:p>
    <w:p>
      <w:pPr>
        <w:pStyle w:val="a9"/>
        <w:ind w:left="720" w:hanging="720"/>
        <w:jc w:val="both"/>
      </w:pPr>
      <w:r>
        <w:rPr>
          <w:rFonts w:ascii="新細明體" w:hAnsi="新細明體" w:eastAsia="新細明體"/>
          <w:b w:val="0"/>
          <w:sz w:val="24"/>
        </w:rPr>
        <w:t>主旨：檢送九十一年一月十四日「研商污水處理工程委託規劃、設計、監造技術服務之投標廠商資格訂定疑義」會議紀錄乙份，請查照。</w:t>
      </w:r>
    </w:p>
    <w:p/>
    <w:p>
      <w:pPr>
        <w:pStyle w:val="a9"/>
        <w:ind w:left="720" w:hanging="720"/>
        <w:jc w:val="both"/>
      </w:pPr>
      <w:r>
        <w:rPr>
          <w:rFonts w:ascii="微軟正黑體" w:hAnsi="微軟正黑體" w:eastAsia="微軟正黑體"/>
          <w:b/>
          <w:sz w:val="24"/>
        </w:rPr>
        <w:t>行政院公共工程委員會91年07月25日工程企字第09100305250號函</w:t>
      </w:r>
    </w:p>
    <w:p>
      <w:pPr>
        <w:pStyle w:val="a9"/>
        <w:ind w:left="720" w:hanging="720"/>
        <w:jc w:val="both"/>
      </w:pPr>
      <w:r>
        <w:rPr>
          <w:rFonts w:ascii="新細明體" w:hAnsi="新細明體" w:eastAsia="新細明體"/>
          <w:b w:val="0"/>
          <w:sz w:val="24"/>
        </w:rPr>
        <w:t>主旨：檢送台灣區電氣工程工業同業公會九十一年七月十七日電程會總字第一〇二三號函影本乙份供參考，請查照並轉知所屬轄機關（構）。</w:t>
      </w:r>
    </w:p>
    <w:p/>
    <w:p>
      <w:pPr>
        <w:pStyle w:val="a9"/>
        <w:ind w:left="720" w:hanging="720"/>
        <w:jc w:val="both"/>
      </w:pPr>
      <w:r>
        <w:rPr>
          <w:rFonts w:ascii="微軟正黑體" w:hAnsi="微軟正黑體" w:eastAsia="微軟正黑體"/>
          <w:b/>
          <w:sz w:val="24"/>
        </w:rPr>
        <w:t>行政院公共工程委員會91年09月18日工程企字第09100395140號函</w:t>
      </w:r>
    </w:p>
    <w:p>
      <w:pPr>
        <w:pStyle w:val="a9"/>
        <w:ind w:left="720" w:hanging="720"/>
        <w:jc w:val="both"/>
      </w:pPr>
      <w:r>
        <w:rPr>
          <w:rFonts w:ascii="新細明體" w:hAnsi="新細明體" w:eastAsia="新細明體"/>
          <w:b w:val="0"/>
          <w:sz w:val="24"/>
        </w:rPr>
        <w:t>主旨：關於原住民合作社如何承攬新台幣一百萬元以上之工程，復如說明，請查照。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一、依立法委員瓦歷斯‧貝林九十一年九月三日（九一）委瓦服字第九一〇九〇三〇〇一號函送「原住民造林相關事宜協調會」會議紀錄之結論（八）辦理。</w:t>
      </w:r>
    </w:p>
    <w:p>
      <w:pPr>
        <w:pStyle w:val="a9"/>
        <w:ind w:left="720" w:hanging="480"/>
        <w:jc w:val="both"/>
      </w:pPr>
      <w:r>
        <w:rPr>
          <w:rFonts w:ascii="新細明體" w:hAnsi="新細明體" w:eastAsia="新細明體"/>
          <w:b w:val="0"/>
          <w:sz w:val="24"/>
        </w:rPr>
        <w:t>二、公告金額（新台幣一百萬元）以上之採購，機關得逕洽原住民個人或政府立案之原住民團體（例如：原住民勞動合作社）採限制性招標辦理議、比價者，僅限於依政府採購法（以下簡稱本法）第二十二條第一項第十二款規定所採購之「非營利產品及勞務」，並不包括工程案。</w:t>
      </w:r>
    </w:p>
    <w:p>
      <w:pPr>
        <w:pStyle w:val="a9"/>
        <w:ind w:left="720" w:hanging="480"/>
        <w:jc w:val="both"/>
      </w:pPr>
      <w:r>
        <w:rPr>
          <w:rFonts w:ascii="新細明體" w:hAnsi="新細明體" w:eastAsia="新細明體"/>
          <w:b w:val="0"/>
          <w:sz w:val="24"/>
        </w:rPr>
        <w:t>三、又因投標廠商資格之訂定，係由招標機關依本法第三十六條、第三十七條及「投標廠商資格與特殊或巨額採購認定標準」，衡酌採購案性質及業務需要自行核定，並依本法第五十一條規定「...依招標文件規定之條件，審查投標廠商投標文件，...」準此，原住民合作社得承攬機關公告金額以上工程案之方式，與一般廠商無異，尚無優惠措施，又其是否可參與機關工程案之投標，仍應視是否符合個案招標文件規定之廠商資格而定。</w:t>
      </w:r>
    </w:p>
    <w:p>
      <w:pPr>
        <w:pStyle w:val="a9"/>
        <w:ind w:left="720" w:hanging="720"/>
        <w:jc w:val="both"/>
      </w:pPr>
      <w:r>
        <w:rPr>
          <w:rFonts w:ascii="新細明體" w:hAnsi="新細明體" w:eastAsia="新細明體"/>
          <w:b w:val="0"/>
          <w:sz w:val="24"/>
        </w:rPr>
        <w:t>備註：1. 本會111年12月23日工程企字第1110100798號令修正政府採購法公告金額為150萬元，及中央機關小額採購金額為15萬元，並自112年1月1日生效。</w:t>
      </w:r>
    </w:p>
    <w:p/>
    <w:p>
      <w:pPr>
        <w:pStyle w:val="a9"/>
        <w:ind w:left="720" w:hanging="720"/>
        <w:jc w:val="both"/>
      </w:pPr>
      <w:r>
        <w:rPr>
          <w:rFonts w:ascii="微軟正黑體" w:hAnsi="微軟正黑體" w:eastAsia="微軟正黑體"/>
          <w:b/>
          <w:sz w:val="24"/>
        </w:rPr>
        <w:t>內政部營建署91年09月27日營署建管字第0910045023號函</w:t>
      </w:r>
    </w:p>
    <w:p>
      <w:pPr>
        <w:pStyle w:val="a9"/>
        <w:ind w:left="720" w:hanging="720"/>
        <w:jc w:val="both"/>
      </w:pPr>
      <w:r>
        <w:rPr>
          <w:rFonts w:ascii="新細明體" w:hAnsi="新細明體" w:eastAsia="新細明體"/>
          <w:b w:val="0"/>
          <w:sz w:val="24"/>
        </w:rPr>
        <w:t>主旨：關於貴社依據行政院公共工程委員會九十一年七月三日工程企字第〇九一〇〇二六四七九〇號函詢有關合作社承作土木建築工程之金額限制乙案，請查照。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一、依據貴社九十一年七月九日原二字第九一〇一二號函辦理。</w:t>
      </w:r>
    </w:p>
    <w:p>
      <w:pPr>
        <w:pStyle w:val="a9"/>
        <w:ind w:left="720" w:hanging="480"/>
        <w:jc w:val="both"/>
      </w:pPr>
      <w:r>
        <w:rPr>
          <w:rFonts w:ascii="新細明體" w:hAnsi="新細明體" w:eastAsia="新細明體"/>
          <w:b w:val="0"/>
          <w:sz w:val="24"/>
        </w:rPr>
        <w:t>二、查貴社並未依法登記為土木包工業或營造業，即不得承攬土木建築工程。</w:t>
      </w:r>
    </w:p>
    <w:p/>
    <w:p>
      <w:pPr>
        <w:pStyle w:val="a9"/>
        <w:ind w:left="720" w:hanging="720"/>
        <w:jc w:val="both"/>
      </w:pPr>
      <w:r>
        <w:rPr>
          <w:rFonts w:ascii="微軟正黑體" w:hAnsi="微軟正黑體" w:eastAsia="微軟正黑體"/>
          <w:b/>
          <w:sz w:val="24"/>
        </w:rPr>
        <w:t>行政院公共工程委員會91年10月08日工程企字第09100451120號函</w:t>
      </w:r>
    </w:p>
    <w:p>
      <w:pPr>
        <w:pStyle w:val="a9"/>
        <w:ind w:left="720" w:hanging="720"/>
        <w:jc w:val="both"/>
      </w:pPr>
      <w:r>
        <w:rPr>
          <w:rFonts w:ascii="新細明體" w:hAnsi="新細明體" w:eastAsia="新細明體"/>
          <w:b w:val="0"/>
          <w:sz w:val="24"/>
        </w:rPr>
        <w:t>主旨：機關辦理旅遊招標訂定投標廠商資格，應注意「旅行業管理規則」第二條所訂旅行業種類及其經營業務之規定，以免違反政府採購法第六條第一項及第三十七條第一項規定，請查照並轉知所屬（轄）機關。</w:t>
      </w:r>
    </w:p>
    <w:p>
      <w:pPr>
        <w:pStyle w:val="a9"/>
        <w:ind w:left="720" w:hanging="720"/>
        <w:jc w:val="both"/>
      </w:pPr>
      <w:r>
        <w:rPr>
          <w:rFonts w:ascii="新細明體" w:hAnsi="新細明體" w:eastAsia="新細明體"/>
          <w:b w:val="0"/>
          <w:sz w:val="24"/>
        </w:rPr>
        <w:t>說明：有關交通部觀光局九十年十一月三十日觀業九十字第二八七一二號函對於各機關辦理團體旅遊活動採購案投標廠商資格之建議，業已公開於本會網站(http://www.pcc.gov.tw)/政府採購/相關解釋函(逐條釋例)項下。（如附件）</w:t>
      </w:r>
    </w:p>
    <w:p/>
    <w:p>
      <w:pPr>
        <w:pStyle w:val="a9"/>
        <w:ind w:left="720" w:hanging="720"/>
        <w:jc w:val="both"/>
      </w:pPr>
      <w:r>
        <w:rPr>
          <w:rFonts w:ascii="微軟正黑體" w:hAnsi="微軟正黑體" w:eastAsia="微軟正黑體"/>
          <w:b/>
          <w:sz w:val="24"/>
        </w:rPr>
        <w:t>行政院環境保護署91年10月11日環署廢字第0910066991號函</w:t>
      </w:r>
    </w:p>
    <w:p>
      <w:pPr>
        <w:pStyle w:val="a9"/>
        <w:ind w:left="720" w:hanging="720"/>
        <w:jc w:val="both"/>
      </w:pPr>
      <w:r>
        <w:rPr>
          <w:rFonts w:ascii="新細明體" w:hAnsi="新細明體" w:eastAsia="新細明體"/>
          <w:b w:val="0"/>
          <w:sz w:val="24"/>
        </w:rPr>
        <w:t>主旨：貴公所函詢為辦理貴鎮轄內廢棄物處理工程採購之廠商資格疑義案，復如說明，請查照。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一、復貴公所九十一年九月二十六日草鎮清字第〇九一〇〇二五七三八號函。</w:t>
      </w:r>
    </w:p>
    <w:p>
      <w:pPr>
        <w:pStyle w:val="a9"/>
        <w:ind w:left="720" w:hanging="480"/>
        <w:jc w:val="both"/>
      </w:pPr>
      <w:r>
        <w:rPr>
          <w:rFonts w:ascii="新細明體" w:hAnsi="新細明體" w:eastAsia="新細明體"/>
          <w:b w:val="0"/>
          <w:sz w:val="24"/>
        </w:rPr>
        <w:t>二、本案若屬一般廢棄物，依「廢棄物清理法」第五條規定，即執行機關(包括貴公所)應設專責單位，辦理一般廢棄物之回收、清除、處理及廢棄物稽查工作；另依本署八十九年四月十八日(89)環署廢字第〇〇二〇五〇〇號函規定，即執行機關為辦理一般廢棄物清除業務，車輛機具如確不足，得租用一般運輸業之車輛並派員隨車運送，惟租用之車輛應妥加考慮二次公害問題及其防治措施並應符合「一般廢棄貯存清除處理方法及設施標準」之相關規定。</w:t>
      </w:r>
    </w:p>
    <w:p>
      <w:pPr>
        <w:pStyle w:val="a9"/>
        <w:ind w:left="720" w:hanging="480"/>
        <w:jc w:val="both"/>
      </w:pPr>
      <w:r>
        <w:rPr>
          <w:rFonts w:ascii="新細明體" w:hAnsi="新細明體" w:eastAsia="新細明體"/>
          <w:b w:val="0"/>
          <w:sz w:val="24"/>
        </w:rPr>
        <w:t>三、另本案貴公所若以委託清理方式辦理，依本法第十四條規定，即一般廢棄物之清除、處理，執行機關得報經上級主管機關核准，委託公民營廢棄物清除處理機構方式辦理。基此，貴公所應報經南投縣政府核准後，並規定投標廠商資格為取得公民營廢棄物清除處理機構許可文件之清除處理機構，以符合「廢棄物清理法」及相關法規之規範。其餘請依「政府採購法」相關規定辦理。</w:t>
      </w:r>
    </w:p>
    <w:p/>
    <w:p>
      <w:pPr>
        <w:pStyle w:val="a9"/>
        <w:ind w:left="720" w:hanging="720"/>
        <w:jc w:val="both"/>
      </w:pPr>
      <w:r>
        <w:rPr>
          <w:rFonts w:ascii="微軟正黑體" w:hAnsi="微軟正黑體" w:eastAsia="微軟正黑體"/>
          <w:b/>
          <w:sz w:val="24"/>
        </w:rPr>
        <w:t>行政院公共工程委員會91年10月23日工程企字第09100443911號函</w:t>
      </w:r>
    </w:p>
    <w:p>
      <w:pPr>
        <w:pStyle w:val="a9"/>
        <w:ind w:left="720" w:hanging="720"/>
        <w:jc w:val="both"/>
      </w:pPr>
      <w:r>
        <w:rPr>
          <w:rFonts w:ascii="新細明體" w:hAnsi="新細明體" w:eastAsia="新細明體"/>
          <w:b w:val="0"/>
          <w:sz w:val="24"/>
        </w:rPr>
        <w:t>主旨：有關委託辦理下水道工程之規劃、設計及監造其廠商資格之規定如說明，請查照。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一、依台灣省環境工程技師公會九十一年十月十一日（九十一）省環技字第一Ｏ五四號函辦理。</w:t>
      </w:r>
    </w:p>
    <w:p>
      <w:pPr>
        <w:pStyle w:val="a9"/>
        <w:ind w:left="720" w:hanging="480"/>
        <w:jc w:val="both"/>
      </w:pPr>
      <w:r>
        <w:rPr>
          <w:rFonts w:ascii="新細明體" w:hAnsi="新細明體" w:eastAsia="新細明體"/>
          <w:b w:val="0"/>
          <w:sz w:val="24"/>
        </w:rPr>
        <w:t>二、查下水道法第十七條前段規定，下水道之規劃、設計及監造，得委託有關專業技師辦理，上開規定所稱「專業技師」依下水道法施行細則第十三條規定，指依技師法規定取得環境、土木或水利工程科之技師。下水道主管機關委託辦理下水道工程之規劃、設計及監造並依「公共工程專業技師簽證規則」（以下簡稱本規則）實施技師簽證者，其有關廠商資格之規定，應參照上述下水道法施行細則之規定辦理；又下水道工程涉及其他專業工程部分，得標廠商亦應依本規則第九條規定，指定執業範圍相符之技師共同簽證負責。</w:t>
      </w:r>
    </w:p>
    <w:p/>
    <w:p>
      <w:pPr>
        <w:pStyle w:val="a9"/>
        <w:ind w:left="720" w:hanging="720"/>
        <w:jc w:val="both"/>
      </w:pPr>
      <w:r>
        <w:rPr>
          <w:rFonts w:ascii="微軟正黑體" w:hAnsi="微軟正黑體" w:eastAsia="微軟正黑體"/>
          <w:b/>
          <w:sz w:val="24"/>
        </w:rPr>
        <w:t>內政部營建署91年11月25日營署建管字第0910073970號函</w:t>
      </w:r>
    </w:p>
    <w:p>
      <w:pPr>
        <w:pStyle w:val="a9"/>
        <w:ind w:left="720" w:hanging="720"/>
        <w:jc w:val="both"/>
      </w:pPr>
      <w:r>
        <w:rPr>
          <w:rFonts w:ascii="新細明體" w:hAnsi="新細明體" w:eastAsia="新細明體"/>
          <w:b w:val="0"/>
          <w:sz w:val="24"/>
        </w:rPr>
        <w:t>主旨：有關貴會辦理「原住民族工作權保障法暨施行細則」分區宣導活動問題處理情形，本署意見復如說明，請查照。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一、依據貴會九十一年十一月十三日原民衛字第０９１０００３２２０號函辦理。</w:t>
      </w:r>
    </w:p>
    <w:p>
      <w:pPr>
        <w:pStyle w:val="a9"/>
        <w:ind w:left="720" w:hanging="480"/>
        <w:jc w:val="both"/>
      </w:pPr>
      <w:r>
        <w:rPr>
          <w:rFonts w:ascii="新細明體" w:hAnsi="新細明體" w:eastAsia="新細明體"/>
          <w:b w:val="0"/>
          <w:sz w:val="24"/>
        </w:rPr>
        <w:t>二、按本部於九十一年五月三日以台內營字第〇九一〇〇八三五〇六號令修正發布之營造業管理規則第三條規定，本規則所稱營造業，係指承攬營繕工程之營造廠商，其營業項目為經營建築及土木工程，並應專業經營。同規則第五條第二項規定，營造業屬獨資或合夥者，其名稱應標示營造廠字樣；屬公司組織者，其名稱應標示營造字樣。又同規則第六條第二項規定，設立營造業者，應報請內政部許可，並應於許可後六個月內向內政部申領營造業登記證書，合先敘明。</w:t>
      </w:r>
    </w:p>
    <w:p>
      <w:pPr>
        <w:pStyle w:val="a9"/>
        <w:ind w:left="720" w:hanging="480"/>
        <w:jc w:val="both"/>
      </w:pPr>
      <w:r>
        <w:rPr>
          <w:rFonts w:ascii="新細明體" w:hAnsi="新細明體" w:eastAsia="新細明體"/>
          <w:b w:val="0"/>
          <w:sz w:val="24"/>
        </w:rPr>
        <w:t>三、關於所詢原住民勞動合作社如何承攬工程，承攬工程時應備齊之證照乙節，原住民勞動合作社其營業項目若為承攬建築及土木工程，應依上揭規定辦理營造業登記，先以「〇〇〇〇營造勞動合作社」為名稱，報請本部許可，於辦妥合作社法人設立後，並應於許可後六個月內向本部申領營造業登記證書及承攬工程手冊，即得據以承攬工程。至於如何參與各項公共工程之競標事宜，請逕詢公共工程主管機關行政院公共工程委員會。</w:t>
      </w:r>
    </w:p>
    <w:p>
      <w:pPr>
        <w:pStyle w:val="a9"/>
        <w:ind w:left="720" w:hanging="720"/>
        <w:jc w:val="both"/>
      </w:pPr>
      <w:r>
        <w:rPr>
          <w:rFonts w:ascii="新細明體" w:hAnsi="新細明體" w:eastAsia="新細明體"/>
          <w:b w:val="0"/>
          <w:sz w:val="24"/>
        </w:rPr>
        <w:t>備註：1. 內政部94年10月27日臺內營字第0940086311號令廢止「營造業管理規則」。有關營造業相關規定依「營造業法」辦理。</w:t>
      </w:r>
    </w:p>
    <w:p/>
    <w:p>
      <w:pPr>
        <w:pStyle w:val="a9"/>
        <w:ind w:left="720" w:hanging="720"/>
        <w:jc w:val="both"/>
      </w:pPr>
      <w:r>
        <w:rPr>
          <w:rFonts w:ascii="微軟正黑體" w:hAnsi="微軟正黑體" w:eastAsia="微軟正黑體"/>
          <w:b/>
          <w:sz w:val="24"/>
        </w:rPr>
        <w:t>內政部91年12月16日台內中社字第0910005581號函</w:t>
      </w:r>
    </w:p>
    <w:p>
      <w:pPr>
        <w:pStyle w:val="a9"/>
        <w:ind w:left="720" w:hanging="720"/>
        <w:jc w:val="both"/>
      </w:pPr>
      <w:r>
        <w:rPr>
          <w:rFonts w:ascii="新細明體" w:hAnsi="新細明體" w:eastAsia="新細明體"/>
          <w:b w:val="0"/>
          <w:sz w:val="24"/>
        </w:rPr>
        <w:t>主旨：勞動合作社應依其社名及章程所訂向外承攬業務，建議貴機關於訂定各項勞務採購承攬資格時，依上揭規定辦理，請查照並轉知所屬知照。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一、依據台灣區大五常原住民造林勞動合作社九十一年十一月二十二日（九十一）大五常字第０三０四號函辦理。</w:t>
      </w:r>
    </w:p>
    <w:p>
      <w:pPr>
        <w:pStyle w:val="a9"/>
        <w:ind w:left="720" w:hanging="480"/>
        <w:jc w:val="both"/>
      </w:pPr>
      <w:r>
        <w:rPr>
          <w:rFonts w:ascii="新細明體" w:hAnsi="新細明體" w:eastAsia="新細明體"/>
          <w:b w:val="0"/>
          <w:sz w:val="24"/>
        </w:rPr>
        <w:t>二、勞動合作社係無一定雇主勞動者依據平等原則，在互助組織之基礎上，以同經營方式所組設之「專營性」法人組織；其目的在藉共同向外承攬勞務，提供社員勞作以減少中間剝削。是勞動合作社除其社員應具備「勞動力性質相同」及「能實際提供勞務能力」為條件外，所得經營之業務，亦應依主管機關核定之章程及登記証規定辦理。</w:t>
      </w:r>
    </w:p>
    <w:p>
      <w:pPr>
        <w:pStyle w:val="a9"/>
        <w:ind w:left="720" w:hanging="480"/>
        <w:jc w:val="both"/>
      </w:pPr>
      <w:r>
        <w:rPr>
          <w:rFonts w:ascii="新細明體" w:hAnsi="新細明體" w:eastAsia="新細明體"/>
          <w:b w:val="0"/>
          <w:sz w:val="24"/>
        </w:rPr>
        <w:t>三、另勞動合作社社名，應於勞動之上表明勞動之性質，所得兼營業務亦應與主營業務相關，合作社法施行細則第六條定有明文，是勞動合作社得否參與各該勞務採購案，亦得依其社名評斷承攬資格。</w:t>
      </w:r>
    </w:p>
    <w:p>
      <w:pPr>
        <w:pStyle w:val="a9"/>
        <w:ind w:left="720" w:hanging="480"/>
        <w:jc w:val="both"/>
      </w:pPr>
      <w:r>
        <w:rPr>
          <w:rFonts w:ascii="新細明體" w:hAnsi="新細明體" w:eastAsia="新細明體"/>
          <w:b w:val="0"/>
          <w:sz w:val="24"/>
        </w:rPr>
        <w:t>四、邇來部分機關辦理勞務限制性招標，未依勞務專業性質區分，凡冠以勞動合作社者，即一律通知參與投標，易造成勞動合作社偏離組社目的，影響專業勞動合作社之發展，爰建請配合辦理。</w:t>
      </w:r>
    </w:p>
    <w:p/>
    <w:p>
      <w:pPr>
        <w:pStyle w:val="a9"/>
        <w:ind w:left="720" w:hanging="720"/>
        <w:jc w:val="both"/>
      </w:pPr>
      <w:r>
        <w:rPr>
          <w:rFonts w:ascii="微軟正黑體" w:hAnsi="微軟正黑體" w:eastAsia="微軟正黑體"/>
          <w:b/>
          <w:sz w:val="24"/>
        </w:rPr>
        <w:t>行政院公共工程委員會92年03月27日工程企字第09200101230號函</w:t>
      </w:r>
    </w:p>
    <w:p>
      <w:pPr>
        <w:pStyle w:val="a9"/>
        <w:ind w:left="720" w:hanging="720"/>
        <w:jc w:val="both"/>
      </w:pPr>
      <w:r>
        <w:rPr>
          <w:rFonts w:ascii="新細明體" w:hAnsi="新細明體" w:eastAsia="新細明體"/>
          <w:b w:val="0"/>
          <w:sz w:val="24"/>
        </w:rPr>
        <w:t>主旨：營造業法施行後，機關辦理營繕工程採購案件有關營造業之廠商資格規定如說明，請查照。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一、依台灣區營造工程工業同業公會九十二年三月十三日台區營（92）強企字第Ｏ一一九號函辦理。</w:t>
      </w:r>
    </w:p>
    <w:p>
      <w:pPr>
        <w:pStyle w:val="a9"/>
        <w:ind w:left="720" w:hanging="480"/>
        <w:jc w:val="both"/>
      </w:pPr>
      <w:r>
        <w:rPr>
          <w:rFonts w:ascii="新細明體" w:hAnsi="新細明體" w:eastAsia="新細明體"/>
          <w:b w:val="0"/>
          <w:sz w:val="24"/>
        </w:rPr>
        <w:t>二、自營造業法生效之日起，受聘營造業擔任專任工程人員之技師非技師法（下稱本法）第六條第一項第三款所定技師執行業務方式，本會九十二年三月十一日工程企字第０９２０００９５２９０號令解釋在案（本會九十二年三月十一日工程企字第０９２０００９５２９１號函附件諒達），爰受聘營造業擔任專任工程人員之技師，亦不適用本法第二十條「所承辦業務，不得逾越執照內記載之業務範圍」之規定，本會八十九年六月一日（八九）工程企字第八九Ｏ一五一八八號函（如附件）與上揭意旨不符之處停止適用。</w:t>
      </w:r>
    </w:p>
    <w:p>
      <w:pPr>
        <w:pStyle w:val="a9"/>
        <w:ind w:left="720" w:hanging="480"/>
        <w:jc w:val="both"/>
      </w:pPr>
      <w:r>
        <w:rPr>
          <w:rFonts w:ascii="新細明體" w:hAnsi="新細明體" w:eastAsia="新細明體"/>
          <w:b w:val="0"/>
          <w:sz w:val="24"/>
        </w:rPr>
        <w:t>三、另查營造業法第四十四條第一項規定「營造業承攬工程，如定作人定有承攬資格者，應受其規定之限制。」，是機關自營造業法生效之日起辦理營繕工程採購案件，有關營造業廠商資格之規定，應依上揭營造業法規定辦理，並得依「投標廠商資格與特殊或巨額採購認定標準」第四條規定，擇定營造業從業人員應具有之專門技能證明為投標廠商基本資格。</w:t>
      </w:r>
    </w:p>
    <w:p/>
    <w:p>
      <w:pPr>
        <w:pStyle w:val="a9"/>
        <w:ind w:left="720" w:hanging="720"/>
        <w:jc w:val="both"/>
      </w:pPr>
      <w:r>
        <w:rPr>
          <w:rFonts w:ascii="微軟正黑體" w:hAnsi="微軟正黑體" w:eastAsia="微軟正黑體"/>
          <w:b/>
          <w:sz w:val="24"/>
        </w:rPr>
        <w:t>行政院公共工程委員會92年10月31日工程企字第09200433060號函</w:t>
      </w:r>
    </w:p>
    <w:p>
      <w:pPr>
        <w:pStyle w:val="a9"/>
        <w:ind w:left="720" w:hanging="720"/>
        <w:jc w:val="both"/>
      </w:pPr>
      <w:r>
        <w:rPr>
          <w:rFonts w:ascii="新細明體" w:hAnsi="新細明體" w:eastAsia="新細明體"/>
          <w:b w:val="0"/>
          <w:sz w:val="24"/>
        </w:rPr>
        <w:t>主旨：檢送行政院環境保護署九十二年十月二十三日環署廢字第０９２００７４６５０號函示機關辦理廢棄物清除、處理業務招標應行注意事項（影本如附），請查照並轉知所屬（轄）機關。</w:t>
      </w:r>
    </w:p>
    <w:p>
      <w:pPr>
        <w:pStyle w:val="a9"/>
        <w:ind w:left="720" w:hanging="720"/>
        <w:jc w:val="both"/>
      </w:pPr>
      <w:r>
        <w:rPr>
          <w:rFonts w:ascii="新細明體" w:hAnsi="新細明體" w:eastAsia="新細明體"/>
          <w:b w:val="0"/>
          <w:sz w:val="24"/>
        </w:rPr>
        <w:t>說明：關於投標廠商資格條件之訂定，投標廠商資格與特殊或巨額採購認定標準第二條至第四條已有基本資格之規定。</w:t>
      </w:r>
    </w:p>
    <w:p/>
    <w:p>
      <w:pPr>
        <w:pStyle w:val="a9"/>
        <w:ind w:left="720" w:hanging="720"/>
        <w:jc w:val="both"/>
      </w:pPr>
      <w:r>
        <w:rPr>
          <w:rFonts w:ascii="微軟正黑體" w:hAnsi="微軟正黑體" w:eastAsia="微軟正黑體"/>
          <w:b/>
          <w:sz w:val="24"/>
        </w:rPr>
        <w:t>行政院公共工程委員會92年12月05日工程企字第09200495760號函</w:t>
      </w:r>
    </w:p>
    <w:p>
      <w:pPr>
        <w:pStyle w:val="a9"/>
        <w:ind w:left="720" w:hanging="720"/>
        <w:jc w:val="both"/>
      </w:pPr>
      <w:r>
        <w:rPr>
          <w:rFonts w:ascii="新細明體" w:hAnsi="新細明體" w:eastAsia="新細明體"/>
          <w:b w:val="0"/>
          <w:sz w:val="24"/>
        </w:rPr>
        <w:t>主旨：修正各科技師執業範圍「大地工程科」執業範圍誤繕部分及相關解釋如說明，請查照並轉知所屬（轄）機關。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查現行各科技師執業範圍「大地工程科」執業範圍出現兩個「規劃」，案經經濟部九十二年十一月十八日經授工字第Ｏ九二ＯＯ六Ｏ九八二Ｏ號函復確認其中「施工、規劃」應為「施工規劃」之誤，爰大地工程科執業範圍應為「從事有關大地工程(包括土壤工程、岩石工程及工程地質)之調查、規劃、設計、研究、分析、試驗、評價、鑑定、施工規劃、施工設計及其資料提供等業務」。</w:t>
      </w:r>
    </w:p>
    <w:p>
      <w:pPr>
        <w:pStyle w:val="a9"/>
        <w:ind w:left="720" w:hanging="480"/>
        <w:jc w:val="both"/>
      </w:pPr>
      <w:r>
        <w:rPr>
          <w:rFonts w:ascii="新細明體" w:hAnsi="新細明體" w:eastAsia="新細明體"/>
          <w:b w:val="0"/>
          <w:sz w:val="24"/>
        </w:rPr>
        <w:t>二、大地工程科技師依各科技師執業範圍「大地工程科「執業範圍之規定，得辦理大地工程之「設計」及「施工設計」事項，爰大地工程科技師得辦理大地工程之「監造」業務；另查專門職業及技術人員高等考試技師考試大地工程科技師應試科目，列有「基礎工程與設計(包括開挖工程及基礎相關結構設計)」乙科，故大地工程科技師關於「基礎工程技術事項之能力業經考試認定，爰大地工程科技師得受委託辦理各類工程中「基礎工程」之調查、規劃、設計、研究、分析、試驗、評價、鑑定、施工規劃、施工設計及其資料提供等業務。</w:t>
      </w:r>
    </w:p>
    <w:p/>
    <w:p>
      <w:pPr>
        <w:pStyle w:val="a9"/>
        <w:ind w:left="720" w:hanging="720"/>
        <w:jc w:val="both"/>
      </w:pPr>
      <w:r>
        <w:rPr>
          <w:rFonts w:ascii="微軟正黑體" w:hAnsi="微軟正黑體" w:eastAsia="微軟正黑體"/>
          <w:b/>
          <w:sz w:val="24"/>
        </w:rPr>
        <w:t>行政院公共工程委員會92年12月18日工程企字第09200506880號函</w:t>
      </w:r>
    </w:p>
    <w:p>
      <w:pPr>
        <w:pStyle w:val="a9"/>
        <w:ind w:left="720" w:hanging="720"/>
        <w:jc w:val="both"/>
      </w:pPr>
      <w:r>
        <w:rPr>
          <w:rFonts w:ascii="新細明體" w:hAnsi="新細明體" w:eastAsia="新細明體"/>
          <w:b w:val="0"/>
          <w:sz w:val="24"/>
        </w:rPr>
        <w:t>主旨：重申各機關辦理有關景觀專業技術服務之勞務採購案件，於訂定廠商資格應不得不當限制競爭，請查照並轉知所屬（轄）機關。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一、依據立法委員邱創進國會辦公室九十二年十二月十日研商「政府各機關辦理有關景觀專業技術服務之勞務採購案件，於訂定廠商資格時，應不得不當限制競爭」相關事宜協調會議記錄之會議結論辦理。</w:t>
      </w:r>
    </w:p>
    <w:p>
      <w:pPr>
        <w:pStyle w:val="a9"/>
        <w:ind w:left="720" w:hanging="480"/>
        <w:jc w:val="both"/>
      </w:pPr>
      <w:r>
        <w:rPr>
          <w:rFonts w:ascii="新細明體" w:hAnsi="新細明體" w:eastAsia="新細明體"/>
          <w:b w:val="0"/>
          <w:sz w:val="24"/>
        </w:rPr>
        <w:t>二、依經濟部公司行號營業項目代碼表之分類，景觀專業技術服務係屬代碼表Ｉ類細類之景觀、室內設計業（I503010），而非「工程技術顧問公司管理條例」（原「技術顧問機構管理辦法」）所規範特許之Ｉ類細類工程技術顧問業（I101061）（原「工程顧問業」），且依內政部九十年五月十八日台九十內營字第九〇八三六六四號函釋，景觀專業技術服務之業務範疇為「從事自然及人造景觀環境之規劃、設計、施工、監造、養護、經營管理及調查、分析、評估、保育、復育、計畫管理等業務」，爰各機關辦理旨揭勞務採購案件，應注意其差異性，並不得為不當限制競爭。</w:t>
      </w:r>
    </w:p>
    <w:p>
      <w:pPr>
        <w:pStyle w:val="a9"/>
        <w:ind w:left="720" w:hanging="480"/>
        <w:jc w:val="both"/>
      </w:pPr>
      <w:r>
        <w:rPr>
          <w:rFonts w:ascii="新細明體" w:hAnsi="新細明體" w:eastAsia="新細明體"/>
          <w:b w:val="0"/>
          <w:sz w:val="24"/>
        </w:rPr>
        <w:t>三、因「技術顧問機構管理辦法」業於九十二年八月六日廢止，特針對本會九十年一月三十一日（九十）工程企字第九〇〇〇〇三七一號及九十年六月十八日（九十）工程企字第九〇〇〇二二七九六號二函（公開於本會網站），重申如說明二。</w:t>
      </w:r>
    </w:p>
    <w:p/>
    <w:p>
      <w:pPr>
        <w:pStyle w:val="a9"/>
        <w:ind w:left="720" w:hanging="720"/>
        <w:jc w:val="both"/>
      </w:pPr>
      <w:r>
        <w:rPr>
          <w:rFonts w:ascii="微軟正黑體" w:hAnsi="微軟正黑體" w:eastAsia="微軟正黑體"/>
          <w:b/>
          <w:sz w:val="24"/>
        </w:rPr>
        <w:t>內政部93年01月01日台內營字第0930082092號函</w:t>
      </w:r>
    </w:p>
    <w:p>
      <w:pPr>
        <w:pStyle w:val="a9"/>
        <w:ind w:left="720" w:hanging="720"/>
        <w:jc w:val="both"/>
      </w:pPr>
      <w:r>
        <w:rPr>
          <w:rFonts w:ascii="新細明體" w:hAnsi="新細明體" w:eastAsia="新細明體"/>
          <w:b w:val="0"/>
          <w:sz w:val="24"/>
        </w:rPr>
        <w:t>內政部令發文日期：中華民國九十三年二月四日發文字號：台內營字第0930082092號營造業法（以下簡稱本法）施行前依營造業管理規則或土木包工業管理辦法設立登記之營造業或土木包工業，未於九十三年二月九日前申請換領綜合營造業登記證書或土木包工業登記證書及承攬工程手冊者，其於本法施行前承攬之營繕工程已施工而未完成之工程，得准其繼續施工至竣工為止。但其於本法施行後始承攬之工程，應於依第二十條規定辦理自行停業</w:t>
      </w:r>
    </w:p>
    <w:p>
      <w:pPr>
        <w:pStyle w:val="a9"/>
        <w:ind w:left="720" w:hanging="720"/>
        <w:jc w:val="both"/>
      </w:pPr>
      <w:r>
        <w:rPr>
          <w:rFonts w:ascii="新細明體" w:hAnsi="新細明體" w:eastAsia="新細明體"/>
          <w:b w:val="0"/>
          <w:sz w:val="24"/>
        </w:rPr>
        <w:t>備註：1. 註記後，準用第二十一條但書「得委由營造業符合原登記等級、類別者，繼續施工至竣工為止」之規定辦理。</w:t>
      </w:r>
    </w:p>
    <w:p/>
    <w:p>
      <w:pPr>
        <w:pStyle w:val="a9"/>
        <w:ind w:left="720" w:hanging="720"/>
        <w:jc w:val="both"/>
      </w:pPr>
      <w:r>
        <w:rPr>
          <w:rFonts w:ascii="微軟正黑體" w:hAnsi="微軟正黑體" w:eastAsia="微軟正黑體"/>
          <w:b/>
          <w:sz w:val="24"/>
        </w:rPr>
        <w:t>內政部93年01月01日台內營字第0930082072號函</w:t>
      </w:r>
    </w:p>
    <w:p>
      <w:pPr>
        <w:pStyle w:val="a9"/>
        <w:ind w:left="720" w:hanging="720"/>
        <w:jc w:val="both"/>
      </w:pPr>
      <w:r>
        <w:rPr>
          <w:rFonts w:ascii="新細明體" w:hAnsi="新細明體" w:eastAsia="新細明體"/>
          <w:b w:val="0"/>
          <w:sz w:val="24"/>
        </w:rPr>
        <w:t>內政部函發文日期：中華民國九十三年二月四日發文字號：台內營字第0930082072號</w:t>
      </w:r>
    </w:p>
    <w:p>
      <w:pPr>
        <w:pStyle w:val="a9"/>
        <w:ind w:left="720" w:hanging="720"/>
        <w:jc w:val="both"/>
      </w:pPr>
      <w:r>
        <w:rPr>
          <w:rFonts w:ascii="新細明體" w:hAnsi="新細明體" w:eastAsia="新細明體"/>
          <w:b w:val="0"/>
          <w:sz w:val="24"/>
        </w:rPr>
        <w:t>主旨：營造業法施行前之營造業、土木包工業應於中華民國九十三年二月九日前換領綜合營造業或土木包工業登記證書及承攬工程手冊，屆期仍未換領者，應不得承攬營繕工程，或依建築法申報開工。請轉知貴屬工程主管或主辦機關，其有在建工程者，應督促承攬之營造業及土木包工業廠商依規定換證，屆時未換證肇致工程停工、延誤或無法履約等情事者，應自負其責任，請查照。</w:t>
      </w:r>
    </w:p>
    <w:p>
      <w:pPr>
        <w:pStyle w:val="a9"/>
        <w:ind w:left="720" w:hanging="720"/>
        <w:jc w:val="both"/>
      </w:pPr>
      <w:r>
        <w:rPr>
          <w:rFonts w:ascii="新細明體" w:hAnsi="新細明體" w:eastAsia="新細明體"/>
          <w:b w:val="0"/>
          <w:sz w:val="24"/>
        </w:rPr>
        <w:t>說明：依營造業法第六十六條第一項規定，該法施行前之營造業、土木包工業，應自施行日起一年內，分別依第六條至第十二條所定要件，申請換領營造業登記證書及承攬工程手冊。行文單位</w:t>
      </w:r>
    </w:p>
    <w:p/>
    <w:p>
      <w:pPr>
        <w:pStyle w:val="a9"/>
        <w:ind w:left="720" w:hanging="720"/>
        <w:jc w:val="both"/>
      </w:pPr>
      <w:r>
        <w:rPr>
          <w:rFonts w:ascii="微軟正黑體" w:hAnsi="微軟正黑體" w:eastAsia="微軟正黑體"/>
          <w:b/>
          <w:sz w:val="24"/>
        </w:rPr>
        <w:t>行政院公共工程委員會93年07月16日工程企字第09300253930號函</w:t>
      </w:r>
    </w:p>
    <w:p>
      <w:pPr>
        <w:pStyle w:val="a9"/>
        <w:ind w:left="720" w:hanging="720"/>
        <w:jc w:val="both"/>
      </w:pPr>
      <w:r>
        <w:rPr>
          <w:rFonts w:ascii="新細明體" w:hAnsi="新細明體" w:eastAsia="新細明體"/>
          <w:b w:val="0"/>
          <w:sz w:val="24"/>
        </w:rPr>
        <w:t>主旨：各機關辦理巨額以上工程採購，應注意內政部及行政院勞工委員會九十三年六月二十九日會銜令頒「營造業專業工程特定施工項目應置之技術士種類、比率或人數標準表」（如附件）規定，並應責成廠商確實依該標準表之規定辦理，請查照並轉知所屬（轄）機關。</w:t>
      </w:r>
    </w:p>
    <w:p/>
    <w:p>
      <w:pPr>
        <w:pStyle w:val="a9"/>
        <w:ind w:left="720" w:hanging="720"/>
        <w:jc w:val="both"/>
      </w:pPr>
      <w:r>
        <w:rPr>
          <w:rFonts w:ascii="微軟正黑體" w:hAnsi="微軟正黑體" w:eastAsia="微軟正黑體"/>
          <w:b/>
          <w:sz w:val="24"/>
        </w:rPr>
        <w:t>內政部93年08月18日台內營字第0930009469號函</w:t>
      </w:r>
    </w:p>
    <w:p>
      <w:pPr>
        <w:pStyle w:val="a9"/>
        <w:ind w:left="720" w:hanging="720"/>
        <w:jc w:val="both"/>
      </w:pPr>
      <w:r>
        <w:rPr>
          <w:rFonts w:ascii="新細明體" w:hAnsi="新細明體" w:eastAsia="新細明體"/>
          <w:b w:val="0"/>
          <w:sz w:val="24"/>
        </w:rPr>
        <w:t>主旨：有關﹁營造業專業工程特定施工項目應置技術士種類、比率或人數標準表﹂，是否適用九十三年七月一日前已招標訂約工程乙節，請查照。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一、依國防部九十三年八月二日昌易字第０９３０００７６７３號函辦理。</w:t>
      </w:r>
    </w:p>
    <w:p>
      <w:pPr>
        <w:pStyle w:val="a9"/>
        <w:ind w:left="720" w:hanging="480"/>
        <w:jc w:val="both"/>
      </w:pPr>
      <w:r>
        <w:rPr>
          <w:rFonts w:ascii="新細明體" w:hAnsi="新細明體" w:eastAsia="新細明體"/>
          <w:b w:val="0"/>
          <w:sz w:val="24"/>
        </w:rPr>
        <w:t>二、按本部與行政院勞工委員會以九十三年六月二十九日台內營字第０９３００８４１９５號、九十三年六月二十九日勞中一字第０９３０１００２７９號令會銜訂定﹁營造業專業工程特定施工項目應置技術士種類、比率或人數標準表﹂，並自九十三年七月一日起實施，是營造業自上揭標準表實施日起承攬之工程均應依規定辦理。</w:t>
      </w:r>
    </w:p>
    <w:p/>
    <w:p>
      <w:pPr>
        <w:pStyle w:val="a9"/>
        <w:ind w:left="720" w:hanging="720"/>
        <w:jc w:val="both"/>
      </w:pPr>
      <w:r>
        <w:rPr>
          <w:rFonts w:ascii="微軟正黑體" w:hAnsi="微軟正黑體" w:eastAsia="微軟正黑體"/>
          <w:b/>
          <w:sz w:val="24"/>
        </w:rPr>
        <w:t>中華民國工程技術顧問商業同業公會94年04月25日全國工技顧字第940035號函</w:t>
      </w:r>
    </w:p>
    <w:p>
      <w:pPr>
        <w:pStyle w:val="a9"/>
        <w:ind w:left="720" w:hanging="720"/>
        <w:jc w:val="both"/>
      </w:pPr>
      <w:r>
        <w:rPr>
          <w:rFonts w:ascii="新細明體" w:hAnsi="新細明體" w:eastAsia="新細明體"/>
          <w:b w:val="0"/>
          <w:sz w:val="24"/>
        </w:rPr>
        <w:t>主旨：為符合公證法及其施行細則之規定，請貴會轉知各工程招標單位，在辦理重大工程邀標時，對參與投標廠商之資格文件如需辦理認證時，除可向中華民國法院辦理外，應再增列民間公證人，敬請查照。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一、本會接獲會員反應，近來有工程機關邀標時規定，相關文件需經「中華民國法院」之認證，但均未述及「民間公證人」。</w:t>
      </w:r>
    </w:p>
    <w:p>
      <w:pPr>
        <w:pStyle w:val="a9"/>
        <w:ind w:left="720" w:hanging="480"/>
        <w:jc w:val="both"/>
      </w:pPr>
      <w:r>
        <w:rPr>
          <w:rFonts w:ascii="新細明體" w:hAnsi="新細明體" w:eastAsia="新細明體"/>
          <w:b w:val="0"/>
          <w:sz w:val="24"/>
        </w:rPr>
        <w:t>二、依我國公證法及其施行細則規定：「公證事務由法院或民間之公證人辦理之」；「本法所稱公證人係指法院之公證人及民間之公證人」。敬請轉知工程招標單位上述訊息，以利招標程序之完備。</w:t>
      </w:r>
    </w:p>
    <w:p/>
    <w:p>
      <w:pPr>
        <w:pStyle w:val="a9"/>
        <w:ind w:left="720" w:hanging="720"/>
        <w:jc w:val="both"/>
      </w:pPr>
      <w:r>
        <w:rPr>
          <w:rFonts w:ascii="微軟正黑體" w:hAnsi="微軟正黑體" w:eastAsia="微軟正黑體"/>
          <w:b/>
          <w:sz w:val="24"/>
        </w:rPr>
        <w:t>教育部94年07月14日台體(2)字第0940095132號函</w:t>
      </w:r>
    </w:p>
    <w:p>
      <w:pPr>
        <w:pStyle w:val="a9"/>
        <w:ind w:left="720" w:hanging="720"/>
        <w:jc w:val="both"/>
      </w:pPr>
      <w:r>
        <w:rPr>
          <w:rFonts w:ascii="新細明體" w:hAnsi="新細明體" w:eastAsia="新細明體"/>
          <w:b w:val="0"/>
          <w:sz w:val="24"/>
        </w:rPr>
        <w:t>主旨：所詢有關「學校餐廳廚房員生消費合作社衛生管理辦法」第15條疑義，復如說明，請查照。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一、復貴府94年7月7日府教體字第0940121610號函。</w:t>
      </w:r>
    </w:p>
    <w:p>
      <w:pPr>
        <w:pStyle w:val="a9"/>
        <w:ind w:left="720" w:hanging="480"/>
        <w:jc w:val="both"/>
      </w:pPr>
      <w:r>
        <w:rPr>
          <w:rFonts w:ascii="新細明體" w:hAnsi="新細明體" w:eastAsia="新細明體"/>
          <w:b w:val="0"/>
          <w:sz w:val="24"/>
        </w:rPr>
        <w:t>二、有關投標廠商之資格，採購機關應本權責依政府採購法第8條暨相關法令妥為規定，合先敘明。</w:t>
      </w:r>
    </w:p>
    <w:p>
      <w:pPr>
        <w:pStyle w:val="a9"/>
        <w:ind w:left="720" w:hanging="480"/>
        <w:jc w:val="both"/>
      </w:pPr>
      <w:r>
        <w:rPr>
          <w:rFonts w:ascii="新細明體" w:hAnsi="新細明體" w:eastAsia="新細明體"/>
          <w:b w:val="0"/>
          <w:sz w:val="24"/>
        </w:rPr>
        <w:t>三、經查旨揭「學校餐廳廚房員生消費合作社衛生管理辦法」第15條文義，學校外購盒餐食品或團體膳食之廠商，除取得政府機關優良食品標誌認證者之外，應係經衛生主管機關「稽查」、「抽驗」或「評鑑」為衛生優良者。該辦法未限定僅有經「評鑑」優良者始能供應學校團膳。</w:t>
      </w:r>
    </w:p>
    <w:p>
      <w:pPr>
        <w:pStyle w:val="a9"/>
        <w:ind w:left="720" w:hanging="480"/>
        <w:jc w:val="both"/>
      </w:pPr>
      <w:r>
        <w:rPr>
          <w:rFonts w:ascii="新細明體" w:hAnsi="新細明體" w:eastAsia="新細明體"/>
          <w:b w:val="0"/>
          <w:sz w:val="24"/>
        </w:rPr>
        <w:t>四、至於配合本辦法之實施，如何針對貴市供應學校盒餐或團膳之相關業者建立稽查、抽驗、評鑑之機制，應請貴府本權責督導所屬機關規劃辦理。</w:t>
      </w:r>
    </w:p>
    <w:p/>
    <w:p>
      <w:pPr>
        <w:pStyle w:val="a9"/>
        <w:ind w:left="720" w:hanging="720"/>
        <w:jc w:val="both"/>
      </w:pPr>
      <w:r>
        <w:rPr>
          <w:rFonts w:ascii="微軟正黑體" w:hAnsi="微軟正黑體" w:eastAsia="微軟正黑體"/>
          <w:b/>
          <w:sz w:val="24"/>
        </w:rPr>
        <w:t>行政院公共工程委員會95年05月23日工程企字第09500190700號函</w:t>
      </w:r>
    </w:p>
    <w:p>
      <w:pPr>
        <w:pStyle w:val="a9"/>
        <w:ind w:left="720" w:hanging="720"/>
        <w:jc w:val="both"/>
      </w:pPr>
      <w:r>
        <w:rPr>
          <w:rFonts w:ascii="新細明體" w:hAnsi="新細明體" w:eastAsia="新細明體"/>
          <w:b w:val="0"/>
          <w:sz w:val="24"/>
        </w:rPr>
        <w:t>主旨：重申各機關辦理公有建築物之設計競圖時，應確實依建築法第13條規定辦理，請查照並轉知所屬（轄）機關。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一、依據立法院陳銀河委員國會辦公室95年5月4日台立院河字第0950000056號函辦理。</w:t>
      </w:r>
    </w:p>
    <w:p>
      <w:pPr>
        <w:pStyle w:val="a9"/>
        <w:ind w:left="720" w:hanging="480"/>
        <w:jc w:val="both"/>
      </w:pPr>
      <w:r>
        <w:rPr>
          <w:rFonts w:ascii="新細明體" w:hAnsi="新細明體" w:eastAsia="新細明體"/>
          <w:b w:val="0"/>
          <w:sz w:val="24"/>
        </w:rPr>
        <w:t>二、按本會曾以89年2月29日（八九）工程企字第89003379號函（公開於本會網站），請各機關辦理公有建築物之設計監造時，應確實依建築法第13條規定辦理在案。</w:t>
      </w:r>
    </w:p>
    <w:p>
      <w:pPr>
        <w:pStyle w:val="a9"/>
        <w:ind w:left="720" w:hanging="480"/>
        <w:jc w:val="both"/>
      </w:pPr>
      <w:r>
        <w:rPr>
          <w:rFonts w:ascii="新細明體" w:hAnsi="新細明體" w:eastAsia="新細明體"/>
          <w:b w:val="0"/>
          <w:sz w:val="24"/>
        </w:rPr>
        <w:t>三、查建築法第13條第1項規定：「本法所稱建築物設計人及監造人為建築師，以依法登記開業之建築師為限。但有關建築物結構及設備等專業工程部分，除五層以下非供公眾使用之建築物外，應由承辦建築師交由依法登記開業之專業工業技師負責辦理，建築師並負連帶責任。」；爰機關辦理委託技術服務採購，如其主要部分為建築物之設計或監造，其投標廠商資格訂定，不得違反上開規定。</w:t>
      </w:r>
    </w:p>
    <w:p>
      <w:pPr>
        <w:pStyle w:val="a9"/>
        <w:ind w:left="720" w:hanging="480"/>
        <w:jc w:val="both"/>
      </w:pPr>
      <w:r>
        <w:rPr>
          <w:rFonts w:ascii="新細明體" w:hAnsi="新細明體" w:eastAsia="新細明體"/>
          <w:b w:val="0"/>
          <w:sz w:val="24"/>
        </w:rPr>
        <w:t>四、另建築師法第28條第1項規定：「建築師領得開業證書後，非加入該管省(市)建築師公會，不得執行業務；建築師公會對建築師之申請入會，不得拒絕。」，爰各機關應於簽約時查察得標之開業建築師有無加入該管省(市)建築師公會。</w:t>
      </w:r>
    </w:p>
    <w:p/>
    <w:p>
      <w:pPr>
        <w:pStyle w:val="a9"/>
        <w:ind w:left="720" w:hanging="720"/>
        <w:jc w:val="both"/>
      </w:pPr>
      <w:r>
        <w:rPr>
          <w:rFonts w:ascii="微軟正黑體" w:hAnsi="微軟正黑體" w:eastAsia="微軟正黑體"/>
          <w:b/>
          <w:sz w:val="24"/>
        </w:rPr>
        <w:t>行政院公共工程委員會95年07月03日工程企字第09500245400號函</w:t>
      </w:r>
    </w:p>
    <w:p>
      <w:pPr>
        <w:pStyle w:val="a9"/>
        <w:ind w:left="720" w:hanging="720"/>
        <w:jc w:val="both"/>
      </w:pPr>
      <w:r>
        <w:rPr>
          <w:rFonts w:ascii="新細明體" w:hAnsi="新細明體" w:eastAsia="新細明體"/>
          <w:b w:val="0"/>
          <w:sz w:val="24"/>
        </w:rPr>
        <w:t>主旨：茲訂定機關辦理供公眾使用或6層以上建築物委託設計、監造案之投標廠商資格規定、施工查核及介面管理等配合措施如說明。</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一、為使機關辦理供公眾使用或6層以上建築物委託設計、監造，符合建築法第13條規定，並落實專業分工及確保工程品質，爰訂定旨揭配合措施供各機關依循辦理。</w:t>
      </w:r>
    </w:p>
    <w:p>
      <w:pPr>
        <w:pStyle w:val="a9"/>
        <w:ind w:left="720" w:hanging="480"/>
        <w:jc w:val="both"/>
      </w:pPr>
      <w:r>
        <w:rPr>
          <w:rFonts w:ascii="新細明體" w:hAnsi="新細明體" w:eastAsia="新細明體"/>
          <w:b w:val="0"/>
          <w:sz w:val="24"/>
        </w:rPr>
        <w:t>二、依建築法第13條規定，建築法所稱建築物設計人及監造人為建築師，以依法登記開業之建築師為限。但有關建築物結構及設備等專業工程部分，除五層以下非供公眾使用之建築物外，應由承辦建築師交由依法登記開業之專業工業技師負責辦理，建築師並負連帶責任。衡酌上開建築法明定建築物之設計人及監造人為建築師，以依法登記開業之建築師為限之規定，茲就機關辦理供公眾使用或6層以上建築物工程，除採統包方式辦理外，其委託辦理設計、監造者，訂定投標廠商資格、施工查核與介面管理之配合措施如下：</w:t>
      </w:r>
    </w:p>
    <w:p>
      <w:pPr>
        <w:pStyle w:val="a9"/>
        <w:ind w:left="964" w:hanging="680"/>
        <w:jc w:val="both"/>
      </w:pPr>
      <w:r>
        <w:rPr>
          <w:rFonts w:ascii="新細明體" w:hAnsi="新細明體" w:eastAsia="新細明體"/>
          <w:b w:val="0"/>
          <w:sz w:val="24"/>
        </w:rPr>
        <w:t>（一）機關於招標文件規定投標廠商資格，得依下列方式之一辦理：</w:t>
      </w:r>
    </w:p>
    <w:p>
      <w:pPr>
        <w:pStyle w:val="a9"/>
        <w:ind w:left="1225" w:hanging="397"/>
        <w:jc w:val="both"/>
      </w:pPr>
      <w:r>
        <w:rPr>
          <w:rFonts w:ascii="新細明體" w:hAnsi="新細明體" w:eastAsia="新細明體"/>
          <w:b w:val="0"/>
          <w:sz w:val="24"/>
        </w:rPr>
        <w:t>１、規定投標廠商應具有建築師開業證書，並依「投標廠商資格與特殊或巨額採購認定標準」第11條規定就結構及設備專業工程部分訂定分包廠商資格。投標廠商應於投標文件中載明其分包之技師事務所或工程技術顧問公司及分包事項，得標後據以履行契約。</w:t>
      </w:r>
    </w:p>
    <w:p>
      <w:pPr>
        <w:pStyle w:val="a9"/>
        <w:ind w:left="1225" w:hanging="397"/>
        <w:jc w:val="both"/>
      </w:pPr>
      <w:r>
        <w:rPr>
          <w:rFonts w:ascii="新細明體" w:hAnsi="新細明體" w:eastAsia="新細明體"/>
          <w:b w:val="0"/>
          <w:sz w:val="24"/>
        </w:rPr>
        <w:t>２、規定投標廠商應具有建築師開業證書與結構及設備專業工程相關科別技師執業執照；技師執業執照部分得依政府採購法施行細則第36條規定以分包廠商資格代之，並允許一定家數內之建築師事務所與技師事務所或工程技術顧問公司共同投標，廠商得以下列方式自行擇定：</w:t>
      </w:r>
    </w:p>
    <w:p>
      <w:pPr>
        <w:pStyle w:val="a9"/>
        <w:ind w:left="1757" w:hanging="680"/>
        <w:jc w:val="both"/>
      </w:pPr>
      <w:r>
        <w:rPr>
          <w:rFonts w:ascii="新細明體" w:hAnsi="新細明體" w:eastAsia="新細明體"/>
          <w:b w:val="0"/>
          <w:sz w:val="24"/>
        </w:rPr>
        <w:t>（１）建築師事務所單獨投標，其並符合各項投標廠商資格(包含執業技師資格)之規定。</w:t>
      </w:r>
    </w:p>
    <w:p>
      <w:pPr>
        <w:pStyle w:val="a9"/>
        <w:ind w:left="1757" w:hanging="680"/>
        <w:jc w:val="both"/>
      </w:pPr>
      <w:r>
        <w:rPr>
          <w:rFonts w:ascii="新細明體" w:hAnsi="新細明體" w:eastAsia="新細明體"/>
          <w:b w:val="0"/>
          <w:sz w:val="24"/>
        </w:rPr>
        <w:t>（２）建築師事務所單獨投標，有關執業技師資格之部分，得以載明其分包之技師事務所或工程技術顧問公司代之。</w:t>
      </w:r>
    </w:p>
    <w:p>
      <w:pPr>
        <w:pStyle w:val="a9"/>
        <w:ind w:left="1757" w:hanging="680"/>
        <w:jc w:val="both"/>
      </w:pPr>
      <w:r>
        <w:rPr>
          <w:rFonts w:ascii="新細明體" w:hAnsi="新細明體" w:eastAsia="新細明體"/>
          <w:b w:val="0"/>
          <w:sz w:val="24"/>
        </w:rPr>
        <w:t>（３）建築師事務所與技師事務所或工程技術顧問公司共同投標。</w:t>
      </w:r>
    </w:p>
    <w:p>
      <w:pPr>
        <w:pStyle w:val="a9"/>
        <w:ind w:left="964" w:hanging="680"/>
        <w:jc w:val="both"/>
      </w:pPr>
      <w:r>
        <w:rPr>
          <w:rFonts w:ascii="新細明體" w:hAnsi="新細明體" w:eastAsia="新細明體"/>
          <w:b w:val="0"/>
          <w:sz w:val="24"/>
        </w:rPr>
        <w:t>（二）施工查核：監造單位之監造組織應明列結構及設備等專業工程之監造技師。工程施工查核小組辦理施工查核時並依工程施工查核小組作業辦法第5條第3項規定，要求所列監造技師配合到場說明。</w:t>
      </w:r>
    </w:p>
    <w:p>
      <w:pPr>
        <w:pStyle w:val="a9"/>
        <w:ind w:left="964" w:hanging="680"/>
        <w:jc w:val="both"/>
      </w:pPr>
      <w:r>
        <w:rPr>
          <w:rFonts w:ascii="新細明體" w:hAnsi="新細明體" w:eastAsia="新細明體"/>
          <w:b w:val="0"/>
          <w:sz w:val="24"/>
        </w:rPr>
        <w:t>（三）介面管理：由建築師事務所分包予技師事務所或工程技術顧問公司者，建築師事務所應自負介面整合之責。如由建築師事務所與技師事務所或工程技術顧問公司共同投標時，建築物各項介面，當由共同投標廠商自行協議整合。</w:t>
      </w:r>
    </w:p>
    <w:p>
      <w:pPr>
        <w:pStyle w:val="a9"/>
        <w:ind w:left="960" w:hanging="960"/>
        <w:jc w:val="both"/>
      </w:pPr>
      <w:r>
        <w:rPr>
          <w:rFonts w:ascii="新細明體" w:hAnsi="新細明體" w:eastAsia="新細明體"/>
          <w:b w:val="0"/>
          <w:sz w:val="24"/>
        </w:rPr>
        <w:t>備註：1. 有關該函執行事項補充說明如行政院公共工程委員會95年8月24日工程企字第09500325040號函。</w:t>
      </w:r>
    </w:p>
    <w:p>
      <w:pPr>
        <w:pStyle w:val="a9"/>
        <w:ind w:left="960" w:hanging="240"/>
        <w:jc w:val="both"/>
      </w:pPr>
      <w:r>
        <w:rPr>
          <w:rFonts w:ascii="新細明體" w:hAnsi="新細明體" w:eastAsia="新細明體"/>
          <w:b w:val="0"/>
          <w:sz w:val="24"/>
        </w:rPr>
        <w:t>2. 行政院公共工程委員會函102年10月31日工程企字第10200314530號示關於95年7月3日工程企字第09500245400號函之補充說明。</w:t>
      </w:r>
    </w:p>
    <w:p/>
    <w:p>
      <w:pPr>
        <w:pStyle w:val="a9"/>
        <w:ind w:left="720" w:hanging="720"/>
        <w:jc w:val="both"/>
      </w:pPr>
      <w:r>
        <w:rPr>
          <w:rFonts w:ascii="微軟正黑體" w:hAnsi="微軟正黑體" w:eastAsia="微軟正黑體"/>
          <w:b/>
          <w:sz w:val="24"/>
        </w:rPr>
        <w:t>行政院公共工程委員會95年08月02日工程技字第09500290090號函</w:t>
      </w:r>
    </w:p>
    <w:p>
      <w:pPr>
        <w:pStyle w:val="a9"/>
        <w:ind w:left="720" w:hanging="720"/>
        <w:jc w:val="both"/>
      </w:pPr>
      <w:r>
        <w:rPr>
          <w:rFonts w:ascii="新細明體" w:hAnsi="新細明體" w:eastAsia="新細明體"/>
          <w:b w:val="0"/>
          <w:sz w:val="24"/>
        </w:rPr>
        <w:t>主旨：有關再生瀝青混凝土相關執行疑義，如說明，請查照辦理並轉知所屬（轄）機關（構）。</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有關熱拌再生瀝青混凝土廠證明文件檢附時機、應配合採用熱拌再生瀝青混凝土之工程標案等事項，本會前於92年9月16日召開之「辦理工程標案採用熱拌再生瀝青混凝土時，投標廠商檢附經審查認可之熱拌再生瀝青混凝土廠證明文件之時機」研商會議（本會92年9月26日工程技字09200394600號函），及92年12月22日召開之「中央部會各機關辦理瀝青混凝土再生利用92年度執行情形檢討」研商會議（本會94年5月13日工程技字第09400151210號函），相關結論已敘明：</w:t>
      </w:r>
    </w:p>
    <w:p>
      <w:pPr>
        <w:pStyle w:val="a9"/>
        <w:ind w:left="964" w:hanging="680"/>
        <w:jc w:val="both"/>
      </w:pPr>
      <w:r>
        <w:rPr>
          <w:rFonts w:ascii="新細明體" w:hAnsi="新細明體" w:eastAsia="新細明體"/>
          <w:b w:val="0"/>
          <w:sz w:val="24"/>
        </w:rPr>
        <w:t>（一）各主辦機關辦理工程標案如採用熱拌再生瀝青混凝土時，請於相關招標公告中明確說明之。至於廠商檢附經審查認可之熱拌再生瀝青混凝土廠證明文件之時機，則由各主辦機關視個案工程特性自行規範之。</w:t>
      </w:r>
    </w:p>
    <w:p>
      <w:pPr>
        <w:pStyle w:val="a9"/>
        <w:ind w:left="964" w:hanging="680"/>
        <w:jc w:val="both"/>
      </w:pPr>
      <w:r>
        <w:rPr>
          <w:rFonts w:ascii="新細明體" w:hAnsi="新細明體" w:eastAsia="新細明體"/>
          <w:b w:val="0"/>
          <w:sz w:val="24"/>
        </w:rPr>
        <w:t>（二）應配合採用熱拌再生瀝青混凝土之工程標案，其適用類型、範圍、或個案瀝青混凝土工作項目佔全部工程之經費比重百分比，宜由各主辦機關本於專業，自行衡量個案工程特性，並參考附近地區市場供需條件，以道路工程為主。</w:t>
      </w:r>
    </w:p>
    <w:p>
      <w:pPr>
        <w:pStyle w:val="a9"/>
        <w:ind w:left="720" w:hanging="480"/>
        <w:jc w:val="both"/>
      </w:pPr>
      <w:r>
        <w:rPr>
          <w:rFonts w:ascii="新細明體" w:hAnsi="新細明體" w:eastAsia="新細明體"/>
          <w:b w:val="0"/>
          <w:sz w:val="24"/>
        </w:rPr>
        <w:t>二、茲據相關公會反應仍有部分機關利用「再生瀝青」工項變相綁標，即使道路工程未符合採用再生瀝青工程項目，也隨意列了少數瀝青，即以「須採用再生瀝青」來限制投標資格，涉圖利少數固定廠商，令大部分之廠商喪失投標機會，考量熱拌再生瀝青混凝土已普遍使用在工程上，且目前經審查認可之家數已達104家，請貴機關督導所屬（轄）機關（構）在招標文件中勿再規定投標廠商於投標時須檢附「熱拌再生瀝青混凝土廠證明文件」，如為配合採用熱拌再生瀝青混凝土，則於工程契約書中載明得標廠商施工前應檢附相關供料證明文件，並落實履約管理加強監工與品質管制等相關作業。</w:t>
      </w:r>
    </w:p>
    <w:p/>
    <w:p>
      <w:pPr>
        <w:pStyle w:val="a9"/>
        <w:ind w:left="720" w:hanging="720"/>
        <w:jc w:val="both"/>
      </w:pPr>
      <w:r>
        <w:rPr>
          <w:rFonts w:ascii="微軟正黑體" w:hAnsi="微軟正黑體" w:eastAsia="微軟正黑體"/>
          <w:b/>
          <w:sz w:val="24"/>
        </w:rPr>
        <w:t>行政院公共工程委員會95年08月24日工程企字第09500325040號函</w:t>
      </w:r>
    </w:p>
    <w:p>
      <w:pPr>
        <w:pStyle w:val="a9"/>
        <w:ind w:left="720" w:hanging="720"/>
        <w:jc w:val="both"/>
      </w:pPr>
      <w:r>
        <w:rPr>
          <w:rFonts w:ascii="新細明體" w:hAnsi="新細明體" w:eastAsia="新細明體"/>
          <w:b w:val="0"/>
          <w:sz w:val="24"/>
        </w:rPr>
        <w:t>主旨：本會95年7月3日工程企字第09500245400號函諒達，有關該函執行事項補充如說明。</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旨揭本會函係依據既有建築相關法令規定，並以確保公共工程公有建築物之品質為出發點，為釐清相關執行疑義，進一步具體落實，本會業於本(95)年8月14日邀集內政部營建署、相關工程主辦機關、建築師公會、技師公會研商在案。</w:t>
      </w:r>
    </w:p>
    <w:p>
      <w:pPr>
        <w:pStyle w:val="a9"/>
        <w:ind w:left="720" w:hanging="480"/>
        <w:jc w:val="both"/>
      </w:pPr>
      <w:r>
        <w:rPr>
          <w:rFonts w:ascii="新細明體" w:hAnsi="新細明體" w:eastAsia="新細明體"/>
          <w:b w:val="0"/>
          <w:sz w:val="24"/>
        </w:rPr>
        <w:t>二、基於落實建築法第13條第1項及建築物結構與設備專業工程技師簽證規則第11條規定，確實要求公有建築物實際執行設計、監造工作之相關建築師或技師善盡職責，茲就本會95年7月3日工程企字第09500245400號函補充說明如下：</w:t>
      </w:r>
    </w:p>
    <w:p>
      <w:pPr>
        <w:pStyle w:val="a9"/>
        <w:ind w:left="964" w:hanging="680"/>
        <w:jc w:val="both"/>
      </w:pPr>
      <w:r>
        <w:rPr>
          <w:rFonts w:ascii="新細明體" w:hAnsi="新細明體" w:eastAsia="新細明體"/>
          <w:b w:val="0"/>
          <w:sz w:val="24"/>
        </w:rPr>
        <w:t>（一）投標廠商資格部分：因建築法第13條第1項僅規定建築師應交由技師辦理，並無強制建築師於受起造人委託前即應表明交辦之技師，為避免機關所訂投標廠商資格規定造成限制競爭之效果，有關投標廠商資格規定依下列原則辦理：</w:t>
      </w:r>
    </w:p>
    <w:p>
      <w:pPr>
        <w:pStyle w:val="a9"/>
        <w:ind w:left="1225" w:hanging="397"/>
        <w:jc w:val="both"/>
      </w:pPr>
      <w:r>
        <w:rPr>
          <w:rFonts w:ascii="新細明體" w:hAnsi="新細明體" w:eastAsia="新細明體"/>
          <w:b w:val="0"/>
          <w:sz w:val="24"/>
        </w:rPr>
        <w:t>１、非以評選(審)方式甄選廠商或未將相關專業技師之專業能力納入評選(審)項目者，投標廠商資格尚無需規定結構與設備專業工程部分之技師資格；亦無需規定投標廠商應於投標文件載明交由辦理之技師姓名。</w:t>
      </w:r>
    </w:p>
    <w:p>
      <w:pPr>
        <w:pStyle w:val="a9"/>
        <w:ind w:left="1225" w:hanging="397"/>
        <w:jc w:val="both"/>
      </w:pPr>
      <w:r>
        <w:rPr>
          <w:rFonts w:ascii="新細明體" w:hAnsi="新細明體" w:eastAsia="新細明體"/>
          <w:b w:val="0"/>
          <w:sz w:val="24"/>
        </w:rPr>
        <w:t>２、以評選(審)方式甄選廠商並將相關專業技師之專業能力納入評選(審)項目者，投標廠商應於投標文件載明列入投標團隊之技師科別、姓名，並附具資格證明文件。得標廠商於簽約時或履約中，除有特殊情形並有正當理由，經機關同意以不低於評選(審)時所列技師具有之資格者代之外，尚不得更換評選(審)時所列技師。</w:t>
      </w:r>
    </w:p>
    <w:p>
      <w:pPr>
        <w:pStyle w:val="a9"/>
        <w:ind w:left="964" w:hanging="680"/>
        <w:jc w:val="both"/>
      </w:pPr>
      <w:r>
        <w:rPr>
          <w:rFonts w:ascii="新細明體" w:hAnsi="新細明體" w:eastAsia="新細明體"/>
          <w:b w:val="0"/>
          <w:sz w:val="24"/>
        </w:rPr>
        <w:t>（二）施工查核規定部分：公有建築物監造人如將結構及設備等專業工程項目交由相關技師辦理時，基於落實專業責任及維護公有建築物施工品質，監造組織應明列交由相關技師辦理之項目，其承辦技師名冊應於履約前向機關報備。工程施工查核小組辦理施工查核時，應依報備於機關之承辦技師名冊或監造人與技師所訂契約，要求簽約負責辦理之技師配合到場說明。</w:t>
      </w:r>
    </w:p>
    <w:p>
      <w:pPr>
        <w:pStyle w:val="a9"/>
        <w:ind w:left="964" w:hanging="680"/>
        <w:jc w:val="both"/>
      </w:pPr>
      <w:r>
        <w:rPr>
          <w:rFonts w:ascii="新細明體" w:hAnsi="新細明體" w:eastAsia="新細明體"/>
          <w:b w:val="0"/>
          <w:sz w:val="24"/>
        </w:rPr>
        <w:t>（三）介面管理部分：因建築師係負建築工程統合之責，本會函文字酌作修正為「無論由建築師事務所如何交由技師事務所或工程技術顧問公司相關業務，其建築物各項介面，皆應由建築師事務所負整合之責。」</w:t>
      </w:r>
    </w:p>
    <w:p/>
    <w:p>
      <w:pPr>
        <w:pStyle w:val="a9"/>
        <w:ind w:left="720" w:hanging="720"/>
        <w:jc w:val="both"/>
      </w:pPr>
      <w:r>
        <w:rPr>
          <w:rFonts w:ascii="微軟正黑體" w:hAnsi="微軟正黑體" w:eastAsia="微軟正黑體"/>
          <w:b/>
          <w:sz w:val="24"/>
        </w:rPr>
        <w:t>行政院公共工程委員會95年09月04日工程企字第09500338530號函</w:t>
      </w:r>
    </w:p>
    <w:p>
      <w:pPr>
        <w:pStyle w:val="a9"/>
        <w:ind w:left="720" w:hanging="720"/>
        <w:jc w:val="both"/>
      </w:pPr>
      <w:r>
        <w:rPr>
          <w:rFonts w:ascii="新細明體" w:hAnsi="新細明體" w:eastAsia="新細明體"/>
          <w:b w:val="0"/>
          <w:sz w:val="24"/>
        </w:rPr>
        <w:t>行政院公共工程委員會函發文日期：中華民國95年9月4日發文字號：工程企字第09500338530號速別：最速件密等及解密條件或保密期限：普通附件：</w:t>
      </w:r>
    </w:p>
    <w:p>
      <w:pPr>
        <w:pStyle w:val="a9"/>
        <w:ind w:left="720" w:hanging="720"/>
        <w:jc w:val="both"/>
      </w:pPr>
      <w:r>
        <w:rPr>
          <w:rFonts w:ascii="新細明體" w:hAnsi="新細明體" w:eastAsia="新細明體"/>
          <w:b w:val="0"/>
          <w:sz w:val="24"/>
        </w:rPr>
        <w:t>主旨：有關本會 95年8月24日工程企字第09500325040號函之投標廠商資格規定，補充如說明，請查照並轉知所屬（轄）機關。</w:t>
      </w:r>
    </w:p>
    <w:p>
      <w:pPr>
        <w:pStyle w:val="a9"/>
        <w:ind w:left="720" w:hanging="720"/>
        <w:jc w:val="both"/>
      </w:pPr>
      <w:r>
        <w:rPr>
          <w:rFonts w:ascii="新細明體" w:hAnsi="新細明體" w:eastAsia="新細明體"/>
          <w:b w:val="0"/>
          <w:sz w:val="24"/>
        </w:rPr>
        <w:t>說明：機關辦理公有建築物委託設計、監造案件，因建築法第13條第1項僅規定專業部分「應由承辦建築師交由依法登記開業之專業工業技師負責辦理」，並無強制建築師於受起造人委託前，即應表明交辦之技師；且爲避免機關所訂投標廠商資格造成限制競爭之情形，故訂定投標廠商資格時，尚無需規定投標廠商應於投標文件中載明其所交辦之技師姓名。行政院公共工程委員會函發文日期：中華民國95年8月24日發文字號：工程企字第09500325040號速別：最速件密等及解密條件或保密期限：普通附件：</w:t>
      </w:r>
    </w:p>
    <w:p>
      <w:pPr>
        <w:pStyle w:val="a9"/>
        <w:ind w:left="720" w:hanging="720"/>
        <w:jc w:val="both"/>
      </w:pPr>
      <w:r>
        <w:rPr>
          <w:rFonts w:ascii="新細明體" w:hAnsi="新細明體" w:eastAsia="新細明體"/>
          <w:b w:val="0"/>
          <w:sz w:val="24"/>
        </w:rPr>
        <w:t>主旨：本會 95年7月3日工程企字第09500245400號函諒達，有關該函執行事項補充如說明，請查照並轉知所屬（轄）機關。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旨揭本會函係依據既有建築相關法令規定，並以確保公共工程公有建築物之品質為出發點，為釐清相關執行疑義，進一步具體落實，本會業於本（95）年8月14日邀集內政部營建署、相關工程主辦機關、建築師公會、技師公會研商在案。</w:t>
      </w:r>
    </w:p>
    <w:p>
      <w:pPr>
        <w:pStyle w:val="a9"/>
        <w:ind w:left="720" w:hanging="480"/>
        <w:jc w:val="both"/>
      </w:pPr>
      <w:r>
        <w:rPr>
          <w:rFonts w:ascii="新細明體" w:hAnsi="新細明體" w:eastAsia="新細明體"/>
          <w:b w:val="0"/>
          <w:sz w:val="24"/>
        </w:rPr>
        <w:t>二、基於落實建築法第13條第1項及建築物結構與設備專業工程技師簽證規則第11條規定，確實要求公有建築物實際執行設計、監造工作之相關建築師或技師善盡職責，茲就本會95年7月3日工程企字第09500245400號函補充說明如下：</w:t>
      </w:r>
    </w:p>
    <w:p>
      <w:pPr>
        <w:pStyle w:val="a9"/>
        <w:ind w:left="964" w:hanging="680"/>
        <w:jc w:val="both"/>
      </w:pPr>
      <w:r>
        <w:rPr>
          <w:rFonts w:ascii="新細明體" w:hAnsi="新細明體" w:eastAsia="新細明體"/>
          <w:b w:val="0"/>
          <w:sz w:val="24"/>
        </w:rPr>
        <w:t>（一）投標廠商資格部分：因建築法第13條第1項僅規定建築師應交由技師辦理，並無強制建築師於受起造人委託前即應表明交辦之技師，為避免機關所訂投標廠商資格規定造成限制競爭之效果，有關投標廠商資格規定依下列原則辦理：</w:t>
      </w:r>
    </w:p>
    <w:p>
      <w:pPr>
        <w:pStyle w:val="a9"/>
        <w:ind w:left="1225" w:hanging="397"/>
        <w:jc w:val="both"/>
      </w:pPr>
      <w:r>
        <w:rPr>
          <w:rFonts w:ascii="新細明體" w:hAnsi="新細明體" w:eastAsia="新細明體"/>
          <w:b w:val="0"/>
          <w:sz w:val="24"/>
        </w:rPr>
        <w:t>1.非以評選（審）方式甄選廠商或未將相關專業技師之專業能力納入評選（審）項目者，投標廠商資格尚無需規定結構與設備專業工程部分之技師資格；亦無需規定投標廠商應於投標文件載明交由辦理之技師姓名。</w:t>
      </w:r>
    </w:p>
    <w:p>
      <w:pPr>
        <w:pStyle w:val="a9"/>
        <w:ind w:left="1225" w:hanging="397"/>
        <w:jc w:val="both"/>
      </w:pPr>
      <w:r>
        <w:rPr>
          <w:rFonts w:ascii="新細明體" w:hAnsi="新細明體" w:eastAsia="新細明體"/>
          <w:b w:val="0"/>
          <w:sz w:val="24"/>
        </w:rPr>
        <w:t>2.以評選（審）方式甄選廠商並將相關專業技師之專業能力納入評選（審）項目者，投標廠商應於投標文件載明列入投標團隊之技師科別、姓名，並附具資格證明文件。得標廠商於簽約時或履約中，除有特殊情形並有正當理由，經機關同意以不低於評選（審）時所列技師具有之資格者代之外，尚不得更換評選（審）時所列技師。</w:t>
      </w:r>
    </w:p>
    <w:p>
      <w:pPr>
        <w:pStyle w:val="a9"/>
        <w:ind w:left="964" w:hanging="680"/>
        <w:jc w:val="both"/>
      </w:pPr>
      <w:r>
        <w:rPr>
          <w:rFonts w:ascii="新細明體" w:hAnsi="新細明體" w:eastAsia="新細明體"/>
          <w:b w:val="0"/>
          <w:sz w:val="24"/>
        </w:rPr>
        <w:t>（二）施工查核規定部分：公有建築物監造人如將結構及設備等專業工程項目交由相關技師辦理時，基於落實專業責任及維護公有建築物施工品質，監造組織應明列交由相關技師辦理之項目，其承辦技師名冊應於履約前向機關報備。工程施工查核小組辦理施工查核時，應依報備於機關之承辦技師名冊或監造人與技師所訂契約，要求簽約負責辦理之技師配合到場說明。</w:t>
      </w:r>
    </w:p>
    <w:p>
      <w:pPr>
        <w:pStyle w:val="a9"/>
        <w:ind w:left="964" w:hanging="680"/>
        <w:jc w:val="both"/>
      </w:pPr>
      <w:r>
        <w:rPr>
          <w:rFonts w:ascii="新細明體" w:hAnsi="新細明體" w:eastAsia="新細明體"/>
          <w:b w:val="0"/>
          <w:sz w:val="24"/>
        </w:rPr>
        <w:t>（三）介面管理部分：因建築師係負建築工程統合之責，本會函文字酌作修正為「無論由建築師事務所如何交由技師事務所或工程技術顧問公司相關業務，其建築物各項介面，皆應由建築師事務所負整合之責。」行政院公共工程委員會函發文日期：中華民國95年7月3日發文字號：工程企字第09500245400號速別：普通件</w:t>
      </w:r>
    </w:p>
    <w:p>
      <w:pPr>
        <w:pStyle w:val="a9"/>
        <w:ind w:left="720" w:hanging="720"/>
        <w:jc w:val="both"/>
      </w:pPr>
      <w:r>
        <w:rPr>
          <w:rFonts w:ascii="新細明體" w:hAnsi="新細明體" w:eastAsia="新細明體"/>
          <w:b w:val="0"/>
          <w:sz w:val="24"/>
        </w:rPr>
        <w:t>主旨：茲訂定機關辦理供公眾使用或6層以上建築物委託設計、監造案之投標廠商資格規定、施工查核及介面管理等配合措施如說明，請查照並轉知所屬（轄）機關。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一、為使機關辦理供公眾使用或6層以上建築物委託設計、監造，符合建築法第13條規定，並落實專業分工及確保工程品質，爰訂定旨揭配合措施供各機關依循辦理。</w:t>
      </w:r>
    </w:p>
    <w:p>
      <w:pPr>
        <w:pStyle w:val="a9"/>
        <w:ind w:left="720" w:hanging="480"/>
        <w:jc w:val="both"/>
      </w:pPr>
      <w:r>
        <w:rPr>
          <w:rFonts w:ascii="新細明體" w:hAnsi="新細明體" w:eastAsia="新細明體"/>
          <w:b w:val="0"/>
          <w:sz w:val="24"/>
        </w:rPr>
        <w:t>二、依建築法第13條規定，建築法所稱建築物設計人及監造人為建築師，以依法登記開業之建築師為限。但有關建築物結構及設備等專業工程部分，除五層以下非供公眾使用之建築物外，應由承辦建築師交由依法登記開業之專業工業技師負責辦理，建築師並負連帶責任。衡酌上開建築法明定建築物之設計人及監造人為建築師，以依法登記開業之建築師為限之規定，茲就機關辦理供公眾使用或6層以上建築物工程，除採統包方式辦理外，其委託辦理設計、監造者，訂定投標廠商資格、施工查核與介面管理之配合措施如下：</w:t>
      </w:r>
    </w:p>
    <w:p>
      <w:pPr>
        <w:pStyle w:val="a9"/>
        <w:ind w:left="964" w:hanging="680"/>
        <w:jc w:val="both"/>
      </w:pPr>
      <w:r>
        <w:rPr>
          <w:rFonts w:ascii="新細明體" w:hAnsi="新細明體" w:eastAsia="新細明體"/>
          <w:b w:val="0"/>
          <w:sz w:val="24"/>
        </w:rPr>
        <w:t>（一）機關於招標文件規定投標廠商資格，得依下列方式之一辦理：</w:t>
      </w:r>
    </w:p>
    <w:p>
      <w:pPr>
        <w:pStyle w:val="a9"/>
        <w:ind w:left="1225" w:hanging="397"/>
        <w:jc w:val="both"/>
      </w:pPr>
      <w:r>
        <w:rPr>
          <w:rFonts w:ascii="新細明體" w:hAnsi="新細明體" w:eastAsia="新細明體"/>
          <w:b w:val="0"/>
          <w:sz w:val="24"/>
        </w:rPr>
        <w:t>1.規定投標廠商應具有建築師開業證書，並依「投標廠商資格與特殊或巨額採購認定標準」第11條規定就結構及設備專業工程部分訂定分包廠商資格。投標廠商應於投標文件中載明其分包之技師事務所或工程技術顧問公司及分包事項，得標後據以履行契約。</w:t>
      </w:r>
    </w:p>
    <w:p>
      <w:pPr>
        <w:pStyle w:val="a9"/>
        <w:ind w:left="1225" w:hanging="397"/>
        <w:jc w:val="both"/>
      </w:pPr>
      <w:r>
        <w:rPr>
          <w:rFonts w:ascii="新細明體" w:hAnsi="新細明體" w:eastAsia="新細明體"/>
          <w:b w:val="0"/>
          <w:sz w:val="24"/>
        </w:rPr>
        <w:t>2.規定投標廠商應具有建築師開業證書與結構及設備專業工程相關科別技師執業執照；技師執業執照部分得依政府採購法施行細則第36條規定以分包廠商資格代之，並允許一定家數內之建築師事務所與技師事務所或工程技術顧問公司共同投標，廠商得以下列方式自行擇定：</w:t>
      </w:r>
    </w:p>
    <w:p>
      <w:pPr>
        <w:pStyle w:val="a9"/>
        <w:ind w:left="1757" w:hanging="680"/>
        <w:jc w:val="both"/>
      </w:pPr>
      <w:r>
        <w:rPr>
          <w:rFonts w:ascii="新細明體" w:hAnsi="新細明體" w:eastAsia="新細明體"/>
          <w:b w:val="0"/>
          <w:sz w:val="24"/>
        </w:rPr>
        <w:t>（１）建築師事務所單獨投標，其並符合各項投標廠商資格（包含執業技師資格）之規定。</w:t>
      </w:r>
    </w:p>
    <w:p>
      <w:pPr>
        <w:pStyle w:val="a9"/>
        <w:ind w:left="1757" w:hanging="680"/>
        <w:jc w:val="both"/>
      </w:pPr>
      <w:r>
        <w:rPr>
          <w:rFonts w:ascii="新細明體" w:hAnsi="新細明體" w:eastAsia="新細明體"/>
          <w:b w:val="0"/>
          <w:sz w:val="24"/>
        </w:rPr>
        <w:t>（２）建築師事務所單獨投標，有關執業技師資格之部分，得以載明其分包之技師事務所或工程技術顧問公司代之。</w:t>
      </w:r>
    </w:p>
    <w:p>
      <w:pPr>
        <w:pStyle w:val="a9"/>
        <w:ind w:left="1757" w:hanging="680"/>
        <w:jc w:val="both"/>
      </w:pPr>
      <w:r>
        <w:rPr>
          <w:rFonts w:ascii="新細明體" w:hAnsi="新細明體" w:eastAsia="新細明體"/>
          <w:b w:val="0"/>
          <w:sz w:val="24"/>
        </w:rPr>
        <w:t>（３）建築師事務所與技師事務所或工程技術顧問公司共同投標。</w:t>
      </w:r>
    </w:p>
    <w:p>
      <w:pPr>
        <w:pStyle w:val="a9"/>
        <w:ind w:left="964" w:hanging="680"/>
        <w:jc w:val="both"/>
      </w:pPr>
      <w:r>
        <w:rPr>
          <w:rFonts w:ascii="新細明體" w:hAnsi="新細明體" w:eastAsia="新細明體"/>
          <w:b w:val="0"/>
          <w:sz w:val="24"/>
        </w:rPr>
        <w:t>（二）施工查核：監造單位之監造組織應明列結構及設備等專業工程之監造技師。工程施工查核小組辦理施工查核時並依工程施工查核小組作業辦法第5條第3項規定，要求所列監造技師配合到場說明。</w:t>
      </w:r>
    </w:p>
    <w:p>
      <w:pPr>
        <w:pStyle w:val="a9"/>
        <w:ind w:left="964" w:hanging="680"/>
        <w:jc w:val="both"/>
      </w:pPr>
      <w:r>
        <w:rPr>
          <w:rFonts w:ascii="新細明體" w:hAnsi="新細明體" w:eastAsia="新細明體"/>
          <w:b w:val="0"/>
          <w:sz w:val="24"/>
        </w:rPr>
        <w:t>（三）介面管理：由建築師事務所分包予技師事務所或工程技術顧問公司者，建築師事務所應自負介面整合之責。如由建築師事務所與技師事務所或工程技術顧問公司共同投標時，建築物各項介面，當由共同投標廠商自行協議整合。</w:t>
      </w:r>
    </w:p>
    <w:p/>
    <w:p>
      <w:pPr>
        <w:pStyle w:val="a9"/>
        <w:ind w:left="720" w:hanging="720"/>
        <w:jc w:val="both"/>
      </w:pPr>
      <w:r>
        <w:rPr>
          <w:rFonts w:ascii="微軟正黑體" w:hAnsi="微軟正黑體" w:eastAsia="微軟正黑體"/>
          <w:b/>
          <w:sz w:val="24"/>
        </w:rPr>
        <w:t>台灣區環境保護工程專業營造業同業公會95年09月21日台環保專營(95)連發字第0124號函</w:t>
      </w:r>
    </w:p>
    <w:p>
      <w:pPr>
        <w:pStyle w:val="a9"/>
        <w:ind w:left="720" w:hanging="720"/>
        <w:jc w:val="both"/>
      </w:pPr>
      <w:r>
        <w:rPr>
          <w:rFonts w:ascii="新細明體" w:hAnsi="新細明體" w:eastAsia="新細明體"/>
          <w:b w:val="0"/>
          <w:sz w:val="24"/>
        </w:rPr>
        <w:t>主旨：有關『環境保護類工程』公共工程採購案件之廠商資格訂定，建請貴會行文各公共工程主辦機關，請依據經濟部商業司頒佈之公司行號營業代碼E103101為準，請鑒核。</w:t>
      </w:r>
    </w:p>
    <w:p>
      <w:pPr>
        <w:pStyle w:val="a9"/>
        <w:ind w:left="720" w:hanging="720"/>
        <w:jc w:val="both"/>
      </w:pPr>
      <w:r>
        <w:rPr>
          <w:rFonts w:ascii="新細明體" w:hAnsi="新細明體" w:eastAsia="新細明體"/>
          <w:b w:val="0"/>
          <w:sz w:val="24"/>
        </w:rPr>
        <w:t>說明：一.營造業法已於92年2月7日頒佈，『環境保護工程』已改為特許行業，依照營造業法第四條所述『環境保護工程』項目之承包商，非經許可領有登記證書，並加入專業營造業公會，不得營業。二.經濟部商業司亦於93年8月2日公告，全盤修正『公司行號營業項目代碼表』；原『E301010水處理工程業』、『E303010空氣污染防制工程業』、『E303020噪音及振動防制工程業』、『E302010廢棄物理設備安裝工程業』、『E303030土壤污染防治工程業』及『E303環境污染防制工程業』之營業代碼全數刪除，改頒佈為新增之『環境保護工程專業營造業』，代碼為E103101。三.爾來各政府機關採購作業單位，有關『環境保護類工程』採購案件，仍有許多單位未知『環境保護工程專業營造業』代碼之變更，而持續將投標廠商之資格訂定為已奉經濟部商業司公告刪除之營業項目。此舉實有違營造業法，專業營造業立法之精神，建請貴會行文各公共工程主辦機關修正，以感德便。</w:t>
      </w:r>
    </w:p>
    <w:p/>
    <w:p>
      <w:pPr>
        <w:pStyle w:val="a9"/>
        <w:ind w:left="720" w:hanging="720"/>
        <w:jc w:val="both"/>
      </w:pPr>
      <w:r>
        <w:rPr>
          <w:rFonts w:ascii="微軟正黑體" w:hAnsi="微軟正黑體" w:eastAsia="微軟正黑體"/>
          <w:b/>
          <w:sz w:val="24"/>
        </w:rPr>
        <w:t>行政院公共工程委員會95年11月20日工程企字第09500450370號函</w:t>
      </w:r>
    </w:p>
    <w:p>
      <w:pPr>
        <w:pStyle w:val="a9"/>
        <w:ind w:left="720" w:hanging="720"/>
        <w:jc w:val="both"/>
      </w:pPr>
      <w:r>
        <w:rPr>
          <w:rFonts w:ascii="新細明體" w:hAnsi="新細明體" w:eastAsia="新細明體"/>
          <w:b w:val="0"/>
          <w:sz w:val="24"/>
        </w:rPr>
        <w:t>主旨：機關辦理工程採購之採購標的，如屬營造業法第8條所載專業工程項目者，請依說明辦理，請查照。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一、依本會95年9月18日召開之研商「營造產業永續發展與專業營造業暨技術士關係研討會」相關建議事項之可行性會議結論辦理。</w:t>
      </w:r>
    </w:p>
    <w:p>
      <w:pPr>
        <w:pStyle w:val="a9"/>
        <w:ind w:left="720" w:hanging="480"/>
        <w:jc w:val="both"/>
      </w:pPr>
      <w:r>
        <w:rPr>
          <w:rFonts w:ascii="新細明體" w:hAnsi="新細明體" w:eastAsia="新細明體"/>
          <w:b w:val="0"/>
          <w:sz w:val="24"/>
        </w:rPr>
        <w:t>二、機關辦理工程採購之採購標的，如屬營造業法第8條所載專業工程項目者，依營造業法第25條及「投標廠商資格與特殊或巨額採購認定標準」規定，基於增進採購效率，機關應優先考量將專業營造業納入投標廠商資格。</w:t>
      </w:r>
    </w:p>
    <w:p>
      <w:pPr>
        <w:pStyle w:val="a9"/>
        <w:ind w:left="720" w:hanging="480"/>
        <w:jc w:val="both"/>
      </w:pPr>
      <w:r>
        <w:rPr>
          <w:rFonts w:ascii="新細明體" w:hAnsi="新細明體" w:eastAsia="新細明體"/>
          <w:b w:val="0"/>
          <w:sz w:val="24"/>
        </w:rPr>
        <w:t>三、對於上述採購標的，機關不得僅將綜合營造業及土木包工業等得承攬整體性工作之營繕工程廠商納為投標廠商資格，以避免違反政府採購法第37條不得不當限制競爭之規定。</w:t>
      </w:r>
    </w:p>
    <w:p>
      <w:pPr>
        <w:pStyle w:val="a9"/>
        <w:ind w:left="720" w:hanging="720"/>
        <w:jc w:val="both"/>
      </w:pPr>
      <w:r>
        <w:rPr>
          <w:rFonts w:ascii="新細明體" w:hAnsi="新細明體" w:eastAsia="新細明體"/>
          <w:b w:val="0"/>
          <w:sz w:val="24"/>
        </w:rPr>
        <w:t>備註：1. 本會97年12月9日工程企字第09700492780號函併請查閱。※本會業以104年11月24日工程企字第10400381190號函停止適用本函。</w:t>
      </w:r>
    </w:p>
    <w:p/>
    <w:p>
      <w:pPr>
        <w:pStyle w:val="a9"/>
        <w:ind w:left="720" w:hanging="720"/>
        <w:jc w:val="both"/>
      </w:pPr>
      <w:r>
        <w:rPr>
          <w:rFonts w:ascii="微軟正黑體" w:hAnsi="微軟正黑體" w:eastAsia="微軟正黑體"/>
          <w:b/>
          <w:sz w:val="24"/>
        </w:rPr>
        <w:t>經濟部工業局96年01月04日工知字第09501113460號函</w:t>
      </w:r>
    </w:p>
    <w:p>
      <w:pPr>
        <w:pStyle w:val="a9"/>
        <w:ind w:left="720" w:hanging="720"/>
        <w:jc w:val="both"/>
      </w:pPr>
      <w:r>
        <w:rPr>
          <w:rFonts w:ascii="新細明體" w:hAnsi="新細明體" w:eastAsia="新細明體"/>
          <w:b w:val="0"/>
          <w:sz w:val="24"/>
        </w:rPr>
        <w:t>主旨：有關貴行函詢公家機關冷氣採購案（非工程案）是否受限於冷凍空調業管理條例（以下簡稱本條例）限制一案，復如說明，請查照。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一、依據本部中部辦公室95年12月18日函轉貴行95年12月13日一欣字第95-10號函辦理。</w:t>
      </w:r>
    </w:p>
    <w:p>
      <w:pPr>
        <w:pStyle w:val="a9"/>
        <w:ind w:left="720" w:hanging="480"/>
        <w:jc w:val="both"/>
      </w:pPr>
      <w:r>
        <w:rPr>
          <w:rFonts w:ascii="新細明體" w:hAnsi="新細明體" w:eastAsia="新細明體"/>
          <w:b w:val="0"/>
          <w:sz w:val="24"/>
        </w:rPr>
        <w:t>二、依本條例規定，如從事本條例第3條第1項之事業且非屬第3條第3項之排除適用範圍時，須受本條例之規範，其範圍內容詳細說明如下：</w:t>
      </w:r>
    </w:p>
    <w:p>
      <w:pPr>
        <w:pStyle w:val="a9"/>
        <w:ind w:left="964" w:hanging="680"/>
        <w:jc w:val="both"/>
      </w:pPr>
      <w:r>
        <w:rPr>
          <w:rFonts w:ascii="新細明體" w:hAnsi="新細明體" w:eastAsia="新細明體"/>
          <w:b w:val="0"/>
          <w:sz w:val="24"/>
        </w:rPr>
        <w:t>（一）本條例適用之範圍，依本條例第3條第1項：「本條例所稱冷凍空調業，係指從事冷凍、冷藏、空氣調節、環境控制、潔淨室、冰水主機、儲能設備、通風換氣設備等之製造及其相關工程之規劃、設計、監造、鑑定、檢驗、施工、安裝、測試、維護、保養等項目之事業。」</w:t>
      </w:r>
    </w:p>
    <w:p>
      <w:pPr>
        <w:pStyle w:val="a9"/>
        <w:ind w:left="964" w:hanging="680"/>
        <w:jc w:val="both"/>
      </w:pPr>
      <w:r>
        <w:rPr>
          <w:rFonts w:ascii="新細明體" w:hAnsi="新細明體" w:eastAsia="新細明體"/>
          <w:b w:val="0"/>
          <w:sz w:val="24"/>
        </w:rPr>
        <w:t>（二）排除適用範圍規定，依本條例第3條第3項：「第1項設備，非供公眾使用者，其簡易之設計、監造、安裝或保養，不受本條例規範。」，前述所稱簡易者，依本條例施行細則第2條：「本條例第3條第3項所稱簡易之設計、監造、安裝或保養，指就單一主機在10冷凍噸以下或5馬力以下之設計、監造、安裝或保養。」</w:t>
      </w:r>
    </w:p>
    <w:p/>
    <w:p>
      <w:pPr>
        <w:pStyle w:val="a9"/>
        <w:ind w:left="720" w:hanging="720"/>
        <w:jc w:val="both"/>
      </w:pPr>
      <w:r>
        <w:rPr>
          <w:rFonts w:ascii="微軟正黑體" w:hAnsi="微軟正黑體" w:eastAsia="微軟正黑體"/>
          <w:b/>
          <w:sz w:val="24"/>
        </w:rPr>
        <w:t>內政部96年08月22日台內地字第0960129302號函</w:t>
      </w:r>
    </w:p>
    <w:p>
      <w:pPr>
        <w:pStyle w:val="a9"/>
        <w:ind w:left="720" w:hanging="720"/>
        <w:jc w:val="both"/>
      </w:pPr>
      <w:r>
        <w:rPr>
          <w:rFonts w:ascii="新細明體" w:hAnsi="新細明體" w:eastAsia="新細明體"/>
          <w:b w:val="0"/>
          <w:sz w:val="24"/>
        </w:rPr>
        <w:t>主旨：國土測繪法公布施行後，機關委託辦理工程規劃、設計、評估等技術服務，如涉及該法測繪工作，請依所附內政部意見辦理，請查照並轉知所屬（轄）機關。</w:t>
      </w:r>
    </w:p>
    <w:p>
      <w:pPr>
        <w:pStyle w:val="a9"/>
        <w:ind w:left="720" w:hanging="720"/>
        <w:jc w:val="both"/>
      </w:pPr>
      <w:r>
        <w:rPr>
          <w:rFonts w:ascii="新細明體" w:hAnsi="新細明體" w:eastAsia="新細明體"/>
          <w:b w:val="0"/>
          <w:sz w:val="24"/>
        </w:rPr>
        <w:t>說明：檢附內政部96年8月22日台內地字第0960129302號書函影本如附件。</w:t>
      </w:r>
    </w:p>
    <w:p/>
    <w:p>
      <w:pPr>
        <w:pStyle w:val="a9"/>
        <w:ind w:left="720" w:hanging="720"/>
        <w:jc w:val="both"/>
      </w:pPr>
      <w:r>
        <w:rPr>
          <w:rFonts w:ascii="微軟正黑體" w:hAnsi="微軟正黑體" w:eastAsia="微軟正黑體"/>
          <w:b/>
          <w:sz w:val="24"/>
        </w:rPr>
        <w:t>行政院環境保護署96年11月30日環署廢字第0960091098號函</w:t>
      </w:r>
    </w:p>
    <w:p>
      <w:pPr>
        <w:pStyle w:val="a9"/>
        <w:ind w:left="720" w:hanging="720"/>
        <w:jc w:val="both"/>
      </w:pPr>
      <w:r>
        <w:rPr>
          <w:rFonts w:ascii="新細明體" w:hAnsi="新細明體" w:eastAsia="新細明體"/>
          <w:b w:val="0"/>
          <w:sz w:val="24"/>
        </w:rPr>
        <w:t>主旨：台南市廢棄物清除處理商業同業公會96年11月26日函文有關「辦理各路線路肩割草及邊溝積土雜草清除(含有垃圾清除處理)等勞務採購，未依廢棄物清理法相關規定辦理」案，詳如說明，請查照。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台南市廢棄物清除處理商業同業公會96年11月26日(96)南廢清理吉字第31號函辦理二、有關公開發包投標資格未規範須領有主管機關核發之清除許可證是否涉及違反廢棄物清理法疑義案，本署業於92年6月9日環署廢字第0920035517號函釋（如附件）：如已涉及前述廢棄物之收集、運輸行為時，於辦理招標時應要求該投標廠商於實際清除前，需取得廢棄物清除許可證，始得從事該廢棄物清除業務。</w:t>
      </w:r>
    </w:p>
    <w:p/>
    <w:p>
      <w:pPr>
        <w:pStyle w:val="a9"/>
        <w:ind w:left="720" w:hanging="720"/>
        <w:jc w:val="both"/>
      </w:pPr>
      <w:r>
        <w:rPr>
          <w:rFonts w:ascii="微軟正黑體" w:hAnsi="微軟正黑體" w:eastAsia="微軟正黑體"/>
          <w:b/>
          <w:sz w:val="24"/>
        </w:rPr>
        <w:t>內政部97年01月21日台內中營字第0970800035號函</w:t>
      </w:r>
    </w:p>
    <w:p>
      <w:pPr>
        <w:pStyle w:val="a9"/>
        <w:ind w:left="720" w:hanging="720"/>
        <w:jc w:val="both"/>
      </w:pPr>
      <w:r>
        <w:rPr>
          <w:rFonts w:ascii="新細明體" w:hAnsi="新細明體" w:eastAsia="新細明體"/>
          <w:b w:val="0"/>
          <w:sz w:val="24"/>
        </w:rPr>
        <w:t>受文者：行政院公共工程委員會發文日期：中華民國97年1月21日發文字號：台內中營字第0970800035號速別：速件密等及解密條件或保密期限：普通附件：無</w:t>
      </w:r>
    </w:p>
    <w:p>
      <w:pPr>
        <w:pStyle w:val="a9"/>
        <w:ind w:left="720" w:hanging="720"/>
        <w:jc w:val="both"/>
      </w:pPr>
      <w:r>
        <w:rPr>
          <w:rFonts w:ascii="新細明體" w:hAnsi="新細明體" w:eastAsia="新細明體"/>
          <w:b w:val="0"/>
          <w:sz w:val="24"/>
        </w:rPr>
        <w:t>主旨：有關「營造業承攬工程造價限額工程規模範圍申報淨值及一定期間承攬總額認定辦法」第3條及第4條執行疑義乙案，請查照。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一、依本署96年11月30日研商「營造業承攬工程造價限額工程規模範圍申報淨值及一定期間承攬總額認定辦法」第3條及第4條執行疑義會議紀錄辦理。</w:t>
      </w:r>
    </w:p>
    <w:p>
      <w:pPr>
        <w:pStyle w:val="a9"/>
        <w:ind w:left="720" w:hanging="480"/>
        <w:jc w:val="both"/>
      </w:pPr>
      <w:r>
        <w:rPr>
          <w:rFonts w:ascii="新細明體" w:hAnsi="新細明體" w:eastAsia="新細明體"/>
          <w:b w:val="0"/>
          <w:sz w:val="24"/>
        </w:rPr>
        <w:t>二、查土木包工業得承攬「營造業承攬工程造價限額工程規模範圍申報淨值及一定期間承攬總額認定辦法」（以下簡稱本辦法）第2條所定之造價限額及工程規模之小型綜合營繕工程，惟定作人依營造業法第44條規定，如定有承攬資格者，應受其規定之限制；另土木包工業承攬工程中之專業工程項目如有超出本辦法第3條所規定之金額時，土木包工業不得自行施作；至本辦法第3條所定金額，除「預拌混凝土工程」乙項依照「專業營造業之資本額及其專任工程人員資歷人數標準表」所定業務範圍（預拌混凝土之泵送、澆置、搗實工程。），係不含材料費外，其餘項目均為含工帶料之費用。</w:t>
      </w:r>
    </w:p>
    <w:p>
      <w:pPr>
        <w:pStyle w:val="a9"/>
        <w:ind w:left="720" w:hanging="480"/>
        <w:jc w:val="both"/>
      </w:pPr>
      <w:r>
        <w:rPr>
          <w:rFonts w:ascii="新細明體" w:hAnsi="新細明體" w:eastAsia="新細明體"/>
          <w:b w:val="0"/>
          <w:sz w:val="24"/>
        </w:rPr>
        <w:t>三、按營造業承攬工程有無超出其承攬造價限額，仍應以其契約金額為認定基準，且本辦法第11條規定係指承攬總額，與承攬限額無涉。</w:t>
      </w:r>
    </w:p>
    <w:p/>
    <w:p>
      <w:pPr>
        <w:pStyle w:val="a9"/>
        <w:ind w:left="720" w:hanging="720"/>
        <w:jc w:val="both"/>
      </w:pPr>
      <w:r>
        <w:rPr>
          <w:rFonts w:ascii="微軟正黑體" w:hAnsi="微軟正黑體" w:eastAsia="微軟正黑體"/>
          <w:b/>
          <w:sz w:val="24"/>
        </w:rPr>
        <w:t>經濟部97年01月31日經工字第09704600580號令函</w:t>
      </w:r>
    </w:p>
    <w:p>
      <w:pPr>
        <w:pStyle w:val="a9"/>
        <w:ind w:left="720" w:hanging="720"/>
        <w:jc w:val="both"/>
      </w:pPr>
      <w:r>
        <w:rPr>
          <w:rFonts w:ascii="新細明體" w:hAnsi="新細明體" w:eastAsia="新細明體"/>
          <w:b w:val="0"/>
          <w:sz w:val="24"/>
        </w:rPr>
        <w:t>主旨：冷凍空調業管理條例（以下簡稱本條例）第三條第一項規定之冷凍空調業，包括製造業、工程業及技術顧問業。惟為避免冷凍空調技術顧問業受技師法、工程技術顧問公司管理條例及本條例之重複管理，並為避免該技術顧問業適用本條例之窒礙，僅從事冷凍空調工程相關規劃、設計、監造業務之技師或工程技術顧問公司，不適用本條例第五條有關許可、申領登記證書與加入公會及第九條有關冷凍空調業分等之規定。至於未具技師資格或非工程技術顧問公司不得從事冷凍空調工程相關之規劃、設計、監造業務，併予敘明。</w:t>
      </w:r>
    </w:p>
    <w:p/>
    <w:p>
      <w:pPr>
        <w:pStyle w:val="a9"/>
        <w:ind w:left="720" w:hanging="720"/>
        <w:jc w:val="both"/>
      </w:pPr>
      <w:r>
        <w:rPr>
          <w:rFonts w:ascii="微軟正黑體" w:hAnsi="微軟正黑體" w:eastAsia="微軟正黑體"/>
          <w:b/>
          <w:sz w:val="24"/>
        </w:rPr>
        <w:t>內政部營建署97年03月07日營署中建字第0970009705號函</w:t>
      </w:r>
    </w:p>
    <w:p>
      <w:pPr>
        <w:pStyle w:val="a9"/>
        <w:ind w:left="720" w:hanging="720"/>
        <w:jc w:val="both"/>
      </w:pPr>
      <w:r>
        <w:rPr>
          <w:rFonts w:ascii="新細明體" w:hAnsi="新細明體" w:eastAsia="新細明體"/>
          <w:b w:val="0"/>
          <w:sz w:val="24"/>
        </w:rPr>
        <w:t>主旨：有關貴府函詢投標廠商所檢附證明文件-綜合營造業登記證書複查期限過期，是否屬有效證明文件乙案，復如說明，請查照。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一、復貴府97年2月15日府交企字第0970006735號函。</w:t>
      </w:r>
    </w:p>
    <w:p>
      <w:pPr>
        <w:pStyle w:val="a9"/>
        <w:ind w:left="720" w:hanging="480"/>
        <w:jc w:val="both"/>
      </w:pPr>
      <w:r>
        <w:rPr>
          <w:rFonts w:ascii="新細明體" w:hAnsi="新細明體" w:eastAsia="新細明體"/>
          <w:b w:val="0"/>
          <w:sz w:val="24"/>
        </w:rPr>
        <w:t>二、查營造業自領得營造業登記證書之日起，每滿五年應申請複查，為營造業法（以下簡稱本法）第17條所明定；其違反上開條文第1項規定，應依本法第55條處以新臺幣十萬元以上五十萬元以下之罰鍰。經查本法就營造業登記證書並無有效期限規定，上開營造業五年複查程序，其複查及抽查項目，僅涉及營造業負責人、專任工程人員之相關證明文件、財務狀況、資本額及承攬工程手冊之內容等，與營造業證明文件之有效性，應屬無涉；至未辦理複查之營造業者是否符合投標文件投標廠商資格，請本權責自行認定，如有政府採購法相關規定適用疑義，請逕洽行政院公共工程委員會釋示。</w:t>
      </w:r>
    </w:p>
    <w:p>
      <w:pPr>
        <w:pStyle w:val="a9"/>
        <w:ind w:left="720" w:hanging="720"/>
        <w:jc w:val="both"/>
      </w:pPr>
      <w:r>
        <w:rPr>
          <w:rFonts w:ascii="新細明體" w:hAnsi="新細明體" w:eastAsia="新細明體"/>
          <w:b w:val="0"/>
          <w:sz w:val="24"/>
        </w:rPr>
        <w:t>備註：1. 本會111年12月23日工程企字第1110100798號令修正政府採購法公告金額為150萬元，及中央機關小額採購金額為15萬元，並自112年1月1日生效。</w:t>
      </w:r>
    </w:p>
    <w:p/>
    <w:p>
      <w:pPr>
        <w:pStyle w:val="a9"/>
        <w:ind w:left="720" w:hanging="720"/>
        <w:jc w:val="both"/>
      </w:pPr>
      <w:r>
        <w:rPr>
          <w:rFonts w:ascii="微軟正黑體" w:hAnsi="微軟正黑體" w:eastAsia="微軟正黑體"/>
          <w:b/>
          <w:sz w:val="24"/>
        </w:rPr>
        <w:t>行政院公共工程委員會97年09月26日工程企字第09700388720號函</w:t>
      </w:r>
    </w:p>
    <w:p>
      <w:pPr>
        <w:pStyle w:val="a9"/>
        <w:ind w:left="720" w:hanging="720"/>
        <w:jc w:val="both"/>
      </w:pPr>
      <w:r>
        <w:rPr>
          <w:rFonts w:ascii="新細明體" w:hAnsi="新細明體" w:eastAsia="新細明體"/>
          <w:b w:val="0"/>
          <w:sz w:val="24"/>
        </w:rPr>
        <w:t>主旨：檢附內政部97年9月18日內授營建管字第0970807523號函影本乙份，所載關於提升工程專業分工品質，妥適訂定廠商資格乙事，請查照。</w:t>
      </w:r>
    </w:p>
    <w:p/>
    <w:p>
      <w:pPr>
        <w:pStyle w:val="a9"/>
        <w:ind w:left="720" w:hanging="720"/>
        <w:jc w:val="both"/>
      </w:pPr>
      <w:r>
        <w:rPr>
          <w:rFonts w:ascii="微軟正黑體" w:hAnsi="微軟正黑體" w:eastAsia="微軟正黑體"/>
          <w:b/>
          <w:sz w:val="24"/>
        </w:rPr>
        <w:t>行政院公共工程委員會97年10月22日工程企字第09700436390號函</w:t>
      </w:r>
    </w:p>
    <w:p>
      <w:pPr>
        <w:pStyle w:val="a9"/>
        <w:ind w:left="720" w:hanging="720"/>
        <w:jc w:val="both"/>
      </w:pPr>
      <w:r>
        <w:rPr>
          <w:rFonts w:ascii="新細明體" w:hAnsi="新細明體" w:eastAsia="新細明體"/>
          <w:b w:val="0"/>
          <w:sz w:val="24"/>
        </w:rPr>
        <w:t>主旨：各機關辦理涉及工程技術顧問公司管理條例（以下簡稱本條例）第3條及第4條之工程技術服務採購，其訂定投標廠商資格應注意之事項，請查照並轉知所屬（轄）機關。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條例係92年7月2日公布施行，施行前領有「技術顧問機構登記證」者，因本條例第37條第1項規定「本條例施行前已依技術顧問機構管理辦法領得技術顧問機構登記證之技術顧問機構，應自本條例施行日起2年內，申請換領工程技術顧問公司登記證…財團法人經主管機關同意者，得申請展延1次，其期限以2年為限」，上述規定已於94年7月4日屆2年申請換領期限；另當時申請展延之3家財團法人技術顧問機構，亦已於96年7月4日屆期。爰目前已無「技術顧問機構」及領有「技術顧問機構登記證」者。本會並將修正「技師法」第6條及「機關委託技術服務廠商評選及計費辦法」第3條，將「技術顧問機構」改為「工程技術顧問公司」，合先敘明。</w:t>
      </w:r>
    </w:p>
    <w:p>
      <w:pPr>
        <w:pStyle w:val="a9"/>
        <w:ind w:left="720" w:hanging="480"/>
        <w:jc w:val="both"/>
      </w:pPr>
      <w:r>
        <w:rPr>
          <w:rFonts w:ascii="新細明體" w:hAnsi="新細明體" w:eastAsia="新細明體"/>
          <w:b w:val="0"/>
          <w:sz w:val="24"/>
        </w:rPr>
        <w:t>二、機關辦理本條例第3條及第4條所定之工程技術事項，應由得標廠商自行履行或其主要部分規定技師科別時，有關廠商資格審查方式建議如下：</w:t>
      </w:r>
    </w:p>
    <w:p>
      <w:pPr>
        <w:pStyle w:val="a9"/>
        <w:ind w:left="964" w:hanging="680"/>
        <w:jc w:val="both"/>
      </w:pPr>
      <w:r>
        <w:rPr>
          <w:rFonts w:ascii="新細明體" w:hAnsi="新細明體" w:eastAsia="新細明體"/>
          <w:b w:val="0"/>
          <w:sz w:val="24"/>
        </w:rPr>
        <w:t>（一）廠商為「工程技術顧問公司」者：應核對投標廠商（或共同投標廠商）登記證所載營業範圍之技師科別是否已涵蓋廠商資格所定技師科別，並應由投標廠商（或共同投標廠商）出具該公司執業技師之執業執照影本，所載執業機構應為該投標廠商（或共同投標廠商），而執業執照所載技師科別須符合廠商資格所定技師科別。</w:t>
      </w:r>
    </w:p>
    <w:p>
      <w:pPr>
        <w:pStyle w:val="a9"/>
        <w:ind w:left="964" w:hanging="680"/>
        <w:jc w:val="both"/>
      </w:pPr>
      <w:r>
        <w:rPr>
          <w:rFonts w:ascii="新細明體" w:hAnsi="新細明體" w:eastAsia="新細明體"/>
          <w:b w:val="0"/>
          <w:sz w:val="24"/>
        </w:rPr>
        <w:t>（二）廠商為技師事務所或聯合技師事務所者：核對投標廠商（或共同投標之技師事務所）出具之技師執業執照所載科別是否符合廠商資格所定技師科別。</w:t>
      </w:r>
    </w:p>
    <w:p>
      <w:pPr>
        <w:pStyle w:val="a9"/>
        <w:ind w:left="964" w:hanging="680"/>
        <w:jc w:val="both"/>
      </w:pPr>
      <w:r>
        <w:rPr>
          <w:rFonts w:ascii="新細明體" w:hAnsi="新細明體" w:eastAsia="新細明體"/>
          <w:b w:val="0"/>
          <w:sz w:val="24"/>
        </w:rPr>
        <w:t>（三）各機關審查技師執業執照時，應注意其執照有效期限是否逾期；如已逾期，該技師不得繼續執行技師業務。</w:t>
      </w:r>
    </w:p>
    <w:p>
      <w:pPr>
        <w:pStyle w:val="a9"/>
        <w:ind w:left="964" w:hanging="680"/>
        <w:jc w:val="both"/>
      </w:pPr>
      <w:r>
        <w:rPr>
          <w:rFonts w:ascii="新細明體" w:hAnsi="新細明體" w:eastAsia="新細明體"/>
          <w:b w:val="0"/>
          <w:sz w:val="24"/>
        </w:rPr>
        <w:t>（四）廠商為「工程技術顧問公司」者，招標文件另規定其須檢附中華民國工程技術顧問商業同業公會或地方同業公會之會員證影本。</w:t>
      </w:r>
    </w:p>
    <w:p>
      <w:pPr>
        <w:pStyle w:val="a9"/>
        <w:ind w:left="720" w:hanging="480"/>
        <w:jc w:val="both"/>
      </w:pPr>
      <w:r>
        <w:rPr>
          <w:rFonts w:ascii="新細明體" w:hAnsi="新細明體" w:eastAsia="新細明體"/>
          <w:b w:val="0"/>
          <w:sz w:val="24"/>
        </w:rPr>
        <w:t>三、另請注意本會89年3月1日（89）工程企字第89003020號函關於「各機關辦理委託技術服務案件，有關投標廠商資格之規定，不應排除技師事務所參與（註：本函有關技術服務案件，不包含建築法所定之建築物設計人及監造人服務事項）」、93年2月25日工程企字第09300073660號函關於「…本會核發之技師執業執照均已載明效期，故凡…其效期屆滿且未依規定向本會辦理換發執照者，均不得繼續執行技師業務」及93年3月4日工程企字第09300072280號函關於「各機關於…辦理工程技術服務採購…應規定以工程技術顧問公司或技術顧問機構名義投標之廠商…須附具中華民國工程技術顧問商業同業公會或地方同業公會之會員證」等函釋（該3函有關「技術顧問機構」乙詞均修正為「工程技術顧問公司」）。</w:t>
      </w:r>
    </w:p>
    <w:p>
      <w:pPr>
        <w:pStyle w:val="a9"/>
        <w:ind w:left="720" w:hanging="480"/>
        <w:jc w:val="both"/>
      </w:pPr>
      <w:r>
        <w:rPr>
          <w:rFonts w:ascii="新細明體" w:hAnsi="新細明體" w:eastAsia="新細明體"/>
          <w:b w:val="0"/>
          <w:sz w:val="24"/>
        </w:rPr>
        <w:t>四、有關各科技師已領之有效執業執照，及各工程技術顧問公司登記證所載營業範圍技師科別等相關資訊，可利用本會網站（http://www.pcc.gov.tw）之（技師及工程技術顧問公司\技師\公告資訊\技師執業執照查詢）及（技師及工程技術顧問公司\工程技術顧問公司\公告資訊\工程技術顧問公司查詢）查閱。</w:t>
      </w:r>
    </w:p>
    <w:p>
      <w:pPr>
        <w:pStyle w:val="a9"/>
        <w:ind w:left="720" w:hanging="480"/>
        <w:jc w:val="both"/>
      </w:pPr>
      <w:r>
        <w:rPr>
          <w:rFonts w:ascii="新細明體" w:hAnsi="新細明體" w:eastAsia="新細明體"/>
          <w:b w:val="0"/>
          <w:sz w:val="24"/>
        </w:rPr>
        <w:t>五、本會92年7月21日工程企字第09200299120號函及95年4月17日工程企字第09500136910號函自即日起停止適用。</w:t>
      </w:r>
    </w:p>
    <w:p/>
    <w:p>
      <w:pPr>
        <w:pStyle w:val="a9"/>
        <w:ind w:left="720" w:hanging="720"/>
        <w:jc w:val="both"/>
      </w:pPr>
      <w:r>
        <w:rPr>
          <w:rFonts w:ascii="微軟正黑體" w:hAnsi="微軟正黑體" w:eastAsia="微軟正黑體"/>
          <w:b/>
          <w:sz w:val="24"/>
        </w:rPr>
        <w:t>行政院公共工程委員會97年12月09日工程企字第09700492780號函</w:t>
      </w:r>
    </w:p>
    <w:p>
      <w:pPr>
        <w:pStyle w:val="a9"/>
        <w:ind w:left="720" w:hanging="720"/>
        <w:jc w:val="both"/>
      </w:pPr>
      <w:r>
        <w:rPr>
          <w:rFonts w:ascii="新細明體" w:hAnsi="新細明體" w:eastAsia="新細明體"/>
          <w:b w:val="0"/>
          <w:sz w:val="24"/>
        </w:rPr>
        <w:t>主旨：機關辦理營造業法第8條規定之專業工程項目，請依說明辦理，請查照。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一、近來部分機關辦理旨揭工程採購，部分招標機關將投標廠商資格限制為登記該專業營造業方得投標，由於該專業工程項目之專業營造業廠商家數過少，引發外界質疑以資格之訂定限制競爭。</w:t>
      </w:r>
    </w:p>
    <w:p>
      <w:pPr>
        <w:pStyle w:val="a9"/>
        <w:ind w:left="720" w:hanging="480"/>
        <w:jc w:val="both"/>
      </w:pPr>
      <w:r>
        <w:rPr>
          <w:rFonts w:ascii="新細明體" w:hAnsi="新細明體" w:eastAsia="新細明體"/>
          <w:b w:val="0"/>
          <w:sz w:val="24"/>
        </w:rPr>
        <w:t>二、為避免部分專業工程項目之專業營造業廠商家數過少而被質疑之情形，本會曾函請內政部就營造業法權管部分表示意見，經內政部營建署97年11月21日營署中建字第0973580682號函復略以「…營造業承攬工程，如定作人定有承攬資格者，應受其規定之限制。…」、「…綜合營造業及專業營造業，均可承攬專業工程。…」</w:t>
      </w:r>
    </w:p>
    <w:p>
      <w:pPr>
        <w:pStyle w:val="a9"/>
        <w:ind w:left="720" w:hanging="480"/>
        <w:jc w:val="both"/>
      </w:pPr>
      <w:r>
        <w:rPr>
          <w:rFonts w:ascii="新細明體" w:hAnsi="新細明體" w:eastAsia="新細明體"/>
          <w:b w:val="0"/>
          <w:sz w:val="24"/>
        </w:rPr>
        <w:t>三、為擴大競爭並避免外界疑慮，各機關辦理營造業法第8條規定專業工程項目，基於增進採購效率，可依本會95年11月20日工程企字第09500450370號函（公開於本會網站）及說明二內政部函釋內容，優先考量將專業營造業納入投標廠商資格，惟如該專業營造業廠商家數過少而有競爭性不足之情形，建議投標廠商資格勿僅限定為專業營造業。</w:t>
      </w:r>
    </w:p>
    <w:p>
      <w:pPr>
        <w:pStyle w:val="a9"/>
        <w:ind w:left="720" w:hanging="720"/>
        <w:jc w:val="both"/>
      </w:pPr>
      <w:r>
        <w:rPr>
          <w:rFonts w:ascii="新細明體" w:hAnsi="新細明體" w:eastAsia="新細明體"/>
          <w:b w:val="0"/>
          <w:sz w:val="24"/>
        </w:rPr>
        <w:t>備註：1. ※本會業以104年11月24日工程企字第10400381190號函停止適用本函。</w:t>
      </w:r>
    </w:p>
    <w:p/>
    <w:p>
      <w:pPr>
        <w:pStyle w:val="a9"/>
        <w:ind w:left="720" w:hanging="720"/>
        <w:jc w:val="both"/>
      </w:pPr>
      <w:r>
        <w:rPr>
          <w:rFonts w:ascii="微軟正黑體" w:hAnsi="微軟正黑體" w:eastAsia="微軟正黑體"/>
          <w:b/>
          <w:sz w:val="24"/>
        </w:rPr>
        <w:t>內政部98年03月25日台內中營字第0980801809號函</w:t>
      </w:r>
    </w:p>
    <w:p>
      <w:pPr>
        <w:pStyle w:val="a9"/>
        <w:ind w:left="720" w:hanging="720"/>
        <w:jc w:val="both"/>
      </w:pPr>
      <w:r>
        <w:rPr>
          <w:rFonts w:ascii="新細明體" w:hAnsi="新細明體" w:eastAsia="新細明體"/>
          <w:b w:val="0"/>
          <w:sz w:val="24"/>
        </w:rPr>
        <w:t>主旨：有關「營造業法第11條」規定福建省金門縣、連江縣離島地區毗鄰縣市越區營業執行疑義一案，請查照。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一、依本部97年11月14日召開「營造業法第11條」有關離島地區毗鄰縣市越區營業執行疑義研商會議紀錄及福建省連江縣政府98年2月25日連工都字第0980006004號函辦理。</w:t>
      </w:r>
    </w:p>
    <w:p>
      <w:pPr>
        <w:pStyle w:val="a9"/>
        <w:ind w:left="720" w:hanging="480"/>
        <w:jc w:val="both"/>
      </w:pPr>
      <w:r>
        <w:rPr>
          <w:rFonts w:ascii="新細明體" w:hAnsi="新細明體" w:eastAsia="新細明體"/>
          <w:b w:val="0"/>
          <w:sz w:val="24"/>
        </w:rPr>
        <w:t>二、查營造業法第11條規定：「土木包工業於原登記直轄市、縣（市）地區以外，越區營業者，以其毗鄰之直轄市、縣（市）為限。前項越區營業者，臺北市、高雄市、基隆市、新竹市、臺中市、嘉義市及臺南市，比照其所毗鄰縣（市）；澎湖縣比照高雄縣。」，其立法意旨係為明定土木包工業之承攬工程區域，惟上開條文第2項所規定為各直轄市、省轄市及離島地區澎湖縣之越區營業者可比照其所毗鄰縣（市）辦理，合先敘明。</w:t>
      </w:r>
    </w:p>
    <w:p>
      <w:pPr>
        <w:pStyle w:val="a9"/>
        <w:ind w:left="720" w:hanging="480"/>
        <w:jc w:val="both"/>
      </w:pPr>
      <w:r>
        <w:rPr>
          <w:rFonts w:ascii="新細明體" w:hAnsi="新細明體" w:eastAsia="新細明體"/>
          <w:b w:val="0"/>
          <w:sz w:val="24"/>
        </w:rPr>
        <w:t>三、考量福建省金門縣及連江縣均未與臺灣本島其他縣市毗鄰，致此二縣境內土木包工業之營業區域範圍受限；並為顧及福建省金門縣及連江縣土木包工業之營業權益，及考量金門縣內相關建築材料主要係來自臺灣省高雄地區，且其海、空運可到達；連江縣縣內相關建築材料主要係來自臺灣省基隆地區且其海運亦可到達，故福建省金門縣比照「高雄縣」辦理，福建省連江縣比照「基隆市」辦理。</w:t>
      </w:r>
    </w:p>
    <w:p/>
    <w:p>
      <w:pPr>
        <w:pStyle w:val="a9"/>
        <w:ind w:left="720" w:hanging="720"/>
        <w:jc w:val="both"/>
      </w:pPr>
      <w:r>
        <w:rPr>
          <w:rFonts w:ascii="微軟正黑體" w:hAnsi="微軟正黑體" w:eastAsia="微軟正黑體"/>
          <w:b/>
          <w:sz w:val="24"/>
        </w:rPr>
        <w:t>內政部98年03月30日內授營中字第0980801818號函</w:t>
      </w:r>
    </w:p>
    <w:p>
      <w:pPr>
        <w:pStyle w:val="a9"/>
        <w:ind w:left="720" w:hanging="720"/>
        <w:jc w:val="both"/>
      </w:pPr>
      <w:r>
        <w:rPr>
          <w:rFonts w:ascii="新細明體" w:hAnsi="新細明體" w:eastAsia="新細明體"/>
          <w:b w:val="0"/>
          <w:sz w:val="24"/>
        </w:rPr>
        <w:t>主旨：有關貴府函為營造業法第44條之執行仍有疑義乙案，復請查照。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一、復貴府98年1月10日北府工採字第0970009409號函。</w:t>
      </w:r>
    </w:p>
    <w:p>
      <w:pPr>
        <w:pStyle w:val="a9"/>
        <w:ind w:left="720" w:hanging="480"/>
        <w:jc w:val="both"/>
      </w:pPr>
      <w:r>
        <w:rPr>
          <w:rFonts w:ascii="新細明體" w:hAnsi="新細明體" w:eastAsia="新細明體"/>
          <w:b w:val="0"/>
          <w:sz w:val="24"/>
        </w:rPr>
        <w:t>二、查有關貴府函詢營造業法第44條之執行疑義乙節，前經本部以97年11月17日內授營中字第0970809003號及97年12月24日內授營中字第0970200956號函函復貴府有案。營造業法第43條規定：「中央主管機關對綜合營造業及認有必要之專業營造業得就其工程實績、施工品質、組織規模、管理能力、專業技術研究發展及財務狀況等，定期予以評鑑，評鑑結果分為三級。…」，合先敘明。</w:t>
      </w:r>
    </w:p>
    <w:p>
      <w:pPr>
        <w:pStyle w:val="a9"/>
        <w:ind w:left="720" w:hanging="480"/>
        <w:jc w:val="both"/>
      </w:pPr>
      <w:r>
        <w:rPr>
          <w:rFonts w:ascii="新細明體" w:hAnsi="新細明體" w:eastAsia="新細明體"/>
          <w:b w:val="0"/>
          <w:sz w:val="24"/>
        </w:rPr>
        <w:t>三、本案貴府上開號函說明三略為：「另依大部97年11月17日內授營中字第0970809003號說明二略謂『…依政府採購法辦理之營繕工程，僅得由評鑑為第1級、第2級之綜合營造業或專業營造業承攬；…』乙節，似已將未申請評鑑者視為第3級營造業，…」，經查本部目前僅辦理綜合營造業評鑑，就專業營造業部分尚未認有辦理評鑑之必要，本部97年11月17日上開號函釋旨意，並無將未申請評鑑者視為第3級營造業，亦即除工程主辦機關訂有投標廠商資格為「經評鑑為第1級或第2級之營造業」者外，對於未依法申請評鑑之營造業，在無法認定其為經評鑑為第3級營造業之情形下，尚無營造業法第44條第2項之適用。</w:t>
      </w:r>
    </w:p>
    <w:p>
      <w:pPr>
        <w:pStyle w:val="a9"/>
        <w:ind w:left="720" w:hanging="480"/>
        <w:jc w:val="both"/>
      </w:pPr>
      <w:r>
        <w:rPr>
          <w:rFonts w:ascii="新細明體" w:hAnsi="新細明體" w:eastAsia="新細明體"/>
          <w:b w:val="0"/>
          <w:sz w:val="24"/>
        </w:rPr>
        <w:t>四、至上開工程主辦機關訂有投標廠商資格為「經評鑑為第1級或第2級之營造業」乙節，請依本部97年12月24日內授營中字第0970200956號函說明四辦理。</w:t>
      </w:r>
    </w:p>
    <w:p/>
    <w:p>
      <w:pPr>
        <w:pStyle w:val="a9"/>
        <w:ind w:left="720" w:hanging="720"/>
        <w:jc w:val="both"/>
      </w:pPr>
      <w:r>
        <w:rPr>
          <w:rFonts w:ascii="微軟正黑體" w:hAnsi="微軟正黑體" w:eastAsia="微軟正黑體"/>
          <w:b/>
          <w:sz w:val="24"/>
        </w:rPr>
        <w:t>行政院公共工程委員會98年04月01日工程技字第09800109410號函</w:t>
      </w:r>
    </w:p>
    <w:p>
      <w:pPr>
        <w:pStyle w:val="a9"/>
        <w:ind w:left="720" w:hanging="720"/>
        <w:jc w:val="both"/>
      </w:pPr>
      <w:r>
        <w:rPr>
          <w:rFonts w:ascii="新細明體" w:hAnsi="新細明體" w:eastAsia="新細明體"/>
          <w:b w:val="0"/>
          <w:sz w:val="24"/>
        </w:rPr>
        <w:t>主旨：有關建築物及其實質環境之測量業務，以及附屬於工程、技術服務事項或其他勞務之測繪業務，其辦理廠商資格及實施簽證等疑義，請依所附內政部函釋辦理，請查照並轉知所屬（轄）機關（構）。</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一、檢附內政部98年3月17日台內地字第0980047119號函。</w:t>
      </w:r>
    </w:p>
    <w:p>
      <w:pPr>
        <w:pStyle w:val="a9"/>
        <w:ind w:left="720" w:hanging="480"/>
        <w:jc w:val="both"/>
      </w:pPr>
      <w:r>
        <w:rPr>
          <w:rFonts w:ascii="新細明體" w:hAnsi="新細明體" w:eastAsia="新細明體"/>
          <w:b w:val="0"/>
          <w:sz w:val="24"/>
        </w:rPr>
        <w:t>二、建築物及其實質環境之測量業務，以及附屬於工程、技術服務事項或其他勞務之測繪業務，不適用國土測繪法之規定。建築師、測量技師或相關專業技師得依建築師法、工程技術顧問公司管理條例或技師法等有關法令辦理前開測量、測繪業務，辦理之測繪業務成果亦無須依「經營或受聘測繪業之測量技師簽證規則」交由經營或受聘於測繪業之測量技師簽證。</w:t>
      </w:r>
    </w:p>
    <w:p/>
    <w:p>
      <w:pPr>
        <w:pStyle w:val="a9"/>
        <w:ind w:left="720" w:hanging="720"/>
        <w:jc w:val="both"/>
      </w:pPr>
      <w:r>
        <w:rPr>
          <w:rFonts w:ascii="微軟正黑體" w:hAnsi="微軟正黑體" w:eastAsia="微軟正黑體"/>
          <w:b/>
          <w:sz w:val="24"/>
        </w:rPr>
        <w:t>行政院公共工程委員會98年04月02日工程企字第09800138140號函</w:t>
      </w:r>
    </w:p>
    <w:p>
      <w:pPr>
        <w:pStyle w:val="a9"/>
        <w:ind w:left="720" w:hanging="720"/>
        <w:jc w:val="both"/>
      </w:pPr>
      <w:r>
        <w:rPr>
          <w:rFonts w:ascii="新細明體" w:hAnsi="新細明體" w:eastAsia="新細明體"/>
          <w:b w:val="0"/>
          <w:sz w:val="24"/>
        </w:rPr>
        <w:t>主旨：機關辦理印刷品、雜誌等與寄送業務有關之採購，民營遞送業者可否參與投標或為分包廠商，事涉郵政法之適用疑義，檢附交通部96年1月22日交郵字第0960017646號函影本乙份，請轉知所屬(轄)機關(構)。</w:t>
      </w:r>
    </w:p>
    <w:p>
      <w:pPr>
        <w:pStyle w:val="a9"/>
        <w:ind w:left="720" w:hanging="720"/>
        <w:jc w:val="both"/>
      </w:pPr>
      <w:r>
        <w:rPr>
          <w:rFonts w:ascii="新細明體" w:hAnsi="新細明體" w:eastAsia="新細明體"/>
          <w:b w:val="0"/>
          <w:sz w:val="24"/>
        </w:rPr>
        <w:t>說明：機關辦理採購，請依政府採購法第36條、第37條及投標廠商資格與特殊或巨額採購認定標準之規定，於招標文件妥為訂定投標廠商資格條件，以免不當限制競爭。</w:t>
      </w:r>
    </w:p>
    <w:p/>
    <w:p>
      <w:pPr>
        <w:pStyle w:val="a9"/>
        <w:ind w:left="720" w:hanging="720"/>
        <w:jc w:val="both"/>
      </w:pPr>
      <w:r>
        <w:rPr>
          <w:rFonts w:ascii="微軟正黑體" w:hAnsi="微軟正黑體" w:eastAsia="微軟正黑體"/>
          <w:b/>
          <w:sz w:val="24"/>
        </w:rPr>
        <w:t>行政院公共工程委員會98年04月08日工程企字第09800140720號函</w:t>
      </w:r>
    </w:p>
    <w:p>
      <w:pPr>
        <w:pStyle w:val="a9"/>
        <w:ind w:left="720" w:hanging="720"/>
        <w:jc w:val="both"/>
      </w:pPr>
      <w:r>
        <w:rPr>
          <w:rFonts w:ascii="新細明體" w:hAnsi="新細明體" w:eastAsia="新細明體"/>
          <w:b w:val="0"/>
          <w:sz w:val="24"/>
        </w:rPr>
        <w:t>主旨：有關中華民國電器商業同業公會全國聯合會會員廠商得否經營冷氣機買賣（含安裝、保固）業務乙案，業經經濟部工業局98年4月3日工知字第09800206180號函釋，檢附該函影本乙份，請查照。</w:t>
      </w:r>
    </w:p>
    <w:p>
      <w:pPr>
        <w:pStyle w:val="a9"/>
        <w:ind w:left="720" w:hanging="720"/>
        <w:jc w:val="both"/>
      </w:pPr>
      <w:r>
        <w:rPr>
          <w:rFonts w:ascii="新細明體" w:hAnsi="新細明體" w:eastAsia="新細明體"/>
          <w:b w:val="0"/>
          <w:sz w:val="24"/>
        </w:rPr>
        <w:t>說明：本會98年3月9日工程企字第09800094440號函副本諒達。</w:t>
      </w:r>
    </w:p>
    <w:p/>
    <w:p>
      <w:pPr>
        <w:pStyle w:val="a9"/>
        <w:ind w:left="720" w:hanging="720"/>
        <w:jc w:val="both"/>
      </w:pPr>
      <w:r>
        <w:rPr>
          <w:rFonts w:ascii="微軟正黑體" w:hAnsi="微軟正黑體" w:eastAsia="微軟正黑體"/>
          <w:b/>
          <w:sz w:val="24"/>
        </w:rPr>
        <w:t>經濟部工業局98年04月16日工知字第09800291800號函</w:t>
      </w:r>
    </w:p>
    <w:p>
      <w:pPr>
        <w:pStyle w:val="a9"/>
        <w:ind w:left="720" w:hanging="720"/>
        <w:jc w:val="both"/>
      </w:pPr>
      <w:r>
        <w:rPr>
          <w:rFonts w:ascii="新細明體" w:hAnsi="新細明體" w:eastAsia="新細明體"/>
          <w:b w:val="0"/>
          <w:sz w:val="24"/>
        </w:rPr>
        <w:t>主旨：貴行採購部函請釋疑冷氣設備相關工程之施工、安裝、測試、維護、保養等事項廠商資格一案，復如說明，請查照。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一、復貴行98年4月8日採購委二字第09800036301號函。</w:t>
      </w:r>
    </w:p>
    <w:p>
      <w:pPr>
        <w:pStyle w:val="a9"/>
        <w:ind w:left="720" w:hanging="480"/>
        <w:jc w:val="both"/>
      </w:pPr>
      <w:r>
        <w:rPr>
          <w:rFonts w:ascii="新細明體" w:hAnsi="新細明體" w:eastAsia="新細明體"/>
          <w:b w:val="0"/>
          <w:sz w:val="24"/>
        </w:rPr>
        <w:t>二、冷凍空調業管理條例（下稱本條例）規範冷凍空調業許可、登記、發證及管理等相關規定，係屬特定行業管理之法律；至於本部商業司所訂公司行號營業項目代碼表係為依據相關規定所訂之行政命令，合先敘明。</w:t>
      </w:r>
    </w:p>
    <w:p>
      <w:pPr>
        <w:pStyle w:val="a9"/>
        <w:ind w:left="720" w:hanging="480"/>
        <w:jc w:val="both"/>
      </w:pPr>
      <w:r>
        <w:rPr>
          <w:rFonts w:ascii="新細明體" w:hAnsi="新細明體" w:eastAsia="新細明體"/>
          <w:b w:val="0"/>
          <w:sz w:val="24"/>
        </w:rPr>
        <w:t>三、本案貴行來函所詢內容，按本條例第3條規定，分別說明如下：</w:t>
      </w:r>
    </w:p>
    <w:p>
      <w:pPr>
        <w:pStyle w:val="a9"/>
        <w:ind w:left="964" w:hanging="680"/>
        <w:jc w:val="both"/>
      </w:pPr>
      <w:r>
        <w:rPr>
          <w:rFonts w:ascii="新細明體" w:hAnsi="新細明體" w:eastAsia="新細明體"/>
          <w:b w:val="0"/>
          <w:sz w:val="24"/>
        </w:rPr>
        <w:t>（一）冷凍空調設備相關工程之施工、安裝、測試、維護、保養等項目，倘為供公眾使用或非簡易設備，應由具有本條例資格之業者執行之。</w:t>
      </w:r>
    </w:p>
    <w:p>
      <w:pPr>
        <w:pStyle w:val="a9"/>
        <w:ind w:left="964" w:hanging="680"/>
        <w:jc w:val="both"/>
      </w:pPr>
      <w:r>
        <w:rPr>
          <w:rFonts w:ascii="新細明體" w:hAnsi="新細明體" w:eastAsia="新細明體"/>
          <w:b w:val="0"/>
          <w:sz w:val="24"/>
        </w:rPr>
        <w:t>（二）上述項目之單一主機倘屬簡易設備，但為供公眾使用者，仍應由具有本條例資格之業者辦理。</w:t>
      </w:r>
    </w:p>
    <w:p>
      <w:pPr>
        <w:pStyle w:val="a9"/>
        <w:ind w:left="964" w:hanging="680"/>
        <w:jc w:val="both"/>
      </w:pPr>
      <w:r>
        <w:rPr>
          <w:rFonts w:ascii="新細明體" w:hAnsi="新細明體" w:eastAsia="新細明體"/>
          <w:b w:val="0"/>
          <w:sz w:val="24"/>
        </w:rPr>
        <w:t>（三）倘冷凍空調設備相關工程之安裝或保養事項，為非供公眾使用且屬簡易者，始可由營業項目代碼列有E601020電器安裝業之廠商辦理。</w:t>
      </w:r>
    </w:p>
    <w:p>
      <w:pPr>
        <w:pStyle w:val="a9"/>
        <w:ind w:left="720" w:hanging="480"/>
        <w:jc w:val="both"/>
      </w:pPr>
      <w:r>
        <w:rPr>
          <w:rFonts w:ascii="新細明體" w:hAnsi="新細明體" w:eastAsia="新細明體"/>
          <w:b w:val="0"/>
          <w:sz w:val="24"/>
        </w:rPr>
        <w:t>四、上述「簡易」設備範圍，依本條例施行細則第2條略以：「本條例第3條第3項所稱簡易之設計、監造、安裝或保養，指就單一主機在10冷凍噸以下或5馬力以下...」，併予敘明。</w:t>
      </w:r>
    </w:p>
    <w:p>
      <w:pPr>
        <w:pStyle w:val="a9"/>
        <w:ind w:left="720" w:hanging="720"/>
        <w:jc w:val="both"/>
      </w:pPr>
      <w:r>
        <w:rPr>
          <w:rFonts w:ascii="新細明體" w:hAnsi="新細明體" w:eastAsia="新細明體"/>
          <w:b w:val="0"/>
          <w:sz w:val="24"/>
        </w:rPr>
        <w:t>備註：1. 本函已徵得經濟部工業局同意公開於本會網站</w:t>
      </w:r>
    </w:p>
    <w:p/>
    <w:p>
      <w:pPr>
        <w:pStyle w:val="a9"/>
        <w:ind w:left="720" w:hanging="720"/>
        <w:jc w:val="both"/>
      </w:pPr>
      <w:r>
        <w:rPr>
          <w:rFonts w:ascii="微軟正黑體" w:hAnsi="微軟正黑體" w:eastAsia="微軟正黑體"/>
          <w:b/>
          <w:sz w:val="24"/>
        </w:rPr>
        <w:t>內政部98年07月09日台內中營字第0980806333號函</w:t>
      </w:r>
    </w:p>
    <w:p>
      <w:pPr>
        <w:pStyle w:val="a9"/>
        <w:ind w:left="720" w:hanging="720"/>
        <w:jc w:val="both"/>
      </w:pPr>
      <w:r>
        <w:rPr>
          <w:rFonts w:ascii="新細明體" w:hAnsi="新細明體" w:eastAsia="新細明體"/>
          <w:b w:val="0"/>
          <w:sz w:val="24"/>
        </w:rPr>
        <w:t>主旨：有關貴府請釋營造業承攬工程造價之限額是否包含營業稅疑義乙案，復如說明二，請查照。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一、依據行政院公共工程委員會98年5月22日工程企字第09800210350號函辦理，並復貴府98年4月30日北府工施字第0980315992號函。</w:t>
      </w:r>
    </w:p>
    <w:p>
      <w:pPr>
        <w:pStyle w:val="a9"/>
        <w:ind w:left="720" w:hanging="480"/>
        <w:jc w:val="both"/>
      </w:pPr>
      <w:r>
        <w:rPr>
          <w:rFonts w:ascii="新細明體" w:hAnsi="新細明體" w:eastAsia="新細明體"/>
          <w:b w:val="0"/>
          <w:sz w:val="24"/>
        </w:rPr>
        <w:t>二、按營造業施行細則第14條第1項規定：「營造業於承攬工程開工時，應將該工程登載於承攬工程手冊，由定作人簽章證明，並依契約造價填載承攬金額；工程竣工後，應檢同工程契約、竣工證件及承攬工程手冊，送交工程所在地之直轄市或縣（市）主管機關註記後發還之。」，依上開規定，營造業承攬工程造價之限額，應以契約造價金額認定之，並包含營業稅。惟如有相關法令（如離島建設條例）或招標文件另有規定契約造價金額不包含營業稅，於計算承攬工程造價之限額時，基於營業稅是營繕工程成本之一，仍應將營業稅併入計算。</w:t>
      </w:r>
    </w:p>
    <w:p/>
    <w:p>
      <w:pPr>
        <w:pStyle w:val="a9"/>
        <w:ind w:left="720" w:hanging="720"/>
        <w:jc w:val="both"/>
      </w:pPr>
      <w:r>
        <w:rPr>
          <w:rFonts w:ascii="微軟正黑體" w:hAnsi="微軟正黑體" w:eastAsia="微軟正黑體"/>
          <w:b/>
          <w:sz w:val="24"/>
        </w:rPr>
        <w:t>行政院公共工程委員會99年01月07日工程企字第09900007550號函</w:t>
      </w:r>
    </w:p>
    <w:p>
      <w:pPr>
        <w:pStyle w:val="a9"/>
        <w:ind w:left="720" w:hanging="720"/>
        <w:jc w:val="both"/>
      </w:pPr>
      <w:r>
        <w:rPr>
          <w:rFonts w:ascii="新細明體" w:hAnsi="新細明體" w:eastAsia="新細明體"/>
          <w:b w:val="0"/>
          <w:sz w:val="24"/>
        </w:rPr>
        <w:t>主旨：檢送本會98年12月29日召開「會商監察院糾正嘉義縣溪口鄉公所案後續辦理情形」會議紀錄乙份，請查照。</w:t>
      </w:r>
    </w:p>
    <w:p>
      <w:pPr>
        <w:pStyle w:val="a9"/>
        <w:ind w:left="720" w:hanging="720"/>
        <w:jc w:val="both"/>
      </w:pPr>
      <w:r>
        <w:rPr>
          <w:rFonts w:ascii="新細明體" w:hAnsi="新細明體" w:eastAsia="新細明體"/>
          <w:b w:val="0"/>
          <w:sz w:val="24"/>
        </w:rPr>
        <w:t>說明：依據行政院98年12月18日院臺工字第0980110111號函為監察院98年12月15日（98）院台交字第0982500361號函審核意見，召開研商會議。（98交正15)會議紀錄（摘錄）：陸、討論內容摘要：</w:t>
      </w:r>
    </w:p>
    <w:p>
      <w:pPr>
        <w:pStyle w:val="a9"/>
        <w:ind w:left="720" w:hanging="480"/>
        <w:jc w:val="both"/>
      </w:pPr>
      <w:r>
        <w:rPr>
          <w:rFonts w:ascii="新細明體" w:hAnsi="新細明體" w:eastAsia="新細明體"/>
          <w:b w:val="0"/>
          <w:sz w:val="24"/>
        </w:rPr>
        <w:t>二、查詢經濟部商業司「全國商工行政服務入口網」「商工登記資料查詢」系統結果，前述部分廠商「公司狀況」欄位記載為「解散」（甲營造、乙營造、丙營造），請溪口鄉公所向該公司主事務所所在地之法院洽詢是否已清算完結。依民法第40條第2項規定及公司法第25條、第26條規定，解散後之公司於未完成清算前，並非當然無權利能力，仍須視實際情形向該公司追繳押標金、追償機關損失或及通知刊登拒絕往來廠商。已解散並清算完結之公司（丁營造、戊營造），因其法人人格已消滅，無追繳押標金、追償機關損失及通知刊登拒絕往來廠商之可能。</w:t>
      </w:r>
    </w:p>
    <w:p/>
    <w:p>
      <w:pPr>
        <w:pStyle w:val="a9"/>
        <w:ind w:left="720" w:hanging="720"/>
        <w:jc w:val="both"/>
      </w:pPr>
      <w:r>
        <w:rPr>
          <w:rFonts w:ascii="微軟正黑體" w:hAnsi="微軟正黑體" w:eastAsia="微軟正黑體"/>
          <w:b/>
          <w:sz w:val="24"/>
        </w:rPr>
        <w:t>行政院公共工程委員會99年08月25日工程企字第09900310020號函</w:t>
      </w:r>
    </w:p>
    <w:p>
      <w:pPr>
        <w:pStyle w:val="a9"/>
        <w:ind w:left="720" w:hanging="720"/>
        <w:jc w:val="both"/>
      </w:pPr>
      <w:r>
        <w:rPr>
          <w:rFonts w:ascii="新細明體" w:hAnsi="新細明體" w:eastAsia="新細明體"/>
          <w:b w:val="0"/>
          <w:sz w:val="24"/>
        </w:rPr>
        <w:t>主旨：自99年6月4日起，工廠登記制度簡化為「登記不發證」，各機關辦理招標，對於工廠登記證之審查應注意事項，詳如說明，請查照並轉知所屬（轄）機關。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一、依經濟部99年7月30日經中字第09902634950號函辦理。</w:t>
      </w:r>
    </w:p>
    <w:p>
      <w:pPr>
        <w:pStyle w:val="a9"/>
        <w:ind w:left="720" w:hanging="480"/>
        <w:jc w:val="both"/>
      </w:pPr>
      <w:r>
        <w:rPr>
          <w:rFonts w:ascii="新細明體" w:hAnsi="新細明體" w:eastAsia="新細明體"/>
          <w:b w:val="0"/>
          <w:sz w:val="24"/>
        </w:rPr>
        <w:t>二、據經濟部上開函示說明略以：工廠管理輔導法於99年6月2日修正公布施行，其中工廠登記證之核發，為配合電子化政府政策之推動，比照公司登記，改為登記不發證；曾領有紙本「工廠登記證」之工廠，於嗣後申辦工廠變更登記時，需併將原領「工廠登記證」繳回；工廠如因特別原因對於核准工廠登記內容仍有書面佐證之需求者，得向原核准登記機關申請證明；另自99年6月4日起，工廠各界人士或機關如有查證工廠登記資料，可於經濟部「全國商工行政服務入口網」（網址：http：//gcis.nat.gov.tw/index.jsp）查詢。</w:t>
      </w:r>
    </w:p>
    <w:p>
      <w:pPr>
        <w:pStyle w:val="a9"/>
        <w:ind w:left="720" w:hanging="480"/>
        <w:jc w:val="both"/>
      </w:pPr>
      <w:r>
        <w:rPr>
          <w:rFonts w:ascii="新細明體" w:hAnsi="新細明體" w:eastAsia="新細明體"/>
          <w:b w:val="0"/>
          <w:sz w:val="24"/>
        </w:rPr>
        <w:t>三、準此，機關如依投標廠商資格與特殊或巨額採購認定標準第3條第1項第1款，於招標文件規定廠商投標時應檢附工廠登記證或工廠登記證明文件者，廠商檢附下列任一文件影本投標，均符合招標文件規定：</w:t>
      </w:r>
    </w:p>
    <w:p>
      <w:pPr>
        <w:pStyle w:val="a9"/>
        <w:ind w:left="1757" w:hanging="680"/>
        <w:jc w:val="both"/>
      </w:pPr>
      <w:r>
        <w:rPr>
          <w:rFonts w:ascii="新細明體" w:hAnsi="新細明體" w:eastAsia="新細明體"/>
          <w:b w:val="0"/>
          <w:sz w:val="24"/>
        </w:rPr>
        <w:t>（1）合法有效之工廠登記證；</w:t>
      </w:r>
    </w:p>
    <w:p>
      <w:pPr>
        <w:pStyle w:val="a9"/>
        <w:ind w:left="1757" w:hanging="680"/>
        <w:jc w:val="both"/>
      </w:pPr>
      <w:r>
        <w:rPr>
          <w:rFonts w:ascii="新細明體" w:hAnsi="新細明體" w:eastAsia="新細明體"/>
          <w:b w:val="0"/>
          <w:sz w:val="24"/>
        </w:rPr>
        <w:t>（2）向原核准登記機關申請之工廠登記證明文件；</w:t>
      </w:r>
    </w:p>
    <w:p>
      <w:pPr>
        <w:pStyle w:val="a9"/>
        <w:ind w:left="1757" w:hanging="680"/>
        <w:jc w:val="both"/>
      </w:pPr>
      <w:r>
        <w:rPr>
          <w:rFonts w:ascii="新細明體" w:hAnsi="新細明體" w:eastAsia="新細明體"/>
          <w:b w:val="0"/>
          <w:sz w:val="24"/>
        </w:rPr>
        <w:t>（3）自經濟部「全國商工行政服務入口網」下載之工廠登記資料。</w:t>
      </w:r>
    </w:p>
    <w:p/>
    <w:p>
      <w:pPr>
        <w:pStyle w:val="a9"/>
        <w:ind w:left="720" w:hanging="720"/>
        <w:jc w:val="both"/>
      </w:pPr>
      <w:r>
        <w:rPr>
          <w:rFonts w:ascii="微軟正黑體" w:hAnsi="微軟正黑體" w:eastAsia="微軟正黑體"/>
          <w:b/>
          <w:sz w:val="24"/>
        </w:rPr>
        <w:t>內政部99年09月10日內授消字第0990183655號函</w:t>
      </w:r>
    </w:p>
    <w:p>
      <w:pPr>
        <w:pStyle w:val="a9"/>
        <w:ind w:left="720" w:hanging="720"/>
        <w:jc w:val="both"/>
      </w:pPr>
      <w:r>
        <w:rPr>
          <w:rFonts w:ascii="新細明體" w:hAnsi="新細明體" w:eastAsia="新細明體"/>
          <w:b w:val="0"/>
          <w:sz w:val="24"/>
        </w:rPr>
        <w:t>主旨：有關貴會為維護消防設備師（士）權益及確保公共工程品質，函請行政院轉知所屬確實遵守消防相關法規之規定乙案，復如說明，請查照。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一、復行政院秘書處99年9月3日院臺內字第0990050115號函交下貴會99年8月30日消師士協字第099083001號函。</w:t>
      </w:r>
    </w:p>
    <w:p>
      <w:pPr>
        <w:pStyle w:val="a9"/>
        <w:ind w:left="720" w:hanging="480"/>
        <w:jc w:val="both"/>
      </w:pPr>
      <w:r>
        <w:rPr>
          <w:rFonts w:ascii="新細明體" w:hAnsi="新細明體" w:eastAsia="新細明體"/>
          <w:b w:val="0"/>
          <w:sz w:val="24"/>
        </w:rPr>
        <w:t>二、「依各類場所消防安全設備設置標準設置之消防安全設備，其設計、監造應由消防設備師為之；其裝置、檢修應由消防設備師或消防設備士為之。前項消防安全設備之設計、監造、裝置及檢修，於消防設備師或消防設備士未達定量人數前，得由現有相關專門職業及技術人員或技術士暫行為之；…」消防法第7條業明定消防專技人員之執業範圍，查現有消防專技人員類別計有消防設備師、消防設備士、暫行從事消防安全設備設計、監造人員及暫行從事消防安全設備裝置、檢修人員等，得從事上開條文之工作並遵守執業之相關規定，而地方消防機關依消防法相關規定，就其執業範圍予以審查、查驗或複查之監督與管理，以落實消防專技人員執行法定相關業務之制度。</w:t>
      </w:r>
    </w:p>
    <w:p>
      <w:pPr>
        <w:pStyle w:val="a9"/>
        <w:ind w:left="720" w:hanging="480"/>
        <w:jc w:val="both"/>
      </w:pPr>
      <w:r>
        <w:rPr>
          <w:rFonts w:ascii="新細明體" w:hAnsi="新細明體" w:eastAsia="新細明體"/>
          <w:b w:val="0"/>
          <w:sz w:val="24"/>
        </w:rPr>
        <w:t>三、另貴會來函陳稱某些機關採購招標文件所訂廠商之資格有所不符者，此係涉及採購案件是否符合政府採購法第36條有關廠商資格之爭議，宜由行政院公共工程委員會依同法第10條第2款答覆貴會。或請貴會就個案依同法第75條向招標機關規定提出異議。併予敘明。</w:t>
      </w:r>
    </w:p>
    <w:p/>
    <w:p>
      <w:pPr>
        <w:pStyle w:val="a9"/>
        <w:ind w:left="720" w:hanging="720"/>
        <w:jc w:val="both"/>
      </w:pPr>
      <w:r>
        <w:rPr>
          <w:rFonts w:ascii="微軟正黑體" w:hAnsi="微軟正黑體" w:eastAsia="微軟正黑體"/>
          <w:b/>
          <w:sz w:val="24"/>
        </w:rPr>
        <w:t>經濟部能源局99年11月08日能電字第09900268640號函</w:t>
      </w:r>
    </w:p>
    <w:p>
      <w:pPr>
        <w:pStyle w:val="a9"/>
        <w:ind w:left="720" w:hanging="720"/>
        <w:jc w:val="both"/>
      </w:pPr>
      <w:r>
        <w:rPr>
          <w:rFonts w:ascii="新細明體" w:hAnsi="新細明體" w:eastAsia="新細明體"/>
          <w:b w:val="0"/>
          <w:sz w:val="24"/>
        </w:rPr>
        <w:t>主旨：有關「電器承裝業管理規則」第4條第1項第1款規定甲專級承裝業承裝工程範圍中「電業」之疑義，復如說明，請查照。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一、復貴公會99年10月20日電程會總字第1673號函。</w:t>
      </w:r>
    </w:p>
    <w:p>
      <w:pPr>
        <w:pStyle w:val="a9"/>
        <w:ind w:left="720" w:hanging="480"/>
        <w:jc w:val="both"/>
      </w:pPr>
      <w:r>
        <w:rPr>
          <w:rFonts w:ascii="新細明體" w:hAnsi="新細明體" w:eastAsia="新細明體"/>
          <w:b w:val="0"/>
          <w:sz w:val="24"/>
        </w:rPr>
        <w:t>二、查「電業法」第2條規定：「電業謂應一般需用經營供給電能之事業。」；另同法第3條規定：「電業權謂經中央主管機關核准在一定區域內之電業專營權。」，合先敘明。</w:t>
      </w:r>
    </w:p>
    <w:p>
      <w:pPr>
        <w:pStyle w:val="a9"/>
        <w:ind w:left="720" w:hanging="480"/>
        <w:jc w:val="both"/>
      </w:pPr>
      <w:r>
        <w:rPr>
          <w:rFonts w:ascii="新細明體" w:hAnsi="新細明體" w:eastAsia="新細明體"/>
          <w:b w:val="0"/>
          <w:sz w:val="24"/>
        </w:rPr>
        <w:t>三、有關甲專級電器承裝業承裝之電業配電外線工程，係指屋外供電線路中之配電線路裝置工程。目前臺澎金馬地區之配電業電業權，係屬台電公司所有。故有關「電器承裝業管理規則」第4條第1項第1款所稱之「電業」，目前僅台灣電力股份有限公司符合該電業之範疇。</w:t>
      </w:r>
    </w:p>
    <w:p/>
    <w:p>
      <w:pPr>
        <w:pStyle w:val="a9"/>
        <w:ind w:left="720" w:hanging="720"/>
        <w:jc w:val="both"/>
      </w:pPr>
      <w:r>
        <w:rPr>
          <w:rFonts w:ascii="微軟正黑體" w:hAnsi="微軟正黑體" w:eastAsia="微軟正黑體"/>
          <w:b/>
          <w:sz w:val="24"/>
        </w:rPr>
        <w:t>行政院公共工程委員會100年05月27日工程企字第10000170180號函</w:t>
      </w:r>
    </w:p>
    <w:p>
      <w:pPr>
        <w:pStyle w:val="a9"/>
        <w:ind w:left="720" w:hanging="720"/>
        <w:jc w:val="both"/>
      </w:pPr>
      <w:r>
        <w:rPr>
          <w:rFonts w:ascii="新細明體" w:hAnsi="新細明體" w:eastAsia="新細明體"/>
          <w:b w:val="0"/>
          <w:sz w:val="24"/>
        </w:rPr>
        <w:t>主旨：機關辦理法定度量衡器之製造、修理或輸入有關採購，請依法妥為訂定廠商資格，請查照並轉知所屬（轄）機關（構）。</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一、機關辦理採購，依政府採購法(下稱本法)之規定；本法未規定者，適用其他法律之規定，為本法第3條所明定。</w:t>
      </w:r>
    </w:p>
    <w:p>
      <w:pPr>
        <w:pStyle w:val="a9"/>
        <w:ind w:left="720" w:hanging="480"/>
        <w:jc w:val="both"/>
      </w:pPr>
      <w:r>
        <w:rPr>
          <w:rFonts w:ascii="新細明體" w:hAnsi="新細明體" w:eastAsia="新細明體"/>
          <w:b w:val="0"/>
          <w:sz w:val="24"/>
        </w:rPr>
        <w:t>二、機關辦理採購，關於廠商資格之訂定，應依本法第36條、第37條及「投標廠商資格與特殊或巨額採購認定標準」之規定辦理；上開標準第3條第1項第1款所定「廠商登記或設立之證明」，包括許可登記證明文件。</w:t>
      </w:r>
    </w:p>
    <w:p>
      <w:pPr>
        <w:pStyle w:val="a9"/>
        <w:ind w:left="720" w:hanging="480"/>
        <w:jc w:val="both"/>
      </w:pPr>
      <w:r>
        <w:rPr>
          <w:rFonts w:ascii="新細明體" w:hAnsi="新細明體" w:eastAsia="新細明體"/>
          <w:b w:val="0"/>
          <w:sz w:val="24"/>
        </w:rPr>
        <w:t>三、按度量衡法第34條第1項規定：「經營法定度量衡器之製造、修理或輸入業務者，應經度量衡專責機關許可；經度量衡專責機關審查及發給度量衡業許可執照後，始得營業。」涉及旨揭採購之廠商資格訂定，請依前揭規定妥處。</w:t>
      </w:r>
    </w:p>
    <w:p>
      <w:pPr>
        <w:pStyle w:val="a9"/>
        <w:ind w:left="720" w:hanging="480"/>
        <w:jc w:val="both"/>
      </w:pPr>
      <w:r>
        <w:rPr>
          <w:rFonts w:ascii="新細明體" w:hAnsi="新細明體" w:eastAsia="新細明體"/>
          <w:b w:val="0"/>
          <w:sz w:val="24"/>
        </w:rPr>
        <w:t>四、檢附經濟部100年5月6日經授標字第10020050400號函影本供參。</w:t>
      </w:r>
    </w:p>
    <w:p/>
    <w:p>
      <w:pPr>
        <w:pStyle w:val="a9"/>
        <w:ind w:left="720" w:hanging="720"/>
        <w:jc w:val="both"/>
      </w:pPr>
      <w:r>
        <w:rPr>
          <w:rFonts w:ascii="微軟正黑體" w:hAnsi="微軟正黑體" w:eastAsia="微軟正黑體"/>
          <w:b/>
          <w:sz w:val="24"/>
        </w:rPr>
        <w:t>經濟部能源局101年04月26日能電字第10100181450號函</w:t>
      </w:r>
    </w:p>
    <w:p>
      <w:pPr>
        <w:pStyle w:val="a9"/>
        <w:ind w:left="720" w:hanging="720"/>
        <w:jc w:val="both"/>
      </w:pPr>
      <w:r>
        <w:rPr>
          <w:rFonts w:ascii="新細明體" w:hAnsi="新細明體" w:eastAsia="新細明體"/>
          <w:b w:val="0"/>
          <w:sz w:val="24"/>
        </w:rPr>
        <w:t>主旨：有關函請釋示路燈增設工程或汰換工程，應否交由電器承裝業辦理一案復如說明，請查照。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一、復貴公會101年4月11日電程會總字第0143號函，兼復經濟部交下公共工程委員會同年月1 7 日工程企字第10100123290號函副本。</w:t>
      </w:r>
    </w:p>
    <w:p>
      <w:pPr>
        <w:pStyle w:val="a9"/>
        <w:ind w:left="720" w:hanging="480"/>
        <w:jc w:val="both"/>
      </w:pPr>
      <w:r>
        <w:rPr>
          <w:rFonts w:ascii="新細明體" w:hAnsi="新細明體" w:eastAsia="新細明體"/>
          <w:b w:val="0"/>
          <w:sz w:val="24"/>
        </w:rPr>
        <w:t>二、依「電業法」第75條第2項前段規定：「用戶用電設備工程應交由電器承裝業承裝、施作及裝修。」，用電設備倘有涉及屋內線路之裝設及變更部分，方屬用戶用電設備工程範圍，即應依「電業法」第75條第2項規定，交由電器承裝業承裝、施作及裝修；倘未涉及屋內線路之裝設及變更，則不涉「電業法」之規定。</w:t>
      </w:r>
    </w:p>
    <w:p>
      <w:pPr>
        <w:pStyle w:val="a9"/>
        <w:ind w:left="720" w:hanging="480"/>
        <w:jc w:val="both"/>
      </w:pPr>
      <w:r>
        <w:rPr>
          <w:rFonts w:ascii="新細明體" w:hAnsi="新細明體" w:eastAsia="新細明體"/>
          <w:b w:val="0"/>
          <w:sz w:val="24"/>
        </w:rPr>
        <w:t>三、有關路燈增設工程或汰換工程，是否涉及上開「電業法」規定，須依個案情事予以認定。</w:t>
      </w:r>
    </w:p>
    <w:p/>
    <w:p>
      <w:pPr>
        <w:pStyle w:val="a9"/>
        <w:ind w:left="720" w:hanging="720"/>
        <w:jc w:val="both"/>
      </w:pPr>
      <w:r>
        <w:rPr>
          <w:rFonts w:ascii="微軟正黑體" w:hAnsi="微軟正黑體" w:eastAsia="微軟正黑體"/>
          <w:b/>
          <w:sz w:val="24"/>
        </w:rPr>
        <w:t>內政部101年09月10日台內地字第1010298504號函</w:t>
      </w:r>
    </w:p>
    <w:p>
      <w:pPr>
        <w:pStyle w:val="a9"/>
        <w:ind w:left="720" w:hanging="720"/>
        <w:jc w:val="both"/>
      </w:pPr>
      <w:r>
        <w:rPr>
          <w:rFonts w:ascii="新細明體" w:hAnsi="新細明體" w:eastAsia="新細明體"/>
          <w:b w:val="0"/>
          <w:sz w:val="24"/>
        </w:rPr>
        <w:t>主旨：重申機關委託辦理單純以測繪業務為標的之案件，應委由已取得「測繪業登記證」之廠商辦理，請查照並轉知所屬。</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一、依據中華民國全國商業總會101年8月29日全商會字第1010000399號函及國土測繪法（以下簡稱本法）相關規定辦理。</w:t>
      </w:r>
    </w:p>
    <w:p>
      <w:pPr>
        <w:pStyle w:val="a9"/>
        <w:ind w:left="720" w:hanging="480"/>
        <w:jc w:val="both"/>
      </w:pPr>
      <w:r>
        <w:rPr>
          <w:rFonts w:ascii="新細明體" w:hAnsi="新細明體" w:eastAsia="新細明體"/>
          <w:b w:val="0"/>
          <w:sz w:val="24"/>
        </w:rPr>
        <w:t>二、查本法第33條規定，測繪業經營業務之範圍係指本法第7條基本測量及第17條應用測量之規劃、研究、分析、評價、鑑定、實測及製作等業務。復查本法第35條第1項規定，經營測繪業係採許可制，中央主管機關應審核其資格，發給許可文件、取得測繪業登記證後始得營業。另查本法第35條第2項後段規定略以，工程技術顧問公司、技術顧問機構、技師事務所或營造業置有測量或相關專業技師，依工程技術顧問公司管理條例、技師法或營造業法規定經營之測繪業務係附屬於工程、技術服務事項或其他勞務者，不適用本法第35條第1項之規定。另本部96年8月22日台內地字第0960129302號書函說明二略以：「…本法第35條第2項規定所稱『測繪業務係附屬於工程、技術服務事項或其他勞務者』，原則上係指非單純測繪業務之標的，依其性質必須附屬於工程、技術服務事項或其他業務一併辦理應由委託機關就具體個案，審酌案件實際情形自行認定之。」是有關機關委託辦理附屬於工程、技術服務事項或其他勞務之測繪業務，得由前開置有測量或相關專業技師之廠商辦理；至於機關委託辦理之工程技術服務如純屬測繪業務，即屬於前開測繪業經營業務之範圍，應由領得「測繪業登記證」之廠商始得辦理。</w:t>
      </w:r>
    </w:p>
    <w:p>
      <w:pPr>
        <w:pStyle w:val="a9"/>
        <w:ind w:left="720" w:hanging="480"/>
        <w:jc w:val="both"/>
      </w:pPr>
      <w:r>
        <w:rPr>
          <w:rFonts w:ascii="新細明體" w:hAnsi="新細明體" w:eastAsia="新細明體"/>
          <w:b w:val="0"/>
          <w:sz w:val="24"/>
        </w:rPr>
        <w:t>三、旨揭事項，前經本部以99年6月9日台內地字第0990115846號函釋有案，檢附該函影本1份。</w:t>
      </w:r>
    </w:p>
    <w:p/>
    <w:p>
      <w:pPr>
        <w:pStyle w:val="a9"/>
        <w:ind w:left="720" w:hanging="720"/>
        <w:jc w:val="both"/>
      </w:pPr>
      <w:r>
        <w:rPr>
          <w:rFonts w:ascii="微軟正黑體" w:hAnsi="微軟正黑體" w:eastAsia="微軟正黑體"/>
          <w:b/>
          <w:sz w:val="24"/>
        </w:rPr>
        <w:t>行政院公共工程委員會102年05月14日工程企字第10200135300號函</w:t>
      </w:r>
    </w:p>
    <w:p>
      <w:pPr>
        <w:pStyle w:val="a9"/>
        <w:ind w:left="720" w:hanging="720"/>
        <w:jc w:val="both"/>
      </w:pPr>
      <w:r>
        <w:rPr>
          <w:rFonts w:ascii="新細明體" w:hAnsi="新細明體" w:eastAsia="新細明體"/>
          <w:b w:val="0"/>
          <w:sz w:val="24"/>
        </w:rPr>
        <w:t>主旨：貴會由台灣省、台北市及高雄市大地工程技師公會依法合併組成，有關各該公會合併前與各機關訂定之委託契約所遺未完成工作是否可由貴會繼受疑義，復如說明，請查照。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一、復貴公會102年4月17日（102）華大地技字第1020002號函。</w:t>
      </w:r>
    </w:p>
    <w:p>
      <w:pPr>
        <w:pStyle w:val="a9"/>
        <w:ind w:left="720" w:hanging="480"/>
        <w:jc w:val="both"/>
      </w:pPr>
      <w:r>
        <w:rPr>
          <w:rFonts w:ascii="新細明體" w:hAnsi="新細明體" w:eastAsia="新細明體"/>
          <w:b w:val="0"/>
          <w:sz w:val="24"/>
        </w:rPr>
        <w:t>二、有關契約之轉讓，應依個案契約約定辦理。建請查察個案契約有無載明本會訂定之採購契約要項第23點：「廠商不得將契約之部分或全部轉讓予他人。但因公司分割、銀行或保險公司履行連帶保證、銀行因權利質權而生之債權或其他類似情形致有轉讓必要，經機關書面同意者，不在此限。」旨揭公會依技師法第28條第1項及人民團體法第56條、第59條等規定合併組成貴會，並議定概括承受所有權利與義務，符合採購契約要項第23點所定「其他類似情形」。</w:t>
      </w:r>
    </w:p>
    <w:p/>
    <w:p>
      <w:pPr>
        <w:pStyle w:val="a9"/>
        <w:ind w:left="720" w:hanging="720"/>
        <w:jc w:val="both"/>
      </w:pPr>
      <w:r>
        <w:rPr>
          <w:rFonts w:ascii="微軟正黑體" w:hAnsi="微軟正黑體" w:eastAsia="微軟正黑體"/>
          <w:b/>
          <w:sz w:val="24"/>
        </w:rPr>
        <w:t>行政院公共工程委員會102年06月18日工程技字第10200214050號函</w:t>
      </w:r>
    </w:p>
    <w:p>
      <w:pPr>
        <w:pStyle w:val="a9"/>
        <w:ind w:left="720" w:hanging="720"/>
        <w:jc w:val="both"/>
      </w:pPr>
      <w:r>
        <w:rPr>
          <w:rFonts w:ascii="新細明體" w:hAnsi="新細明體" w:eastAsia="新細明體"/>
          <w:b w:val="0"/>
          <w:sz w:val="24"/>
        </w:rPr>
        <w:t>地址：11010台北市松仁路3號9樓聯絡人：宋士陽聯絡電話：(02)87897603</w:t>
      </w:r>
    </w:p>
    <w:p>
      <w:pPr>
        <w:pStyle w:val="a9"/>
        <w:ind w:left="720" w:hanging="720"/>
        <w:jc w:val="both"/>
      </w:pPr>
      <w:r>
        <w:rPr>
          <w:rFonts w:ascii="新細明體" w:hAnsi="新細明體" w:eastAsia="新細明體"/>
          <w:b w:val="0"/>
          <w:sz w:val="24"/>
        </w:rPr>
        <w:t>主旨：介紹我國已辦理認證之跨國性工程師資格「亞太工程師」（APEC Engineer）及「國際專業工程師」（Registered International Professional Engineer, IntPE）如說明，請查照並轉知所屬（轄）機關。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一、因各國各自訂定專業工程師證照制度，形成專業工程師跨國執行業務之障礙，為消除此等障礙，國際上透過簽署相互認許協定(Mutual Recognition Agreement, MRA)，或建立國際性的專業工程師認證制度，以利專業工程師之跨國移動執業，並促進工程服務貿易之順暢。目前國際上已施行之專業工程師認證制度，為非官方組織（NGO）之亞太工程師（APEC Engineer）、國際專業工程師協議（International Professional Engineers Agreement【原稱Engineer Mobility Forum, EMF】）、歐洲國際工程師協會（FEANI）、北美自由貿易協定工程師（NAFTA Engineer）等。</w:t>
      </w:r>
    </w:p>
    <w:p>
      <w:pPr>
        <w:pStyle w:val="a9"/>
        <w:ind w:left="720" w:hanging="480"/>
        <w:jc w:val="both"/>
      </w:pPr>
      <w:r>
        <w:rPr>
          <w:rFonts w:ascii="新細明體" w:hAnsi="新細明體" w:eastAsia="新細明體"/>
          <w:b w:val="0"/>
          <w:sz w:val="24"/>
        </w:rPr>
        <w:t>二、為協助我國技師取得國際性工程師資格，提升技師跨國執業之競爭條件，本會結合產、學、官界力量協助我國工程師專業團體社團法人中國工程師學會（下稱中工會）申請加入相關跨國性工程師資格認證組織，分別於2005年6月加入「亞太工程師」（http://www.ieagreements.com/APEC/；正式會員：澳洲、加拿大、我國、香港、印尼、日本、韓國、馬來西亞、紐西蘭、菲律賓、俄羅斯、新加坡、泰國、美國），2007年6月加入「國際專業工程師協議」（http://www.ieagreements.com/EMF/；正式會員：澳洲、加拿大、我國、香港、印尼、愛爾蘭、日本、韓國、馬來西亞、紐西蘭、新加坡、南非、斯里蘭卡、英國、美國），並設立「中華台北亞太工程師監督委員會」（http://www.apecengineer.org.tw/index.php）及「中華台北國際工程師監督委員會」（http://www.emf.org.tw/），經各該組織之授權，依據所定工程師資格標準辦理「亞太工程師」及「國際專業工程師」認證。目前認證工程師類別包括土木工程(Civil)、結構工程(Structural)、大地工程(Geotechnical)、電機工程(Electrical)、環境工程(Environmental)、水利工程（Hydraulic）、機械工程（Mechanical）計7類。</w:t>
      </w:r>
    </w:p>
    <w:p>
      <w:pPr>
        <w:pStyle w:val="a9"/>
        <w:ind w:left="720" w:hanging="480"/>
        <w:jc w:val="both"/>
      </w:pPr>
      <w:r>
        <w:rPr>
          <w:rFonts w:ascii="新細明體" w:hAnsi="新細明體" w:eastAsia="新細明體"/>
          <w:b w:val="0"/>
          <w:sz w:val="24"/>
        </w:rPr>
        <w:t>三、有關亞太工程師之申請資格包括：</w:t>
      </w:r>
    </w:p>
    <w:p>
      <w:pPr>
        <w:pStyle w:val="a9"/>
        <w:ind w:left="1757" w:hanging="680"/>
        <w:jc w:val="both"/>
      </w:pPr>
      <w:r>
        <w:rPr>
          <w:rFonts w:ascii="新細明體" w:hAnsi="新細明體" w:eastAsia="新細明體"/>
          <w:b w:val="0"/>
          <w:sz w:val="24"/>
        </w:rPr>
        <w:t>（１）學歷為國立大學畢業或經中華工程教育學會認證通過之學校；</w:t>
      </w:r>
    </w:p>
    <w:p>
      <w:pPr>
        <w:pStyle w:val="a9"/>
        <w:ind w:left="1757" w:hanging="680"/>
        <w:jc w:val="both"/>
      </w:pPr>
      <w:r>
        <w:rPr>
          <w:rFonts w:ascii="新細明體" w:hAnsi="新細明體" w:eastAsia="新細明體"/>
          <w:b w:val="0"/>
          <w:sz w:val="24"/>
        </w:rPr>
        <w:t>（２）我國執業的專業技師或具備技師資格之營造業專任工程人員；</w:t>
      </w:r>
    </w:p>
    <w:p>
      <w:pPr>
        <w:pStyle w:val="a9"/>
        <w:ind w:left="1757" w:hanging="680"/>
        <w:jc w:val="both"/>
      </w:pPr>
      <w:r>
        <w:rPr>
          <w:rFonts w:ascii="新細明體" w:hAnsi="新細明體" w:eastAsia="新細明體"/>
          <w:b w:val="0"/>
          <w:sz w:val="24"/>
        </w:rPr>
        <w:t>（３）取得技師資格後至少7年工程經驗；</w:t>
      </w:r>
    </w:p>
    <w:p>
      <w:pPr>
        <w:pStyle w:val="a9"/>
        <w:ind w:left="1757" w:hanging="680"/>
        <w:jc w:val="both"/>
      </w:pPr>
      <w:r>
        <w:rPr>
          <w:rFonts w:ascii="新細明體" w:hAnsi="新細明體" w:eastAsia="新細明體"/>
          <w:b w:val="0"/>
          <w:sz w:val="24"/>
        </w:rPr>
        <w:t>（４）其中2年以上負責或主持重要工程工作；</w:t>
      </w:r>
    </w:p>
    <w:p>
      <w:pPr>
        <w:pStyle w:val="a9"/>
        <w:ind w:left="1757" w:hanging="680"/>
        <w:jc w:val="both"/>
      </w:pPr>
      <w:r>
        <w:rPr>
          <w:rFonts w:ascii="新細明體" w:hAnsi="新細明體" w:eastAsia="新細明體"/>
          <w:b w:val="0"/>
          <w:sz w:val="24"/>
        </w:rPr>
        <w:t>（５）精通英語；</w:t>
      </w:r>
    </w:p>
    <w:p>
      <w:pPr>
        <w:pStyle w:val="a9"/>
        <w:ind w:left="1757" w:hanging="680"/>
        <w:jc w:val="both"/>
      </w:pPr>
      <w:r>
        <w:rPr>
          <w:rFonts w:ascii="新細明體" w:hAnsi="新細明體" w:eastAsia="新細明體"/>
          <w:b w:val="0"/>
          <w:sz w:val="24"/>
        </w:rPr>
        <w:t>（６）維持個人專業持續發展；</w:t>
      </w:r>
    </w:p>
    <w:p>
      <w:pPr>
        <w:pStyle w:val="a9"/>
        <w:ind w:left="1757" w:hanging="680"/>
        <w:jc w:val="both"/>
      </w:pPr>
      <w:r>
        <w:rPr>
          <w:rFonts w:ascii="新細明體" w:hAnsi="新細明體" w:eastAsia="新細明體"/>
          <w:b w:val="0"/>
          <w:sz w:val="24"/>
        </w:rPr>
        <w:t>（７）信守工程倫理規範。國際工程師之申請資格，除學歷必須是經中華工程教育學會認證通過之學校外，其餘均與亞太工程師相同。亞太工程師及國際工程師之申請者，經詳細之文件驗證合格後，由中華台北亞太工程師暨國際工程師監督委員會（下稱監督委員會）邀請學者專家組成評審小組審查，申請者需以英文進行簡報，評審小組再就申請者所附之2年以上負責或主持重要工程之工作經驗，進行必要的查證，特別是注重在工程領導統合、技術專業及工程介面之整合能力。經評審小組初試通過，再經複試會議及監督委員會大會審查合格後，才能取得亞太工程師或兼取國際工程師資格。（申請須知參見監督委員會網站：http://www.apecengineer.org.tw/index.php及http://www.emf.org.tw/）</w:t>
      </w:r>
    </w:p>
    <w:p/>
    <w:p>
      <w:pPr>
        <w:pStyle w:val="a9"/>
        <w:ind w:left="720" w:hanging="720"/>
        <w:jc w:val="both"/>
      </w:pPr>
      <w:r>
        <w:rPr>
          <w:rFonts w:ascii="微軟正黑體" w:hAnsi="微軟正黑體" w:eastAsia="微軟正黑體"/>
          <w:b/>
          <w:sz w:val="24"/>
        </w:rPr>
        <w:t>行政院公共工程委員會102年10月31日工程企字第10200314530號函</w:t>
      </w:r>
    </w:p>
    <w:p>
      <w:pPr>
        <w:pStyle w:val="a9"/>
        <w:ind w:left="720" w:hanging="720"/>
        <w:jc w:val="both"/>
      </w:pPr>
      <w:r>
        <w:rPr>
          <w:rFonts w:ascii="新細明體" w:hAnsi="新細明體" w:eastAsia="新細明體"/>
          <w:b w:val="0"/>
          <w:sz w:val="24"/>
        </w:rPr>
        <w:t>主旨：關於本會95年7月3日工程企字第09500245400號函之補充說明，請查照並轉知所屬（轄）機關。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一、中華民國全國建築師公會102年8月29日全建師會(102)字第0606號函就旨揭函提出相關建議。</w:t>
      </w:r>
    </w:p>
    <w:p>
      <w:pPr>
        <w:pStyle w:val="a9"/>
        <w:ind w:left="720" w:hanging="480"/>
        <w:jc w:val="both"/>
      </w:pPr>
      <w:r>
        <w:rPr>
          <w:rFonts w:ascii="新細明體" w:hAnsi="新細明體" w:eastAsia="新細明體"/>
          <w:b w:val="0"/>
          <w:sz w:val="24"/>
        </w:rPr>
        <w:t>二、鑑於建築法第13條第1項僅規定專業部分「應由承辦建築師交由依法登記開業之專業工業技師負責辦理」，並無強制建築師於受起造人委託前，即應表明交辦之技師，復因本會一向鼓勵機關辦理公有建築物委託設計、監造案應儘量採最有利標之評選（審）方式甄選廠商，爰倘機關已將相關專業技師之專業能力納入評選（審），依實際需要未將「結構及設備專業工程相關科別技師執業執照」納為投標廠商資格規定之一部分者，尚無需於招標文件規定允許開業建築師與技師事務所或工程技術顧問公司共同投標。本會95年8月24日工程企字第09500325040號函及95年9月4日工程企字第09500338530號函之補充說明併請查察（公開於本會網站）。</w:t>
      </w:r>
    </w:p>
    <w:p>
      <w:pPr>
        <w:pStyle w:val="a9"/>
        <w:ind w:left="720" w:hanging="480"/>
        <w:jc w:val="both"/>
      </w:pPr>
      <w:r>
        <w:rPr>
          <w:rFonts w:ascii="新細明體" w:hAnsi="新細明體" w:eastAsia="新細明體"/>
          <w:b w:val="0"/>
          <w:sz w:val="24"/>
        </w:rPr>
        <w:t>三、另查內政部營建署102年5月30日營署建管字第1023040254號函說明四之(三)略以：「……惟在實務執行上，為避免不合理採購規劃，建議若採購標的如包含建築物及非建築物之設計監造服務，而以建築物之設計監造服務為大宗者，宜以建築師為代表廠商；同理，如以非建築物之設計監造服務為大宗者，宜以負責該部分之廠商為代表廠商，惟建築物之設計人及監造人部分，僅依法登記開業之建築師得以為之。」</w:t>
      </w:r>
    </w:p>
    <w:p>
      <w:pPr>
        <w:pStyle w:val="a9"/>
        <w:ind w:left="720" w:hanging="480"/>
        <w:jc w:val="both"/>
      </w:pPr>
      <w:r>
        <w:rPr>
          <w:rFonts w:ascii="新細明體" w:hAnsi="新細明體" w:eastAsia="新細明體"/>
          <w:b w:val="0"/>
          <w:sz w:val="24"/>
        </w:rPr>
        <w:t>四、上開說明三，如允許開業建築師與技師或工程技術顧問公司共同投標，其工作事項應依循共同投標協議書所載各成員主辦項目內容及其所占契約金額比率，屬建築物之設計監造工作，仍應依建築法第13條規定辦理。</w:t>
      </w:r>
    </w:p>
    <w:p/>
    <w:p>
      <w:pPr>
        <w:pStyle w:val="a9"/>
        <w:ind w:left="720" w:hanging="720"/>
        <w:jc w:val="both"/>
      </w:pPr>
      <w:r>
        <w:rPr>
          <w:rFonts w:ascii="微軟正黑體" w:hAnsi="微軟正黑體" w:eastAsia="微軟正黑體"/>
          <w:b/>
          <w:sz w:val="24"/>
        </w:rPr>
        <w:t>行政院公共工程委員會103年03月07日工程企字第10300075310號函</w:t>
      </w:r>
    </w:p>
    <w:p>
      <w:pPr>
        <w:pStyle w:val="a9"/>
        <w:ind w:left="720" w:hanging="720"/>
        <w:jc w:val="both"/>
      </w:pPr>
      <w:r>
        <w:rPr>
          <w:rFonts w:ascii="新細明體" w:hAnsi="新細明體" w:eastAsia="新細明體"/>
          <w:b w:val="0"/>
          <w:sz w:val="24"/>
        </w:rPr>
        <w:t>主旨：機關辦理涉及國家安全之採購，請妥為規劃參與投標廠商之資格限制，請查照並轉知所屬機關。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一、依據中華民國103年度中央政府總預算案預算提案第15項決議辦理。</w:t>
      </w:r>
    </w:p>
    <w:p>
      <w:pPr>
        <w:pStyle w:val="a9"/>
        <w:ind w:left="720" w:hanging="480"/>
        <w:jc w:val="both"/>
      </w:pPr>
      <w:r>
        <w:rPr>
          <w:rFonts w:ascii="新細明體" w:hAnsi="新細明體" w:eastAsia="新細明體"/>
          <w:b w:val="0"/>
          <w:sz w:val="24"/>
        </w:rPr>
        <w:t>二、有關陸資廠商參與政府採購之處理原則，本會101年4月18日工程企字第10100114530號及101年9月13日工程企字第10100346580號2函已有說明(均公開於本會網站www.pcc.gov.tw\政府採購\政府採購法規\政府採購法規解釋函令及相關函文)。</w:t>
      </w:r>
    </w:p>
    <w:p>
      <w:pPr>
        <w:pStyle w:val="a9"/>
        <w:ind w:left="720" w:hanging="480"/>
        <w:jc w:val="both"/>
      </w:pPr>
      <w:r>
        <w:rPr>
          <w:rFonts w:ascii="新細明體" w:hAnsi="新細明體" w:eastAsia="新細明體"/>
          <w:b w:val="0"/>
          <w:sz w:val="24"/>
        </w:rPr>
        <w:t>三、依據前揭本會101年9月13日函說明四，個案採購如有國家安全疑慮，機關得依我國締結之條約或協定、政府採購法之相關規定排除陸資廠商參與。準此，各機關辦理採購時，請衡酌個案採購標的性質，如有涉及國家安全者，請妥予規劃參與投標廠商之資格限制。</w:t>
      </w:r>
    </w:p>
    <w:p>
      <w:pPr>
        <w:pStyle w:val="a9"/>
        <w:ind w:left="720" w:hanging="720"/>
        <w:jc w:val="both"/>
      </w:pPr>
      <w:r>
        <w:rPr>
          <w:rFonts w:ascii="新細明體" w:hAnsi="新細明體" w:eastAsia="新細明體"/>
          <w:b w:val="0"/>
          <w:sz w:val="24"/>
        </w:rPr>
        <w:t>備註：1. 108年5月22日總統公布修正政府採購法，增訂第17條第4項，本會於108年11月20日訂定發布機關辦理涉及國家安全採購之廠商資格限制條件及審查作業辦法。</w:t>
      </w:r>
    </w:p>
    <w:p/>
    <w:p>
      <w:pPr>
        <w:pStyle w:val="a9"/>
        <w:ind w:left="720" w:hanging="720"/>
        <w:jc w:val="both"/>
      </w:pPr>
      <w:r>
        <w:rPr>
          <w:rFonts w:ascii="微軟正黑體" w:hAnsi="微軟正黑體" w:eastAsia="微軟正黑體"/>
          <w:b/>
          <w:sz w:val="24"/>
        </w:rPr>
        <w:t>行政院公共工程委員會103年05月14日工程企字第10300161860號函</w:t>
      </w:r>
    </w:p>
    <w:p>
      <w:pPr>
        <w:pStyle w:val="a9"/>
        <w:ind w:left="720" w:hanging="720"/>
        <w:jc w:val="both"/>
      </w:pPr>
      <w:r>
        <w:rPr>
          <w:rFonts w:ascii="新細明體" w:hAnsi="新細明體" w:eastAsia="新細明體"/>
          <w:b w:val="0"/>
          <w:sz w:val="24"/>
        </w:rPr>
        <w:t>主旨：重申各機關辦理有關景觀專業技術服務之勞務採購案件，於訂定廠商資格不得不當限制競爭，請查照並轉知所屬機關。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查本會92年12月18日工程企字第09200506880號函（公開於本會網站）已說明，依經濟部公司行號營業項目代碼表之分類，景觀專業技術服務係屬代碼表Ｉ類細類之景觀、室內設計業（I503010），而非「工程技術顧問公司管理條例」所規範特許之Ｉ類細類工程技術顧問業（I101061），且依內政部90年5月18日台九十內營字第9083664號函釋，景觀專業技術服務之業務範疇為「從事自然及人造景觀環境之規劃、設計、施工、監造、養護、經營管理及調查、分析、評估、保育、復育、計畫管理等業務」。</w:t>
      </w:r>
    </w:p>
    <w:p>
      <w:pPr>
        <w:pStyle w:val="a9"/>
        <w:ind w:left="720" w:hanging="480"/>
        <w:jc w:val="both"/>
      </w:pPr>
      <w:r>
        <w:rPr>
          <w:rFonts w:ascii="新細明體" w:hAnsi="新細明體" w:eastAsia="新細明體"/>
          <w:b w:val="0"/>
          <w:sz w:val="24"/>
        </w:rPr>
        <w:t>二、惟經中華民國景觀學會反映，有部分機關辦理景觀專業技術服務案件，其投標廠商資格未包括景觀專業服務業，致生爭議，爰重申如上。</w:t>
      </w:r>
    </w:p>
    <w:p/>
    <w:p>
      <w:pPr>
        <w:pStyle w:val="a9"/>
        <w:ind w:left="720" w:hanging="720"/>
        <w:jc w:val="both"/>
      </w:pPr>
      <w:r>
        <w:rPr>
          <w:rFonts w:ascii="微軟正黑體" w:hAnsi="微軟正黑體" w:eastAsia="微軟正黑體"/>
          <w:b/>
          <w:sz w:val="24"/>
        </w:rPr>
        <w:t>行政院公共工程委員會103年11月14日工程企字第10300394080號函</w:t>
      </w:r>
    </w:p>
    <w:p>
      <w:pPr>
        <w:pStyle w:val="a9"/>
        <w:ind w:left="720" w:hanging="720"/>
        <w:jc w:val="both"/>
      </w:pPr>
      <w:r>
        <w:rPr>
          <w:rFonts w:ascii="新細明體" w:hAnsi="新細明體" w:eastAsia="新細明體"/>
          <w:b w:val="0"/>
          <w:sz w:val="24"/>
        </w:rPr>
        <w:t>主旨：機關辦理供公眾使用之冷凍空調設備含安裝或維護之採購，其投標廠商資格之訂定，請依經濟部工業局103年11月11日工中字第10305018010號函（詳附件）辦理，請查照並轉知所屬（轄）機關。</w:t>
      </w:r>
    </w:p>
    <w:p>
      <w:pPr>
        <w:pStyle w:val="a9"/>
        <w:ind w:left="720" w:hanging="720"/>
        <w:jc w:val="both"/>
      </w:pPr>
      <w:r>
        <w:rPr>
          <w:rFonts w:ascii="新細明體" w:hAnsi="新細明體" w:eastAsia="新細明體"/>
          <w:b w:val="0"/>
          <w:sz w:val="24"/>
        </w:rPr>
        <w:t>備註：1. 經濟部工業局103年11月28日工中字第10305018440號函已補充說明（公開於本會網站），該局103年11月11日工中字第10305018010號函說明四、（二）後段「『倘為非供公眾使用且屬簡易者，僅為冷氣買賣（不含安裝、保固），始可由非冷凍空調業辦理』，其中『僅為冷氣買賣（不含安裝、保固）』等字應屬贅字應予刪除」。 主任委員 許俊逸</w:t>
      </w:r>
    </w:p>
    <w:p/>
    <w:p>
      <w:pPr>
        <w:pStyle w:val="a9"/>
        <w:ind w:left="720" w:hanging="720"/>
        <w:jc w:val="both"/>
      </w:pPr>
      <w:r>
        <w:rPr>
          <w:rFonts w:ascii="微軟正黑體" w:hAnsi="微軟正黑體" w:eastAsia="微軟正黑體"/>
          <w:b/>
          <w:sz w:val="24"/>
        </w:rPr>
        <w:t>經濟部工業局103年11月28日工中字第10305018440號函</w:t>
      </w:r>
    </w:p>
    <w:p>
      <w:pPr>
        <w:pStyle w:val="a9"/>
        <w:ind w:left="720" w:hanging="720"/>
        <w:jc w:val="both"/>
      </w:pPr>
      <w:r>
        <w:rPr>
          <w:rFonts w:ascii="新細明體" w:hAnsi="新細明體" w:eastAsia="新細明體"/>
          <w:b w:val="0"/>
          <w:sz w:val="24"/>
        </w:rPr>
        <w:t>主旨：補充說明有關非供公眾使用，且屬簡易冷凍空調設備之買賣及相關施工(如安裝、測試、維護、保養等項目)，非冷凍空調業管理條例規範範圍，可由非冷凍空調業者辦理，請查照。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一、本局103年11月11日工中字第10305018010號函諒達。</w:t>
      </w:r>
    </w:p>
    <w:p>
      <w:pPr>
        <w:pStyle w:val="a9"/>
        <w:ind w:left="720" w:hanging="480"/>
        <w:jc w:val="both"/>
      </w:pPr>
      <w:r>
        <w:rPr>
          <w:rFonts w:ascii="新細明體" w:hAnsi="新細明體" w:eastAsia="新細明體"/>
          <w:b w:val="0"/>
          <w:sz w:val="24"/>
        </w:rPr>
        <w:t>二、前揭函重申，機關團體辦理供公眾使用之冷凍空調設備安裝或維護之採購作業時，投標廠商應具領有冷凍空調業登記證書，及加入冷凍空調工程工業同業公會為會員等資格。為該說明四、(二)後段「倘為非供公眾使用且屬簡易者，僅為冷氣機買賣(不含安裝、保固)始可由非冷凍空調業者辦理」，其中「僅為冷氣機買賣(不含安裝、保固)」等字應屬贅字應予刪除，特予補充說明如主旨。</w:t>
      </w:r>
    </w:p>
    <w:p/>
    <w:p>
      <w:pPr>
        <w:pStyle w:val="a9"/>
        <w:ind w:left="720" w:hanging="720"/>
        <w:jc w:val="both"/>
      </w:pPr>
      <w:r>
        <w:rPr>
          <w:rFonts w:ascii="微軟正黑體" w:hAnsi="微軟正黑體" w:eastAsia="微軟正黑體"/>
          <w:b/>
          <w:sz w:val="24"/>
        </w:rPr>
        <w:t>行政院公共工程委員會103年12月03日工程企字第10300415740號函</w:t>
      </w:r>
    </w:p>
    <w:p>
      <w:pPr>
        <w:pStyle w:val="a9"/>
        <w:ind w:left="720" w:hanging="720"/>
        <w:jc w:val="both"/>
      </w:pPr>
      <w:r>
        <w:rPr>
          <w:rFonts w:ascii="新細明體" w:hAnsi="新細明體" w:eastAsia="新細明體"/>
          <w:b w:val="0"/>
          <w:sz w:val="24"/>
        </w:rPr>
        <w:t>主旨：檢送經濟部工業局103年11月28日工中字第10305018440號函如附件，請查照並轉知所屬（轄）機關。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會103年11月14日工程企字第10300394080號函知各機關辦理供公眾使用之冷凍空調設備含安裝或維護之採購，其投標廠商資格之訂定，請依經濟部工業局103年11月11日工中字第10305018010號函辦理（均公開於本會網站）。</w:t>
      </w:r>
    </w:p>
    <w:p>
      <w:pPr>
        <w:pStyle w:val="a9"/>
        <w:ind w:left="720" w:hanging="480"/>
        <w:jc w:val="both"/>
      </w:pPr>
      <w:r>
        <w:rPr>
          <w:rFonts w:ascii="新細明體" w:hAnsi="新細明體" w:eastAsia="新細明體"/>
          <w:b w:val="0"/>
          <w:sz w:val="24"/>
        </w:rPr>
        <w:t>二、旨揭經濟部工業局函補充說明有關非供公眾使用，且屬簡易冷凍空調設備之買賣及相關施工（如安裝、測試、維護、保養等項目），非冷凍空調業管理條例規範範圍，可由非冷凍空調業者辦理。</w:t>
      </w:r>
    </w:p>
    <w:p/>
    <w:p>
      <w:pPr>
        <w:pStyle w:val="a9"/>
        <w:ind w:left="720" w:hanging="720"/>
        <w:jc w:val="both"/>
      </w:pPr>
      <w:r>
        <w:rPr>
          <w:rFonts w:ascii="微軟正黑體" w:hAnsi="微軟正黑體" w:eastAsia="微軟正黑體"/>
          <w:b/>
          <w:sz w:val="24"/>
        </w:rPr>
        <w:t>行政院公共工程委員會104年11月24日工程企字第10400381190號函</w:t>
      </w:r>
    </w:p>
    <w:p>
      <w:pPr>
        <w:pStyle w:val="a9"/>
        <w:ind w:left="720" w:hanging="720"/>
        <w:jc w:val="both"/>
      </w:pPr>
      <w:r>
        <w:rPr>
          <w:rFonts w:ascii="新細明體" w:hAnsi="新細明體" w:eastAsia="新細明體"/>
          <w:b w:val="0"/>
          <w:sz w:val="24"/>
        </w:rPr>
        <w:t>主旨：機關辦理屬營造業法第8條規定之專業工程之招標，其廠商資格之訂定，請依說明辦理，請查照並轉知所屬機關。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一、機關辦理旨揭專業工程採購，關於廠商資格之訂定，應由招標機關依政府採購法（下稱採購法）第36條、第37條、「投標廠商資格與特殊或巨額採購認定標準」及營造業法相關規定辦理。</w:t>
      </w:r>
    </w:p>
    <w:p>
      <w:pPr>
        <w:pStyle w:val="a9"/>
        <w:ind w:left="720" w:hanging="480"/>
        <w:jc w:val="both"/>
      </w:pPr>
      <w:r>
        <w:rPr>
          <w:rFonts w:ascii="新細明體" w:hAnsi="新細明體" w:eastAsia="新細明體"/>
          <w:b w:val="0"/>
          <w:sz w:val="24"/>
        </w:rPr>
        <w:t>二、機關辦理旨揭專業工程之招標，除專業營造業外，是否另允許綜合營造業參與投標，應由招標機關就個案實際情形，考量營造業之專業分工、履約能力及競爭性，依上開政府採購法令及營造業法相關規定本於權責核處。</w:t>
      </w:r>
    </w:p>
    <w:p>
      <w:pPr>
        <w:pStyle w:val="a9"/>
        <w:ind w:left="720" w:hanging="480"/>
        <w:jc w:val="both"/>
      </w:pPr>
      <w:r>
        <w:rPr>
          <w:rFonts w:ascii="新細明體" w:hAnsi="新細明體" w:eastAsia="新細明體"/>
          <w:b w:val="0"/>
          <w:sz w:val="24"/>
        </w:rPr>
        <w:t>三、本會95年11月20日工程企字第09500450370號及97年12月9日工程企字第09700492780號計2函，自即日停止適用。</w:t>
      </w:r>
    </w:p>
    <w:p/>
    <w:p>
      <w:pPr>
        <w:pStyle w:val="a9"/>
        <w:ind w:left="720" w:hanging="720"/>
        <w:jc w:val="both"/>
      </w:pPr>
      <w:r>
        <w:rPr>
          <w:rFonts w:ascii="微軟正黑體" w:hAnsi="微軟正黑體" w:eastAsia="微軟正黑體"/>
          <w:b/>
          <w:sz w:val="24"/>
        </w:rPr>
        <w:t>法務部105年05月13日法檢字第10504512790號函</w:t>
      </w:r>
    </w:p>
    <w:p>
      <w:pPr>
        <w:pStyle w:val="a9"/>
        <w:ind w:left="720" w:hanging="720"/>
        <w:jc w:val="both"/>
      </w:pPr>
      <w:r>
        <w:rPr>
          <w:rFonts w:ascii="新細明體" w:hAnsi="新細明體" w:eastAsia="新細明體"/>
          <w:b w:val="0"/>
          <w:sz w:val="24"/>
        </w:rPr>
        <w:t>主旨：所詢股份有限公司能否以公司名義參與行政機關法律服務標案乙事，復如說明，請查照。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一、復台端 102 年 12 月 31 日致本部「部長電子信箱」之電子郵件。</w:t>
      </w:r>
    </w:p>
    <w:p>
      <w:pPr>
        <w:pStyle w:val="a9"/>
        <w:ind w:left="720" w:hanging="480"/>
        <w:jc w:val="both"/>
      </w:pPr>
      <w:r>
        <w:rPr>
          <w:rFonts w:ascii="新細明體" w:hAnsi="新細明體" w:eastAsia="新細明體"/>
          <w:b w:val="0"/>
          <w:sz w:val="24"/>
        </w:rPr>
        <w:t>二、有關股份有限公司以公司名義參與行政機關法律服務標案，應依各該行政機關就其採購需求所規定投標廠商資格而定。</w:t>
      </w:r>
    </w:p>
    <w:p>
      <w:pPr>
        <w:pStyle w:val="a9"/>
        <w:ind w:left="720" w:hanging="480"/>
        <w:jc w:val="both"/>
      </w:pPr>
      <w:r>
        <w:rPr>
          <w:rFonts w:ascii="新細明體" w:hAnsi="新細明體" w:eastAsia="新細明體"/>
          <w:b w:val="0"/>
          <w:sz w:val="24"/>
        </w:rPr>
        <w:t>三、至於該公司得標後得否辦理法律事務部分：</w:t>
      </w:r>
    </w:p>
    <w:p>
      <w:pPr>
        <w:pStyle w:val="a9"/>
        <w:ind w:left="964" w:hanging="680"/>
        <w:jc w:val="both"/>
      </w:pPr>
      <w:r>
        <w:rPr>
          <w:rFonts w:ascii="新細明體" w:hAnsi="新細明體" w:eastAsia="新細明體"/>
          <w:b w:val="0"/>
          <w:sz w:val="24"/>
        </w:rPr>
        <w:t>（一）查律師法第 20 條第 1 項規定：「律師受當事人之委託或法院之指定，得辦理法律事務。」所謂「辦理法律事務」係指就具體個案分析判斷事實及應如何適用法律等提供法律意見或代為法律行為而言；擔任法律顧問、提供法律諮詢及受託代撰訴訟書狀自亦包括在內，是以上開辦理法律事務，自屬律師執業之範疇，本部前曾以94 年 6 月 21 日法檢字第 0940802379 號函釋示在案。</w:t>
      </w:r>
    </w:p>
    <w:p>
      <w:pPr>
        <w:pStyle w:val="a9"/>
        <w:ind w:left="964" w:hanging="680"/>
        <w:jc w:val="both"/>
      </w:pPr>
      <w:r>
        <w:rPr>
          <w:rFonts w:ascii="新細明體" w:hAnsi="新細明體" w:eastAsia="新細明體"/>
          <w:b w:val="0"/>
          <w:sz w:val="24"/>
        </w:rPr>
        <w:t>（二）本件所詢股份有限公司如取得該法律服務標案，其提供法律服務之內容如屬辦理法律事務，依上開本部函釋意旨，自屬律師執業之範疇，惟依律師法第 48 條第 1 項規定：「未取得律師資格，意圖營利而辦理訴訟事件者，除依法令執行業務者外，處1年以下有期徒刑，得併科新臺幣3萬元以上15萬元以下罰金。」該公司取得法律服務標案如有辦理訴訟事件，承辦人員如未具律師資格，應認與上開規定有違。另依律師法第 50 條規定：「未取得律師資格，意圖營利，設立事務所而僱用律師或與律師合夥經營事務所執行業務者，處1年以下有期徒刑，得併科新臺幣 3 萬元以上15萬元以下罰金。」該公司如有僱用律師或與律師合夥經營辦理法律事務者，該公司有無違反律師法第50條規定，應視具體情節，由檢察官依證據認定之。</w:t>
      </w:r>
    </w:p>
    <w:p/>
    <w:p>
      <w:pPr>
        <w:pStyle w:val="a9"/>
        <w:ind w:left="720" w:hanging="720"/>
        <w:jc w:val="both"/>
      </w:pPr>
      <w:r>
        <w:rPr>
          <w:rFonts w:ascii="微軟正黑體" w:hAnsi="微軟正黑體" w:eastAsia="微軟正黑體"/>
          <w:b/>
          <w:sz w:val="24"/>
        </w:rPr>
        <w:t>行政院公共工程委員會105年12月15日工程企字第10500397120號函</w:t>
      </w:r>
    </w:p>
    <w:p>
      <w:pPr>
        <w:pStyle w:val="a9"/>
        <w:ind w:left="720" w:hanging="720"/>
        <w:jc w:val="both"/>
      </w:pPr>
      <w:r>
        <w:rPr>
          <w:rFonts w:ascii="新細明體" w:hAnsi="新細明體" w:eastAsia="新細明體"/>
          <w:b w:val="0"/>
          <w:sz w:val="24"/>
        </w:rPr>
        <w:t>主旨：重申各機關辦理有關景觀專業技術服務之勞務採購案件，於訂定廠商資格不得不當限制競爭，請查照並轉知所屬機關。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查本會92年12月18日工程企字第09200506880號函及103年5月14日工程企字第10300161860號函（皆公開於本會網站）已說明依經濟部公司行號營業項目代碼表之分類，景觀專業技術服務係屬代碼表Ｉ類細類之景觀、室內設計業（I503010），而非「工程技術顧問公司管理條例」所規範特許之Ｉ類細類工程技術顧問業（I101061），且依內政部90年5月18日台九十內營字第9083664號函釋，景觀專業技術服務之業務範疇為「從事自然及人造景觀環境之規劃、設計、施工、監造、養護、經營管理及調查、分析、評估、保育、復育、計畫管理等業務」，爰各機關辦理旨揭景觀專業技術服務案件，應注意其差異性，不得不當限制競爭。</w:t>
      </w:r>
    </w:p>
    <w:p>
      <w:pPr>
        <w:pStyle w:val="a9"/>
        <w:ind w:left="720" w:hanging="480"/>
        <w:jc w:val="both"/>
      </w:pPr>
      <w:r>
        <w:rPr>
          <w:rFonts w:ascii="新細明體" w:hAnsi="新細明體" w:eastAsia="新細明體"/>
          <w:b w:val="0"/>
          <w:sz w:val="24"/>
        </w:rPr>
        <w:t>二、惟近期經中華民國景觀學會反映，有部分機關辦理景觀專業技術服務案件，其投標廠商資格未包括景觀專業服務業，致生爭議，爰重申如上。</w:t>
      </w:r>
    </w:p>
    <w:p/>
    <w:p>
      <w:pPr>
        <w:pStyle w:val="a9"/>
        <w:ind w:left="720" w:hanging="720"/>
        <w:jc w:val="both"/>
      </w:pPr>
      <w:r>
        <w:rPr>
          <w:rFonts w:ascii="微軟正黑體" w:hAnsi="微軟正黑體" w:eastAsia="微軟正黑體"/>
          <w:b/>
          <w:sz w:val="24"/>
        </w:rPr>
        <w:t>交通部107年05月10日交路(1)字第1078700140號函</w:t>
      </w:r>
    </w:p>
    <w:p>
      <w:pPr>
        <w:pStyle w:val="a9"/>
        <w:ind w:left="720" w:hanging="720"/>
        <w:jc w:val="both"/>
      </w:pPr>
      <w:r>
        <w:rPr>
          <w:rFonts w:ascii="新細明體" w:hAnsi="新細明體" w:eastAsia="新細明體"/>
          <w:b w:val="0"/>
          <w:sz w:val="24"/>
        </w:rPr>
        <w:t>主旨：為鼓勵與協助國內軌道產業發展之配套措施，請配合軌道產業推動會報第1次會議紀錄相關結論辦理，詳如說明，請查照。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一、依據本部107年3月23日交路(一)字第1078700083號函辦理(詳附件)。</w:t>
      </w:r>
    </w:p>
    <w:p>
      <w:pPr>
        <w:pStyle w:val="a9"/>
        <w:ind w:left="720" w:hanging="480"/>
        <w:jc w:val="both"/>
      </w:pPr>
      <w:r>
        <w:rPr>
          <w:rFonts w:ascii="新細明體" w:hAnsi="新細明體" w:eastAsia="新細明體"/>
          <w:b w:val="0"/>
          <w:sz w:val="24"/>
        </w:rPr>
        <w:t>二、為利於推動國內軌道產業發展，請依107年3月5日軌道產業推動會報第1次會議紀錄項次八臨時動議結論2(詳附件)，於後續辦理軌道建設招標案時，依下列作業規定配合辦理：</w:t>
      </w:r>
    </w:p>
    <w:p>
      <w:pPr>
        <w:pStyle w:val="a9"/>
        <w:ind w:left="964" w:hanging="680"/>
        <w:jc w:val="both"/>
      </w:pPr>
      <w:r>
        <w:rPr>
          <w:rFonts w:ascii="新細明體" w:hAnsi="新細明體" w:eastAsia="新細明體"/>
          <w:b w:val="0"/>
          <w:sz w:val="24"/>
        </w:rPr>
        <w:t>（一）允許共同投標，其中至少一家廠商應具有捷運或軌道車輛(依採購標的決定，若為捷運車輛則要求具有捷運車輛實績)專業廠商之實績，並採(1)最有利標或(2)評分及格最低標之決標方式辦理採購。</w:t>
      </w:r>
    </w:p>
    <w:p>
      <w:pPr>
        <w:pStyle w:val="a9"/>
        <w:ind w:left="964" w:hanging="680"/>
        <w:jc w:val="both"/>
      </w:pPr>
      <w:r>
        <w:rPr>
          <w:rFonts w:ascii="新細明體" w:hAnsi="新細明體" w:eastAsia="新細明體"/>
          <w:b w:val="0"/>
          <w:sz w:val="24"/>
        </w:rPr>
        <w:t>（二）不適用我國締結之條約或協定之採購或廠商及其產品、服務，招標文件要求投標廠商採購國內貨品比率、技術移轉、投資、協助外銷或其他類似條件，作為採購評選之項目，其比率上限可達三分之一。</w:t>
      </w:r>
    </w:p>
    <w:p>
      <w:pPr>
        <w:pStyle w:val="a9"/>
        <w:ind w:left="964" w:hanging="680"/>
        <w:jc w:val="both"/>
      </w:pPr>
      <w:r>
        <w:rPr>
          <w:rFonts w:ascii="新細明體" w:hAnsi="新細明體" w:eastAsia="新細明體"/>
          <w:b w:val="0"/>
          <w:sz w:val="24"/>
        </w:rPr>
        <w:t>（三）依政府採購法施行細則第36條規定，投標廠商應符合之資格之一部分，得以分包廠商就其分包部分所具有者代之，以助於國內廠商投標。</w:t>
      </w:r>
    </w:p>
    <w:p>
      <w:pPr>
        <w:pStyle w:val="a9"/>
        <w:ind w:left="964" w:hanging="680"/>
        <w:jc w:val="both"/>
      </w:pPr>
      <w:r>
        <w:rPr>
          <w:rFonts w:ascii="新細明體" w:hAnsi="新細明體" w:eastAsia="新細明體"/>
          <w:b w:val="0"/>
          <w:sz w:val="24"/>
        </w:rPr>
        <w:t>（四）若採評分及格最低標之決標方式，又同時不適用我國締結之條約或協定的採購案件，可採政府採購法第43條第1項第2款規定辦理。</w:t>
      </w:r>
    </w:p>
    <w:p>
      <w:pPr>
        <w:pStyle w:val="a9"/>
        <w:ind w:left="720" w:hanging="480"/>
        <w:jc w:val="both"/>
      </w:pPr>
      <w:r>
        <w:rPr>
          <w:rFonts w:ascii="新細明體" w:hAnsi="新細明體" w:eastAsia="新細明體"/>
          <w:b w:val="0"/>
          <w:sz w:val="24"/>
        </w:rPr>
        <w:t>三、另如貴府今後辦理軌道建設招標案未能採行前述廠商資格之作業規定，請行文本部說明未能採行之原因。</w:t>
      </w:r>
    </w:p>
    <w:p/>
    <w:p>
      <w:pPr>
        <w:pStyle w:val="a9"/>
        <w:ind w:left="720" w:hanging="720"/>
        <w:jc w:val="both"/>
      </w:pPr>
      <w:r>
        <w:rPr>
          <w:rFonts w:ascii="微軟正黑體" w:hAnsi="微軟正黑體" w:eastAsia="微軟正黑體"/>
          <w:b/>
          <w:sz w:val="24"/>
        </w:rPr>
        <w:t>行政院公共工程委員會110年05月25日工程企字第1100010367號函</w:t>
      </w:r>
    </w:p>
    <w:p>
      <w:pPr>
        <w:pStyle w:val="a9"/>
        <w:ind w:left="720" w:hanging="720"/>
        <w:jc w:val="both"/>
      </w:pPr>
      <w:r>
        <w:rPr>
          <w:rFonts w:ascii="新細明體" w:hAnsi="新細明體" w:eastAsia="新細明體"/>
          <w:b w:val="0"/>
          <w:sz w:val="24"/>
        </w:rPr>
        <w:t>主旨：機關辦理涉及電信事業採購案，其訂定投標廠商資格應行注意事項，如說明，請查照並轉知所屬（轄）機關。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一、依據國家通訊傳播委員會110年4月30日通傳法務決字第11000240950號函（如附件）辦理。</w:t>
      </w:r>
    </w:p>
    <w:p>
      <w:pPr>
        <w:pStyle w:val="a9"/>
        <w:ind w:left="720" w:hanging="480"/>
        <w:jc w:val="both"/>
      </w:pPr>
      <w:r>
        <w:rPr>
          <w:rFonts w:ascii="新細明體" w:hAnsi="新細明體" w:eastAsia="新細明體"/>
          <w:b w:val="0"/>
          <w:sz w:val="24"/>
        </w:rPr>
        <w:t>二、「電信管理法」自109年7月1日施行後，電信管理法第83條設有過渡期間3年之規定，機關於此過渡期間如辦理涉及電信事業採購案，請依政府採購法第36條、第37條規定及國家通訊傳播委員會110年4月30日通傳法務決字第11000240950號函(如附件)合理訂定投標廠商資格。</w:t>
      </w:r>
    </w:p>
    <w:p>
      <w:pPr>
        <w:pStyle w:val="a9"/>
        <w:ind w:left="720" w:hanging="480"/>
        <w:jc w:val="both"/>
      </w:pPr>
      <w:r>
        <w:rPr>
          <w:rFonts w:ascii="新細明體" w:hAnsi="新細明體" w:eastAsia="新細明體"/>
          <w:b w:val="0"/>
          <w:sz w:val="24"/>
        </w:rPr>
        <w:t>三、各機關對「電信管理法」如有疑義，請洽該法主管機關國家通訊傳播委員會釋疑。</w:t>
      </w:r>
    </w:p>
    <w:p/>
    <w:p>
      <w:pPr>
        <w:pStyle w:val="a9"/>
        <w:ind w:left="720" w:hanging="720"/>
        <w:jc w:val="both"/>
      </w:pPr>
      <w:r>
        <w:rPr>
          <w:rFonts w:ascii="微軟正黑體" w:hAnsi="微軟正黑體" w:eastAsia="微軟正黑體"/>
          <w:b/>
          <w:sz w:val="24"/>
        </w:rPr>
        <w:t>行政院公共工程委員會111年11月28日工程企字第1110026174號函</w:t>
      </w:r>
    </w:p>
    <w:p>
      <w:pPr>
        <w:pStyle w:val="a9"/>
        <w:ind w:left="720" w:hanging="720"/>
        <w:jc w:val="both"/>
      </w:pPr>
      <w:r>
        <w:rPr>
          <w:rFonts w:ascii="新細明體" w:hAnsi="新細明體" w:eastAsia="新細明體"/>
          <w:b w:val="0"/>
          <w:sz w:val="24"/>
        </w:rPr>
        <w:t>主旨：重申本會100年5月27日工程企字第10000170180號函(公開於本會網站)，機關辦理法定度量衡器之製造、修理或輸入有關採購，請依法妥為訂定廠商資格，請查照並轉知所屬（轄）機關（構）。</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一、依經濟部標準檢驗局111年10月25日經標四字第11100075761號函轉臺中市度量衡商業同業公會111年10月7日中市度量衡南字第411027號函辦理。</w:t>
      </w:r>
    </w:p>
    <w:p>
      <w:pPr>
        <w:pStyle w:val="a9"/>
        <w:ind w:left="720" w:hanging="480"/>
        <w:jc w:val="both"/>
      </w:pPr>
      <w:r>
        <w:rPr>
          <w:rFonts w:ascii="新細明體" w:hAnsi="新細明體" w:eastAsia="新細明體"/>
          <w:b w:val="0"/>
          <w:sz w:val="24"/>
        </w:rPr>
        <w:t>二、查度量衡法第34條第1項規定：「經營法定度量衡器之製造、修理或輸入業務者，應經度量衡專責機關許可；經度量衡專責機關審查及發給度量衡業許可執照後，始得營業。」就法定度量衡器之製造、修理或輸入之廠商資格訂有規定。</w:t>
      </w:r>
    </w:p>
    <w:p>
      <w:pPr>
        <w:pStyle w:val="a9"/>
        <w:ind w:left="720" w:hanging="480"/>
        <w:jc w:val="both"/>
      </w:pPr>
      <w:r>
        <w:rPr>
          <w:rFonts w:ascii="新細明體" w:hAnsi="新細明體" w:eastAsia="新細明體"/>
          <w:b w:val="0"/>
          <w:sz w:val="24"/>
        </w:rPr>
        <w:t>三、機關辦理採購，關於廠商資格之訂定，應依政府採購法(下稱採購法)第36條、第37條及「投標廠商資格與特殊或巨額採購認定標準」之規定辦理，並以確認廠商具備履行契約所必須之能力者為限，不得限制不當競爭。另認定標準第11條規定：「採購標的內之重要項目，有就該等項目訂定分包廠商資格之必要者，適用本法有關投標廠商資格之規定」機關辦理採購涉及法定度量衡器之製造、修理或輸入者，其廠商資格訂定，請依採購法及度量衡法相關規定合理訂定投標廠商資格。</w:t>
      </w:r>
    </w:p>
    <w:p/>
    <w:p>
      <w:pPr>
        <w:pStyle w:val="a9"/>
        <w:ind w:left="720" w:hanging="720"/>
        <w:jc w:val="both"/>
      </w:pPr>
      <w:r>
        <w:rPr>
          <w:rFonts w:ascii="微軟正黑體" w:hAnsi="微軟正黑體" w:eastAsia="微軟正黑體"/>
          <w:b/>
          <w:sz w:val="24"/>
        </w:rPr>
        <w:t>行政院公共工程委員會111年12月26日工程企字第1110028523號函</w:t>
      </w:r>
    </w:p>
    <w:p>
      <w:pPr>
        <w:pStyle w:val="a9"/>
        <w:ind w:left="720" w:hanging="720"/>
        <w:jc w:val="both"/>
      </w:pPr>
      <w:r>
        <w:rPr>
          <w:rFonts w:ascii="新細明體" w:hAnsi="新細明體" w:eastAsia="新細明體"/>
          <w:b w:val="0"/>
          <w:sz w:val="24"/>
        </w:rPr>
        <w:t>主旨：關於貴校函詢大專院校校內學術單位參與政府採購相關疑義，本會意見如附件對照表，請查照。說明：復貴校111年11月21日陽明交大總購字第1110043702號函。</w:t>
      </w:r>
    </w:p>
    <w:p>
      <w:pPr>
        <w:spacing w:line="480" w:lineRule="exact" w:before="0" w:after="0"/>
        <w:ind w:left="0" w:firstLine="0"/>
        <w:jc w:val="left"/>
      </w:pPr>
      <w:r>
        <w:rPr>
          <w:rFonts w:ascii="微軟正黑體" w:hAnsi="微軟正黑體" w:eastAsia="微軟正黑體"/>
          <w:b/>
          <w:color w:val="FF0000"/>
          <w:sz w:val="24"/>
        </w:rPr>
        <w:t>五、 其他資格</w:t>
      </w:r>
    </w:p>
    <w:p/>
    <w:p>
      <w:pPr>
        <w:pStyle w:val="a9"/>
        <w:ind w:left="720" w:hanging="720"/>
        <w:jc w:val="both"/>
      </w:pPr>
      <w:r>
        <w:rPr>
          <w:rFonts w:ascii="微軟正黑體" w:hAnsi="微軟正黑體" w:eastAsia="微軟正黑體"/>
          <w:b/>
          <w:sz w:val="24"/>
        </w:rPr>
        <w:t>行政院公共工程委員會114年02月05日工程企字第1130017814號函</w:t>
      </w:r>
    </w:p>
    <w:p>
      <w:pPr>
        <w:pStyle w:val="a9"/>
        <w:ind w:left="720" w:hanging="720"/>
        <w:jc w:val="both"/>
      </w:pPr>
      <w:r>
        <w:rPr>
          <w:rFonts w:ascii="新細明體" w:hAnsi="新細明體" w:eastAsia="新細明體"/>
          <w:b w:val="0"/>
          <w:sz w:val="24"/>
        </w:rPr>
        <w:t>主旨：機關辦理建築物工程技術服務，廠商具有製造、供應或承做能力基本資格及履約實績特定資格之認定，詳如說明，請查照並轉知所屬機關。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按政府採購法第37條第1項規定：「機關訂定前條投標廠商之資格，不得不當限制競爭，並以確認廠商具備履行契約所必須之能力者為限。」投標廠商資格與特殊或巨額採購認定標準（以下簡稱資格認定標準）第4條第1項第1款規定：「機關依第二條第二款訂定與履約能力有關之基本資格時，得依採購案件之特性及實際需要，就下列事項擇定廠商應附具之證明文件或物品：</w:t>
      </w:r>
    </w:p>
    <w:p>
      <w:pPr>
        <w:pStyle w:val="a9"/>
        <w:ind w:left="720" w:hanging="480"/>
        <w:jc w:val="both"/>
      </w:pPr>
      <w:r>
        <w:rPr>
          <w:rFonts w:ascii="新細明體" w:hAnsi="新細明體" w:eastAsia="新細明體"/>
          <w:b w:val="0"/>
          <w:sz w:val="24"/>
        </w:rPr>
        <w:t>一、廠商具有製造、供應或承做能力之證明。如曾完成與招標標的類似之製造、供應或承做之文件、招標文件規定之樣品、現有或得標後可取得履約所需設備、技術、財力、人力或場所之說明或品質管制能力文件等。」同標準第5條第1項第1款規定：「機關辦理特殊或巨額採購，除依第二條規定訂定基本資格外，得視採購案件之特性及實際需要，就下列事項擇定投標廠商之特定資格，並載明於招標文件：</w:t>
      </w:r>
    </w:p>
    <w:p>
      <w:pPr>
        <w:pStyle w:val="a9"/>
        <w:ind w:left="720" w:hanging="480"/>
        <w:jc w:val="both"/>
      </w:pPr>
      <w:r>
        <w:rPr>
          <w:rFonts w:ascii="新細明體" w:hAnsi="新細明體" w:eastAsia="新細明體"/>
          <w:b w:val="0"/>
          <w:sz w:val="24"/>
        </w:rPr>
        <w:t>一、具有相當經驗或實績者。其範圍得包括於截止投標日前五年內，完成與招標標的同性質或相當之工程、財物或勞務契約，......，並得含採購機關（構）出具之驗收證明或啟用後功能正常之使用情形證明。」爰機關辦理採購，於未為不當限制之範圍內，除得視採購案件之特性及實際需要，擇定基本資格外，於特殊或巨額採購時，並得擇定特定資格，要求廠商應提供一定期間內完成與招標標的同性質或相當採購之證明，以確保廠商具備個案履約所必須之能力。</w:t>
      </w:r>
    </w:p>
    <w:p>
      <w:pPr>
        <w:pStyle w:val="a9"/>
        <w:ind w:left="720" w:hanging="480"/>
        <w:jc w:val="both"/>
      </w:pPr>
      <w:r>
        <w:rPr>
          <w:rFonts w:ascii="新細明體" w:hAnsi="新細明體" w:eastAsia="新細明體"/>
          <w:b w:val="0"/>
          <w:sz w:val="24"/>
        </w:rPr>
        <w:t>二、依建築法第13條第1項規定，建築物設計人及監造人為建築師，以依法登記開業之建築師為限。則建築師以自然人身分執業時，具屬人性，實績歸屬該自然人；其以聯合建築師事務所名義參與政府採購，依上開建築法規定亦應由自然人擔任建築物設計人、監造人（建築師），其個人學識、專業能力、經驗或實績與建築物設計、監造採購案投標廠商履約能力有高度關聯性。</w:t>
      </w:r>
    </w:p>
    <w:p>
      <w:pPr>
        <w:pStyle w:val="a9"/>
        <w:ind w:left="720" w:hanging="480"/>
        <w:jc w:val="both"/>
      </w:pPr>
      <w:r>
        <w:rPr>
          <w:rFonts w:ascii="新細明體" w:hAnsi="新細明體" w:eastAsia="新細明體"/>
          <w:b w:val="0"/>
          <w:sz w:val="24"/>
        </w:rPr>
        <w:t>三、綜上，機關辦理建築物工程之設計、監造技術服務採購，於招標文件擇定資格認定標準第4條第1項第1款之基本資格、第5條第1項第1款之特定資格者，遇投標廠商為聯合建築師事務所，其於投標文件載明擔任該採購依建築法定設計人、監造人之合夥建築師，其於單獨開業期間擔任建築法第13條規定設計人、監造人之經驗或實績，得視為投標廠商之經驗或實績。</w:t>
      </w:r>
    </w:p>
    <w:p/>
    <w:p>
      <w:pPr>
        <w:pStyle w:val="a9"/>
        <w:ind w:left="720" w:hanging="720"/>
        <w:jc w:val="both"/>
      </w:pPr>
      <w:r>
        <w:rPr>
          <w:rFonts w:ascii="微軟正黑體" w:hAnsi="微軟正黑體" w:eastAsia="微軟正黑體"/>
          <w:b/>
          <w:sz w:val="24"/>
        </w:rPr>
        <w:t>行政院公共工程委員會115年01月30日工程企字第1150100016號函</w:t>
      </w:r>
    </w:p>
    <w:p>
      <w:pPr>
        <w:pStyle w:val="a9"/>
        <w:ind w:left="720" w:hanging="720"/>
        <w:jc w:val="both"/>
      </w:pPr>
      <w:r>
        <w:rPr>
          <w:rFonts w:ascii="新細明體" w:hAnsi="新細明體" w:eastAsia="新細明體"/>
          <w:b w:val="0"/>
          <w:sz w:val="24"/>
        </w:rPr>
        <w:t>主旨：機關於辦理採購時，應依採購個案特性妥適訂定投標廠商資格，兼顧採購品質與履約風險控管，請查照並轉知所屬。</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鑒於近期部分採購案件，因得標廠商資本額與標案規模存有相當落差，引發外界對其履約能力及品質疑慮。為確保採購品質及政府資源有效運用，請各機關落實政府採購全生命週期風險管理，精進各階段控管作為：</w:t>
      </w:r>
    </w:p>
    <w:p>
      <w:pPr>
        <w:pStyle w:val="a9"/>
        <w:ind w:left="964" w:hanging="680"/>
        <w:jc w:val="both"/>
      </w:pPr>
      <w:r>
        <w:rPr>
          <w:rFonts w:ascii="新細明體" w:hAnsi="新細明體" w:eastAsia="新細明體"/>
          <w:b w:val="0"/>
          <w:sz w:val="24"/>
        </w:rPr>
        <w:t>（一）招標與決標階段：</w:t>
      </w:r>
    </w:p>
    <w:p>
      <w:pPr>
        <w:pStyle w:val="a9"/>
        <w:ind w:left="1225" w:hanging="397"/>
        <w:jc w:val="both"/>
      </w:pPr>
      <w:r>
        <w:rPr>
          <w:rFonts w:ascii="新細明體" w:hAnsi="新細明體" w:eastAsia="新細明體"/>
          <w:b w:val="0"/>
          <w:sz w:val="24"/>
        </w:rPr>
        <w:t>１、依法訂定投標資格，確保履約能力：機關辦理個案採購，投標廠商資格應由機關視個案採購之特性及實際需要，依政府採購法（下稱採購法）第 36 條、第 37 條及「投標廠商資格與特殊或巨額採購認定標準」（下稱認定標準）規定辦理。其訂定應以確認廠商具備履行契約所必須之能力者為限，且不得不當限制競爭。</w:t>
      </w:r>
    </w:p>
    <w:p>
      <w:pPr>
        <w:pStyle w:val="a9"/>
        <w:ind w:left="1225" w:hanging="397"/>
        <w:jc w:val="both"/>
      </w:pPr>
      <w:r>
        <w:rPr>
          <w:rFonts w:ascii="新細明體" w:hAnsi="新細明體" w:eastAsia="新細明體"/>
          <w:b w:val="0"/>
          <w:sz w:val="24"/>
        </w:rPr>
        <w:t>２、訂定廠商基本資格，與履約能力有關者：依認定標準第 2 條及第 4 條規定，機關得依採購案件之特性及實際需要，訂定「與履約能力有關」之基本資格。包含廠商具有製造、供應或承做能力之證明、如期履約能力之證明、專門技能之證明、維修、維護或售後服務能力之證明及信用之證明（如非拒絕往來戶、會計師簽證財務報表）等。</w:t>
      </w:r>
    </w:p>
    <w:p>
      <w:pPr>
        <w:pStyle w:val="a9"/>
        <w:ind w:left="1225" w:hanging="397"/>
        <w:jc w:val="both"/>
      </w:pPr>
      <w:r>
        <w:rPr>
          <w:rFonts w:ascii="新細明體" w:hAnsi="新細明體" w:eastAsia="新細明體"/>
          <w:b w:val="0"/>
          <w:sz w:val="24"/>
        </w:rPr>
        <w:t>３、單純貿易或代理、經銷供貨模式之履約能力辨識：機關辦理個案採購，如經評估允許廠商以單純貿易、代理或經銷商身分得標後再洽分包或供應廠商供貨以完成契約之履約者，宜注意不同供貨模式，其履約風險來源有所差異，得依個案特性，於資格審查、評選項目或履約項目內容中，審慎評估其實質履約能力。</w:t>
      </w:r>
    </w:p>
    <w:p>
      <w:pPr>
        <w:pStyle w:val="a9"/>
        <w:ind w:left="1225" w:hanging="397"/>
        <w:jc w:val="both"/>
      </w:pPr>
      <w:r>
        <w:rPr>
          <w:rFonts w:ascii="新細明體" w:hAnsi="新細明體" w:eastAsia="新細明體"/>
          <w:b w:val="0"/>
          <w:sz w:val="24"/>
        </w:rPr>
        <w:t>４、特殊或巨額採購，得訂定廠商特定資格：</w:t>
      </w:r>
    </w:p>
    <w:p>
      <w:pPr>
        <w:pStyle w:val="a9"/>
        <w:ind w:left="1757" w:hanging="680"/>
        <w:jc w:val="both"/>
      </w:pPr>
      <w:r>
        <w:rPr>
          <w:rFonts w:ascii="新細明體" w:hAnsi="新細明體" w:eastAsia="新細明體"/>
          <w:b w:val="0"/>
          <w:sz w:val="24"/>
        </w:rPr>
        <w:t>（１）依認定標準第 5 條第 1 項第1款、第 3 款規定，機關辦理特殊或巨額採購，得視採購案件之特性及實際需要，擇定廠商具有相當經驗或實績者、具備相當財力之特定資格（得包括實收資本額、權益比、流動資產及總負債等）。</w:t>
      </w:r>
    </w:p>
    <w:p>
      <w:pPr>
        <w:pStyle w:val="a9"/>
        <w:ind w:left="1757" w:hanging="680"/>
        <w:jc w:val="both"/>
      </w:pPr>
      <w:r>
        <w:rPr>
          <w:rFonts w:ascii="新細明體" w:hAnsi="新細明體" w:eastAsia="新細明體"/>
          <w:b w:val="0"/>
          <w:sz w:val="24"/>
        </w:rPr>
        <w:t>（２）依認定標準第 5 條第 3項規定，機關依上開規定，以預算金額訂定資格條件者，應於招標公告或招標文件載明預算金額。</w:t>
      </w:r>
    </w:p>
    <w:p>
      <w:pPr>
        <w:pStyle w:val="a9"/>
        <w:ind w:left="1757" w:hanging="680"/>
        <w:jc w:val="both"/>
      </w:pPr>
      <w:r>
        <w:rPr>
          <w:rFonts w:ascii="新細明體" w:hAnsi="新細明體" w:eastAsia="新細明體"/>
          <w:b w:val="0"/>
          <w:sz w:val="24"/>
        </w:rPr>
        <w:t>（３）依認定標準第 13條規定，機關訂定投標廠商之特定資格時，應先評估可能符合特定資格之廠商家數，並檢討有無不當限制競爭之情形。</w:t>
      </w:r>
    </w:p>
    <w:p>
      <w:pPr>
        <w:pStyle w:val="a9"/>
        <w:ind w:left="1225" w:hanging="397"/>
        <w:jc w:val="both"/>
      </w:pPr>
      <w:r>
        <w:rPr>
          <w:rFonts w:ascii="新細明體" w:hAnsi="新細明體" w:eastAsia="新細明體"/>
          <w:b w:val="0"/>
          <w:sz w:val="24"/>
        </w:rPr>
        <w:t>５、採最有利標者，優化評選（審）配分與機制：</w:t>
      </w:r>
    </w:p>
    <w:p>
      <w:pPr>
        <w:pStyle w:val="a9"/>
        <w:ind w:left="1757" w:hanging="680"/>
        <w:jc w:val="both"/>
      </w:pPr>
      <w:r>
        <w:rPr>
          <w:rFonts w:ascii="新細明體" w:hAnsi="新細明體" w:eastAsia="新細明體"/>
          <w:b w:val="0"/>
          <w:sz w:val="24"/>
        </w:rPr>
        <w:t>（１）機關辦理專業程度或品質要求較高之採購，宜審慎評估採用最有利標或評分及格最低標。</w:t>
      </w:r>
    </w:p>
    <w:p>
      <w:pPr>
        <w:pStyle w:val="a9"/>
        <w:ind w:left="1757" w:hanging="680"/>
        <w:jc w:val="both"/>
      </w:pPr>
      <w:r>
        <w:rPr>
          <w:rFonts w:ascii="新細明體" w:hAnsi="新細明體" w:eastAsia="新細明體"/>
          <w:b w:val="0"/>
          <w:sz w:val="24"/>
        </w:rPr>
        <w:t>（２）依「最有利標評選辦法」第5條及第6條規定，於評選項目中，就廠商之履約實績、相關經驗、專業人力、財務健全情形及過往履約紀錄等事項妥適規劃配分。</w:t>
      </w:r>
    </w:p>
    <w:p>
      <w:pPr>
        <w:pStyle w:val="a9"/>
        <w:ind w:left="1225" w:hanging="397"/>
        <w:jc w:val="both"/>
      </w:pPr>
      <w:r>
        <w:rPr>
          <w:rFonts w:ascii="新細明體" w:hAnsi="新細明體" w:eastAsia="新細明體"/>
          <w:b w:val="0"/>
          <w:sz w:val="24"/>
        </w:rPr>
        <w:t>６、善用本會訂定之各類採購契約範本：</w:t>
      </w:r>
    </w:p>
    <w:p>
      <w:pPr>
        <w:pStyle w:val="a9"/>
        <w:ind w:left="1757" w:hanging="680"/>
        <w:jc w:val="both"/>
      </w:pPr>
      <w:r>
        <w:rPr>
          <w:rFonts w:ascii="新細明體" w:hAnsi="新細明體" w:eastAsia="新細明體"/>
          <w:b w:val="0"/>
          <w:sz w:val="24"/>
        </w:rPr>
        <w:t>（１）依採購法第63條第1項規定，各類採購契約以採用主管機關訂定之範本為原則，其要項及內容由主管機關參考國際及國內慣例定之。</w:t>
      </w:r>
    </w:p>
    <w:p>
      <w:pPr>
        <w:pStyle w:val="a9"/>
        <w:ind w:left="1757" w:hanging="680"/>
        <w:jc w:val="both"/>
      </w:pPr>
      <w:r>
        <w:rPr>
          <w:rFonts w:ascii="新細明體" w:hAnsi="新細明體" w:eastAsia="新細明體"/>
          <w:b w:val="0"/>
          <w:sz w:val="24"/>
        </w:rPr>
        <w:t>（２）機關辦理採購時，請運用本會訂定之各類採購契約範本（公開於本會網站，網址：https://www.pcc.gov.tw/內容/list?eid=9807&amp;amp;lang=1）。</w:t>
      </w:r>
    </w:p>
    <w:p>
      <w:pPr>
        <w:pStyle w:val="a9"/>
        <w:ind w:left="964" w:hanging="680"/>
        <w:jc w:val="both"/>
      </w:pPr>
      <w:r>
        <w:rPr>
          <w:rFonts w:ascii="新細明體" w:hAnsi="新細明體" w:eastAsia="新細明體"/>
          <w:b w:val="0"/>
          <w:sz w:val="24"/>
        </w:rPr>
        <w:t>（二）履約驗收階段：</w:t>
      </w:r>
    </w:p>
    <w:p>
      <w:pPr>
        <w:pStyle w:val="a9"/>
        <w:ind w:left="1225" w:hanging="397"/>
        <w:jc w:val="both"/>
      </w:pPr>
      <w:r>
        <w:rPr>
          <w:rFonts w:ascii="新細明體" w:hAnsi="新細明體" w:eastAsia="新細明體"/>
          <w:b w:val="0"/>
          <w:sz w:val="24"/>
        </w:rPr>
        <w:t>１、強化履約風險預警與監控：</w:t>
      </w:r>
    </w:p>
    <w:p>
      <w:pPr>
        <w:pStyle w:val="a9"/>
        <w:ind w:left="1757" w:hanging="680"/>
        <w:jc w:val="both"/>
      </w:pPr>
      <w:r>
        <w:rPr>
          <w:rFonts w:ascii="新細明體" w:hAnsi="新細明體" w:eastAsia="新細明體"/>
          <w:b w:val="0"/>
          <w:sz w:val="24"/>
        </w:rPr>
        <w:t>（１）機關辦理個案採購，應落實採購標的品質盤點及計畫執行追蹤，防止違法轉包情事，並注意觀察廠商之履約量能（如：出勤動員顯著下降、進度持續落後、關鍵物料進場遲緩等）與財務徵兆（如：資金周轉疑慮、票據債信異常、對分包商支付款項遲延等）。如發現異常，應即依契約約定採取適當處置。</w:t>
      </w:r>
    </w:p>
    <w:p>
      <w:pPr>
        <w:pStyle w:val="a9"/>
        <w:ind w:left="1757" w:hanging="680"/>
        <w:jc w:val="both"/>
      </w:pPr>
      <w:r>
        <w:rPr>
          <w:rFonts w:ascii="新細明體" w:hAnsi="新細明體" w:eastAsia="新細明體"/>
          <w:b w:val="0"/>
          <w:sz w:val="24"/>
        </w:rPr>
        <w:t>（２）屬單純貿易、代理或經銷商（非屬製造廠商）得標者，若將履約標的交由特定工廠生產，機關得要求其報備分包廠商，並審核該分包商之生產資質。並得要求得標廠商提交「品質管理計畫」，說明其如何監督分包廠商之生產流程。</w:t>
      </w:r>
    </w:p>
    <w:p>
      <w:pPr>
        <w:pStyle w:val="a9"/>
        <w:ind w:left="1225" w:hanging="397"/>
        <w:jc w:val="both"/>
      </w:pPr>
      <w:r>
        <w:rPr>
          <w:rFonts w:ascii="新細明體" w:hAnsi="新細明體" w:eastAsia="新細明體"/>
          <w:b w:val="0"/>
          <w:sz w:val="24"/>
        </w:rPr>
        <w:t>２、落實廠驗與駐廠監造機制：</w:t>
      </w:r>
    </w:p>
    <w:p>
      <w:pPr>
        <w:pStyle w:val="a9"/>
        <w:ind w:left="1757" w:hanging="680"/>
        <w:jc w:val="both"/>
      </w:pPr>
      <w:r>
        <w:rPr>
          <w:rFonts w:ascii="新細明體" w:hAnsi="新細明體" w:eastAsia="新細明體"/>
          <w:b w:val="0"/>
          <w:sz w:val="24"/>
        </w:rPr>
        <w:t>（１）實施產地廠驗：機關得於招標文件中訂定「廠驗」條款。於生產期間或出貨前，指派人員赴分包廠商工廠實施抽驗，確認產線、規格及用料符合契約要求。</w:t>
      </w:r>
    </w:p>
    <w:p>
      <w:pPr>
        <w:pStyle w:val="a9"/>
        <w:ind w:left="1757" w:hanging="680"/>
        <w:jc w:val="both"/>
      </w:pPr>
      <w:r>
        <w:rPr>
          <w:rFonts w:ascii="新細明體" w:hAnsi="新細明體" w:eastAsia="新細明體"/>
          <w:b w:val="0"/>
          <w:sz w:val="24"/>
        </w:rPr>
        <w:t>（２）派員駐廠監控：涉及國安或重大工程關鍵標的（如國防裝備關鍵組件），必要時應派員長期或不定期駐廠監造，確保其製程未受未經許可之來源介入。</w:t>
      </w:r>
    </w:p>
    <w:p>
      <w:pPr>
        <w:pStyle w:val="a9"/>
        <w:ind w:left="1225" w:hanging="397"/>
        <w:jc w:val="both"/>
      </w:pPr>
      <w:r>
        <w:rPr>
          <w:rFonts w:ascii="新細明體" w:hAnsi="新細明體" w:eastAsia="新細明體"/>
          <w:b w:val="0"/>
          <w:sz w:val="24"/>
        </w:rPr>
        <w:t>３、覈實辦理查驗或驗收：依契約約定覈實辦理各階段查驗或部分驗收，並於受限之時間、環境或專業能力範圍內，針對關鍵數據、品質指標或性能表現，提高抽查頻率與驗核。</w:t>
      </w:r>
    </w:p>
    <w:p>
      <w:pPr>
        <w:pStyle w:val="a9"/>
        <w:ind w:left="1225" w:hanging="397"/>
        <w:jc w:val="both"/>
      </w:pPr>
      <w:r>
        <w:rPr>
          <w:rFonts w:ascii="新細明體" w:hAnsi="新細明體" w:eastAsia="新細明體"/>
          <w:b w:val="0"/>
          <w:sz w:val="24"/>
        </w:rPr>
        <w:t>４、依約落實驗收改善與違約裁罰：依採購法第72條規定，驗收結果與契約、圖說、貨樣規定不符者，應通知廠商限期改善。廠商未於限期內改善完成者，機關應依契約約定辦理計罰。</w:t>
      </w:r>
    </w:p>
    <w:p>
      <w:pPr>
        <w:pStyle w:val="a9"/>
        <w:ind w:left="1225" w:hanging="397"/>
        <w:jc w:val="both"/>
      </w:pPr>
      <w:r>
        <w:rPr>
          <w:rFonts w:ascii="新細明體" w:hAnsi="新細明體" w:eastAsia="新細明體"/>
          <w:b w:val="0"/>
          <w:sz w:val="24"/>
        </w:rPr>
        <w:t>５、覈實辦理不合格廠商刊登公報：個案採購如發現廠商有採購法第101條第1項各款情形之一，應將其事實及理由通知廠商，並於符合第102條第3項規定後，將廠商刊登政府採購公報。</w:t>
      </w:r>
    </w:p>
    <w:p>
      <w:pPr>
        <w:pStyle w:val="a9"/>
        <w:ind w:left="964" w:hanging="680"/>
        <w:jc w:val="both"/>
      </w:pPr>
      <w:r>
        <w:rPr>
          <w:rFonts w:ascii="新細明體" w:hAnsi="新細明體" w:eastAsia="新細明體"/>
          <w:b w:val="0"/>
          <w:sz w:val="24"/>
        </w:rPr>
        <w:t>（三）綜上，請各機關辦理採購時，不論屬工程、勞務或財物採購（含單純貿易、代理或經銷案件），均應落實採購生命週期各階段之控管作為，審慎評估投標廠商之實質履約能力，落實履約管理，以確保採購品質及如期完成。</w:t>
      </w:r>
    </w:p>
    <w:p>
      <w:pPr>
        <w:spacing w:line="480" w:lineRule="exact" w:before="0" w:after="0"/>
        <w:ind w:left="0" w:firstLine="0"/>
        <w:jc w:val="left"/>
      </w:pPr>
      <w:r>
        <w:rPr>
          <w:rFonts w:ascii="微軟正黑體" w:hAnsi="微軟正黑體" w:eastAsia="微軟正黑體"/>
          <w:b/>
          <w:color w:val="FF0000"/>
          <w:sz w:val="24"/>
        </w:rPr>
        <w:t>第六節 技術規格訂定與同等品</w:t>
      </w:r>
    </w:p>
    <w:p/>
    <w:p>
      <w:pPr>
        <w:pStyle w:val="a9"/>
        <w:ind w:left="720" w:hanging="720"/>
        <w:jc w:val="both"/>
      </w:pPr>
      <w:r>
        <w:rPr>
          <w:rFonts w:ascii="微軟正黑體" w:hAnsi="微軟正黑體" w:eastAsia="微軟正黑體"/>
          <w:b/>
          <w:sz w:val="24"/>
        </w:rPr>
        <w:t>行政院公共工程委員會87年12月18日(87)工程企字第8716377號函</w:t>
      </w:r>
    </w:p>
    <w:p>
      <w:pPr>
        <w:pStyle w:val="a9"/>
        <w:ind w:left="720" w:hanging="720"/>
        <w:jc w:val="both"/>
      </w:pPr>
      <w:r>
        <w:rPr>
          <w:rFonts w:ascii="新細明體" w:hAnsi="新細明體" w:eastAsia="新細明體"/>
          <w:b w:val="0"/>
          <w:sz w:val="24"/>
        </w:rPr>
        <w:t>主旨：關於省立醫療院所委託貴處標購醫療器材指定三種(含以下)廠牌為規格及不接受非指定廠牌之情形，如係公告金額以上之採購，則不符合政府採購法第二十六條之規定。至於未達公告金額之採購，則應審酌其正當性，以免違反同法第六條第一項之規定。復請查照。</w:t>
      </w:r>
    </w:p>
    <w:p>
      <w:pPr>
        <w:pStyle w:val="a9"/>
        <w:ind w:left="720" w:hanging="720"/>
        <w:jc w:val="both"/>
      </w:pPr>
      <w:r>
        <w:rPr>
          <w:rFonts w:ascii="新細明體" w:hAnsi="新細明體" w:eastAsia="新細明體"/>
          <w:b w:val="0"/>
          <w:sz w:val="24"/>
        </w:rPr>
        <w:t>說明：</w:t>
      </w:r>
    </w:p>
    <w:p>
      <w:pPr>
        <w:pStyle w:val="a9"/>
        <w:ind w:left="1225" w:hanging="397"/>
        <w:jc w:val="both"/>
      </w:pPr>
      <w:r>
        <w:rPr>
          <w:rFonts w:ascii="新細明體" w:hAnsi="新細明體" w:eastAsia="新細明體"/>
          <w:b w:val="0"/>
          <w:sz w:val="24"/>
        </w:rPr>
        <w:t>1.復貴處八十七年十二月四日八七物貿字第一九四八七號函。</w:t>
      </w:r>
    </w:p>
    <w:p>
      <w:pPr>
        <w:pStyle w:val="a9"/>
        <w:ind w:left="1225" w:hanging="397"/>
        <w:jc w:val="both"/>
      </w:pPr>
      <w:r>
        <w:rPr>
          <w:rFonts w:ascii="新細明體" w:hAnsi="新細明體" w:eastAsia="新細明體"/>
          <w:b w:val="0"/>
          <w:sz w:val="24"/>
        </w:rPr>
        <w:t>2.另查行政院公平交易委員會鑒於同等品之使用爭議，嚴重影響公共利益及市場競爭，曾就有關指定廠牌或參考廠牌及同等品使用時機訂有處理原則，該會八十七年二月九日&lt;公貳字第八六Ｏ五二二五-ＯＯ七函略以：「招標單位在現行法令允以同等品替代狀況下，拒絕得標廠商以同等品替代，即有明顯阻礙其他替代產品之交易機會，影響廠商履約權益，應屬對相關產品市場廠商為足以影響交易秩序之顯失公平行為，違反公平交易法第二十四條規定。」併請參考。</w:t>
      </w:r>
    </w:p>
    <w:p>
      <w:pPr>
        <w:pStyle w:val="a9"/>
        <w:ind w:left="720" w:hanging="720"/>
        <w:jc w:val="both"/>
      </w:pPr>
      <w:r>
        <w:rPr>
          <w:rFonts w:ascii="新細明體" w:hAnsi="新細明體" w:eastAsia="新細明體"/>
          <w:b w:val="0"/>
          <w:sz w:val="24"/>
        </w:rPr>
        <w:t>備註：1. 行政院公平交易委員會87年2月9日（87）公貳字第8605225-007號函「行政院公平交易委員會對於指定廠牌或參考廠牌及同等品使用時機案件之處理原則」業經該會96年5月29日公貳字第0960004557號令廢止，本函說明2停止適用。</w:t>
      </w:r>
    </w:p>
    <w:p/>
    <w:p>
      <w:pPr>
        <w:pStyle w:val="a9"/>
        <w:ind w:left="720" w:hanging="720"/>
        <w:jc w:val="both"/>
      </w:pPr>
      <w:r>
        <w:rPr>
          <w:rFonts w:ascii="微軟正黑體" w:hAnsi="微軟正黑體" w:eastAsia="微軟正黑體"/>
          <w:b/>
          <w:sz w:val="24"/>
        </w:rPr>
        <w:t>行政院公共工程委員會88年06月22日(88)工程企字第8808056號函</w:t>
      </w:r>
    </w:p>
    <w:p>
      <w:pPr>
        <w:pStyle w:val="a9"/>
        <w:ind w:left="720" w:hanging="720"/>
        <w:jc w:val="both"/>
      </w:pPr>
      <w:r>
        <w:rPr>
          <w:rFonts w:ascii="新細明體" w:hAnsi="新細明體" w:eastAsia="新細明體"/>
          <w:b w:val="0"/>
          <w:sz w:val="24"/>
        </w:rPr>
        <w:t>主旨：貴事務所函詢辦理公告金額以上之採購，因無法以精確方式依功能或效益說明招標要求，而於招標文件內明列三家參考廠牌及型號，並加註「或同等品」字樣乙節，與政府採購法第二十六條規定尚無違誤，復請查照。</w:t>
      </w:r>
    </w:p>
    <w:p>
      <w:pPr>
        <w:pStyle w:val="a9"/>
        <w:ind w:left="720" w:hanging="720"/>
        <w:jc w:val="both"/>
      </w:pPr>
      <w:r>
        <w:rPr>
          <w:rFonts w:ascii="新細明體" w:hAnsi="新細明體" w:eastAsia="新細明體"/>
          <w:b w:val="0"/>
          <w:sz w:val="24"/>
        </w:rPr>
        <w:t>說明：復貴事務所八十八年六月三日八八高建紹字第〇二五六號函。</w:t>
      </w:r>
    </w:p>
    <w:p/>
    <w:p>
      <w:pPr>
        <w:pStyle w:val="a9"/>
        <w:ind w:left="720" w:hanging="720"/>
        <w:jc w:val="both"/>
      </w:pPr>
      <w:r>
        <w:rPr>
          <w:rFonts w:ascii="微軟正黑體" w:hAnsi="微軟正黑體" w:eastAsia="微軟正黑體"/>
          <w:b/>
          <w:sz w:val="24"/>
        </w:rPr>
        <w:t>行政院公共工程委員會88年06月22日(88)工程企字第8807966號函</w:t>
      </w:r>
    </w:p>
    <w:p>
      <w:pPr>
        <w:pStyle w:val="a9"/>
        <w:ind w:left="720" w:hanging="720"/>
        <w:jc w:val="both"/>
      </w:pPr>
      <w:r>
        <w:rPr>
          <w:rFonts w:ascii="新細明體" w:hAnsi="新細明體" w:eastAsia="新細明體"/>
          <w:b w:val="0"/>
          <w:sz w:val="24"/>
        </w:rPr>
        <w:t>主旨：關於貴委員所詢中華電信股份有限公司辦理高速公路電子收費系統車上讀卡機技術引進及合作開發案適用政府採購法之疑義，復如說明，請查照。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一、復貴委員八十八年六月四日立院益字第〇二六號函。</w:t>
      </w:r>
    </w:p>
    <w:p>
      <w:pPr>
        <w:pStyle w:val="a9"/>
        <w:ind w:left="720" w:hanging="480"/>
        <w:jc w:val="both"/>
      </w:pPr>
      <w:r>
        <w:rPr>
          <w:rFonts w:ascii="新細明體" w:hAnsi="新細明體" w:eastAsia="新細明體"/>
          <w:b w:val="0"/>
          <w:sz w:val="24"/>
        </w:rPr>
        <w:t>二、前揭合作開發案，有本會函頒之「機關辦理採購跨越八十八年五月二十七日政府採購法之適用一覽表」所列第二項之適用。其適用事項，除政府採購法（以下簡稱本法）規定應於招標文件載明，而原招標文件公告日期在本法施行前以致未載明者，可不適用本法外，其餘開標、審標、決標、履約管理、驗收、異議申訴等均適用本法之規定。</w:t>
      </w:r>
    </w:p>
    <w:p>
      <w:pPr>
        <w:pStyle w:val="a9"/>
        <w:ind w:left="720" w:hanging="480"/>
        <w:jc w:val="both"/>
      </w:pPr>
      <w:r>
        <w:rPr>
          <w:rFonts w:ascii="新細明體" w:hAnsi="新細明體" w:eastAsia="新細明體"/>
          <w:b w:val="0"/>
          <w:sz w:val="24"/>
        </w:rPr>
        <w:t>三、關於限定國外廠牌乙節，除符合本法第二十二條各款之情形得採限制性招標外，依本法第二十六條規定：「機關辦理公告金額以上之採購，應依功能或效益訂定招標文件。其有國際標準或國家標準者，應從其規定【第一項】。機關所擬定、採用或適用之技術規格，其所標示之擬採購產品或服務之特性，諸如品質、性能、安全、尺寸、符號、術語、包裝、標誌及標示或生產程序、方法及評估之程序，在目的及效果上均不得限制競爭【第二項】。招標文件不得要求或提及特定之商標或商名、專利、設計或型式、特定來源地、生產者或供應者。但無法以精確之方式說明招標要求，而已在招標文件內註明諸如「或同等品」字樣者，不在此限【第三項】。」故機關辦理公告金額以上之採購，不得有指定特定廠牌而排除同等品之情形。至同一國外廠牌在國內有三家以上經銷商投標可否決標乙節，如該等廠商符合招標文件所訂資格條件，且無違法或不當行為，依本法第四十八條第一項本文之規定，仍得決標。</w:t>
      </w:r>
    </w:p>
    <w:p>
      <w:pPr>
        <w:pStyle w:val="a9"/>
        <w:ind w:left="720" w:hanging="480"/>
        <w:jc w:val="both"/>
      </w:pPr>
      <w:r>
        <w:rPr>
          <w:rFonts w:ascii="新細明體" w:hAnsi="新細明體" w:eastAsia="新細明體"/>
          <w:b w:val="0"/>
          <w:sz w:val="24"/>
        </w:rPr>
        <w:t>四、至於國外技術移轉來源廠商僅一家，而授權國內三家以上廠商投標之情形，鑒於該情形係授權投標所致，視同違反本法施行細則第三十三條有關一家廠商一標之規定，不予接受。</w:t>
      </w:r>
    </w:p>
    <w:p>
      <w:pPr>
        <w:pStyle w:val="a9"/>
        <w:ind w:left="720" w:hanging="480"/>
        <w:jc w:val="both"/>
      </w:pPr>
      <w:r>
        <w:rPr>
          <w:rFonts w:ascii="新細明體" w:hAnsi="新細明體" w:eastAsia="新細明體"/>
          <w:b w:val="0"/>
          <w:sz w:val="24"/>
        </w:rPr>
        <w:t>五、前揭技術引進事宜，如符合本法第二十二條第一項第二款「屬專屬權利、獨家製造或供應……無其他合適之替代者」之情形，得不經公告程序，邀請一家廠商議價，如此即可避免發生前述三家以上廠商投標之問題。</w:t>
      </w:r>
    </w:p>
    <w:p/>
    <w:p>
      <w:pPr>
        <w:pStyle w:val="a9"/>
        <w:ind w:left="720" w:hanging="720"/>
        <w:jc w:val="both"/>
      </w:pPr>
      <w:r>
        <w:rPr>
          <w:rFonts w:ascii="微軟正黑體" w:hAnsi="微軟正黑體" w:eastAsia="微軟正黑體"/>
          <w:b/>
          <w:sz w:val="24"/>
        </w:rPr>
        <w:t>行政院公共工程委員會88年06月28日(88)工程企字第8808326號函</w:t>
      </w:r>
    </w:p>
    <w:p>
      <w:pPr>
        <w:pStyle w:val="a9"/>
        <w:ind w:left="720" w:hanging="720"/>
        <w:jc w:val="both"/>
      </w:pPr>
      <w:r>
        <w:rPr>
          <w:rFonts w:ascii="新細明體" w:hAnsi="新細明體" w:eastAsia="新細明體"/>
          <w:b w:val="0"/>
          <w:sz w:val="24"/>
        </w:rPr>
        <w:t>主旨：關於貴公所辦理垃圾衛生場工程，設計圖面註明建議廠商(牌)或大樣圖面詳細繪圖是否違反政府採購法相關規定一案，復如說明，請查照。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一、復貴公所八十八年六月七日八八所民字第八二一七號函。</w:t>
      </w:r>
    </w:p>
    <w:p>
      <w:pPr>
        <w:pStyle w:val="a9"/>
        <w:ind w:left="720" w:hanging="480"/>
        <w:jc w:val="both"/>
      </w:pPr>
      <w:r>
        <w:rPr>
          <w:rFonts w:ascii="新細明體" w:hAnsi="新細明體" w:eastAsia="新細明體"/>
          <w:b w:val="0"/>
          <w:sz w:val="24"/>
        </w:rPr>
        <w:t>二、按「政府採購法」(以下簡稱本法)第二十六條第三項規定：「招標文件不得要求或提及特定之商標或商名、專利、設計或型式、特定來源地、生產者或供應者。但無法以精確之方式說明招標要求，而已在招標文件內註明諸如『或同等品』字樣者，不在此限。」，來函所指工程如無法以精確之方式說明招標要求，則前揭廠商(牌)及繪圖均應註明「或同等品」字樣，以屬符合本法之規定。</w:t>
      </w:r>
    </w:p>
    <w:p>
      <w:pPr>
        <w:pStyle w:val="a9"/>
        <w:ind w:left="720" w:hanging="480"/>
        <w:jc w:val="both"/>
      </w:pPr>
      <w:r>
        <w:rPr>
          <w:rFonts w:ascii="新細明體" w:hAnsi="新細明體" w:eastAsia="新細明體"/>
          <w:b w:val="0"/>
          <w:sz w:val="24"/>
        </w:rPr>
        <w:t>三、另查來函附件載有廠商應提出ISO9002文件之規定，與本會八十八年六月十四日(八八)工程管字第八八〇八三九九號函所示有違，請予刪除。</w:t>
      </w:r>
    </w:p>
    <w:p>
      <w:pPr>
        <w:pStyle w:val="a9"/>
        <w:ind w:left="720" w:hanging="720"/>
        <w:jc w:val="both"/>
      </w:pPr>
      <w:r>
        <w:rPr>
          <w:rFonts w:ascii="新細明體" w:hAnsi="新細明體" w:eastAsia="新細明體"/>
          <w:b w:val="0"/>
          <w:sz w:val="24"/>
        </w:rPr>
        <w:t>備註：1. 本函說明三，依本會101年2月13日工程企字第10000461290號函，即日起停止適用。</w:t>
      </w:r>
    </w:p>
    <w:p/>
    <w:p>
      <w:pPr>
        <w:pStyle w:val="a9"/>
        <w:ind w:left="720" w:hanging="720"/>
        <w:jc w:val="both"/>
      </w:pPr>
      <w:r>
        <w:rPr>
          <w:rFonts w:ascii="微軟正黑體" w:hAnsi="微軟正黑體" w:eastAsia="微軟正黑體"/>
          <w:b/>
          <w:sz w:val="24"/>
        </w:rPr>
        <w:t>行政院公共工程委員會88年06月30日(88)工程企字第8808867號函</w:t>
      </w:r>
    </w:p>
    <w:p>
      <w:pPr>
        <w:pStyle w:val="a9"/>
        <w:ind w:left="720" w:hanging="720"/>
        <w:jc w:val="both"/>
      </w:pPr>
      <w:r>
        <w:rPr>
          <w:rFonts w:ascii="新細明體" w:hAnsi="新細明體" w:eastAsia="新細明體"/>
          <w:b w:val="0"/>
          <w:sz w:val="24"/>
        </w:rPr>
        <w:t>主旨：機關辦理採購，宜由規劃、設計、需求或使用單位訂定採購標的之規格。復請查照。</w:t>
      </w:r>
    </w:p>
    <w:p>
      <w:pPr>
        <w:pStyle w:val="a9"/>
        <w:ind w:left="720" w:hanging="720"/>
        <w:jc w:val="both"/>
      </w:pPr>
      <w:r>
        <w:rPr>
          <w:rFonts w:ascii="新細明體" w:hAnsi="新細明體" w:eastAsia="新細明體"/>
          <w:b w:val="0"/>
          <w:sz w:val="24"/>
        </w:rPr>
        <w:t>說明：復貴行八十八年六月十七日（八八）銀總乙字第Ｏ九八五三號函。</w:t>
      </w:r>
    </w:p>
    <w:p/>
    <w:p>
      <w:pPr>
        <w:pStyle w:val="a9"/>
        <w:ind w:left="720" w:hanging="720"/>
        <w:jc w:val="both"/>
      </w:pPr>
      <w:r>
        <w:rPr>
          <w:rFonts w:ascii="微軟正黑體" w:hAnsi="微軟正黑體" w:eastAsia="微軟正黑體"/>
          <w:b/>
          <w:sz w:val="24"/>
        </w:rPr>
        <w:t>行政院公共工程委員會88年08月12日(88)工程企字第8812172號函</w:t>
      </w:r>
    </w:p>
    <w:p>
      <w:pPr>
        <w:pStyle w:val="a9"/>
        <w:ind w:left="720" w:hanging="720"/>
        <w:jc w:val="both"/>
      </w:pPr>
      <w:r>
        <w:rPr>
          <w:rFonts w:ascii="新細明體" w:hAnsi="新細明體" w:eastAsia="新細明體"/>
          <w:b w:val="0"/>
          <w:sz w:val="24"/>
        </w:rPr>
        <w:t>主旨：有關政府採購法（以下簡稱本法）第二十六條規定之執行疑義，復如說明，請查照。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一、復貴局八十八年六月八日國工局八八設字第一四〇三九號函。</w:t>
      </w:r>
    </w:p>
    <w:p>
      <w:pPr>
        <w:pStyle w:val="a9"/>
        <w:ind w:left="720" w:hanging="480"/>
        <w:jc w:val="both"/>
      </w:pPr>
      <w:r>
        <w:rPr>
          <w:rFonts w:ascii="新細明體" w:hAnsi="新細明體" w:eastAsia="新細明體"/>
          <w:b w:val="0"/>
          <w:sz w:val="24"/>
        </w:rPr>
        <w:t>二、本法第二十六條第一項所稱國際標準，依政府採購法施行細則第二十四條之規定，指標準法第三條第六款：「由國際標準化組織或國際標準組織所採用，可供公眾使用之標準。」例如：國際標準組織（ISO）、國際電工委員會（IEC）、國際法定計量組織（OIML）等標準，故來函說明二(一)所列舉之規範皆非國際標準。</w:t>
      </w:r>
    </w:p>
    <w:p>
      <w:pPr>
        <w:pStyle w:val="a9"/>
        <w:ind w:left="720" w:hanging="480"/>
        <w:jc w:val="both"/>
      </w:pPr>
      <w:r>
        <w:rPr>
          <w:rFonts w:ascii="新細明體" w:hAnsi="新細明體" w:eastAsia="新細明體"/>
          <w:b w:val="0"/>
          <w:sz w:val="24"/>
        </w:rPr>
        <w:t>三、本會編撰之「公共工程施工綱要規範」係為供工程各界參照應用之施工規範範本，而非國家標準。</w:t>
      </w:r>
    </w:p>
    <w:p>
      <w:pPr>
        <w:pStyle w:val="a9"/>
        <w:ind w:left="720" w:hanging="480"/>
        <w:jc w:val="both"/>
      </w:pPr>
      <w:r>
        <w:rPr>
          <w:rFonts w:ascii="新細明體" w:hAnsi="新細明體" w:eastAsia="新細明體"/>
          <w:b w:val="0"/>
          <w:sz w:val="24"/>
        </w:rPr>
        <w:t>四、依本法第二十六條第一項規定，機關辦理公告金額以上之採購，應依功能或效益參酌相關技術規則及規範訂定招標文件。其有國際標準或國家標準者，應優先適用其規定。但機關基於實際需要而國際標準或國家標準無法滿足其採購所要求之功能或效益，或無國際標準及國家標準時，並非不得增列除國際標準或國家標準外之其他團體標準，如「美國州公路及運輸官員協會(AASHTO)」、「美國混凝土學會(ACI)」、「美國材料試驗協會(ASTM)」、「美國鋼構造學會(AISC)」等，惟仍不得限制競爭。</w:t>
      </w:r>
    </w:p>
    <w:p>
      <w:pPr>
        <w:pStyle w:val="a9"/>
        <w:ind w:left="720" w:hanging="480"/>
        <w:jc w:val="both"/>
      </w:pPr>
      <w:r>
        <w:rPr>
          <w:rFonts w:ascii="新細明體" w:hAnsi="新細明體" w:eastAsia="新細明體"/>
          <w:b w:val="0"/>
          <w:sz w:val="24"/>
        </w:rPr>
        <w:t>五、關於來函說明二(四)，經查閱「交通部運輸研究所─反光路面標記與車燈可視偏角之關係」之研究報告，擬採用之路面反光標記「直角稜鏡型」與「360度強化玻璃」，其功能與效益不盡相同，故建請貴局依採購標的之實際需要參酌說明四辦理。</w:t>
      </w:r>
    </w:p>
    <w:p>
      <w:pPr>
        <w:pStyle w:val="a9"/>
        <w:ind w:left="720" w:hanging="480"/>
        <w:jc w:val="both"/>
      </w:pPr>
      <w:r>
        <w:rPr>
          <w:rFonts w:ascii="新細明體" w:hAnsi="新細明體" w:eastAsia="新細明體"/>
          <w:b w:val="0"/>
          <w:sz w:val="24"/>
        </w:rPr>
        <w:t>六、至於是否屬於國際標準或國家標準者，建請逕洽經濟部標準檢驗局。</w:t>
      </w:r>
    </w:p>
    <w:p/>
    <w:p>
      <w:pPr>
        <w:pStyle w:val="a9"/>
        <w:ind w:left="720" w:hanging="720"/>
        <w:jc w:val="both"/>
      </w:pPr>
      <w:r>
        <w:rPr>
          <w:rFonts w:ascii="微軟正黑體" w:hAnsi="微軟正黑體" w:eastAsia="微軟正黑體"/>
          <w:b/>
          <w:sz w:val="24"/>
        </w:rPr>
        <w:t>行政院公共工程委員會88年08月16日(88)工程企字第8811777號函</w:t>
      </w:r>
    </w:p>
    <w:p>
      <w:pPr>
        <w:pStyle w:val="a9"/>
        <w:ind w:left="720" w:hanging="720"/>
        <w:jc w:val="both"/>
      </w:pPr>
      <w:r>
        <w:rPr>
          <w:rFonts w:ascii="新細明體" w:hAnsi="新細明體" w:eastAsia="新細明體"/>
          <w:b w:val="0"/>
          <w:sz w:val="24"/>
        </w:rPr>
        <w:t>主旨：貴院採購氧化乙烯氣體消毒鍋設備規格擬採列FDA標準乙節，如為美國食品及藥物管理局（U.S.Food and Drug ministration）所訂定者，尚非政府採購法第二十六條第一項所稱「國際標準」，復請查照。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一、復貴院八十八年八月四日八八投醫總字第二九九二號函。</w:t>
      </w:r>
    </w:p>
    <w:p>
      <w:pPr>
        <w:pStyle w:val="a9"/>
        <w:ind w:left="720" w:hanging="480"/>
        <w:jc w:val="both"/>
      </w:pPr>
      <w:r>
        <w:rPr>
          <w:rFonts w:ascii="新細明體" w:hAnsi="新細明體" w:eastAsia="新細明體"/>
          <w:b w:val="0"/>
          <w:sz w:val="24"/>
        </w:rPr>
        <w:t>二、政府採購法施行細則第二十四條規定：「本法第二十六條第一項所稱國際標準及國家標準，依標準法第三條之規定。」；標準法第三條第六款規定：「國際標準：由國際標準化組織或國際標準組織所採用，可供公眾使用之標準」。前揭美國食品及藥物管理局並非國際化組織或國際標準組織。</w:t>
      </w:r>
    </w:p>
    <w:p>
      <w:pPr>
        <w:pStyle w:val="a9"/>
        <w:ind w:left="720" w:hanging="480"/>
        <w:jc w:val="both"/>
      </w:pPr>
      <w:r>
        <w:rPr>
          <w:rFonts w:ascii="新細明體" w:hAnsi="新細明體" w:eastAsia="新細明體"/>
          <w:b w:val="0"/>
          <w:sz w:val="24"/>
        </w:rPr>
        <w:t>三、前揭氧化乙烯氣體消毒鍋設備之規格，如無適當之國際標準或國家標準可循，貴院得視需要自行擇定，惟應符合政府採購法第二十六條第二項之規定，在目的及效果上均不得限制競爭。</w:t>
      </w:r>
    </w:p>
    <w:p/>
    <w:p>
      <w:pPr>
        <w:pStyle w:val="a9"/>
        <w:ind w:left="720" w:hanging="720"/>
        <w:jc w:val="both"/>
      </w:pPr>
      <w:r>
        <w:rPr>
          <w:rFonts w:ascii="微軟正黑體" w:hAnsi="微軟正黑體" w:eastAsia="微軟正黑體"/>
          <w:b/>
          <w:sz w:val="24"/>
        </w:rPr>
        <w:t>行政院公共工程委員會88年08月17日(88)工程企字第8811886號函</w:t>
      </w:r>
    </w:p>
    <w:p>
      <w:pPr>
        <w:pStyle w:val="a9"/>
        <w:ind w:left="720" w:hanging="720"/>
        <w:jc w:val="both"/>
      </w:pPr>
      <w:r>
        <w:rPr>
          <w:rFonts w:ascii="新細明體" w:hAnsi="新細明體" w:eastAsia="新細明體"/>
          <w:b w:val="0"/>
          <w:sz w:val="24"/>
        </w:rPr>
        <w:t>主旨：貴庫辦理資訊設備採購，邀請專家學者參與評估相關規格，適用政府採購法第三十四條保密之規定，復請查照。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一、復貴庫八十八年八月六日（八八）合金總資字第一六九二三號函。</w:t>
      </w:r>
    </w:p>
    <w:p>
      <w:pPr>
        <w:pStyle w:val="a9"/>
        <w:ind w:left="720" w:hanging="480"/>
        <w:jc w:val="both"/>
      </w:pPr>
      <w:r>
        <w:rPr>
          <w:rFonts w:ascii="新細明體" w:hAnsi="新細明體" w:eastAsia="新細明體"/>
          <w:b w:val="0"/>
          <w:sz w:val="24"/>
        </w:rPr>
        <w:t>二、政府採購法（以下簡稱本法）第三十四條規定：「機關辦理採購，其招標文件於公告前應予保密‧‧‧（第一項）。機關辦理招標，不得於開標前洩漏底價，領標、投標廠商之名稱與家數及其他足以造成限制競爭或不公平競爭之相關資料〔第二項〕。‧‧‧」機關邀請之專家學者參與評估所訂定之規格，為機關之利害關係人，可要求參與者書面切結保證遵守本法保密規定。若參與者不慎將規格資料外洩，應由洩密者自行負責。為避免發生洩密事件，宜預先告知參與者前揭規定及應保密之文件。</w:t>
      </w:r>
    </w:p>
    <w:p/>
    <w:p>
      <w:pPr>
        <w:pStyle w:val="a9"/>
        <w:ind w:left="720" w:hanging="720"/>
        <w:jc w:val="both"/>
      </w:pPr>
      <w:r>
        <w:rPr>
          <w:rFonts w:ascii="微軟正黑體" w:hAnsi="微軟正黑體" w:eastAsia="微軟正黑體"/>
          <w:b/>
          <w:sz w:val="24"/>
        </w:rPr>
        <w:t>行政院公共工程委員會88年08月20日(88)工程企字第8811452號函</w:t>
      </w:r>
    </w:p>
    <w:p>
      <w:pPr>
        <w:pStyle w:val="a9"/>
        <w:ind w:left="720" w:hanging="720"/>
        <w:jc w:val="both"/>
      </w:pPr>
      <w:r>
        <w:rPr>
          <w:rFonts w:ascii="新細明體" w:hAnsi="新細明體" w:eastAsia="新細明體"/>
          <w:b w:val="0"/>
          <w:sz w:val="24"/>
        </w:rPr>
        <w:t>主旨：政府採購法業自八十八年五月二十七日施行，各公立醫療院所藥品採購作業，應依政府採購法相關規定，按既定程序進行招標作業，復請查照。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一、復貴會八十八年七月二十六日(八八)北市西藥代德字第二五一號、研字第〇六二號、銷管字第〇四三七號函。</w:t>
      </w:r>
    </w:p>
    <w:p>
      <w:pPr>
        <w:pStyle w:val="a9"/>
        <w:ind w:left="720" w:hanging="480"/>
        <w:jc w:val="both"/>
      </w:pPr>
      <w:r>
        <w:rPr>
          <w:rFonts w:ascii="新細明體" w:hAnsi="新細明體" w:eastAsia="新細明體"/>
          <w:b w:val="0"/>
          <w:sz w:val="24"/>
        </w:rPr>
        <w:t>二、關於公立醫療院所藥品採購適用政府採購法問題，本會已於八十八年八月五日召開會議與各公立醫療院所代表、衛生主管單位及貴會代表溝通研討。來函所述疑問，本已於會中向與會人員提出說明，檢附該會議紀錄乙份供參。</w:t>
      </w:r>
    </w:p>
    <w:p>
      <w:pPr>
        <w:pStyle w:val="a9"/>
        <w:ind w:left="960" w:hanging="960"/>
        <w:jc w:val="both"/>
      </w:pPr>
      <w:r>
        <w:rPr>
          <w:rFonts w:ascii="新細明體" w:hAnsi="新細明體" w:eastAsia="新細明體"/>
          <w:b w:val="0"/>
          <w:sz w:val="24"/>
        </w:rPr>
        <w:t>備註：1. 91年2月6日總統華總一義字第09100025610號令修正公布政府採購法部分條文，刪除第69條，增訂第85條之1，履約爭議得申請調解或仲裁。</w:t>
      </w:r>
    </w:p>
    <w:p>
      <w:pPr>
        <w:pStyle w:val="a9"/>
        <w:ind w:left="960" w:hanging="240"/>
        <w:jc w:val="both"/>
      </w:pPr>
      <w:r>
        <w:rPr>
          <w:rFonts w:ascii="新細明體" w:hAnsi="新細明體" w:eastAsia="新細明體"/>
          <w:b w:val="0"/>
          <w:sz w:val="24"/>
        </w:rPr>
        <w:t>2. 政府採購法諮詢專線更正為(02-87897650)、傳真(02-87897604)</w:t>
      </w:r>
    </w:p>
    <w:p/>
    <w:p>
      <w:pPr>
        <w:pStyle w:val="a9"/>
        <w:ind w:left="720" w:hanging="720"/>
        <w:jc w:val="both"/>
      </w:pPr>
      <w:r>
        <w:rPr>
          <w:rFonts w:ascii="微軟正黑體" w:hAnsi="微軟正黑體" w:eastAsia="微軟正黑體"/>
          <w:b/>
          <w:sz w:val="24"/>
        </w:rPr>
        <w:t>行政院公共工程委員會88年09月06日(88)工程企字第8812851號函</w:t>
      </w:r>
    </w:p>
    <w:p>
      <w:pPr>
        <w:pStyle w:val="a9"/>
        <w:ind w:left="720" w:hanging="720"/>
        <w:jc w:val="both"/>
      </w:pPr>
      <w:r>
        <w:rPr>
          <w:rFonts w:ascii="新細明體" w:hAnsi="新細明體" w:eastAsia="新細明體"/>
          <w:b w:val="0"/>
          <w:sz w:val="24"/>
        </w:rPr>
        <w:t>主旨：有關貴府辦理「馬公第一、第二漁港娛樂漁港工程」招標，其港灣工程中水泥材料規定採用卜特蘭二型水泥或卜特蘭高爐水泥乙節，倘係考量實際需要而依其功能效益必須如此訂定，則尚難謂有限制競爭之情形。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一、復貴府八十八年八月十六日八八澎府建管字第四九二六七號函。</w:t>
      </w:r>
    </w:p>
    <w:p>
      <w:pPr>
        <w:pStyle w:val="a9"/>
        <w:ind w:left="720" w:hanging="480"/>
        <w:jc w:val="both"/>
      </w:pPr>
      <w:r>
        <w:rPr>
          <w:rFonts w:ascii="新細明體" w:hAnsi="新細明體" w:eastAsia="新細明體"/>
          <w:b w:val="0"/>
          <w:sz w:val="24"/>
        </w:rPr>
        <w:t>二、本案招標文件若未限定投標廠商及水泥供應商之設立地或所在地，應不致於發生因貴府行為所致之不當限制競爭情事。惟如有設立地或所在地之限制，違反「投標廠商資格與特殊或巨額採購認定標準」第十五條第一項之規定。</w:t>
      </w:r>
    </w:p>
    <w:p/>
    <w:p>
      <w:pPr>
        <w:pStyle w:val="a9"/>
        <w:ind w:left="720" w:hanging="720"/>
        <w:jc w:val="both"/>
      </w:pPr>
      <w:r>
        <w:rPr>
          <w:rFonts w:ascii="微軟正黑體" w:hAnsi="微軟正黑體" w:eastAsia="微軟正黑體"/>
          <w:b/>
          <w:sz w:val="24"/>
        </w:rPr>
        <w:t>行政院公共工程委員會88年09月07日(88)工程企字第8813846號函</w:t>
      </w:r>
    </w:p>
    <w:p>
      <w:pPr>
        <w:pStyle w:val="a9"/>
        <w:ind w:left="720" w:hanging="720"/>
        <w:jc w:val="both"/>
      </w:pPr>
      <w:r>
        <w:rPr>
          <w:rFonts w:ascii="新細明體" w:hAnsi="新細明體" w:eastAsia="新細明體"/>
          <w:b w:val="0"/>
          <w:sz w:val="24"/>
        </w:rPr>
        <w:t>主旨：有關貴府函詢「機關採購財物時，指定歐、美、日是否違反政府採購法第二十六條規定」之疑義，復如說明，請查照。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一、復貴府八十八年八月六日八八北府工公字第二九七八八五號函。</w:t>
      </w:r>
    </w:p>
    <w:p>
      <w:pPr>
        <w:pStyle w:val="a9"/>
        <w:ind w:left="720" w:hanging="480"/>
        <w:jc w:val="both"/>
      </w:pPr>
      <w:r>
        <w:rPr>
          <w:rFonts w:ascii="新細明體" w:hAnsi="新細明體" w:eastAsia="新細明體"/>
          <w:b w:val="0"/>
          <w:sz w:val="24"/>
        </w:rPr>
        <w:t>二、前揭指定歐、美、日產地之處理原則如下：</w:t>
      </w:r>
    </w:p>
    <w:p>
      <w:pPr>
        <w:pStyle w:val="a9"/>
        <w:ind w:left="1225" w:hanging="397"/>
        <w:jc w:val="both"/>
      </w:pPr>
      <w:r>
        <w:rPr>
          <w:rFonts w:ascii="新細明體" w:hAnsi="新細明體" w:eastAsia="新細明體"/>
          <w:b w:val="0"/>
          <w:sz w:val="24"/>
        </w:rPr>
        <w:t>1.機關所擬採購產品依其功能、效益訂定技術規格，不宜限制產地國家。</w:t>
      </w:r>
    </w:p>
    <w:p>
      <w:pPr>
        <w:pStyle w:val="a9"/>
        <w:ind w:left="1225" w:hanging="397"/>
        <w:jc w:val="both"/>
      </w:pPr>
      <w:r>
        <w:rPr>
          <w:rFonts w:ascii="新細明體" w:hAnsi="新細明體" w:eastAsia="新細明體"/>
          <w:b w:val="0"/>
          <w:sz w:val="24"/>
        </w:rPr>
        <w:t>2.若我國與外國有締結條約或協定者，依政府採購法第十七條規定，外國廠商參與各機關採購，應依我國締結之條約或協定之規定辦理。</w:t>
      </w:r>
    </w:p>
    <w:p>
      <w:pPr>
        <w:pStyle w:val="a9"/>
        <w:ind w:left="1225" w:hanging="397"/>
        <w:jc w:val="both"/>
      </w:pPr>
      <w:r>
        <w:rPr>
          <w:rFonts w:ascii="新細明體" w:hAnsi="新細明體" w:eastAsia="新細明體"/>
          <w:b w:val="0"/>
          <w:sz w:val="24"/>
        </w:rPr>
        <w:t>3.若無條約或協定之締結時，該外國拒絕我國進入該國者，依互惠原則，機關得拒絕該國之廠商參與。</w:t>
      </w:r>
    </w:p>
    <w:p>
      <w:pPr>
        <w:pStyle w:val="a9"/>
        <w:ind w:left="1225" w:hanging="397"/>
        <w:jc w:val="both"/>
      </w:pPr>
      <w:r>
        <w:rPr>
          <w:rFonts w:ascii="新細明體" w:hAnsi="新細明體" w:eastAsia="新細明體"/>
          <w:b w:val="0"/>
          <w:sz w:val="24"/>
        </w:rPr>
        <w:t>4.我國廠商可供應者，應允許參與投標。</w:t>
      </w:r>
    </w:p>
    <w:p>
      <w:pPr>
        <w:pStyle w:val="a9"/>
        <w:ind w:left="1225" w:hanging="397"/>
        <w:jc w:val="both"/>
      </w:pPr>
      <w:r>
        <w:rPr>
          <w:rFonts w:ascii="新細明體" w:hAnsi="新細明體" w:eastAsia="新細明體"/>
          <w:b w:val="0"/>
          <w:sz w:val="24"/>
        </w:rPr>
        <w:t>5.產地涉及大陸地區者，應依臺灣地區與大陸地區人民關係條例之規定。</w:t>
      </w:r>
    </w:p>
    <w:p/>
    <w:p>
      <w:pPr>
        <w:pStyle w:val="a9"/>
        <w:ind w:left="720" w:hanging="720"/>
        <w:jc w:val="both"/>
      </w:pPr>
      <w:r>
        <w:rPr>
          <w:rFonts w:ascii="微軟正黑體" w:hAnsi="微軟正黑體" w:eastAsia="微軟正黑體"/>
          <w:b/>
          <w:sz w:val="24"/>
        </w:rPr>
        <w:t>行政院公共工程委員會88年09月09日(88)工程企字第8813252號函</w:t>
      </w:r>
    </w:p>
    <w:p>
      <w:pPr>
        <w:pStyle w:val="a9"/>
        <w:ind w:left="720" w:hanging="720"/>
        <w:jc w:val="both"/>
      </w:pPr>
      <w:r>
        <w:rPr>
          <w:rFonts w:ascii="新細明體" w:hAnsi="新細明體" w:eastAsia="新細明體"/>
          <w:b w:val="0"/>
          <w:sz w:val="24"/>
        </w:rPr>
        <w:t>主旨：貴公司函詢台南縣消防局案號T88119-4消防安檢器材招標規格疑慮乙案，本案如屬未達公告金額之採購，不適用政府採購法（以下簡稱本法）第二十六條關於規格之規定。惟前揭器材如有我國產品符合招標規格，不應禁止我國產品競標，以免違反本法第六條第一項之規定，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一、復貴公司八十八年八月二十八日八八榮消字第88001號函。</w:t>
      </w:r>
    </w:p>
    <w:p>
      <w:pPr>
        <w:pStyle w:val="a9"/>
        <w:ind w:left="720" w:hanging="480"/>
        <w:jc w:val="both"/>
      </w:pPr>
      <w:r>
        <w:rPr>
          <w:rFonts w:ascii="新細明體" w:hAnsi="新細明體" w:eastAsia="新細明體"/>
          <w:b w:val="0"/>
          <w:sz w:val="24"/>
        </w:rPr>
        <w:t>二、貴公司如認為本案有違反法令致損害貴公司權利或利益者，請依本法第七十五條之規定向招標機關提出異議。</w:t>
      </w:r>
    </w:p>
    <w:p/>
    <w:p>
      <w:pPr>
        <w:pStyle w:val="a9"/>
        <w:ind w:left="720" w:hanging="720"/>
        <w:jc w:val="both"/>
      </w:pPr>
      <w:r>
        <w:rPr>
          <w:rFonts w:ascii="微軟正黑體" w:hAnsi="微軟正黑體" w:eastAsia="微軟正黑體"/>
          <w:b/>
          <w:sz w:val="24"/>
        </w:rPr>
        <w:t>行政院公共工程委員會88年09月14日(88)工程企字第8814260號函</w:t>
      </w:r>
    </w:p>
    <w:p>
      <w:pPr>
        <w:pStyle w:val="a9"/>
        <w:ind w:left="720" w:hanging="720"/>
        <w:jc w:val="both"/>
      </w:pPr>
      <w:r>
        <w:rPr>
          <w:rFonts w:ascii="新細明體" w:hAnsi="新細明體" w:eastAsia="新細明體"/>
          <w:b w:val="0"/>
          <w:sz w:val="24"/>
        </w:rPr>
        <w:t>主旨：貴服務處就「政府採購法」所詢疑義，復如說明，請查照。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一、復貴服務處八十八年八月三十一日電傳函。</w:t>
      </w:r>
    </w:p>
    <w:p>
      <w:pPr>
        <w:pStyle w:val="a9"/>
        <w:ind w:left="720" w:hanging="480"/>
        <w:jc w:val="both"/>
      </w:pPr>
      <w:r>
        <w:rPr>
          <w:rFonts w:ascii="新細明體" w:hAnsi="新細明體" w:eastAsia="新細明體"/>
          <w:b w:val="0"/>
          <w:sz w:val="24"/>
        </w:rPr>
        <w:t>二、「政府採購法」第二十六條規定：「機關辦理公告金額以上之採購，應依功能或效益訂定招標文件。其有國際標準或國家標準者，應從其規定（第一項）。機關所擬定、採用或適用之技術規格，其所標示之擬採購產品或服務之特性，諸如品質、性能、安全、尺寸、符號、術語、包裝、標誌及標示或生產程序、方法及評估之程序，在目的及效果上均不得限制競爭（第二項）。」故機關訂定採購規格，應依上開規定辦理。如機關經檢討以正字標記為規格標示符合所需之功能或效益者，得指定使用「正字標記」產品，惟應在招標文件註明「或同等品」字樣。</w:t>
      </w:r>
    </w:p>
    <w:p/>
    <w:p>
      <w:pPr>
        <w:pStyle w:val="a9"/>
        <w:ind w:left="720" w:hanging="720"/>
        <w:jc w:val="both"/>
      </w:pPr>
      <w:r>
        <w:rPr>
          <w:rFonts w:ascii="微軟正黑體" w:hAnsi="微軟正黑體" w:eastAsia="微軟正黑體"/>
          <w:b/>
          <w:sz w:val="24"/>
        </w:rPr>
        <w:t>行政院公共工程委員會88年10月07日(88)工程企字第8814235號函</w:t>
      </w:r>
    </w:p>
    <w:p>
      <w:pPr>
        <w:pStyle w:val="a9"/>
        <w:ind w:left="720" w:hanging="720"/>
        <w:jc w:val="both"/>
      </w:pPr>
      <w:r>
        <w:rPr>
          <w:rFonts w:ascii="新細明體" w:hAnsi="新細明體" w:eastAsia="新細明體"/>
          <w:b w:val="0"/>
          <w:sz w:val="24"/>
        </w:rPr>
        <w:t>主旨：有關政府採購法(以下簡稱本法)第二十六條規定之執行疑義，復如說明，請查照。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一、復貴署八十八年九月十日(八八)營署北建字第〇五五八〇九號函。</w:t>
      </w:r>
    </w:p>
    <w:p>
      <w:pPr>
        <w:pStyle w:val="a9"/>
        <w:ind w:left="720" w:hanging="480"/>
        <w:jc w:val="both"/>
      </w:pPr>
      <w:r>
        <w:rPr>
          <w:rFonts w:ascii="新細明體" w:hAnsi="新細明體" w:eastAsia="新細明體"/>
          <w:b w:val="0"/>
          <w:sz w:val="24"/>
        </w:rPr>
        <w:t>二、本法第二十六條第三項但書之規定，須為機關因無法以精確之方式說明招標要求者，始得於招標文件中提及廠牌，並應加註「或同等品」字樣。</w:t>
      </w:r>
    </w:p>
    <w:p>
      <w:pPr>
        <w:pStyle w:val="a9"/>
        <w:ind w:left="720" w:hanging="480"/>
        <w:jc w:val="both"/>
      </w:pPr>
      <w:r>
        <w:rPr>
          <w:rFonts w:ascii="新細明體" w:hAnsi="新細明體" w:eastAsia="新細明體"/>
          <w:b w:val="0"/>
          <w:sz w:val="24"/>
        </w:rPr>
        <w:t>三、本法第二十六條第二項之規定係指機關訂定規格應針對功能需求，並充份了解合於規格之廠商之家數，以確保競爭性，但並無廠商家數之規定，亦難謂有幾家以上廠商符合機關擬定之技術規格即無「限制競爭」之情形。</w:t>
      </w:r>
    </w:p>
    <w:p/>
    <w:p>
      <w:pPr>
        <w:pStyle w:val="a9"/>
        <w:ind w:left="720" w:hanging="720"/>
        <w:jc w:val="both"/>
      </w:pPr>
      <w:r>
        <w:rPr>
          <w:rFonts w:ascii="微軟正黑體" w:hAnsi="微軟正黑體" w:eastAsia="微軟正黑體"/>
          <w:b/>
          <w:sz w:val="24"/>
        </w:rPr>
        <w:t>行政院公共工程委員會88年10月12日(88)工程企字第8815298號函</w:t>
      </w:r>
    </w:p>
    <w:p>
      <w:pPr>
        <w:pStyle w:val="a9"/>
        <w:ind w:left="720" w:hanging="720"/>
        <w:jc w:val="both"/>
      </w:pPr>
      <w:r>
        <w:rPr>
          <w:rFonts w:ascii="新細明體" w:hAnsi="新細明體" w:eastAsia="新細明體"/>
          <w:b w:val="0"/>
          <w:sz w:val="24"/>
        </w:rPr>
        <w:t>主旨：貴校所詢有關政府採購法第二十六條等疑義乙案，復請查照。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一、復貴校八十八年九月二十九日屏女總字第一五三二號函。</w:t>
      </w:r>
    </w:p>
    <w:p>
      <w:pPr>
        <w:pStyle w:val="a9"/>
        <w:ind w:left="720" w:hanging="480"/>
        <w:jc w:val="both"/>
      </w:pPr>
      <w:r>
        <w:rPr>
          <w:rFonts w:ascii="新細明體" w:hAnsi="新細明體" w:eastAsia="新細明體"/>
          <w:b w:val="0"/>
          <w:sz w:val="24"/>
        </w:rPr>
        <w:t>二、未達公告金額之採購，得不適用政府採購法（以下簡稱本法）第二十六條之規定，惟應審酌其正當性，以免違反本法第六條第一項之規定。</w:t>
      </w:r>
    </w:p>
    <w:p>
      <w:pPr>
        <w:pStyle w:val="a9"/>
        <w:ind w:left="720" w:hanging="480"/>
        <w:jc w:val="both"/>
      </w:pPr>
      <w:r>
        <w:rPr>
          <w:rFonts w:ascii="新細明體" w:hAnsi="新細明體" w:eastAsia="新細明體"/>
          <w:b w:val="0"/>
          <w:sz w:val="24"/>
        </w:rPr>
        <w:t>三、依「中央機關未達公告金額採購招標辦法」第二條第三款規定，以公開取得三家以上廠商之書面報價或企劃書方式辦理者，招標機關如於公告中已敘明符合需求之標準及開標時間，即可依規定進行開標、決標作業，免另再擇期與符合需要者辦理議、比價。</w:t>
      </w:r>
    </w:p>
    <w:p>
      <w:pPr>
        <w:pStyle w:val="a9"/>
        <w:ind w:left="720" w:hanging="480"/>
        <w:jc w:val="both"/>
      </w:pPr>
      <w:r>
        <w:rPr>
          <w:rFonts w:ascii="新細明體" w:hAnsi="新細明體" w:eastAsia="新細明體"/>
          <w:b w:val="0"/>
          <w:sz w:val="24"/>
        </w:rPr>
        <w:t>四、機關採分段開標，以「招標投標及契約文件範本」為機關招標、廠商投標及機關決標簽約三用文件者，應由廠商填寫後置於「標單封」內投標。</w:t>
      </w:r>
    </w:p>
    <w:p>
      <w:pPr>
        <w:pStyle w:val="a9"/>
        <w:ind w:left="960" w:hanging="960"/>
        <w:jc w:val="both"/>
      </w:pPr>
      <w:r>
        <w:rPr>
          <w:rFonts w:ascii="新細明體" w:hAnsi="新細明體" w:eastAsia="新細明體"/>
          <w:b w:val="0"/>
          <w:sz w:val="24"/>
        </w:rPr>
        <w:t>備註：1. 「註」：依本會九十一年九月二十五日（九一）工程企字第〇九一〇〇四〇一九五〇號令修正公布「中央機關未達公告金額採購招標辦法」，本函說明三所述該辦法「第二條第三款」應配合修正為「第二條第一項第二款」。</w:t>
      </w:r>
    </w:p>
    <w:p>
      <w:pPr>
        <w:pStyle w:val="a9"/>
        <w:ind w:left="960" w:hanging="240"/>
        <w:jc w:val="both"/>
      </w:pPr>
      <w:r>
        <w:rPr>
          <w:rFonts w:ascii="新細明體" w:hAnsi="新細明體" w:eastAsia="新細明體"/>
          <w:b w:val="0"/>
          <w:sz w:val="24"/>
        </w:rPr>
        <w:t>2. 「註」：依本會九十一年九月二十五日（九一）工程企字第○九一○○四○一九五○號令修正公布「中央機關未達公告金額採購招標辦法」，本函說明三所述該辦法「第二條第三款」應配合修正為「第二條第一項第二款」。</w:t>
      </w:r>
    </w:p>
    <w:p/>
    <w:p>
      <w:pPr>
        <w:pStyle w:val="a9"/>
        <w:ind w:left="720" w:hanging="720"/>
        <w:jc w:val="both"/>
      </w:pPr>
      <w:r>
        <w:rPr>
          <w:rFonts w:ascii="微軟正黑體" w:hAnsi="微軟正黑體" w:eastAsia="微軟正黑體"/>
          <w:b/>
          <w:sz w:val="24"/>
        </w:rPr>
        <w:t>行政院公共工程委員會88年10月27日(88)工程企字第8816559號函</w:t>
      </w:r>
    </w:p>
    <w:p>
      <w:pPr>
        <w:pStyle w:val="a9"/>
        <w:ind w:left="720" w:hanging="720"/>
        <w:jc w:val="both"/>
      </w:pPr>
      <w:r>
        <w:rPr>
          <w:rFonts w:ascii="新細明體" w:hAnsi="新細明體" w:eastAsia="新細明體"/>
          <w:b w:val="0"/>
          <w:sz w:val="24"/>
        </w:rPr>
        <w:t>主旨：關於貴校「台二十一線校區聯外道路」復建工程之規劃、設計、監造案，擬委託「錢紹明建築師事務所」辦理一案，復如說明，請查照。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一、貴校八十八年十月十三日(八八)暨校總字第八八五〇二七號函副本敬悉。</w:t>
      </w:r>
    </w:p>
    <w:p>
      <w:pPr>
        <w:pStyle w:val="a9"/>
        <w:ind w:left="720" w:hanging="480"/>
        <w:jc w:val="both"/>
      </w:pPr>
      <w:r>
        <w:rPr>
          <w:rFonts w:ascii="新細明體" w:hAnsi="新細明體" w:eastAsia="新細明體"/>
          <w:b w:val="0"/>
          <w:sz w:val="24"/>
        </w:rPr>
        <w:t>二、首揭聯外道路非屬建築物，其委託對象應為相關之技師事務所、技術顧問機構或其他依法令得提供該項技術服務之法人，而非建築師(技師法、建築法參照)；另，服務費用如採建造費用百分比法計算，則應依「機關委託技術服務廠商評選及計費辦法」附表二所列標準為之。</w:t>
      </w:r>
    </w:p>
    <w:p>
      <w:pPr>
        <w:pStyle w:val="a9"/>
        <w:ind w:left="720" w:hanging="720"/>
        <w:jc w:val="both"/>
      </w:pPr>
      <w:r>
        <w:rPr>
          <w:rFonts w:ascii="新細明體" w:hAnsi="新細明體" w:eastAsia="新細明體"/>
          <w:b w:val="0"/>
          <w:sz w:val="24"/>
        </w:rPr>
        <w:t>備註：1. 因應「技術顧問機構管理辦法」自民國92年8月6日廢止，「工程技術顧問公司管理條例」總統92年7月2日華總一義字第09200121220號令公布施行，本函說明二「技術顧問機構」配合更名為「工程技術顧問公司」。</w:t>
      </w:r>
    </w:p>
    <w:p/>
    <w:p>
      <w:pPr>
        <w:pStyle w:val="a9"/>
        <w:ind w:left="720" w:hanging="720"/>
        <w:jc w:val="both"/>
      </w:pPr>
      <w:r>
        <w:rPr>
          <w:rFonts w:ascii="微軟正黑體" w:hAnsi="微軟正黑體" w:eastAsia="微軟正黑體"/>
          <w:b/>
          <w:sz w:val="24"/>
        </w:rPr>
        <w:t>行政院公共工程委員會89年02月29日(89)工程企字第89001943號函</w:t>
      </w:r>
    </w:p>
    <w:p>
      <w:pPr>
        <w:pStyle w:val="a9"/>
        <w:ind w:left="720" w:hanging="720"/>
        <w:jc w:val="both"/>
      </w:pPr>
      <w:r>
        <w:rPr>
          <w:rFonts w:ascii="新細明體" w:hAnsi="新細明體" w:eastAsia="新細明體"/>
          <w:b w:val="0"/>
          <w:sz w:val="24"/>
        </w:rPr>
        <w:t>主旨：有關貴農會於八十八年五月二十六日決標之「果菜市場新建冷藏庫機械工程」，招標文件指定三家進口廠牌乙事之執行疑義，復如說明，請查照。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一、復貴農會八十九年一月二十四日社鄉農果字第〇〇一二號函。</w:t>
      </w:r>
    </w:p>
    <w:p>
      <w:pPr>
        <w:pStyle w:val="a9"/>
        <w:ind w:left="720" w:hanging="480"/>
        <w:jc w:val="both"/>
      </w:pPr>
      <w:r>
        <w:rPr>
          <w:rFonts w:ascii="新細明體" w:hAnsi="新細明體" w:eastAsia="新細明體"/>
          <w:b w:val="0"/>
          <w:sz w:val="24"/>
        </w:rPr>
        <w:t>二、旨揭工程設備同等品之採用，建請參考政府採購法（以下簡稱本法）第二十六條第三項、本法施行細則第二十五條及「採購契約要項」第二十一點規定辦理。</w:t>
      </w:r>
    </w:p>
    <w:p>
      <w:pPr>
        <w:pStyle w:val="a9"/>
        <w:ind w:left="720" w:hanging="480"/>
        <w:jc w:val="both"/>
      </w:pPr>
      <w:r>
        <w:rPr>
          <w:rFonts w:ascii="新細明體" w:hAnsi="新細明體" w:eastAsia="新細明體"/>
          <w:b w:val="0"/>
          <w:sz w:val="24"/>
        </w:rPr>
        <w:t>三、旨揭工程設計廠商永川冷凍機械有限公司所指定之BOHN、LARKIN、KRACK三家國外廠商，依來函資料顯示BOHN與LARKIN公司皆與年慶冷凍機械有限公司簽有銷售合約，而KRACK公司則無法聯絡，其正當性與合理性顯值懷疑，建請移送檢調單位查處有無不法行為。</w:t>
      </w:r>
    </w:p>
    <w:p/>
    <w:p>
      <w:pPr>
        <w:pStyle w:val="a9"/>
        <w:ind w:left="720" w:hanging="720"/>
        <w:jc w:val="both"/>
      </w:pPr>
      <w:r>
        <w:rPr>
          <w:rFonts w:ascii="微軟正黑體" w:hAnsi="微軟正黑體" w:eastAsia="微軟正黑體"/>
          <w:b/>
          <w:sz w:val="24"/>
        </w:rPr>
        <w:t>行政院公共工程委員會89年03月13日(89)工程企字第89005195號函</w:t>
      </w:r>
    </w:p>
    <w:p>
      <w:pPr>
        <w:pStyle w:val="a9"/>
        <w:ind w:left="720" w:hanging="720"/>
        <w:jc w:val="both"/>
      </w:pPr>
      <w:r>
        <w:rPr>
          <w:rFonts w:ascii="新細明體" w:hAnsi="新細明體" w:eastAsia="新細明體"/>
          <w:b w:val="0"/>
          <w:sz w:val="24"/>
        </w:rPr>
        <w:t>主旨：貴部辦理八十八學年度「春暉專案」快速檢驗試劑採購案，招標文件規定試劑須取得合法之我國專利使用權是否違反政府採購法（以下簡稱本法）乙節，復如說明，請查照。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一、復貴部八十九年二月二十五日台（八九）軍字第八九〇一四三三一號函。</w:t>
      </w:r>
    </w:p>
    <w:p>
      <w:pPr>
        <w:pStyle w:val="a9"/>
        <w:ind w:left="720" w:hanging="480"/>
        <w:jc w:val="both"/>
      </w:pPr>
      <w:r>
        <w:rPr>
          <w:rFonts w:ascii="新細明體" w:hAnsi="新細明體" w:eastAsia="新細明體"/>
          <w:b w:val="0"/>
          <w:sz w:val="24"/>
        </w:rPr>
        <w:t>二、旨揭採購屬公告金額以上之採購，其規格應依本法第二十六條之規定辦理。如我國法規並未規定旨揭試劑必須先取得我國專利使用權方得銷售，則旨揭規定即明顯違反本條第二項「不得限制競爭」規定。</w:t>
      </w:r>
    </w:p>
    <w:p>
      <w:pPr>
        <w:pStyle w:val="a9"/>
        <w:ind w:left="720" w:hanging="480"/>
        <w:jc w:val="both"/>
      </w:pPr>
      <w:r>
        <w:rPr>
          <w:rFonts w:ascii="新細明體" w:hAnsi="新細明體" w:eastAsia="新細明體"/>
          <w:b w:val="0"/>
          <w:sz w:val="24"/>
        </w:rPr>
        <w:t>三、貴部如欲避免旨揭採購發生侵害第三人合法權益之情形，可參考「採購契約要項」第五十五條規定於招標文件預為載明。</w:t>
      </w:r>
    </w:p>
    <w:p>
      <w:pPr>
        <w:pStyle w:val="a9"/>
        <w:ind w:left="720" w:hanging="480"/>
        <w:jc w:val="both"/>
      </w:pPr>
      <w:r>
        <w:rPr>
          <w:rFonts w:ascii="新細明體" w:hAnsi="新細明體" w:eastAsia="新細明體"/>
          <w:b w:val="0"/>
          <w:sz w:val="24"/>
        </w:rPr>
        <w:t>四、另查來函所附之採購投標須知及補充說明，有下列不符本法規定之處，併請檢討修正。</w:t>
      </w:r>
    </w:p>
    <w:p>
      <w:pPr>
        <w:pStyle w:val="a9"/>
        <w:ind w:left="964" w:hanging="680"/>
        <w:jc w:val="both"/>
      </w:pPr>
      <w:r>
        <w:rPr>
          <w:rFonts w:ascii="新細明體" w:hAnsi="新細明體" w:eastAsia="新細明體"/>
          <w:b w:val="0"/>
          <w:sz w:val="24"/>
        </w:rPr>
        <w:t>（一）投標須知第柒條第一項第一款、第七款、第八款及第二項第七款違反本法第一百零一條及第一百零三條規定。貴部不得增加或更改本法規定。</w:t>
      </w:r>
    </w:p>
    <w:p>
      <w:pPr>
        <w:pStyle w:val="a9"/>
        <w:ind w:left="964" w:hanging="680"/>
        <w:jc w:val="both"/>
      </w:pPr>
      <w:r>
        <w:rPr>
          <w:rFonts w:ascii="新細明體" w:hAnsi="新細明體" w:eastAsia="新細明體"/>
          <w:b w:val="0"/>
          <w:sz w:val="24"/>
        </w:rPr>
        <w:t>（二）投標須知第玖條第二項及第四項「不得異議」，違反本法第七十五條規定。其他條文有相同情形者，亦同。</w:t>
      </w:r>
    </w:p>
    <w:p>
      <w:pPr>
        <w:pStyle w:val="a9"/>
        <w:ind w:left="964" w:hanging="680"/>
        <w:jc w:val="both"/>
      </w:pPr>
      <w:r>
        <w:rPr>
          <w:rFonts w:ascii="新細明體" w:hAnsi="新細明體" w:eastAsia="新細明體"/>
          <w:b w:val="0"/>
          <w:sz w:val="24"/>
        </w:rPr>
        <w:t>（三）投標須知第拾壹條第一項第六款第８目「主管」應改為「主管機關」。第二項第二款違反本法第五十八條及本會八十八年八月二日（八八）工程企字第八八一一五七一號函補充規定。</w:t>
      </w:r>
    </w:p>
    <w:p>
      <w:pPr>
        <w:pStyle w:val="a9"/>
        <w:ind w:left="964" w:hanging="680"/>
        <w:jc w:val="both"/>
      </w:pPr>
      <w:r>
        <w:rPr>
          <w:rFonts w:ascii="新細明體" w:hAnsi="新細明體" w:eastAsia="新細明體"/>
          <w:b w:val="0"/>
          <w:sz w:val="24"/>
        </w:rPr>
        <w:t>（四）補充說明第參條ISO國際認證應依本會八十八年六月十四日（八八）工程企字第八八〇八三九九號函辦理；GMP、FDA證明，非屬本法第二十六條第一項規定所稱「國際標準」或「國家標準」，應加註「或同等者」。</w:t>
      </w:r>
    </w:p>
    <w:p>
      <w:pPr>
        <w:pStyle w:val="a9"/>
        <w:ind w:left="964" w:hanging="680"/>
        <w:jc w:val="both"/>
      </w:pPr>
      <w:r>
        <w:rPr>
          <w:rFonts w:ascii="新細明體" w:hAnsi="新細明體" w:eastAsia="新細明體"/>
          <w:b w:val="0"/>
          <w:sz w:val="24"/>
        </w:rPr>
        <w:t>（五）本案建議依規定改正招標文件後重行招標。</w:t>
      </w:r>
    </w:p>
    <w:p>
      <w:pPr>
        <w:pStyle w:val="a9"/>
        <w:ind w:left="720" w:hanging="720"/>
        <w:jc w:val="both"/>
      </w:pPr>
      <w:r>
        <w:rPr>
          <w:rFonts w:ascii="新細明體" w:hAnsi="新細明體" w:eastAsia="新細明體"/>
          <w:b w:val="0"/>
          <w:sz w:val="24"/>
        </w:rPr>
        <w:t>備註：1. 本函說明四之（四）依本會101年2月13日工程企字第10000461290號函，即日起停止適用。</w:t>
      </w:r>
    </w:p>
    <w:p/>
    <w:p>
      <w:pPr>
        <w:pStyle w:val="a9"/>
        <w:ind w:left="720" w:hanging="720"/>
        <w:jc w:val="both"/>
      </w:pPr>
      <w:r>
        <w:rPr>
          <w:rFonts w:ascii="微軟正黑體" w:hAnsi="微軟正黑體" w:eastAsia="微軟正黑體"/>
          <w:b/>
          <w:sz w:val="24"/>
        </w:rPr>
        <w:t>行政院公共工程委員會91年01月30日(91)工程企字第91004186號函</w:t>
      </w:r>
    </w:p>
    <w:p>
      <w:pPr>
        <w:pStyle w:val="a9"/>
        <w:ind w:left="720" w:hanging="720"/>
        <w:jc w:val="both"/>
      </w:pPr>
      <w:r>
        <w:rPr>
          <w:rFonts w:ascii="新細明體" w:hAnsi="新細明體" w:eastAsia="新細明體"/>
          <w:b w:val="0"/>
          <w:sz w:val="24"/>
        </w:rPr>
        <w:t>主旨：檢送本會刊印之「如何防止公共工程綁標」手冊，請查照並轉發所屬參考。</w:t>
      </w:r>
    </w:p>
    <w:p/>
    <w:p>
      <w:pPr>
        <w:pStyle w:val="a9"/>
        <w:ind w:left="720" w:hanging="720"/>
        <w:jc w:val="both"/>
      </w:pPr>
      <w:r>
        <w:rPr>
          <w:rFonts w:ascii="微軟正黑體" w:hAnsi="微軟正黑體" w:eastAsia="微軟正黑體"/>
          <w:b/>
          <w:sz w:val="24"/>
        </w:rPr>
        <w:t>行政院公共工程委員會92年01月29日工程企字第09200044060號函</w:t>
      </w:r>
    </w:p>
    <w:p>
      <w:pPr>
        <w:pStyle w:val="a9"/>
        <w:ind w:left="720" w:hanging="720"/>
        <w:jc w:val="both"/>
      </w:pPr>
      <w:r>
        <w:rPr>
          <w:rFonts w:ascii="新細明體" w:hAnsi="新細明體" w:eastAsia="新細明體"/>
          <w:b w:val="0"/>
          <w:sz w:val="24"/>
        </w:rPr>
        <w:t>主旨：檢送「研商業界要求機關辦理採購應優先以正字標記作為規格標示，排除使用同等品，以推動正字標記政策之可行性會議紀錄」乙份如附件，請查照。</w:t>
      </w:r>
    </w:p>
    <w:p>
      <w:pPr>
        <w:pStyle w:val="a9"/>
        <w:ind w:left="720" w:hanging="720"/>
        <w:jc w:val="both"/>
      </w:pPr>
      <w:r>
        <w:rPr>
          <w:rFonts w:ascii="新細明體" w:hAnsi="新細明體" w:eastAsia="新細明體"/>
          <w:b w:val="0"/>
          <w:sz w:val="24"/>
        </w:rPr>
        <w:t>備註：1. 註明諸如『或同等品』字樣者，不在此限（第三項）。」，WTO政府採購協定第六條第三項亦有相關規定。如強制規定應優先以正字標記作為規格標示，並排除使用同等品，有違反上述規定之虞。且依正字標記管理規則之規定，廠商申請正字標記亦非屬強制性質。故本會尚難強制規定機關辦理採購應優先以正字標記作為規格標示，並排除使用同等品。（二）機關辦理採購如規定「正字標記或同等品」，其對同等品之審查應依本法施行細則第二十五條規定及本會九十年十一月九日（九十）工程企字第九００四三七九三號令頒「政府採購法第二十六條執行注意事項」辦理。各機關如對於「正字標記」之同等品，有認定上之疑義，可洽請經濟部標準檢驗局提供協助。（三）正字標記管理規則對正字標記產品已有檢驗機制，各機關如使用正字標記產品，其就該產品已依該規則規定辦理之檢驗事項，建議得免重行檢驗。八、散會（上午十一時十五分）。</w:t>
      </w:r>
    </w:p>
    <w:p/>
    <w:p>
      <w:pPr>
        <w:pStyle w:val="a9"/>
        <w:ind w:left="720" w:hanging="720"/>
        <w:jc w:val="both"/>
      </w:pPr>
      <w:r>
        <w:rPr>
          <w:rFonts w:ascii="微軟正黑體" w:hAnsi="微軟正黑體" w:eastAsia="微軟正黑體"/>
          <w:b/>
          <w:sz w:val="24"/>
        </w:rPr>
        <w:t>行政院公共工程委員會92年07月03日工程企字第09200264320號函</w:t>
      </w:r>
    </w:p>
    <w:p>
      <w:pPr>
        <w:pStyle w:val="a9"/>
        <w:ind w:left="720" w:hanging="720"/>
        <w:jc w:val="both"/>
      </w:pPr>
      <w:r>
        <w:rPr>
          <w:rFonts w:ascii="新細明體" w:hAnsi="新細明體" w:eastAsia="新細明體"/>
          <w:b w:val="0"/>
          <w:sz w:val="24"/>
        </w:rPr>
        <w:t>主旨：重申各機關辦理公開招標、選擇性招標及其他不以特定廠商之技術規格為邀標標的之限制性招標，其依政府採購法第二十六條訂定技術規格，應確實依本會九十年十一月九日（九十）工程企字第九〇〇四三七九三號訂頒「政府採購法第二十六條執行注意事項」辦理。請查照並轉知所屬機關。</w:t>
      </w:r>
    </w:p>
    <w:p/>
    <w:p>
      <w:pPr>
        <w:pStyle w:val="a9"/>
        <w:ind w:left="720" w:hanging="720"/>
        <w:jc w:val="both"/>
      </w:pPr>
      <w:r>
        <w:rPr>
          <w:rFonts w:ascii="微軟正黑體" w:hAnsi="微軟正黑體" w:eastAsia="微軟正黑體"/>
          <w:b/>
          <w:sz w:val="24"/>
        </w:rPr>
        <w:t>行政院公共工程委員會93年06月21日工程企字第09300241261號函</w:t>
      </w:r>
    </w:p>
    <w:p>
      <w:pPr>
        <w:pStyle w:val="a9"/>
        <w:ind w:left="720" w:hanging="720"/>
        <w:jc w:val="both"/>
      </w:pPr>
      <w:r>
        <w:rPr>
          <w:rFonts w:ascii="新細明體" w:hAnsi="新細明體" w:eastAsia="新細明體"/>
          <w:b w:val="0"/>
          <w:sz w:val="24"/>
        </w:rPr>
        <w:t>主旨：茲為避免機關辦理採購之技術規範有不當限制競爭情形，本會特請內政部營建署就建築工程之規劃設計階段，臚列各種可能綁標之情形及因應措施如附件「建築工程規劃設計可能綁標行為態樣」，供各機關參考，請查照並轉知所屬（轄）機關。</w:t>
      </w:r>
    </w:p>
    <w:p>
      <w:pPr>
        <w:pStyle w:val="a9"/>
        <w:ind w:left="720" w:hanging="720"/>
        <w:jc w:val="both"/>
      </w:pPr>
      <w:r>
        <w:rPr>
          <w:rFonts w:ascii="新細明體" w:hAnsi="新細明體" w:eastAsia="新細明體"/>
          <w:b w:val="0"/>
          <w:sz w:val="24"/>
        </w:rPr>
        <w:t>備註：1. 「建築工程規劃設計可能綁標行為態樣」業於104年11月3日工程企字第10400282600號函修正。</w:t>
      </w:r>
    </w:p>
    <w:p/>
    <w:p>
      <w:pPr>
        <w:pStyle w:val="a9"/>
        <w:ind w:left="720" w:hanging="720"/>
        <w:jc w:val="both"/>
      </w:pPr>
      <w:r>
        <w:rPr>
          <w:rFonts w:ascii="微軟正黑體" w:hAnsi="微軟正黑體" w:eastAsia="微軟正黑體"/>
          <w:b/>
          <w:sz w:val="24"/>
        </w:rPr>
        <w:t>行政院公共工程委員會95年11月16日工程企字第09500426900號函</w:t>
      </w:r>
    </w:p>
    <w:p>
      <w:pPr>
        <w:pStyle w:val="a9"/>
        <w:ind w:left="720" w:hanging="720"/>
        <w:jc w:val="both"/>
      </w:pPr>
      <w:r>
        <w:rPr>
          <w:rFonts w:ascii="新細明體" w:hAnsi="新細明體" w:eastAsia="新細明體"/>
          <w:b w:val="0"/>
          <w:sz w:val="24"/>
        </w:rPr>
        <w:t>主旨：有關「正字標記及同等品」之定義與認定標準，請各機關依說明事項辦理，請查照並轉知所屬（轄）機關。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一、依據本會95年8月25日研商「正字標記及同等品」之定義與認定標準會議紀錄，暨經濟部標準檢驗局95年11月2日經標一字第09500116470號函辦理。</w:t>
      </w:r>
    </w:p>
    <w:p>
      <w:pPr>
        <w:pStyle w:val="a9"/>
        <w:ind w:left="720" w:hanging="480"/>
        <w:jc w:val="both"/>
      </w:pPr>
      <w:r>
        <w:rPr>
          <w:rFonts w:ascii="新細明體" w:hAnsi="新細明體" w:eastAsia="新細明體"/>
          <w:b w:val="0"/>
          <w:sz w:val="24"/>
        </w:rPr>
        <w:t>二、正字標記係我國推行國家標準品質保證之驗證標記，為促進政府採購與公共工程品質之提升，本會鼓勵各機關以正字標記加註同等品作為規格標示。本會91年1月29日工程企字第09200044060號函已明示「各機關如使用正字標記產品，其就該產品已依規定辦理之檢驗事項，機關得免重行檢驗。」</w:t>
      </w:r>
    </w:p>
    <w:p>
      <w:pPr>
        <w:pStyle w:val="a9"/>
        <w:ind w:left="720" w:hanging="480"/>
        <w:jc w:val="both"/>
      </w:pPr>
      <w:r>
        <w:rPr>
          <w:rFonts w:ascii="新細明體" w:hAnsi="新細明體" w:eastAsia="新細明體"/>
          <w:b w:val="0"/>
          <w:sz w:val="24"/>
        </w:rPr>
        <w:t>三、據上開經濟部標準檢驗局95年11月2日函表示，正字標記產品驗證制度係產品持續符合驗證規範之管理制度，有關「正字標記之同等品」之認定原則，應同時具備下列文件：</w:t>
      </w:r>
    </w:p>
    <w:p>
      <w:pPr>
        <w:pStyle w:val="a9"/>
        <w:ind w:left="964" w:hanging="680"/>
        <w:jc w:val="both"/>
      </w:pPr>
      <w:r>
        <w:rPr>
          <w:rFonts w:ascii="新細明體" w:hAnsi="新細明體" w:eastAsia="新細明體"/>
          <w:b w:val="0"/>
          <w:sz w:val="24"/>
        </w:rPr>
        <w:t>（一）「產品產製工廠」取得下列機關（構）之一所核發之CNS 12681（ISO 9001）品管認可登錄證書：</w:t>
      </w:r>
    </w:p>
    <w:p>
      <w:pPr>
        <w:pStyle w:val="a9"/>
        <w:ind w:left="1225" w:hanging="397"/>
        <w:jc w:val="both"/>
      </w:pPr>
      <w:r>
        <w:rPr>
          <w:rFonts w:ascii="新細明體" w:hAnsi="新細明體" w:eastAsia="新細明體"/>
          <w:b w:val="0"/>
          <w:sz w:val="24"/>
        </w:rPr>
        <w:t>１、經濟部標準檢驗局。</w:t>
      </w:r>
    </w:p>
    <w:p>
      <w:pPr>
        <w:pStyle w:val="a9"/>
        <w:ind w:left="1225" w:hanging="397"/>
        <w:jc w:val="both"/>
      </w:pPr>
      <w:r>
        <w:rPr>
          <w:rFonts w:ascii="新細明體" w:hAnsi="新細明體" w:eastAsia="新細明體"/>
          <w:b w:val="0"/>
          <w:sz w:val="24"/>
        </w:rPr>
        <w:t>２、經濟部標準檢驗局認可之「正字標記認可品質管理驗證機構」。</w:t>
      </w:r>
    </w:p>
    <w:p>
      <w:pPr>
        <w:pStyle w:val="a9"/>
        <w:ind w:left="1225" w:hanging="397"/>
        <w:jc w:val="both"/>
      </w:pPr>
      <w:r>
        <w:rPr>
          <w:rFonts w:ascii="新細明體" w:hAnsi="新細明體" w:eastAsia="新細明體"/>
          <w:b w:val="0"/>
          <w:sz w:val="24"/>
        </w:rPr>
        <w:t>３、經簽署國際認證聯盟（IAF）相互承認協定之認證機構（如我國財團法人全國認證基金會TAF），所認證之品管驗證機構。</w:t>
      </w:r>
    </w:p>
    <w:p>
      <w:pPr>
        <w:pStyle w:val="a9"/>
        <w:ind w:left="964" w:hanging="680"/>
        <w:jc w:val="both"/>
      </w:pPr>
      <w:r>
        <w:rPr>
          <w:rFonts w:ascii="新細明體" w:hAnsi="新細明體" w:eastAsia="新細明體"/>
          <w:b w:val="0"/>
          <w:sz w:val="24"/>
        </w:rPr>
        <w:t>（二）「產品品質」取得下列機關（構）之一所核發符合國家標準（CNS）之產品檢驗報告書：</w:t>
      </w:r>
    </w:p>
    <w:p>
      <w:pPr>
        <w:pStyle w:val="a9"/>
        <w:ind w:left="1225" w:hanging="397"/>
        <w:jc w:val="both"/>
      </w:pPr>
      <w:r>
        <w:rPr>
          <w:rFonts w:ascii="新細明體" w:hAnsi="新細明體" w:eastAsia="新細明體"/>
          <w:b w:val="0"/>
          <w:sz w:val="24"/>
        </w:rPr>
        <w:t>１、經濟部標準檢驗局。</w:t>
      </w:r>
    </w:p>
    <w:p>
      <w:pPr>
        <w:pStyle w:val="a9"/>
        <w:ind w:left="1225" w:hanging="397"/>
        <w:jc w:val="both"/>
      </w:pPr>
      <w:r>
        <w:rPr>
          <w:rFonts w:ascii="新細明體" w:hAnsi="新細明體" w:eastAsia="新細明體"/>
          <w:b w:val="0"/>
          <w:sz w:val="24"/>
        </w:rPr>
        <w:t>２、經濟部標準檢驗局認可之試驗室。</w:t>
      </w:r>
    </w:p>
    <w:p>
      <w:pPr>
        <w:pStyle w:val="a9"/>
        <w:ind w:left="1225" w:hanging="397"/>
        <w:jc w:val="both"/>
      </w:pPr>
      <w:r>
        <w:rPr>
          <w:rFonts w:ascii="新細明體" w:hAnsi="新細明體" w:eastAsia="新細明體"/>
          <w:b w:val="0"/>
          <w:sz w:val="24"/>
        </w:rPr>
        <w:t>３、經簽署國際實驗室認證聯盟（ILAC）相互承認協定之認證機構（如我國財團法人全國認證基金會TAF），所認可之檢測實驗室（其認可範圍需包含產品檢驗項目）。</w:t>
      </w:r>
    </w:p>
    <w:p>
      <w:pPr>
        <w:pStyle w:val="a9"/>
        <w:ind w:left="720" w:hanging="480"/>
        <w:jc w:val="both"/>
      </w:pPr>
      <w:r>
        <w:rPr>
          <w:rFonts w:ascii="新細明體" w:hAnsi="新細明體" w:eastAsia="新細明體"/>
          <w:b w:val="0"/>
          <w:sz w:val="24"/>
        </w:rPr>
        <w:t>四、各機關採購正字標記產品或其同等品，如有認定上之疑義，可洽請經濟部標準檢驗局提供協助。</w:t>
      </w:r>
    </w:p>
    <w:p/>
    <w:p>
      <w:pPr>
        <w:pStyle w:val="a9"/>
        <w:ind w:left="720" w:hanging="720"/>
        <w:jc w:val="both"/>
      </w:pPr>
      <w:r>
        <w:rPr>
          <w:rFonts w:ascii="微軟正黑體" w:hAnsi="微軟正黑體" w:eastAsia="微軟正黑體"/>
          <w:b/>
          <w:sz w:val="24"/>
        </w:rPr>
        <w:t>行政院公共工程委員會96年11月06日工程企字第09600437630號函</w:t>
      </w:r>
    </w:p>
    <w:p>
      <w:pPr>
        <w:pStyle w:val="a9"/>
        <w:ind w:left="720" w:hanging="720"/>
        <w:jc w:val="both"/>
      </w:pPr>
      <w:r>
        <w:rPr>
          <w:rFonts w:ascii="新細明體" w:hAnsi="新細明體" w:eastAsia="新細明體"/>
          <w:b w:val="0"/>
          <w:sz w:val="24"/>
        </w:rPr>
        <w:t>主旨：關於台灣區陶瓷工業同業公會林理事長榮德96年9月20日致林政務委員錫耀建言書，其中建議各級政府單位辦理公共工程及各項採購優先採用「正字標記國貨」乙節，請卓處並轉知所屬（轄）機關。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一、依據行政院經濟建設委員會96年10月29日部字第0960004910號函辦理。</w:t>
      </w:r>
    </w:p>
    <w:p>
      <w:pPr>
        <w:pStyle w:val="a9"/>
        <w:ind w:left="720" w:hanging="480"/>
        <w:jc w:val="both"/>
      </w:pPr>
      <w:r>
        <w:rPr>
          <w:rFonts w:ascii="新細明體" w:hAnsi="新細明體" w:eastAsia="新細明體"/>
          <w:b w:val="0"/>
          <w:sz w:val="24"/>
        </w:rPr>
        <w:t>二、政府採購法第26條規定：「機關辦理公告金額以上之採購，應依功能或效益訂定招標文件。其有國際標準或國家標準者，應從其規定（第1項）。機關所擬定、採用或適用之技術規格，其所標示之擬採購產品或服務之特性，諸如品質、性能、安全、尺寸、符號、術語、包裝、標誌及標示或生產程序、方法及評估之程序，在目的及效果上均不得限制競爭（第2項）。招標文件不得要求或提及特定之商標或商名、專利、設計或型式、特定來源地、生產者或供應者。但無法以精確之方式說明招標要求，而已在招標文件內註明諸如『或同等品』字樣者，不在此限（第3項）。」故機關訂定採購規格，應依上開規定辦理。如機關經檢討以正字標記為規格標示符合所需之功能或效益者，得指定使用「正字標記」產品，惟應在招標文件註明「或同等品」字樣。本會88年9月14日(88)工程企字第8814260號函已有釋例。本會鼓勵各機關以正字標記加註或同等品作為規格標，至於正字標記及同等品之定義及認定標準，本會95年11月16日工程企字第09500426900號函已有說明。上開釋例均公開於本會網站。</w:t>
      </w:r>
    </w:p>
    <w:p>
      <w:pPr>
        <w:pStyle w:val="a9"/>
        <w:ind w:left="720" w:hanging="480"/>
        <w:jc w:val="both"/>
      </w:pPr>
      <w:r>
        <w:rPr>
          <w:rFonts w:ascii="新細明體" w:hAnsi="新細明體" w:eastAsia="新細明體"/>
          <w:b w:val="0"/>
          <w:sz w:val="24"/>
        </w:rPr>
        <w:t>三、至於採用國產品乙節，因我國目前尚未締結與政府採購法第17條第1項有關之條約或協定，故限定採用國產品，未牴觸該法。本會88年6月21日（88）工程企字第8808497號函已有釋例（公開於本會網站）。</w:t>
      </w:r>
    </w:p>
    <w:p>
      <w:pPr>
        <w:pStyle w:val="a9"/>
        <w:ind w:left="720" w:hanging="720"/>
        <w:jc w:val="both"/>
      </w:pPr>
      <w:r>
        <w:rPr>
          <w:rFonts w:ascii="新細明體" w:hAnsi="新細明體" w:eastAsia="新細明體"/>
          <w:b w:val="0"/>
          <w:sz w:val="24"/>
        </w:rPr>
        <w:t>備註：1. 世界貿易組織〈WTO〉政府採購協定〈GPA〉已於98年7月15日對我國生效，就適用GPA採購案，應符合相關規定。</w:t>
      </w:r>
    </w:p>
    <w:p/>
    <w:p>
      <w:pPr>
        <w:pStyle w:val="a9"/>
        <w:ind w:left="720" w:hanging="720"/>
        <w:jc w:val="both"/>
      </w:pPr>
      <w:r>
        <w:rPr>
          <w:rFonts w:ascii="微軟正黑體" w:hAnsi="微軟正黑體" w:eastAsia="微軟正黑體"/>
          <w:b/>
          <w:sz w:val="24"/>
        </w:rPr>
        <w:t>行政院公共工程委員會96年11月07日工程企字第09600450450號函</w:t>
      </w:r>
    </w:p>
    <w:p>
      <w:pPr>
        <w:pStyle w:val="a9"/>
        <w:ind w:left="720" w:hanging="720"/>
        <w:jc w:val="both"/>
      </w:pPr>
      <w:r>
        <w:rPr>
          <w:rFonts w:ascii="新細明體" w:hAnsi="新細明體" w:eastAsia="新細明體"/>
          <w:b w:val="0"/>
          <w:sz w:val="24"/>
        </w:rPr>
        <w:t>主旨：各機關辦理工程採購於使用新技術、新工法、新設備或新材料時，請注意相關法令及保護專利權之規定，請查照並轉知所屬（轄）機關（構）。</w:t>
      </w:r>
    </w:p>
    <w:p>
      <w:pPr>
        <w:pStyle w:val="a9"/>
        <w:ind w:left="720" w:hanging="720"/>
        <w:jc w:val="both"/>
      </w:pPr>
      <w:r>
        <w:rPr>
          <w:rFonts w:ascii="新細明體" w:hAnsi="新細明體" w:eastAsia="新細明體"/>
          <w:b w:val="0"/>
          <w:sz w:val="24"/>
        </w:rPr>
        <w:t>說明：茲以部分機關辦理工程採購，於使用新技術、新工法、新設備或新材料時，未注意相關法令及保護專利權之規定，致發生履約爭議，影響工程品質、進度及施政效率，特函如主旨。</w:t>
      </w:r>
    </w:p>
    <w:p/>
    <w:p>
      <w:pPr>
        <w:pStyle w:val="a9"/>
        <w:ind w:left="720" w:hanging="720"/>
        <w:jc w:val="both"/>
      </w:pPr>
      <w:r>
        <w:rPr>
          <w:rFonts w:ascii="微軟正黑體" w:hAnsi="微軟正黑體" w:eastAsia="微軟正黑體"/>
          <w:b/>
          <w:sz w:val="24"/>
        </w:rPr>
        <w:t>行政院公共工程委員會97年03月04日工程企字第09700077920號函</w:t>
      </w:r>
    </w:p>
    <w:p>
      <w:pPr>
        <w:pStyle w:val="a9"/>
        <w:ind w:left="720" w:hanging="720"/>
        <w:jc w:val="both"/>
      </w:pPr>
      <w:r>
        <w:rPr>
          <w:rFonts w:ascii="新細明體" w:hAnsi="新細明體" w:eastAsia="新細明體"/>
          <w:b w:val="0"/>
          <w:sz w:val="24"/>
        </w:rPr>
        <w:t>主旨：貴校辦理當日往返之「96學年度7年級校外教學活動」，得否指定旅遊地點之疑義，復如說明，請查照。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一、復貴校97年2月22日成國總字第0970000662號函。</w:t>
      </w:r>
    </w:p>
    <w:p>
      <w:pPr>
        <w:pStyle w:val="a9"/>
        <w:ind w:left="720" w:hanging="480"/>
        <w:jc w:val="both"/>
      </w:pPr>
      <w:r>
        <w:rPr>
          <w:rFonts w:ascii="新細明體" w:hAnsi="新細明體" w:eastAsia="新細明體"/>
          <w:b w:val="0"/>
          <w:sz w:val="24"/>
        </w:rPr>
        <w:t>二、來函所述指定旅遊地點為「六福村主題遊樂園」，屬廠商經營之遊樂區，該案如係屬公告金額以上之採購，違反政府採購法第26條規定，本會96年2月8日工程企字第09600054830號書函已有說明。教學活動為當日往返者，亦同。</w:t>
      </w:r>
    </w:p>
    <w:p>
      <w:pPr>
        <w:pStyle w:val="a9"/>
        <w:ind w:left="720" w:hanging="480"/>
        <w:jc w:val="both"/>
      </w:pPr>
      <w:r>
        <w:rPr>
          <w:rFonts w:ascii="新細明體" w:hAnsi="新細明體" w:eastAsia="新細明體"/>
          <w:b w:val="0"/>
          <w:sz w:val="24"/>
        </w:rPr>
        <w:t>三、至於上開教學活動，如遊樂區部分已由機關依政府採購法規定向該遊樂區廠商完成採購，並於招標文件敘明投標廠商報價無需涵蓋遊樂區部分者，則招標文件載明旅遊地點，尚無違反政府採購法第26條規定。</w:t>
      </w:r>
    </w:p>
    <w:p/>
    <w:p>
      <w:pPr>
        <w:pStyle w:val="a9"/>
        <w:ind w:left="720" w:hanging="720"/>
        <w:jc w:val="both"/>
      </w:pPr>
      <w:r>
        <w:rPr>
          <w:rFonts w:ascii="微軟正黑體" w:hAnsi="微軟正黑體" w:eastAsia="微軟正黑體"/>
          <w:b/>
          <w:sz w:val="24"/>
        </w:rPr>
        <w:t>經濟部智慧財產局98年11月18日智法字第09800095330號函</w:t>
      </w:r>
    </w:p>
    <w:p>
      <w:pPr>
        <w:pStyle w:val="a9"/>
        <w:ind w:left="720" w:hanging="720"/>
        <w:jc w:val="both"/>
      </w:pPr>
      <w:r>
        <w:rPr>
          <w:rFonts w:ascii="新細明體" w:hAnsi="新細明體" w:eastAsia="新細明體"/>
          <w:b w:val="0"/>
          <w:sz w:val="24"/>
        </w:rPr>
        <w:t>主旨：有關〇〇有限公司建議將政府採購法第22條第1項第2款及第26條規定之「專利」限縮為「發明專利」及「已申請新型專利技術報告之新型專利」一案，本局意見如說明，請查照。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一、依據貴會98年10月26日工程企字第09800436150號函辦理。</w:t>
      </w:r>
    </w:p>
    <w:p>
      <w:pPr>
        <w:pStyle w:val="a9"/>
        <w:ind w:left="720" w:hanging="480"/>
        <w:jc w:val="both"/>
      </w:pPr>
      <w:r>
        <w:rPr>
          <w:rFonts w:ascii="新細明體" w:hAnsi="新細明體" w:eastAsia="新細明體"/>
          <w:b w:val="0"/>
          <w:sz w:val="24"/>
        </w:rPr>
        <w:t>二、按現行專利法第2條規定：「本法所稱專利，分為下列三種：</w:t>
      </w:r>
    </w:p>
    <w:p>
      <w:pPr>
        <w:pStyle w:val="a9"/>
        <w:ind w:left="720" w:hanging="480"/>
        <w:jc w:val="both"/>
      </w:pPr>
      <w:r>
        <w:rPr>
          <w:rFonts w:ascii="新細明體" w:hAnsi="新細明體" w:eastAsia="新細明體"/>
          <w:b w:val="0"/>
          <w:sz w:val="24"/>
        </w:rPr>
        <w:t>一、發明專利。</w:t>
      </w:r>
    </w:p>
    <w:p>
      <w:pPr>
        <w:pStyle w:val="a9"/>
        <w:ind w:left="720" w:hanging="480"/>
        <w:jc w:val="both"/>
      </w:pPr>
      <w:r>
        <w:rPr>
          <w:rFonts w:ascii="新細明體" w:hAnsi="新細明體" w:eastAsia="新細明體"/>
          <w:b w:val="0"/>
          <w:sz w:val="24"/>
        </w:rPr>
        <w:t>二、新型專利。</w:t>
      </w:r>
    </w:p>
    <w:p>
      <w:pPr>
        <w:pStyle w:val="a9"/>
        <w:ind w:left="720" w:hanging="480"/>
        <w:jc w:val="both"/>
      </w:pPr>
      <w:r>
        <w:rPr>
          <w:rFonts w:ascii="新細明體" w:hAnsi="新細明體" w:eastAsia="新細明體"/>
          <w:b w:val="0"/>
          <w:sz w:val="24"/>
        </w:rPr>
        <w:t>三、新式樣專利。」其中發明專利及新式樣專利係採實體審查，新型專利自93年7月1日起由實體審查改採形式審查。所謂形式審查，即專利專責機關對於新型專利申請案之審查，只根據新型專利說明書判斷是否滿足形式審查要件，而不進行前案檢索及實體審查是否滿足專利要件(新穎性、進步性及產業利用性)，通過形式審查後即核准專利。目前國人申請新型專利之件數相對於發明專利與新式樣專利之件數為多，其被提起舉發之比例也相對較高，且因新型採取形式審查，新型專利權亦較不具安定性，經統計近6年之資料，新型專利（包含修正前實體審查核准案件及修正後形式審查核准案件）舉發成立率為46.3%，發明專利舉發成立率為34.4%，新式樣專利舉發成立率為32.2%。</w:t>
      </w:r>
    </w:p>
    <w:p>
      <w:pPr>
        <w:pStyle w:val="a9"/>
        <w:ind w:left="720" w:hanging="480"/>
        <w:jc w:val="both"/>
      </w:pPr>
      <w:r>
        <w:rPr>
          <w:rFonts w:ascii="新細明體" w:hAnsi="新細明體" w:eastAsia="新細明體"/>
          <w:b w:val="0"/>
          <w:sz w:val="24"/>
        </w:rPr>
        <w:t>三、由於新型專利未經實體審查，為防範新型專利權人濫用權利，專利法第104條規定：「新型專利權人行使新型專利權時，應提示新型專利技術報告進行警告。」惟其立法意旨並非限制人民訴訟權利，僅係防止權利之濫用，藉以敦促權利人審慎適切行使其新型專利權。司法實務上，縱使新型專利權人未提示新型專利技術報告進行警告，亦非不得提起侵權訴訟。招標機關以限制性招標方式採購新型專利物品時，為確認新型專利之有效性，固非不得要求廠商提示新型專利技術報告，惟應注意新型專利技術報告不具行政處分性質，僅係提供權利人及利用人行使權利或利用權利時之參酌。四、目前本局製作之新型專利技術報告，針對每一專利請求項均會賦予代碼1至代碼6之比對結果，代碼1至代碼5表示該新型欠缺專利要件，代碼6表示無法發現足以否定其新穎性等要件之先前技術文獻等(包括說明書記載不明瞭等，認為難以有效的調查與比對之情況)。惟即使新型專利技術報告之結果，認為該新型有欠缺新穎性或進步性等專利實體要件之虞，若該新型專利權未經舉發撤銷確定，法院於民事侵權訴訟中仍可能為歧異之判斷；反之，即使新型專利技術報告比對結果為代碼6，因其包含認定專利權有效及無法判斷二種情況，該新型專利權亦未必不具有可撤銷之原因存在。</w:t>
      </w:r>
    </w:p>
    <w:p>
      <w:pPr>
        <w:pStyle w:val="a9"/>
        <w:ind w:left="720" w:hanging="480"/>
        <w:jc w:val="both"/>
      </w:pPr>
      <w:r>
        <w:rPr>
          <w:rFonts w:ascii="新細明體" w:hAnsi="新細明體" w:eastAsia="新細明體"/>
          <w:b w:val="0"/>
          <w:sz w:val="24"/>
        </w:rPr>
        <w:t>五、鑑於發明專利、新型專利及新式樣專利之權利人均有排除他人未經其同意而實施其發明、新型或新式樣之權，本局認為政府採購法第22條第1項第2款規定之「專屬權利」，應包括發明專利、新型專利及新式樣專利三者，惟在新型專利之情形，為提示招標機關注意新型專利之有效性，是否限縮為「已申請新型專利技術報告之新型專利」，本局尊重貴會權責。至於政府採購法第26條第3項規定之「專利」，僅係例示可能產生限制競爭效果之招標規格態樣，似無須檢視該新型專利是否已申請技術報告之必要。</w:t>
      </w:r>
    </w:p>
    <w:p>
      <w:pPr>
        <w:pStyle w:val="a9"/>
        <w:ind w:left="720" w:hanging="480"/>
        <w:jc w:val="both"/>
      </w:pPr>
      <w:r>
        <w:rPr>
          <w:rFonts w:ascii="新細明體" w:hAnsi="新細明體" w:eastAsia="新細明體"/>
          <w:b w:val="0"/>
          <w:sz w:val="24"/>
        </w:rPr>
        <w:t>六、檢附新型專利制度說明資料1份(如附件)，請參考。</w:t>
      </w:r>
    </w:p>
    <w:p/>
    <w:p>
      <w:pPr>
        <w:pStyle w:val="a9"/>
        <w:ind w:left="720" w:hanging="720"/>
        <w:jc w:val="both"/>
      </w:pPr>
      <w:r>
        <w:rPr>
          <w:rFonts w:ascii="微軟正黑體" w:hAnsi="微軟正黑體" w:eastAsia="微軟正黑體"/>
          <w:b/>
          <w:sz w:val="24"/>
        </w:rPr>
        <w:t>行政院公共工程委員會101年09月27日工程企字第10100364460號函</w:t>
      </w:r>
    </w:p>
    <w:p>
      <w:pPr>
        <w:pStyle w:val="a9"/>
        <w:ind w:left="720" w:hanging="720"/>
        <w:jc w:val="both"/>
      </w:pPr>
      <w:r>
        <w:rPr>
          <w:rFonts w:ascii="新細明體" w:hAnsi="新細明體" w:eastAsia="新細明體"/>
          <w:b w:val="0"/>
          <w:sz w:val="24"/>
        </w:rPr>
        <w:t>主旨：茲彙整政府採購法（下稱本法）關於工程採購運用創新材料、技術及工法之可行機制，請查照並轉知所屬（轄）機關。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法第26條規定：「機關辦理公告金額以上之採購，應依功能或效益訂定招標文件。其有國際標準或國家標準者，應從其規定（第1項）。機關所擬定、採用或適用之技術規格，其所標示之擬採購產品或服務之特性，諸如品質、性能、安全、尺寸、符號、術語、包裝、標誌及標示或生產程序、方法及評估之程序，在目的及效果上均不得限制競爭（第2項）。招標文件不得要求或提及特定之商標或商名、專利、設計或型式、特定來源地、生產者或供應者。但無法以精確之方式說明招標要求，而已在招標文件內註明諸如『或同等品』字樣者，不在此限（第3項）」。本會並訂定「政府採購法第二十六條執行注意事項」供各機關依循。</w:t>
      </w:r>
    </w:p>
    <w:p>
      <w:pPr>
        <w:pStyle w:val="a9"/>
        <w:ind w:left="720" w:hanging="480"/>
        <w:jc w:val="both"/>
      </w:pPr>
      <w:r>
        <w:rPr>
          <w:rFonts w:ascii="新細明體" w:hAnsi="新細明體" w:eastAsia="新細明體"/>
          <w:b w:val="0"/>
          <w:sz w:val="24"/>
        </w:rPr>
        <w:t>二、機關辦理採購如欲使用新材料、新技術及新工法，屬公告金額以上之工程採購，應注意本法第26條第2項及第3項關於不得限制競爭之規定。惟機關依本法第26條第1項規定，得依功能或效益訂定招標文件之需求內容，由廠商自行提出其材料、技術、工法供審查。</w:t>
      </w:r>
    </w:p>
    <w:p>
      <w:pPr>
        <w:pStyle w:val="a9"/>
        <w:ind w:left="720" w:hanging="480"/>
        <w:jc w:val="both"/>
      </w:pPr>
      <w:r>
        <w:rPr>
          <w:rFonts w:ascii="新細明體" w:hAnsi="新細明體" w:eastAsia="新細明體"/>
          <w:b w:val="0"/>
          <w:sz w:val="24"/>
        </w:rPr>
        <w:t>三、本法已有統包、最有利標、異質採購最低標、替代方案及契約變更等機制可運用創新材料、技術及工法，茲說明如下：</w:t>
      </w:r>
    </w:p>
    <w:p>
      <w:pPr>
        <w:pStyle w:val="a9"/>
        <w:ind w:left="964" w:hanging="680"/>
        <w:jc w:val="both"/>
      </w:pPr>
      <w:r>
        <w:rPr>
          <w:rFonts w:ascii="新細明體" w:hAnsi="新細明體" w:eastAsia="新細明體"/>
          <w:b w:val="0"/>
          <w:sz w:val="24"/>
        </w:rPr>
        <w:t>（一）機關如依本法第24條將工程之設計與施工併於同一採購契約辦理招標，可於招標文件規定統包工作完成後所應達到之功能或效益及廠商投標所需提出之資料，而由投標廠商依招標文件規定自行提出其材料、技術、工法供審查，免於招標文件明定。</w:t>
      </w:r>
    </w:p>
    <w:p>
      <w:pPr>
        <w:pStyle w:val="a9"/>
        <w:ind w:left="964" w:hanging="680"/>
        <w:jc w:val="both"/>
      </w:pPr>
      <w:r>
        <w:rPr>
          <w:rFonts w:ascii="新細明體" w:hAnsi="新細明體" w:eastAsia="新細明體"/>
          <w:b w:val="0"/>
          <w:sz w:val="24"/>
        </w:rPr>
        <w:t>（二）機關辦理具異質性之工程採購，得採異質採購最低標或最有利標決標，並於招標文件訂定與技術、品質、功能等有關之審查或評選項目，廠商提出之新材料、新技術、新工法如具優勢者，可增加該廠商之得標機會。</w:t>
      </w:r>
    </w:p>
    <w:p>
      <w:pPr>
        <w:pStyle w:val="a9"/>
        <w:ind w:left="964" w:hanging="680"/>
        <w:jc w:val="both"/>
      </w:pPr>
      <w:r>
        <w:rPr>
          <w:rFonts w:ascii="新細明體" w:hAnsi="新細明體" w:eastAsia="新細明體"/>
          <w:b w:val="0"/>
          <w:sz w:val="24"/>
        </w:rPr>
        <w:t>（三）本法第35條明定：「機關得於招標文件中規定，允許廠商在不降低原有功能條件下，得就技術、工法、材料或設備，提出可縮減工期、減省經費或提高效率之替代方案。其實施辦法，由主管機關定之」，廠商依上開規定採用替代方案履約者，只要替代方案符合招標文件所定可縮減工期、減省經費或提高效率之特性，並未排除新材料、新技術及新工法之使用。另「替代方案實施辦法」第13條規定：「機關於招標文件中規定允許廠商於得標後提出替代方案且定有獎勵措施者，其獎勵額度，以不逾所減省契約價金之百分之五十為限。所減省之契約價金，並應扣除機關為處理替代方案所增加之必要費用」，機關亦得依上開規定於招標文件訂定獎勵措施，以鼓勵廠商於得標後提出替代方案。</w:t>
      </w:r>
    </w:p>
    <w:p>
      <w:pPr>
        <w:pStyle w:val="a9"/>
        <w:ind w:left="964" w:hanging="680"/>
        <w:jc w:val="both"/>
      </w:pPr>
      <w:r>
        <w:rPr>
          <w:rFonts w:ascii="新細明體" w:hAnsi="新細明體" w:eastAsia="新細明體"/>
          <w:b w:val="0"/>
          <w:sz w:val="24"/>
        </w:rPr>
        <w:t>（四）履約中，得標廠商如認為有新材料、新技術、新工法較契約原標示者更優或對機關更有利者，廠商得參考採購契約要項第21點，向機關申請契約變更。</w:t>
      </w:r>
    </w:p>
    <w:p/>
    <w:p>
      <w:pPr>
        <w:pStyle w:val="a9"/>
        <w:ind w:left="720" w:hanging="720"/>
        <w:jc w:val="both"/>
      </w:pPr>
      <w:r>
        <w:rPr>
          <w:rFonts w:ascii="微軟正黑體" w:hAnsi="微軟正黑體" w:eastAsia="微軟正黑體"/>
          <w:b/>
          <w:sz w:val="24"/>
        </w:rPr>
        <w:t>經濟部標準檢驗局103年11月07日經標1字第10300103200號函</w:t>
      </w:r>
    </w:p>
    <w:p>
      <w:pPr>
        <w:pStyle w:val="a9"/>
        <w:ind w:left="720" w:hanging="720"/>
        <w:jc w:val="both"/>
      </w:pPr>
      <w:r>
        <w:rPr>
          <w:rFonts w:ascii="新細明體" w:hAnsi="新細明體" w:eastAsia="新細明體"/>
          <w:b w:val="0"/>
          <w:sz w:val="24"/>
        </w:rPr>
        <w:t>主旨：有關貴會檢發103年10月21日(星期二)下午2時召開「檢討本會多年來已取得正字標記之會員廠未來走向」之會議紀錄，就正字標記及國家標準建議事項，復如說明，請查照。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一、復貴會103年10月27日(103)區塗總字第142號函。</w:t>
      </w:r>
    </w:p>
    <w:p>
      <w:pPr>
        <w:pStyle w:val="a9"/>
        <w:ind w:left="720" w:hanging="480"/>
        <w:jc w:val="both"/>
      </w:pPr>
      <w:r>
        <w:rPr>
          <w:rFonts w:ascii="新細明體" w:hAnsi="新細明體" w:eastAsia="新細明體"/>
          <w:b w:val="0"/>
          <w:sz w:val="24"/>
        </w:rPr>
        <w:t>二、有關正字標記及國家標準建議事項部分，本局說明如下：……(二)會議紀錄十、(一)爭取優先採用部分：本局自97年起開始辦理正字標記產品採購說明會，以使各機關、學校採購人員認識正字標記、瞭解採購正字標記之效益及工程會相關函釋，未來本局仍將持續辦理相關採購說明會，鼓勵各界採購正字標記產品，提升正字標記廠商之利基。……(四)會議紀錄十、(三)最低標準部分：本局代表於會中已說明國家標準非「最低標準」而係「最適標準」，為避免部分業者之誤解，未來本局將透過相關國家標準說明會予以釐清。……</w:t>
      </w:r>
    </w:p>
    <w:p/>
    <w:p>
      <w:pPr>
        <w:pStyle w:val="a9"/>
        <w:ind w:left="720" w:hanging="720"/>
        <w:jc w:val="both"/>
      </w:pPr>
      <w:r>
        <w:rPr>
          <w:rFonts w:ascii="微軟正黑體" w:hAnsi="微軟正黑體" w:eastAsia="微軟正黑體"/>
          <w:b/>
          <w:sz w:val="24"/>
        </w:rPr>
        <w:t>經濟部標準檢驗局103年11月27日經標1字第10300600210號函</w:t>
      </w:r>
    </w:p>
    <w:p>
      <w:pPr>
        <w:pStyle w:val="a9"/>
        <w:ind w:left="720" w:hanging="720"/>
        <w:jc w:val="both"/>
      </w:pPr>
      <w:r>
        <w:rPr>
          <w:rFonts w:ascii="新細明體" w:hAnsi="新細明體" w:eastAsia="新細明體"/>
          <w:b w:val="0"/>
          <w:sz w:val="24"/>
        </w:rPr>
        <w:t>主旨：有關大部函詢「正字標記同等品之認定原則」關於認證機構所認可之檢測實驗室（其認可範圍需包含產品檢驗項目）疑義一案，復如說明，請察照。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一、依據行政院公共工程委員會103年11月10日工程企字第10300374530號函轉大部103年10月23日臺教授國字第1030115603號函辦理。</w:t>
      </w:r>
    </w:p>
    <w:p>
      <w:pPr>
        <w:pStyle w:val="a9"/>
        <w:ind w:left="720" w:hanging="480"/>
        <w:jc w:val="both"/>
      </w:pPr>
      <w:r>
        <w:rPr>
          <w:rFonts w:ascii="新細明體" w:hAnsi="新細明體" w:eastAsia="新細明體"/>
          <w:b w:val="0"/>
          <w:sz w:val="24"/>
        </w:rPr>
        <w:t>二、依行政院公共工程委員會95年11月16 日工程企字第09500426900號函示說明三有關「正字標記之同等品」之認定原則，應同時具備下列文件，僅敘明如下：</w:t>
      </w:r>
    </w:p>
    <w:p>
      <w:pPr>
        <w:pStyle w:val="a9"/>
        <w:ind w:left="964" w:hanging="680"/>
        <w:jc w:val="both"/>
      </w:pPr>
      <w:r>
        <w:rPr>
          <w:rFonts w:ascii="新細明體" w:hAnsi="新細明體" w:eastAsia="新細明體"/>
          <w:b w:val="0"/>
          <w:sz w:val="24"/>
        </w:rPr>
        <w:t>（一）「產品產製工廠」取得下列機關（構）之一所核發之CNS12681（ISO 9001）品管認可登錄證書：1、經濟部標準檢驗局。2、經濟部標準檢驗局認可之「正字標記認可品質管理驗證機構」。3、經簽署國際認證聯盟（IAF）相互承認協定之認證機構（如我國財團法人全國認證基金會TAF），所認證之品管驗證機構。</w:t>
      </w:r>
    </w:p>
    <w:p>
      <w:pPr>
        <w:pStyle w:val="a9"/>
        <w:ind w:left="964" w:hanging="680"/>
        <w:jc w:val="both"/>
      </w:pPr>
      <w:r>
        <w:rPr>
          <w:rFonts w:ascii="新細明體" w:hAnsi="新細明體" w:eastAsia="新細明體"/>
          <w:b w:val="0"/>
          <w:sz w:val="24"/>
        </w:rPr>
        <w:t>（二）「產品品質」取得下列機關（構）之一所核發符合國家標準（CNS）之產品檢驗報告書：1、經濟部標準檢驗局。2、經濟部標準檢驗局認可之試驗室。3、經簽署國際實驗室認證聯盟（ILAC）相互承認協定之認證機構（如我國財團法人全國認證基金會TAF），所認可之檢測實驗室（其認可範圍需包含產品檢驗項目）。</w:t>
      </w:r>
    </w:p>
    <w:p>
      <w:pPr>
        <w:pStyle w:val="a9"/>
        <w:ind w:left="720" w:hanging="480"/>
        <w:jc w:val="both"/>
      </w:pPr>
      <w:r>
        <w:rPr>
          <w:rFonts w:ascii="新細明體" w:hAnsi="新細明體" w:eastAsia="新細明體"/>
          <w:b w:val="0"/>
          <w:sz w:val="24"/>
        </w:rPr>
        <w:t>三、有關「認可範圍需包含產品檢驗項目」意旨為何部分，因正字標記係為推行國家標準所實施之產品驗證標記，其產品產製工廠須取得CNS 12681（ISO 9001）品管認可登錄證書，且產品品質須符合國家標準之規定，為確認該檢測試驗室可依國家標準規定進行檢測，產品品質如係由經簽署國際實驗室認證聯盟（ILAC）相互承認協定之認證機構（如我國財團法人全國認證基金會TAF）認可之檢測實驗室執行時，其經認可範圍需包含該產品所適用國家標準要求之產品檢驗項目。</w:t>
      </w:r>
    </w:p>
    <w:p/>
    <w:p>
      <w:pPr>
        <w:pStyle w:val="a9"/>
        <w:ind w:left="720" w:hanging="720"/>
        <w:jc w:val="both"/>
      </w:pPr>
      <w:r>
        <w:rPr>
          <w:rFonts w:ascii="微軟正黑體" w:hAnsi="微軟正黑體" w:eastAsia="微軟正黑體"/>
          <w:b/>
          <w:sz w:val="24"/>
        </w:rPr>
        <w:t>行政院公共工程委員會104年11月03日工程企字第10400282600號函</w:t>
      </w:r>
    </w:p>
    <w:p>
      <w:pPr>
        <w:pStyle w:val="a9"/>
        <w:ind w:left="720" w:hanging="720"/>
        <w:jc w:val="both"/>
      </w:pPr>
      <w:r>
        <w:rPr>
          <w:rFonts w:ascii="新細明體" w:hAnsi="新細明體" w:eastAsia="新細明體"/>
          <w:b w:val="0"/>
          <w:sz w:val="24"/>
        </w:rPr>
        <w:t>主旨：檢送修正後之「建築工程規劃設計可能綁標行為態樣」，供各機關參考，請查照並轉知所屬機關。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一、本會前於93年6月21日工程企字第09300241261號函（公開於本會網站）將內政部營建署臚列之旨揭綁標行為態樣函各機關。</w:t>
      </w:r>
    </w:p>
    <w:p>
      <w:pPr>
        <w:pStyle w:val="a9"/>
        <w:ind w:left="720" w:hanging="480"/>
        <w:jc w:val="both"/>
      </w:pPr>
      <w:r>
        <w:rPr>
          <w:rFonts w:ascii="新細明體" w:hAnsi="新細明體" w:eastAsia="新細明體"/>
          <w:b w:val="0"/>
          <w:sz w:val="24"/>
        </w:rPr>
        <w:t>二、本次修正前經函詢內政部營建署意見後，計修正旨揭可能綁標行為態樣之「磁磚工程」、「門窗工程」、「帷幕牆工程」、「天花板工程（明、暗架）」、「石材裝修」「電梯」、「輕隔間工程」、「視聽音響設備」、「衛生消防部分」、「電氣工程」、「空調工程」、「其他」項目之因應措施及附記內容。</w:t>
      </w:r>
    </w:p>
    <w:p/>
    <w:p>
      <w:pPr>
        <w:pStyle w:val="a9"/>
        <w:ind w:left="720" w:hanging="720"/>
        <w:jc w:val="both"/>
      </w:pPr>
      <w:r>
        <w:rPr>
          <w:rFonts w:ascii="微軟正黑體" w:hAnsi="微軟正黑體" w:eastAsia="微軟正黑體"/>
          <w:b/>
          <w:sz w:val="24"/>
        </w:rPr>
        <w:t>行政院公共工程委員會104年11月04日工程企字第10400325510號函</w:t>
      </w:r>
    </w:p>
    <w:p>
      <w:pPr>
        <w:pStyle w:val="a9"/>
        <w:ind w:left="720" w:hanging="720"/>
        <w:jc w:val="both"/>
      </w:pPr>
      <w:r>
        <w:rPr>
          <w:rFonts w:ascii="新細明體" w:hAnsi="新細明體" w:eastAsia="新細明體"/>
          <w:b w:val="0"/>
          <w:sz w:val="24"/>
        </w:rPr>
        <w:t>主旨：有關政府採購法(下稱採購法)第26條「特定來源地」執行疑義，復如說明，請查照。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一、復貴公司104年10月7日酒總字第1040014536號函。</w:t>
      </w:r>
    </w:p>
    <w:p>
      <w:pPr>
        <w:pStyle w:val="a9"/>
        <w:ind w:left="720" w:hanging="480"/>
        <w:jc w:val="both"/>
      </w:pPr>
      <w:r>
        <w:rPr>
          <w:rFonts w:ascii="新細明體" w:hAnsi="新細明體" w:eastAsia="新細明體"/>
          <w:b w:val="0"/>
          <w:sz w:val="24"/>
        </w:rPr>
        <w:t>二、所詢疑義，按採購法第26條第3項規定：「招標文件不得要求或提及特定之商標或商名、專利、設計或型式、特定來源地、生產者或供應者。但無法以精確之方式說明招標要求，而已在招標文件內註明諸如『或同等品』字樣者，不在此限。」本會90年11月9日（90）工程企字第90043793號令頒「政府採購法第二十六條執行注意事項」第7點及第10點至第12點已就「同等品」之訂定及審查，補充說明。</w:t>
      </w:r>
    </w:p>
    <w:p>
      <w:pPr>
        <w:pStyle w:val="a9"/>
        <w:ind w:left="720" w:hanging="480"/>
        <w:jc w:val="both"/>
      </w:pPr>
      <w:r>
        <w:rPr>
          <w:rFonts w:ascii="新細明體" w:hAnsi="新細明體" w:eastAsia="新細明體"/>
          <w:b w:val="0"/>
          <w:sz w:val="24"/>
        </w:rPr>
        <w:t>三、次按採購法第22條第1項第15款規定：「機關辦理公告金額以上之採購，符合下列情形之一者，得採限制性招標：</w:t>
      </w:r>
    </w:p>
    <w:p>
      <w:pPr>
        <w:pStyle w:val="a9"/>
        <w:ind w:left="720" w:hanging="480"/>
        <w:jc w:val="both"/>
      </w:pPr>
      <w:r>
        <w:rPr>
          <w:rFonts w:ascii="新細明體" w:hAnsi="新細明體" w:eastAsia="新細明體"/>
          <w:b w:val="0"/>
          <w:sz w:val="24"/>
        </w:rPr>
        <w:t>十五、公營事業為商業性轉售或用於製造產品、提供服務以供轉售目的所為之採購，基於轉售對象、製程或供應源之特性或實際需要，不適宜以公開招標或選擇性招標方式辦理者。」；同法施行細則第23條之1第2項規定：「機關辦理本法第二十二條第一項所定限制性招標，得將徵求受邀廠商之公告刊登政府採購公報或公開於主管機關之資訊網路。……」。</w:t>
      </w:r>
    </w:p>
    <w:p>
      <w:pPr>
        <w:pStyle w:val="a9"/>
        <w:ind w:left="720" w:hanging="480"/>
        <w:jc w:val="both"/>
      </w:pPr>
      <w:r>
        <w:rPr>
          <w:rFonts w:ascii="新細明體" w:hAnsi="新細明體" w:eastAsia="新細明體"/>
          <w:b w:val="0"/>
          <w:sz w:val="24"/>
        </w:rPr>
        <w:t>四、貴公司辦理高粱等原物料採購如符合上開採購法第22條第1項第15款所定情形，經簽報機關首長或其授權人員核准後，得採限制性招標方式辦理，其如依採購法施行細則第23條之1第2項規定公開徵求受邀廠商，則無於招標文件註明「或同等品」之必要。</w:t>
      </w:r>
    </w:p>
    <w:p/>
    <w:p>
      <w:pPr>
        <w:pStyle w:val="a9"/>
        <w:ind w:left="720" w:hanging="720"/>
        <w:jc w:val="both"/>
      </w:pPr>
      <w:r>
        <w:rPr>
          <w:rFonts w:ascii="微軟正黑體" w:hAnsi="微軟正黑體" w:eastAsia="微軟正黑體"/>
          <w:b/>
          <w:sz w:val="24"/>
        </w:rPr>
        <w:t>行政院公共工程委員會107年09月20日工程企字第10700282540號函</w:t>
      </w:r>
    </w:p>
    <w:p>
      <w:pPr>
        <w:pStyle w:val="a9"/>
        <w:ind w:left="720" w:hanging="720"/>
        <w:jc w:val="both"/>
      </w:pPr>
      <w:r>
        <w:rPr>
          <w:rFonts w:ascii="新細明體" w:hAnsi="新細明體" w:eastAsia="新細明體"/>
          <w:b w:val="0"/>
          <w:sz w:val="24"/>
        </w:rPr>
        <w:t>主旨：機關辦理家具相關採購案，涉及技術規格之訂定，請依說明事項辦理，請查照並轉知所屬機關。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一、依據國家發展委員會107年8月31日「全國商業總會關切議題跨部會協調會議」紀錄辦理。</w:t>
      </w:r>
    </w:p>
    <w:p>
      <w:pPr>
        <w:pStyle w:val="a9"/>
        <w:ind w:left="720" w:hanging="480"/>
        <w:jc w:val="both"/>
      </w:pPr>
      <w:r>
        <w:rPr>
          <w:rFonts w:ascii="新細明體" w:hAnsi="新細明體" w:eastAsia="新細明體"/>
          <w:b w:val="0"/>
          <w:sz w:val="24"/>
        </w:rPr>
        <w:t>二、按政府採購法第26條第1項規定：「機關辦理公告金額以上之採購，應依功能或效益訂定招標文件。其有國際標準或國家標準者，應從其規定。」查經濟部標準檢驗局已參酌國際、區域或先進國家標準，制修訂CNS10894「家具性能檢驗法總則」等40種家具相關國家標準(如附表)供各界參採(檢索網址https://www.cnsonline.com.tw，如有上開標準相關疑義，請洽經濟部標準檢驗局)，機關辦理旨揭採購，可依上開規定及國家標準訂定規格。</w:t>
      </w:r>
    </w:p>
    <w:p>
      <w:pPr>
        <w:pStyle w:val="a9"/>
        <w:ind w:left="720" w:hanging="480"/>
        <w:jc w:val="both"/>
      </w:pPr>
      <w:r>
        <w:rPr>
          <w:rFonts w:ascii="新細明體" w:hAnsi="新細明體" w:eastAsia="新細明體"/>
          <w:b w:val="0"/>
          <w:sz w:val="24"/>
        </w:rPr>
        <w:t>三、另依商品檢驗法規定，凡經濟部公告之應施檢驗商品應向經濟部標準檢驗局申報檢驗，經檢驗合格取得合格證書，並於本體貼附商品檢驗標識後，始得運出廠場或輸出入。為避免公務部門採購未經檢驗合格之商品，應施檢驗商品均應取得檢驗合格相關證明文件（如驗證登錄證書、檢驗合格證書或符合性聲明書），商品本體上亦應貼附商品檢驗標識，始符合規定，經濟部93年3月1日經授標字第09320050070號函已有說明(公開於本會網站)。</w:t>
      </w:r>
    </w:p>
    <w:p>
      <w:pPr>
        <w:pStyle w:val="a9"/>
        <w:ind w:left="720" w:hanging="480"/>
        <w:jc w:val="both"/>
      </w:pPr>
      <w:r>
        <w:rPr>
          <w:rFonts w:ascii="新細明體" w:hAnsi="新細明體" w:eastAsia="新細明體"/>
          <w:b w:val="0"/>
          <w:sz w:val="24"/>
        </w:rPr>
        <w:t>四、工程會訂定之「財物採購契約範本」第8條履約管理載明「各項設施或設備，依法令規定須由專業技術人員安裝、履約或檢驗者，廠商應依規定辦理。」併請查察。</w:t>
      </w:r>
    </w:p>
    <w:p/>
    <w:p>
      <w:pPr>
        <w:pStyle w:val="a9"/>
        <w:ind w:left="720" w:hanging="720"/>
        <w:jc w:val="both"/>
      </w:pPr>
      <w:r>
        <w:rPr>
          <w:rFonts w:ascii="微軟正黑體" w:hAnsi="微軟正黑體" w:eastAsia="微軟正黑體"/>
          <w:b/>
          <w:sz w:val="24"/>
        </w:rPr>
        <w:t>經濟部標準檢驗局109年01月03日經標3字第10830007220號函</w:t>
      </w:r>
    </w:p>
    <w:p>
      <w:pPr>
        <w:pStyle w:val="a9"/>
        <w:ind w:left="720" w:hanging="720"/>
        <w:jc w:val="both"/>
      </w:pPr>
      <w:r>
        <w:rPr>
          <w:rFonts w:ascii="新細明體" w:hAnsi="新細明體" w:eastAsia="新細明體"/>
          <w:b w:val="0"/>
          <w:sz w:val="24"/>
        </w:rPr>
        <w:t>主旨：請轉知所屬機關，於採購「行車視野輔助系統」商品時，應採購符合本局檢驗規定之商品，請查照。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交通部規定自109年1月1日起，將視野輔助系統列入大型車輛強制定檢項目，系統包含「錄影主機」、「螢幕」及「鏡頭」3部分，其中「錄影主機」及「螢幕」應依規定完成檢驗程序，符合檢驗規定後，始得於國內市場陳列或銷售。</w:t>
      </w:r>
    </w:p>
    <w:p>
      <w:pPr>
        <w:pStyle w:val="a9"/>
        <w:ind w:left="720" w:hanging="480"/>
        <w:jc w:val="both"/>
      </w:pPr>
      <w:r>
        <w:rPr>
          <w:rFonts w:ascii="新細明體" w:hAnsi="新細明體" w:eastAsia="新細明體"/>
          <w:b w:val="0"/>
          <w:sz w:val="24"/>
        </w:rPr>
        <w:t>二、為避免公務部門採購未符合本局檢驗規定之商品，請轉知所屬機關，於採購前揭本局應施檢驗商品時，應檢視是否取得檢驗合格相關證明文件(如驗證登錄證書、型式認可證書或符合性聲明書)，商品本體亦應貼附商品檢驗標識，始符合檢驗規定。</w:t>
      </w:r>
    </w:p>
    <w:p>
      <w:pPr>
        <w:pStyle w:val="a9"/>
        <w:ind w:left="720" w:hanging="480"/>
        <w:jc w:val="both"/>
      </w:pPr>
      <w:r>
        <w:rPr>
          <w:rFonts w:ascii="新細明體" w:hAnsi="新細明體" w:eastAsia="新細明體"/>
          <w:b w:val="0"/>
          <w:sz w:val="24"/>
        </w:rPr>
        <w:t>三、有關商品是否屬本局應施檢驗品目，可逕至本局網站（商品檢驗業務申辦服務網https://civil.bsmi.gov.tw/bsmi_pqn/）查詢。</w:t>
      </w:r>
    </w:p>
    <w:p/>
    <w:p>
      <w:pPr>
        <w:pStyle w:val="a9"/>
        <w:ind w:left="720" w:hanging="720"/>
        <w:jc w:val="both"/>
      </w:pPr>
      <w:r>
        <w:rPr>
          <w:rFonts w:ascii="微軟正黑體" w:hAnsi="微軟正黑體" w:eastAsia="微軟正黑體"/>
          <w:b/>
          <w:sz w:val="24"/>
        </w:rPr>
        <w:t>行政院公共工程委員會111年01月14日工程企字第1100031455號函</w:t>
      </w:r>
    </w:p>
    <w:p>
      <w:pPr>
        <w:pStyle w:val="a9"/>
        <w:ind w:left="720" w:hanging="720"/>
        <w:jc w:val="both"/>
      </w:pPr>
      <w:r>
        <w:rPr>
          <w:rFonts w:ascii="新細明體" w:hAnsi="新細明體" w:eastAsia="新細明體"/>
          <w:b w:val="0"/>
          <w:sz w:val="24"/>
        </w:rPr>
        <w:t>主旨：有關大院公告金額以上之「111年新聞輿情即時通報服務案」勞務採購標案招標文件相關疑義乙案，敬復如說明，請查照。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一、復大院秘書長110年12月27日秘台綜公字第1104000031號函。</w:t>
      </w:r>
    </w:p>
    <w:p>
      <w:pPr>
        <w:pStyle w:val="a9"/>
        <w:ind w:left="720" w:hanging="480"/>
        <w:jc w:val="both"/>
      </w:pPr>
      <w:r>
        <w:rPr>
          <w:rFonts w:ascii="新細明體" w:hAnsi="新細明體" w:eastAsia="新細明體"/>
          <w:b w:val="0"/>
          <w:sz w:val="24"/>
        </w:rPr>
        <w:t>二、來函所述，「潤利公司提供之自由時報新聞授權合約書......是否有構成獨家授權之疑義?」乙節：授權合約書附則載明「非經他方事先書面同意，任一方不得將本合約權利、義務之全部或一部讓與他人」因其內容涉及個案契約之真意並應與其他契約條文合併觀察，爰應洽契約當事人釐清；如涉有智慧財產權疑慮，請大院洽經濟部智慧財產局釋疑。</w:t>
      </w:r>
    </w:p>
    <w:p>
      <w:pPr>
        <w:pStyle w:val="a9"/>
        <w:ind w:left="720" w:hanging="480"/>
        <w:jc w:val="both"/>
      </w:pPr>
      <w:r>
        <w:rPr>
          <w:rFonts w:ascii="新細明體" w:hAnsi="新細明體" w:eastAsia="新細明體"/>
          <w:b w:val="0"/>
          <w:sz w:val="24"/>
        </w:rPr>
        <w:t>三、有關旨揭採購案之採購規格要求，應取得四大報提供A落全版報樣掃描檔之授權證明，是否有違反政府採購法（下稱採購法）第26條第2項及第3項規定乙節：依政府採購法第二十六條執行注意事項第3點規定：「機關所擬定、採用或適用之技術規格，其在目的或效果上有無限制競爭，應以有無逾機關所必須者認定之，而不以符合該規格之廠商家數多寡作為判斷依據。」爰如大院擬定之採購規格，屬大院需求所必須，未違反採購法第26條第2項及第3項規定。</w:t>
      </w:r>
    </w:p>
    <w:p>
      <w:pPr>
        <w:pStyle w:val="a9"/>
        <w:ind w:left="720" w:hanging="480"/>
        <w:jc w:val="both"/>
      </w:pPr>
      <w:r>
        <w:rPr>
          <w:rFonts w:ascii="新細明體" w:hAnsi="新細明體" w:eastAsia="新細明體"/>
          <w:b w:val="0"/>
          <w:sz w:val="24"/>
        </w:rPr>
        <w:t>四、另有關「旨揭採購案之招標方式與標案規格應如何調整，俾具適法性及妥適性？」乙節：機關辦理採購案如涉有得標廠商應洽其他特定廠商始能完成履約之事項者，為免發生該特定獨家廠商，利用其優勢，產生不公平競爭，或於履約階段以不當行為影響得標廠商履約。則宜由大院先行向該特定廠商完成採購後，另行辦理其他無涉獨家之採購案，並於後案採購招標文件說明機關已取得權利或完成採購之情形，以利公平競爭，並利得標廠商履約。</w:t>
      </w:r>
    </w:p>
    <w:p/>
    <w:p>
      <w:pPr>
        <w:pStyle w:val="a9"/>
        <w:ind w:left="720" w:hanging="720"/>
        <w:jc w:val="both"/>
      </w:pPr>
      <w:r>
        <w:rPr>
          <w:rFonts w:ascii="微軟正黑體" w:hAnsi="微軟正黑體" w:eastAsia="微軟正黑體"/>
          <w:b/>
          <w:sz w:val="24"/>
        </w:rPr>
        <w:t>行政院公共工程委員會111年02月08日工程企字第1100102141號函</w:t>
      </w:r>
    </w:p>
    <w:p>
      <w:pPr>
        <w:pStyle w:val="a9"/>
        <w:ind w:left="720" w:hanging="720"/>
        <w:jc w:val="both"/>
      </w:pPr>
      <w:r>
        <w:rPr>
          <w:rFonts w:ascii="新細明體" w:hAnsi="新細明體" w:eastAsia="新細明體"/>
          <w:b w:val="0"/>
          <w:sz w:val="24"/>
        </w:rPr>
        <w:t>主旨：檢送本會110年12月21日召開「研商公共工程技術規格疑有限制競爭態樣事宜」會議紀錄乙份，請查照。</w:t>
      </w:r>
    </w:p>
    <w:p/>
    <w:p>
      <w:pPr>
        <w:pStyle w:val="a9"/>
        <w:ind w:left="720" w:hanging="720"/>
        <w:jc w:val="both"/>
      </w:pPr>
      <w:r>
        <w:rPr>
          <w:rFonts w:ascii="微軟正黑體" w:hAnsi="微軟正黑體" w:eastAsia="微軟正黑體"/>
          <w:b/>
          <w:sz w:val="24"/>
        </w:rPr>
        <w:t>行政院公共工程委員會111年02月14日工程企字第1110100017號函</w:t>
      </w:r>
    </w:p>
    <w:p>
      <w:pPr>
        <w:pStyle w:val="a9"/>
        <w:ind w:left="720" w:hanging="720"/>
        <w:jc w:val="both"/>
      </w:pPr>
      <w:r>
        <w:rPr>
          <w:rFonts w:ascii="新細明體" w:hAnsi="新細明體" w:eastAsia="新細明體"/>
          <w:b w:val="0"/>
          <w:sz w:val="24"/>
        </w:rPr>
        <w:t>主旨：各機關辦理工程採購，有關技術規格之訂定及審查，請依說明辦理，請查照並轉知所屬機關。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鑒於業界反映部分標案有技術規格限制競爭（綁標）情形，導致工程流標或進度延宕，重申機關辦理工程採購，有關技術規格之訂定，應依政府採購法（下稱採購法）第26條規定及本會訂定之「政府採購法第二十六條執行注意事項」（下稱注意事項）辦理。機關人員或受託技術服務廠商辦理設計、監造或專案管理工作，訂定技術規格倘違反上開規定，均涉及刑事處罰，應注意不可違反。</w:t>
      </w:r>
    </w:p>
    <w:p>
      <w:pPr>
        <w:pStyle w:val="a9"/>
        <w:ind w:left="720" w:hanging="480"/>
        <w:jc w:val="both"/>
      </w:pPr>
      <w:r>
        <w:rPr>
          <w:rFonts w:ascii="新細明體" w:hAnsi="新細明體" w:eastAsia="新細明體"/>
          <w:b w:val="0"/>
          <w:sz w:val="24"/>
        </w:rPr>
        <w:t>二、機關依採購法第26條第1項至第3項規定技術規格有其適用順序，應優先依同條第1項規定，訂定符合機關需求之技術規格；無法依同條第1項規定訂定技術規格之部分，再依序依第2項、第3項規定辦理。</w:t>
      </w:r>
    </w:p>
    <w:p>
      <w:pPr>
        <w:pStyle w:val="a9"/>
        <w:ind w:left="720" w:hanging="480"/>
        <w:jc w:val="both"/>
      </w:pPr>
      <w:r>
        <w:rPr>
          <w:rFonts w:ascii="新細明體" w:hAnsi="新細明體" w:eastAsia="新細明體"/>
          <w:b w:val="0"/>
          <w:sz w:val="24"/>
        </w:rPr>
        <w:t>三、機關所擬定、採用或適用之技術規格，其在目的或效果上有無限制競爭，應以有無逾機關所必須者認定之，而不以符合該規格之廠商家數多寡作為判斷依據，建議作法如下：</w:t>
      </w:r>
    </w:p>
    <w:p>
      <w:pPr>
        <w:pStyle w:val="a9"/>
        <w:ind w:left="964" w:hanging="680"/>
        <w:jc w:val="both"/>
      </w:pPr>
      <w:r>
        <w:rPr>
          <w:rFonts w:ascii="新細明體" w:hAnsi="新細明體" w:eastAsia="新細明體"/>
          <w:b w:val="0"/>
          <w:sz w:val="24"/>
        </w:rPr>
        <w:t>（一）依機關所必須之需求訂定技術規格：</w:t>
      </w:r>
    </w:p>
    <w:p>
      <w:pPr>
        <w:pStyle w:val="a9"/>
        <w:ind w:left="1225" w:hanging="397"/>
        <w:jc w:val="both"/>
      </w:pPr>
      <w:r>
        <w:rPr>
          <w:rFonts w:ascii="新細明體" w:hAnsi="新細明體" w:eastAsia="新細明體"/>
          <w:b w:val="0"/>
          <w:sz w:val="24"/>
        </w:rPr>
        <w:t>１、應瞭解機關需求並依採購法第26條規定訂定技術規格，除可透過技術服務廠商協助提供機關相關建議外，各機關得依採購法第11條之1規定成立採購工作及審查小組，或依注意事項載明之審查機制，確認招標文件所訂技術規格屬「機關所必須」之需求。</w:t>
      </w:r>
    </w:p>
    <w:p>
      <w:pPr>
        <w:pStyle w:val="a9"/>
        <w:ind w:left="1225" w:hanging="397"/>
        <w:jc w:val="both"/>
      </w:pPr>
      <w:r>
        <w:rPr>
          <w:rFonts w:ascii="新細明體" w:hAnsi="新細明體" w:eastAsia="新細明體"/>
          <w:b w:val="0"/>
          <w:sz w:val="24"/>
        </w:rPr>
        <w:t>２、無論是否採統包，機關就工程招標文件技術規格之訂定為兼顧合法及確保履約品質，得採行招標文件訂功能效益技術規格，搭配評選方式由廠商投標提出廠牌型號，得標後依約履行：</w:t>
      </w:r>
    </w:p>
    <w:p>
      <w:pPr>
        <w:pStyle w:val="a9"/>
        <w:ind w:left="1757" w:hanging="680"/>
        <w:jc w:val="both"/>
      </w:pPr>
      <w:r>
        <w:rPr>
          <w:rFonts w:ascii="新細明體" w:hAnsi="新細明體" w:eastAsia="新細明體"/>
          <w:b w:val="0"/>
          <w:sz w:val="24"/>
        </w:rPr>
        <w:t>（１）招標文件依功能需求條件訂定規格：依注意事項第2點規定：「招標文件所定供不特定廠商競標之技術規格，應以達成機關於功能、效益或特性等需求所必須者為限。如有採購較佳之功能、效益或特性等之標的之必要，宜採最有利標決標......。」爰機關於招標文件訂定規格，以功能、效益、特性等訂定。</w:t>
      </w:r>
    </w:p>
    <w:p>
      <w:pPr>
        <w:pStyle w:val="a9"/>
        <w:ind w:left="1757" w:hanging="680"/>
        <w:jc w:val="both"/>
      </w:pPr>
      <w:r>
        <w:rPr>
          <w:rFonts w:ascii="新細明體" w:hAnsi="新細明體" w:eastAsia="新細明體"/>
          <w:b w:val="0"/>
          <w:sz w:val="24"/>
        </w:rPr>
        <w:t>（２）要求廠商投標文件就重要項目，提列廠牌型號，得標後即為契約內容依約履行：為確保品質及明確履約標的，機關得採評選方式，並就重要項目要求投標廠商於投標文件標示擬採用之廠牌、型號，得標後該部分內容即為契約之一部分，依所提列廠牌、型號履約及驗收。</w:t>
      </w:r>
    </w:p>
    <w:p>
      <w:pPr>
        <w:pStyle w:val="a9"/>
        <w:ind w:left="964" w:hanging="680"/>
        <w:jc w:val="both"/>
      </w:pPr>
      <w:r>
        <w:rPr>
          <w:rFonts w:ascii="新細明體" w:hAnsi="新細明體" w:eastAsia="新細明體"/>
          <w:b w:val="0"/>
          <w:sz w:val="24"/>
        </w:rPr>
        <w:t>（二）招標文件如可明確載明技術規格，無須再提及參考廠牌：機關就個案實際需求，如已於招標文件依功能或效益訂定明確之技術規格，又提及參考廠牌，易於審查時具有操作空間，造成施工廠商履約之困擾；爰技術規格涉及提及廠牌，應以「無法以精確之方式說明技術規格」為限，並應依採購法第26條第3項規定加註諸如「或同等品」字樣。</w:t>
      </w:r>
    </w:p>
    <w:p>
      <w:pPr>
        <w:pStyle w:val="a9"/>
        <w:ind w:left="964" w:hanging="680"/>
        <w:jc w:val="both"/>
      </w:pPr>
      <w:r>
        <w:rPr>
          <w:rFonts w:ascii="新細明體" w:hAnsi="新細明體" w:eastAsia="新細明體"/>
          <w:b w:val="0"/>
          <w:sz w:val="24"/>
        </w:rPr>
        <w:t>（三）技術服務廠商訂定技術規格如提及廠牌，應主動向機關說明必要性：技術服務廠商如必須於招標文件提及廠牌者，應依注意事項第7點於提出招標文件前，備具理由主動向機關書面說明其必要性；機關並透過審查方式，確認提及廠牌之情形有無逾機關所必須。</w:t>
      </w:r>
    </w:p>
    <w:p>
      <w:pPr>
        <w:pStyle w:val="a9"/>
        <w:ind w:left="964" w:hanging="680"/>
        <w:jc w:val="both"/>
      </w:pPr>
      <w:r>
        <w:rPr>
          <w:rFonts w:ascii="新細明體" w:hAnsi="新細明體" w:eastAsia="新細明體"/>
          <w:b w:val="0"/>
          <w:sz w:val="24"/>
        </w:rPr>
        <w:t>（四）客觀公正審查施工廠商提出之廠牌，並書面具體告知不符之處：監造廠商及機關人員應依個案契約約定之技術規格，公正審查施工廠商提出之廠牌（含同等品）；如有不符之情形，應以書面具體告知施工廠商不符之原因，不得藉由審查刁難，行綁標之實。</w:t>
      </w:r>
    </w:p>
    <w:p>
      <w:pPr>
        <w:pStyle w:val="a9"/>
        <w:ind w:left="720" w:hanging="480"/>
        <w:jc w:val="both"/>
      </w:pPr>
      <w:r>
        <w:rPr>
          <w:rFonts w:ascii="新細明體" w:hAnsi="新細明體" w:eastAsia="新細明體"/>
          <w:b w:val="0"/>
          <w:sz w:val="24"/>
        </w:rPr>
        <w:t>四、本會後續將透過施工查核及採購稽核之機制，檢視公共工程有無技術規格限制競爭之情形。另本會111年2月8日工程企字第1100102141號函附「研商公共工程技術規格疑有限制競爭態樣事宜」會議紀錄（公開於本會網站），併請參考。</w:t>
      </w:r>
    </w:p>
    <w:p/>
    <w:p>
      <w:pPr>
        <w:pStyle w:val="a9"/>
        <w:ind w:left="720" w:hanging="720"/>
        <w:jc w:val="both"/>
      </w:pPr>
      <w:r>
        <w:rPr>
          <w:rFonts w:ascii="微軟正黑體" w:hAnsi="微軟正黑體" w:eastAsia="微軟正黑體"/>
          <w:b/>
          <w:sz w:val="24"/>
        </w:rPr>
        <w:t>行政院公共工程委員會111年08月08日工程企字第1110100028號函</w:t>
      </w:r>
    </w:p>
    <w:p>
      <w:pPr>
        <w:pStyle w:val="a9"/>
        <w:ind w:left="720" w:hanging="720"/>
        <w:jc w:val="both"/>
      </w:pPr>
      <w:r>
        <w:rPr>
          <w:rFonts w:ascii="新細明體" w:hAnsi="新細明體" w:eastAsia="新細明體"/>
          <w:b w:val="0"/>
          <w:sz w:val="24"/>
        </w:rPr>
        <w:t>主旨：為確保國家或資訊安全及採購品質，機關辦理採購，應依政府採購法(下稱採購法)及相關法令確實辦理並負全責，詳如說明，請查照並轉知所屬機關。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一、機關訂定招標文件(含投標須知及契約草案等)，請注意下列事項：</w:t>
      </w:r>
    </w:p>
    <w:p>
      <w:pPr>
        <w:pStyle w:val="a9"/>
        <w:ind w:left="964" w:hanging="680"/>
        <w:jc w:val="both"/>
      </w:pPr>
      <w:r>
        <w:rPr>
          <w:rFonts w:ascii="新細明體" w:hAnsi="新細明體" w:eastAsia="新細明體"/>
          <w:b w:val="0"/>
          <w:sz w:val="24"/>
        </w:rPr>
        <w:t>（一）兩岸尚未締結與採購法第17條第1項有關之條約或協定，無論是否適用我國締結之條約或協定之採購，機關均得於招標文件規定不允許大陸地區廠商、產品或勞務參與採購；本會99年3月16日工程企字第09900101270號函併請查閱(公開於本會網站)。</w:t>
      </w:r>
    </w:p>
    <w:p>
      <w:pPr>
        <w:pStyle w:val="a9"/>
        <w:ind w:left="964" w:hanging="680"/>
        <w:jc w:val="both"/>
      </w:pPr>
      <w:r>
        <w:rPr>
          <w:rFonts w:ascii="新細明體" w:hAnsi="新細明體" w:eastAsia="新細明體"/>
          <w:b w:val="0"/>
          <w:sz w:val="24"/>
        </w:rPr>
        <w:t>（二）機關對於廠商所供應整體採購標的之組成項目(例如製成品之特定組件、工程內含之材料與設施)，認不宜使用大陸地區產品項目者，請善用本會訂定之「投標須知範本」第16點之(3)載明清楚，以利廠商知悉機關要求，避免漏未規定，衍生國安或資安疑慮。</w:t>
      </w:r>
    </w:p>
    <w:p>
      <w:pPr>
        <w:pStyle w:val="a9"/>
        <w:ind w:left="964" w:hanging="680"/>
        <w:jc w:val="both"/>
      </w:pPr>
      <w:r>
        <w:rPr>
          <w:rFonts w:ascii="新細明體" w:hAnsi="新細明體" w:eastAsia="新細明體"/>
          <w:b w:val="0"/>
          <w:sz w:val="24"/>
        </w:rPr>
        <w:t>（三）機關辦理資通訊軟體、硬體或服務等有關採購，請注意本會「資訊服務採購契約範本」第8條履約管理第(二十四)款訂有「本案涉及資通訊軟體、硬體或服務等相關事務，廠商執行本案之團隊成員不得為陸籍人士，並不得提供及使用大陸廠牌資通訊產品。」之勾選項目。</w:t>
      </w:r>
    </w:p>
    <w:p>
      <w:pPr>
        <w:pStyle w:val="a9"/>
        <w:ind w:left="964" w:hanging="680"/>
        <w:jc w:val="both"/>
      </w:pPr>
      <w:r>
        <w:rPr>
          <w:rFonts w:ascii="新細明體" w:hAnsi="新細明體" w:eastAsia="新細明體"/>
          <w:b w:val="0"/>
          <w:sz w:val="24"/>
        </w:rPr>
        <w:t>（四）機關辦理涉及國家安全之採購，有對我國或外國廠商資格訂定限制條件之必要者，請依採購法第17條第4項及該項授權本會訂定之「機關辦理涉及國家安全採購之廠商資格限制條件及審查作業辦法」規定辦理。</w:t>
      </w:r>
    </w:p>
    <w:p>
      <w:pPr>
        <w:pStyle w:val="a9"/>
        <w:ind w:left="720" w:hanging="480"/>
        <w:jc w:val="both"/>
      </w:pPr>
      <w:r>
        <w:rPr>
          <w:rFonts w:ascii="新細明體" w:hAnsi="新細明體" w:eastAsia="新細明體"/>
          <w:b w:val="0"/>
          <w:sz w:val="24"/>
        </w:rPr>
        <w:t>二、機關於開標、審標(含評選)過程，應確實依招標文件規定審查，對廠商投標文件內容有疑義時，得通知投標廠商提出說明。機關如利用本會訂定之「投標標價清單範本」，其內容包含「投標標的產地(敘明國家或地區)」、「生產/製造/供應者」等欄位，請於審標時注意廠商投標文件是否合於招標文件規定。</w:t>
      </w:r>
    </w:p>
    <w:p>
      <w:pPr>
        <w:pStyle w:val="a9"/>
        <w:ind w:left="720" w:hanging="480"/>
        <w:jc w:val="both"/>
      </w:pPr>
      <w:r>
        <w:rPr>
          <w:rFonts w:ascii="新細明體" w:hAnsi="新細明體" w:eastAsia="新細明體"/>
          <w:b w:val="0"/>
          <w:sz w:val="24"/>
        </w:rPr>
        <w:t>三、機關於履約管理及驗收階段，請落實執行採購法及相關法規之規定及契約約定；契約訂有不允許大陸地區廠商、人士或產品者，機關於履約及驗收時應確實查察廠商履約是否符合契約約定。</w:t>
      </w:r>
    </w:p>
    <w:p>
      <w:pPr>
        <w:pStyle w:val="a9"/>
        <w:ind w:left="720" w:hanging="480"/>
        <w:jc w:val="both"/>
      </w:pPr>
      <w:r>
        <w:rPr>
          <w:rFonts w:ascii="新細明體" w:hAnsi="新細明體" w:eastAsia="新細明體"/>
          <w:b w:val="0"/>
          <w:sz w:val="24"/>
        </w:rPr>
        <w:t>四、機關採購個案，縱有委託設計、監造、專案管理或代辦採購者，機關仍應負全責及承擔成敗責任，並請督導各廠商確實依約履行及負責，避免採購缺失，甚至影響國安或資安疑慮。</w:t>
      </w:r>
    </w:p>
    <w:p/>
    <w:p>
      <w:pPr>
        <w:pStyle w:val="a9"/>
        <w:ind w:left="720" w:hanging="720"/>
        <w:jc w:val="both"/>
      </w:pPr>
      <w:r>
        <w:rPr>
          <w:rFonts w:ascii="微軟正黑體" w:hAnsi="微軟正黑體" w:eastAsia="微軟正黑體"/>
          <w:b/>
          <w:sz w:val="24"/>
        </w:rPr>
        <w:t>行政院公共工程委員會111年12月12日工程企字第1110023701號函</w:t>
      </w:r>
    </w:p>
    <w:p>
      <w:pPr>
        <w:pStyle w:val="a9"/>
        <w:ind w:left="720" w:hanging="720"/>
        <w:jc w:val="both"/>
      </w:pPr>
      <w:r>
        <w:rPr>
          <w:rFonts w:ascii="新細明體" w:hAnsi="新細明體" w:eastAsia="新細明體"/>
          <w:b w:val="0"/>
          <w:sz w:val="24"/>
        </w:rPr>
        <w:t>主旨：機關辦理採購涉及影像監控系統設備技術規格之訂定，請依說明事項辦理，請查照並轉知所屬。說明：一、政府採購法(下稱採購法)第26條第1項至第2項規定：「機關辦理公告金額以上之採購，應依功能或效益訂定招標文件。其有國際標準或國家標準者，應從其規定(第1項)。機關所擬定、採用或適用之技術規格，其所標示之擬採購產品或服務之特性，諸如品質、性能、安全、尺寸、符號、術語、包裝、標誌及標示或生產程序、方法及評估之程序，在目的及效果上均不得限制競爭(第2項)。」復依政府採購法第二十六條執行注意事項第2點規定：「招標文件所定供不特定廠商競標之技術規格，應以達成機關於功能、效益或特性等需求所必須者為限。」機關辦理採購應依個案特性及整體需求妥適訂定技術規格，不得不當限制競爭。二、經濟部已訂定CNS16120影像監控系統安全之國家標準，機關辦理公告金額以上採購涉及影像監控系統，如前揭國家標準符合機關之功能或效益者，依採購法第26條第1項規定，應從該標準訂定規格；至招標文件是否需規定取得相關認證，應由機關審酌個案採購特性及實際需要本權責及相關法規考量，且不以特定之試(驗)證機構為限。另政府採購法第二十六條執行注意事項第6點併請參閱(公開於本會網站)。</w:t>
      </w:r>
    </w:p>
    <w:p>
      <w:pPr>
        <w:spacing w:line="480" w:lineRule="exact" w:before="0" w:after="0"/>
        <w:ind w:left="0" w:firstLine="0"/>
        <w:jc w:val="left"/>
      </w:pPr>
      <w:r>
        <w:rPr>
          <w:rFonts w:ascii="微軟正黑體" w:hAnsi="微軟正黑體" w:eastAsia="微軟正黑體"/>
          <w:b/>
          <w:color w:val="FF0000"/>
          <w:sz w:val="24"/>
        </w:rPr>
        <w:t>五、 其他資格</w:t>
      </w:r>
    </w:p>
    <w:p/>
    <w:p>
      <w:pPr>
        <w:pStyle w:val="a9"/>
        <w:ind w:left="720" w:hanging="720"/>
        <w:jc w:val="both"/>
      </w:pPr>
      <w:r>
        <w:rPr>
          <w:rFonts w:ascii="微軟正黑體" w:hAnsi="微軟正黑體" w:eastAsia="微軟正黑體"/>
          <w:b/>
          <w:sz w:val="24"/>
        </w:rPr>
        <w:t>行政院公共工程委員會112年04月10日工程企字第1120100102號函</w:t>
      </w:r>
    </w:p>
    <w:p>
      <w:pPr>
        <w:pStyle w:val="a9"/>
        <w:ind w:left="720" w:hanging="720"/>
        <w:jc w:val="both"/>
      </w:pPr>
      <w:r>
        <w:rPr>
          <w:rFonts w:ascii="新細明體" w:hAnsi="新細明體" w:eastAsia="新細明體"/>
          <w:b w:val="0"/>
          <w:sz w:val="24"/>
        </w:rPr>
        <w:t>主旨：機關辦理照明相關採購，請先就場所需求照度予以規劃，以符合法令規定及國家標準，請查照並轉知所屬。說明：一、依據經濟部能源局112年3月8日台灣區照明燈具輸出業同業公會健全照明產業發展建議研商會議紀錄辦理。二、CNS12112對於室內區域、作業空間、活動種類之照度已訂有標準，另職業安全設施規則第313條第6款：「雇主對於勞工工作場所之採光照明，應依下列規定辦理：六、作業場所面積過大、夜間或氣候因素自然採光不足時，可用人工照明，依下表規定予以補足......」合先敘明。三、機關辦理照明採購或更換照明設備時，為確保場所照度符合上開規定，以維使用者健康及安全，請於採購前就場所照度妥為規劃，並依規劃結果辦理。</w:t>
      </w:r>
    </w:p>
    <w:p/>
    <w:p>
      <w:pPr>
        <w:pStyle w:val="a9"/>
        <w:ind w:left="720" w:hanging="720"/>
        <w:jc w:val="both"/>
      </w:pPr>
      <w:r>
        <w:rPr>
          <w:rFonts w:ascii="微軟正黑體" w:hAnsi="微軟正黑體" w:eastAsia="微軟正黑體"/>
          <w:b/>
          <w:sz w:val="24"/>
        </w:rPr>
        <w:t>行政院公共工程委員會112年06月21日工程企字第1120009533號函</w:t>
      </w:r>
    </w:p>
    <w:p>
      <w:pPr>
        <w:pStyle w:val="a9"/>
        <w:ind w:left="720" w:hanging="720"/>
        <w:jc w:val="both"/>
      </w:pPr>
      <w:r>
        <w:rPr>
          <w:rFonts w:ascii="新細明體" w:hAnsi="新細明體" w:eastAsia="新細明體"/>
          <w:b w:val="0"/>
          <w:sz w:val="24"/>
        </w:rPr>
        <w:t>主旨：機關辦理涉及馬達之採購，得依個案需求採用國際電工委員會(IEC)所訂IE4標準訂定規格，請查照並轉知所屬機關。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一、依行政院112年4月24日院授發綜字第1120800740號函檢送112年3月30日「中華民國工商協進會112年工商早餐會」會議紀錄辦理。</w:t>
      </w:r>
    </w:p>
    <w:p>
      <w:pPr>
        <w:pStyle w:val="a9"/>
        <w:ind w:left="720" w:hanging="480"/>
        <w:jc w:val="both"/>
      </w:pPr>
      <w:r>
        <w:rPr>
          <w:rFonts w:ascii="新細明體" w:hAnsi="新細明體" w:eastAsia="新細明體"/>
          <w:b w:val="0"/>
          <w:sz w:val="24"/>
        </w:rPr>
        <w:t>二、依國際能源總署分析，馬達與其動力機械設備用電量占全球終端用電近一半，工業動力系統若使用高效率馬達可以節省4.35%至11.1%的用電量，因此美、加、歐盟、日、韓等均將提升高效率馬達使用率與開發更高效率的馬達設備及相關節能技術視為最重要的課題；依IEC制定之馬達效率分級，各級馬達效率提升約2~3%(依馬達功率不同而有差異)；歐盟將於2023年7月針對100hp以上之大馬力產品實施IE4。</w:t>
      </w:r>
    </w:p>
    <w:p>
      <w:pPr>
        <w:pStyle w:val="a9"/>
        <w:ind w:left="720" w:hanging="480"/>
        <w:jc w:val="both"/>
      </w:pPr>
      <w:r>
        <w:rPr>
          <w:rFonts w:ascii="新細明體" w:hAnsi="新細明體" w:eastAsia="新細明體"/>
          <w:b w:val="0"/>
          <w:sz w:val="24"/>
        </w:rPr>
        <w:t>三、政府採購法(下稱採購法)第26條第1項規定，符合機關採購需求之標的，如有國家標準或國際標準應從其規定；第26條之1規定，機關得視採購特性及實際需要，以促進自然資源保育與環境保護為目的，依第26條規定擬定技術規格。</w:t>
      </w:r>
    </w:p>
    <w:p>
      <w:pPr>
        <w:pStyle w:val="a9"/>
        <w:ind w:left="720" w:hanging="480"/>
        <w:jc w:val="both"/>
      </w:pPr>
      <w:r>
        <w:rPr>
          <w:rFonts w:ascii="新細明體" w:hAnsi="新細明體" w:eastAsia="新細明體"/>
          <w:b w:val="0"/>
          <w:sz w:val="24"/>
        </w:rPr>
        <w:t>四、機關辦理採購，應基於全生命週期之思維，將使用期間之運轉、維護、汰換成本一併納入考量編列計畫或預算。</w:t>
      </w:r>
    </w:p>
    <w:p>
      <w:pPr>
        <w:pStyle w:val="a9"/>
        <w:ind w:left="720" w:hanging="480"/>
        <w:jc w:val="both"/>
      </w:pPr>
      <w:r>
        <w:rPr>
          <w:rFonts w:ascii="新細明體" w:hAnsi="新細明體" w:eastAsia="新細明體"/>
          <w:b w:val="0"/>
          <w:sz w:val="24"/>
        </w:rPr>
        <w:t>五、查IEC 60034-30為採購法第26條及標準法第3條所定之國際標準，且承說明二所述，IE4馬達具有採購法第26條之1所述之效能，爰機關依需求於招標文件規定馬達規格須符合前開標準採用IE4馬達，合於採購法規定。</w:t>
      </w:r>
    </w:p>
    <w:p>
      <w:pPr>
        <w:pStyle w:val="a9"/>
        <w:ind w:left="720" w:hanging="480"/>
        <w:jc w:val="both"/>
      </w:pPr>
      <w:r>
        <w:rPr>
          <w:rFonts w:ascii="新細明體" w:hAnsi="新細明體" w:eastAsia="新細明體"/>
          <w:b w:val="0"/>
          <w:sz w:val="24"/>
        </w:rPr>
        <w:t>六、另採最有利標決標之案件，於委託設計之技術服務評選優勝廠商時，得將符合節省能源、減少溫室氣體排放、保護環境、節約資源、經濟耐用等目的之設計情形納入評分；於工程或財物採購評選最有利標廠商時，得將標的之環境保護程度及後續使用或營運成本納入評分。</w:t>
      </w:r>
    </w:p>
    <w:p/>
    <w:p>
      <w:pPr>
        <w:pStyle w:val="a9"/>
        <w:ind w:left="720" w:hanging="720"/>
        <w:jc w:val="both"/>
      </w:pPr>
      <w:r>
        <w:rPr>
          <w:rFonts w:ascii="微軟正黑體" w:hAnsi="微軟正黑體" w:eastAsia="微軟正黑體"/>
          <w:b/>
          <w:sz w:val="24"/>
        </w:rPr>
        <w:t>行政院公共工程委員會112年09月25日工程企字第1120022701號函</w:t>
      </w:r>
    </w:p>
    <w:p>
      <w:pPr>
        <w:pStyle w:val="a9"/>
        <w:ind w:left="720" w:hanging="720"/>
        <w:jc w:val="both"/>
      </w:pPr>
      <w:r>
        <w:rPr>
          <w:rFonts w:ascii="新細明體" w:hAnsi="新細明體" w:eastAsia="新細明體"/>
          <w:b w:val="0"/>
          <w:sz w:val="24"/>
        </w:rPr>
        <w:t>主旨：檢送本會與數位發展部研訂之「各類資訊(服務)採購之共通性資通安全基本要求參考一覽表」及「資訊服務採購作業指引」，請查照並轉知所屬（轄）機關。說明：一、各機關之資訊、資安事項多採委外辦理，而資訊科技變遷快速，各機關落實資通安全管理遭遇挑戰，為協助各機關即時有效強化資通安全防護及妥適辦理資訊服務採購，本會與數位發展部、資訊服務、資通安全產業界及相關公協會合作研訂旨揭文件，並經該部於112年9月18日同意；其中「各類資訊(服務)採購之共通性資通安全基本要求參考一覽表」將納為本會資訊服務契約範本之附件，由機關視個案特性將所列資安事項納入契約辦理。二、考量機關按上述一覽表辦理，廠商應配合調整，為使廠商有適切時間因應，該表之資料或系統類型屬普級部分之資安要求訂於明年3月1日正式施行，中、高等級則訂於明年8月1日正式施行。三、另為強化機關資訊服務採購需求明確、合理編列費用及減少履約爭議，本會訂定「資訊服務採購作業指引」，從採購全生命週期提醒機關辦理資訊服務採購應注意事項，除配合前述日期開始施行之部分外，自即日起即可作為辦理資訊服務採購之作業指引。</w:t>
      </w:r>
    </w:p>
    <w:p/>
    <w:p>
      <w:pPr>
        <w:pStyle w:val="a9"/>
        <w:ind w:left="720" w:hanging="720"/>
        <w:jc w:val="both"/>
      </w:pPr>
      <w:r>
        <w:rPr>
          <w:rFonts w:ascii="微軟正黑體" w:hAnsi="微軟正黑體" w:eastAsia="微軟正黑體"/>
          <w:b/>
          <w:sz w:val="24"/>
        </w:rPr>
        <w:t>行政院公共工程委員會113年01月17日工程企字第11201007211號函</w:t>
      </w:r>
    </w:p>
    <w:p>
      <w:pPr>
        <w:pStyle w:val="a9"/>
        <w:ind w:left="720" w:hanging="720"/>
        <w:jc w:val="both"/>
      </w:pPr>
      <w:r>
        <w:rPr>
          <w:rFonts w:ascii="新細明體" w:hAnsi="新細明體" w:eastAsia="新細明體"/>
          <w:b w:val="0"/>
          <w:sz w:val="24"/>
        </w:rPr>
        <w:t>主旨：機關辦理採購，得依個案特性及實際需要，將符合永續循環條件納入採購技術規格及評選項目，詳如說明，請查照並轉知所屬(轄)機關。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一、訂定技術規格得以促進自然資源保育與環境保護為目的：</w:t>
      </w:r>
    </w:p>
    <w:p>
      <w:pPr>
        <w:pStyle w:val="a9"/>
        <w:ind w:left="964" w:hanging="680"/>
        <w:jc w:val="both"/>
      </w:pPr>
      <w:r>
        <w:rPr>
          <w:rFonts w:ascii="新細明體" w:hAnsi="新細明體" w:eastAsia="新細明體"/>
          <w:b w:val="0"/>
          <w:sz w:val="24"/>
        </w:rPr>
        <w:t>（一）政府採購法（下稱採購法）第26條第1項規定：「機關辦理公告金額以上之採購，應依功能或效益訂定招標文件。」同法第26條之1規定：「機關得視採購之特性及實際需要，以促進自然資源保育與環境保護為目的，依前條規定擬定技術規格，及節省能源、節約資源、減少溫室氣體排放之相關措施（第1項）。前項增加計畫經費或技術服務費用者，於擬定規格或措施時應併入計畫報核編列預算（第2項）。」</w:t>
      </w:r>
    </w:p>
    <w:p>
      <w:pPr>
        <w:pStyle w:val="a9"/>
        <w:ind w:left="964" w:hanging="680"/>
        <w:jc w:val="both"/>
      </w:pPr>
      <w:r>
        <w:rPr>
          <w:rFonts w:ascii="新細明體" w:hAnsi="新細明體" w:eastAsia="新細明體"/>
          <w:b w:val="0"/>
          <w:sz w:val="24"/>
        </w:rPr>
        <w:t>（二）機關辦理採購得依上開規定，依個案特性需要，於訂定技術規格時，將產品或材料循環度、可回收材質比例及包裝材料使用等，納入規範，並編列經費。</w:t>
      </w:r>
    </w:p>
    <w:p>
      <w:pPr>
        <w:pStyle w:val="a9"/>
        <w:ind w:left="720" w:hanging="480"/>
        <w:jc w:val="both"/>
      </w:pPr>
      <w:r>
        <w:rPr>
          <w:rFonts w:ascii="新細明體" w:hAnsi="新細明體" w:eastAsia="新細明體"/>
          <w:b w:val="0"/>
          <w:sz w:val="24"/>
        </w:rPr>
        <w:t>二、擇定評選項目得納入與永續循環相關之考量：</w:t>
      </w:r>
    </w:p>
    <w:p>
      <w:pPr>
        <w:pStyle w:val="a9"/>
        <w:ind w:left="964" w:hanging="680"/>
        <w:jc w:val="both"/>
      </w:pPr>
      <w:r>
        <w:rPr>
          <w:rFonts w:ascii="新細明體" w:hAnsi="新細明體" w:eastAsia="新細明體"/>
          <w:b w:val="0"/>
          <w:sz w:val="24"/>
        </w:rPr>
        <w:t>（一）依最有利標評選辦法第5條第1款規定：「最有利標之評選項目及子項，得就下列事項擇定之：</w:t>
      </w:r>
    </w:p>
    <w:p>
      <w:pPr>
        <w:pStyle w:val="a9"/>
        <w:ind w:left="720" w:hanging="480"/>
        <w:jc w:val="both"/>
      </w:pPr>
      <w:r>
        <w:rPr>
          <w:rFonts w:ascii="新細明體" w:hAnsi="新細明體" w:eastAsia="新細明體"/>
          <w:b w:val="0"/>
          <w:sz w:val="24"/>
        </w:rPr>
        <w:t>一、技術。如技術規格性能......使用環境需求、環境保護程度......自然生態保育......。」。又依機關委託技術服務廠商評選及計費辦法第6條規定：「機關委託廠商辦理設計，得依採購案件之特性及實際需要，就下列服務項目擇定之：......（第1項）。前項設計，應符合節省能源、減少溫室氣體排放、保護環境、節約資源、經濟耐用等目的，並考量景觀、自然生態、生活美學及性別、身心障礙、高齡、兒童等使用者友善環境（第2項）。」第17條第1項第9款規定：「機關委託廠商辦理可行性研究、規劃、設計或監造，其評選項目，除法令另有規定者外，得載明下列事項：</w:t>
      </w:r>
    </w:p>
    <w:p>
      <w:pPr>
        <w:pStyle w:val="a9"/>
        <w:ind w:left="720" w:hanging="480"/>
        <w:jc w:val="both"/>
      </w:pPr>
      <w:r>
        <w:rPr>
          <w:rFonts w:ascii="新細明體" w:hAnsi="新細明體" w:eastAsia="新細明體"/>
          <w:b w:val="0"/>
          <w:sz w:val="24"/>
        </w:rPr>
        <w:t>九、住民參與、景觀設計、自然生態、節省能源、減少溫室氣體排放、保護環境、節約資源、經濟耐用、生活美學及性別、身心障礙、高齡、兒童等使用者友善環境等之說明。」</w:t>
      </w:r>
    </w:p>
    <w:p>
      <w:pPr>
        <w:pStyle w:val="a9"/>
        <w:ind w:left="964" w:hanging="680"/>
        <w:jc w:val="both"/>
      </w:pPr>
      <w:r>
        <w:rPr>
          <w:rFonts w:ascii="新細明體" w:hAnsi="新細明體" w:eastAsia="新細明體"/>
          <w:b w:val="0"/>
          <w:sz w:val="24"/>
        </w:rPr>
        <w:t>（二）機關辦理評選（審）作業得依上開規定，依個案特性需要，將產品或材料循環度、可回收材質比例及包裝材料使用納入評選項目，以利機關選擇提供符合循環條件之產品。</w:t>
      </w:r>
    </w:p>
    <w:p>
      <w:pPr>
        <w:pStyle w:val="a9"/>
        <w:ind w:left="720" w:hanging="480"/>
        <w:jc w:val="both"/>
      </w:pPr>
      <w:r>
        <w:rPr>
          <w:rFonts w:ascii="新細明體" w:hAnsi="新細明體" w:eastAsia="新細明體"/>
          <w:b w:val="0"/>
          <w:sz w:val="24"/>
        </w:rPr>
        <w:t>三、機關設定採購策略，得採用「以租代購」之循環採購模式：機關辦理採購，得就適當品項（例如車輛、影印機、電腦、其他辦公或通訊設備等），採用租賃產品（含維修、維護服務）方式取得產品使用權，替代直接「購買」產品，並將環保、節能、減碳等納入租賃規格需求，以利促使廠商重視材料、製程、維修、回收再利用，以減少廢棄物，並保持技術更新及延長產品壽命，減少碳排量，促進綠色循環經濟。</w:t>
      </w:r>
    </w:p>
    <w:p/>
    <w:p>
      <w:pPr>
        <w:pStyle w:val="a9"/>
        <w:ind w:left="720" w:hanging="720"/>
        <w:jc w:val="both"/>
      </w:pPr>
      <w:r>
        <w:rPr>
          <w:rFonts w:ascii="微軟正黑體" w:hAnsi="微軟正黑體" w:eastAsia="微軟正黑體"/>
          <w:b/>
          <w:sz w:val="24"/>
        </w:rPr>
        <w:t>行政院公共工程委員會113年06月21日工程企字第1130007244號函</w:t>
      </w:r>
    </w:p>
    <w:p>
      <w:pPr>
        <w:pStyle w:val="a9"/>
        <w:ind w:left="720" w:hanging="720"/>
        <w:jc w:val="both"/>
      </w:pPr>
      <w:r>
        <w:rPr>
          <w:rFonts w:ascii="新細明體" w:hAnsi="新細明體" w:eastAsia="新細明體"/>
          <w:b w:val="0"/>
          <w:sz w:val="24"/>
        </w:rPr>
        <w:t>主旨：檢送數位發展部修正「政府資訊服務採購作業指引」之「使用者體驗」常用資訊服務等級協議(SLA)參考項目，請查照並轉知所屬機關。說明：一、依據數位發展部113年4月1日數位政府字第1134000543號函辦理。二、旨揭「資訊服務採購作業指引」前經本會112年9月25日工程企字第1120022701號函（諒達）知貴機關（單位）在案，該指引附件「常用資訊服務等級協議(SLA)之參考項目」（下稱SLA參考項目），涵蓋系統及服務可用性、廠商之服務品質及使用者體驗三面向，供機關視個案情形及採購需求納為履約項目。三、數位發展部已於113年3月15日修正「政府網站服務管理規範」，並一併修正旨揭使用者體驗之SLA參考項目，爾後機關辦理資訊服務採購倘涉及網站設計及使用者體驗者，亦請參考旨揭修正後SLA參考項目。</w:t>
      </w:r>
    </w:p>
    <w:p/>
    <w:p>
      <w:pPr>
        <w:pStyle w:val="a9"/>
        <w:ind w:left="720" w:hanging="720"/>
        <w:jc w:val="both"/>
      </w:pPr>
      <w:r>
        <w:rPr>
          <w:rFonts w:ascii="微軟正黑體" w:hAnsi="微軟正黑體" w:eastAsia="微軟正黑體"/>
          <w:b/>
          <w:sz w:val="24"/>
        </w:rPr>
        <w:t>行政院公共工程委員會113年08月13日工程企字第11300155871號函</w:t>
      </w:r>
    </w:p>
    <w:p>
      <w:pPr>
        <w:pStyle w:val="a9"/>
        <w:ind w:left="720" w:hanging="720"/>
        <w:jc w:val="both"/>
      </w:pPr>
      <w:r>
        <w:rPr>
          <w:rFonts w:ascii="新細明體" w:hAnsi="新細明體" w:eastAsia="新細明體"/>
          <w:b w:val="0"/>
          <w:sz w:val="24"/>
        </w:rPr>
        <w:t>主旨：機關辦理採購涉及物聯網設備技術規格之訂定，請依說明事項辦理，請查照並轉知所屬。說明：一、政府採購法(下稱採購法)第26條第1項規定：「機關辦理公告金額以上之採購，應依功能或效益訂定招標文件。其有國際標準或國家標準者，應從其規定。」復依採購法第二十六條執行注意事項第2點規定：「招標文件所定供不特定廠商競標之技術規格，應以達成機關於功能、效益或特性等需求所必須者為限。」機關辦理採購，應依個案特性及整體需求，妥適訂定技術規格，不得不當限制競爭。二、查經濟部已制定52項物聯網設備資安國家標準（如附件-物聯網設備資安國家標準制定情形），機關辦理公告金額以上採購涉及物聯網設備者，如前揭國家標準符合功能或效益者，依採購法第26條第1項規定，應從該標準訂定規格。採購法第二十六條執行注意事項第6點併請參閱(公開於本會網站)。</w:t>
      </w:r>
    </w:p>
    <w:p>
      <w:pPr>
        <w:spacing w:line="480" w:lineRule="exact" w:before="0" w:after="0"/>
        <w:ind w:left="0" w:firstLine="0"/>
        <w:jc w:val="left"/>
      </w:pPr>
      <w:r>
        <w:rPr>
          <w:rFonts w:ascii="微軟正黑體" w:hAnsi="微軟正黑體" w:eastAsia="微軟正黑體"/>
          <w:b/>
          <w:color w:val="FF0000"/>
          <w:sz w:val="24"/>
        </w:rPr>
        <w:t>第七節 成立採購評選委員會</w:t>
      </w:r>
    </w:p>
    <w:p/>
    <w:p>
      <w:pPr>
        <w:pStyle w:val="a9"/>
        <w:ind w:left="720" w:hanging="720"/>
        <w:jc w:val="both"/>
      </w:pPr>
      <w:r>
        <w:rPr>
          <w:rFonts w:ascii="微軟正黑體" w:hAnsi="微軟正黑體" w:eastAsia="微軟正黑體"/>
          <w:b/>
          <w:sz w:val="24"/>
        </w:rPr>
        <w:t>行政院公共工程委員會88年07月20日(88)工程企字第8810334號函</w:t>
      </w:r>
    </w:p>
    <w:p>
      <w:pPr>
        <w:pStyle w:val="a9"/>
        <w:ind w:left="720" w:hanging="720"/>
        <w:jc w:val="both"/>
      </w:pPr>
      <w:r>
        <w:rPr>
          <w:rFonts w:ascii="新細明體" w:hAnsi="新細明體" w:eastAsia="新細明體"/>
          <w:b w:val="0"/>
          <w:sz w:val="24"/>
        </w:rPr>
        <w:t>主旨：貴局採購案辦理評選成立採購評選委員會，其中外聘專家、學者如確未能自本會公告之「評選委員會專家學者建議名單資料庫」覓得人選，得另行遴選並經機關首長或其授權人核定，復請查照。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一、復貴局八十八年七月十二日業八八字第一四二二三號函。</w:t>
      </w:r>
    </w:p>
    <w:p>
      <w:pPr>
        <w:pStyle w:val="a9"/>
        <w:ind w:left="720" w:hanging="480"/>
        <w:jc w:val="both"/>
      </w:pPr>
      <w:r>
        <w:rPr>
          <w:rFonts w:ascii="新細明體" w:hAnsi="新細明體" w:eastAsia="新細明體"/>
          <w:b w:val="0"/>
          <w:sz w:val="24"/>
        </w:rPr>
        <w:t>二、有關採購評選委員會委員遴選作業，請依「採購評選委員會組織準則」第四條及第五條規定辦理。</w:t>
      </w:r>
    </w:p>
    <w:p>
      <w:pPr>
        <w:pStyle w:val="a9"/>
        <w:ind w:left="720" w:hanging="720"/>
        <w:jc w:val="both"/>
      </w:pPr>
      <w:r>
        <w:rPr>
          <w:rFonts w:ascii="新細明體" w:hAnsi="新細明體" w:eastAsia="新細明體"/>
          <w:b w:val="0"/>
          <w:sz w:val="24"/>
        </w:rPr>
        <w:t>備註：1. 本會108年11月6日工程企字第1080100937號令修正發布「採購評選委員會組織準則」第4條規定。</w:t>
      </w:r>
    </w:p>
    <w:p/>
    <w:p>
      <w:pPr>
        <w:pStyle w:val="a9"/>
        <w:ind w:left="720" w:hanging="720"/>
        <w:jc w:val="both"/>
      </w:pPr>
      <w:r>
        <w:rPr>
          <w:rFonts w:ascii="微軟正黑體" w:hAnsi="微軟正黑體" w:eastAsia="微軟正黑體"/>
          <w:b/>
          <w:sz w:val="24"/>
        </w:rPr>
        <w:t>行政院主計處88年08月27日台88處會字第08072號函</w:t>
      </w:r>
    </w:p>
    <w:p>
      <w:pPr>
        <w:pStyle w:val="a9"/>
        <w:ind w:left="720" w:hanging="720"/>
        <w:jc w:val="both"/>
      </w:pPr>
      <w:r>
        <w:rPr>
          <w:rFonts w:ascii="新細明體" w:hAnsi="新細明體" w:eastAsia="新細明體"/>
          <w:b w:val="0"/>
          <w:sz w:val="24"/>
        </w:rPr>
        <w:t>主旨：有關監辦人員經機關首長指派為採購委員會或興建委員會委員，以及經指示於訂定底價時，列席提供擬採購物品之底價以供參考等，是否有違「機關主（會）計單位會同監辦採購辦法」第三條第二項規定乙案，復如說明二，請查照。</w:t>
      </w:r>
    </w:p>
    <w:p>
      <w:pPr>
        <w:pStyle w:val="a9"/>
        <w:ind w:left="720" w:hanging="720"/>
        <w:jc w:val="both"/>
      </w:pPr>
      <w:r>
        <w:rPr>
          <w:rFonts w:ascii="新細明體" w:hAnsi="新細明體" w:eastAsia="新細明體"/>
          <w:b w:val="0"/>
          <w:sz w:val="24"/>
        </w:rPr>
        <w:t>說明：</w:t>
      </w:r>
    </w:p>
    <w:p>
      <w:pPr>
        <w:pStyle w:val="a9"/>
        <w:ind w:left="1225" w:hanging="397"/>
        <w:jc w:val="both"/>
      </w:pPr>
      <w:r>
        <w:rPr>
          <w:rFonts w:ascii="新細明體" w:hAnsi="新細明體" w:eastAsia="新細明體"/>
          <w:b w:val="0"/>
          <w:sz w:val="24"/>
        </w:rPr>
        <w:t>1. 復貴秘書長八十八年八月十二日（八八）秘台會組字第二一三二七號函。</w:t>
      </w:r>
    </w:p>
    <w:p>
      <w:pPr>
        <w:pStyle w:val="a9"/>
        <w:ind w:left="1225" w:hanging="397"/>
        <w:jc w:val="both"/>
      </w:pPr>
      <w:r>
        <w:rPr>
          <w:rFonts w:ascii="新細明體" w:hAnsi="新細明體" w:eastAsia="新細明體"/>
          <w:b w:val="0"/>
          <w:sz w:val="24"/>
        </w:rPr>
        <w:t>2. 依政府採購法第十三條「機關辦理公告金額以上採購之開標、比價、議價、決標、及驗收，應由其（主）會計單位及有關單位會同監辦」及「機關主（會）計單位會同監辦辦法」第三條規定意旨，監辦人員針對採購負有監督之職責，本案採購委員會或興建委員會之委員辦理之事務，將涉及採購案之資格、規格、商業條款或評選等採購實質事項，如監辦人員為其委員，恐將喪失客觀監督立場，故採購委員會或興建委員會之委員不宜由監辦人員擔任。至有關底價之訂定，應請依政府採購法施行細則第五十三條規定辦理，無需監辦人員參與底價之訂定。</w:t>
      </w:r>
    </w:p>
    <w:p>
      <w:pPr>
        <w:pStyle w:val="a9"/>
        <w:ind w:left="960" w:hanging="960"/>
        <w:jc w:val="both"/>
      </w:pPr>
      <w:r>
        <w:rPr>
          <w:rFonts w:ascii="新細明體" w:hAnsi="新細明體" w:eastAsia="新細明體"/>
          <w:b w:val="0"/>
          <w:sz w:val="24"/>
        </w:rPr>
        <w:t>備註：1. 「機關主(會)計單位會同監辦採購辦法」業於九十一年八月七日以行政院主計處處會字第〇九一〇〇五四〇七號令及行政院公共工程委員會工程企字第〇九一〇〇三二五一三〇號令修正為「機關主會計及有關單位會同監辦採購辦法」，本函所稱該辦法第三條，與原第四條合併修正為第四條。</w:t>
      </w:r>
    </w:p>
    <w:p>
      <w:pPr>
        <w:pStyle w:val="a9"/>
        <w:ind w:left="960" w:hanging="240"/>
        <w:jc w:val="both"/>
      </w:pPr>
      <w:r>
        <w:rPr>
          <w:rFonts w:ascii="新細明體" w:hAnsi="新細明體" w:eastAsia="新細明體"/>
          <w:b w:val="0"/>
          <w:sz w:val="24"/>
        </w:rPr>
        <w:t>2. 「機關主(會)計單位會同監辦採購辦法」業於九十一年八月七日以行政院主計處處會字第○九一○○五四○七號令及行政院公共工程委員會工程企字第○九一○○三二五一三○號令修正為「機關主會計及有關單位會同監辦採購辦法」，本函所稱該辦法第三條，與原第四條合併修正為第四條。</w:t>
      </w:r>
    </w:p>
    <w:p/>
    <w:p>
      <w:pPr>
        <w:pStyle w:val="a9"/>
        <w:ind w:left="720" w:hanging="720"/>
        <w:jc w:val="both"/>
      </w:pPr>
      <w:r>
        <w:rPr>
          <w:rFonts w:ascii="微軟正黑體" w:hAnsi="微軟正黑體" w:eastAsia="微軟正黑體"/>
          <w:b/>
          <w:sz w:val="24"/>
        </w:rPr>
        <w:t>行政院主計處88年10月26日台88處忠6字第10867號函</w:t>
      </w:r>
    </w:p>
    <w:p>
      <w:pPr>
        <w:pStyle w:val="a9"/>
        <w:ind w:left="720" w:hanging="720"/>
        <w:jc w:val="both"/>
      </w:pPr>
      <w:r>
        <w:rPr>
          <w:rFonts w:ascii="新細明體" w:hAnsi="新細明體" w:eastAsia="新細明體"/>
          <w:b w:val="0"/>
          <w:sz w:val="24"/>
        </w:rPr>
        <w:t>主旨：關於貴縣政府函請釋，為機關辦理採購成立評審（選）委員會，外聘委員除支領出席評審費外，可否支領交通補助費，又其支領標準如何一案。復如說明二，請查照。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一、依據行政院公共工程委員會八十八年九月十日（八八）工程企字第八八一三二八四號函轉貴縣政府八十八年八月二十四日八八屏府建觀字第一五〇六三三號函辦理。</w:t>
      </w:r>
    </w:p>
    <w:p>
      <w:pPr>
        <w:pStyle w:val="a9"/>
        <w:ind w:left="720" w:hanging="480"/>
        <w:jc w:val="both"/>
      </w:pPr>
      <w:r>
        <w:rPr>
          <w:rFonts w:ascii="新細明體" w:hAnsi="新細明體" w:eastAsia="新細明體"/>
          <w:b w:val="0"/>
          <w:sz w:val="24"/>
        </w:rPr>
        <w:t>二、查「各機關邀請學者專家出席會議支給出席費規定」有關一般機關支出席費，應以邀請專家學者參加具有專案研究性質之重大諮詢事項會議為限。又「出席費」係指專家學者提供勞務之對價給付，與其因參與會議所需之「交通費」二者性質不同，故貴縣政府可參照「國內出差旅費規則」規定核實支給交通費。</w:t>
      </w:r>
    </w:p>
    <w:p/>
    <w:p>
      <w:pPr>
        <w:pStyle w:val="a9"/>
        <w:ind w:left="720" w:hanging="720"/>
        <w:jc w:val="both"/>
      </w:pPr>
      <w:r>
        <w:rPr>
          <w:rFonts w:ascii="微軟正黑體" w:hAnsi="微軟正黑體" w:eastAsia="微軟正黑體"/>
          <w:b/>
          <w:sz w:val="24"/>
        </w:rPr>
        <w:t>行政院主計處88年11月15日台88處忠6字第11805號函</w:t>
      </w:r>
    </w:p>
    <w:p>
      <w:pPr>
        <w:pStyle w:val="a9"/>
        <w:ind w:left="720" w:hanging="720"/>
        <w:jc w:val="both"/>
      </w:pPr>
      <w:r>
        <w:rPr>
          <w:rFonts w:ascii="新細明體" w:hAnsi="新細明體" w:eastAsia="新細明體"/>
          <w:b w:val="0"/>
          <w:sz w:val="24"/>
        </w:rPr>
        <w:t>主旨：關於貴縣政府函，為委託技術服務評選委員會委員出席審查，其酬勞應如何支給(包含內外聘)一案。復如說明二，請查照。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一、依據行政院公共工程委員會八十八年十一月四日八八工程企字第八八一六七八〇號函轉貴縣政府八十八年十月十四日八八府農林字第〇一一二九六五號函辦理。</w:t>
      </w:r>
    </w:p>
    <w:p>
      <w:pPr>
        <w:pStyle w:val="a9"/>
        <w:ind w:left="720" w:hanging="480"/>
        <w:jc w:val="both"/>
      </w:pPr>
      <w:r>
        <w:rPr>
          <w:rFonts w:ascii="新細明體" w:hAnsi="新細明體" w:eastAsia="新細明體"/>
          <w:b w:val="0"/>
          <w:sz w:val="24"/>
        </w:rPr>
        <w:t>二、依行政院訂定之「各機關邀請學者專家出席會議支給出席費規定」，有關一般行政機關支給出席費，應以政策性及專案性之重大事項，始得延聘國內、外學者專家為諮詢委員，亦即應以邀請專家學者參加具有專案研究性質之重大諮詢事項會議為限，諮詢委員每次出席會議時，在新台幣二千元範圍內支給出席費，一般經常性業務會議，則不得支給出席費，又其本機關人員及應邀機關指派出席代表亦不得支給。故本案仍請依上開規定辦理。</w:t>
      </w:r>
    </w:p>
    <w:p>
      <w:pPr>
        <w:pStyle w:val="a9"/>
        <w:ind w:left="720" w:hanging="720"/>
        <w:jc w:val="both"/>
      </w:pPr>
      <w:r>
        <w:rPr>
          <w:rFonts w:ascii="新細明體" w:hAnsi="新細明體" w:eastAsia="新細明體"/>
          <w:b w:val="0"/>
          <w:sz w:val="24"/>
        </w:rPr>
        <w:t>備註：1. 「各機關邀請學者專家出席會議支給出席費規定」，行政院主計總處107年12月18日院授主預字第1070102885號函修正為「中央政府各機關學校出席費及稿費支給要點」，其第5點載明：「出席費之支給，以每次會議新臺幣二千五百元為上限，由各機關學校視會議諮詢性質及業務繁簡程度支給。」</w:t>
      </w:r>
    </w:p>
    <w:p/>
    <w:p>
      <w:pPr>
        <w:pStyle w:val="a9"/>
        <w:ind w:left="720" w:hanging="720"/>
        <w:jc w:val="both"/>
      </w:pPr>
      <w:r>
        <w:rPr>
          <w:rFonts w:ascii="微軟正黑體" w:hAnsi="微軟正黑體" w:eastAsia="微軟正黑體"/>
          <w:b/>
          <w:sz w:val="24"/>
        </w:rPr>
        <w:t>行政院公共工程委員會88年12月09日(88)工程企字第8820716號函</w:t>
      </w:r>
    </w:p>
    <w:p>
      <w:pPr>
        <w:pStyle w:val="a9"/>
        <w:ind w:left="720" w:hanging="720"/>
        <w:jc w:val="both"/>
      </w:pPr>
      <w:r>
        <w:rPr>
          <w:rFonts w:ascii="新細明體" w:hAnsi="新細明體" w:eastAsia="新細明體"/>
          <w:b w:val="0"/>
          <w:sz w:val="24"/>
        </w:rPr>
        <w:t>主旨：關於貴府執行「採購評選委員會審議規則」（以下簡稱本規則）之疑義，復如說明，請查照。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一、復貴府八十八年十一月二十九日（八八」府環法字第一一四四六二號函。</w:t>
      </w:r>
    </w:p>
    <w:p>
      <w:pPr>
        <w:pStyle w:val="a9"/>
        <w:ind w:left="720" w:hanging="480"/>
        <w:jc w:val="both"/>
      </w:pPr>
      <w:r>
        <w:rPr>
          <w:rFonts w:ascii="新細明體" w:hAnsi="新細明體" w:eastAsia="新細明體"/>
          <w:b w:val="0"/>
          <w:sz w:val="24"/>
        </w:rPr>
        <w:t>二、關於招標文件之訂定、審定及評選程序進行，是否均須有委員三分之二出席及出席委員過半數之同意，始得決議乙節，如採購評選委員會有召開會議且作成決議之情形，自應適用本規則第九條第一項有關出席委員人數之規定。招標文件之訂定及審查，先函請各委員以書面審查並回復審查意見方式辦理者，仍應彙整意見後召開會議決議之。</w:t>
      </w:r>
    </w:p>
    <w:p>
      <w:pPr>
        <w:pStyle w:val="a9"/>
        <w:ind w:left="720" w:hanging="720"/>
        <w:jc w:val="both"/>
      </w:pPr>
      <w:r>
        <w:rPr>
          <w:rFonts w:ascii="新細明體" w:hAnsi="新細明體" w:eastAsia="新細明體"/>
          <w:b w:val="0"/>
          <w:sz w:val="24"/>
        </w:rPr>
        <w:t>備註：1. 本函說明（二）所述有關出席人數之規定，本會於八十九年四月十八日（八九）工程企字第八九〇一〇一四九號令修正「採購評選委員會審議規則」第九條第一項規定為「應有委員總額二分之一以上出席，出席委員過半數之同意行之。」。</w:t>
      </w:r>
    </w:p>
    <w:p/>
    <w:p>
      <w:pPr>
        <w:pStyle w:val="a9"/>
        <w:ind w:left="720" w:hanging="720"/>
        <w:jc w:val="both"/>
      </w:pPr>
      <w:r>
        <w:rPr>
          <w:rFonts w:ascii="微軟正黑體" w:hAnsi="微軟正黑體" w:eastAsia="微軟正黑體"/>
          <w:b/>
          <w:sz w:val="24"/>
        </w:rPr>
        <w:t>行政院公共工程委員會89年09月22日(89)工程企字第89025971號函</w:t>
      </w:r>
    </w:p>
    <w:p>
      <w:pPr>
        <w:pStyle w:val="a9"/>
        <w:ind w:left="720" w:hanging="720"/>
        <w:jc w:val="both"/>
      </w:pPr>
      <w:r>
        <w:rPr>
          <w:rFonts w:ascii="新細明體" w:hAnsi="新細明體" w:eastAsia="新細明體"/>
          <w:b w:val="0"/>
          <w:sz w:val="24"/>
        </w:rPr>
        <w:t>主旨：來函關於「採購評選委員會組織準則」(以下簡稱本準則)第三條第一款及第六條之執行疑義，復如說明，請查照。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一、復貴局八十九年九月四日八九高港工設字第二五七七八號函。</w:t>
      </w:r>
    </w:p>
    <w:p>
      <w:pPr>
        <w:pStyle w:val="a9"/>
        <w:ind w:left="720" w:hanging="480"/>
        <w:jc w:val="both"/>
      </w:pPr>
      <w:r>
        <w:rPr>
          <w:rFonts w:ascii="新細明體" w:hAnsi="新細明體" w:eastAsia="新細明體"/>
          <w:b w:val="0"/>
          <w:sz w:val="24"/>
        </w:rPr>
        <w:t>二、機關於招標前依本準則第三條成立之評選委員會，其訂定或審定招標文件之會議以秘密方式召開且紀錄以密件處理，本準則第六條有關保密之規定執行應無困難。</w:t>
      </w:r>
    </w:p>
    <w:p>
      <w:pPr>
        <w:pStyle w:val="a9"/>
        <w:ind w:left="720" w:hanging="480"/>
        <w:jc w:val="both"/>
      </w:pPr>
      <w:r>
        <w:rPr>
          <w:rFonts w:ascii="新細明體" w:hAnsi="新細明體" w:eastAsia="新細明體"/>
          <w:b w:val="0"/>
          <w:sz w:val="24"/>
        </w:rPr>
        <w:t>三、有關來函說明三之建議(一)乙節，本會八十九年三月十六日(八九)工程企字第八九〇〇五八五八號函已有釋例(詳附件一)。</w:t>
      </w:r>
    </w:p>
    <w:p>
      <w:pPr>
        <w:pStyle w:val="a9"/>
        <w:ind w:left="720" w:hanging="480"/>
        <w:jc w:val="both"/>
      </w:pPr>
      <w:r>
        <w:rPr>
          <w:rFonts w:ascii="新細明體" w:hAnsi="新細明體" w:eastAsia="新細明體"/>
          <w:b w:val="0"/>
          <w:sz w:val="24"/>
        </w:rPr>
        <w:t>四、有關來函說明三之建議(二)乙節，本會八十八年十二月九日(八八)工程企字第八八二〇七一六號函已有釋例(詳附件二)。另如貴局經以書面洽各委員審查評審標準結果均無意見者，得免另行召開會議。</w:t>
      </w:r>
    </w:p>
    <w:p>
      <w:pPr>
        <w:pStyle w:val="a9"/>
        <w:ind w:left="720" w:hanging="720"/>
        <w:jc w:val="both"/>
      </w:pPr>
      <w:r>
        <w:rPr>
          <w:rFonts w:ascii="新細明體" w:hAnsi="新細明體" w:eastAsia="新細明體"/>
          <w:b w:val="0"/>
          <w:sz w:val="24"/>
        </w:rPr>
        <w:t>備註：1. 「採購評選委員會組織準則」第6條，業經本會於107年8月8日以工程企字第10700240070號令修正發布，該條修正為：「本委員會成立後，其委員名單應即公開於主管機關指定之資訊網站；委員名單有變更或補充者，亦同。但經機關衡酌個案特性及實際需要，有不予公開之必要者，不在此限（第1項）。機關公開委員名單者，公開前應予保密；未公開者，於開始評選前應予保密（第2項）。」</w:t>
      </w:r>
    </w:p>
    <w:p/>
    <w:p>
      <w:pPr>
        <w:pStyle w:val="a9"/>
        <w:ind w:left="720" w:hanging="720"/>
        <w:jc w:val="both"/>
      </w:pPr>
      <w:r>
        <w:rPr>
          <w:rFonts w:ascii="微軟正黑體" w:hAnsi="微軟正黑體" w:eastAsia="微軟正黑體"/>
          <w:b/>
          <w:sz w:val="24"/>
        </w:rPr>
        <w:t>行政院公共工程委員會90年01月05日(89)工程企字第89039105號函</w:t>
      </w:r>
    </w:p>
    <w:p>
      <w:pPr>
        <w:pStyle w:val="a9"/>
        <w:ind w:left="720" w:hanging="720"/>
        <w:jc w:val="both"/>
      </w:pPr>
      <w:r>
        <w:rPr>
          <w:rFonts w:ascii="新細明體" w:hAnsi="新細明體" w:eastAsia="新細明體"/>
          <w:b w:val="0"/>
          <w:sz w:val="24"/>
        </w:rPr>
        <w:t>主旨：貴會成立之採購評選委員會之委員於辦理廠商評選前因故請辭，因委員總額十人仍符合政府採購法第九十四條之規定，准辭後得免另行遞補；惟若造成專家學者人數少於三分之一，仍應另為遴聘遞補。復請查照。</w:t>
      </w:r>
    </w:p>
    <w:p>
      <w:pPr>
        <w:pStyle w:val="a9"/>
        <w:ind w:left="720" w:hanging="720"/>
        <w:jc w:val="both"/>
      </w:pPr>
      <w:r>
        <w:rPr>
          <w:rFonts w:ascii="新細明體" w:hAnsi="新細明體" w:eastAsia="新細明體"/>
          <w:b w:val="0"/>
          <w:sz w:val="24"/>
        </w:rPr>
        <w:t>說明：復貴室八十九年十二月二十七日(89)科毫微字第175號函。</w:t>
      </w:r>
    </w:p>
    <w:p/>
    <w:p>
      <w:pPr>
        <w:pStyle w:val="a9"/>
        <w:ind w:left="720" w:hanging="720"/>
        <w:jc w:val="both"/>
      </w:pPr>
      <w:r>
        <w:rPr>
          <w:rFonts w:ascii="微軟正黑體" w:hAnsi="微軟正黑體" w:eastAsia="微軟正黑體"/>
          <w:b/>
          <w:sz w:val="24"/>
        </w:rPr>
        <w:t>行政院公共工程委員會94年03月29日工程企字第09400102150號函</w:t>
      </w:r>
    </w:p>
    <w:p>
      <w:pPr>
        <w:pStyle w:val="a9"/>
        <w:ind w:left="720" w:hanging="720"/>
        <w:jc w:val="both"/>
      </w:pPr>
      <w:r>
        <w:rPr>
          <w:rFonts w:ascii="新細明體" w:hAnsi="新細明體" w:eastAsia="新細明體"/>
          <w:b w:val="0"/>
          <w:sz w:val="24"/>
        </w:rPr>
        <w:t>主旨：機關辦理採購，如有依「採購評選委員會組織準則」第4條規定指派本機關公務員兼任評選委員者，該公務員於離去本職時，其評選委員之兼職，依公務員服務法第14條第2項規定，應同時免兼，請查照並轉知所屬（轄）機關。</w:t>
      </w:r>
    </w:p>
    <w:p>
      <w:pPr>
        <w:pStyle w:val="a9"/>
        <w:ind w:left="720" w:hanging="720"/>
        <w:jc w:val="both"/>
      </w:pPr>
      <w:r>
        <w:rPr>
          <w:rFonts w:ascii="新細明體" w:hAnsi="新細明體" w:eastAsia="新細明體"/>
          <w:b w:val="0"/>
          <w:sz w:val="24"/>
        </w:rPr>
        <w:t>備註：1. 依本會114年7月8日工程企字第1140100213號函，本函自即日起停止適用。</w:t>
      </w:r>
    </w:p>
    <w:p/>
    <w:p>
      <w:pPr>
        <w:pStyle w:val="a9"/>
        <w:ind w:left="720" w:hanging="720"/>
        <w:jc w:val="both"/>
      </w:pPr>
      <w:r>
        <w:rPr>
          <w:rFonts w:ascii="微軟正黑體" w:hAnsi="微軟正黑體" w:eastAsia="微軟正黑體"/>
          <w:b/>
          <w:sz w:val="24"/>
        </w:rPr>
        <w:t>行政院公共工程委員會94年08月29日工程企字第09400312470號函</w:t>
      </w:r>
    </w:p>
    <w:p>
      <w:pPr>
        <w:pStyle w:val="a9"/>
        <w:ind w:left="720" w:hanging="720"/>
        <w:jc w:val="both"/>
      </w:pPr>
      <w:r>
        <w:rPr>
          <w:rFonts w:ascii="新細明體" w:hAnsi="新細明體" w:eastAsia="新細明體"/>
          <w:b w:val="0"/>
          <w:sz w:val="24"/>
        </w:rPr>
        <w:t>主旨：機關依政府採購法規定辦理採購涉及評選作業者，建議於評選前對採購評選委員重申「採購評選委員會委員須知」之內容，請查照並轉知所屬（轄）機關。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台北市電腦商業同業公會94年8月2日（94）電秘字第303號函送本會「健全政府採購環境座談會」會議紀錄，述及部分機關之採購評選委員會辦理評選，曾發生部分委員於廠商簡報時要求廠商提供優惠回饋情形，違反最有利標評選辦法第10條規定，希本會函知各機關旨揭建議。</w:t>
      </w:r>
    </w:p>
    <w:p>
      <w:pPr>
        <w:pStyle w:val="a9"/>
        <w:ind w:left="720" w:hanging="480"/>
        <w:jc w:val="both"/>
      </w:pPr>
      <w:r>
        <w:rPr>
          <w:rFonts w:ascii="新細明體" w:hAnsi="新細明體" w:eastAsia="新細明體"/>
          <w:b w:val="0"/>
          <w:sz w:val="24"/>
        </w:rPr>
        <w:t>二、為免採購評選委員疏於留意本會訂頒之採購評選委員會委員須知之內容（例如：不應於簡報詢答過程中要求廠商提供機關優惠回饋或更改投標文件內容），致衍生評選爭議，造成評選不公之情形，爰為旨揭建議。</w:t>
      </w:r>
    </w:p>
    <w:p/>
    <w:p>
      <w:pPr>
        <w:pStyle w:val="a9"/>
        <w:ind w:left="720" w:hanging="720"/>
        <w:jc w:val="both"/>
      </w:pPr>
      <w:r>
        <w:rPr>
          <w:rFonts w:ascii="微軟正黑體" w:hAnsi="微軟正黑體" w:eastAsia="微軟正黑體"/>
          <w:b/>
          <w:sz w:val="24"/>
        </w:rPr>
        <w:t>行政院公共工程委員會95年03月27日工程企字第09500108200號函</w:t>
      </w:r>
    </w:p>
    <w:p>
      <w:pPr>
        <w:pStyle w:val="a9"/>
        <w:ind w:left="720" w:hanging="720"/>
        <w:jc w:val="both"/>
      </w:pPr>
      <w:r>
        <w:rPr>
          <w:rFonts w:ascii="新細明體" w:hAnsi="新細明體" w:eastAsia="新細明體"/>
          <w:b w:val="0"/>
          <w:sz w:val="24"/>
        </w:rPr>
        <w:t>主旨：為提升政府採購評選委員會專家學者建議名單之專業性及公正性，請依說明事項辦理，請查照並轉知所屬（轄）機關。</w:t>
      </w:r>
    </w:p>
    <w:p>
      <w:pPr>
        <w:pStyle w:val="a9"/>
        <w:ind w:left="720" w:hanging="720"/>
        <w:jc w:val="both"/>
      </w:pPr>
      <w:r>
        <w:rPr>
          <w:rFonts w:ascii="新細明體" w:hAnsi="新細明體" w:eastAsia="新細明體"/>
          <w:b w:val="0"/>
          <w:sz w:val="24"/>
        </w:rPr>
        <w:t>說明：各機關辦理採購，依政府採購法第94條第1項規定成立評選委員會，如接獲檢舉或發現旨揭專家學者有明顯評選不公、接受廠商邀宴、收受不法利益或圖利特定廠商等影響採購公正之違法或不當行為之情事者，請依本會94年3月22日工程企字第09400095010號函訂頒「採購評選委員會專家學者建議名單資料庫除名原則」（諒達，並公開於本會網站）敘明事實函本會處理。</w:t>
      </w:r>
    </w:p>
    <w:p>
      <w:pPr>
        <w:pStyle w:val="a9"/>
        <w:ind w:left="960" w:hanging="960"/>
        <w:jc w:val="both"/>
      </w:pPr>
      <w:r>
        <w:rPr>
          <w:rFonts w:ascii="新細明體" w:hAnsi="新細明體" w:eastAsia="新細明體"/>
          <w:b w:val="0"/>
          <w:sz w:val="24"/>
        </w:rPr>
        <w:t>備註：1. 本會96年5月31日工程企字第09600224530號函訂定「專家學者建議名單資料庫建置及除名作業要點」，並將「專家學者建議名單資料庫除名原則」停止適用。上開作業要點業於</w:t>
      </w:r>
    </w:p>
    <w:p>
      <w:pPr>
        <w:pStyle w:val="a9"/>
        <w:ind w:left="960" w:hanging="240"/>
        <w:jc w:val="both"/>
      </w:pPr>
      <w:r>
        <w:rPr>
          <w:rFonts w:ascii="新細明體" w:hAnsi="新細明體" w:eastAsia="新細明體"/>
          <w:b w:val="0"/>
          <w:sz w:val="24"/>
        </w:rPr>
        <w:t>2. 年 10月2日修正。</w:t>
      </w:r>
    </w:p>
    <w:p/>
    <w:p>
      <w:pPr>
        <w:pStyle w:val="a9"/>
        <w:ind w:left="720" w:hanging="720"/>
        <w:jc w:val="both"/>
      </w:pPr>
      <w:r>
        <w:rPr>
          <w:rFonts w:ascii="微軟正黑體" w:hAnsi="微軟正黑體" w:eastAsia="微軟正黑體"/>
          <w:b/>
          <w:sz w:val="24"/>
        </w:rPr>
        <w:t>行政院公共工程委員會95年08月31日工程企字第09500334050號函</w:t>
      </w:r>
    </w:p>
    <w:p>
      <w:pPr>
        <w:pStyle w:val="a9"/>
        <w:ind w:left="720" w:hanging="720"/>
        <w:jc w:val="both"/>
      </w:pPr>
      <w:r>
        <w:rPr>
          <w:rFonts w:ascii="新細明體" w:hAnsi="新細明體" w:eastAsia="新細明體"/>
          <w:b w:val="0"/>
          <w:sz w:val="24"/>
        </w:rPr>
        <w:t>主旨：為提升採購評選委員會及促參甄審委員會專家學者建議名單之品質，詳如說明，請查照並轉知所屬(轄)機關。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一、茲將現行採購評選委員會專家學者建議名單資料庫及促參甄審委員會專家學者建議名單資料庫合一，並修訂&lt;a href="http://www.pcc.gov.tw/內容/purchase/govpurchinfo/xs7.htm"相關規定包括：</w:t>
      </w:r>
    </w:p>
    <w:p>
      <w:pPr>
        <w:pStyle w:val="a9"/>
        <w:ind w:left="964" w:hanging="680"/>
        <w:jc w:val="both"/>
      </w:pPr>
      <w:r>
        <w:rPr>
          <w:rFonts w:ascii="新細明體" w:hAnsi="新細明體" w:eastAsia="新細明體"/>
          <w:b w:val="0"/>
          <w:sz w:val="24"/>
        </w:rPr>
        <w:t>（一）「專家學者資格」&lt;/a（詳附件1）。</w:t>
      </w:r>
    </w:p>
    <w:p>
      <w:pPr>
        <w:pStyle w:val="a9"/>
        <w:ind w:left="964" w:hanging="680"/>
        <w:jc w:val="both"/>
      </w:pPr>
      <w:r>
        <w:rPr>
          <w:rFonts w:ascii="新細明體" w:hAnsi="新細明體" w:eastAsia="新細明體"/>
          <w:b w:val="0"/>
          <w:sz w:val="24"/>
        </w:rPr>
        <w:t>（二）「專家學者推薦表」（詳附件2）。</w:t>
      </w:r>
    </w:p>
    <w:p>
      <w:pPr>
        <w:pStyle w:val="a9"/>
        <w:ind w:left="964" w:hanging="680"/>
        <w:jc w:val="both"/>
      </w:pPr>
      <w:r>
        <w:rPr>
          <w:rFonts w:ascii="新細明體" w:hAnsi="新細明體" w:eastAsia="新細明體"/>
          <w:b w:val="0"/>
          <w:sz w:val="24"/>
        </w:rPr>
        <w:t>（三）「專家學者專長類科別一覽表」（詳附件3，刪除BOT類科）。</w:t>
      </w:r>
    </w:p>
    <w:p>
      <w:pPr>
        <w:pStyle w:val="a9"/>
        <w:ind w:left="964" w:hanging="680"/>
        <w:jc w:val="both"/>
      </w:pPr>
      <w:r>
        <w:rPr>
          <w:rFonts w:ascii="新細明體" w:hAnsi="新細明體" w:eastAsia="新細明體"/>
          <w:b w:val="0"/>
          <w:sz w:val="24"/>
        </w:rPr>
        <w:t>（四）「專家學者建議名單資料庫除名原則」（詳附件4）。</w:t>
      </w:r>
    </w:p>
    <w:p>
      <w:pPr>
        <w:pStyle w:val="a9"/>
        <w:ind w:left="964" w:hanging="680"/>
        <w:jc w:val="both"/>
      </w:pPr>
      <w:r>
        <w:rPr>
          <w:rFonts w:ascii="新細明體" w:hAnsi="新細明體" w:eastAsia="新細明體"/>
          <w:b w:val="0"/>
          <w:sz w:val="24"/>
        </w:rPr>
        <w:t>（五）「專家學者建議名單資料庫除名審議小組設置要點」（詳附件5）。</w:t>
      </w:r>
    </w:p>
    <w:p>
      <w:pPr>
        <w:pStyle w:val="a9"/>
        <w:ind w:left="964" w:hanging="680"/>
        <w:jc w:val="both"/>
      </w:pPr>
      <w:r>
        <w:rPr>
          <w:rFonts w:ascii="新細明體" w:hAnsi="新細明體" w:eastAsia="新細明體"/>
          <w:b w:val="0"/>
          <w:sz w:val="24"/>
        </w:rPr>
        <w:t>（六）訂定「專家學者任職單位推薦書格式」（詳附件6）。</w:t>
      </w:r>
    </w:p>
    <w:p>
      <w:pPr>
        <w:pStyle w:val="a9"/>
        <w:ind w:left="964" w:hanging="680"/>
        <w:jc w:val="both"/>
      </w:pPr>
      <w:r>
        <w:rPr>
          <w:rFonts w:ascii="新細明體" w:hAnsi="新細明體" w:eastAsia="新細明體"/>
          <w:b w:val="0"/>
          <w:sz w:val="24"/>
        </w:rPr>
        <w:t>（七）訂定「專家學者公會推薦書格式」（詳附件7）。</w:t>
      </w:r>
    </w:p>
    <w:p>
      <w:pPr>
        <w:pStyle w:val="a9"/>
        <w:ind w:left="720" w:hanging="480"/>
        <w:jc w:val="both"/>
      </w:pPr>
      <w:r>
        <w:rPr>
          <w:rFonts w:ascii="新細明體" w:hAnsi="新細明體" w:eastAsia="新細明體"/>
          <w:b w:val="0"/>
          <w:sz w:val="24"/>
        </w:rPr>
        <w:t>二、以下原有相關規定自即日起停止適用：</w:t>
      </w:r>
    </w:p>
    <w:p>
      <w:pPr>
        <w:pStyle w:val="a9"/>
        <w:ind w:left="964" w:hanging="680"/>
        <w:jc w:val="both"/>
      </w:pPr>
      <w:r>
        <w:rPr>
          <w:rFonts w:ascii="新細明體" w:hAnsi="新細明體" w:eastAsia="新細明體"/>
          <w:b w:val="0"/>
          <w:sz w:val="24"/>
        </w:rPr>
        <w:t>（一）「採購評選委員會專家學者資格」。</w:t>
      </w:r>
    </w:p>
    <w:p>
      <w:pPr>
        <w:pStyle w:val="a9"/>
        <w:ind w:left="964" w:hanging="680"/>
        <w:jc w:val="both"/>
      </w:pPr>
      <w:r>
        <w:rPr>
          <w:rFonts w:ascii="新細明體" w:hAnsi="新細明體" w:eastAsia="新細明體"/>
          <w:b w:val="0"/>
          <w:sz w:val="24"/>
        </w:rPr>
        <w:t>（二）「採購評選委員會專家學者推薦表」。</w:t>
      </w:r>
    </w:p>
    <w:p>
      <w:pPr>
        <w:pStyle w:val="a9"/>
        <w:ind w:left="964" w:hanging="680"/>
        <w:jc w:val="both"/>
      </w:pPr>
      <w:r>
        <w:rPr>
          <w:rFonts w:ascii="新細明體" w:hAnsi="新細明體" w:eastAsia="新細明體"/>
          <w:b w:val="0"/>
          <w:sz w:val="24"/>
        </w:rPr>
        <w:t>（三）「採購評選委員會專家學者建議名單資料庫除名原則」。</w:t>
      </w:r>
    </w:p>
    <w:p>
      <w:pPr>
        <w:pStyle w:val="a9"/>
        <w:ind w:left="964" w:hanging="680"/>
        <w:jc w:val="both"/>
      </w:pPr>
      <w:r>
        <w:rPr>
          <w:rFonts w:ascii="新細明體" w:hAnsi="新細明體" w:eastAsia="新細明體"/>
          <w:b w:val="0"/>
          <w:sz w:val="24"/>
        </w:rPr>
        <w:t>（四）「採購評選委員會專家學者建議名單資料庫除名審議小組設置要點」。</w:t>
      </w:r>
    </w:p>
    <w:p>
      <w:pPr>
        <w:pStyle w:val="a9"/>
        <w:ind w:left="964" w:hanging="680"/>
        <w:jc w:val="both"/>
      </w:pPr>
      <w:r>
        <w:rPr>
          <w:rFonts w:ascii="新細明體" w:hAnsi="新細明體" w:eastAsia="新細明體"/>
          <w:b w:val="0"/>
          <w:sz w:val="24"/>
        </w:rPr>
        <w:t>（五）「民間參與公共建設甄審委員會專家學者建議名單資料庫除名原則」。</w:t>
      </w:r>
    </w:p>
    <w:p>
      <w:pPr>
        <w:pStyle w:val="a9"/>
        <w:ind w:left="720" w:hanging="480"/>
        <w:jc w:val="both"/>
      </w:pPr>
      <w:r>
        <w:rPr>
          <w:rFonts w:ascii="新細明體" w:hAnsi="新細明體" w:eastAsia="新細明體"/>
          <w:b w:val="0"/>
          <w:sz w:val="24"/>
        </w:rPr>
        <w:t>三、自即日起，貴機關及所屬（轄）機關，如有推薦人選，請就上開修訂資格、推薦表格式及除名原則嚴予審核，並確認其具專業及品德始得推薦；推薦時，應依上開推薦書格式附具任職單位或公會之推薦書後，再循原推薦程序（本會90年5月14日(90)工程企字第90017688號函諒達，該函已公開於本會網站），備文向本會推薦適任人選。</w:t>
      </w:r>
    </w:p>
    <w:p>
      <w:pPr>
        <w:pStyle w:val="a9"/>
        <w:ind w:left="720" w:hanging="480"/>
        <w:jc w:val="both"/>
      </w:pPr>
      <w:r>
        <w:rPr>
          <w:rFonts w:ascii="新細明體" w:hAnsi="新細明體" w:eastAsia="新細明體"/>
          <w:b w:val="0"/>
          <w:sz w:val="24"/>
        </w:rPr>
        <w:t>四、上開公會推薦書所稱「公會」，係指依工業團體法或商業團體法成立之團體（但不包括聯合會或總會，以避免推薦人數重複計算），並依下列原則辦理：</w:t>
      </w:r>
    </w:p>
    <w:p>
      <w:pPr>
        <w:pStyle w:val="a9"/>
        <w:ind w:left="964" w:hanging="680"/>
        <w:jc w:val="both"/>
      </w:pPr>
      <w:r>
        <w:rPr>
          <w:rFonts w:ascii="新細明體" w:hAnsi="新細明體" w:eastAsia="新細明體"/>
          <w:b w:val="0"/>
          <w:sz w:val="24"/>
        </w:rPr>
        <w:t>（一）由公會提具推薦書者，應通過該公會之理事會同意，且其推薦人數不得超過各公會會員人數之5%（以無條件進位至整數方式計算），並加註理事會任期及會員總人數後，連同「專家學者推薦表」，循推薦程序送目的事業主管機關向本會薦送（例如：建築師公會送內政部營建署、律師公會送法務部、醫師公會送衛生署、技師公會送本會等）。</w:t>
      </w:r>
    </w:p>
    <w:p>
      <w:pPr>
        <w:pStyle w:val="a9"/>
        <w:ind w:left="964" w:hanging="680"/>
        <w:jc w:val="both"/>
      </w:pPr>
      <w:r>
        <w:rPr>
          <w:rFonts w:ascii="新細明體" w:hAnsi="新細明體" w:eastAsia="新細明體"/>
          <w:b w:val="0"/>
          <w:sz w:val="24"/>
        </w:rPr>
        <w:t>（二）鑑於公會之理事任期不一，為延續本推薦書之有效性，各公會應於每屆理事上任3個月內，就其原送目的事業主管機關之推薦人選，循上開程序重行提具推薦書送該公會目的事業主管機關向本會薦送。</w:t>
      </w:r>
    </w:p>
    <w:p>
      <w:pPr>
        <w:pStyle w:val="a9"/>
        <w:ind w:left="964" w:hanging="680"/>
        <w:jc w:val="both"/>
      </w:pPr>
      <w:r>
        <w:rPr>
          <w:rFonts w:ascii="新細明體" w:hAnsi="新細明體" w:eastAsia="新細明體"/>
          <w:b w:val="0"/>
          <w:sz w:val="24"/>
        </w:rPr>
        <w:t>（三）公會理事上任後如未重行提具推薦書者，本會將促請該公會速予辦理；如公會仍未依本會函辦理者，視同該公會同意展延原推薦書之有效期至理事任期屆滿之日。</w:t>
      </w:r>
    </w:p>
    <w:p>
      <w:pPr>
        <w:pStyle w:val="a9"/>
        <w:ind w:left="720" w:hanging="480"/>
        <w:jc w:val="both"/>
      </w:pPr>
      <w:r>
        <w:rPr>
          <w:rFonts w:ascii="新細明體" w:hAnsi="新細明體" w:eastAsia="新細明體"/>
          <w:b w:val="0"/>
          <w:sz w:val="24"/>
        </w:rPr>
        <w:t>五、另就貴機關及所屬（轄）機關已推薦之人選（本會95年4月12日工程企字第09500129400號函諒達），其如有意願擔任促參甄審委員會專家學者，請依說明三重行辦理推薦；如僅願意擔任採購評選委員會專家學者，請貴機關依上開推薦書格式，於文到3個月內，補具受推薦者之任職單位或公會之推薦書後，再彙送本會（如為退休人員者，原則應由退休人員之原任職單位或公會補具推薦書；如有其他特殊情形，可敘明實情函本會處理）。</w:t>
      </w:r>
    </w:p>
    <w:p>
      <w:pPr>
        <w:pStyle w:val="a9"/>
        <w:ind w:left="720" w:hanging="480"/>
        <w:jc w:val="both"/>
      </w:pPr>
      <w:r>
        <w:rPr>
          <w:rFonts w:ascii="新細明體" w:hAnsi="新細明體" w:eastAsia="新細明體"/>
          <w:b w:val="0"/>
          <w:sz w:val="24"/>
        </w:rPr>
        <w:t>六、貴機關如未能於文到3個月內補提送上開已推薦人選之推薦書者，本會將依上開除名原則第1點第3款將該人選予以除名。</w:t>
      </w:r>
    </w:p>
    <w:p>
      <w:pPr>
        <w:pStyle w:val="a9"/>
        <w:ind w:left="720" w:hanging="480"/>
        <w:jc w:val="both"/>
      </w:pPr>
      <w:r>
        <w:rPr>
          <w:rFonts w:ascii="新細明體" w:hAnsi="新細明體" w:eastAsia="新細明體"/>
          <w:b w:val="0"/>
          <w:sz w:val="24"/>
        </w:rPr>
        <w:t>七、貴機關如就上開事項之推行仍有疑問，可撥打政府採購法諮詢專線（02）8789-7650，或傳真專線（02）8789-7604函本會處理。</w:t>
      </w:r>
    </w:p>
    <w:p>
      <w:pPr>
        <w:pStyle w:val="a9"/>
        <w:ind w:left="720" w:hanging="480"/>
        <w:jc w:val="both"/>
      </w:pPr>
      <w:r>
        <w:rPr>
          <w:rFonts w:ascii="新細明體" w:hAnsi="新細明體" w:eastAsia="新細明體"/>
          <w:b w:val="0"/>
          <w:sz w:val="24"/>
        </w:rPr>
        <w:t>八、另貴機關或所屬（轄）機關爾後如有需依上開除名原則函本會處理者，應先通知該被除名專家學者，並許其比照行政程序法第2章第2節規定陳述意見後辦理。</w:t>
      </w:r>
    </w:p>
    <w:p>
      <w:pPr>
        <w:pStyle w:val="a9"/>
        <w:ind w:left="720" w:hanging="480"/>
        <w:jc w:val="both"/>
      </w:pPr>
      <w:r>
        <w:rPr>
          <w:rFonts w:ascii="新細明體" w:hAnsi="新細明體" w:eastAsia="新細明體"/>
          <w:b w:val="0"/>
          <w:sz w:val="24"/>
        </w:rPr>
        <w:t>九、副本抄送專家學者建議名單資料庫之各專家學者：惠請於說明五期限內補具推薦書送推薦機關。</w:t>
      </w:r>
    </w:p>
    <w:p>
      <w:pPr>
        <w:pStyle w:val="a9"/>
        <w:ind w:left="960" w:hanging="960"/>
        <w:jc w:val="both"/>
      </w:pPr>
      <w:r>
        <w:rPr>
          <w:rFonts w:ascii="新細明體" w:hAnsi="新細明體" w:eastAsia="新細明體"/>
          <w:b w:val="0"/>
          <w:sz w:val="24"/>
        </w:rPr>
        <w:t>備註：1. 本會96年5月31日工程企字第09600224530號函訂定「專家學者建議名單資料庫建置及除名作業要點」，並將「專家學者建議名單資料庫除名原則」停止適用。上開作業要點業於</w:t>
      </w:r>
    </w:p>
    <w:p>
      <w:pPr>
        <w:pStyle w:val="a9"/>
        <w:ind w:left="960" w:hanging="240"/>
        <w:jc w:val="both"/>
      </w:pPr>
      <w:r>
        <w:rPr>
          <w:rFonts w:ascii="新細明體" w:hAnsi="新細明體" w:eastAsia="新細明體"/>
          <w:b w:val="0"/>
          <w:sz w:val="24"/>
        </w:rPr>
        <w:t>2. 年 10月2日修正。</w:t>
      </w:r>
    </w:p>
    <w:p/>
    <w:p>
      <w:pPr>
        <w:pStyle w:val="a9"/>
        <w:ind w:left="720" w:hanging="720"/>
        <w:jc w:val="both"/>
      </w:pPr>
      <w:r>
        <w:rPr>
          <w:rFonts w:ascii="微軟正黑體" w:hAnsi="微軟正黑體" w:eastAsia="微軟正黑體"/>
          <w:b/>
          <w:sz w:val="24"/>
        </w:rPr>
        <w:t>行政院公共工程委員會95年09月26日工程企字第09500371950號函</w:t>
      </w:r>
    </w:p>
    <w:p>
      <w:pPr>
        <w:pStyle w:val="a9"/>
        <w:ind w:left="720" w:hanging="720"/>
        <w:jc w:val="both"/>
      </w:pPr>
      <w:r>
        <w:rPr>
          <w:rFonts w:ascii="新細明體" w:hAnsi="新細明體" w:eastAsia="新細明體"/>
          <w:b w:val="0"/>
          <w:sz w:val="24"/>
        </w:rPr>
        <w:t>主旨：本會建置之「最有利標標案管理系統」即將自95年10月2日中午12時正式啟用，茲提醒如說明，請查照並轉知所屬（轄）機關。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一、本會95年8月31日工程企字第09500335000號函諒達。</w:t>
      </w:r>
    </w:p>
    <w:p>
      <w:pPr>
        <w:pStyle w:val="a9"/>
        <w:ind w:left="720" w:hanging="480"/>
        <w:jc w:val="both"/>
      </w:pPr>
      <w:r>
        <w:rPr>
          <w:rFonts w:ascii="新細明體" w:hAnsi="新細明體" w:eastAsia="新細明體"/>
          <w:b w:val="0"/>
          <w:sz w:val="24"/>
        </w:rPr>
        <w:t>二、機關辦理採購，如有需依政府採購法第94條規定成立評選委員會者，自95年10月2日中午12時「最有利標標案管理系統」正式啟用後，如未利用旨揭系統完成招標前置作業（包括遴選委員作業及最有利標前置作業）者，將無法辦理招標公告之傳輸作業，請預為因應。另機關如有個案未利用該系統遴選專家學者而已成立評選委員會且尚未招標者，建議儘速於上開期限前完成招標公告作業，其公告日可為10月2日以後。</w:t>
      </w:r>
    </w:p>
    <w:p>
      <w:pPr>
        <w:pStyle w:val="a9"/>
        <w:ind w:left="720" w:hanging="480"/>
        <w:jc w:val="both"/>
      </w:pPr>
      <w:r>
        <w:rPr>
          <w:rFonts w:ascii="新細明體" w:hAnsi="新細明體" w:eastAsia="新細明體"/>
          <w:b w:val="0"/>
          <w:sz w:val="24"/>
        </w:rPr>
        <w:t>三、旨揭系統詳細操作流程及說明，請參閱操作手冊（已公開於電子採購網首頁，下載路徑為http://web1.gp.gov.tw/doc/profitable.doc）。對該系統操作如有問題，請逕洽詢免付費客服專線（0800-080512）或以機關名義（加蓋請釋單位戳記）傳真本會（02-87897604）。</w:t>
      </w:r>
    </w:p>
    <w:p>
      <w:pPr>
        <w:pStyle w:val="a9"/>
        <w:ind w:left="720" w:hanging="720"/>
        <w:jc w:val="both"/>
      </w:pPr>
      <w:r>
        <w:rPr>
          <w:rFonts w:ascii="新細明體" w:hAnsi="新細明體" w:eastAsia="新細明體"/>
          <w:b w:val="0"/>
          <w:sz w:val="24"/>
        </w:rPr>
        <w:t>備註：1. 因本會97年8月22日工程企字第09700349310號函已有釋例，本函說明二自即日起停止適用</w:t>
      </w:r>
    </w:p>
    <w:p/>
    <w:p>
      <w:pPr>
        <w:pStyle w:val="a9"/>
        <w:ind w:left="720" w:hanging="720"/>
        <w:jc w:val="both"/>
      </w:pPr>
      <w:r>
        <w:rPr>
          <w:rFonts w:ascii="微軟正黑體" w:hAnsi="微軟正黑體" w:eastAsia="微軟正黑體"/>
          <w:b/>
          <w:sz w:val="24"/>
        </w:rPr>
        <w:t>行政院公共工程委員會95年10月05日工程企字第09500388590號函</w:t>
      </w:r>
    </w:p>
    <w:p>
      <w:pPr>
        <w:pStyle w:val="a9"/>
        <w:ind w:left="720" w:hanging="720"/>
        <w:jc w:val="both"/>
      </w:pPr>
      <w:r>
        <w:rPr>
          <w:rFonts w:ascii="新細明體" w:hAnsi="新細明體" w:eastAsia="新細明體"/>
          <w:b w:val="0"/>
          <w:sz w:val="24"/>
        </w:rPr>
        <w:t>主旨：機關依政府採購法規定辦理採購涉及評選作業者，請於評選前提醒採購評選委員注意「採購評選委員會委員須知」及採購人員倫理準則第7條規定之內容。請查照並惠予轉知所屬（轄）機關。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一、邇來媒體頻傳機關辦理採購弊端，如部分評選委員涉及收賄情形，嚴重影響政府形象，實宜有效採取積極作為，以防範未然。</w:t>
      </w:r>
    </w:p>
    <w:p>
      <w:pPr>
        <w:pStyle w:val="a9"/>
        <w:ind w:left="720" w:hanging="480"/>
        <w:jc w:val="both"/>
      </w:pPr>
      <w:r>
        <w:rPr>
          <w:rFonts w:ascii="新細明體" w:hAnsi="新細明體" w:eastAsia="新細明體"/>
          <w:b w:val="0"/>
          <w:sz w:val="24"/>
        </w:rPr>
        <w:t>二、各類專家學者熱心提供相關專業意見，並鼎力協助各機關完成各項評選案件，對政府採購評選制度之貢獻自應予肯定；惟評選過程建議仍請強調旨揭採購須知與倫理準則，另依規定應保密之評選名單亦應依法遵行，以杜弊端。</w:t>
      </w:r>
    </w:p>
    <w:p>
      <w:pPr>
        <w:pStyle w:val="a9"/>
        <w:ind w:left="720" w:hanging="480"/>
        <w:jc w:val="both"/>
      </w:pPr>
      <w:r>
        <w:rPr>
          <w:rFonts w:ascii="新細明體" w:hAnsi="新細明體" w:eastAsia="新細明體"/>
          <w:b w:val="0"/>
          <w:sz w:val="24"/>
        </w:rPr>
        <w:t>三、機關如發現擔任評選委員之專家學者有評選不公、接受廠商邀宴、收受不法利益或圖利特定廠商等影響採購公正之違法或不當行為情事者，請依本會95年8月31日工程企字第09500334050號函頒之「專家學者建議名單資料庫除名原則」（詳本會網站），敘明事實，函本會處理。</w:t>
      </w:r>
    </w:p>
    <w:p>
      <w:pPr>
        <w:pStyle w:val="a9"/>
        <w:ind w:left="960" w:hanging="960"/>
        <w:jc w:val="both"/>
      </w:pPr>
      <w:r>
        <w:rPr>
          <w:rFonts w:ascii="新細明體" w:hAnsi="新細明體" w:eastAsia="新細明體"/>
          <w:b w:val="0"/>
          <w:sz w:val="24"/>
        </w:rPr>
        <w:t>備註：1. 本會96年5月31日工程企字第09600224530號函訂定「專家學者建議名單資料庫建置及除名作業要點」，並將「專家學者建議名單資料庫除名原則」停止適用。上開作業要點業於</w:t>
      </w:r>
    </w:p>
    <w:p>
      <w:pPr>
        <w:pStyle w:val="a9"/>
        <w:ind w:left="960" w:hanging="240"/>
        <w:jc w:val="both"/>
      </w:pPr>
      <w:r>
        <w:rPr>
          <w:rFonts w:ascii="新細明體" w:hAnsi="新細明體" w:eastAsia="新細明體"/>
          <w:b w:val="0"/>
          <w:sz w:val="24"/>
        </w:rPr>
        <w:t>2. 年 10月2日修正。</w:t>
      </w:r>
    </w:p>
    <w:p/>
    <w:p>
      <w:pPr>
        <w:pStyle w:val="a9"/>
        <w:ind w:left="720" w:hanging="720"/>
        <w:jc w:val="both"/>
      </w:pPr>
      <w:r>
        <w:rPr>
          <w:rFonts w:ascii="微軟正黑體" w:hAnsi="微軟正黑體" w:eastAsia="微軟正黑體"/>
          <w:b/>
          <w:sz w:val="24"/>
        </w:rPr>
        <w:t>行政院公共工程委員會96年01月11日工程企字第09600017210號函</w:t>
      </w:r>
    </w:p>
    <w:p>
      <w:pPr>
        <w:pStyle w:val="a9"/>
        <w:ind w:left="720" w:hanging="720"/>
        <w:jc w:val="both"/>
      </w:pPr>
      <w:r>
        <w:rPr>
          <w:rFonts w:ascii="新細明體" w:hAnsi="新細明體" w:eastAsia="新細明體"/>
          <w:b w:val="0"/>
          <w:sz w:val="24"/>
        </w:rPr>
        <w:t>主旨：檢送專家學者公會推薦書修正格式如附件，並自即日起生效，請查照並轉知所屬或會員。</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一、本會業以95年8月31日工程企字第09500334050號函修訂推薦作業，並訂頒「專家學者公會推薦書」格式（公開於本會網站http://www.pcc.gov.tw\政府採購\政府採購法規\相關解釋函）在案。</w:t>
      </w:r>
    </w:p>
    <w:p>
      <w:pPr>
        <w:pStyle w:val="a9"/>
        <w:ind w:left="720" w:hanging="480"/>
        <w:jc w:val="both"/>
      </w:pPr>
      <w:r>
        <w:rPr>
          <w:rFonts w:ascii="新細明體" w:hAnsi="新細明體" w:eastAsia="新細明體"/>
          <w:b w:val="0"/>
          <w:sz w:val="24"/>
        </w:rPr>
        <w:t>二、感謝各單位推薦適當之專家學者，透過各單位嚴謹推選，將有助於提升專家學者建議名單資料庫之品質。</w:t>
      </w:r>
    </w:p>
    <w:p>
      <w:pPr>
        <w:pStyle w:val="a9"/>
        <w:ind w:left="720" w:hanging="480"/>
        <w:jc w:val="both"/>
      </w:pPr>
      <w:r>
        <w:rPr>
          <w:rFonts w:ascii="新細明體" w:hAnsi="新細明體" w:eastAsia="新細明體"/>
          <w:b w:val="0"/>
          <w:sz w:val="24"/>
        </w:rPr>
        <w:t>三、為提升採購評選委員會及促參甄審委員會專家學者建議名單之品質，並維持其專業性及公正性，茲修訂上開推薦書，增列受推薦者過去無執行業務受懲戒之情形。</w:t>
      </w:r>
    </w:p>
    <w:p>
      <w:pPr>
        <w:pStyle w:val="a9"/>
        <w:ind w:left="720" w:hanging="480"/>
        <w:jc w:val="both"/>
      </w:pPr>
      <w:r>
        <w:rPr>
          <w:rFonts w:ascii="新細明體" w:hAnsi="新細明體" w:eastAsia="新細明體"/>
          <w:b w:val="0"/>
          <w:sz w:val="24"/>
        </w:rPr>
        <w:t>四、各公會推薦人選時，請先確認其具專業及品德始得推薦，並請依上開修訂推薦書格式，審核確認所推薦之人選並無因執行業務而受懲戒之情形，及其推薦人數並無逾公會會員總人數5%之上限後，再予推薦。</w:t>
      </w:r>
    </w:p>
    <w:p>
      <w:pPr>
        <w:pStyle w:val="a9"/>
        <w:ind w:left="720" w:hanging="480"/>
        <w:jc w:val="both"/>
      </w:pPr>
      <w:r>
        <w:rPr>
          <w:rFonts w:ascii="新細明體" w:hAnsi="新細明體" w:eastAsia="新細明體"/>
          <w:b w:val="0"/>
          <w:sz w:val="24"/>
        </w:rPr>
        <w:t>五、各公會之目的事業主管機關於受理各公會推薦書時，僅負責針對受推薦者有無受懲戒情形，及公會總推薦人數問題作審查後，即可函本會處理。</w:t>
      </w:r>
    </w:p>
    <w:p>
      <w:pPr>
        <w:pStyle w:val="a9"/>
        <w:ind w:left="720" w:hanging="480"/>
        <w:jc w:val="both"/>
      </w:pPr>
      <w:r>
        <w:rPr>
          <w:rFonts w:ascii="新細明體" w:hAnsi="新細明體" w:eastAsia="新細明體"/>
          <w:b w:val="0"/>
          <w:sz w:val="24"/>
        </w:rPr>
        <w:t>六、如前已依上開95年8月31日函推薦之人選中，有因受懲戒之情形而需撤回推薦者，並請速函本會處理。</w:t>
      </w:r>
    </w:p>
    <w:p/>
    <w:p>
      <w:pPr>
        <w:pStyle w:val="a9"/>
        <w:ind w:left="720" w:hanging="720"/>
        <w:jc w:val="both"/>
      </w:pPr>
      <w:r>
        <w:rPr>
          <w:rFonts w:ascii="微軟正黑體" w:hAnsi="微軟正黑體" w:eastAsia="微軟正黑體"/>
          <w:b/>
          <w:sz w:val="24"/>
        </w:rPr>
        <w:t>行政院公共工程委員會96年03月23日工程企字第09600110340號函</w:t>
      </w:r>
    </w:p>
    <w:p>
      <w:pPr>
        <w:pStyle w:val="a9"/>
        <w:ind w:left="720" w:hanging="720"/>
        <w:jc w:val="both"/>
      </w:pPr>
      <w:r>
        <w:rPr>
          <w:rFonts w:ascii="新細明體" w:hAnsi="新細明體" w:eastAsia="新細明體"/>
          <w:b w:val="0"/>
          <w:sz w:val="24"/>
        </w:rPr>
        <w:t>主旨：貴處依採購評選委員會組織準則第4條規定成立採購評選委員會，其委員如係直屬上級機關及相關機關薦派，應屬內派或外聘疑義，復如說明，請查照。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一、復貴處96年3月19日營墾工字第0962900659號函。</w:t>
      </w:r>
    </w:p>
    <w:p>
      <w:pPr>
        <w:pStyle w:val="a9"/>
        <w:ind w:left="720" w:hanging="480"/>
        <w:jc w:val="both"/>
      </w:pPr>
      <w:r>
        <w:rPr>
          <w:rFonts w:ascii="新細明體" w:hAnsi="新細明體" w:eastAsia="新細明體"/>
          <w:b w:val="0"/>
          <w:sz w:val="24"/>
        </w:rPr>
        <w:t>二、依採購評選委員會組織準則第4條第1項規定，係就具有與採購案相關專門知識之人員「派兼」或「聘兼」擔任委員。</w:t>
      </w:r>
    </w:p>
    <w:p>
      <w:pPr>
        <w:pStyle w:val="a9"/>
        <w:ind w:left="720" w:hanging="480"/>
        <w:jc w:val="both"/>
      </w:pPr>
      <w:r>
        <w:rPr>
          <w:rFonts w:ascii="新細明體" w:hAnsi="新細明體" w:eastAsia="新細明體"/>
          <w:b w:val="0"/>
          <w:sz w:val="24"/>
        </w:rPr>
        <w:t>三、茲依來函說明二疑義，分述如下：</w:t>
      </w:r>
    </w:p>
    <w:p>
      <w:pPr>
        <w:pStyle w:val="a9"/>
        <w:ind w:left="964" w:hanging="680"/>
        <w:jc w:val="both"/>
      </w:pPr>
      <w:r>
        <w:rPr>
          <w:rFonts w:ascii="新細明體" w:hAnsi="新細明體" w:eastAsia="新細明體"/>
          <w:b w:val="0"/>
          <w:sz w:val="24"/>
        </w:rPr>
        <w:t>（一）所詢採購案，倘非受直屬上級機關委託而係貴處自辦之採購者，則直屬上級機關薦派之評選委員屬聘兼之委員。</w:t>
      </w:r>
    </w:p>
    <w:p>
      <w:pPr>
        <w:pStyle w:val="a9"/>
        <w:ind w:left="964" w:hanging="680"/>
        <w:jc w:val="both"/>
      </w:pPr>
      <w:r>
        <w:rPr>
          <w:rFonts w:ascii="新細明體" w:hAnsi="新細明體" w:eastAsia="新細明體"/>
          <w:b w:val="0"/>
          <w:sz w:val="24"/>
        </w:rPr>
        <w:t>（二）所詢「部分土地之管有機關」薦派之評選委員，非屬貴處人員，亦為聘兼之委員。</w:t>
      </w:r>
    </w:p>
    <w:p/>
    <w:p>
      <w:pPr>
        <w:pStyle w:val="a9"/>
        <w:ind w:left="720" w:hanging="720"/>
        <w:jc w:val="both"/>
      </w:pPr>
      <w:r>
        <w:rPr>
          <w:rFonts w:ascii="微軟正黑體" w:hAnsi="微軟正黑體" w:eastAsia="微軟正黑體"/>
          <w:b/>
          <w:sz w:val="24"/>
        </w:rPr>
        <w:t>行政院公共工程委員會96年04月16日工程企字第09600136610號函</w:t>
      </w:r>
    </w:p>
    <w:p>
      <w:pPr>
        <w:pStyle w:val="a9"/>
        <w:ind w:left="720" w:hanging="720"/>
        <w:jc w:val="both"/>
      </w:pPr>
      <w:r>
        <w:rPr>
          <w:rFonts w:ascii="新細明體" w:hAnsi="新細明體" w:eastAsia="新細明體"/>
          <w:b w:val="0"/>
          <w:sz w:val="24"/>
        </w:rPr>
        <w:t>主旨：有關採購評選委員是否符合刑法第10條第2項公務員定義乙案，茲檢送法務部96年4月4日法檢決字第0960801136號函影本乙份，復請查照。</w:t>
      </w:r>
    </w:p>
    <w:p>
      <w:pPr>
        <w:pStyle w:val="a9"/>
        <w:ind w:left="720" w:hanging="720"/>
        <w:jc w:val="both"/>
      </w:pPr>
      <w:r>
        <w:rPr>
          <w:rFonts w:ascii="新細明體" w:hAnsi="新細明體" w:eastAsia="新細明體"/>
          <w:b w:val="0"/>
          <w:sz w:val="24"/>
        </w:rPr>
        <w:t>說明：復貴府95年9月25日府授工採字第09530187501號函。</w:t>
      </w:r>
    </w:p>
    <w:p/>
    <w:p>
      <w:pPr>
        <w:pStyle w:val="a9"/>
        <w:ind w:left="720" w:hanging="720"/>
        <w:jc w:val="both"/>
      </w:pPr>
      <w:r>
        <w:rPr>
          <w:rFonts w:ascii="微軟正黑體" w:hAnsi="微軟正黑體" w:eastAsia="微軟正黑體"/>
          <w:b/>
          <w:sz w:val="24"/>
        </w:rPr>
        <w:t>銓敘部96年04月26日部法2字第0962796203號函</w:t>
      </w:r>
    </w:p>
    <w:p>
      <w:pPr>
        <w:pStyle w:val="a9"/>
        <w:ind w:left="720" w:hanging="720"/>
        <w:jc w:val="both"/>
      </w:pPr>
      <w:r>
        <w:rPr>
          <w:rFonts w:ascii="新細明體" w:hAnsi="新細明體" w:eastAsia="新細明體"/>
          <w:b w:val="0"/>
          <w:sz w:val="24"/>
        </w:rPr>
        <w:t>主旨：關於公務人員經所屬機關推薦並獲他機關遴聘為採購評選委員會及促參甄審委員會之委員後，於辦公時間前往參加相關會議或活動，得否核給公假疑義一案，復請查照。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一、依行政院公共工程委員會民國96年4月24日工程企字第09600166080號函轉來貴室同年月11日致該會便箋辦理。</w:t>
      </w:r>
    </w:p>
    <w:p>
      <w:pPr>
        <w:pStyle w:val="a9"/>
        <w:ind w:left="720" w:hanging="480"/>
        <w:jc w:val="both"/>
      </w:pPr>
      <w:r>
        <w:rPr>
          <w:rFonts w:ascii="新細明體" w:hAnsi="新細明體" w:eastAsia="新細明體"/>
          <w:b w:val="0"/>
          <w:sz w:val="24"/>
        </w:rPr>
        <w:t>二、查公務人員請假規則(以下簡稱請假規則)第4條規定：「公務人員有下列各款情事之一者，給予公假。其期間由機關視實際需要定之：……八、應國內外機關團體邀請，參加與其職務有關之各項會議或活動……經機關長官核准者。……」次查本部67年4月18日67台楷典三字第10160號函釋略以，請假規則第5條第6款(按：現為第4條第8款)規定公假之要件，其一、係應機關、團體之邀請，所稱機關，應屬政府機關，至於團體，自包括公私團體而言；其二、此項活動須與受邀者職務有關；其三、須經長官核准；若不符合一、二兩要件者，固不宜核准，即使符合一、二要件者，機關長官亦得以核准或不核准。準此，公務人員應其他機關邀請，參加各種會議或活動，須由服務機關覈實認定是否與其職務有關，如確與其職務相關者，始得由服務機關本於職權覈實核給公假。</w:t>
      </w:r>
    </w:p>
    <w:p>
      <w:pPr>
        <w:pStyle w:val="a9"/>
        <w:ind w:left="720" w:hanging="480"/>
        <w:jc w:val="both"/>
      </w:pPr>
      <w:r>
        <w:rPr>
          <w:rFonts w:ascii="新細明體" w:hAnsi="新細明體" w:eastAsia="新細明體"/>
          <w:b w:val="0"/>
          <w:sz w:val="24"/>
        </w:rPr>
        <w:t>三、本案所詢疑義，仍宜由機關依前開規定辦理；如非服務機關推薦或與職務無涉者，自不宜核給公假。</w:t>
      </w:r>
    </w:p>
    <w:p/>
    <w:p>
      <w:pPr>
        <w:pStyle w:val="a9"/>
        <w:ind w:left="720" w:hanging="720"/>
        <w:jc w:val="both"/>
      </w:pPr>
      <w:r>
        <w:rPr>
          <w:rFonts w:ascii="微軟正黑體" w:hAnsi="微軟正黑體" w:eastAsia="微軟正黑體"/>
          <w:b/>
          <w:sz w:val="24"/>
        </w:rPr>
        <w:t>行政院公共工程委員會96年05月17日工程企字第09600204350號函</w:t>
      </w:r>
    </w:p>
    <w:p>
      <w:pPr>
        <w:pStyle w:val="a9"/>
        <w:ind w:left="720" w:hanging="720"/>
        <w:jc w:val="both"/>
      </w:pPr>
      <w:r>
        <w:rPr>
          <w:rFonts w:ascii="新細明體" w:hAnsi="新細明體" w:eastAsia="新細明體"/>
          <w:b w:val="0"/>
          <w:sz w:val="24"/>
        </w:rPr>
        <w:t>主旨：機關為辦理建築物規劃設計監造技術服務採購評選，成立採購評選委員會，其遴選採購評選委員，應慎重考量採購特性與委員專業之關聯性及合理比例，請查照並轉知所屬（轄）機關。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一、依據96年5月2日立法院第6屆第5會期科技及資訊委員會第14次全體委員會議專案報告陳銀河委員質詢事項辦理。</w:t>
      </w:r>
    </w:p>
    <w:p>
      <w:pPr>
        <w:pStyle w:val="a9"/>
        <w:ind w:left="720" w:hanging="480"/>
        <w:jc w:val="both"/>
      </w:pPr>
      <w:r>
        <w:rPr>
          <w:rFonts w:ascii="新細明體" w:hAnsi="新細明體" w:eastAsia="新細明體"/>
          <w:b w:val="0"/>
          <w:sz w:val="24"/>
        </w:rPr>
        <w:t>二、按採購評選委員會組織準則第4條第1項規定：「本委員會置委員五人至十七人，就具有與採購案相關專門知識之人員派兼或聘兼之，其中外聘專家、學者人數不得少於三分之一。」爰採購評選委員須具有與採購案相關專門知識，合先敘明。</w:t>
      </w:r>
    </w:p>
    <w:p>
      <w:pPr>
        <w:pStyle w:val="a9"/>
        <w:ind w:left="720" w:hanging="480"/>
        <w:jc w:val="both"/>
      </w:pPr>
      <w:r>
        <w:rPr>
          <w:rFonts w:ascii="新細明體" w:hAnsi="新細明體" w:eastAsia="新細明體"/>
          <w:b w:val="0"/>
          <w:sz w:val="24"/>
        </w:rPr>
        <w:t>三、茲以建築物規劃設計監造服務廠商之評選為例，說明其採購特性與委員專業之關聯性及合理比例如下：</w:t>
      </w:r>
    </w:p>
    <w:p>
      <w:pPr>
        <w:pStyle w:val="a9"/>
        <w:ind w:left="964" w:hanging="680"/>
        <w:jc w:val="both"/>
      </w:pPr>
      <w:r>
        <w:rPr>
          <w:rFonts w:ascii="新細明體" w:hAnsi="新細明體" w:eastAsia="新細明體"/>
          <w:b w:val="0"/>
          <w:sz w:val="24"/>
        </w:rPr>
        <w:t>（一）相關者例如建築師、大專院校建築課程教師、綠建築專家學者、都市設計專家學者、具該建築物需求、使用及維護管理專門知識之人員、該建築物所需特殊專業技術之專家學者。</w:t>
      </w:r>
    </w:p>
    <w:p>
      <w:pPr>
        <w:pStyle w:val="a9"/>
        <w:ind w:left="964" w:hanging="680"/>
        <w:jc w:val="both"/>
      </w:pPr>
      <w:r>
        <w:rPr>
          <w:rFonts w:ascii="新細明體" w:hAnsi="新細明體" w:eastAsia="新細明體"/>
          <w:b w:val="0"/>
          <w:sz w:val="24"/>
        </w:rPr>
        <w:t>（二）合理比例者例如具建築背景專家學者人數大於該建築物所需特殊專業技術之其他專家學者人數。</w:t>
      </w:r>
    </w:p>
    <w:p/>
    <w:p>
      <w:pPr>
        <w:pStyle w:val="a9"/>
        <w:ind w:left="720" w:hanging="720"/>
        <w:jc w:val="both"/>
      </w:pPr>
      <w:r>
        <w:rPr>
          <w:rFonts w:ascii="微軟正黑體" w:hAnsi="微軟正黑體" w:eastAsia="微軟正黑體"/>
          <w:b/>
          <w:sz w:val="24"/>
        </w:rPr>
        <w:t>行政院公共工程委員會96年06月04日工程企字第09600221500號函</w:t>
      </w:r>
    </w:p>
    <w:p>
      <w:pPr>
        <w:pStyle w:val="a9"/>
        <w:ind w:left="720" w:hanging="720"/>
        <w:jc w:val="both"/>
      </w:pPr>
      <w:r>
        <w:rPr>
          <w:rFonts w:ascii="新細明體" w:hAnsi="新細明體" w:eastAsia="新細明體"/>
          <w:b w:val="0"/>
          <w:sz w:val="24"/>
        </w:rPr>
        <w:t>主旨：學校採最有利標或準用最有利標決標方式辦理採購，其邀請家長會成員擔任評選委員會之校內評選委員是否適宜乙節，復如說明，請查照。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一、復貴府96年5月29日府行發字第0960117122號函。</w:t>
      </w:r>
    </w:p>
    <w:p>
      <w:pPr>
        <w:pStyle w:val="a9"/>
        <w:ind w:left="720" w:hanging="480"/>
        <w:jc w:val="both"/>
      </w:pPr>
      <w:r>
        <w:rPr>
          <w:rFonts w:ascii="新細明體" w:hAnsi="新細明體" w:eastAsia="新細明體"/>
          <w:b w:val="0"/>
          <w:sz w:val="24"/>
        </w:rPr>
        <w:t>二、依「採購評選委員會組織準則」第4條規定，評選委員應具有與採購案相關專門知識，且外聘評選委員應優先自本會建置之專家學者建議名單資料庫遴選，所稱家長會長或家長會成員如擔任評選委員，因尚非學校人員，屬外聘評選委員，且其遴聘應符合「採購評選委員會組織準則」第4條第1項及第3項規定，並請注意本會95年8月31日工程企字第09500335000號函釋例（公開於本會網站）。</w:t>
      </w:r>
    </w:p>
    <w:p>
      <w:pPr>
        <w:pStyle w:val="a9"/>
        <w:ind w:left="960" w:hanging="960"/>
        <w:jc w:val="both"/>
      </w:pPr>
      <w:r>
        <w:rPr>
          <w:rFonts w:ascii="新細明體" w:hAnsi="新細明體" w:eastAsia="新細明體"/>
          <w:b w:val="0"/>
          <w:sz w:val="24"/>
        </w:rPr>
        <w:t>備註：1. 依99年5月12日工程企字第09900184510號令修正之採購評選委員會組織準則第4條第3項規定，外聘專家學者遴選名單之簽報及核定，均不受工程會專家學者建議名單資料庫之限制。</w:t>
      </w:r>
    </w:p>
    <w:p>
      <w:pPr>
        <w:pStyle w:val="a9"/>
        <w:ind w:left="960" w:hanging="240"/>
        <w:jc w:val="both"/>
      </w:pPr>
      <w:r>
        <w:rPr>
          <w:rFonts w:ascii="新細明體" w:hAnsi="新細明體" w:eastAsia="新細明體"/>
          <w:b w:val="0"/>
          <w:sz w:val="24"/>
        </w:rPr>
        <w:t>2. 依本會97年8月22日工程企字第09700349310號函示，本會95年8月31日工程企字第09500335000號函停止適用。</w:t>
      </w:r>
    </w:p>
    <w:p>
      <w:pPr>
        <w:pStyle w:val="a9"/>
        <w:ind w:left="960" w:hanging="240"/>
        <w:jc w:val="both"/>
      </w:pPr>
      <w:r>
        <w:rPr>
          <w:rFonts w:ascii="新細明體" w:hAnsi="新細明體" w:eastAsia="新細明體"/>
          <w:b w:val="0"/>
          <w:sz w:val="24"/>
        </w:rPr>
        <w:t>3. 本會108年11月6日工程企字第1080100937號令修正「採購評選委員會組織準則」第4條規定。</w:t>
      </w:r>
    </w:p>
    <w:p/>
    <w:p>
      <w:pPr>
        <w:pStyle w:val="a9"/>
        <w:ind w:left="720" w:hanging="720"/>
        <w:jc w:val="both"/>
      </w:pPr>
      <w:r>
        <w:rPr>
          <w:rFonts w:ascii="微軟正黑體" w:hAnsi="微軟正黑體" w:eastAsia="微軟正黑體"/>
          <w:b/>
          <w:sz w:val="24"/>
        </w:rPr>
        <w:t>行政院公共工程委員會96年08月07日工程企字第09600302640號函</w:t>
      </w:r>
    </w:p>
    <w:p>
      <w:pPr>
        <w:pStyle w:val="a9"/>
        <w:ind w:left="720" w:hanging="720"/>
        <w:jc w:val="both"/>
      </w:pPr>
      <w:r>
        <w:rPr>
          <w:rFonts w:ascii="新細明體" w:hAnsi="新細明體" w:eastAsia="新細明體"/>
          <w:b w:val="0"/>
          <w:sz w:val="24"/>
        </w:rPr>
        <w:t>主旨：有關「採購評選委員會審議規則」第14條之1所稱「工作成員」認定疑義，復如說明，請查照。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一、復貴總會96年7月24日創倫（法）字第960245號函。</w:t>
      </w:r>
    </w:p>
    <w:p>
      <w:pPr>
        <w:pStyle w:val="a9"/>
        <w:ind w:left="720" w:hanging="480"/>
        <w:jc w:val="both"/>
      </w:pPr>
      <w:r>
        <w:rPr>
          <w:rFonts w:ascii="新細明體" w:hAnsi="新細明體" w:eastAsia="新細明體"/>
          <w:b w:val="0"/>
          <w:sz w:val="24"/>
        </w:rPr>
        <w:t>二、旨揭工作成員範圍，包含投標廠商之投標文件所述人力組織及參與或協助該採購案之相關人員均屬之。</w:t>
      </w:r>
    </w:p>
    <w:p/>
    <w:p>
      <w:pPr>
        <w:pStyle w:val="a9"/>
        <w:ind w:left="720" w:hanging="720"/>
        <w:jc w:val="both"/>
      </w:pPr>
      <w:r>
        <w:rPr>
          <w:rFonts w:ascii="微軟正黑體" w:hAnsi="微軟正黑體" w:eastAsia="微軟正黑體"/>
          <w:b/>
          <w:sz w:val="24"/>
        </w:rPr>
        <w:t>行政院公共工程委員會96年12月17日工程企字第09600512910號函</w:t>
      </w:r>
    </w:p>
    <w:p>
      <w:pPr>
        <w:pStyle w:val="a9"/>
        <w:ind w:left="720" w:hanging="720"/>
        <w:jc w:val="both"/>
      </w:pPr>
      <w:r>
        <w:rPr>
          <w:rFonts w:ascii="新細明體" w:hAnsi="新細明體" w:eastAsia="新細明體"/>
          <w:b w:val="0"/>
          <w:sz w:val="24"/>
        </w:rPr>
        <w:t>主旨：有關「採購評選委員會組織準則」第4條第3項所稱未能自建議名單覓得適當人選之情形，詳如說明，請查照。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機關遴聘外聘評選委員，應依「採購評選委員會組織準則第4條規定，並利用「最有利標標案管理系統」篩選建議名單遴聘專家學者；惟如確屬未能自該建議名單覓得適當人選者，得敘明理由，自專家學者資料庫或另行遴選後簽報機關首長或其授權人員核定，本會95年8月31日工程企字第09500335000號函已有釋例（公開於本會網站）。</w:t>
      </w:r>
    </w:p>
    <w:p>
      <w:pPr>
        <w:pStyle w:val="a9"/>
        <w:ind w:left="720" w:hanging="480"/>
        <w:jc w:val="both"/>
      </w:pPr>
      <w:r>
        <w:rPr>
          <w:rFonts w:ascii="新細明體" w:hAnsi="新細明體" w:eastAsia="新細明體"/>
          <w:b w:val="0"/>
          <w:sz w:val="24"/>
        </w:rPr>
        <w:t>二、說明一所稱未能自該建議名單覓得適當人選者，例如下列情形之一：</w:t>
      </w:r>
    </w:p>
    <w:p>
      <w:pPr>
        <w:pStyle w:val="a9"/>
        <w:ind w:left="964" w:hanging="680"/>
        <w:jc w:val="both"/>
      </w:pPr>
      <w:r>
        <w:rPr>
          <w:rFonts w:ascii="新細明體" w:hAnsi="新細明體" w:eastAsia="新細明體"/>
          <w:b w:val="0"/>
          <w:sz w:val="24"/>
        </w:rPr>
        <w:t>（一）主管機關資訊系統提供之專家、學者不同意擔任委員。</w:t>
      </w:r>
    </w:p>
    <w:p>
      <w:pPr>
        <w:pStyle w:val="a9"/>
        <w:ind w:left="964" w:hanging="680"/>
        <w:jc w:val="both"/>
      </w:pPr>
      <w:r>
        <w:rPr>
          <w:rFonts w:ascii="新細明體" w:hAnsi="新細明體" w:eastAsia="新細明體"/>
          <w:b w:val="0"/>
          <w:sz w:val="24"/>
        </w:rPr>
        <w:t>（二）前款同意擔任委員之專家、學者人數不敷需要。</w:t>
      </w:r>
    </w:p>
    <w:p>
      <w:pPr>
        <w:pStyle w:val="a9"/>
        <w:ind w:left="964" w:hanging="680"/>
        <w:jc w:val="both"/>
      </w:pPr>
      <w:r>
        <w:rPr>
          <w:rFonts w:ascii="新細明體" w:hAnsi="新細明體" w:eastAsia="新細明體"/>
          <w:b w:val="0"/>
          <w:sz w:val="24"/>
        </w:rPr>
        <w:t>（三）第一款系統提供之專家、學者人數不敷需要。</w:t>
      </w:r>
    </w:p>
    <w:p>
      <w:pPr>
        <w:pStyle w:val="a9"/>
        <w:ind w:left="964" w:hanging="680"/>
        <w:jc w:val="both"/>
      </w:pPr>
      <w:r>
        <w:rPr>
          <w:rFonts w:ascii="新細明體" w:hAnsi="新細明體" w:eastAsia="新細明體"/>
          <w:b w:val="0"/>
          <w:sz w:val="24"/>
        </w:rPr>
        <w:t>（四）第一款系統提供之專家、學者未能包括個案特性所需要者。</w:t>
      </w:r>
    </w:p>
    <w:p>
      <w:pPr>
        <w:pStyle w:val="a9"/>
        <w:ind w:left="720" w:hanging="720"/>
        <w:jc w:val="both"/>
      </w:pPr>
      <w:r>
        <w:rPr>
          <w:rFonts w:ascii="新細明體" w:hAnsi="新細明體" w:eastAsia="新細明體"/>
          <w:b w:val="0"/>
          <w:sz w:val="24"/>
        </w:rPr>
        <w:t>備註：1. 因本會97年8月22日工程企字第09700349310號函已有釋例，本函說明一自即日起停止適用</w:t>
      </w:r>
    </w:p>
    <w:p/>
    <w:p>
      <w:pPr>
        <w:pStyle w:val="a9"/>
        <w:ind w:left="720" w:hanging="720"/>
        <w:jc w:val="both"/>
      </w:pPr>
      <w:r>
        <w:rPr>
          <w:rFonts w:ascii="微軟正黑體" w:hAnsi="微軟正黑體" w:eastAsia="微軟正黑體"/>
          <w:b/>
          <w:sz w:val="24"/>
        </w:rPr>
        <w:t>行政院公共工程委員會96年12月26日工程企字第09600527030號函</w:t>
      </w:r>
    </w:p>
    <w:p>
      <w:pPr>
        <w:pStyle w:val="a9"/>
        <w:ind w:left="720" w:hanging="720"/>
        <w:jc w:val="both"/>
      </w:pPr>
      <w:r>
        <w:rPr>
          <w:rFonts w:ascii="新細明體" w:hAnsi="新細明體" w:eastAsia="新細明體"/>
          <w:b w:val="0"/>
          <w:sz w:val="24"/>
        </w:rPr>
        <w:t>主旨：有關公立學校辦理營養午餐採購，其由學生家長擔任採購評選委員會外聘評選委員之執行疑義，詳如說明，請查照。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一、查教育部96年2月14日台國（一）字第0960019870號函示「學校營養午餐代收代付係屬學校校務」，爰公立學校辦理營養午餐採購，適用政府採購法。</w:t>
      </w:r>
    </w:p>
    <w:p>
      <w:pPr>
        <w:pStyle w:val="a9"/>
        <w:ind w:left="720" w:hanging="480"/>
        <w:jc w:val="both"/>
      </w:pPr>
      <w:r>
        <w:rPr>
          <w:rFonts w:ascii="新細明體" w:hAnsi="新細明體" w:eastAsia="新細明體"/>
          <w:b w:val="0"/>
          <w:sz w:val="24"/>
        </w:rPr>
        <w:t>二、關於部分家長反映，希能擔任營養午餐採購之評選委員，參與評選作業乙節，本會已以96年8月17日工程企字第09600335370號函說明其可行方式（公開於本會網站）。其後雖曾研擬於「採購評選委員會組織準則」增訂條文，惟經公告徵詢各界意見結果，基於現行法規已有可行方式，爰不予增訂。</w:t>
      </w:r>
    </w:p>
    <w:p/>
    <w:p>
      <w:pPr>
        <w:pStyle w:val="a9"/>
        <w:ind w:left="720" w:hanging="720"/>
        <w:jc w:val="both"/>
      </w:pPr>
      <w:r>
        <w:rPr>
          <w:rFonts w:ascii="微軟正黑體" w:hAnsi="微軟正黑體" w:eastAsia="微軟正黑體"/>
          <w:b/>
          <w:sz w:val="24"/>
        </w:rPr>
        <w:t>行政院公共工程委員會97年03月13日工程企字第09700106760號函</w:t>
      </w:r>
    </w:p>
    <w:p>
      <w:pPr>
        <w:pStyle w:val="a9"/>
        <w:ind w:left="720" w:hanging="720"/>
        <w:jc w:val="both"/>
      </w:pPr>
      <w:r>
        <w:rPr>
          <w:rFonts w:ascii="新細明體" w:hAnsi="新細明體" w:eastAsia="新細明體"/>
          <w:b w:val="0"/>
          <w:sz w:val="24"/>
        </w:rPr>
        <w:t>主旨：重申機關依政府採購法規定辦理採購涉及評選作業者，請於評選前提醒採購評選委員注意「採購評選委員會委員須知」內容，請查照並轉知所屬（轄）機關。</w:t>
      </w:r>
    </w:p>
    <w:p>
      <w:pPr>
        <w:pStyle w:val="a9"/>
        <w:ind w:left="720" w:hanging="720"/>
        <w:jc w:val="both"/>
      </w:pPr>
      <w:r>
        <w:rPr>
          <w:rFonts w:ascii="新細明體" w:hAnsi="新細明體" w:eastAsia="新細明體"/>
          <w:b w:val="0"/>
          <w:sz w:val="24"/>
        </w:rPr>
        <w:t>說明：依據審計部派員調查各級政府民國95年度財物採購以最有利標決標辦理情形，核有共通性之缺失事項「採購評選委員須知之作業方式不一：…委員是否知悉內容，尚未建立確認機制…」，爰重申機關除將該須知提供評選委員外，並於評選前提醒評選委員注意須知內容。併請注意本會94年8月29日工程企字第09400312470號函及95年10月5日工程企字第09500388590號函釋例（如附件，均公開於本會網站）</w:t>
      </w:r>
    </w:p>
    <w:p/>
    <w:p>
      <w:pPr>
        <w:pStyle w:val="a9"/>
        <w:ind w:left="720" w:hanging="720"/>
        <w:jc w:val="both"/>
      </w:pPr>
      <w:r>
        <w:rPr>
          <w:rFonts w:ascii="微軟正黑體" w:hAnsi="微軟正黑體" w:eastAsia="微軟正黑體"/>
          <w:b/>
          <w:sz w:val="24"/>
        </w:rPr>
        <w:t>行政院公共工程委員會97年08月05日工程企字第09700319460號函</w:t>
      </w:r>
    </w:p>
    <w:p>
      <w:pPr>
        <w:pStyle w:val="a9"/>
        <w:ind w:left="720" w:hanging="720"/>
        <w:jc w:val="both"/>
      </w:pPr>
      <w:r>
        <w:rPr>
          <w:rFonts w:ascii="新細明體" w:hAnsi="新細明體" w:eastAsia="新細明體"/>
          <w:b w:val="0"/>
          <w:sz w:val="24"/>
        </w:rPr>
        <w:t>主旨：檢送「採購評選委員會委員名單保密措施一覽表」乙份，請查照並轉知所屬（轄）機關。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一、依據本會97年6月18日召開「研商修正最有利標標案管理系統之遴選委員作業會議」決議事項辦理。</w:t>
      </w:r>
    </w:p>
    <w:p>
      <w:pPr>
        <w:pStyle w:val="a9"/>
        <w:ind w:left="720" w:hanging="480"/>
        <w:jc w:val="both"/>
      </w:pPr>
      <w:r>
        <w:rPr>
          <w:rFonts w:ascii="新細明體" w:hAnsi="新細明體" w:eastAsia="新細明體"/>
          <w:b w:val="0"/>
          <w:sz w:val="24"/>
        </w:rPr>
        <w:t>二、依「採購評選委員會組織準則」第6條第1項規定，評選委員會委員名單，於開始評選前應予保密；但經該委員會全體委員同意於招標文件中公告委員名單者，不在此限。各機關於評選前辦理涉及評選委員會委員名單之採購作業，請依旨揭一覽表執行保密措施，以利保密。</w:t>
      </w:r>
    </w:p>
    <w:p>
      <w:pPr>
        <w:pStyle w:val="a9"/>
        <w:ind w:left="720" w:hanging="720"/>
        <w:jc w:val="both"/>
      </w:pPr>
      <w:r>
        <w:rPr>
          <w:rFonts w:ascii="新細明體" w:hAnsi="新細明體" w:eastAsia="新細明體"/>
          <w:b w:val="0"/>
          <w:sz w:val="24"/>
        </w:rPr>
        <w:t>備註：1. 「採購評選委員會組織準則」第6條，業經本會於107年8月8日以工程企字第10700240070號令修正發布，該條修正為：「本委員會成立後，其委員名單應即公開於主管機關指定之資訊網站；委員名單有變更或補充者，亦同。但經機關衡酌個案特性及實際需要，有不予公開之必要者，不在此限（第1項）。機關公開委員名單者，公開前應予保密；未公開者，於開始評選前應予保密（第2項）。」</w:t>
      </w:r>
    </w:p>
    <w:p/>
    <w:p>
      <w:pPr>
        <w:pStyle w:val="a9"/>
        <w:ind w:left="720" w:hanging="720"/>
        <w:jc w:val="both"/>
      </w:pPr>
      <w:r>
        <w:rPr>
          <w:rFonts w:ascii="微軟正黑體" w:hAnsi="微軟正黑體" w:eastAsia="微軟正黑體"/>
          <w:b/>
          <w:sz w:val="24"/>
        </w:rPr>
        <w:t>行政院公共工程委員會97年08月22日工程企字第09700349310號函</w:t>
      </w:r>
    </w:p>
    <w:p>
      <w:pPr>
        <w:pStyle w:val="a9"/>
        <w:ind w:left="720" w:hanging="720"/>
        <w:jc w:val="both"/>
      </w:pPr>
      <w:r>
        <w:rPr>
          <w:rFonts w:ascii="新細明體" w:hAnsi="新細明體" w:eastAsia="新細明體"/>
          <w:b w:val="0"/>
          <w:sz w:val="24"/>
        </w:rPr>
        <w:t>主旨：機關依採購評選委員會組織準則第4條第3項規定遴選外聘評選委員之程序，詳如說明，請查照並轉知所屬（轄）機關。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一、機關遴選外聘評選委員，依政府採購法第94條及「採購評選委員會組織準則」第4條之規定，得依下列程序之一辦理：</w:t>
      </w:r>
    </w:p>
    <w:p>
      <w:pPr>
        <w:pStyle w:val="a9"/>
        <w:ind w:left="964" w:hanging="680"/>
        <w:jc w:val="both"/>
      </w:pPr>
      <w:r>
        <w:rPr>
          <w:rFonts w:ascii="新細明體" w:hAnsi="新細明體" w:eastAsia="新細明體"/>
          <w:b w:val="0"/>
          <w:sz w:val="24"/>
        </w:rPr>
        <w:t>（一）利用本會建置之「最有利標標案管理系統」篩選5倍建議名單遴選專家學者。未能自該建議名單覓得適當人選者，得敘明理由，自本會建置之專家學者建議名單資料庫或另行遴選後簽報機關首長或其授權人員核定。</w:t>
      </w:r>
    </w:p>
    <w:p>
      <w:pPr>
        <w:pStyle w:val="a9"/>
        <w:ind w:left="964" w:hanging="680"/>
        <w:jc w:val="both"/>
      </w:pPr>
      <w:r>
        <w:rPr>
          <w:rFonts w:ascii="新細明體" w:hAnsi="新細明體" w:eastAsia="新細明體"/>
          <w:b w:val="0"/>
          <w:sz w:val="24"/>
        </w:rPr>
        <w:t>（二）利用本會建置之專家學者建議名單資料庫遴選專家學者。未能自該名單資料庫覓得適當人選者，得敘明理由，另行遴選後簽報機關首長或其授權人員核定。</w:t>
      </w:r>
    </w:p>
    <w:p>
      <w:pPr>
        <w:pStyle w:val="a9"/>
        <w:ind w:left="720" w:hanging="480"/>
        <w:jc w:val="both"/>
      </w:pPr>
      <w:r>
        <w:rPr>
          <w:rFonts w:ascii="新細明體" w:hAnsi="新細明體" w:eastAsia="新細明體"/>
          <w:b w:val="0"/>
          <w:sz w:val="24"/>
        </w:rPr>
        <w:t>二、本會95年8月31日工程企字第09500335000號函說明三、95年9月26日工程企字第09500371950號函說明二、96年8月17日工程企字第09600335370號函說明三及96年12月17日工程企字第09600512910號函說明一（如附件），關於應利用本會建置之「最有利標標案管理系統」篩選建議名單遴選專家學者之釋例，停止適用。</w:t>
      </w:r>
    </w:p>
    <w:p>
      <w:pPr>
        <w:pStyle w:val="a9"/>
        <w:ind w:left="960" w:hanging="960"/>
        <w:jc w:val="both"/>
      </w:pPr>
      <w:r>
        <w:rPr>
          <w:rFonts w:ascii="新細明體" w:hAnsi="新細明體" w:eastAsia="新細明體"/>
          <w:b w:val="0"/>
          <w:sz w:val="24"/>
        </w:rPr>
        <w:t>備註：1. 依99年5月12日工程企字第09900184510號令修正之採購評選委員會組織準則第4條第3項規定，外聘專家學者遴選名單之簽報及核定，均不受工程會專家學者資料庫建議名單之限制。</w:t>
      </w:r>
    </w:p>
    <w:p>
      <w:pPr>
        <w:pStyle w:val="a9"/>
        <w:ind w:left="960" w:hanging="240"/>
        <w:jc w:val="both"/>
      </w:pPr>
      <w:r>
        <w:rPr>
          <w:rFonts w:ascii="新細明體" w:hAnsi="新細明體" w:eastAsia="新細明體"/>
          <w:b w:val="0"/>
          <w:sz w:val="24"/>
        </w:rPr>
        <w:t>2. 政府電子採購網之電腦遴選：由機關設定需求條件及各科人數，由系統篩選5倍人數建議名單之功能，自108年11月1日起停用。</w:t>
      </w:r>
    </w:p>
    <w:p>
      <w:pPr>
        <w:pStyle w:val="a9"/>
        <w:ind w:left="960" w:hanging="240"/>
        <w:jc w:val="both"/>
      </w:pPr>
      <w:r>
        <w:rPr>
          <w:rFonts w:ascii="新細明體" w:hAnsi="新細明體" w:eastAsia="新細明體"/>
          <w:b w:val="0"/>
          <w:sz w:val="24"/>
        </w:rPr>
        <w:t>3. 本會108年11月6日工程企字第10801009375號令修正發布採購評選委員會組織準則第4條規定。</w:t>
      </w:r>
    </w:p>
    <w:p/>
    <w:p>
      <w:pPr>
        <w:pStyle w:val="a9"/>
        <w:ind w:left="720" w:hanging="720"/>
        <w:jc w:val="both"/>
      </w:pPr>
      <w:r>
        <w:rPr>
          <w:rFonts w:ascii="微軟正黑體" w:hAnsi="微軟正黑體" w:eastAsia="微軟正黑體"/>
          <w:b/>
          <w:sz w:val="24"/>
        </w:rPr>
        <w:t>行政院公共工程委員會98年02月05日工程企字第09800045770號函</w:t>
      </w:r>
    </w:p>
    <w:p>
      <w:pPr>
        <w:pStyle w:val="a9"/>
        <w:ind w:left="720" w:hanging="720"/>
        <w:jc w:val="both"/>
      </w:pPr>
      <w:r>
        <w:rPr>
          <w:rFonts w:ascii="新細明體" w:hAnsi="新細明體" w:eastAsia="新細明體"/>
          <w:b w:val="0"/>
          <w:sz w:val="24"/>
        </w:rPr>
        <w:t>主旨：為充實「行政院所屬各機關九職等以上工程退休人員資料庫」，請貴機關踴躍推薦品德操守佳之退休人員，請查照並轉知所屬（轄）機關。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為借重貴機關工程退休人員之經驗及專長，以利各機關洽請協助辦理工程查核、採購稽核、協助災後復建勘災或提供諮詢等作業，本會已建置「行政院所屬各機關九職等以上工程退休人員資料庫」，機關至政府電子採購網輸入帳號密碼登入系統，即可查詢詳細資料。</w:t>
      </w:r>
    </w:p>
    <w:p>
      <w:pPr>
        <w:pStyle w:val="a9"/>
        <w:ind w:left="720" w:hanging="480"/>
        <w:jc w:val="both"/>
      </w:pPr>
      <w:r>
        <w:rPr>
          <w:rFonts w:ascii="新細明體" w:hAnsi="新細明體" w:eastAsia="新細明體"/>
          <w:b w:val="0"/>
          <w:sz w:val="24"/>
        </w:rPr>
        <w:t>二、貴機關如欲推薦品德操守佳且退休前曾擔任9職等以上主管職務之優秀退休公務人員者，惠請查核該等人員最近10年內無受記過以上處分紀錄並洽當事人填列同意書（如附件）後函送本會。相關資訊已公告於本會網站www.pcc.gov.tw \ 政府採購 \ 政府採購資訊 \ 行政院所屬各機關九職等以上工程退休人員資料庫，惠請踴躍推薦。</w:t>
      </w:r>
    </w:p>
    <w:p/>
    <w:p>
      <w:pPr>
        <w:pStyle w:val="a9"/>
        <w:ind w:left="720" w:hanging="720"/>
        <w:jc w:val="both"/>
      </w:pPr>
      <w:r>
        <w:rPr>
          <w:rFonts w:ascii="微軟正黑體" w:hAnsi="微軟正黑體" w:eastAsia="微軟正黑體"/>
          <w:b/>
          <w:sz w:val="24"/>
        </w:rPr>
        <w:t>行政院公共工程委員會98年08月10日工程企字第09800353920號函</w:t>
      </w:r>
    </w:p>
    <w:p>
      <w:pPr>
        <w:pStyle w:val="a9"/>
        <w:ind w:left="720" w:hanging="720"/>
        <w:jc w:val="both"/>
      </w:pPr>
      <w:r>
        <w:rPr>
          <w:rFonts w:ascii="新細明體" w:hAnsi="新細明體" w:eastAsia="新細明體"/>
          <w:b w:val="0"/>
          <w:sz w:val="24"/>
        </w:rPr>
        <w:t>主旨：重申機關辦理最有利標，依採購評選委員會組織準則第4條第3項規定遴選外聘評選委員之程序，得採電腦遴選或自行遴選擇一方式辦理，請查照並轉知所屬（轄）機關。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一、為符合法規鬆綁、提升效率與品質之目的，機關遴選外聘評選委員，本會97年8月22日工程企字第09700349310號函（公開於本會網站www.pcc.gov.tw/政府採購/政府採購法規/ 採購法相關解釋函）已說明得利用本會建置之「最有利標標案管理系統」篩選5倍建議名單遴選專家學者（電腦選人），或利用本會建置之專家學者建議名單資料庫遴選專家學者（自行選人）。惟如未能自該名單覓得適當人選者，得敘明理由，另行遴選後簽報機關首長或其授權人員核定。</w:t>
      </w:r>
    </w:p>
    <w:p>
      <w:pPr>
        <w:pStyle w:val="a9"/>
        <w:ind w:left="720" w:hanging="480"/>
        <w:jc w:val="both"/>
      </w:pPr>
      <w:r>
        <w:rPr>
          <w:rFonts w:ascii="新細明體" w:hAnsi="新細明體" w:eastAsia="新細明體"/>
          <w:b w:val="0"/>
          <w:sz w:val="24"/>
        </w:rPr>
        <w:t>二、惟近期本會赴各縣市辦理「提升公共工程執行效率及品質方案」訪查，及至各地舉辦「公共建設座談會」時發現，仍有部分機關認為僅得由「最有利標標案管理系統」篩選5倍建議名單遴選外聘評選委員，批評制度僵化，顯未瞭解現行之遴選規定，爰重申如主旨。</w:t>
      </w:r>
    </w:p>
    <w:p>
      <w:pPr>
        <w:pStyle w:val="a9"/>
        <w:ind w:left="720" w:hanging="720"/>
        <w:jc w:val="both"/>
      </w:pPr>
      <w:r>
        <w:rPr>
          <w:rFonts w:ascii="新細明體" w:hAnsi="新細明體" w:eastAsia="新細明體"/>
          <w:b w:val="0"/>
          <w:sz w:val="24"/>
        </w:rPr>
        <w:t>備註：1. 依99年5月12日工程企字第09900184510號令修正之採購評選委員會組織準則第4條第3項規定，外聘專家學者遴選名單之簽報及核定，均不受工程會專家學者資料庫建議名單之限制</w:t>
      </w:r>
    </w:p>
    <w:p/>
    <w:p>
      <w:pPr>
        <w:pStyle w:val="a9"/>
        <w:ind w:left="720" w:hanging="720"/>
        <w:jc w:val="both"/>
      </w:pPr>
      <w:r>
        <w:rPr>
          <w:rFonts w:ascii="微軟正黑體" w:hAnsi="微軟正黑體" w:eastAsia="微軟正黑體"/>
          <w:b/>
          <w:sz w:val="24"/>
        </w:rPr>
        <w:t>行政院公共工程委員會98年11月13日工程企字第09800505440號函</w:t>
      </w:r>
    </w:p>
    <w:p>
      <w:pPr>
        <w:pStyle w:val="a9"/>
        <w:ind w:left="720" w:hanging="720"/>
        <w:jc w:val="both"/>
      </w:pPr>
      <w:r>
        <w:rPr>
          <w:rFonts w:ascii="新細明體" w:hAnsi="新細明體" w:eastAsia="新細明體"/>
          <w:b w:val="0"/>
          <w:sz w:val="24"/>
        </w:rPr>
        <w:t>主旨：關於採購評選委員會審議規則第14條規定疑義，復如附件，請查照。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一、復貴委員辦公室98年9月9日(98)隆國字第0980007002號傳真函。</w:t>
      </w:r>
    </w:p>
    <w:p>
      <w:pPr>
        <w:pStyle w:val="a9"/>
        <w:ind w:left="720" w:hanging="480"/>
        <w:jc w:val="both"/>
      </w:pPr>
      <w:r>
        <w:rPr>
          <w:rFonts w:ascii="新細明體" w:hAnsi="新細明體" w:eastAsia="新細明體"/>
          <w:b w:val="0"/>
          <w:sz w:val="24"/>
        </w:rPr>
        <w:t>二、本會前以98年10月9日工程企字第09800402300號函復略以，所詢疑義，需時研議，俟有結果再行函復(諒達)。</w:t>
      </w:r>
    </w:p>
    <w:p/>
    <w:p>
      <w:pPr>
        <w:pStyle w:val="a9"/>
        <w:ind w:left="720" w:hanging="720"/>
        <w:jc w:val="both"/>
      </w:pPr>
      <w:r>
        <w:rPr>
          <w:rFonts w:ascii="微軟正黑體" w:hAnsi="微軟正黑體" w:eastAsia="微軟正黑體"/>
          <w:b/>
          <w:sz w:val="24"/>
        </w:rPr>
        <w:t>行政院公共工程委員會99年01月05日工程企字第09900004710號函</w:t>
      </w:r>
    </w:p>
    <w:p>
      <w:pPr>
        <w:pStyle w:val="a9"/>
        <w:ind w:left="720" w:hanging="720"/>
        <w:jc w:val="both"/>
      </w:pPr>
      <w:r>
        <w:rPr>
          <w:rFonts w:ascii="新細明體" w:hAnsi="新細明體" w:eastAsia="新細明體"/>
          <w:b w:val="0"/>
          <w:sz w:val="24"/>
        </w:rPr>
        <w:t>主旨：修正「專家學者專長類科別一覽表」如附件，並自即日起生效，請查照並轉知所屬（轄）機關（構）。</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一、依98年11月17日行政院婦女權益促進委員會第32次委員會議會前協商會議第二案決定，及98年12月16日本會98年性別平等專案小組第3次會議決議，修正上開一覽表之「性別教育與研究」科別名稱為「性別」。</w:t>
      </w:r>
    </w:p>
    <w:p>
      <w:pPr>
        <w:pStyle w:val="a9"/>
        <w:ind w:left="720" w:hanging="480"/>
        <w:jc w:val="both"/>
      </w:pPr>
      <w:r>
        <w:rPr>
          <w:rFonts w:ascii="新細明體" w:hAnsi="新細明體" w:eastAsia="新細明體"/>
          <w:b w:val="0"/>
          <w:sz w:val="24"/>
        </w:rPr>
        <w:t>二、為因應政府採購之多元性及複雜性，本會前以96年4月18日以工程企字第09600157180號函修正「專家學者專長類科別一覽表」，將專家學者建議名單資料庫之專長分類，由原區分之12大類及106科別，擴增為16大類及249科別，以利機關遴選委員實際需要。</w:t>
      </w:r>
    </w:p>
    <w:p>
      <w:pPr>
        <w:pStyle w:val="a9"/>
        <w:ind w:left="720" w:hanging="480"/>
        <w:jc w:val="both"/>
      </w:pPr>
      <w:r>
        <w:rPr>
          <w:rFonts w:ascii="新細明體" w:hAnsi="新細明體" w:eastAsia="新細明體"/>
          <w:b w:val="0"/>
          <w:sz w:val="24"/>
        </w:rPr>
        <w:t>三、機關辦理採購，其成立評選或評審委員會時，請就個案特性及實際需要，參考旨揭一覽表內容，依「採購評選委員會組織準則」及本會97年8月22日工程企字第09700349310號函（以上皆公開於本會網站）辦理遴選評選委員事宜。</w:t>
      </w:r>
    </w:p>
    <w:p>
      <w:pPr>
        <w:pStyle w:val="a9"/>
        <w:ind w:left="720" w:hanging="480"/>
        <w:jc w:val="both"/>
      </w:pPr>
      <w:r>
        <w:rPr>
          <w:rFonts w:ascii="新細明體" w:hAnsi="新細明體" w:eastAsia="新細明體"/>
          <w:b w:val="0"/>
          <w:sz w:val="24"/>
        </w:rPr>
        <w:t>四、各界如欲推薦具「性別」專長之專家學者，請依「專家學者建議名單資料庫建置及除名作業要點」及其附表辦理。</w:t>
      </w:r>
    </w:p>
    <w:p/>
    <w:p>
      <w:pPr>
        <w:pStyle w:val="a9"/>
        <w:ind w:left="720" w:hanging="720"/>
        <w:jc w:val="both"/>
      </w:pPr>
      <w:r>
        <w:rPr>
          <w:rFonts w:ascii="微軟正黑體" w:hAnsi="微軟正黑體" w:eastAsia="微軟正黑體"/>
          <w:b/>
          <w:sz w:val="24"/>
        </w:rPr>
        <w:t>行政院公共工程委員會99年01月08日工程企字第09800568820號函</w:t>
      </w:r>
    </w:p>
    <w:p>
      <w:pPr>
        <w:pStyle w:val="a9"/>
        <w:ind w:left="720" w:hanging="720"/>
        <w:jc w:val="both"/>
      </w:pPr>
      <w:r>
        <w:rPr>
          <w:rFonts w:ascii="新細明體" w:hAnsi="新細明體" w:eastAsia="新細明體"/>
          <w:b w:val="0"/>
          <w:sz w:val="24"/>
        </w:rPr>
        <w:t>主旨：關於「採購評選委員會組織準則」第4條第3項執行疑義，復如說明，請查照。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一、復貴府98年12月24日高市府工工字第0980075248號函。</w:t>
      </w:r>
    </w:p>
    <w:p>
      <w:pPr>
        <w:pStyle w:val="a9"/>
        <w:ind w:left="720" w:hanging="480"/>
        <w:jc w:val="both"/>
      </w:pPr>
      <w:r>
        <w:rPr>
          <w:rFonts w:ascii="新細明體" w:hAnsi="新細明體" w:eastAsia="新細明體"/>
          <w:b w:val="0"/>
          <w:sz w:val="24"/>
        </w:rPr>
        <w:t>二、依政府採購法第94條及「採購評選委員會組織準則」第4條第3項規定，機關遴選外聘評選委員，應自本會建置之專家學者建議名單資料庫遴選後，簽報機關首長或其授權人員核定。未能自該名單覓得適當人選者，得敘明理由，另行遴選後簽報機關首長或其授權人員核定。</w:t>
      </w:r>
    </w:p>
    <w:p>
      <w:pPr>
        <w:pStyle w:val="a9"/>
        <w:ind w:left="720" w:hanging="480"/>
        <w:jc w:val="both"/>
      </w:pPr>
      <w:r>
        <w:rPr>
          <w:rFonts w:ascii="新細明體" w:hAnsi="新細明體" w:eastAsia="新細明體"/>
          <w:b w:val="0"/>
          <w:sz w:val="24"/>
        </w:rPr>
        <w:t>三、關於來函所述「倘未能自主管機關建議名單覓得適當人選，是否得由機關首長自行遴選、敘明理由並核定」乙節，機關首長如未採用承辦單位簽報之遴選名單：</w:t>
      </w:r>
    </w:p>
    <w:p>
      <w:pPr>
        <w:pStyle w:val="a9"/>
        <w:ind w:left="1757" w:hanging="680"/>
        <w:jc w:val="both"/>
      </w:pPr>
      <w:r>
        <w:rPr>
          <w:rFonts w:ascii="新細明體" w:hAnsi="新細明體" w:eastAsia="新細明體"/>
          <w:b w:val="0"/>
          <w:sz w:val="24"/>
        </w:rPr>
        <w:t>（1）自行核定其他屬本會專家學者建議名單資料庫之專家學者，未違反上開規定；</w:t>
      </w:r>
    </w:p>
    <w:p>
      <w:pPr>
        <w:pStyle w:val="a9"/>
        <w:ind w:left="1757" w:hanging="680"/>
        <w:jc w:val="both"/>
      </w:pPr>
      <w:r>
        <w:rPr>
          <w:rFonts w:ascii="新細明體" w:hAnsi="新細明體" w:eastAsia="新細明體"/>
          <w:b w:val="0"/>
          <w:sz w:val="24"/>
        </w:rPr>
        <w:t>（2）自行核定非屬本會專家學者建議名單資料庫之專家學者，基於機關首長負採購評選成敗之責任，如已敘明未能自該名單覓得適當人選之適當理由者，得由機關首長自行核定人選。</w:t>
      </w:r>
    </w:p>
    <w:p>
      <w:pPr>
        <w:pStyle w:val="a9"/>
        <w:ind w:left="960" w:hanging="960"/>
        <w:jc w:val="both"/>
      </w:pPr>
      <w:r>
        <w:rPr>
          <w:rFonts w:ascii="新細明體" w:hAnsi="新細明體" w:eastAsia="新細明體"/>
          <w:b w:val="0"/>
          <w:sz w:val="24"/>
        </w:rPr>
        <w:t>備註：1. 依99年5月12日工程企字第09900184510號令修正之採購評選委員會組織準則第4條第3項規定，外聘專家學者遴選名單之簽報及核定，均不受工程會專家學者資料庫建議名單之限制。</w:t>
      </w:r>
    </w:p>
    <w:p>
      <w:pPr>
        <w:pStyle w:val="a9"/>
        <w:ind w:left="960" w:hanging="240"/>
        <w:jc w:val="both"/>
      </w:pPr>
      <w:r>
        <w:rPr>
          <w:rFonts w:ascii="新細明體" w:hAnsi="新細明體" w:eastAsia="新細明體"/>
          <w:b w:val="0"/>
          <w:sz w:val="24"/>
        </w:rPr>
        <w:t>2. 本會108年11月6日工程企字第10801009375號令修正發布採購評選委員會組織準則第4條規定。</w:t>
      </w:r>
    </w:p>
    <w:p/>
    <w:p>
      <w:pPr>
        <w:pStyle w:val="a9"/>
        <w:ind w:left="720" w:hanging="720"/>
        <w:jc w:val="both"/>
      </w:pPr>
      <w:r>
        <w:rPr>
          <w:rFonts w:ascii="微軟正黑體" w:hAnsi="微軟正黑體" w:eastAsia="微軟正黑體"/>
          <w:b/>
          <w:sz w:val="24"/>
        </w:rPr>
        <w:t>行政院公共工程委員會99年01月28日工程企字第09900040460號函</w:t>
      </w:r>
    </w:p>
    <w:p>
      <w:pPr>
        <w:pStyle w:val="a9"/>
        <w:ind w:left="720" w:hanging="720"/>
        <w:jc w:val="both"/>
      </w:pPr>
      <w:r>
        <w:rPr>
          <w:rFonts w:ascii="新細明體" w:hAnsi="新細明體" w:eastAsia="新細明體"/>
          <w:b w:val="0"/>
          <w:sz w:val="24"/>
        </w:rPr>
        <w:t>主旨：機關利用本會「最有利標標案管理系統」遴選專家學者之次數限制，自即日起取消，請查照並轉知所屬（轄）機關（構）。</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一、依「行政院工程會范主任委員98年12月12日訪視水保局『加速農村再生規劃及建設計畫』及『整體性治山防災計畫』華山地區執行情形會議紀錄」結論（六）建議事項辦理。</w:t>
      </w:r>
    </w:p>
    <w:p>
      <w:pPr>
        <w:pStyle w:val="a9"/>
        <w:ind w:left="720" w:hanging="480"/>
        <w:jc w:val="both"/>
      </w:pPr>
      <w:r>
        <w:rPr>
          <w:rFonts w:ascii="新細明體" w:hAnsi="新細明體" w:eastAsia="新細明體"/>
          <w:b w:val="0"/>
          <w:sz w:val="24"/>
        </w:rPr>
        <w:t>二、機關依政府採購法第94條及「採購評選委員會組織準則」第4條規定遴選外聘評選委員程序，本會97年8月22日工程企字第09700349310號函已載明，可利用本會建置之「最有利標標案管理系統」(本會政府電子採購網/政府採購/準備招標項下)篩選5倍建議名單遴選專家學者(電腦選人)，或利用本會建置之專家學者建議名單資料庫遴選專家學者(人工選人)方式辦理。惟如未能自該名單資料庫覓得適當人選者，得敘明理由，另行遴選後簽報機關首長或其授權人員核定，尚非以本會資料庫名單為限，合先敘明。</w:t>
      </w:r>
    </w:p>
    <w:p>
      <w:pPr>
        <w:pStyle w:val="a9"/>
        <w:ind w:left="720" w:hanging="480"/>
        <w:jc w:val="both"/>
      </w:pPr>
      <w:r>
        <w:rPr>
          <w:rFonts w:ascii="新細明體" w:hAnsi="新細明體" w:eastAsia="新細明體"/>
          <w:b w:val="0"/>
          <w:sz w:val="24"/>
        </w:rPr>
        <w:t>三、為避免機關人為操作情形發生，本會前就採電腦選人方式辦理者，限制同案號僅可產生1次建議名單。鑒於目前已開放人工選人方式，再予以限制前揭建議名單產生次數已無實質助益，爰取消其次數限制，以提升採購效率並符合法規鬆綁之目的。</w:t>
      </w:r>
    </w:p>
    <w:p>
      <w:pPr>
        <w:pStyle w:val="a9"/>
        <w:ind w:left="720" w:hanging="720"/>
        <w:jc w:val="both"/>
      </w:pPr>
      <w:r>
        <w:rPr>
          <w:rFonts w:ascii="新細明體" w:hAnsi="新細明體" w:eastAsia="新細明體"/>
          <w:b w:val="0"/>
          <w:sz w:val="24"/>
        </w:rPr>
        <w:t>備註：1. 依99年5月12日工程企字第09900184510號令修正之採購評選委員會組織準則第4條第3項規定，外聘專家學者遴選名單之簽報及核定，均不受工程會專家學者資料庫建議名單之限制</w:t>
      </w:r>
    </w:p>
    <w:p/>
    <w:p>
      <w:pPr>
        <w:pStyle w:val="a9"/>
        <w:ind w:left="720" w:hanging="720"/>
        <w:jc w:val="both"/>
      </w:pPr>
      <w:r>
        <w:rPr>
          <w:rFonts w:ascii="微軟正黑體" w:hAnsi="微軟正黑體" w:eastAsia="微軟正黑體"/>
          <w:b/>
          <w:sz w:val="24"/>
        </w:rPr>
        <w:t>行政院公共工程委員會99年03月09日工程企字第09900090780號函</w:t>
      </w:r>
    </w:p>
    <w:p>
      <w:pPr>
        <w:pStyle w:val="a9"/>
        <w:ind w:left="720" w:hanging="720"/>
        <w:jc w:val="both"/>
      </w:pPr>
      <w:r>
        <w:rPr>
          <w:rFonts w:ascii="新細明體" w:hAnsi="新細明體" w:eastAsia="新細明體"/>
          <w:b w:val="0"/>
          <w:sz w:val="24"/>
        </w:rPr>
        <w:t>主旨：機關辦理採購評選時，可視需要將專家學者未出席評選會議情形，納入遴選外聘評選委員之參考，以提升採購效率，請查照並轉知所屬(轄)機關(構)。</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一、依據98年12月9日立法院第7屆第4會期交通委員會第17次全體委員會議江委員義雄質詢事項辦理。</w:t>
      </w:r>
    </w:p>
    <w:p>
      <w:pPr>
        <w:pStyle w:val="a9"/>
        <w:ind w:left="720" w:hanging="480"/>
        <w:jc w:val="both"/>
      </w:pPr>
      <w:r>
        <w:rPr>
          <w:rFonts w:ascii="新細明體" w:hAnsi="新細明體" w:eastAsia="新細明體"/>
          <w:b w:val="0"/>
          <w:sz w:val="24"/>
        </w:rPr>
        <w:t>二、機關依政府採購法第94條及「採購評選委員會組織準則」第4條規定遴選外聘評選委員程序，本會97年8月22日工程企字第09700349310號函已載明，可利用本會建置之政府電子採購網，以機關代碼登入政府採購/準備招標項下，篩選5倍建議名單遴選專家學者(電腦選人)，或利用本會建置之專家學者建議名單資料庫遴選專家學者(人工選人)方式辦理。惟如未能自該名單資料庫覓得適當人選者，得敘明理由，另行遴選後簽報機關首長或其授權人員核定。</w:t>
      </w:r>
    </w:p>
    <w:p>
      <w:pPr>
        <w:pStyle w:val="a9"/>
        <w:ind w:left="720" w:hanging="480"/>
        <w:jc w:val="both"/>
      </w:pPr>
      <w:r>
        <w:rPr>
          <w:rFonts w:ascii="新細明體" w:hAnsi="新細明體" w:eastAsia="新細明體"/>
          <w:b w:val="0"/>
          <w:sz w:val="24"/>
        </w:rPr>
        <w:t>三、專家學者出席評選委員會議之比率如偏低，將造成機關作業困擾。為利機關遴選外聘評選委員，本會業於「專家學者建議名單資料庫」中提供專家學者近6個月內，同意擔任評選委員後出席評選會議比率相關資料。各機關遴選外聘評選委員時，除依前述自行選人或電腦選人方式遴選評選委員外，並請將專家學者出席評選委員會議之比率一併納入考量，以提升採購效率。</w:t>
      </w:r>
    </w:p>
    <w:p>
      <w:pPr>
        <w:pStyle w:val="a9"/>
        <w:ind w:left="720" w:hanging="720"/>
        <w:jc w:val="both"/>
      </w:pPr>
      <w:r>
        <w:rPr>
          <w:rFonts w:ascii="新細明體" w:hAnsi="新細明體" w:eastAsia="新細明體"/>
          <w:b w:val="0"/>
          <w:sz w:val="24"/>
        </w:rPr>
        <w:t>備註：1. 依99年5月12日工程企字第09900184510號令修正之採購評選委員會組織準則第4條第3項規定，外聘專家學者遴選名單之簽報及核定，均不受工程會專家學者資料庫建議名單之限制</w:t>
      </w:r>
    </w:p>
    <w:p/>
    <w:p>
      <w:pPr>
        <w:pStyle w:val="a9"/>
        <w:ind w:left="720" w:hanging="720"/>
        <w:jc w:val="both"/>
      </w:pPr>
      <w:r>
        <w:rPr>
          <w:rFonts w:ascii="微軟正黑體" w:hAnsi="微軟正黑體" w:eastAsia="微軟正黑體"/>
          <w:b/>
          <w:sz w:val="24"/>
        </w:rPr>
        <w:t>行政院公共工程委員會99年03月12日工程企字第09900098250號函</w:t>
      </w:r>
    </w:p>
    <w:p>
      <w:pPr>
        <w:pStyle w:val="a9"/>
        <w:ind w:left="720" w:hanging="720"/>
        <w:jc w:val="both"/>
      </w:pPr>
      <w:r>
        <w:rPr>
          <w:rFonts w:ascii="新細明體" w:hAnsi="新細明體" w:eastAsia="新細明體"/>
          <w:b w:val="0"/>
          <w:sz w:val="24"/>
        </w:rPr>
        <w:t>主旨：貴委員於98年12月2日立法院第7屆第4會期交通委員會第16次全體委員會議，針對評選委員會委員名單公開時機之質詢事項，敬復如說明，請查照。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一、關於評選委員會委員名單公開時機，謹就現行法令規定說明如下：</w:t>
      </w:r>
    </w:p>
    <w:p>
      <w:pPr>
        <w:pStyle w:val="a9"/>
        <w:ind w:left="964" w:hanging="680"/>
        <w:jc w:val="both"/>
      </w:pPr>
      <w:r>
        <w:rPr>
          <w:rFonts w:ascii="新細明體" w:hAnsi="新細明體" w:eastAsia="新細明體"/>
          <w:b w:val="0"/>
          <w:sz w:val="24"/>
        </w:rPr>
        <w:t>（一）依「採購評選委員會組織準則」第6條第1項規定，評選委員會委員名單，於開始評選前應予保密；但經評選委員會全體委員同意於招標文件中公告委員名單者，不在此限。各機關可依此規定，於招標時預先公告評選委員名單。</w:t>
      </w:r>
    </w:p>
    <w:p>
      <w:pPr>
        <w:pStyle w:val="a9"/>
        <w:ind w:left="964" w:hanging="680"/>
        <w:jc w:val="both"/>
      </w:pPr>
      <w:r>
        <w:rPr>
          <w:rFonts w:ascii="新細明體" w:hAnsi="新細明體" w:eastAsia="新細明體"/>
          <w:b w:val="0"/>
          <w:sz w:val="24"/>
        </w:rPr>
        <w:t>（二）依「採購評選委員會組織準則」第6條第2項規定，機關如於開始評選前針對評選委員名單採行保密措施者，該名單於評選出優勝廠商或最有利標後，應予解密；其經評選而無法評選出優勝廠商或最有利標致廢標者，亦同。</w:t>
      </w:r>
    </w:p>
    <w:p>
      <w:pPr>
        <w:pStyle w:val="a9"/>
        <w:ind w:left="964" w:hanging="680"/>
        <w:jc w:val="both"/>
      </w:pPr>
      <w:r>
        <w:rPr>
          <w:rFonts w:ascii="新細明體" w:hAnsi="新細明體" w:eastAsia="新細明體"/>
          <w:b w:val="0"/>
          <w:sz w:val="24"/>
        </w:rPr>
        <w:t>（三）依「最有利標評選辦法」第20條第1項及第2項規定，機關評定最有利標後，應於政府採購資訊網站公開全部評選委員姓名；評選委員會之會議紀錄及機關於委員評選後彙總製作之總表（評分或名次評選結果），除涉及個別廠商之商業機密者外，投標廠商並得申請閱覽、抄寫、複印或攝影。</w:t>
      </w:r>
    </w:p>
    <w:p>
      <w:pPr>
        <w:pStyle w:val="a9"/>
        <w:ind w:left="720" w:hanging="480"/>
        <w:jc w:val="both"/>
      </w:pPr>
      <w:r>
        <w:rPr>
          <w:rFonts w:ascii="新細明體" w:hAnsi="新細明體" w:eastAsia="新細明體"/>
          <w:b w:val="0"/>
          <w:sz w:val="24"/>
        </w:rPr>
        <w:t>二、為廣徵各機關對於上開規定之意見，作為修法參考，本會於98年12月4日以工程企字第09800538320號函徵詢各機關意見結果，計1,028個機關（單位）回復，其中986個機關（單位）贊成維持現行法令規定或無意見（占95.91%），表示「通案強制機關應於招標文件公開評選委員會委員名單」者，僅38個（占3.70%），另表示其他意見者（全程保密、第一次評選前保密等）計4個（占〇.39%）。</w:t>
      </w:r>
    </w:p>
    <w:p>
      <w:pPr>
        <w:pStyle w:val="a9"/>
        <w:ind w:left="720" w:hanging="480"/>
        <w:jc w:val="both"/>
      </w:pPr>
      <w:r>
        <w:rPr>
          <w:rFonts w:ascii="新細明體" w:hAnsi="新細明體" w:eastAsia="新細明體"/>
          <w:b w:val="0"/>
          <w:sz w:val="24"/>
        </w:rPr>
        <w:t>三、本會復於99年1月11日以工程企字第09900012990號函請經濟部國際貿易局協助瞭解歐洲、美國、加拿大等國家，關於採購評選委員會委員名單公開時機之作法。經駐各國代表處經濟組回復結果，各國作法不一，例如未於評選前公開評選委員名單之國家：美國、加拿大、匈牙利、捷克、丹麥、俄羅斯、斯洛伐克；於招標文件公開評選委員名單之國家：西班牙、瑞士。其中，美國聯邦政府作法與我國類似，其於標案決標前，採購機關不可公開評選小組成員名單；標案得標後，採購機關可接受投標人之申請，個別提供評選小組成員名單，惟不對外公開。</w:t>
      </w:r>
    </w:p>
    <w:p>
      <w:pPr>
        <w:pStyle w:val="a9"/>
        <w:ind w:left="720" w:hanging="480"/>
        <w:jc w:val="both"/>
      </w:pPr>
      <w:r>
        <w:rPr>
          <w:rFonts w:ascii="新細明體" w:hAnsi="新細明體" w:eastAsia="新細明體"/>
          <w:b w:val="0"/>
          <w:sz w:val="24"/>
        </w:rPr>
        <w:t>四、綜上，基於現行法令規定於實務執行並無窒礙，美國、加拿大、匈牙利等國家亦未於評選前公開評選委員名單，且絕大多數機關贊成維持現行法令規定或無意見，爰宜維持現行法令規定。</w:t>
      </w:r>
    </w:p>
    <w:p>
      <w:pPr>
        <w:pStyle w:val="a9"/>
        <w:ind w:left="720" w:hanging="480"/>
        <w:jc w:val="both"/>
      </w:pPr>
      <w:r>
        <w:rPr>
          <w:rFonts w:ascii="新細明體" w:hAnsi="新細明體" w:eastAsia="新細明體"/>
          <w:b w:val="0"/>
          <w:sz w:val="24"/>
        </w:rPr>
        <w:t>五、另為督促各機關於評選前辦理涉及評選委員會委員名單之採購作業確實執行保密措施，本會業已訂頒「採購評選委員會委員名單保密措施一覽表」及「採購評選委員名單外洩之相關人員法律責任」，並針對最有利標所涉及之作業規定、案例、錯誤行為態樣，彙整於「最有利標作業手冊」供各機關實務作業參考。（均公開於本會網站）</w:t>
      </w:r>
    </w:p>
    <w:p>
      <w:pPr>
        <w:pStyle w:val="a9"/>
        <w:ind w:left="720" w:hanging="720"/>
        <w:jc w:val="both"/>
      </w:pPr>
      <w:r>
        <w:rPr>
          <w:rFonts w:ascii="新細明體" w:hAnsi="新細明體" w:eastAsia="新細明體"/>
          <w:b w:val="0"/>
          <w:sz w:val="24"/>
        </w:rPr>
        <w:t>備註：1. 「採購評選委員會組織準則」第6條，業經本會於107年8月8日以工程企字第10700240070號令修正發布，該條修正為：「本委員會成立後，其委員名單應即公開於主管機關指定之資訊網站；委員名單有變更或補充者，亦同。但經機關衡酌個案特性及實際需要，有不予公開之必要者，不在此限（第1項）。機關公開委員名單者，公開前應予保密；未公開者，於開始評選前應予保密（第2項）。」</w:t>
      </w:r>
    </w:p>
    <w:p/>
    <w:p>
      <w:pPr>
        <w:pStyle w:val="a9"/>
        <w:ind w:left="720" w:hanging="720"/>
        <w:jc w:val="both"/>
      </w:pPr>
      <w:r>
        <w:rPr>
          <w:rFonts w:ascii="微軟正黑體" w:hAnsi="微軟正黑體" w:eastAsia="微軟正黑體"/>
          <w:b/>
          <w:sz w:val="24"/>
        </w:rPr>
        <w:t>行政院公共工程委員會99年08月03日工程企字第09900314380號函</w:t>
      </w:r>
    </w:p>
    <w:p>
      <w:pPr>
        <w:pStyle w:val="a9"/>
        <w:ind w:left="720" w:hanging="720"/>
        <w:jc w:val="both"/>
      </w:pPr>
      <w:r>
        <w:rPr>
          <w:rFonts w:ascii="新細明體" w:hAnsi="新細明體" w:eastAsia="新細明體"/>
          <w:b w:val="0"/>
          <w:sz w:val="24"/>
        </w:rPr>
        <w:t>主旨：修正「專家學者專長類科別一覽表」如附件，並自即日起生效，請查照並轉知所屬（轄）機關（構）。</w:t>
      </w:r>
    </w:p>
    <w:p>
      <w:pPr>
        <w:pStyle w:val="a9"/>
        <w:ind w:left="720" w:hanging="720"/>
        <w:jc w:val="both"/>
      </w:pPr>
      <w:r>
        <w:rPr>
          <w:rFonts w:ascii="新細明體" w:hAnsi="新細明體" w:eastAsia="新細明體"/>
          <w:b w:val="0"/>
          <w:sz w:val="24"/>
        </w:rPr>
        <w:t>說明：本次修正係於「工學類」項下增列「無障礙環境」科別。請各界踴躍推薦具「無障礙環境」專長之專家學者，並請依「專家學者建議名單資料庫建置及除名作業要點」及其附表辦理。</w:t>
      </w:r>
    </w:p>
    <w:p/>
    <w:p>
      <w:pPr>
        <w:pStyle w:val="a9"/>
        <w:ind w:left="720" w:hanging="720"/>
        <w:jc w:val="both"/>
      </w:pPr>
      <w:r>
        <w:rPr>
          <w:rFonts w:ascii="微軟正黑體" w:hAnsi="微軟正黑體" w:eastAsia="微軟正黑體"/>
          <w:b/>
          <w:sz w:val="24"/>
        </w:rPr>
        <w:t>行政院公共工程委員會100年05月27日工程企字第10000155150號函</w:t>
      </w:r>
    </w:p>
    <w:p>
      <w:pPr>
        <w:pStyle w:val="a9"/>
        <w:ind w:left="720" w:hanging="720"/>
        <w:jc w:val="both"/>
      </w:pPr>
      <w:r>
        <w:rPr>
          <w:rFonts w:ascii="新細明體" w:hAnsi="新細明體" w:eastAsia="新細明體"/>
          <w:b w:val="0"/>
          <w:sz w:val="24"/>
        </w:rPr>
        <w:t>主旨：貴署辦理「建立沿近海重要漁獲種類漁獲樣本船資料收集機制」計畫案，違反採購評選委員會審議規則(下稱審議規則)第14條規定一案，復如說明，請查照。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一、復貴署100年4月26日漁秘字第1001350095號函。</w:t>
      </w:r>
    </w:p>
    <w:p>
      <w:pPr>
        <w:pStyle w:val="a9"/>
        <w:ind w:left="720" w:hanging="480"/>
        <w:jc w:val="both"/>
      </w:pPr>
      <w:r>
        <w:rPr>
          <w:rFonts w:ascii="新細明體" w:hAnsi="新細明體" w:eastAsia="新細明體"/>
          <w:b w:val="0"/>
          <w:sz w:val="24"/>
        </w:rPr>
        <w:t>二、來函說明四，參照法務部92年10月28日法律字第0920042645號函說明三(如附件1)略以：「有關各級公立學校依教師法等相關規定所定之教師聘約，依最高行政法院判決及多數學界見解均認應解為公法關係，屬行政契約之一種（…其性質、訂定程序、產生效力等節，請參考行政程序法第135條至第149條等相關規定辦理）。」查行政程序法第149規定：「行政契約，本法未規定者，準用民法相關之規定。」稽之審議規則第14條規範目的，係為避免評選委員有不能公正執行職務之虞，而有辭職或予以解聘之必要，爰就公立學校與其聘任教師間之關係，於上開第14條第2款之適用範圍，其性質仍應準用民法之「委任關係」，以符合該條文之規範意旨。</w:t>
      </w:r>
    </w:p>
    <w:p>
      <w:pPr>
        <w:pStyle w:val="a9"/>
        <w:ind w:left="720" w:hanging="480"/>
        <w:jc w:val="both"/>
      </w:pPr>
      <w:r>
        <w:rPr>
          <w:rFonts w:ascii="新細明體" w:hAnsi="新細明體" w:eastAsia="新細明體"/>
          <w:b w:val="0"/>
          <w:sz w:val="24"/>
        </w:rPr>
        <w:t>三、來函說明六，按機關委託研究發展作業辦法第8條規定:「機關依本辦法成立審查委員會辦理審查者，準用採購評選委員會組織準則及審議規則之規定。」所謂「準用」，亦即性質相近可予援用者應適用之，性質不相近不能加以援用者，得免適用，本會88年8月24日(88)工程企字第8811543號函已有說明(如附件2，公開於本會網站)。就審議規則第14條規定而言，審查委員會辦理審查，與評選委員會辦理評選，二者性質相近，仍應依上開規定辦理。</w:t>
      </w:r>
    </w:p>
    <w:p/>
    <w:p>
      <w:pPr>
        <w:pStyle w:val="a9"/>
        <w:ind w:left="720" w:hanging="720"/>
        <w:jc w:val="both"/>
      </w:pPr>
      <w:r>
        <w:rPr>
          <w:rFonts w:ascii="微軟正黑體" w:hAnsi="微軟正黑體" w:eastAsia="微軟正黑體"/>
          <w:b/>
          <w:sz w:val="24"/>
        </w:rPr>
        <w:t>行政院公共工程委員會101年05月11日工程企字第10100137940號函</w:t>
      </w:r>
    </w:p>
    <w:p>
      <w:pPr>
        <w:pStyle w:val="a9"/>
        <w:ind w:left="720" w:hanging="720"/>
        <w:jc w:val="both"/>
      </w:pPr>
      <w:r>
        <w:rPr>
          <w:rFonts w:ascii="新細明體" w:hAnsi="新細明體" w:eastAsia="新細明體"/>
          <w:b w:val="0"/>
          <w:sz w:val="24"/>
        </w:rPr>
        <w:t>主旨：關於採購評選委員會組織準則第4條規定執行疑義，復如說明，請查照。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一、復貴府101年4月17日北府工採字第1013052592號函。</w:t>
      </w:r>
    </w:p>
    <w:p>
      <w:pPr>
        <w:pStyle w:val="a9"/>
        <w:ind w:left="720" w:hanging="480"/>
        <w:jc w:val="both"/>
      </w:pPr>
      <w:r>
        <w:rPr>
          <w:rFonts w:ascii="新細明體" w:hAnsi="新細明體" w:eastAsia="新細明體"/>
          <w:b w:val="0"/>
          <w:sz w:val="24"/>
        </w:rPr>
        <w:t>二、來函說明四，關於採購評選委員會外聘委員之「聘兼」程序，政府採購法規尚無明文規定須出具聘書(函)。機關出具之相關文書如有明示、默示或經解釋為有聘兼之意思表示，即可認定為已完成「聘兼」程序。</w:t>
      </w:r>
    </w:p>
    <w:p>
      <w:pPr>
        <w:pStyle w:val="a9"/>
        <w:ind w:left="720" w:hanging="480"/>
        <w:jc w:val="both"/>
      </w:pPr>
      <w:r>
        <w:rPr>
          <w:rFonts w:ascii="新細明體" w:hAnsi="新細明體" w:eastAsia="新細明體"/>
          <w:b w:val="0"/>
          <w:sz w:val="24"/>
        </w:rPr>
        <w:t>三、以本會99年5月24日工程企字第09900208060號函修正「機關辦理最有利標簽辦文件範例」(公開於本會網站)之「適用最有利標」部分為例，對於專家學者建議名單簽請機關首長或其授權人員勾選後，即對該等委員發出「採購評選委員會遴選外聘委員意願調查表」，並將意願調查結果，連同開會通知單簽報機關首長或其授權人員核定，嗣後以機關名義發出之開會通知單，出席者載有遴聘之專家學者姓名，當可認定已完成「聘兼」程序，無需另出具聘書(函)。</w:t>
      </w:r>
    </w:p>
    <w:p/>
    <w:p>
      <w:pPr>
        <w:pStyle w:val="a9"/>
        <w:ind w:left="720" w:hanging="720"/>
        <w:jc w:val="both"/>
      </w:pPr>
      <w:r>
        <w:rPr>
          <w:rFonts w:ascii="微軟正黑體" w:hAnsi="微軟正黑體" w:eastAsia="微軟正黑體"/>
          <w:b/>
          <w:sz w:val="24"/>
        </w:rPr>
        <w:t>行政院公共工程委員會101年06月01日工程企字第10100201991號函</w:t>
      </w:r>
    </w:p>
    <w:p>
      <w:pPr>
        <w:pStyle w:val="a9"/>
        <w:ind w:left="720" w:hanging="720"/>
        <w:jc w:val="both"/>
      </w:pPr>
      <w:r>
        <w:rPr>
          <w:rFonts w:ascii="新細明體" w:hAnsi="新細明體" w:eastAsia="新細明體"/>
          <w:b w:val="0"/>
          <w:sz w:val="24"/>
        </w:rPr>
        <w:t>主旨：為充實本會依政府採購法第94條設置之專家學者建議名單資料庫，請踴躍推薦資深且具工程專長背景公務員人選。請查照並轉知所屬(轄)機關。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各機關辦理採購，應依政府採購法及個案實際情形擇適當決標方式，避免不當採用最低標或最有利標，本會101年3月3日工程企字第10100073930號函已有釋例（公開於本會網站），並鼓勵技術服務採購採最有利標決標，工程採購訂定妥適資格條件或採統包最有利標辦理。</w:t>
      </w:r>
    </w:p>
    <w:p>
      <w:pPr>
        <w:pStyle w:val="a9"/>
        <w:ind w:left="720" w:hanging="480"/>
        <w:jc w:val="both"/>
      </w:pPr>
      <w:r>
        <w:rPr>
          <w:rFonts w:ascii="新細明體" w:hAnsi="新細明體" w:eastAsia="新細明體"/>
          <w:b w:val="0"/>
          <w:sz w:val="24"/>
        </w:rPr>
        <w:t>二、考量本會依各界推薦人選而建置之專家學者建議名單資料庫，其中現職公務員比率較低，及部分地區機關反映不易遴聘專家學者等情形，為善用公務員專業、守法之特質，讓更多現職資深工程公務員積極參與政府評選案，由公務員負起責任辦好人民付託之採購工作，營造健康採購環境，本會擬定「政府電子採購網建立遴選公務員專區（常用公共工程專長類別）實施計畫」（如附件）；請貴機關依本會98年8月20日工程企字第09800372700號函修正「專家學者建議名單資料庫建置及除名作業要點」(公開於本會網站)，踴躍推薦各地區具公共工程專長之資深工程人員，並積極採用。</w:t>
      </w:r>
    </w:p>
    <w:p>
      <w:pPr>
        <w:pStyle w:val="a9"/>
        <w:ind w:left="720" w:hanging="480"/>
        <w:jc w:val="both"/>
      </w:pPr>
      <w:r>
        <w:rPr>
          <w:rFonts w:ascii="新細明體" w:hAnsi="新細明體" w:eastAsia="新細明體"/>
          <w:b w:val="0"/>
          <w:sz w:val="24"/>
        </w:rPr>
        <w:t>三、另為便利各機關遴選公務員擔任外聘評選委員，即日本會政府電子採購網已建置「遴選公務員專區(常用公共工程專長類別)」功能，供各機關遴選鄰近地區機關資深工程專長公務員，以互相支援擔任外聘委員，發揮機關間互相協助之精神，提升評選作業公正專業水準。</w:t>
      </w:r>
    </w:p>
    <w:p/>
    <w:p>
      <w:pPr>
        <w:pStyle w:val="a9"/>
        <w:ind w:left="720" w:hanging="720"/>
        <w:jc w:val="both"/>
      </w:pPr>
      <w:r>
        <w:rPr>
          <w:rFonts w:ascii="微軟正黑體" w:hAnsi="微軟正黑體" w:eastAsia="微軟正黑體"/>
          <w:b/>
          <w:sz w:val="24"/>
        </w:rPr>
        <w:t>教育部102年05月30日臺教人(2)字第1020078909號函</w:t>
      </w:r>
    </w:p>
    <w:p>
      <w:pPr>
        <w:pStyle w:val="a9"/>
        <w:ind w:left="720" w:hanging="720"/>
        <w:jc w:val="both"/>
      </w:pPr>
      <w:r>
        <w:rPr>
          <w:rFonts w:ascii="新細明體" w:hAnsi="新細明體" w:eastAsia="新細明體"/>
          <w:b w:val="0"/>
          <w:sz w:val="24"/>
        </w:rPr>
        <w:t>教育部聯絡人：李(先生或小姐) 電話：02-77365926</w:t>
      </w:r>
    </w:p>
    <w:p>
      <w:pPr>
        <w:pStyle w:val="a9"/>
        <w:ind w:left="720" w:hanging="720"/>
        <w:jc w:val="both"/>
      </w:pPr>
      <w:r>
        <w:rPr>
          <w:rFonts w:ascii="新細明體" w:hAnsi="新細明體" w:eastAsia="新細明體"/>
          <w:b w:val="0"/>
          <w:sz w:val="24"/>
        </w:rPr>
        <w:t>主旨：所詢有關民眾檢舉國立大學教師擔任顧問公司投標案之計畫主持人並於評選會議簡報時出席，是否涉及教師兼職規定一案，復如說明，請查照。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一、復貴會102年5月20日工程企字第10200155160號書函副本。</w:t>
      </w:r>
    </w:p>
    <w:p>
      <w:pPr>
        <w:pStyle w:val="a9"/>
        <w:ind w:left="720" w:hanging="480"/>
        <w:jc w:val="both"/>
      </w:pPr>
      <w:r>
        <w:rPr>
          <w:rFonts w:ascii="新細明體" w:hAnsi="新細明體" w:eastAsia="新細明體"/>
          <w:b w:val="0"/>
          <w:sz w:val="24"/>
        </w:rPr>
        <w:t>二、有關國立大學教師擔任顧問公司投標案之計畫主持人一節，查本部100年8月3日臺人（一）字第1000120583號函規定：「…國立大專校院專任教師不得有未透過學校行政作業而接受委託研究之情事，應由學校具名簽訂合約；...。」；次查本部101年3月 6日臺人（一）字第1010033235號函規定：「…至前揭100年8月3日函所稱『委託研究計畫』，係指廣義產學合作及各項政府、公民營委託計畫等；另補助研究計畫亦應比照委託研究計畫辦理，由學校具名簽訂合約。」，另查本部102年3月4日臺教人（二）字第1020030926號函重申「國立大專校院專任教師承接計畫，計畫性質無論是委託研究計畫（包含產學合作及政府、公民營委託計畫等）或補助計畫，均應由學校具名簽訂合約；如無法由學校具名簽訂合約（如擔任其他學校或民營機構研究計畫案之共同主持人或協同主持人或其以學會名義接受委辦計畫等），仍應依學校行政作業程序取得許可，各校應將上開相關規範納入聘約，並訂定違約之議處規定。」，爰國立大專校院教師承接計畫，應依上開規定辦理。</w:t>
      </w:r>
    </w:p>
    <w:p>
      <w:pPr>
        <w:pStyle w:val="a9"/>
        <w:ind w:left="720" w:hanging="480"/>
        <w:jc w:val="both"/>
      </w:pPr>
      <w:r>
        <w:rPr>
          <w:rFonts w:ascii="新細明體" w:hAnsi="新細明體" w:eastAsia="新細明體"/>
          <w:b w:val="0"/>
          <w:sz w:val="24"/>
        </w:rPr>
        <w:t>三、至有關國立大學教師擔任顧問公司投標案之計畫主持人，是否得再擔任評選委員一節，因涉及「採購評選委員會審議規則」相關規定，請貴會秉權責自行卓處。</w:t>
      </w:r>
    </w:p>
    <w:p/>
    <w:p>
      <w:pPr>
        <w:pStyle w:val="a9"/>
        <w:ind w:left="720" w:hanging="720"/>
        <w:jc w:val="both"/>
      </w:pPr>
      <w:r>
        <w:rPr>
          <w:rFonts w:ascii="微軟正黑體" w:hAnsi="微軟正黑體" w:eastAsia="微軟正黑體"/>
          <w:b/>
          <w:sz w:val="24"/>
        </w:rPr>
        <w:t>行政院公共工程委員會104年10月06日工程企字第10400313400號函</w:t>
      </w:r>
    </w:p>
    <w:p>
      <w:pPr>
        <w:pStyle w:val="a9"/>
        <w:ind w:left="720" w:hanging="720"/>
        <w:jc w:val="both"/>
      </w:pPr>
      <w:r>
        <w:rPr>
          <w:rFonts w:ascii="新細明體" w:hAnsi="新細明體" w:eastAsia="新細明體"/>
          <w:b w:val="0"/>
          <w:sz w:val="24"/>
        </w:rPr>
        <w:t>主旨：關於採購評選委員會審議規則（下稱審議規則）第14條第2款之執行疑義，復如說明，請查照。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一、復貴署104年9月24日環署政字第1040078281號函。</w:t>
      </w:r>
    </w:p>
    <w:p>
      <w:pPr>
        <w:pStyle w:val="a9"/>
        <w:ind w:left="720" w:hanging="480"/>
        <w:jc w:val="both"/>
      </w:pPr>
      <w:r>
        <w:rPr>
          <w:rFonts w:ascii="新細明體" w:hAnsi="新細明體" w:eastAsia="新細明體"/>
          <w:b w:val="0"/>
          <w:sz w:val="24"/>
        </w:rPr>
        <w:t>二、審議規則第14條第2款規定：「本委員會委員有下列情形之一者，應即辭職或予以解聘：</w:t>
      </w:r>
    </w:p>
    <w:p>
      <w:pPr>
        <w:pStyle w:val="a9"/>
        <w:ind w:left="720" w:hanging="480"/>
        <w:jc w:val="both"/>
      </w:pPr>
      <w:r>
        <w:rPr>
          <w:rFonts w:ascii="新細明體" w:hAnsi="新細明體" w:eastAsia="新細明體"/>
          <w:b w:val="0"/>
          <w:sz w:val="24"/>
        </w:rPr>
        <w:t>二、本人或其配偶與受評選之廠商或其負責人間現有或三年內曾有僱傭、委任或代理關係。」</w:t>
      </w:r>
    </w:p>
    <w:p>
      <w:pPr>
        <w:pStyle w:val="a9"/>
        <w:ind w:left="720" w:hanging="480"/>
        <w:jc w:val="both"/>
      </w:pPr>
      <w:r>
        <w:rPr>
          <w:rFonts w:ascii="新細明體" w:hAnsi="新細明體" w:eastAsia="新細明體"/>
          <w:b w:val="0"/>
          <w:sz w:val="24"/>
        </w:rPr>
        <w:t>三、所詢疑義，說明如下：</w:t>
      </w:r>
    </w:p>
    <w:p>
      <w:pPr>
        <w:pStyle w:val="a9"/>
        <w:ind w:left="964" w:hanging="680"/>
        <w:jc w:val="both"/>
      </w:pPr>
      <w:r>
        <w:rPr>
          <w:rFonts w:ascii="新細明體" w:hAnsi="新細明體" w:eastAsia="新細明體"/>
          <w:b w:val="0"/>
          <w:sz w:val="24"/>
        </w:rPr>
        <w:t>（一）查中央研究院組織法第14條第2項規定：「中央研究院研究人員分研究員、副研究員、助研究員、研究助理及助理五等，由研究所所務會議通過，提交聘任資格審查委員會及院務會議審議通過後，報請院長聘任之……」。</w:t>
      </w:r>
    </w:p>
    <w:p>
      <w:pPr>
        <w:pStyle w:val="a9"/>
        <w:ind w:left="964" w:hanging="680"/>
        <w:jc w:val="both"/>
      </w:pPr>
      <w:r>
        <w:rPr>
          <w:rFonts w:ascii="新細明體" w:hAnsi="新細明體" w:eastAsia="新細明體"/>
          <w:b w:val="0"/>
          <w:sz w:val="24"/>
        </w:rPr>
        <w:t>（二）有關中央研究院依上開規定以聘任方式，與該院研究人員（包含副研究員及研究員）成立之契約，參照最高行政法院96年裁字第00446號裁定（公開於司法院網站），其契約性質屬公法關係之行政契約。復查行政程序法第149條規定：「行政契約，本法未規定者，準用民法相關之規定。」稽之審議規則第14條規範目的，係為避免評選委員有不能公正執行職務之虞，而有辭職或予以解聘之必要；且就中央研究院與其聘任研究人員間契約類型，應屬委任關係，而有審議規則第14條第2款之適用。本會100年5月27日工程企字第10000155150號函、民法第528條及本會訂頒「專家學者建議名單資料庫建置及除名作業要點」第7點第5款規定，併請查察（公開於本會網站）。</w:t>
      </w:r>
    </w:p>
    <w:p/>
    <w:p>
      <w:pPr>
        <w:pStyle w:val="a9"/>
        <w:ind w:left="720" w:hanging="720"/>
        <w:jc w:val="both"/>
      </w:pPr>
      <w:r>
        <w:rPr>
          <w:rFonts w:ascii="微軟正黑體" w:hAnsi="微軟正黑體" w:eastAsia="微軟正黑體"/>
          <w:b/>
          <w:sz w:val="24"/>
        </w:rPr>
        <w:t>行政院公共工程委員會106年01月25日工程企字第10600025740號函</w:t>
      </w:r>
    </w:p>
    <w:p>
      <w:pPr>
        <w:pStyle w:val="a9"/>
        <w:ind w:left="720" w:hanging="720"/>
        <w:jc w:val="both"/>
      </w:pPr>
      <w:r>
        <w:rPr>
          <w:rFonts w:ascii="新細明體" w:hAnsi="新細明體" w:eastAsia="新細明體"/>
          <w:b w:val="0"/>
          <w:sz w:val="24"/>
        </w:rPr>
        <w:t>主旨：為提昇本會專家學者建議名單資料庫內容之正確性，請各推薦機關(構)就所推薦之專家學者重新檢視其資料正確性，詳如說明，請查照。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一、為利機關依政府採購法遴選採購評選委員會外聘委員，本會建置之專家學者建議名單資料庫(下稱資料庫)所含人數已達5,300餘人。</w:t>
      </w:r>
    </w:p>
    <w:p>
      <w:pPr>
        <w:pStyle w:val="a9"/>
        <w:ind w:left="720" w:hanging="480"/>
        <w:jc w:val="both"/>
      </w:pPr>
      <w:r>
        <w:rPr>
          <w:rFonts w:ascii="新細明體" w:hAnsi="新細明體" w:eastAsia="新細明體"/>
          <w:b w:val="0"/>
          <w:sz w:val="24"/>
        </w:rPr>
        <w:t>二、近來迭有機關反映依本會資料庫所載資料聯絡專家學者時，有因專家學者已離職、退休或資料不正確，致無法聯繫之情形。為避免前述情形影響機關作業，請各推薦機關(構)就所推薦之專家學者資料重新檢視，若有異動或更正需要，請依「專家學者建議名單資料庫建置及除名作業要點」第6點第(2)款由推薦機關(構)上網即時更正或補充之。</w:t>
      </w:r>
    </w:p>
    <w:p>
      <w:pPr>
        <w:pStyle w:val="a9"/>
        <w:ind w:left="720" w:hanging="480"/>
        <w:jc w:val="both"/>
      </w:pPr>
      <w:r>
        <w:rPr>
          <w:rFonts w:ascii="新細明體" w:hAnsi="新細明體" w:eastAsia="新細明體"/>
          <w:b w:val="0"/>
          <w:sz w:val="24"/>
        </w:rPr>
        <w:t>三、關於推薦機關(構)修正維護專家學者之資料作業，請推薦機關(構)逕自本會政府電子採購網(http://web.pcc.gov.tw)輸入機關(構)帳號及密碼登入後，說明如下：</w:t>
      </w:r>
    </w:p>
    <w:p>
      <w:pPr>
        <w:pStyle w:val="a9"/>
        <w:ind w:left="964" w:hanging="680"/>
        <w:jc w:val="both"/>
      </w:pPr>
      <w:r>
        <w:rPr>
          <w:rFonts w:ascii="新細明體" w:hAnsi="新細明體" w:eastAsia="新細明體"/>
          <w:b w:val="0"/>
          <w:sz w:val="24"/>
        </w:rPr>
        <w:t>（一）如欲查詢所推薦之專家學者資料，進入政府電子採購網，並點選政府採購/準備招標/遴選評選委員，於「推薦機關」欄位，輸入推薦機關(構)名稱後，即可查詢所推薦之專家學者基本資料。</w:t>
      </w:r>
    </w:p>
    <w:p>
      <w:pPr>
        <w:pStyle w:val="a9"/>
        <w:ind w:left="964" w:hanging="680"/>
        <w:jc w:val="both"/>
      </w:pPr>
      <w:r>
        <w:rPr>
          <w:rFonts w:ascii="新細明體" w:hAnsi="新細明體" w:eastAsia="新細明體"/>
          <w:b w:val="0"/>
          <w:sz w:val="24"/>
        </w:rPr>
        <w:t>（二）若須更正或補充專家學者資料者，進入政府電子採購網，採購輔助/專家學者/查詢作業，於「姓名」欄位，輸入專家學者姓名後，即可辦理修改作業。</w:t>
      </w:r>
    </w:p>
    <w:p>
      <w:pPr>
        <w:pStyle w:val="a9"/>
        <w:ind w:left="720" w:hanging="480"/>
        <w:jc w:val="both"/>
      </w:pPr>
      <w:r>
        <w:rPr>
          <w:rFonts w:ascii="新細明體" w:hAnsi="新細明體" w:eastAsia="新細明體"/>
          <w:b w:val="0"/>
          <w:sz w:val="24"/>
        </w:rPr>
        <w:t>四、如經檢視結果有需撤回推薦者，亦請來函通知本會。</w:t>
      </w:r>
    </w:p>
    <w:p/>
    <w:p>
      <w:pPr>
        <w:pStyle w:val="a9"/>
        <w:ind w:left="720" w:hanging="720"/>
        <w:jc w:val="both"/>
      </w:pPr>
      <w:r>
        <w:rPr>
          <w:rFonts w:ascii="微軟正黑體" w:hAnsi="微軟正黑體" w:eastAsia="微軟正黑體"/>
          <w:b/>
          <w:sz w:val="24"/>
        </w:rPr>
        <w:t>行政院公共工程委員會106年01月25日工程企字第10600025750號函</w:t>
      </w:r>
    </w:p>
    <w:p>
      <w:pPr>
        <w:pStyle w:val="a9"/>
        <w:ind w:left="720" w:hanging="720"/>
        <w:jc w:val="both"/>
      </w:pPr>
      <w:r>
        <w:rPr>
          <w:rFonts w:ascii="新細明體" w:hAnsi="新細明體" w:eastAsia="新細明體"/>
          <w:b w:val="0"/>
          <w:sz w:val="24"/>
        </w:rPr>
        <w:t>主旨：為提升本會專家學者建議名單資料庫女性專家學者比率，惠請踴躍推薦品德操守佳之女性人選，請查照並轉知所屬(轄)機關。</w:t>
      </w:r>
    </w:p>
    <w:p>
      <w:pPr>
        <w:pStyle w:val="a9"/>
        <w:ind w:left="720" w:hanging="720"/>
        <w:jc w:val="both"/>
      </w:pPr>
      <w:r>
        <w:rPr>
          <w:rFonts w:ascii="新細明體" w:hAnsi="新細明體" w:eastAsia="新細明體"/>
          <w:b w:val="0"/>
          <w:sz w:val="24"/>
        </w:rPr>
        <w:t>說明：貴機關、公會如欲推薦品德操守佳之女性專家學者，請依本會104年3月18日工程企字第10400084810號函及其附件（公開於本會網站www.pcc.gov.tw/政府採購/政府採購資訊/專家學者推薦說明）辦理。</w:t>
      </w:r>
    </w:p>
    <w:p/>
    <w:p>
      <w:pPr>
        <w:pStyle w:val="a9"/>
        <w:ind w:left="720" w:hanging="720"/>
        <w:jc w:val="both"/>
      </w:pPr>
      <w:r>
        <w:rPr>
          <w:rFonts w:ascii="微軟正黑體" w:hAnsi="微軟正黑體" w:eastAsia="微軟正黑體"/>
          <w:b/>
          <w:sz w:val="24"/>
        </w:rPr>
        <w:t>行政院公共工程委員會106年02月22日工程企字第10600051280號函</w:t>
      </w:r>
    </w:p>
    <w:p>
      <w:pPr>
        <w:pStyle w:val="a9"/>
        <w:ind w:left="720" w:hanging="720"/>
        <w:jc w:val="both"/>
      </w:pPr>
      <w:r>
        <w:rPr>
          <w:rFonts w:ascii="新細明體" w:hAnsi="新細明體" w:eastAsia="新細明體"/>
          <w:b w:val="0"/>
          <w:sz w:val="24"/>
        </w:rPr>
        <w:t>主旨：各機關辦理採購評選案，請慎選採購評選委員，宜優先遴派內部適任人員擔任委員，如機關人員有專業不足之處，則遴聘外聘委員補強，請查照並轉知所屬機關。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一、政府採購法第94條第1項：「機關辦理評選，應成立五人至十七人評選委員會，專家學者人數不得少於三分之一，其名單由主管機關會同教育部、考選部及其他相關機關建議之。」</w:t>
      </w:r>
    </w:p>
    <w:p>
      <w:pPr>
        <w:pStyle w:val="a9"/>
        <w:ind w:left="720" w:hanging="480"/>
        <w:jc w:val="both"/>
      </w:pPr>
      <w:r>
        <w:rPr>
          <w:rFonts w:ascii="新細明體" w:hAnsi="新細明體" w:eastAsia="新細明體"/>
          <w:b w:val="0"/>
          <w:sz w:val="24"/>
        </w:rPr>
        <w:t>二、查外國政府辦理採購評選案，多由機關人員承擔評選廠商之責，我國則多為外聘之專家學者，甚有全部由外聘專家學者擔任評選委員之例，其如未能全盤瞭解機關之實際採購需求，恐致機關無法獲得最佳之評選結果。</w:t>
      </w:r>
    </w:p>
    <w:p>
      <w:pPr>
        <w:pStyle w:val="a9"/>
        <w:ind w:left="720" w:hanging="480"/>
        <w:jc w:val="both"/>
      </w:pPr>
      <w:r>
        <w:rPr>
          <w:rFonts w:ascii="新細明體" w:hAnsi="新細明體" w:eastAsia="新細明體"/>
          <w:b w:val="0"/>
          <w:sz w:val="24"/>
        </w:rPr>
        <w:t>三、為發揮公務員服務理念與熱誠，導入公務員專業、守法及熟稔採購評選作業之特質，建請善用貴機關現職品德、操守良好且具專業之公務員積極參與採購評選案。如機關確未有適任人選，再遴聘具有相當經驗、專業及公信力之專業人士。</w:t>
      </w:r>
    </w:p>
    <w:p>
      <w:pPr>
        <w:pStyle w:val="a9"/>
        <w:ind w:left="720" w:hanging="720"/>
        <w:jc w:val="both"/>
      </w:pPr>
      <w:r>
        <w:rPr>
          <w:rFonts w:ascii="新細明體" w:hAnsi="新細明體" w:eastAsia="新細明體"/>
          <w:b w:val="0"/>
          <w:sz w:val="24"/>
        </w:rPr>
        <w:t>備註：1. 【備註】108年5月22日總統華總一義字第10800049691號令公布修正政府採購法第94條第1項，刪除評選委員會人數上限。</w:t>
      </w:r>
    </w:p>
    <w:p/>
    <w:p>
      <w:pPr>
        <w:pStyle w:val="a9"/>
        <w:ind w:left="720" w:hanging="720"/>
        <w:jc w:val="both"/>
      </w:pPr>
      <w:r>
        <w:rPr>
          <w:rFonts w:ascii="微軟正黑體" w:hAnsi="微軟正黑體" w:eastAsia="微軟正黑體"/>
          <w:b/>
          <w:sz w:val="24"/>
        </w:rPr>
        <w:t>行政院公共工程委員會106年02月22日工程企字第10600051281號函</w:t>
      </w:r>
    </w:p>
    <w:p>
      <w:pPr>
        <w:pStyle w:val="a9"/>
        <w:ind w:left="720" w:hanging="720"/>
        <w:jc w:val="both"/>
      </w:pPr>
      <w:r>
        <w:rPr>
          <w:rFonts w:ascii="新細明體" w:hAnsi="新細明體" w:eastAsia="新細明體"/>
          <w:b w:val="0"/>
          <w:sz w:val="24"/>
        </w:rPr>
        <w:t>主旨：請貴機關（構）檢核已推薦於本會專家學者建議名單資料庫之人員是否仍符合原推薦之資格條件，詳如說明，請查照。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為利遴選有履約能力之廠商參與國家公共工程，本會已於105年9月23日訂定「機關巨額工程採購採最有利標決標作業要點」、「機關採購審查小組設置及作業要點」，鼓勵各機關辦理2億元以上之工程採購，透過最有利標評選優良廠商。此外，技術服務及資訊服務採購案採最有利標評選優勝廠商之決標案件比率已分別逾九成及八成。</w:t>
      </w:r>
    </w:p>
    <w:p>
      <w:pPr>
        <w:pStyle w:val="a9"/>
        <w:ind w:left="720" w:hanging="480"/>
        <w:jc w:val="both"/>
      </w:pPr>
      <w:r>
        <w:rPr>
          <w:rFonts w:ascii="新細明體" w:hAnsi="新細明體" w:eastAsia="新細明體"/>
          <w:b w:val="0"/>
          <w:sz w:val="24"/>
        </w:rPr>
        <w:t>二、基於各機關遴聘外聘評選委員需考量品德操守、相關專業之實務經驗等，為提升資料庫之公正、專業及公信力，實宜適時檢討資料庫內之專家學者名單。</w:t>
      </w:r>
    </w:p>
    <w:p>
      <w:pPr>
        <w:pStyle w:val="a9"/>
        <w:ind w:left="720" w:hanging="480"/>
        <w:jc w:val="both"/>
      </w:pPr>
      <w:r>
        <w:rPr>
          <w:rFonts w:ascii="新細明體" w:hAnsi="新細明體" w:eastAsia="新細明體"/>
          <w:b w:val="0"/>
          <w:sz w:val="24"/>
        </w:rPr>
        <w:t>三、上開專家學者經貴機關（構）審酌若有不符合、不適任或不願繼續推薦之情形，請依「專家學者建議名單資料庫建置及除名作業要點」（下稱作業要點）第7點第2款致函本會撤回推薦。</w:t>
      </w:r>
    </w:p>
    <w:p>
      <w:pPr>
        <w:pStyle w:val="a9"/>
        <w:ind w:left="960" w:hanging="960"/>
        <w:jc w:val="both"/>
      </w:pPr>
      <w:r>
        <w:rPr>
          <w:rFonts w:ascii="新細明體" w:hAnsi="新細明體" w:eastAsia="新細明體"/>
          <w:b w:val="0"/>
          <w:sz w:val="24"/>
        </w:rPr>
        <w:t>備註：1. 本函說明一所稱「機關巨額工程採購採最有利標決標作業要點」及「機關採購審查小組設置及作業要點」，業經本會109年9月21日工程企字第1090100651號函停止適用；決標方式之擇定請依本會訂定之「政府採購之決標方式參考原則」辦理。</w:t>
      </w:r>
    </w:p>
    <w:p>
      <w:pPr>
        <w:pStyle w:val="a9"/>
        <w:ind w:left="960" w:hanging="240"/>
        <w:jc w:val="both"/>
      </w:pPr>
      <w:r>
        <w:rPr>
          <w:rFonts w:ascii="新細明體" w:hAnsi="新細明體" w:eastAsia="新細明體"/>
          <w:b w:val="0"/>
          <w:sz w:val="24"/>
        </w:rPr>
        <w:t>2. 本函說明三所稱「專家學者建議名單資料庫建置及除名作業要點」已修正為「各機關採購評選委員會專家學者參考名單資料庫審議小組設置要點」，第7點第2款修正為第7點第1項第2款。</w:t>
      </w:r>
    </w:p>
    <w:p/>
    <w:p>
      <w:pPr>
        <w:pStyle w:val="a9"/>
        <w:ind w:left="720" w:hanging="720"/>
        <w:jc w:val="both"/>
      </w:pPr>
      <w:r>
        <w:rPr>
          <w:rFonts w:ascii="微軟正黑體" w:hAnsi="微軟正黑體" w:eastAsia="微軟正黑體"/>
          <w:b/>
          <w:sz w:val="24"/>
        </w:rPr>
        <w:t>行政院公共工程委員會107年01月31日工程企字第10600405180號函</w:t>
      </w:r>
    </w:p>
    <w:p>
      <w:pPr>
        <w:pStyle w:val="a9"/>
        <w:ind w:left="720" w:hanging="720"/>
        <w:jc w:val="both"/>
      </w:pPr>
      <w:r>
        <w:rPr>
          <w:rFonts w:ascii="新細明體" w:hAnsi="新細明體" w:eastAsia="新細明體"/>
          <w:b w:val="0"/>
          <w:sz w:val="24"/>
        </w:rPr>
        <w:t>主旨：請貴機關（構）檢核已推薦於本會專家學者建議名單資料庫之人員是否仍符合原推薦之資格條件及相關公開資訊之正確性，詳如說明，請查照。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一、基於各機關遴選採購評選委員會外聘委員需考量品德操守、相關專業之實務經驗等，為提升資料庫之公正、專業及公信力，實宜適時檢討資料庫內之專家學者名單。</w:t>
      </w:r>
    </w:p>
    <w:p>
      <w:pPr>
        <w:pStyle w:val="a9"/>
        <w:ind w:left="720" w:hanging="480"/>
        <w:jc w:val="both"/>
      </w:pPr>
      <w:r>
        <w:rPr>
          <w:rFonts w:ascii="新細明體" w:hAnsi="新細明體" w:eastAsia="新細明體"/>
          <w:b w:val="0"/>
          <w:sz w:val="24"/>
        </w:rPr>
        <w:t>二、又近來迭有機關反映依本會旨揭資料庫所載資料聯絡專家學者時，有因專家學者已離職、退休或資料不正確，致無法聯繫等情形。為避免前述情形影響機關作業，請各推薦機關(構)就所推薦之專家學者資料重新檢視，若有異動或更正需要，請依「專家學者建議名單資料庫建置及除名作業要點」（下稱作業要點）第6點第2款由推薦機關(構)上網即時更正或補充之。</w:t>
      </w:r>
    </w:p>
    <w:p>
      <w:pPr>
        <w:pStyle w:val="a9"/>
        <w:ind w:left="720" w:hanging="480"/>
        <w:jc w:val="both"/>
      </w:pPr>
      <w:r>
        <w:rPr>
          <w:rFonts w:ascii="新細明體" w:hAnsi="新細明體" w:eastAsia="新細明體"/>
          <w:b w:val="0"/>
          <w:sz w:val="24"/>
        </w:rPr>
        <w:t>三、上開專家學者經貴機關（構）審酌查證，若有不適任、不願繼續推薦或已辭世之情形，請依作業要點第7點第2款通知本會撤回推薦。</w:t>
      </w:r>
    </w:p>
    <w:p/>
    <w:p>
      <w:pPr>
        <w:pStyle w:val="a9"/>
        <w:ind w:left="720" w:hanging="720"/>
        <w:jc w:val="both"/>
      </w:pPr>
      <w:r>
        <w:rPr>
          <w:rFonts w:ascii="微軟正黑體" w:hAnsi="微軟正黑體" w:eastAsia="微軟正黑體"/>
          <w:b/>
          <w:sz w:val="24"/>
        </w:rPr>
        <w:t>行政院公共工程委員會108年05月22日工程企字第1080100418號函</w:t>
      </w:r>
    </w:p>
    <w:p>
      <w:pPr>
        <w:pStyle w:val="a9"/>
        <w:ind w:left="720" w:hanging="720"/>
        <w:jc w:val="both"/>
      </w:pPr>
      <w:r>
        <w:rPr>
          <w:rFonts w:ascii="新細明體" w:hAnsi="新細明體" w:eastAsia="新細明體"/>
          <w:b w:val="0"/>
          <w:sz w:val="24"/>
        </w:rPr>
        <w:t>主旨：機關辦理個案採購成立採購評選委員會，適用政府採購法（下稱採購法）第94條修正前後規定之疑義，詳如說明，請查照。說明：一、立法院108年4月30日三讀通過「政府採購法部分條文修正草案」，其中第94條第1項及第2項規定：「機關辦理評選，應成立五人以上之評選委員會，專家學者人數不得少於三分之一，其名單由主管機關會同教育部、考選部及其他相關機關建議之（第一項）。前項所稱專家學者，不得為政府機關之現職人員（第二項）。」修正重點為刪除評選委員會組成之人數上限，並增訂專家學者不得為政府機關之現職人員，前開規定待總統公布施行。二、機關辦理個案採購係依採購法第94條成立採購評選委員會，考量該條係成立評選委員會時之組成規範，及法律不溯既往原則，爰以評選委員會成立時點適用修正前後規定，說明如下：(一)修正條文生效前即108年5月24日前，個案採購評選委員會已成立者，適用修正前規定，惟機關擬依修正後規定重新成立評選委員會，尚無不可。(二)修正條文生效時即108年5月24日（含當日），個案採購評選委員會尚未成立者，適用修正後規定。三、前揭所稱委員會成立，指經機關首長或其授權人員核定委員名單且完成派兼或聘兼程序。併請查察採購評選委員會組織準則第4條第5項規定，擬聘之專家學者，應經其同意後，由機關首長聘兼之。</w:t>
      </w:r>
    </w:p>
    <w:p>
      <w:pPr>
        <w:pStyle w:val="a9"/>
        <w:ind w:left="720" w:hanging="720"/>
        <w:jc w:val="both"/>
      </w:pPr>
      <w:r>
        <w:rPr>
          <w:rFonts w:ascii="新細明體" w:hAnsi="新細明體" w:eastAsia="新細明體"/>
          <w:b w:val="0"/>
          <w:sz w:val="24"/>
        </w:rPr>
        <w:t>備註：1. 【備註】本函說明三所述採購評選委員會組織準則第4條第5項規定，業經本會108年11月6日工程企字第1080100937號令修正移列為同條第6項：「機關擬聘兼之委員，應經其同意。」</w:t>
      </w:r>
    </w:p>
    <w:p/>
    <w:p>
      <w:pPr>
        <w:pStyle w:val="a9"/>
        <w:ind w:left="720" w:hanging="720"/>
        <w:jc w:val="both"/>
      </w:pPr>
      <w:r>
        <w:rPr>
          <w:rFonts w:ascii="微軟正黑體" w:hAnsi="微軟正黑體" w:eastAsia="微軟正黑體"/>
          <w:b/>
          <w:sz w:val="24"/>
        </w:rPr>
        <w:t>行政院公共工程委員會108年06月24日工程企字第1080100510號函</w:t>
      </w:r>
    </w:p>
    <w:p>
      <w:pPr>
        <w:pStyle w:val="a9"/>
        <w:ind w:left="720" w:hanging="720"/>
        <w:jc w:val="both"/>
      </w:pPr>
      <w:r>
        <w:rPr>
          <w:rFonts w:ascii="新細明體" w:hAnsi="新細明體" w:eastAsia="新細明體"/>
          <w:b w:val="0"/>
          <w:sz w:val="24"/>
        </w:rPr>
        <w:t>主旨：為使評選委員之專業資訊更為透明，政府電子採購網自108年7月1日起，新增揭露個案採購評選委員學經歷，請查照並轉知所屬機關。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採購評選委員會組織準則」第4條第1項定明，機關遴聘之採購評選委員，應具有與採購案相關專門知識；同準則第6條第1項規定，採購評選委員會成立後，其委員名單應即公開於政府電子採購網；委員名單有變更或補充者，亦同。但經機關衡酌個案特性及實際需要，有不予公開之必要者，不在此限。</w:t>
      </w:r>
    </w:p>
    <w:p>
      <w:pPr>
        <w:pStyle w:val="a9"/>
        <w:ind w:left="720" w:hanging="480"/>
        <w:jc w:val="both"/>
      </w:pPr>
      <w:r>
        <w:rPr>
          <w:rFonts w:ascii="新細明體" w:hAnsi="新細明體" w:eastAsia="新細明體"/>
          <w:b w:val="0"/>
          <w:sz w:val="24"/>
        </w:rPr>
        <w:t>二、為利各界檢視採購評選委員之專業性與採購標的之關聯性，各機關公開於政府電子採購網刊載之採購評選委員名單，除原有採購評選委員姓名及職業資訊外，自108年7月1日起增列公開資訊，一併揭露評選委員學歷及經歷。</w:t>
      </w:r>
    </w:p>
    <w:p>
      <w:pPr>
        <w:pStyle w:val="a9"/>
        <w:ind w:left="720" w:hanging="480"/>
        <w:jc w:val="both"/>
      </w:pPr>
      <w:r>
        <w:rPr>
          <w:rFonts w:ascii="新細明體" w:hAnsi="新細明體" w:eastAsia="新細明體"/>
          <w:b w:val="0"/>
          <w:sz w:val="24"/>
        </w:rPr>
        <w:t>三、個案採購評選委員之學經歷資訊，可至政府電子採購網（https://web.pcc.gov.tw）/常用查詢/採購評選委員名單項下查詢。</w:t>
      </w:r>
    </w:p>
    <w:p/>
    <w:p>
      <w:pPr>
        <w:pStyle w:val="a9"/>
        <w:ind w:left="720" w:hanging="720"/>
        <w:jc w:val="both"/>
      </w:pPr>
      <w:r>
        <w:rPr>
          <w:rFonts w:ascii="微軟正黑體" w:hAnsi="微軟正黑體" w:eastAsia="微軟正黑體"/>
          <w:b/>
          <w:sz w:val="24"/>
        </w:rPr>
        <w:t>行政院公共工程委員會108年06月24日工程企字第1080100550號函</w:t>
      </w:r>
    </w:p>
    <w:p>
      <w:pPr>
        <w:pStyle w:val="a9"/>
        <w:ind w:left="720" w:hanging="720"/>
        <w:jc w:val="both"/>
      </w:pPr>
      <w:r>
        <w:rPr>
          <w:rFonts w:ascii="新細明體" w:hAnsi="新細明體" w:eastAsia="新細明體"/>
          <w:b w:val="0"/>
          <w:sz w:val="24"/>
        </w:rPr>
        <w:t>主旨：請貴機關（構）檢核已推薦於本會專家學者建議名單資料庫之人員是否仍符合原推薦之資格條件及相關公開資訊之正確性與完整性，詳如說明，請查照。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一、基於各機關遴選專家學者擔任採購評選委員會委員需考量品德操守、相關專業經驗等，為提升資料庫之公正、專業及公信力，實宜適時檢討資料庫內之專家學者名單。</w:t>
      </w:r>
    </w:p>
    <w:p>
      <w:pPr>
        <w:pStyle w:val="a9"/>
        <w:ind w:left="720" w:hanging="480"/>
        <w:jc w:val="both"/>
      </w:pPr>
      <w:r>
        <w:rPr>
          <w:rFonts w:ascii="新細明體" w:hAnsi="新細明體" w:eastAsia="新細明體"/>
          <w:b w:val="0"/>
          <w:sz w:val="24"/>
        </w:rPr>
        <w:t>二、本會為強化評選委員與採購案相關專門知識的連結，各機關於政府電子採購網公開採購評選委員名單時，自108年7月1日起須一併揭露其學經歷，供各界檢視是否具有與採購案相關專門知識。</w:t>
      </w:r>
    </w:p>
    <w:p>
      <w:pPr>
        <w:pStyle w:val="a9"/>
        <w:ind w:left="720" w:hanging="480"/>
        <w:jc w:val="both"/>
      </w:pPr>
      <w:r>
        <w:rPr>
          <w:rFonts w:ascii="新細明體" w:hAnsi="新細明體" w:eastAsia="新細明體"/>
          <w:b w:val="0"/>
          <w:sz w:val="24"/>
        </w:rPr>
        <w:t>三、為避免前述揭露學經歷資料有不正確或空白情形，請各推薦機關(構)就所推薦之專家學者資料重新檢視，若有異動或更正需要，請依「專家學者建議名單資料庫建置及除名作業要點」（下稱作業要點）第6點第2款由推薦機關(構)上網即時更正或補充之。</w:t>
      </w:r>
    </w:p>
    <w:p>
      <w:pPr>
        <w:pStyle w:val="a9"/>
        <w:ind w:left="720" w:hanging="480"/>
        <w:jc w:val="both"/>
      </w:pPr>
      <w:r>
        <w:rPr>
          <w:rFonts w:ascii="新細明體" w:hAnsi="新細明體" w:eastAsia="新細明體"/>
          <w:b w:val="0"/>
          <w:sz w:val="24"/>
        </w:rPr>
        <w:t>四、另上開專家學者經貴機關(構)審酌查證，若有不適任、不願繼續推薦或已辭世之情形，請依作業要點第7點第2款通知本會撤回推薦。</w:t>
      </w:r>
    </w:p>
    <w:p/>
    <w:p>
      <w:pPr>
        <w:pStyle w:val="a9"/>
        <w:ind w:left="720" w:hanging="720"/>
        <w:jc w:val="both"/>
      </w:pPr>
      <w:r>
        <w:rPr>
          <w:rFonts w:ascii="微軟正黑體" w:hAnsi="微軟正黑體" w:eastAsia="微軟正黑體"/>
          <w:b/>
          <w:sz w:val="24"/>
        </w:rPr>
        <w:t>行政院公共工程委員會108年07月04日工程企字第1080013011號函</w:t>
      </w:r>
    </w:p>
    <w:p>
      <w:pPr>
        <w:pStyle w:val="a9"/>
        <w:ind w:left="720" w:hanging="720"/>
        <w:jc w:val="both"/>
      </w:pPr>
      <w:r>
        <w:rPr>
          <w:rFonts w:ascii="新細明體" w:hAnsi="新細明體" w:eastAsia="新細明體"/>
          <w:b w:val="0"/>
          <w:sz w:val="24"/>
        </w:rPr>
        <w:t>主旨：有關政府採購法(下稱採購法)第94條第2項規定之適用範圍如說明，請查照並轉知所屬機關。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總統108年5月22日華總一義字第10800049691號令修正公布採購法部分條文，其中第94條修正第1項並增訂第2項：「機關辦理評選，應成立五人以上之評選委員會，專家學者人數不得少於三分之一，其名單由主管機關會同教育部、考選部及其他相關機關建議之(第1項)。前項所稱專家學者，不得為政府機關之現職人員(第2項)。」</w:t>
      </w:r>
    </w:p>
    <w:p>
      <w:pPr>
        <w:pStyle w:val="a9"/>
        <w:ind w:left="720" w:hanging="480"/>
        <w:jc w:val="both"/>
      </w:pPr>
      <w:r>
        <w:rPr>
          <w:rFonts w:ascii="新細明體" w:hAnsi="新細明體" w:eastAsia="新細明體"/>
          <w:b w:val="0"/>
          <w:sz w:val="24"/>
        </w:rPr>
        <w:t>二、查採購法第94條第2項之修法理由，略以：「現行實務作業，機關遴聘所屬機關、平行機關或對機關具有指揮監督關係之機關現職人員，易衍生所聘專家學者得否獨立公正評選之疑慮，爰增訂遴聘專家學者之限制範圍。」(請查察本會108年5月24日工程企字第1080100458號函附「政府採購法部分條文修正案」總說明及修正條文對照表，公開於本會網站)</w:t>
      </w:r>
    </w:p>
    <w:p>
      <w:pPr>
        <w:pStyle w:val="a9"/>
        <w:ind w:left="720" w:hanging="480"/>
        <w:jc w:val="both"/>
      </w:pPr>
      <w:r>
        <w:rPr>
          <w:rFonts w:ascii="新細明體" w:hAnsi="新細明體" w:eastAsia="新細明體"/>
          <w:b w:val="0"/>
          <w:sz w:val="24"/>
        </w:rPr>
        <w:t>三、另查公職人員選舉罷免法第2條規定：「本法所稱公職人員，指下列人員：</w:t>
      </w:r>
    </w:p>
    <w:p>
      <w:pPr>
        <w:pStyle w:val="a9"/>
        <w:ind w:left="720" w:hanging="480"/>
        <w:jc w:val="both"/>
      </w:pPr>
      <w:r>
        <w:rPr>
          <w:rFonts w:ascii="新細明體" w:hAnsi="新細明體" w:eastAsia="新細明體"/>
          <w:b w:val="0"/>
          <w:sz w:val="24"/>
        </w:rPr>
        <w:t>一、中央公職人員：立法院立法委員。</w:t>
      </w:r>
    </w:p>
    <w:p>
      <w:pPr>
        <w:pStyle w:val="a9"/>
        <w:ind w:left="720" w:hanging="480"/>
        <w:jc w:val="both"/>
      </w:pPr>
      <w:r>
        <w:rPr>
          <w:rFonts w:ascii="新細明體" w:hAnsi="新細明體" w:eastAsia="新細明體"/>
          <w:b w:val="0"/>
          <w:sz w:val="24"/>
        </w:rPr>
        <w:t>二、地方公職人員：直轄市議會議員、縣（市）議會議員、鄉（鎮、市）民代表會代表、直轄市山地原住民區（以下簡稱原住民區）民代表會代表、直轄市長、縣（市）長、鄉（鎮、市）長、原住民區長、村（里）長。」上開公職人員所任職機關均屬採購法第3條所稱政府機關，爰上開公職人員亦為政府機關之現職人員。為符合採購法第94條第2項修法意旨，上述公職人員適用採購法第94條第2項規定，不得擔任機關採購評選委員會之「專家學者」委員。</w:t>
      </w:r>
    </w:p>
    <w:p>
      <w:pPr>
        <w:pStyle w:val="a9"/>
        <w:ind w:left="720" w:hanging="480"/>
        <w:jc w:val="both"/>
      </w:pPr>
      <w:r>
        <w:rPr>
          <w:rFonts w:ascii="新細明體" w:hAnsi="新細明體" w:eastAsia="新細明體"/>
          <w:b w:val="0"/>
          <w:sz w:val="24"/>
        </w:rPr>
        <w:t>四、又參酌法務部法律決字第 0999052684 號函要旨（公開於法務部網站）：「按縣（市）政府國家賠償事件處理小組之職務，係在處理縣（市）政府或其所屬機關之國家賠償業務，屬縣（市）政府「行政權」行使範圍，除法律、中央法規另有規定外，縣（市）議會議員自不得兼任，以避免造成行政權限與立法權限二者之衝突。」機關辦理採購評選作業，屬「行政權」之行使範圍，公職人員選舉罷免法第2條所稱公職人員如屬民意代表(例如立法委員、議員、鄉民代表等)，渠等擔任機關採購評選委員會之委員，縱非屬「專家學者」委員，亦有造成行政權限與立法權限二者衝突之虞，爰機關亦不宜遴聘上開民意代表為採購評選委員會之委員；但不包括民意代表如擔任所屬民意機關內部派兼委員，係基於對機關採購需求瞭解者。</w:t>
      </w:r>
    </w:p>
    <w:p/>
    <w:p>
      <w:pPr>
        <w:pStyle w:val="a9"/>
        <w:ind w:left="720" w:hanging="720"/>
        <w:jc w:val="both"/>
      </w:pPr>
      <w:r>
        <w:rPr>
          <w:rFonts w:ascii="微軟正黑體" w:hAnsi="微軟正黑體" w:eastAsia="微軟正黑體"/>
          <w:b/>
          <w:sz w:val="24"/>
        </w:rPr>
        <w:t>行政院公共工程委員會108年08月05日工程企字第1080100628號函</w:t>
      </w:r>
    </w:p>
    <w:p>
      <w:pPr>
        <w:pStyle w:val="a9"/>
        <w:ind w:left="720" w:hanging="720"/>
        <w:jc w:val="both"/>
      </w:pPr>
      <w:r>
        <w:rPr>
          <w:rFonts w:ascii="新細明體" w:hAnsi="新細明體" w:eastAsia="新細明體"/>
          <w:b w:val="0"/>
          <w:sz w:val="24"/>
        </w:rPr>
        <w:t>主旨：關於總統108年5月22日修正公布政府採購法（下稱採購法）後，機關辦理個案採購成立採購評選委員會，其任務、組成及遴選方式補充說明如下，請查照並轉知所屬(轄)機關(構)。</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採購法修正條文已於108年5月22日總統令公布，其中第94條第1項及第2項規定：「機關辦理評選，應成立五人以上之評選委員會，專家學者人數不得少於三分之一，其名單由主管機關會同教育部、考選部及其他相關機關建議之（第一項）。前項所稱專家學者，不得為政府機關之現職人員（第二項）。」修正重點為刪除評選委員會組成之人數上限，並增訂專家學者不得為政府機關之現職人員，排除對象不包括公立學校及公營事業之現職人員。爰本會會同相關機關建立之專家學者建議名單（下稱建議名單）已不包含政府機關之現職人員。</w:t>
      </w:r>
    </w:p>
    <w:p>
      <w:pPr>
        <w:pStyle w:val="a9"/>
        <w:ind w:left="720" w:hanging="480"/>
        <w:jc w:val="both"/>
      </w:pPr>
      <w:r>
        <w:rPr>
          <w:rFonts w:ascii="新細明體" w:hAnsi="新細明體" w:eastAsia="新細明體"/>
          <w:b w:val="0"/>
          <w:sz w:val="24"/>
        </w:rPr>
        <w:t>二、採購法修法後，機關辦理個案採購成立5人以上之評選委員會，其評選委員任務、組成及遴選方式說明如下：</w:t>
      </w:r>
    </w:p>
    <w:p>
      <w:pPr>
        <w:pStyle w:val="a9"/>
        <w:ind w:left="964" w:hanging="680"/>
        <w:jc w:val="both"/>
      </w:pPr>
      <w:r>
        <w:rPr>
          <w:rFonts w:ascii="新細明體" w:hAnsi="新細明體" w:eastAsia="新細明體"/>
          <w:b w:val="0"/>
          <w:sz w:val="24"/>
        </w:rPr>
        <w:t>（一）依採購評選委員會組織準則（下稱組織準則）第3條規定，該委員會之任務：</w:t>
      </w:r>
    </w:p>
    <w:p>
      <w:pPr>
        <w:pStyle w:val="a9"/>
        <w:ind w:left="1225" w:hanging="397"/>
        <w:jc w:val="both"/>
      </w:pPr>
      <w:r>
        <w:rPr>
          <w:rFonts w:ascii="新細明體" w:hAnsi="新細明體" w:eastAsia="新細明體"/>
          <w:b w:val="0"/>
          <w:sz w:val="24"/>
        </w:rPr>
        <w:t>１、訂定或審定招標文件之評選項目、評審標準及評定方式。</w:t>
      </w:r>
    </w:p>
    <w:p>
      <w:pPr>
        <w:pStyle w:val="a9"/>
        <w:ind w:left="1225" w:hanging="397"/>
        <w:jc w:val="both"/>
      </w:pPr>
      <w:r>
        <w:rPr>
          <w:rFonts w:ascii="新細明體" w:hAnsi="新細明體" w:eastAsia="新細明體"/>
          <w:b w:val="0"/>
          <w:sz w:val="24"/>
        </w:rPr>
        <w:t>２、辦理廠商評選。</w:t>
      </w:r>
    </w:p>
    <w:p>
      <w:pPr>
        <w:pStyle w:val="a9"/>
        <w:ind w:left="1225" w:hanging="397"/>
        <w:jc w:val="both"/>
      </w:pPr>
      <w:r>
        <w:rPr>
          <w:rFonts w:ascii="新細明體" w:hAnsi="新細明體" w:eastAsia="新細明體"/>
          <w:b w:val="0"/>
          <w:sz w:val="24"/>
        </w:rPr>
        <w:t>３、協助機關解釋與評審標準、評選過程或評選結果有關之事項。惟前揭評選項目、評審標準及評定方式有前例或條件簡單者，得由機關自行訂定或審定。</w:t>
      </w:r>
    </w:p>
    <w:p>
      <w:pPr>
        <w:pStyle w:val="a9"/>
        <w:ind w:left="964" w:hanging="680"/>
        <w:jc w:val="both"/>
      </w:pPr>
      <w:r>
        <w:rPr>
          <w:rFonts w:ascii="新細明體" w:hAnsi="新細明體" w:eastAsia="新細明體"/>
          <w:b w:val="0"/>
          <w:sz w:val="24"/>
        </w:rPr>
        <w:t>（二）依採購法第94條第1項、組織準則第4條第1項、第3項及第5項規定，該委員會置委員5人以上，其委員組成及遴選方式：</w:t>
      </w:r>
    </w:p>
    <w:p>
      <w:pPr>
        <w:pStyle w:val="a9"/>
        <w:ind w:left="1225" w:hanging="397"/>
        <w:jc w:val="both"/>
      </w:pPr>
      <w:r>
        <w:rPr>
          <w:rFonts w:ascii="新細明體" w:hAnsi="新細明體" w:eastAsia="新細明體"/>
          <w:b w:val="0"/>
          <w:sz w:val="24"/>
        </w:rPr>
        <w:t>１、專家、學者（三分之一以上部分），得由機關參考建議名單，或自行遴選具有採購案相關專門知識之專家、學者（非政府機關現職人員），簽報機關首長或其授權人員核定。另擬聘之專家、學者，應經其同意後，由機關首長聘兼之。</w:t>
      </w:r>
    </w:p>
    <w:p>
      <w:pPr>
        <w:pStyle w:val="a9"/>
        <w:ind w:left="1225" w:hanging="397"/>
        <w:jc w:val="both"/>
      </w:pPr>
      <w:r>
        <w:rPr>
          <w:rFonts w:ascii="新細明體" w:hAnsi="新細明體" w:eastAsia="新細明體"/>
          <w:b w:val="0"/>
          <w:sz w:val="24"/>
        </w:rPr>
        <w:t>２、專家、學者以外之人員（未達三分之二部分），得由機關遴聘具有採購案相關專門知識之人員擔任，該等人員為機關之現職人員，可包括其他機關之現職人員。</w:t>
      </w:r>
    </w:p>
    <w:p>
      <w:pPr>
        <w:pStyle w:val="a9"/>
        <w:ind w:left="720" w:hanging="480"/>
        <w:jc w:val="both"/>
      </w:pPr>
      <w:r>
        <w:rPr>
          <w:rFonts w:ascii="新細明體" w:hAnsi="新細明體" w:eastAsia="新細明體"/>
          <w:b w:val="0"/>
          <w:sz w:val="24"/>
        </w:rPr>
        <w:t>三、組織準則第6條規定：「本委員會成立後，其委員名單應即公開於主管機關指定之資訊網站；委員名單有變更或補充者，亦同。但經機關衡酌個案特性及實際需要，有不予公開之必要者，不在此限（第1項）。機關公開委員名單者，公開前應予保密；未公開者，於開始評選前應予保密（第2項）。」為使評選委員之專業知識更為透明，本會自108年7月1日起已增加公開評選委員之相關學經歷資料。</w:t>
      </w:r>
    </w:p>
    <w:p>
      <w:pPr>
        <w:pStyle w:val="a9"/>
        <w:ind w:left="720" w:hanging="480"/>
        <w:jc w:val="both"/>
      </w:pPr>
      <w:r>
        <w:rPr>
          <w:rFonts w:ascii="新細明體" w:hAnsi="新細明體" w:eastAsia="新細明體"/>
          <w:b w:val="0"/>
          <w:sz w:val="24"/>
        </w:rPr>
        <w:t>四、請依上開說明遴選適當之評選委員，公正辦理評選，並在原計畫目標，需求標準及預算範圍內，評選出務實且可順利執行之最佳標的。</w:t>
      </w:r>
    </w:p>
    <w:p/>
    <w:p>
      <w:pPr>
        <w:pStyle w:val="a9"/>
        <w:ind w:left="720" w:hanging="720"/>
        <w:jc w:val="both"/>
      </w:pPr>
      <w:r>
        <w:rPr>
          <w:rFonts w:ascii="微軟正黑體" w:hAnsi="微軟正黑體" w:eastAsia="微軟正黑體"/>
          <w:b/>
          <w:sz w:val="24"/>
        </w:rPr>
        <w:t>行政院公共工程委員會108年10月31日工程企字第1080100931號函</w:t>
      </w:r>
    </w:p>
    <w:p>
      <w:pPr>
        <w:pStyle w:val="a9"/>
        <w:ind w:left="720" w:hanging="720"/>
        <w:jc w:val="both"/>
      </w:pPr>
      <w:r>
        <w:rPr>
          <w:rFonts w:ascii="新細明體" w:hAnsi="新細明體" w:eastAsia="新細明體"/>
          <w:b w:val="0"/>
          <w:sz w:val="24"/>
        </w:rPr>
        <w:t>主旨：為提升採購評選委員參與政府採購案件之評選品質，政府電子採購網自108年11月1日起，啟用採購評選委員滿意度評量功能，請查照並轉知所屬機關。說明：一、個案採購評選委員係由各招標機關遴聘(派)，爰於政府電子採購網建置評量功能，由招標機關對於實際有出席評選之委員，就其專業、公正辦理評選之表現，予以滿意、尚可或不滿意之評量。二、本功能適用於採最有利標與準用最有利標評選優勝廠商而成立採購評選委員會之案件，及採政府採購法施行細則第64條之2所定評分及格最低標而成立審查委員會之案件，且決標日期為108年11月1日以後者。三、招標機關對於出席評選之委員登載上述滿意度，政府電子採購網之路徑為https://web.pcc.gov.tw/政府採購/決標管理/新增決標公告；勾選「不滿意」者，須登載不滿意理由。四、各機關登載之滿意度資料，本會將於累積至一定程度後，開放供各機關作業參考。五、有關本功能之系統操作問題，請至政府電子採購網(首頁/下載專區 / 系統使用手冊)下載系統使用手冊。如有其他系統操作問題，請逕洽政府電子採購網客服專線電話：0800-080512。</w:t>
      </w:r>
    </w:p>
    <w:p/>
    <w:p>
      <w:pPr>
        <w:pStyle w:val="a9"/>
        <w:ind w:left="720" w:hanging="720"/>
        <w:jc w:val="both"/>
      </w:pPr>
      <w:r>
        <w:rPr>
          <w:rFonts w:ascii="微軟正黑體" w:hAnsi="微軟正黑體" w:eastAsia="微軟正黑體"/>
          <w:b/>
          <w:sz w:val="24"/>
        </w:rPr>
        <w:t>行政院公共工程委員會108年12月27日工程企字第1080101133號函</w:t>
      </w:r>
    </w:p>
    <w:p>
      <w:pPr>
        <w:pStyle w:val="a9"/>
        <w:ind w:left="720" w:hanging="720"/>
        <w:jc w:val="both"/>
      </w:pPr>
      <w:r>
        <w:rPr>
          <w:rFonts w:ascii="新細明體" w:hAnsi="新細明體" w:eastAsia="新細明體"/>
          <w:b w:val="0"/>
          <w:sz w:val="24"/>
        </w:rPr>
        <w:t>主旨：修正「採購評選委員會委員須知」第六點，並自即日生效，請查照並轉知所屬（轄）機關。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一、檢送「採購評選委員會委員須知」第六點及修正對照表1份如附件。</w:t>
      </w:r>
    </w:p>
    <w:p>
      <w:pPr>
        <w:pStyle w:val="a9"/>
        <w:ind w:left="720" w:hanging="480"/>
        <w:jc w:val="both"/>
      </w:pPr>
      <w:r>
        <w:rPr>
          <w:rFonts w:ascii="新細明體" w:hAnsi="新細明體" w:eastAsia="新細明體"/>
          <w:b w:val="0"/>
          <w:sz w:val="24"/>
        </w:rPr>
        <w:t>二、請各機關於成立採購評選委員會通知委員派兼或聘兼事宜時，將旨揭須知一併附於通知書中。</w:t>
      </w:r>
    </w:p>
    <w:p/>
    <w:p>
      <w:pPr>
        <w:pStyle w:val="a9"/>
        <w:ind w:left="720" w:hanging="720"/>
        <w:jc w:val="both"/>
      </w:pPr>
      <w:r>
        <w:rPr>
          <w:rFonts w:ascii="微軟正黑體" w:hAnsi="微軟正黑體" w:eastAsia="微軟正黑體"/>
          <w:b/>
          <w:sz w:val="24"/>
        </w:rPr>
        <w:t>行政院公共工程委員會109年01月20日工程企字第1090100063號函</w:t>
      </w:r>
    </w:p>
    <w:p>
      <w:pPr>
        <w:pStyle w:val="a9"/>
        <w:ind w:left="720" w:hanging="720"/>
        <w:jc w:val="both"/>
      </w:pPr>
      <w:r>
        <w:rPr>
          <w:rFonts w:ascii="新細明體" w:hAnsi="新細明體" w:eastAsia="新細明體"/>
          <w:b w:val="0"/>
          <w:sz w:val="24"/>
        </w:rPr>
        <w:t>主旨：請貴機關（構）檢核已推薦於本會專家學者建議名單資料庫(下稱資料庫)之人員是否仍符合原推薦之資格條件及相關公開資訊之正確性與完整性，詳如說明，請查照。說明：一、依專家學者建議名單資料庫建置及除名作業要點(下稱作業要點)第6點第1款規定辦理。二、基於各機關遴選專家學者擔任採購評選委員會委員需考量品德操守、相關專業經驗等，為提升資料庫之公正、專業及公信力，爰適時檢討資料庫內之專家學者名單。三、為利資料庫公開資訊正確性，增進招標機關聯繫效率，請各推薦機關(構)就所推薦之專家學者資料重新檢視，若有異動或更正需要，請依作業要點第6點第2款由推薦機關(構)上網即時更正或補充之(經歷部分請勿空白)。四、上開專家學者經貴機關(構)審酌查證，若有屬政府機關現職人員、不適任、不願繼續推薦或已辭世之情形，請依作業要點第7點第2款通知本會撤回推薦。</w:t>
      </w:r>
    </w:p>
    <w:p/>
    <w:p>
      <w:pPr>
        <w:pStyle w:val="a9"/>
        <w:ind w:left="720" w:hanging="720"/>
        <w:jc w:val="both"/>
      </w:pPr>
      <w:r>
        <w:rPr>
          <w:rFonts w:ascii="微軟正黑體" w:hAnsi="微軟正黑體" w:eastAsia="微軟正黑體"/>
          <w:b/>
          <w:sz w:val="24"/>
        </w:rPr>
        <w:t>行政院公共工程委員會109年04月24日工程企字第1080029402號函</w:t>
      </w:r>
    </w:p>
    <w:p>
      <w:pPr>
        <w:pStyle w:val="a9"/>
        <w:ind w:left="720" w:hanging="720"/>
        <w:jc w:val="both"/>
      </w:pPr>
      <w:r>
        <w:rPr>
          <w:rFonts w:ascii="新細明體" w:hAnsi="新細明體" w:eastAsia="新細明體"/>
          <w:b w:val="0"/>
          <w:sz w:val="24"/>
        </w:rPr>
        <w:t>主旨：有關採購評選委員會審議規則（下稱審議規則）第14條第3款「委員認為本人或機關認其有不能公正執行職務之虞」規定辭職或予以解聘之態樣，詳如說明，請查照。說明：一、邇來接獲民眾反映，執業或開業技術人員或大專院校老師，受聘擔任個案採購之評選委員，常因顧及個人或團體利益，抑或與投標廠商間具有合作或競爭之複雜關係，未能公正辦理評選。二、機關辦理個案採購之評選委員，有下列情形之一者，得由委員或機關視個案實際情形判斷是否該當審議規則第14條第3款規定：「本委員會委員有下列情形之一者，應即辭職或予以解聘：三、委員認為本人或機關認其有不能公正執行職務之虞。」：(一)本人或本人擔任負責人之法人、團體，三年內曾參與政府採購案投標或分包者。(二)與本人有僱傭關係之廠商三年內曾與投標廠商參與同一政府採購案之競標、共同投標或分包者。(三)本人曾擔任投標廠商或其負責人、投標專案參與人員之大學導師、論文指導教授者。</w:t>
      </w:r>
    </w:p>
    <w:p>
      <w:pPr>
        <w:pStyle w:val="a9"/>
        <w:ind w:left="720" w:hanging="720"/>
        <w:jc w:val="both"/>
      </w:pPr>
      <w:r>
        <w:rPr>
          <w:rFonts w:ascii="新細明體" w:hAnsi="新細明體" w:eastAsia="新細明體"/>
          <w:b w:val="0"/>
          <w:sz w:val="24"/>
        </w:rPr>
        <w:t>備註：1. 本會111年1月17日工程企字第1100101179號函各機關，本函自即日起停止適用</w:t>
      </w:r>
    </w:p>
    <w:p/>
    <w:p>
      <w:pPr>
        <w:pStyle w:val="a9"/>
        <w:ind w:left="720" w:hanging="720"/>
        <w:jc w:val="both"/>
      </w:pPr>
      <w:r>
        <w:rPr>
          <w:rFonts w:ascii="微軟正黑體" w:hAnsi="微軟正黑體" w:eastAsia="微軟正黑體"/>
          <w:b/>
          <w:sz w:val="24"/>
        </w:rPr>
        <w:t>行政院公共工程委員會109年07月15日工程企字第1090100580號函</w:t>
      </w:r>
    </w:p>
    <w:p>
      <w:pPr>
        <w:pStyle w:val="a9"/>
        <w:ind w:left="720" w:hanging="720"/>
        <w:jc w:val="both"/>
      </w:pPr>
      <w:r>
        <w:rPr>
          <w:rFonts w:ascii="新細明體" w:hAnsi="新細明體" w:eastAsia="新細明體"/>
          <w:b w:val="0"/>
          <w:sz w:val="24"/>
        </w:rPr>
        <w:t>主旨：請貴機關（構）檢核已推薦於本會專家學者建議名單資料庫(下稱資料庫)之人員是否仍符合原推薦之資格條件，並儘速至本資料庫以電子化方式辦理有效期3年續行推薦作業，詳如說明，請查照並轉知所屬。說明：一、依專家學者建議名單資料庫建置及除名作業要點(下稱作業要點)第4點第3項、第4項及第6點第1款規定辦理。二、基於各機關遴選專家學者擔任採購評選委員會委員需考量品德操守、相關專業經驗等，為提升資料庫之公正、專業及公信力，爰需適時檢討資料庫內之專家學者名單。三、有關納入本資料庫之人員，自納入資料庫起算有效期3年，效期屆滿前6個月內，推薦機關（構）應審視其是否仍符合原推薦資格條件、納入資料庫之妥適性及相關公開資訊之正確性與完整性，並至本資料庫以電子化方式續行辦理推薦作業；未辦理者，將移離資料庫。四、上開專家學者經貴機關(構)審酌查證，若有屬政府機關現職人員、不適任、不願繼續推薦或已辭世之情形，請依作業要點第7點第2款通知本會撤回推薦。五、為提升本資料庫藝術學類、景觀學類、理學類專家學者比率，請踴躍推薦品德操守佳之人選納入資料庫(具性別平等專長者尤佳)；另相關資料庫類科別分類，請至本會網站查閱(https://www.pcc.gov.tw/政府採購/政府採購資訊/專家學者推薦說明/「專家學者專長類科別一覽表」)。</w:t>
      </w:r>
    </w:p>
    <w:p/>
    <w:p>
      <w:pPr>
        <w:pStyle w:val="a9"/>
        <w:ind w:left="720" w:hanging="720"/>
        <w:jc w:val="both"/>
      </w:pPr>
      <w:r>
        <w:rPr>
          <w:rFonts w:ascii="微軟正黑體" w:hAnsi="微軟正黑體" w:eastAsia="微軟正黑體"/>
          <w:b/>
          <w:sz w:val="24"/>
        </w:rPr>
        <w:t>行政院公共工程委員會109年08月27日工程企字第1090100658號函</w:t>
      </w:r>
    </w:p>
    <w:p>
      <w:pPr>
        <w:pStyle w:val="a9"/>
        <w:ind w:left="720" w:hanging="720"/>
        <w:jc w:val="both"/>
      </w:pPr>
      <w:r>
        <w:rPr>
          <w:rFonts w:ascii="新細明體" w:hAnsi="新細明體" w:eastAsia="新細明體"/>
          <w:b w:val="0"/>
          <w:sz w:val="24"/>
        </w:rPr>
        <w:t>主旨：重申機關辦理評選作業及遴選評選委員請注意依規定處理，詳如說明，請查照。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機關辦理評選作業，應確實依採購評選委員會組織準則（下稱組織準則）第4條第1項規定，遴選「具有與採購案相關專門知識」之人員擔任評選委員，專家學者人數不得少於三分之一，且機關遴選委員不得有組織準則第4條之1各款之一規定之情形，且評選委員不得有組織準則第5條各款情形之一。</w:t>
      </w:r>
    </w:p>
    <w:p>
      <w:pPr>
        <w:pStyle w:val="a9"/>
        <w:ind w:left="720" w:hanging="480"/>
        <w:jc w:val="both"/>
      </w:pPr>
      <w:r>
        <w:rPr>
          <w:rFonts w:ascii="新細明體" w:hAnsi="新細明體" w:eastAsia="新細明體"/>
          <w:b w:val="0"/>
          <w:sz w:val="24"/>
        </w:rPr>
        <w:t>二、按政府採購法（下稱採購法）第94條及組織準則第4條第4項規定，機關遴選專家學者，得參考本會建立「專家學者建議名單資料庫」（下稱資料庫），或自行遴選資料庫名單以外具有與採購案相關專門知識之人員。又機關如於資料庫遴選專家學者擔任評選委員者，政府電子採購網除公開資料庫人員之學經歷外，並顯示該委員過去半年內曾經「機關遴選擔任評選委員次數」及「出席評選委員會議次數」，供機關遴選委員參考。本會將持續檢討資料庫及「專家學者建議名單資料庫建置及除名作業要點」，以維持資料庫人員之品德、操守及專業。</w:t>
      </w:r>
    </w:p>
    <w:p>
      <w:pPr>
        <w:pStyle w:val="a9"/>
        <w:ind w:left="720" w:hanging="480"/>
        <w:jc w:val="both"/>
      </w:pPr>
      <w:r>
        <w:rPr>
          <w:rFonts w:ascii="新細明體" w:hAnsi="新細明體" w:eastAsia="新細明體"/>
          <w:b w:val="0"/>
          <w:sz w:val="24"/>
        </w:rPr>
        <w:t>三、按組織準則第6條第1項規定，評選委員會成立後，其委員名單應即公開於政府電子採購網（委員名單有變更或補充者，亦同）；但經機關衡酌個案特性及實際需要，有不予公開之必要者，不在此限。廠商對於已公告之評選委員，如認為有組織準則第4條之1（機關遴選評選委員不得有之情形）、第5條（不得遴選為評選委員之情形）、採購評選委員會審議規則（下稱審議規則）第14條（評選委員應即辭職或予以解聘之情形)，以書面敘明理由，向機關提出者，機關應確實查明適法處理。</w:t>
      </w:r>
    </w:p>
    <w:p>
      <w:pPr>
        <w:pStyle w:val="a9"/>
        <w:ind w:left="720" w:hanging="480"/>
        <w:jc w:val="both"/>
      </w:pPr>
      <w:r>
        <w:rPr>
          <w:rFonts w:ascii="新細明體" w:hAnsi="新細明體" w:eastAsia="新細明體"/>
          <w:b w:val="0"/>
          <w:sz w:val="24"/>
        </w:rPr>
        <w:t>四、機關遴選評選委員後，如發現該委員有審議規則第14條各款情形之一，應即予以解聘，並於會議前再予確認委員有無上開情形。又機關依上開規定將委員解聘後，應再次確認評選委員會之組成是否符合採購法第94條第1項、組織準則第4條第1項及審議規則第9條第1項規定；如不符規定者，依審議規則第9條第2項及第10條規定，議案不得提付表決，應另行遴選委員補足之。本會訂定「採購評選委員會委員須知」第5點及第6點、本會97年3月13日工程企字第09700106760號函，併請查察（公開於本會網站）。</w:t>
      </w:r>
    </w:p>
    <w:p>
      <w:pPr>
        <w:pStyle w:val="a9"/>
        <w:ind w:left="720" w:hanging="480"/>
        <w:jc w:val="both"/>
      </w:pPr>
      <w:r>
        <w:rPr>
          <w:rFonts w:ascii="新細明體" w:hAnsi="新細明體" w:eastAsia="新細明體"/>
          <w:b w:val="0"/>
          <w:sz w:val="24"/>
        </w:rPr>
        <w:t>五、按審議規則第6條第1項規定，委員應公正辦理評選，如不同委員之評選結果有明顯差異時，應依同條第2項及第3項規定處理。另機關評定最有利標後，應依最有利標評選辦法第20條規定公開相關資訊，包括標價、總評分或序位評比結果、全部委員姓名及職業、出席委員之姓名、評選總表、會議紀錄等。本會94年2月2日工程企字第09400042470號及107年12月14日工程企字第1070050038號函，併請查察（均公開於本會網站）。</w:t>
      </w:r>
    </w:p>
    <w:p/>
    <w:p>
      <w:pPr>
        <w:pStyle w:val="a9"/>
        <w:ind w:left="720" w:hanging="720"/>
        <w:jc w:val="both"/>
      </w:pPr>
      <w:r>
        <w:rPr>
          <w:rFonts w:ascii="微軟正黑體" w:hAnsi="微軟正黑體" w:eastAsia="微軟正黑體"/>
          <w:b/>
          <w:sz w:val="24"/>
        </w:rPr>
        <w:t>行政院公共工程委員會109年11月10日工程企字第1090100753號函</w:t>
      </w:r>
    </w:p>
    <w:p>
      <w:pPr>
        <w:pStyle w:val="a9"/>
        <w:ind w:left="720" w:hanging="720"/>
        <w:jc w:val="both"/>
      </w:pPr>
      <w:r>
        <w:rPr>
          <w:rFonts w:ascii="新細明體" w:hAnsi="新細明體" w:eastAsia="新細明體"/>
          <w:b w:val="0"/>
          <w:sz w:val="24"/>
        </w:rPr>
        <w:t>主旨：檢送本會訂定「採購評選作業檢核表」乙份，並修正「最有利標作業手冊」及「機關辦理最有利標簽辦文件範例」，請查照並轉知所屬機關。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一、為避免機關辦理評選作業，因疏忽致發生違反法令規定情形，爰本會訂定旨揭檢核表，供機關人員檢核內控參採使用並存檔備查，無須簽報及核定，以免增加行政作業。</w:t>
      </w:r>
    </w:p>
    <w:p>
      <w:pPr>
        <w:pStyle w:val="a9"/>
        <w:ind w:left="720" w:hanging="480"/>
        <w:jc w:val="both"/>
      </w:pPr>
      <w:r>
        <w:rPr>
          <w:rFonts w:ascii="新細明體" w:hAnsi="新細明體" w:eastAsia="新細明體"/>
          <w:b w:val="0"/>
          <w:sz w:val="24"/>
        </w:rPr>
        <w:t>二、配合上開檢核表，修正「最有利標作業手冊」，重點如下（電子檔並登載於本會網站首頁https://www.pcc.gov.tw政府採購採購手冊及範例最有利標最有利標作業手冊）：</w:t>
      </w:r>
    </w:p>
    <w:p>
      <w:pPr>
        <w:pStyle w:val="a9"/>
        <w:ind w:left="964" w:hanging="680"/>
        <w:jc w:val="both"/>
      </w:pPr>
      <w:r>
        <w:rPr>
          <w:rFonts w:ascii="新細明體" w:hAnsi="新細明體" w:eastAsia="新細明體"/>
          <w:b w:val="0"/>
          <w:sz w:val="24"/>
        </w:rPr>
        <w:t>（一）新增肆、九、（六）：本會訂定「採購評選作業檢核表」，各機關得於「評選委員會成立」、「評選時」、「評選後」階段，視個案情形參採使用並存檔備查。</w:t>
      </w:r>
    </w:p>
    <w:p>
      <w:pPr>
        <w:pStyle w:val="a9"/>
        <w:ind w:left="964" w:hanging="680"/>
        <w:jc w:val="both"/>
      </w:pPr>
      <w:r>
        <w:rPr>
          <w:rFonts w:ascii="新細明體" w:hAnsi="新細明體" w:eastAsia="新細明體"/>
          <w:b w:val="0"/>
          <w:sz w:val="24"/>
        </w:rPr>
        <w:t>（二）修正附錄內容：配合「機關巨額工程採最有利標決標作業要點」於109年9月21日停止適用，爰予以刪除；鑑於手冊部分內容（例如機關辦理最有利標簽辦文件範例、公共工程專案管理技術服務、建築物工程技術服務、資訊服務採購評選項目及配分權重範例），已公開於本會網站，爰移列附錄並註明網頁，以便查閱最新內容。</w:t>
      </w:r>
    </w:p>
    <w:p>
      <w:pPr>
        <w:pStyle w:val="a9"/>
        <w:ind w:left="720" w:hanging="480"/>
        <w:jc w:val="both"/>
      </w:pPr>
      <w:r>
        <w:rPr>
          <w:rFonts w:ascii="新細明體" w:hAnsi="新細明體" w:eastAsia="新細明體"/>
          <w:b w:val="0"/>
          <w:sz w:val="24"/>
        </w:rPr>
        <w:t>三、修正「機關辦理最有利標簽辦文件範例」，重點略以（電子檔並登載於本會網站首頁https://www.pcc.gov.tw政府採購採購手冊及範例機關辦理最有利標簽辦文件範例）：</w:t>
      </w:r>
    </w:p>
    <w:p>
      <w:pPr>
        <w:pStyle w:val="a9"/>
        <w:ind w:left="964" w:hanging="680"/>
        <w:jc w:val="both"/>
      </w:pPr>
      <w:r>
        <w:rPr>
          <w:rFonts w:ascii="新細明體" w:hAnsi="新細明體" w:eastAsia="新細明體"/>
          <w:b w:val="0"/>
          <w:sz w:val="24"/>
        </w:rPr>
        <w:t>（一）議程表之項次2：修正為「確認委員已知悉『採購評選委員會委員須知』內容，且無應辭職或予以解聘之情形，並納入會議紀錄」。</w:t>
      </w:r>
    </w:p>
    <w:p>
      <w:pPr>
        <w:pStyle w:val="a9"/>
        <w:ind w:left="964" w:hanging="680"/>
        <w:jc w:val="both"/>
      </w:pPr>
      <w:r>
        <w:rPr>
          <w:rFonts w:ascii="新細明體" w:hAnsi="新細明體" w:eastAsia="新細明體"/>
          <w:b w:val="0"/>
          <w:sz w:val="24"/>
        </w:rPr>
        <w:t>（二）會議紀錄：增加委員確認事項（評選委員確認知悉「採購評選委員會委員須知」內容，且無應辭職或予以解聘之情形）及「出席評選委員簽名」欄位。</w:t>
      </w:r>
    </w:p>
    <w:p/>
    <w:p>
      <w:pPr>
        <w:pStyle w:val="a9"/>
        <w:ind w:left="720" w:hanging="720"/>
        <w:jc w:val="both"/>
      </w:pPr>
      <w:r>
        <w:rPr>
          <w:rFonts w:ascii="微軟正黑體" w:hAnsi="微軟正黑體" w:eastAsia="微軟正黑體"/>
          <w:b/>
          <w:sz w:val="24"/>
        </w:rPr>
        <w:t>行政院公共工程委員會109年11月20日工程企字第1090100720號函</w:t>
      </w:r>
    </w:p>
    <w:p>
      <w:pPr>
        <w:pStyle w:val="a9"/>
        <w:ind w:left="720" w:hanging="720"/>
        <w:jc w:val="both"/>
      </w:pPr>
      <w:r>
        <w:rPr>
          <w:rFonts w:ascii="新細明體" w:hAnsi="新細明體" w:eastAsia="新細明體"/>
          <w:b w:val="0"/>
          <w:sz w:val="24"/>
        </w:rPr>
        <w:t>主旨：修正「採購評選委員專家學者專長類科別一覽表」，並自即日起生效，請查照並轉知所屬。</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一、為使各機關辦理採購評選所需專家學者類科別之分類，更切合業務需要，經徵詢各界意見後，原有16大類250科別，修正為17大類288科別(修正後一覽表如附件1、修正對照表如附件2)。</w:t>
      </w:r>
    </w:p>
    <w:p>
      <w:pPr>
        <w:pStyle w:val="a9"/>
        <w:ind w:left="720" w:hanging="480"/>
        <w:jc w:val="both"/>
      </w:pPr>
      <w:r>
        <w:rPr>
          <w:rFonts w:ascii="新細明體" w:hAnsi="新細明體" w:eastAsia="新細明體"/>
          <w:b w:val="0"/>
          <w:sz w:val="24"/>
        </w:rPr>
        <w:t>二、請各機關(構)踴躍推薦增列之類科別專長之專家學者，並請依「專家學者建議名單資料庫建置及除名作業要點」及其附件申請審查表辦理。</w:t>
      </w:r>
    </w:p>
    <w:p/>
    <w:p>
      <w:pPr>
        <w:pStyle w:val="a9"/>
        <w:ind w:left="720" w:hanging="720"/>
        <w:jc w:val="both"/>
      </w:pPr>
      <w:r>
        <w:rPr>
          <w:rFonts w:ascii="微軟正黑體" w:hAnsi="微軟正黑體" w:eastAsia="微軟正黑體"/>
          <w:b/>
          <w:sz w:val="24"/>
        </w:rPr>
        <w:t>行政院公共工程委員會110年11月30日工程企字第1100028403號函</w:t>
      </w:r>
    </w:p>
    <w:p>
      <w:pPr>
        <w:pStyle w:val="a9"/>
        <w:ind w:left="720" w:hanging="720"/>
        <w:jc w:val="both"/>
      </w:pPr>
      <w:r>
        <w:rPr>
          <w:rFonts w:ascii="新細明體" w:hAnsi="新細明體" w:eastAsia="新細明體"/>
          <w:b w:val="0"/>
          <w:sz w:val="24"/>
        </w:rPr>
        <w:t>主旨：機關辦理個案採購成立採購評選委員會，適用「採購評選委員會組織準則」修正前後規定之疑義，復如說明，請查照。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一、復貴室110年11月22日國採管理字第1100268162號函。</w:t>
      </w:r>
    </w:p>
    <w:p>
      <w:pPr>
        <w:pStyle w:val="a9"/>
        <w:ind w:left="720" w:hanging="480"/>
        <w:jc w:val="both"/>
      </w:pPr>
      <w:r>
        <w:rPr>
          <w:rFonts w:ascii="新細明體" w:hAnsi="新細明體" w:eastAsia="新細明體"/>
          <w:b w:val="0"/>
          <w:sz w:val="24"/>
        </w:rPr>
        <w:t>二、所詢疑義1，「採購評選委員會組織準則」第5條、第7條，本會於110年11月11日以工程企字第1100101893號令修正發布，依中央法規標準法第13條之規定，於同年月13日生效。</w:t>
      </w:r>
    </w:p>
    <w:p>
      <w:pPr>
        <w:pStyle w:val="a9"/>
        <w:ind w:left="720" w:hanging="480"/>
        <w:jc w:val="both"/>
      </w:pPr>
      <w:r>
        <w:rPr>
          <w:rFonts w:ascii="新細明體" w:hAnsi="新細明體" w:eastAsia="新細明體"/>
          <w:b w:val="0"/>
          <w:sz w:val="24"/>
        </w:rPr>
        <w:t>三、所詢疑義2：</w:t>
      </w:r>
    </w:p>
    <w:p>
      <w:pPr>
        <w:pStyle w:val="a9"/>
        <w:ind w:left="964" w:hanging="680"/>
        <w:jc w:val="both"/>
      </w:pPr>
      <w:r>
        <w:rPr>
          <w:rFonts w:ascii="新細明體" w:hAnsi="新細明體" w:eastAsia="新細明體"/>
          <w:b w:val="0"/>
          <w:sz w:val="24"/>
        </w:rPr>
        <w:t>（一）關於前開規定新舊法適用原則說明如下：</w:t>
      </w:r>
    </w:p>
    <w:p>
      <w:pPr>
        <w:pStyle w:val="a9"/>
        <w:ind w:left="1225" w:hanging="397"/>
        <w:jc w:val="both"/>
      </w:pPr>
      <w:r>
        <w:rPr>
          <w:rFonts w:ascii="新細明體" w:hAnsi="新細明體" w:eastAsia="新細明體"/>
          <w:b w:val="0"/>
          <w:sz w:val="24"/>
        </w:rPr>
        <w:t>１、基於法規不溯既往原則，修正條文生效前（即110年11月12日以前），個案採購評選委員會已成立者，適用修正前規定，惟機關擬依修正後規定重新成立評選委員會，尚無不可。</w:t>
      </w:r>
    </w:p>
    <w:p>
      <w:pPr>
        <w:pStyle w:val="a9"/>
        <w:ind w:left="1225" w:hanging="397"/>
        <w:jc w:val="both"/>
      </w:pPr>
      <w:r>
        <w:rPr>
          <w:rFonts w:ascii="新細明體" w:hAnsi="新細明體" w:eastAsia="新細明體"/>
          <w:b w:val="0"/>
          <w:sz w:val="24"/>
        </w:rPr>
        <w:t>２、修正條文生效後，個案採購評選委員會尚未成立者，適用修正後規定。</w:t>
      </w:r>
    </w:p>
    <w:p>
      <w:pPr>
        <w:pStyle w:val="a9"/>
        <w:ind w:left="964" w:hanging="680"/>
        <w:jc w:val="both"/>
      </w:pPr>
      <w:r>
        <w:rPr>
          <w:rFonts w:ascii="新細明體" w:hAnsi="新細明體" w:eastAsia="新細明體"/>
          <w:b w:val="0"/>
          <w:sz w:val="24"/>
        </w:rPr>
        <w:t>（二）前揭所稱委員會成立，依採購評選委員會組織準則第4條第1項及第6項規定，指經機關首長或其授權人員核定委員名單且完成派兼或聘兼程序。</w:t>
      </w:r>
    </w:p>
    <w:p/>
    <w:p>
      <w:pPr>
        <w:pStyle w:val="a9"/>
        <w:ind w:left="720" w:hanging="720"/>
        <w:jc w:val="both"/>
      </w:pPr>
      <w:r>
        <w:rPr>
          <w:rFonts w:ascii="微軟正黑體" w:hAnsi="微軟正黑體" w:eastAsia="微軟正黑體"/>
          <w:b/>
          <w:sz w:val="24"/>
        </w:rPr>
        <w:t>行政院公共工程委員會111年01月17日工程企字第1100101179號函</w:t>
      </w:r>
    </w:p>
    <w:p>
      <w:pPr>
        <w:pStyle w:val="a9"/>
        <w:ind w:left="720" w:hanging="720"/>
        <w:jc w:val="both"/>
      </w:pPr>
      <w:r>
        <w:rPr>
          <w:rFonts w:ascii="新細明體" w:hAnsi="新細明體" w:eastAsia="新細明體"/>
          <w:b w:val="0"/>
          <w:sz w:val="24"/>
        </w:rPr>
        <w:t>主旨：本會109年4月24日工程企字第1080029402號函，自即日起停止適用，請查照並轉知所屬機關。說明：一、按「採購評選委員會審議規則」（下稱審議規則）第3條、第6條之1及第14條之1修正規定，業經本會於110年11月4日以工程企字第1100101895號令發布。二、旨揭函釋例示審議規則第14條第3款之態樣，前已列入109年12月10日審議規則部分條文修正草案預告，經綜合檢討，已有其他採購評選精進措施配套，爰旨揭函釋停止適用。</w:t>
      </w:r>
    </w:p>
    <w:p/>
    <w:p>
      <w:pPr>
        <w:pStyle w:val="a9"/>
        <w:ind w:left="720" w:hanging="720"/>
        <w:jc w:val="both"/>
      </w:pPr>
      <w:r>
        <w:rPr>
          <w:rFonts w:ascii="微軟正黑體" w:hAnsi="微軟正黑體" w:eastAsia="微軟正黑體"/>
          <w:b/>
          <w:sz w:val="24"/>
        </w:rPr>
        <w:t>行政院公共工程委員會111年02月22日工程企字第11101000961號函</w:t>
      </w:r>
    </w:p>
    <w:p>
      <w:pPr>
        <w:pStyle w:val="a9"/>
        <w:ind w:left="720" w:hanging="720"/>
        <w:jc w:val="both"/>
      </w:pPr>
      <w:r>
        <w:rPr>
          <w:rFonts w:ascii="新細明體" w:hAnsi="新細明體" w:eastAsia="新細明體"/>
          <w:b w:val="0"/>
          <w:sz w:val="24"/>
        </w:rPr>
        <w:t>主旨：為提升本會各機關採購評選委員會專家學者參考名單資料庫(下稱資料庫)女性專家學者比率，請踴躍推薦女性人選，請查照並轉知所屬(轄)機關。說明：一、依行政院性別平等處102年6月7日院臺性平字第1020137209號函、行政院秘書長107年1月25日院臺性平字第1070161525A號函、行政院秘書長108年12月27日院臺性平字第1080199344號函，建議本會積極提升資料庫女性專家學者人數，本會訂定之近3年目標為年成長率2.5%。二、本會資料庫計17類別、288科別，依性別及人數分析，請優先推薦具工學類、理學類、生態學類、環境保護學類及設計學類專長之女性人選，其餘類科別亦請協助推薦女性人選。另請踴躍推薦具藝術學類、景觀學類及生態學類專長之人選納入資料庫。本會「採購評選委員專家學者專長類科別一覽表」請參閱本會109年11月20日工程企字第1090100720號函。三、貴機關(構)推薦時，請本於推薦機關(構)權責，審視評估推薦者應具備「各機關採購評選委員會專家學者參考名單資料庫建置及除名作業要點」(下稱作業要點)第2點第1項資格之一，並符合作業要點第4點第1項所稱「品德操守良好之專家學者」，以共同維護資料庫人員之品質。四、有關推薦相關規定，請依本會110年12月6日工程企字第1100101913號函及其附件（上開2函均公開於本會網站https://www.pcc.gov.tw/政府採購/政府採購資訊/專家學者推薦說明）辦理。</w:t>
      </w:r>
    </w:p>
    <w:p/>
    <w:p>
      <w:pPr>
        <w:pStyle w:val="a9"/>
        <w:ind w:left="720" w:hanging="720"/>
        <w:jc w:val="both"/>
      </w:pPr>
      <w:r>
        <w:rPr>
          <w:rFonts w:ascii="微軟正黑體" w:hAnsi="微軟正黑體" w:eastAsia="微軟正黑體"/>
          <w:b/>
          <w:sz w:val="24"/>
        </w:rPr>
        <w:t>行政院公共工程委員會111年02月22日工程企字第1110100096號函</w:t>
      </w:r>
    </w:p>
    <w:p>
      <w:pPr>
        <w:pStyle w:val="a9"/>
        <w:ind w:left="720" w:hanging="720"/>
        <w:jc w:val="both"/>
      </w:pPr>
      <w:r>
        <w:rPr>
          <w:rFonts w:ascii="新細明體" w:hAnsi="新細明體" w:eastAsia="新細明體"/>
          <w:b w:val="0"/>
          <w:sz w:val="24"/>
        </w:rPr>
        <w:t>主旨：請貴機關(構)檢核已推薦於本會各機關採購評選委員會專家學者參考名單資料庫(下稱資料庫)之人員是否仍符合原推薦之資格條件及相關公開資訊之正確性與完整性，詳如說明，請查照。說明：一、依各機關採購評選委員會專家學者參考名單資料庫建置及除名作業要點(下稱作業要點)第6點第1款辦理。二、基於各機關(構)遴選專家學者擔任採購評選委員會委員需考量品德操守、相關專業經驗等，為提升資料庫之公正、專業及公信力，爰定期檢討資料庫內之專家學者名單。三、為利資料庫公開資訊正確性，增進招標機關聯繫效率，請貴機關(構)就所推薦之專家學者資料重新檢視，若有異動或更正(新)需要，請依作業要點第6點第2款由推薦機關(構)至政府電子採購網即時更正(新)或補充(填列之經歷須與專長內容有關聯性)。四、另依作業要點第4點第3項規定，本資料庫之人員自納入資料庫起算有效期為3年，效期屆滿前6個月內，推薦機關得以書面或以電子化方式續行辦理推薦作業，未辦理者，將移離資料庫。五、上開專家學者經貴機關(構)審酌查證，若有屬政府機關現職人員、不適任、已離職、已辭世或貴機關(構)不續行推薦之情形，請依作業要點第7點第1項第2款通知本會撤回推薦。</w:t>
      </w:r>
    </w:p>
    <w:p/>
    <w:p>
      <w:pPr>
        <w:pStyle w:val="a9"/>
        <w:ind w:left="720" w:hanging="720"/>
        <w:jc w:val="both"/>
      </w:pPr>
      <w:r>
        <w:rPr>
          <w:rFonts w:ascii="微軟正黑體" w:hAnsi="微軟正黑體" w:eastAsia="微軟正黑體"/>
          <w:b/>
          <w:sz w:val="24"/>
        </w:rPr>
        <w:t>行政院公共工程委員會111年02月25日工程企字第1110100107號函</w:t>
      </w:r>
    </w:p>
    <w:p>
      <w:pPr>
        <w:pStyle w:val="a9"/>
        <w:ind w:left="720" w:hanging="720"/>
        <w:jc w:val="both"/>
      </w:pPr>
      <w:r>
        <w:rPr>
          <w:rFonts w:ascii="新細明體" w:hAnsi="新細明體" w:eastAsia="新細明體"/>
          <w:b w:val="0"/>
          <w:sz w:val="24"/>
        </w:rPr>
        <w:t>主旨：修正「採購評選委員會委員須知」第三點、第六點，並自即日生效，請查照並轉知所屬（轄）機關。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一、檢送修正「採購評選委員會委員須知」第三點、第六點及修正對照表1份如附件。</w:t>
      </w:r>
    </w:p>
    <w:p>
      <w:pPr>
        <w:pStyle w:val="a9"/>
        <w:ind w:left="720" w:hanging="480"/>
        <w:jc w:val="both"/>
      </w:pPr>
      <w:r>
        <w:rPr>
          <w:rFonts w:ascii="新細明體" w:hAnsi="新細明體" w:eastAsia="新細明體"/>
          <w:b w:val="0"/>
          <w:sz w:val="24"/>
        </w:rPr>
        <w:t>二、請各機關於成立採購評選委員會通知委員派兼或聘兼事宜時，將旨揭須知一併附於通知書中。</w:t>
      </w:r>
    </w:p>
    <w:p/>
    <w:p>
      <w:pPr>
        <w:pStyle w:val="a9"/>
        <w:ind w:left="720" w:hanging="720"/>
        <w:jc w:val="both"/>
      </w:pPr>
      <w:r>
        <w:rPr>
          <w:rFonts w:ascii="微軟正黑體" w:hAnsi="微軟正黑體" w:eastAsia="微軟正黑體"/>
          <w:b/>
          <w:sz w:val="24"/>
        </w:rPr>
        <w:t>行政院公共工程委員會111年04月11日工程企字第1110004495號函</w:t>
      </w:r>
    </w:p>
    <w:p>
      <w:pPr>
        <w:pStyle w:val="a9"/>
        <w:ind w:left="720" w:hanging="720"/>
        <w:jc w:val="both"/>
      </w:pPr>
      <w:r>
        <w:rPr>
          <w:rFonts w:ascii="新細明體" w:hAnsi="新細明體" w:eastAsia="新細明體"/>
          <w:b w:val="0"/>
          <w:sz w:val="24"/>
        </w:rPr>
        <w:t>主旨：貴府函詢「111年度委託營運管理臺東縣公私協力托嬰中心計畫」(標案案號:110180530688)相關疑義，復如說明，請查照。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一、復貴府111年3月1日府社兒婦字第1110041923號函。</w:t>
      </w:r>
    </w:p>
    <w:p>
      <w:pPr>
        <w:pStyle w:val="a9"/>
        <w:ind w:left="720" w:hanging="480"/>
        <w:jc w:val="both"/>
      </w:pPr>
      <w:r>
        <w:rPr>
          <w:rFonts w:ascii="新細明體" w:hAnsi="新細明體" w:eastAsia="新細明體"/>
          <w:b w:val="0"/>
          <w:sz w:val="24"/>
        </w:rPr>
        <w:t>二、按採購評選委員會審議規則第7條第2項：「評選結果應通知投標廠商，對不合格或未獲選之廠商，並應敘明其原因。」前開法規所規範之通知對象為投標廠商，其目的係為保障投標廠商之權益，來函說明二所詢，該府於通知投標廠商評比序位結果之同日，併通知送托家長評比序位結果乙節，政府採購法(下稱採購法)尚無禁止規定，機關應本於權責依採購法第6條第2項之規定，於不違反採購法規定之範圍內，基於公共利益、採購效益或專業判斷之考量，為適當之採購決定。惟請注意採購案尚未決標，嗣後如有不予決標情形(例如議價未成)，恐造成爭議。</w:t>
      </w:r>
    </w:p>
    <w:p>
      <w:pPr>
        <w:pStyle w:val="a9"/>
        <w:ind w:left="720" w:hanging="480"/>
        <w:jc w:val="both"/>
      </w:pPr>
      <w:r>
        <w:rPr>
          <w:rFonts w:ascii="新細明體" w:hAnsi="新細明體" w:eastAsia="新細明體"/>
          <w:b w:val="0"/>
          <w:sz w:val="24"/>
        </w:rPr>
        <w:t>三、招標機關成立採購評選委員會，依採購評選委員會組織準則(下稱組織準則)第4條第6款規定：「機關擬聘兼之委員，應經其同意。」機關成立採購評選委員會，除派兼人員經機關首長或其授權人員核派並經通知外，聘兼委員應經擬聘兼之委員同意，機關出具之相關文書如有明示、默示或經解釋為有聘兼之意思表示，即可認定為已完成「聘兼」程序，爰機關首長或其授權人員核定委員人數及名單，洽聘兼委員同意(例如：委員於意願調查表同意擔任評選委員)，於其派兼及聘兼委員總人數符合機關簽奉核准之委員總人數及法令規定時，即屬成立。本會101年5月11日工程企字第10100137940號函(公開於本會網站)併請參閱。</w:t>
      </w:r>
    </w:p>
    <w:p/>
    <w:p>
      <w:pPr>
        <w:pStyle w:val="a9"/>
        <w:ind w:left="720" w:hanging="720"/>
        <w:jc w:val="both"/>
      </w:pPr>
      <w:r>
        <w:rPr>
          <w:rFonts w:ascii="微軟正黑體" w:hAnsi="微軟正黑體" w:eastAsia="微軟正黑體"/>
          <w:b/>
          <w:sz w:val="24"/>
        </w:rPr>
        <w:t>行政院公共工程委員會111年08月19日工程企字第1110100499號函</w:t>
      </w:r>
    </w:p>
    <w:p>
      <w:pPr>
        <w:pStyle w:val="a9"/>
        <w:ind w:left="720" w:hanging="720"/>
        <w:jc w:val="both"/>
      </w:pPr>
      <w:r>
        <w:rPr>
          <w:rFonts w:ascii="新細明體" w:hAnsi="新細明體" w:eastAsia="新細明體"/>
          <w:b w:val="0"/>
          <w:sz w:val="24"/>
        </w:rPr>
        <w:t>主旨：請貴機關(構)檢核已推薦於本會各機關採購評選委員會專家學者參考名單資料庫(下稱資料庫)之人員是否仍符合原推薦之資格條件及相關公開資訊之正確性與完整性，詳如說明，請查照。說明：一、依各機關採購評選委員會專家學者參考名單資料庫建置及除名作業要點(下稱作業要點)第6點第1款辦理。二、基於各機關(構)遴選專家學者擔任採購評選委員會委員需考量品德操守、相關專業經驗等，為提升資料庫之公正、專業及公信力，爰定期檢討資料庫內之專家學者名單。三、為利資料庫公開資訊正確性，增進招標機關聯繫效率，請貴機關(構)就所推薦之專家學者資料重新檢視，若有異動或更正(新)需要，請依作業要點第6點第2款由推薦機關(構)至政府電子採購網即時更正(新)或補充(填列之經歷須與專長內容有關聯性)。四、另依作業要點第4點第3項規定，本資料庫之人員自納入資料庫起算有效期為3年，效期屆滿前6個月內，推薦機關得以書面或以電子化方式續行辦理推薦作業，未辦理者，將移離資料庫。五、上開專家學者經貴機關(構)審酌查證，若有屬政府機關現職人員、不適任、已離職、已辭世或貴機關(構)不續行推薦之情形，請依作業要點第7點第1項第2款通知本會撤回推薦。</w:t>
      </w:r>
    </w:p>
    <w:p>
      <w:pPr>
        <w:spacing w:line="480" w:lineRule="exact" w:before="0" w:after="0"/>
        <w:ind w:left="0" w:firstLine="0"/>
        <w:jc w:val="left"/>
      </w:pPr>
      <w:r>
        <w:rPr>
          <w:rFonts w:ascii="微軟正黑體" w:hAnsi="微軟正黑體" w:eastAsia="微軟正黑體"/>
          <w:b/>
          <w:color w:val="FF0000"/>
          <w:sz w:val="24"/>
        </w:rPr>
        <w:t>五、 其他資格</w:t>
      </w:r>
    </w:p>
    <w:p/>
    <w:p>
      <w:pPr>
        <w:pStyle w:val="a9"/>
        <w:ind w:left="720" w:hanging="720"/>
        <w:jc w:val="both"/>
      </w:pPr>
      <w:r>
        <w:rPr>
          <w:rFonts w:ascii="微軟正黑體" w:hAnsi="微軟正黑體" w:eastAsia="微軟正黑體"/>
          <w:b/>
          <w:sz w:val="24"/>
        </w:rPr>
        <w:t>行政院公共工程委員會112年01月04日工程企字第11100305301號函</w:t>
      </w:r>
    </w:p>
    <w:p>
      <w:pPr>
        <w:pStyle w:val="a9"/>
        <w:ind w:left="720" w:hanging="720"/>
        <w:jc w:val="both"/>
      </w:pPr>
      <w:r>
        <w:rPr>
          <w:rFonts w:ascii="新細明體" w:hAnsi="新細明體" w:eastAsia="新細明體"/>
          <w:b w:val="0"/>
          <w:sz w:val="24"/>
        </w:rPr>
        <w:t>主旨：貴機關辦理木構造、木建築或國產材之採購評選及工程施工查核時，請依採購或查核案件性質遴選具相關專長之評選或查核委員，請查照。說明：一、依監察院111年12月13日院台財字第1112230376號函辦理。二、為落實採購評選及工程查核機制之目的，貴機關如辦理木構造、木建築或國產材之採購評選時，請依採購性質遴選具相關專長之評選委員，並得視需要至本會建置之專家學者參考名單資料庫查詢，查詢路徑：登入政府電子採購網/招標準備/採購評選委員管理/遴選評選委員/智慧遴選)依標案性質點選「木構造（木建築）」專長類科別，或於專長內容輸入關鍵字（木構造、木建築或國產材）。三、為提升本會資料庫內具上開相關專長之專家學者人數，請貴機關、公會踴躍推薦具木構造、木建築或國產材專長之人選，如有適合人選請依本會110年12月6日工程企字第1100101913號函及其附件（公開於本會網站https://www.pcc.gov.tw/政府採購/政府採購資訊/專家學者推薦說明）辦理；已推薦至上開資料庫者，亦可核實增加其專長內容。四、另為提升有關木質構造建築物工程查核品質，請依「工程施工查核小組組織準則」設有工程施工查核小組之機關，就本會工程施工查核委員專家名單資料庫內之專家學者，盤點具「木構造（木建築）」專長人員，修正或新增該員專長。並鼓勵各工程施工查核小組踴躍推薦符合專長人員，另查核「木構造（木建築）」工程時，應依據案件性質，遴選與案件相符專長之查核委員進行查核。</w:t>
      </w:r>
    </w:p>
    <w:p/>
    <w:p>
      <w:pPr>
        <w:pStyle w:val="a9"/>
        <w:ind w:left="720" w:hanging="720"/>
        <w:jc w:val="both"/>
      </w:pPr>
      <w:r>
        <w:rPr>
          <w:rFonts w:ascii="微軟正黑體" w:hAnsi="微軟正黑體" w:eastAsia="微軟正黑體"/>
          <w:b/>
          <w:sz w:val="24"/>
        </w:rPr>
        <w:t>行政院公共工程委員會112年02月16日工程企字第1120100062號函</w:t>
      </w:r>
    </w:p>
    <w:p>
      <w:pPr>
        <w:pStyle w:val="a9"/>
        <w:ind w:left="720" w:hanging="720"/>
        <w:jc w:val="both"/>
      </w:pPr>
      <w:r>
        <w:rPr>
          <w:rFonts w:ascii="新細明體" w:hAnsi="新細明體" w:eastAsia="新細明體"/>
          <w:b w:val="0"/>
          <w:sz w:val="24"/>
        </w:rPr>
        <w:t>主旨：請貴機關(構)檢核已推薦於本會各機關採購評選委員會專家學者參考名單資料庫(下稱資料庫)之人員是否仍符合原推薦之資格條件及相關公開資訊之正確性與完整性，詳如說明，請查照。說明：一、依各機關採購評選委員會專家學者參考名單資料庫建置及除名作業要點(下稱作業要點)第6點第1款辦理。二、基於各機關(構)遴選專家學者擔任採購評選委員會委員須考量品德操守、相關專業經驗等，為提升資料庫之公正、專業及公信力，爰定期檢討資料庫內之專家學者名單。三、為利資料庫公開資訊正確性，增進招標機關聯繫效率，請貴機關(構)就所推薦之專家學者資料重新檢視(本會並同步以電子郵件通知資料庫內專家學者自行檢視)，並注意是否屆3年有效期，詳述如下：(一)3年有效期未屆者：若資料有異動或更正(新)需要，請依作業要點第6點第2款由推薦機關(構)至政府電子採購網即時更正(新)或補充(填列之經歷須與專長內容有關聯性)。(路徑：登入政府電子採購網(https://web.pcc.gov.tw)/採購輔助/專家學者/查詢作業/查詢後點選功能選項)(二)3年有效期已屆或將屆者：依作業要點第4點第3項，效期屆滿前6個月內，推薦機關(構)得以書面或以電子化方式續行辦理推薦作業，將資料更正(新)至近期以符現況，未辦理者，將移離資料庫。(路徑：登入政府電子採購網(https://web.pcc.gov.tw)/採購輔助/專家學者/續推薦作業)四、上開專家學者經貴機關(構)審酌查證，若有屬政府機關現職人員、不適任、已辭世或貴機關(構)不續行推薦之情形，請依作業要點第7點第1項第2款函知本會撤回推薦。</w:t>
      </w:r>
    </w:p>
    <w:p/>
    <w:p>
      <w:pPr>
        <w:pStyle w:val="a9"/>
        <w:ind w:left="720" w:hanging="720"/>
        <w:jc w:val="both"/>
      </w:pPr>
      <w:r>
        <w:rPr>
          <w:rFonts w:ascii="微軟正黑體" w:hAnsi="微軟正黑體" w:eastAsia="微軟正黑體"/>
          <w:b/>
          <w:sz w:val="24"/>
        </w:rPr>
        <w:t>行政院公共工程委員會112年02月16日工程企字第11201000621號函</w:t>
      </w:r>
    </w:p>
    <w:p>
      <w:pPr>
        <w:pStyle w:val="a9"/>
        <w:ind w:left="720" w:hanging="720"/>
        <w:jc w:val="both"/>
      </w:pPr>
      <w:r>
        <w:rPr>
          <w:rFonts w:ascii="新細明體" w:hAnsi="新細明體" w:eastAsia="新細明體"/>
          <w:b w:val="0"/>
          <w:sz w:val="24"/>
        </w:rPr>
        <w:t>主旨：為提升本會各機關採購評選委員會專家學者參考名單資料庫(下稱資料庫)女性專家學者比率，請踴躍推薦女性人選，請查照並轉知所屬(轄)機關。說明：一、配合政策推動性別平等，分析本會資料庫計17類別、288科別之性別及人數資料，請優先推薦具理學類、工學類、環境保護學類、資訊類及設計學類專長之女性人選，其餘類科別亦請協助推薦女性人選。另請踴躍推薦具藝術學類、景觀學類、生態學類及文化學類專長之人選納入資料庫。本會「採購評選委員專家學者專長類科別一覽表」請參閱本會109年11月20日工程企字第1090100720號函。二、貴機關(構)推薦時，請本於推薦機關(構)權責，審視評估推薦者應具備「各機關採購評選委員會專家學者參考名單資料庫建置及除名作業要點」(下稱作業要點)第2點第1項資格之一，並符合作業要點第4點第1項所稱「品德操守良好之專家學者」，以共同維護資料庫人員之品質。三、有關推薦相關規定，請依本會110年12月6日工程企字第1100101913號函及其附件（上開2函均公開於本會網站https://www.pcc.gov.tw/政府採購/政府採購資訊/專家學者推薦說明）辦理。</w:t>
      </w:r>
    </w:p>
    <w:p/>
    <w:p>
      <w:pPr>
        <w:pStyle w:val="a9"/>
        <w:ind w:left="720" w:hanging="720"/>
        <w:jc w:val="both"/>
      </w:pPr>
      <w:r>
        <w:rPr>
          <w:rFonts w:ascii="微軟正黑體" w:hAnsi="微軟正黑體" w:eastAsia="微軟正黑體"/>
          <w:b/>
          <w:sz w:val="24"/>
        </w:rPr>
        <w:t>行政院公共工程委員會112年05月10日工程企字第11200049481號函</w:t>
      </w:r>
    </w:p>
    <w:p>
      <w:pPr>
        <w:pStyle w:val="a9"/>
        <w:ind w:left="720" w:hanging="720"/>
        <w:jc w:val="both"/>
      </w:pPr>
      <w:r>
        <w:rPr>
          <w:rFonts w:ascii="新細明體" w:hAnsi="新細明體" w:eastAsia="新細明體"/>
          <w:b w:val="0"/>
          <w:sz w:val="24"/>
        </w:rPr>
        <w:t>主旨：貴機關如有委託專業廠商協助評估促參案前置作業或履約管理專案管理勞務採購之需要，請依個案採購性質遴選具相關專長之評選委員，請查照並轉知所屬。說明：一、依財政部112年3月6日台財促字第11225506230號函辦理。二、行政院為加強推動各機關引進民間參與公共建設，要求各機關辦理公共建設計畫時，皆應優先評估適用促參之可行性。財政部並於111年12月修正發布促進民間參與公共建設法，於評估辦理促參案之前置作業，如有委託專案管理廠商協助之需要，其評選作業，請依個案採購性質遴選具相關專長之評選委員，並得視需要至本會建置之專家學者參考名單資料庫查詢(查詢路徑：登入政府電子採購網/招標準備/採購評選委員管理/遴選評選委員/智慧遴選)，依個案性質點選「法政學類-公私協力」專長類科別，或於專長內容輸入關鍵字(促進民間參與or促參orBOT等)。三、另依採購評選委員組織準則第4條第4項規定，並得自行遴選其他非資料庫內具上開相關專長之專家學者(如財政部建立之促參委員名單資料庫、或其他具有與採購案相關專門知識者)。</w:t>
      </w:r>
    </w:p>
    <w:p/>
    <w:p>
      <w:pPr>
        <w:pStyle w:val="a9"/>
        <w:ind w:left="720" w:hanging="720"/>
        <w:jc w:val="both"/>
      </w:pPr>
      <w:r>
        <w:rPr>
          <w:rFonts w:ascii="微軟正黑體" w:hAnsi="微軟正黑體" w:eastAsia="微軟正黑體"/>
          <w:b/>
          <w:sz w:val="24"/>
        </w:rPr>
        <w:t>行政院公共工程委員會112年05月10日工程企字第11200049481號函</w:t>
      </w:r>
    </w:p>
    <w:p>
      <w:pPr>
        <w:pStyle w:val="a9"/>
        <w:ind w:left="720" w:hanging="720"/>
        <w:jc w:val="both"/>
      </w:pPr>
      <w:r>
        <w:rPr>
          <w:rFonts w:ascii="新細明體" w:hAnsi="新細明體" w:eastAsia="新細明體"/>
          <w:b w:val="0"/>
          <w:sz w:val="24"/>
        </w:rPr>
        <w:t>主旨：貴機關如有委託專業廠商協助評估促參案前置作業或履約管理專案管理勞務採購之需要，請依個案採購性質遴選具相關專長之評選委員，請查照並轉知所屬。說明：一、依財政部112年3月6日台財促字第11225506230號函辦理。二、行政院為加強推動各機關引進民間參與公共建設，要求各機關辦理公共建設計畫時，皆應優先評估適用促參之可行性。財政部並於111年12月修正發布促進民間參與公共建設法，於評估辦理促參案之前置作業，如有委託專案管理廠商協助之需要，其評選作業，請依個案採購性質遴選具相關專長之評選委員，並得視需要至本會建置之專家學者參考名單資料庫查詢(查詢路徑：登入政府電子採購網/招標準備/採購評選委員管理/遴選評選委員/智慧遴選)，依個案性質點選「法政學類-公私協力」專長類科別，或於專長內容輸入關鍵字(促進民間參與or促參orBOT等)。三、另依採購評選委員組織準則第4條第4項規定，並得自行遴選其他非資料庫內具上開相關專長之專家學者(如財政部建立之促參委員名單資料庫、或其他具有與採購案相關專門知識者)。</w:t>
      </w:r>
    </w:p>
    <w:p/>
    <w:p>
      <w:pPr>
        <w:pStyle w:val="a9"/>
        <w:ind w:left="720" w:hanging="720"/>
        <w:jc w:val="both"/>
      </w:pPr>
      <w:r>
        <w:rPr>
          <w:rFonts w:ascii="微軟正黑體" w:hAnsi="微軟正黑體" w:eastAsia="微軟正黑體"/>
          <w:b/>
          <w:sz w:val="24"/>
        </w:rPr>
        <w:t>行政院公共工程委員會112年07月24日工程企字第1120100412號函</w:t>
      </w:r>
    </w:p>
    <w:p>
      <w:pPr>
        <w:pStyle w:val="a9"/>
        <w:ind w:left="720" w:hanging="720"/>
        <w:jc w:val="both"/>
      </w:pPr>
      <w:r>
        <w:rPr>
          <w:rFonts w:ascii="新細明體" w:hAnsi="新細明體" w:eastAsia="新細明體"/>
          <w:b w:val="0"/>
          <w:sz w:val="24"/>
        </w:rPr>
        <w:t>主旨：修正「採購評選委員專家學者專長類科別一覽表」，名稱並修正為「各機關採購評選委員會專家學者參考名單資料庫專長類科別一覽表」，並自即日起生效，請查照並轉知所屬（轄）機關（構）。說明：一、為應政府採購之多元性及複雜性，本會專家學者參考名單資料庫之專長分類計17大類288科別。二、近年行政院加強推動各機關引進民間參與公共建設，要求各機關辦理公共建設計畫時，皆應優先評估適用促參之可行性。財政部並於111年12月修正發布促進民間參與公共建設法，於評估辦理促參案之前置作業，如有委託專案管理廠商協助之需要，其評選作業依個案採購性質遴選具相關專長之評選委員，並得視需要至本會建置之專家學者參考名單資料庫查詢。為利機關運用及推薦機關(構)推薦，修正資料庫內專長類別「法政學類」項下之科別「公私協力」名稱為「公私協力(含促參)」(修正後一覽表如附件1、修正對照表如附件2)。三、貴機關(構)如有適任人選請踴躍推薦，相關作業請依本會110年12月6日工程企字第1100101913號函及其附件（公開於本會網站https://www.pcc.gov.tw/政府採購/政府採購資訊/專家學者推薦說明）辦理。</w:t>
      </w:r>
    </w:p>
    <w:p/>
    <w:p>
      <w:pPr>
        <w:pStyle w:val="a9"/>
        <w:ind w:left="720" w:hanging="720"/>
        <w:jc w:val="both"/>
      </w:pPr>
      <w:r>
        <w:rPr>
          <w:rFonts w:ascii="微軟正黑體" w:hAnsi="微軟正黑體" w:eastAsia="微軟正黑體"/>
          <w:b/>
          <w:sz w:val="24"/>
        </w:rPr>
        <w:t>行政院公共工程委員會112年10月30日工程企字第1120025069號函</w:t>
      </w:r>
    </w:p>
    <w:p>
      <w:pPr>
        <w:pStyle w:val="a9"/>
        <w:ind w:left="720" w:hanging="720"/>
        <w:jc w:val="both"/>
      </w:pPr>
      <w:r>
        <w:rPr>
          <w:rFonts w:ascii="新細明體" w:hAnsi="新細明體" w:eastAsia="新細明體"/>
          <w:b w:val="0"/>
          <w:sz w:val="24"/>
        </w:rPr>
        <w:t>主旨：關於採購評選委員會組織準則（下稱組織準則）第7條之適用疑義，復如說明，請查照。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一、復貴府112年10月18日府行庶字第1120158833號函。</w:t>
      </w:r>
    </w:p>
    <w:p>
      <w:pPr>
        <w:pStyle w:val="a9"/>
        <w:ind w:left="720" w:hanging="480"/>
        <w:jc w:val="both"/>
      </w:pPr>
      <w:r>
        <w:rPr>
          <w:rFonts w:ascii="新細明體" w:hAnsi="新細明體" w:eastAsia="新細明體"/>
          <w:b w:val="0"/>
          <w:sz w:val="24"/>
        </w:rPr>
        <w:t>二、所詢疑義，說明如下：</w:t>
      </w:r>
    </w:p>
    <w:p>
      <w:pPr>
        <w:pStyle w:val="a9"/>
        <w:ind w:left="964" w:hanging="680"/>
        <w:jc w:val="both"/>
      </w:pPr>
      <w:r>
        <w:rPr>
          <w:rFonts w:ascii="新細明體" w:hAnsi="新細明體" w:eastAsia="新細明體"/>
          <w:b w:val="0"/>
          <w:sz w:val="24"/>
        </w:rPr>
        <w:t>（一）本會110年11月11日修正組織準則第7條，明定採購評選委員會召集人由機關首長擔任，或由機關首長或其授權人員指定一級主管以上人員擔任；副召集人由機關首長或其授權人員指定機關內部人員擔任。該條修正說明除來文所引之內容外，尚有「鑒於採購成敗影響機關業務執行及政策推動，而採購評選結果為決定採購成敗之重要因素之一」。</w:t>
      </w:r>
    </w:p>
    <w:p>
      <w:pPr>
        <w:pStyle w:val="a9"/>
        <w:ind w:left="964" w:hanging="680"/>
        <w:jc w:val="both"/>
      </w:pPr>
      <w:r>
        <w:rPr>
          <w:rFonts w:ascii="新細明體" w:hAnsi="新細明體" w:eastAsia="新細明體"/>
          <w:b w:val="0"/>
          <w:sz w:val="24"/>
        </w:rPr>
        <w:t>（二）所詢疑義，招標機關（下稱A機關)辦理採購作業，並負責辦理評選，基於權責相符原理，A機關應瞭解採購需求，評選委員會召集人應由A機關首長擔任，或由A機關首長或其授權人員指定一級主管以上人員擔任（非由A機關首長擔任者，A機關首長仍應對評選結果負責）；評選委員會副召集人應由A機關首長或其授權人員指定A機關內部人員擔任。爰組織準則第7條第2項所稱「機關內部人員」，不包括所屬機關或所屬機關以外之其他機關內部人員。</w:t>
      </w:r>
    </w:p>
    <w:p/>
    <w:p>
      <w:pPr>
        <w:pStyle w:val="a9"/>
        <w:ind w:left="720" w:hanging="720"/>
        <w:jc w:val="both"/>
      </w:pPr>
      <w:r>
        <w:rPr>
          <w:rFonts w:ascii="微軟正黑體" w:hAnsi="微軟正黑體" w:eastAsia="微軟正黑體"/>
          <w:b/>
          <w:sz w:val="24"/>
        </w:rPr>
        <w:t>行政院公共工程委員會114年07月08日工程企字第1140100213號函</w:t>
      </w:r>
    </w:p>
    <w:p>
      <w:pPr>
        <w:pStyle w:val="a9"/>
        <w:ind w:left="720" w:hanging="720"/>
        <w:jc w:val="both"/>
      </w:pPr>
      <w:r>
        <w:rPr>
          <w:rFonts w:ascii="新細明體" w:hAnsi="新細明體" w:eastAsia="新細明體"/>
          <w:b w:val="0"/>
          <w:sz w:val="24"/>
        </w:rPr>
        <w:t>主旨：關於本會94年3月29日工程企字第09400102150號函，自即日起停止適用，請查照並轉知所屬。</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一、本會94年3月29日工程企字第09400102150號函</w:t>
      </w:r>
    </w:p>
    <w:p>
      <w:pPr>
        <w:pStyle w:val="a9"/>
        <w:ind w:left="720" w:hanging="720"/>
        <w:jc w:val="both"/>
      </w:pPr>
      <w:r>
        <w:rPr>
          <w:rFonts w:ascii="新細明體" w:hAnsi="新細明體" w:eastAsia="新細明體"/>
          <w:b w:val="0"/>
          <w:sz w:val="24"/>
        </w:rPr>
        <w:t>主旨：「機關辦理採購，如有依『採購評選委員會組織準則』第4條規定指派本機關公務員兼任評選委員者，該公務員於離去本職時，其評選委員之兼職，依公務員服務法第14條第2項規定，應同時免兼，請查照並轉知所屬（轄）機關。」二、嗣總統111年6月22日華總一義字第11100050751號令修正公布「公務員服務法」全文27條，原第14條第2項刪除，刪除理由：「公務員兼任他項公職或業務，如其離去本職時，其兼職未必當然免兼，視實務作業需要而定，是上開依法令兼職情形，於公務員離去本職時，非必然免其兼職，爰刪除相關規定。」本會上開函釋所依據之法令已刪除，該函即日起停止適用。機關指派本機關人員兼任評選委員，倘該員離去本職時，機關認該員仍有擔任評選委員之必要者，得經其同意後依採購評選委員會組織準則第4條規定重新辦理聘任。</w:t>
      </w:r>
    </w:p>
    <w:p>
      <w:pPr>
        <w:spacing w:line="480" w:lineRule="exact" w:before="0" w:after="0"/>
        <w:ind w:left="0" w:firstLine="0"/>
        <w:jc w:val="left"/>
      </w:pPr>
      <w:r>
        <w:rPr>
          <w:rFonts w:ascii="微軟正黑體" w:hAnsi="微軟正黑體" w:eastAsia="微軟正黑體"/>
          <w:b/>
          <w:color w:val="FF0000"/>
          <w:sz w:val="24"/>
        </w:rPr>
        <w:t>第八節 擬訂投標須知</w:t>
      </w:r>
    </w:p>
    <w:p/>
    <w:p>
      <w:pPr>
        <w:pStyle w:val="a9"/>
        <w:ind w:left="720" w:hanging="720"/>
        <w:jc w:val="both"/>
      </w:pPr>
      <w:r>
        <w:rPr>
          <w:rFonts w:ascii="微軟正黑體" w:hAnsi="微軟正黑體" w:eastAsia="微軟正黑體"/>
          <w:b/>
          <w:sz w:val="24"/>
        </w:rPr>
        <w:t>行政院公共工程委員會88年08月23日(88)工程企字第8812196號函</w:t>
      </w:r>
    </w:p>
    <w:p>
      <w:pPr>
        <w:pStyle w:val="a9"/>
        <w:ind w:left="720" w:hanging="720"/>
        <w:jc w:val="both"/>
      </w:pPr>
      <w:r>
        <w:rPr>
          <w:rFonts w:ascii="新細明體" w:hAnsi="新細明體" w:eastAsia="新細明體"/>
          <w:b w:val="0"/>
          <w:sz w:val="24"/>
        </w:rPr>
        <w:t>主旨：關於政府採購法第五十八條規定之適用疑義，復如說明，請查照。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一、復貴局八十八年八月十日標檢(八八)高秘字第六九四四號函。</w:t>
      </w:r>
    </w:p>
    <w:p>
      <w:pPr>
        <w:pStyle w:val="a9"/>
        <w:ind w:left="720" w:hanging="480"/>
        <w:jc w:val="both"/>
      </w:pPr>
      <w:r>
        <w:rPr>
          <w:rFonts w:ascii="新細明體" w:hAnsi="新細明體" w:eastAsia="新細明體"/>
          <w:b w:val="0"/>
          <w:sz w:val="24"/>
        </w:rPr>
        <w:t>二、來函說明一，依「政府採購法」(以下簡稱本法)第五十八條規定如不決標予最低標甲廠商，應以來函所稱未超底價次低標乙廠商之標價決標；如乙廠商於宣布決標後拒絕簽約，應依招標文件之規定不發還其所繳納之押標金，並依本法第一百零一條規定辦理。之後依「本法施行細則」第五十八條第二項規定，得洽丙廠商減至該決標價後決標。</w:t>
      </w:r>
    </w:p>
    <w:p>
      <w:pPr>
        <w:pStyle w:val="a9"/>
        <w:ind w:left="720" w:hanging="480"/>
        <w:jc w:val="both"/>
      </w:pPr>
      <w:r>
        <w:rPr>
          <w:rFonts w:ascii="新細明體" w:hAnsi="新細明體" w:eastAsia="新細明體"/>
          <w:b w:val="0"/>
          <w:sz w:val="24"/>
        </w:rPr>
        <w:t>三、來函說明二，最低標甲廠商不提出說明或擔保時，除有本法第四十八條第一項各款情形之一不予決標外，應決標予前揭乙廠商。</w:t>
      </w:r>
    </w:p>
    <w:p>
      <w:pPr>
        <w:pStyle w:val="a9"/>
        <w:ind w:left="720" w:hanging="480"/>
        <w:jc w:val="both"/>
      </w:pPr>
      <w:r>
        <w:rPr>
          <w:rFonts w:ascii="新細明體" w:hAnsi="新細明體" w:eastAsia="新細明體"/>
          <w:b w:val="0"/>
          <w:sz w:val="24"/>
        </w:rPr>
        <w:t>四、來函說明三，甲廠商如未於通知期限內提出合理之說明或擔保，而其他合於招標文件規定之廠商標價皆超底價時，得依本法第五十三條之規定辦理減價、比減價格。至於押標金之發還，依「押標金保證金及其他擔保作業辦法」第十二條之規定。</w:t>
      </w:r>
    </w:p>
    <w:p>
      <w:pPr>
        <w:pStyle w:val="a9"/>
        <w:ind w:left="720" w:hanging="480"/>
        <w:jc w:val="both"/>
      </w:pPr>
      <w:r>
        <w:rPr>
          <w:rFonts w:ascii="新細明體" w:hAnsi="新細明體" w:eastAsia="新細明體"/>
          <w:b w:val="0"/>
          <w:sz w:val="24"/>
        </w:rPr>
        <w:t>五、來函說明四，本法第五十八條之執行程序係由機關選擇，毋須於招標文件規定；「押標金保證金暨其他擔保作業辦法」第三十條規定「自機關通知之日起五日內」，所稱通知，依本法施行細則第十八條之規定。採書面通知者，得為收受通知之日。惟截止日為星期日、紀念日或其他休息日者，以其休息日之次日代之；其為非休息之星期六，以次一辦公日上午代之。始日及末日以外之其他例、休假日，免予扣除。</w:t>
      </w:r>
    </w:p>
    <w:p>
      <w:pPr>
        <w:pStyle w:val="a9"/>
        <w:ind w:left="960" w:hanging="960"/>
        <w:jc w:val="both"/>
      </w:pPr>
      <w:r>
        <w:rPr>
          <w:rFonts w:ascii="新細明體" w:hAnsi="新細明體" w:eastAsia="新細明體"/>
          <w:b w:val="0"/>
          <w:sz w:val="24"/>
        </w:rPr>
        <w:t>備註：1. 「押標金保證金暨其他擔保作業辦法」於九十一年三月二十六日(九一)工程企字第九一〇一一七五四號令修正，本函說明五「第三十條規定『自機關通知之日起五日內』」已修正為「第三十條第二項規定『應訂定五日以上之合理期限』」。</w:t>
      </w:r>
    </w:p>
    <w:p>
      <w:pPr>
        <w:pStyle w:val="a9"/>
        <w:ind w:left="960" w:hanging="240"/>
        <w:jc w:val="both"/>
      </w:pPr>
      <w:r>
        <w:rPr>
          <w:rFonts w:ascii="新細明體" w:hAnsi="新細明體" w:eastAsia="新細明體"/>
          <w:b w:val="0"/>
          <w:sz w:val="24"/>
        </w:rPr>
        <w:t>2. 「押標金保證金暨其他擔保作業辦法」於九十一年三月二十六日(九一)工程企字第九一○一一七五四號令修正，本函說明五「第三十條規定『自機關通知之日起五日內』」已修正為「第三十條第二項規定『應訂定五日以上之合理期限』」。</w:t>
      </w:r>
    </w:p>
    <w:p/>
    <w:p>
      <w:pPr>
        <w:pStyle w:val="a9"/>
        <w:ind w:left="720" w:hanging="720"/>
        <w:jc w:val="both"/>
      </w:pPr>
      <w:r>
        <w:rPr>
          <w:rFonts w:ascii="微軟正黑體" w:hAnsi="微軟正黑體" w:eastAsia="微軟正黑體"/>
          <w:b/>
          <w:sz w:val="24"/>
        </w:rPr>
        <w:t>行政院公共工程委員會88年10月18日(88)工程企字第8812951號函</w:t>
      </w:r>
    </w:p>
    <w:p>
      <w:pPr>
        <w:pStyle w:val="a9"/>
        <w:ind w:left="720" w:hanging="720"/>
        <w:jc w:val="both"/>
      </w:pPr>
      <w:r>
        <w:rPr>
          <w:rFonts w:ascii="新細明體" w:hAnsi="新細明體" w:eastAsia="新細明體"/>
          <w:b w:val="0"/>
          <w:sz w:val="24"/>
        </w:rPr>
        <w:t>主旨：貴協會對於政府採購法施行細則第三十八條第一項第一款之建議，復如說明，請查照。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一、復貴協會八十八年八月二十三日(八八)技協字第〇六四號函。</w:t>
      </w:r>
    </w:p>
    <w:p>
      <w:pPr>
        <w:pStyle w:val="a9"/>
        <w:ind w:left="720" w:hanging="480"/>
        <w:jc w:val="both"/>
      </w:pPr>
      <w:r>
        <w:rPr>
          <w:rFonts w:ascii="新細明體" w:hAnsi="新細明體" w:eastAsia="新細明體"/>
          <w:b w:val="0"/>
          <w:sz w:val="24"/>
        </w:rPr>
        <w:t>二、機關辦理委託設計時，前階段規劃之成果若予公開，為規劃之廠商並無競爭優勢，即符合前揭細則第三十八條第二項之「無利益衝突或無不公平競爭之虞」，得參與後階段之設計服務。</w:t>
      </w:r>
    </w:p>
    <w:p>
      <w:pPr>
        <w:pStyle w:val="a9"/>
        <w:ind w:left="720" w:hanging="480"/>
        <w:jc w:val="both"/>
      </w:pPr>
      <w:r>
        <w:rPr>
          <w:rFonts w:ascii="新細明體" w:hAnsi="新細明體" w:eastAsia="新細明體"/>
          <w:b w:val="0"/>
          <w:sz w:val="24"/>
        </w:rPr>
        <w:t>三、本會將修正頒布來函所指投標須知範本第八十三項。</w:t>
      </w:r>
    </w:p>
    <w:p>
      <w:pPr>
        <w:pStyle w:val="a9"/>
        <w:ind w:left="720" w:hanging="720"/>
        <w:jc w:val="both"/>
      </w:pPr>
      <w:r>
        <w:rPr>
          <w:rFonts w:ascii="新細明體" w:hAnsi="新細明體" w:eastAsia="新細明體"/>
          <w:b w:val="0"/>
          <w:sz w:val="24"/>
        </w:rPr>
        <w:t>備註：1. 工程會96年4月3日補充說明：依政府採購法施行細則第38條第2項規定，除確認無利益衝突或無不公平競爭之虞外，尚需經機關同意者，方得參與後階段之作業。</w:t>
      </w:r>
    </w:p>
    <w:p/>
    <w:p>
      <w:pPr>
        <w:pStyle w:val="a9"/>
        <w:ind w:left="720" w:hanging="720"/>
        <w:jc w:val="both"/>
      </w:pPr>
      <w:r>
        <w:rPr>
          <w:rFonts w:ascii="微軟正黑體" w:hAnsi="微軟正黑體" w:eastAsia="微軟正黑體"/>
          <w:b/>
          <w:sz w:val="24"/>
        </w:rPr>
        <w:t>行政院公共工程委員會89年01月03日(89)工程企字第89000121號函</w:t>
      </w:r>
    </w:p>
    <w:p>
      <w:pPr>
        <w:pStyle w:val="a9"/>
        <w:ind w:left="720" w:hanging="720"/>
        <w:jc w:val="both"/>
      </w:pPr>
      <w:r>
        <w:rPr>
          <w:rFonts w:ascii="新細明體" w:hAnsi="新細明體" w:eastAsia="新細明體"/>
          <w:b w:val="0"/>
          <w:sz w:val="24"/>
        </w:rPr>
        <w:t>主旨：機關依政府採購法第二十九條第一項規定發售招標文件或預先辦理資格審查文件，其收費應以人工、材料、郵費等工本費為限，不包括利潤。有押金或押圖費者，亦同。請查照並轉知所屬（轄）機關。</w:t>
      </w:r>
    </w:p>
    <w:p>
      <w:pPr>
        <w:pStyle w:val="a9"/>
        <w:ind w:left="720" w:hanging="720"/>
        <w:jc w:val="both"/>
      </w:pPr>
      <w:r>
        <w:rPr>
          <w:rFonts w:ascii="新細明體" w:hAnsi="新細明體" w:eastAsia="新細明體"/>
          <w:b w:val="0"/>
          <w:sz w:val="24"/>
        </w:rPr>
        <w:t>說明：首揭文件之收費，廠商迭次反映部分機關有高估費用或藉發售招標文件謀利之嫌，增加廠商投標成本或降低廠商投標意願，有違政府採購法促進競爭之立法目的，爰統一規範如主旨。</w:t>
      </w:r>
    </w:p>
    <w:p/>
    <w:p>
      <w:pPr>
        <w:pStyle w:val="a9"/>
        <w:ind w:left="720" w:hanging="720"/>
        <w:jc w:val="both"/>
      </w:pPr>
      <w:r>
        <w:rPr>
          <w:rFonts w:ascii="微軟正黑體" w:hAnsi="微軟正黑體" w:eastAsia="微軟正黑體"/>
          <w:b/>
          <w:sz w:val="24"/>
        </w:rPr>
        <w:t>行政院公共工程委員會89年01月05日(89)工程企字第88022347號函</w:t>
      </w:r>
    </w:p>
    <w:p>
      <w:pPr>
        <w:pStyle w:val="a9"/>
        <w:ind w:left="720" w:hanging="720"/>
        <w:jc w:val="both"/>
      </w:pPr>
      <w:r>
        <w:rPr>
          <w:rFonts w:ascii="新細明體" w:hAnsi="新細明體" w:eastAsia="新細明體"/>
          <w:b w:val="0"/>
          <w:sz w:val="24"/>
        </w:rPr>
        <w:t>主旨：貴公司承攬交通部公路局第一區工程處「基隆暖暖至宜蘭大溪改善十分寮--雙溪段新建工程」，有關預付款之疑義，復如說明，請查照。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一、依據行政院秘書處八十八年十二月二十一日台八十八交移字第八五八二九號移文單轉貴公司八十八年十二月十六日(88)泰有暖暖十分寮雙溪段字第〇六三號函辦理。</w:t>
      </w:r>
    </w:p>
    <w:p>
      <w:pPr>
        <w:pStyle w:val="a9"/>
        <w:ind w:left="720" w:hanging="480"/>
        <w:jc w:val="both"/>
      </w:pPr>
      <w:r>
        <w:rPr>
          <w:rFonts w:ascii="新細明體" w:hAnsi="新細明體" w:eastAsia="新細明體"/>
          <w:b w:val="0"/>
          <w:sz w:val="24"/>
        </w:rPr>
        <w:t>二、查預付款之有無，影響廠商之投標價。旨揭工程招標文件既未訂明機關得支付廠商預付款，且經決標，基於對其他未得標廠商之公平原則，機關自不應於決標後始單獨對得標廠商同意支付預付款。</w:t>
      </w:r>
    </w:p>
    <w:p>
      <w:pPr>
        <w:pStyle w:val="a9"/>
        <w:ind w:left="720" w:hanging="480"/>
        <w:jc w:val="both"/>
      </w:pPr>
      <w:r>
        <w:rPr>
          <w:rFonts w:ascii="新細明體" w:hAnsi="新細明體" w:eastAsia="新細明體"/>
          <w:b w:val="0"/>
          <w:sz w:val="24"/>
        </w:rPr>
        <w:t>三、來函所述本院八十八年三月二日台八十八工企字第八八〇二八八三號函關於預付款之規定，屬政府內部之行政命令，對外原則不發生效力。契約如未訂明預付款，機關尚不得逕依該函支付預付款。</w:t>
      </w:r>
    </w:p>
    <w:p>
      <w:pPr>
        <w:pStyle w:val="a9"/>
        <w:ind w:left="720" w:hanging="480"/>
        <w:jc w:val="both"/>
      </w:pPr>
      <w:r>
        <w:rPr>
          <w:rFonts w:ascii="新細明體" w:hAnsi="新細明體" w:eastAsia="新細明體"/>
          <w:b w:val="0"/>
          <w:sz w:val="24"/>
        </w:rPr>
        <w:t>四、副本抄送交通部公路局：請檢討招標文件未規定預付款之原因，並將結果函復本會。</w:t>
      </w:r>
    </w:p>
    <w:p/>
    <w:p>
      <w:pPr>
        <w:pStyle w:val="a9"/>
        <w:ind w:left="720" w:hanging="720"/>
        <w:jc w:val="both"/>
      </w:pPr>
      <w:r>
        <w:rPr>
          <w:rFonts w:ascii="微軟正黑體" w:hAnsi="微軟正黑體" w:eastAsia="微軟正黑體"/>
          <w:b/>
          <w:sz w:val="24"/>
        </w:rPr>
        <w:t>行政院公共工程委員會89年01月25日(89)工程企字第89001048號函</w:t>
      </w:r>
    </w:p>
    <w:p>
      <w:pPr>
        <w:pStyle w:val="a9"/>
        <w:ind w:left="720" w:hanging="720"/>
        <w:jc w:val="both"/>
      </w:pPr>
      <w:r>
        <w:rPr>
          <w:rFonts w:ascii="新細明體" w:hAnsi="新細明體" w:eastAsia="新細明體"/>
          <w:b w:val="0"/>
          <w:sz w:val="24"/>
        </w:rPr>
        <w:t>主旨：關於貴府函詢「印鑑證明文件」得否列為投標廠商資格及政府採購法(以下簡稱本法)第三十三條第三項規定之適用疑義，復如說明，請查照。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一、復貴府八十九年一月十二日八九北府工養字第〇一八五四二號函。</w:t>
      </w:r>
    </w:p>
    <w:p>
      <w:pPr>
        <w:pStyle w:val="a9"/>
        <w:ind w:left="720" w:hanging="480"/>
        <w:jc w:val="both"/>
      </w:pPr>
      <w:r>
        <w:rPr>
          <w:rFonts w:ascii="新細明體" w:hAnsi="新細明體" w:eastAsia="新細明體"/>
          <w:b w:val="0"/>
          <w:sz w:val="24"/>
        </w:rPr>
        <w:t>二、依來函說明二，貴府關於「印鑑證明文件」之疑義，屬廠商提出之異議案，其准駁應由招標機關本於權責自行決定。</w:t>
      </w:r>
    </w:p>
    <w:p>
      <w:pPr>
        <w:pStyle w:val="a9"/>
        <w:ind w:left="720" w:hanging="480"/>
        <w:jc w:val="both"/>
      </w:pPr>
      <w:r>
        <w:rPr>
          <w:rFonts w:ascii="新細明體" w:hAnsi="新細明體" w:eastAsia="新細明體"/>
          <w:b w:val="0"/>
          <w:sz w:val="24"/>
        </w:rPr>
        <w:t>三、關於貴府於招標文件中規定廠商之資格文件經審查不合格時，得於一定時間內補正不合規定之處乙節，與本法第三十三條第三項規定不符。本條項所稱「開標前」，係指開外標封之前。</w:t>
      </w:r>
    </w:p>
    <w:p/>
    <w:p>
      <w:pPr>
        <w:pStyle w:val="a9"/>
        <w:ind w:left="720" w:hanging="720"/>
        <w:jc w:val="both"/>
      </w:pPr>
      <w:r>
        <w:rPr>
          <w:rFonts w:ascii="微軟正黑體" w:hAnsi="微軟正黑體" w:eastAsia="微軟正黑體"/>
          <w:b/>
          <w:sz w:val="24"/>
        </w:rPr>
        <w:t>行政院公共工程委員會89年01月25日(89)工程企字第89001948號函</w:t>
      </w:r>
    </w:p>
    <w:p>
      <w:pPr>
        <w:pStyle w:val="a9"/>
        <w:ind w:left="720" w:hanging="720"/>
        <w:jc w:val="both"/>
      </w:pPr>
      <w:r>
        <w:rPr>
          <w:rFonts w:ascii="新細明體" w:hAnsi="新細明體" w:eastAsia="新細明體"/>
          <w:b w:val="0"/>
          <w:sz w:val="24"/>
        </w:rPr>
        <w:t>主旨：政府採購法(以下簡稱本法)第三十三條第一項所稱「書面密封」，本法施行細則第二十九條第一項已有規定。機關不應於招標文件中規定投標廠商須使用機關指定之封套投標。復請查照。</w:t>
      </w:r>
    </w:p>
    <w:p>
      <w:pPr>
        <w:pStyle w:val="a9"/>
        <w:ind w:left="720" w:hanging="720"/>
        <w:jc w:val="both"/>
      </w:pPr>
      <w:r>
        <w:rPr>
          <w:rFonts w:ascii="新細明體" w:hAnsi="新細明體" w:eastAsia="新細明體"/>
          <w:b w:val="0"/>
          <w:sz w:val="24"/>
        </w:rPr>
        <w:t>說明：復貴校八十九年一月六日傳真函。</w:t>
      </w:r>
    </w:p>
    <w:p/>
    <w:p>
      <w:pPr>
        <w:pStyle w:val="a9"/>
        <w:ind w:left="720" w:hanging="720"/>
        <w:jc w:val="both"/>
      </w:pPr>
      <w:r>
        <w:rPr>
          <w:rFonts w:ascii="微軟正黑體" w:hAnsi="微軟正黑體" w:eastAsia="微軟正黑體"/>
          <w:b/>
          <w:sz w:val="24"/>
        </w:rPr>
        <w:t>行政院公共工程委員會90年03月21日(90)工程企字第90009997號函</w:t>
      </w:r>
    </w:p>
    <w:p>
      <w:pPr>
        <w:pStyle w:val="a9"/>
        <w:ind w:left="720" w:hanging="720"/>
        <w:jc w:val="both"/>
      </w:pPr>
      <w:r>
        <w:rPr>
          <w:rFonts w:ascii="新細明體" w:hAnsi="新細明體" w:eastAsia="新細明體"/>
          <w:b w:val="0"/>
          <w:sz w:val="24"/>
        </w:rPr>
        <w:t>主旨：機關辦理工程採購，招標文件規定投標廠商資格文件包括營造業承攬工程手冊影本者，宜訂明須影印之頁次、內容或全冊影印；其未訂明而於審標時認為廠商提供之影本頁次或內容有不足者，依政府採購法第五十一條第一項規定通知投標廠商提出不足部分之影本，不得逕以不合於招標文件規定處理。請查照並轉知所屬(轄)機關。</w:t>
      </w:r>
    </w:p>
    <w:p>
      <w:pPr>
        <w:pStyle w:val="a9"/>
        <w:ind w:left="720" w:hanging="720"/>
        <w:jc w:val="both"/>
      </w:pPr>
      <w:r>
        <w:rPr>
          <w:rFonts w:ascii="新細明體" w:hAnsi="新細明體" w:eastAsia="新細明體"/>
          <w:b w:val="0"/>
          <w:sz w:val="24"/>
        </w:rPr>
        <w:t>說明：依據本會採購申訴審議委員會第三十次委員會議附帶決議辦理。</w:t>
      </w:r>
    </w:p>
    <w:p/>
    <w:p>
      <w:pPr>
        <w:pStyle w:val="a9"/>
        <w:ind w:left="720" w:hanging="720"/>
        <w:jc w:val="both"/>
      </w:pPr>
      <w:r>
        <w:rPr>
          <w:rFonts w:ascii="微軟正黑體" w:hAnsi="微軟正黑體" w:eastAsia="微軟正黑體"/>
          <w:b/>
          <w:sz w:val="24"/>
        </w:rPr>
        <w:t>行政院公共工程委員會90年04月16日(90)工程企字第90010548號函</w:t>
      </w:r>
    </w:p>
    <w:p>
      <w:pPr>
        <w:pStyle w:val="a9"/>
        <w:ind w:left="720" w:hanging="720"/>
        <w:jc w:val="both"/>
      </w:pPr>
      <w:r>
        <w:rPr>
          <w:rFonts w:ascii="新細明體" w:hAnsi="新細明體" w:eastAsia="新細明體"/>
          <w:b w:val="0"/>
          <w:sz w:val="24"/>
        </w:rPr>
        <w:t>主旨：有關外國廠商參與我國工程採購疑義，復如說明，請查照。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一、復貴府九十年三月二十二日府工三字第九〇〇二七六二五〇〇號函。</w:t>
      </w:r>
    </w:p>
    <w:p>
      <w:pPr>
        <w:pStyle w:val="a9"/>
        <w:ind w:left="720" w:hanging="480"/>
        <w:jc w:val="both"/>
      </w:pPr>
      <w:r>
        <w:rPr>
          <w:rFonts w:ascii="新細明體" w:hAnsi="新細明體" w:eastAsia="新細明體"/>
          <w:b w:val="0"/>
          <w:sz w:val="24"/>
        </w:rPr>
        <w:t>二、關於外國廠商參與各機關採購之資格規定，政府採購法（以下簡稱本法）第十七條、第三十六條第三項、外國廠商參與非條約協定採購處理辦法、投標廠商資格與特殊或巨額採購認定標準第十二條已有規定。</w:t>
      </w:r>
    </w:p>
    <w:p>
      <w:pPr>
        <w:pStyle w:val="a9"/>
        <w:ind w:left="720" w:hanging="480"/>
        <w:jc w:val="both"/>
      </w:pPr>
      <w:r>
        <w:rPr>
          <w:rFonts w:ascii="新細明體" w:hAnsi="新細明體" w:eastAsia="新細明體"/>
          <w:b w:val="0"/>
          <w:sz w:val="24"/>
        </w:rPr>
        <w:t>三、外國廠商投標時及得標後之履約是否須依內政部函頒「外國營造業登記等級及承攬工程業績認定基準」及營造業管理規則之規定辦理乙節，請依內政部八十九年十二月廿八日台（八九）內營字第8985478號函（影本如附件）所示辦理。</w:t>
      </w:r>
    </w:p>
    <w:p>
      <w:pPr>
        <w:pStyle w:val="a9"/>
        <w:ind w:left="720" w:hanging="480"/>
        <w:jc w:val="both"/>
      </w:pPr>
      <w:r>
        <w:rPr>
          <w:rFonts w:ascii="新細明體" w:hAnsi="新細明體" w:eastAsia="新細明體"/>
          <w:b w:val="0"/>
          <w:sz w:val="24"/>
        </w:rPr>
        <w:t>四、機關如允許尚未依內政部前揭認定基準辦理登記及加入營造業公會之外國廠商參與投標，為避免該廠商得標後因未能依上開規定辦理致無法履約或違反營造業相關法規之規定，徒增履約之困擾，建議於招標文件中訂明該廠商須於契約約定期限前依上開規定辦理事項，及外國投標廠商如未能於期限前依法取得相關證明文件，而致無法履約或違反營造業相關法規者，其應負之責任。</w:t>
      </w:r>
    </w:p>
    <w:p/>
    <w:p>
      <w:pPr>
        <w:pStyle w:val="a9"/>
        <w:ind w:left="720" w:hanging="720"/>
        <w:jc w:val="both"/>
      </w:pPr>
      <w:r>
        <w:rPr>
          <w:rFonts w:ascii="微軟正黑體" w:hAnsi="微軟正黑體" w:eastAsia="微軟正黑體"/>
          <w:b/>
          <w:sz w:val="24"/>
        </w:rPr>
        <w:t>行政院公共工程委員會90年11月27日(90)工程稽字第90046660號函</w:t>
      </w:r>
    </w:p>
    <w:p>
      <w:pPr>
        <w:pStyle w:val="a9"/>
        <w:ind w:left="720" w:hanging="720"/>
        <w:jc w:val="both"/>
      </w:pPr>
      <w:r>
        <w:rPr>
          <w:rFonts w:ascii="新細明體" w:hAnsi="新細明體" w:eastAsia="新細明體"/>
          <w:b w:val="0"/>
          <w:sz w:val="24"/>
        </w:rPr>
        <w:t>主旨：為利廠商對於招標文件疑義及異議之提出，機關於辦理採購招標時，應將疑義、異議及檢舉受理單位、聯絡電話、傳真及地址等，依序分別載明於招標文件及公告，請查照並轉知所屬（轄）機關。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招標文件及公告應載明所轄稽核小組連絡電話、傳真及地址與法務部調查局及機關所在地之調查站處（站、組）檢舉電話及信箱，本會八十九年三月十六日（八九）工程稽字第八九〇〇六九五二號及八十九年五月二十三日（八九）工程稽字第八九〇一四二八〇號函已有說明。</w:t>
      </w:r>
    </w:p>
    <w:p>
      <w:pPr>
        <w:pStyle w:val="a9"/>
        <w:ind w:left="720" w:hanging="480"/>
        <w:jc w:val="both"/>
      </w:pPr>
      <w:r>
        <w:rPr>
          <w:rFonts w:ascii="新細明體" w:hAnsi="新細明體" w:eastAsia="新細明體"/>
          <w:b w:val="0"/>
          <w:sz w:val="24"/>
        </w:rPr>
        <w:t>二、按「廠商對招標文件內容有疑義者，應於招標文件規定之日期前，以書面向招標機關請求釋疑」及「廠商對於機關辦理採購，認為違反法令…致損害其權利或利益者，得於下列期限內，以書面向招標機關提出異議」，於政府採購法第四十一條及第七十五條定有明文。惟中央採購稽核小組檢舉專線，迭接獲民眾及廠商反映，部份機關於辦理採購招標時，其招標文件及公告，或未同時載明疑義及異議受理窗口，或未載明所轄稽核小組而僅載明中央採購稽核小組檢舉專線，致相關疑義或異議未能及時向招標機關提出，而有影響其權益之虞。</w:t>
      </w:r>
    </w:p>
    <w:p/>
    <w:p>
      <w:pPr>
        <w:pStyle w:val="a9"/>
        <w:ind w:left="720" w:hanging="720"/>
        <w:jc w:val="both"/>
      </w:pPr>
      <w:r>
        <w:rPr>
          <w:rFonts w:ascii="微軟正黑體" w:hAnsi="微軟正黑體" w:eastAsia="微軟正黑體"/>
          <w:b/>
          <w:sz w:val="24"/>
        </w:rPr>
        <w:t>行政院公共工程委員會90年12月28日(90)工程企字第90051780號函</w:t>
      </w:r>
    </w:p>
    <w:p>
      <w:pPr>
        <w:pStyle w:val="a9"/>
        <w:ind w:left="720" w:hanging="720"/>
        <w:jc w:val="both"/>
      </w:pPr>
      <w:r>
        <w:rPr>
          <w:rFonts w:ascii="新細明體" w:hAnsi="新細明體" w:eastAsia="新細明體"/>
          <w:b w:val="0"/>
          <w:sz w:val="24"/>
        </w:rPr>
        <w:t>主旨：機關辦理採購，請注意避免發生得標廠商將原契約中應自行履行之全部或其主要部分，轉包由其他廠商代為履行之情形。請查照並轉知所屬（轄）機關。</w:t>
      </w:r>
    </w:p>
    <w:p>
      <w:pPr>
        <w:pStyle w:val="a9"/>
        <w:ind w:left="720" w:hanging="720"/>
        <w:jc w:val="both"/>
      </w:pPr>
      <w:r>
        <w:rPr>
          <w:rFonts w:ascii="新細明體" w:hAnsi="新細明體" w:eastAsia="新細明體"/>
          <w:b w:val="0"/>
          <w:sz w:val="24"/>
        </w:rPr>
        <w:t>說明：關於旨揭主要部分之認定，政府採購法（以下簡稱本法）施行細則第八十七條已有規定，本會訂頒之投標須知範本第七十六點並將之列為填寫項目之一。惟部分機關未予參考，致常發生機關與廠商間關於違法轉包或合法分包之爭議，爰建請採購機關於訂定投標須知時，視案件性質及實際需要，依上開細則第八十七條規定妥為處理，以杜爭議，並避免廠商濫為分包。履約階段並請注意查察廠商有無違法轉包情形。其經發現者，應依本法第六十六條、第一百零一條與其施行細則第八十八條及契約規定辦理。</w:t>
      </w:r>
    </w:p>
    <w:p>
      <w:pPr>
        <w:pStyle w:val="a9"/>
        <w:ind w:left="720" w:hanging="720"/>
        <w:jc w:val="both"/>
      </w:pPr>
      <w:r>
        <w:rPr>
          <w:rFonts w:ascii="新細明體" w:hAnsi="新細明體" w:eastAsia="新細明體"/>
          <w:b w:val="0"/>
          <w:sz w:val="24"/>
        </w:rPr>
        <w:t>備註：1. 說明中有關投標須知範本第七十六點，工程會業以九十二年三月二十五日工程企字第○九二○○一一六一五○號函移列為第七十一點。政府採購法施行細則第八十八條業以九十一年十一月廿七日工程企字第○九一○○五○七九六○號令刪除。</w:t>
      </w:r>
    </w:p>
    <w:p/>
    <w:p>
      <w:pPr>
        <w:pStyle w:val="a9"/>
        <w:ind w:left="720" w:hanging="720"/>
        <w:jc w:val="both"/>
      </w:pPr>
      <w:r>
        <w:rPr>
          <w:rFonts w:ascii="微軟正黑體" w:hAnsi="微軟正黑體" w:eastAsia="微軟正黑體"/>
          <w:b/>
          <w:sz w:val="24"/>
        </w:rPr>
        <w:t>財政部91年01月07日台財保字第0900072338號函</w:t>
      </w:r>
    </w:p>
    <w:p>
      <w:pPr>
        <w:pStyle w:val="a9"/>
        <w:ind w:left="720" w:hanging="720"/>
        <w:jc w:val="both"/>
      </w:pPr>
      <w:r>
        <w:rPr>
          <w:rFonts w:ascii="新細明體" w:hAnsi="新細明體" w:eastAsia="新細明體"/>
          <w:b w:val="0"/>
          <w:sz w:val="24"/>
        </w:rPr>
        <w:t>主旨：請轉知所屬會員公司有意承作依政府採購法規定設計之履約保證保險業務者，於確實評估相關風險並妥善規劃後可設計保單送部審核，請查照。</w:t>
      </w:r>
    </w:p>
    <w:p>
      <w:pPr>
        <w:pStyle w:val="a9"/>
        <w:ind w:left="720" w:hanging="720"/>
        <w:jc w:val="both"/>
      </w:pPr>
      <w:r>
        <w:rPr>
          <w:rFonts w:ascii="新細明體" w:hAnsi="新細明體" w:eastAsia="新細明體"/>
          <w:b w:val="0"/>
          <w:sz w:val="24"/>
        </w:rPr>
        <w:t>說明：依據行政院公共工程委員會九十年十二月十八日（九十）工程企字第九００四七四七五號函辦理。（該函副本諒達）</w:t>
      </w:r>
    </w:p>
    <w:p/>
    <w:p>
      <w:pPr>
        <w:pStyle w:val="a9"/>
        <w:ind w:left="720" w:hanging="720"/>
        <w:jc w:val="both"/>
      </w:pPr>
      <w:r>
        <w:rPr>
          <w:rFonts w:ascii="微軟正黑體" w:hAnsi="微軟正黑體" w:eastAsia="微軟正黑體"/>
          <w:b/>
          <w:sz w:val="24"/>
        </w:rPr>
        <w:t>行政院公共工程委員會92年11月18日工程技字第09200469810號會議紀錄函</w:t>
      </w:r>
    </w:p>
    <w:p>
      <w:pPr>
        <w:pStyle w:val="a9"/>
        <w:ind w:left="720" w:hanging="720"/>
        <w:jc w:val="both"/>
      </w:pPr>
      <w:r>
        <w:rPr>
          <w:rFonts w:ascii="新細明體" w:hAnsi="新細明體" w:eastAsia="新細明體"/>
          <w:b w:val="0"/>
          <w:sz w:val="24"/>
        </w:rPr>
        <w:t>檢送「有關熱拌再生瀝青混凝土相關政策作法之檢討」會議紀錄，請查照。結論:一、依政府採購法之「投標廠商資格與特殊或巨額採購認定標準」第十一條之規定，「採購標的內之重要項目，有就該等項目訂定分包廠商資格之必要者，適用本法有關投標廠商資格之規定」，故如熱拌再生瀝青混凝土非屬該採購標的內之重要項目，各機關不應於招標文件中規定投標廠商於投標時即需檢附「熱拌再生瀝青混凝土廠證明文件」。二、招標文件中已規定使用熱拌再生瀝青混凝土之工程，如得標廠商確因熱拌再生瀝青混凝土廠無法正常供料，致影響合約之履行，而必須變更採用傳統瀝青混凝土時，除請工程主辦機關應依政府採購法及工程契約書等妥善處理外，更應落實加強監工與品質管制相關作業。三、至於應配合採用熱拌再生瀝青混凝土之工程標案，其適用類型、範圍、或個案瀝青混凝土工作項目佔全部工程之經費比重百分比，由工程會再邀集學者專家、機關代表與相關公會開會研商。</w:t>
      </w:r>
    </w:p>
    <w:p/>
    <w:p>
      <w:pPr>
        <w:pStyle w:val="a9"/>
        <w:ind w:left="720" w:hanging="720"/>
        <w:jc w:val="both"/>
      </w:pPr>
      <w:r>
        <w:rPr>
          <w:rFonts w:ascii="微軟正黑體" w:hAnsi="微軟正黑體" w:eastAsia="微軟正黑體"/>
          <w:b/>
          <w:sz w:val="24"/>
        </w:rPr>
        <w:t>行政院公共工程委員會93年08月06日工程企字第09300314750號函</w:t>
      </w:r>
    </w:p>
    <w:p>
      <w:pPr>
        <w:pStyle w:val="a9"/>
        <w:ind w:left="720" w:hanging="720"/>
        <w:jc w:val="both"/>
      </w:pPr>
      <w:r>
        <w:rPr>
          <w:rFonts w:ascii="新細明體" w:hAnsi="新細明體" w:eastAsia="新細明體"/>
          <w:b w:val="0"/>
          <w:sz w:val="24"/>
        </w:rPr>
        <w:t>主旨：機關辦理財物出租、變賣等收入性之招標，不適用政府採購法（以下簡稱本法），其招標文件內容不得引用本法有關救濟與不良廠商處分之規定，以杜爭議，請查照並轉知所屬（轄）機關。</w:t>
      </w:r>
    </w:p>
    <w:p/>
    <w:p>
      <w:pPr>
        <w:pStyle w:val="a9"/>
        <w:ind w:left="720" w:hanging="720"/>
        <w:jc w:val="both"/>
      </w:pPr>
      <w:r>
        <w:rPr>
          <w:rFonts w:ascii="微軟正黑體" w:hAnsi="微軟正黑體" w:eastAsia="微軟正黑體"/>
          <w:b/>
          <w:sz w:val="24"/>
        </w:rPr>
        <w:t>行政院公共工程委員會94年09月21日工程技字第09400339220號函</w:t>
      </w:r>
    </w:p>
    <w:p>
      <w:pPr>
        <w:pStyle w:val="a9"/>
        <w:ind w:left="720" w:hanging="720"/>
        <w:jc w:val="both"/>
      </w:pPr>
      <w:r>
        <w:rPr>
          <w:rFonts w:ascii="新細明體" w:hAnsi="新細明體" w:eastAsia="新細明體"/>
          <w:b w:val="0"/>
          <w:sz w:val="24"/>
        </w:rPr>
        <w:t>主旨：貴處函詢「公共工程招標文件增列提供標案資料作業要點」(以下簡稱本要點)相關執行疑義乙案，復請查照。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一、復貴處94年9月15日觀雲工字第0940003263號函。</w:t>
      </w:r>
    </w:p>
    <w:p>
      <w:pPr>
        <w:pStyle w:val="a9"/>
        <w:ind w:left="720" w:hanging="480"/>
        <w:jc w:val="both"/>
      </w:pPr>
      <w:r>
        <w:rPr>
          <w:rFonts w:ascii="新細明體" w:hAnsi="新細明體" w:eastAsia="新細明體"/>
          <w:b w:val="0"/>
          <w:sz w:val="24"/>
        </w:rPr>
        <w:t>二、依本要點第12點之規定，主辦機關應於投標須知明訂，投標廠商所送之詳細價目表與資源統計表總價不同時，視為無效標。至於標單之標價與「詳細價目表與資源統計表」總價不同時之處理，政府採購法51 條及其施行細則第60條、第81 條已有規定；至於逕於招標文件內規定「標單、詳細價目表與資源統計表總價不同時，該廠商不得為決標對象」，有製造不必要之陷阱之虞，建議不宜採行。</w:t>
      </w:r>
    </w:p>
    <w:p>
      <w:pPr>
        <w:pStyle w:val="a9"/>
        <w:ind w:left="720" w:hanging="720"/>
        <w:jc w:val="both"/>
      </w:pPr>
      <w:r>
        <w:rPr>
          <w:rFonts w:ascii="新細明體" w:hAnsi="新細明體" w:eastAsia="新細明體"/>
          <w:b w:val="0"/>
          <w:sz w:val="24"/>
        </w:rPr>
        <w:t>備註：1. 「公共工程招標文件增列提供標案資料作業要點」業經行政院104年11月5日院授工技字第10400355700號令廢止，並自105年1月1日生效。</w:t>
      </w:r>
    </w:p>
    <w:p/>
    <w:p>
      <w:pPr>
        <w:pStyle w:val="a9"/>
        <w:ind w:left="720" w:hanging="720"/>
        <w:jc w:val="both"/>
      </w:pPr>
      <w:r>
        <w:rPr>
          <w:rFonts w:ascii="微軟正黑體" w:hAnsi="微軟正黑體" w:eastAsia="微軟正黑體"/>
          <w:b/>
          <w:sz w:val="24"/>
        </w:rPr>
        <w:t>行政院公共工程委員會95年03月01日工程企字第09500071961號函</w:t>
      </w:r>
    </w:p>
    <w:p>
      <w:pPr>
        <w:pStyle w:val="a9"/>
        <w:ind w:left="720" w:hanging="720"/>
        <w:jc w:val="both"/>
      </w:pPr>
      <w:r>
        <w:rPr>
          <w:rFonts w:ascii="新細明體" w:hAnsi="新細明體" w:eastAsia="新細明體"/>
          <w:b w:val="0"/>
          <w:sz w:val="24"/>
        </w:rPr>
        <w:t>主旨：為促進原住民就業，各機關辦理限以原住民廠商為投標對象之採購，建請考量其缺乏資金之情形，依政府採購法（以下簡稱本法）第30條第1項規定得免收取押標金，請查照。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一、依立法委員高金素梅國會辦公室95年2月15日立（95）梅字第095021501號函暨行政院94年9月28日院臺勞字第0940040279函核定「促進原住民就業方案」辦理。</w:t>
      </w:r>
    </w:p>
    <w:p>
      <w:pPr>
        <w:pStyle w:val="a9"/>
        <w:ind w:left="720" w:hanging="480"/>
        <w:jc w:val="both"/>
      </w:pPr>
      <w:r>
        <w:rPr>
          <w:rFonts w:ascii="新細明體" w:hAnsi="新細明體" w:eastAsia="新細明體"/>
          <w:b w:val="0"/>
          <w:sz w:val="24"/>
        </w:rPr>
        <w:t>二、本法第22條第1項第12款已明定，機關購買原住民個人、政府立案之原住民團體所提供之非營利產品或勞務者，得採限制性招標，逕邀請該符合需要之原住民廠商辦理比價或議價。中央機關未達公告金額採購招標辦法第5條之1並已明定機關辦理原住民地區未達公告金額之採購，應符合原住民族工作權保障法第11條之規定。本會91年10月24日工程企字第09100437940號及94年12月6日工程企字第09400451080號2函釋例（公開於本會網站），並已有詳細作業說明，以協助機關辦理位於原住民地區未達公告金額之採購。</w:t>
      </w:r>
    </w:p>
    <w:p>
      <w:pPr>
        <w:pStyle w:val="a9"/>
        <w:ind w:left="720" w:hanging="480"/>
        <w:jc w:val="both"/>
      </w:pPr>
      <w:r>
        <w:rPr>
          <w:rFonts w:ascii="新細明體" w:hAnsi="新細明體" w:eastAsia="新細明體"/>
          <w:b w:val="0"/>
          <w:sz w:val="24"/>
        </w:rPr>
        <w:t>三、復依本法第30條第1項規定，機關辦理勞務採購（不限金額）、未達公告金額之財物及工程採購，得免收取押標金、保證金；以議價方式辦理之採購，得免收取押標金。</w:t>
      </w:r>
    </w:p>
    <w:p>
      <w:pPr>
        <w:pStyle w:val="a9"/>
        <w:ind w:left="720" w:hanging="480"/>
        <w:jc w:val="both"/>
      </w:pPr>
      <w:r>
        <w:rPr>
          <w:rFonts w:ascii="新細明體" w:hAnsi="新細明體" w:eastAsia="新細明體"/>
          <w:b w:val="0"/>
          <w:sz w:val="24"/>
        </w:rPr>
        <w:t>四、貴機關辦理採購，其屬原住民廠商可以承作之情形者，得依上開規定洽由原住民廠商辦理；另針對僅允許原住民廠商參與投標（包括議、比價）之採購，請一併考量其缺乏資金之情形，依上開規定免收取押標金，以減少原住民廠商參與政府採購障礙，提升原住民就業率。</w:t>
      </w:r>
    </w:p>
    <w:p>
      <w:pPr>
        <w:pStyle w:val="a9"/>
        <w:ind w:left="720" w:hanging="720"/>
        <w:jc w:val="both"/>
      </w:pPr>
      <w:r>
        <w:rPr>
          <w:rFonts w:ascii="新細明體" w:hAnsi="新細明體" w:eastAsia="新細明體"/>
          <w:b w:val="0"/>
          <w:sz w:val="24"/>
        </w:rPr>
        <w:t>備註：1. 108年5月22日總統華總一義字第10800049691號令公布修正政府採購法部分條文，其第30條第1項第1款修正為：「勞務採購，以免收押標金、保證金為原則」。</w:t>
      </w:r>
    </w:p>
    <w:p/>
    <w:p>
      <w:pPr>
        <w:pStyle w:val="a9"/>
        <w:ind w:left="720" w:hanging="720"/>
        <w:jc w:val="both"/>
      </w:pPr>
      <w:r>
        <w:rPr>
          <w:rFonts w:ascii="微軟正黑體" w:hAnsi="微軟正黑體" w:eastAsia="微軟正黑體"/>
          <w:b/>
          <w:sz w:val="24"/>
        </w:rPr>
        <w:t>行政院公共工程委員會95年03月07日工程企字第09500080130號函</w:t>
      </w:r>
    </w:p>
    <w:p>
      <w:pPr>
        <w:pStyle w:val="a9"/>
        <w:ind w:left="720" w:hanging="720"/>
        <w:jc w:val="both"/>
      </w:pPr>
      <w:r>
        <w:rPr>
          <w:rFonts w:ascii="新細明體" w:hAnsi="新細明體" w:eastAsia="新細明體"/>
          <w:b w:val="0"/>
          <w:sz w:val="24"/>
        </w:rPr>
        <w:t>主旨：檢送本會95年2月21日「研商資訊服務設備採購契約之進度款還款保證事宜」會議紀錄乙份，請查照。</w:t>
      </w:r>
    </w:p>
    <w:p/>
    <w:p>
      <w:pPr>
        <w:pStyle w:val="a9"/>
        <w:ind w:left="720" w:hanging="720"/>
        <w:jc w:val="both"/>
      </w:pPr>
      <w:r>
        <w:rPr>
          <w:rFonts w:ascii="微軟正黑體" w:hAnsi="微軟正黑體" w:eastAsia="微軟正黑體"/>
          <w:b/>
          <w:sz w:val="24"/>
        </w:rPr>
        <w:t>行政院公共工程委員會95年08月29日工程企字第09500331240號函</w:t>
      </w:r>
    </w:p>
    <w:p>
      <w:pPr>
        <w:pStyle w:val="a9"/>
        <w:ind w:left="720" w:hanging="720"/>
        <w:jc w:val="both"/>
      </w:pPr>
      <w:r>
        <w:rPr>
          <w:rFonts w:ascii="新細明體" w:hAnsi="新細明體" w:eastAsia="新細明體"/>
          <w:b w:val="0"/>
          <w:sz w:val="24"/>
        </w:rPr>
        <w:t>主旨：重申機關辦理財物出租、變賣等收入性之招標，不適用政府採購法（以下簡稱本法），其招標文件內容不得引用本法有關救濟規定，請查照並轉知所屬（轄）機關。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一、本會前受理廠商申請履約爭議調解案，因該案屬廢料清理標售，不適用本法規定，經本會為不受理之決議後，因依民法第128條前段及第133條規定時效視為不中斷，致其請求權罹於時效。</w:t>
      </w:r>
    </w:p>
    <w:p>
      <w:pPr>
        <w:pStyle w:val="a9"/>
        <w:ind w:left="720" w:hanging="480"/>
        <w:jc w:val="both"/>
      </w:pPr>
      <w:r>
        <w:rPr>
          <w:rFonts w:ascii="新細明體" w:hAnsi="新細明體" w:eastAsia="新細明體"/>
          <w:b w:val="0"/>
          <w:sz w:val="24"/>
        </w:rPr>
        <w:t>二、針對非適用本法規定辦理之招標案，機關於製作類此招標文件時，請勿援引本法規定之救濟途徑，以免廠商誤用而損害其權益。本會93年8月6日工程企字第09300314750號函釋例（已公開於本會網站），併請查閱。</w:t>
      </w:r>
    </w:p>
    <w:p/>
    <w:p>
      <w:pPr>
        <w:pStyle w:val="a9"/>
        <w:ind w:left="720" w:hanging="720"/>
        <w:jc w:val="both"/>
      </w:pPr>
      <w:r>
        <w:rPr>
          <w:rFonts w:ascii="微軟正黑體" w:hAnsi="微軟正黑體" w:eastAsia="微軟正黑體"/>
          <w:b/>
          <w:sz w:val="24"/>
        </w:rPr>
        <w:t>行政院公共工程委員會96年05月08日工程企字第09600182560號令函</w:t>
      </w:r>
    </w:p>
    <w:p>
      <w:pPr>
        <w:pStyle w:val="a9"/>
        <w:ind w:left="720" w:hanging="720"/>
        <w:jc w:val="both"/>
      </w:pPr>
      <w:r>
        <w:rPr>
          <w:rFonts w:ascii="新細明體" w:hAnsi="新細明體" w:eastAsia="新細明體"/>
          <w:b w:val="0"/>
          <w:sz w:val="24"/>
        </w:rPr>
        <w:t>機關辦理採購，不得於招標文件規定廠商之投標文件有下列情形之一者，為不合格標。其有規定者，該部分無效。一、標封封口未蓋騎縫章。二、投標文件未逐頁蓋章。三、投標文件未檢附電子領標憑據。四、投標文件之編排、字體大小、裝訂方式或份數與招標文件規定不符。</w:t>
      </w:r>
    </w:p>
    <w:p>
      <w:pPr>
        <w:pStyle w:val="a9"/>
        <w:ind w:left="720" w:hanging="720"/>
        <w:jc w:val="both"/>
      </w:pPr>
      <w:r>
        <w:rPr>
          <w:rFonts w:ascii="新細明體" w:hAnsi="新細明體" w:eastAsia="新細明體"/>
          <w:b w:val="0"/>
          <w:sz w:val="24"/>
        </w:rPr>
        <w:t>備註：1. 本會114年4月1日工程企字第1140100194號令，刪除第3點，並將原第4點移列為第3點及修正所列情形。</w:t>
      </w:r>
    </w:p>
    <w:p/>
    <w:p>
      <w:pPr>
        <w:pStyle w:val="a9"/>
        <w:ind w:left="720" w:hanging="720"/>
        <w:jc w:val="both"/>
      </w:pPr>
      <w:r>
        <w:rPr>
          <w:rFonts w:ascii="微軟正黑體" w:hAnsi="微軟正黑體" w:eastAsia="微軟正黑體"/>
          <w:b/>
          <w:sz w:val="24"/>
        </w:rPr>
        <w:t>行政院公共工程委員會97年01月09日工程企字第09700013370號函</w:t>
      </w:r>
    </w:p>
    <w:p>
      <w:pPr>
        <w:pStyle w:val="a9"/>
        <w:ind w:left="720" w:hanging="720"/>
        <w:jc w:val="both"/>
      </w:pPr>
      <w:r>
        <w:rPr>
          <w:rFonts w:ascii="新細明體" w:hAnsi="新細明體" w:eastAsia="新細明體"/>
          <w:b w:val="0"/>
          <w:sz w:val="24"/>
        </w:rPr>
        <w:t>主旨：機關辦理工程採購，關於查驗作業與押標金及保證金額度，補充說明如下，請查照並轉知所屬（轄）機關。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一、依據96年12月18日本會召開之「降低營造業投標之押標金及各項保證金上限門檻及增加同業保證之可行性」會議紀錄結論事項辦理。</w:t>
      </w:r>
    </w:p>
    <w:p>
      <w:pPr>
        <w:pStyle w:val="a9"/>
        <w:ind w:left="720" w:hanging="480"/>
        <w:jc w:val="both"/>
      </w:pPr>
      <w:r>
        <w:rPr>
          <w:rFonts w:ascii="新細明體" w:hAnsi="新細明體" w:eastAsia="新細明體"/>
          <w:b w:val="0"/>
          <w:sz w:val="24"/>
        </w:rPr>
        <w:t>二、關於查驗作業，為提升採購效率，工程主辦機關辦理工程採購，得依政府採購法（以下簡稱本法）第70條第2項規定於廠商履約過程辦理分段查驗，其結果並得供驗收之用，以加速驗收程序。</w:t>
      </w:r>
    </w:p>
    <w:p>
      <w:pPr>
        <w:pStyle w:val="a9"/>
        <w:ind w:left="720" w:hanging="480"/>
        <w:jc w:val="both"/>
      </w:pPr>
      <w:r>
        <w:rPr>
          <w:rFonts w:ascii="新細明體" w:hAnsi="新細明體" w:eastAsia="新細明體"/>
          <w:b w:val="0"/>
          <w:sz w:val="24"/>
        </w:rPr>
        <w:t>三、關於「押標金保證金暨其他擔保作業辦法」所定押標金、保證金之額度，工程主辦機關得視個案採購特性及實際需要，於招標文件中就上開辦法所訂上限範圍內合理訂定。</w:t>
      </w:r>
    </w:p>
    <w:p/>
    <w:p>
      <w:pPr>
        <w:pStyle w:val="a9"/>
        <w:ind w:left="720" w:hanging="720"/>
        <w:jc w:val="both"/>
      </w:pPr>
      <w:r>
        <w:rPr>
          <w:rFonts w:ascii="微軟正黑體" w:hAnsi="微軟正黑體" w:eastAsia="微軟正黑體"/>
          <w:b/>
          <w:sz w:val="24"/>
        </w:rPr>
        <w:t>行政院公共工程委員會98年03月13日工程企字第09800085440號函</w:t>
      </w:r>
    </w:p>
    <w:p>
      <w:pPr>
        <w:pStyle w:val="a9"/>
        <w:ind w:left="720" w:hanging="720"/>
        <w:jc w:val="both"/>
      </w:pPr>
      <w:r>
        <w:rPr>
          <w:rFonts w:ascii="新細明體" w:hAnsi="新細明體" w:eastAsia="新細明體"/>
          <w:b w:val="0"/>
          <w:sz w:val="24"/>
        </w:rPr>
        <w:t>主旨：貴會就優良營造業依營造業法第51條予以獎勵之執行疑義，復如說明，請查照。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一、本會98年2月26日工程企字第09800061040號函諒達。</w:t>
      </w:r>
    </w:p>
    <w:p>
      <w:pPr>
        <w:pStyle w:val="a9"/>
        <w:ind w:left="720" w:hanging="480"/>
        <w:jc w:val="both"/>
      </w:pPr>
      <w:r>
        <w:rPr>
          <w:rFonts w:ascii="新細明體" w:hAnsi="新細明體" w:eastAsia="新細明體"/>
          <w:b w:val="0"/>
          <w:sz w:val="24"/>
        </w:rPr>
        <w:t>二、優良營造業參與政府採購，機關依營造業法第51條第1項第2款規定給予獎勵之執行方式，內政部營建署業以98年3月3日營署中建字第0980010371號函釋（如附件）略以，依優良營造業複評及獎勵辦法第6條規定，優良營造業由複評單位每年於完成複評後2個月內公告，並非規定由該署公告，且無規定需依「押標金保證金暨其他擔保作業辦法」第33條之5第2項公告於本會優良廠商資料庫，是以得否依營造業法第51條第1項第2款規定給予優良營造業獎勵，應由工程主辦機關本於權責依營造業法、優良營造業複評及獎勵辦法及其他法律規定核處之。</w:t>
      </w:r>
    </w:p>
    <w:p>
      <w:pPr>
        <w:pStyle w:val="a9"/>
        <w:ind w:left="720" w:hanging="480"/>
        <w:jc w:val="both"/>
      </w:pPr>
      <w:r>
        <w:rPr>
          <w:rFonts w:ascii="新細明體" w:hAnsi="新細明體" w:eastAsia="新細明體"/>
          <w:b w:val="0"/>
          <w:sz w:val="24"/>
        </w:rPr>
        <w:t>三、內政部營建署亦表示，如工程主辦機關未依營造業法給予優良營造業獎勵，依營造業法及優良營造業複評及獎勵辦法規定並無救濟方式。</w:t>
      </w:r>
    </w:p>
    <w:p/>
    <w:p>
      <w:pPr>
        <w:pStyle w:val="a9"/>
        <w:ind w:left="720" w:hanging="720"/>
        <w:jc w:val="both"/>
      </w:pPr>
      <w:r>
        <w:rPr>
          <w:rFonts w:ascii="微軟正黑體" w:hAnsi="微軟正黑體" w:eastAsia="微軟正黑體"/>
          <w:b/>
          <w:sz w:val="24"/>
        </w:rPr>
        <w:t>行政院公共工程委員會98年03月20日工程企字第09800116560號函</w:t>
      </w:r>
    </w:p>
    <w:p>
      <w:pPr>
        <w:pStyle w:val="a9"/>
        <w:ind w:left="720" w:hanging="720"/>
        <w:jc w:val="both"/>
      </w:pPr>
      <w:r>
        <w:rPr>
          <w:rFonts w:ascii="新細明體" w:hAnsi="新細明體" w:eastAsia="新細明體"/>
          <w:b w:val="0"/>
          <w:sz w:val="24"/>
        </w:rPr>
        <w:t>主旨：優良營造業參與政府採購，機關依營造業法第51條第1項第2款規定給予獎勵之執行方式，詳如說明，請查照。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近期有依營造業法第51條第1項複評為優良營造業者，於參與政府採購得標後，要求機關依營造業法同條項第2款及優良營造業複評及獎勵辦法第7條規定給予獎勵，惟機關未能同意予以獎勵之理由，諒以招標文件未載明，或載明依「押標金保證金暨其他擔保作業辦法」第33條之5第2項公告於本會優良廠商資料庫者始得給予獎勵，致生爭議。</w:t>
      </w:r>
    </w:p>
    <w:p>
      <w:pPr>
        <w:pStyle w:val="a9"/>
        <w:ind w:left="720" w:hanging="480"/>
        <w:jc w:val="both"/>
      </w:pPr>
      <w:r>
        <w:rPr>
          <w:rFonts w:ascii="新細明體" w:hAnsi="新細明體" w:eastAsia="新細明體"/>
          <w:b w:val="0"/>
          <w:sz w:val="24"/>
        </w:rPr>
        <w:t>二、就前述情形，本會經洽請內政部營建署釋疑，該署98年3月3日營署中建字第0980010371號函復（如附件）內容略以：依優良營造業複評及獎勵辦法第6條規定，優良營造業由複評單位每年於完成複評後2個月內公告，並非規定由該署公告才生效力，且營造業法及優良營造業複評及獎勵辦法尚無規定給予優良營造業獎勵須於招標文件內規定，亦無須於本會優良廠商資料庫公告者為限，是以得否依營造業法第51條第1項第2款規定給予優良營造業獎勵，應由工程主辦機關本於權責依營造業法、優良營造業複評及獎勵辦法及其他法律規定核處之，故該給予獎勵，即可依法給予獎勵。</w:t>
      </w:r>
    </w:p>
    <w:p>
      <w:pPr>
        <w:pStyle w:val="a9"/>
        <w:ind w:left="720" w:hanging="480"/>
        <w:jc w:val="both"/>
      </w:pPr>
      <w:r>
        <w:rPr>
          <w:rFonts w:ascii="新細明體" w:hAnsi="新細明體" w:eastAsia="新細明體"/>
          <w:b w:val="0"/>
          <w:sz w:val="24"/>
        </w:rPr>
        <w:t>三、各機關辦理政府採購依營造業法第51條規定給予獎勵時，請依前述內政部營建署函釋方式辦理。</w:t>
      </w:r>
    </w:p>
    <w:p/>
    <w:p>
      <w:pPr>
        <w:pStyle w:val="a9"/>
        <w:ind w:left="720" w:hanging="720"/>
        <w:jc w:val="both"/>
      </w:pPr>
      <w:r>
        <w:rPr>
          <w:rFonts w:ascii="微軟正黑體" w:hAnsi="微軟正黑體" w:eastAsia="微軟正黑體"/>
          <w:b/>
          <w:sz w:val="24"/>
        </w:rPr>
        <w:t>內政部營建署98年03月31日營署中建字第0980017331號函</w:t>
      </w:r>
    </w:p>
    <w:p>
      <w:pPr>
        <w:pStyle w:val="a9"/>
        <w:ind w:left="720" w:hanging="720"/>
        <w:jc w:val="both"/>
      </w:pPr>
      <w:r>
        <w:rPr>
          <w:rFonts w:ascii="新細明體" w:hAnsi="新細明體" w:eastAsia="新細明體"/>
          <w:b w:val="0"/>
          <w:sz w:val="24"/>
        </w:rPr>
        <w:t>主旨：有關優良營造業複評合格，依營造業法第51條第1項規定獎勵事宜乙案，復如說明，請查照。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一、復貴會98年3月11日營協字第09803014號函。</w:t>
      </w:r>
    </w:p>
    <w:p>
      <w:pPr>
        <w:pStyle w:val="a9"/>
        <w:ind w:left="720" w:hanging="480"/>
        <w:jc w:val="both"/>
      </w:pPr>
      <w:r>
        <w:rPr>
          <w:rFonts w:ascii="新細明體" w:hAnsi="新細明體" w:eastAsia="新細明體"/>
          <w:b w:val="0"/>
          <w:sz w:val="24"/>
        </w:rPr>
        <w:t>二、按營造業法（以下簡稱本法）第1條第2項規定：「本法未規定者，適用其他法律之規定。」，本法第51條規定：「依第四十三條規定評鑑為第一級之營造業，經主管機關或經中央主管機關認可之相關機關（構）辦理複評合格者，為優良營造業；並為促使其健全發展，以提升技術水準，加速產業升級，得依下列方式獎勵之：</w:t>
      </w:r>
    </w:p>
    <w:p>
      <w:pPr>
        <w:pStyle w:val="a9"/>
        <w:ind w:left="720" w:hanging="480"/>
        <w:jc w:val="both"/>
      </w:pPr>
      <w:r>
        <w:rPr>
          <w:rFonts w:ascii="新細明體" w:hAnsi="新細明體" w:eastAsia="新細明體"/>
          <w:b w:val="0"/>
          <w:sz w:val="24"/>
        </w:rPr>
        <w:t>一、頒發獎狀或獎牌，予以公開表揚。</w:t>
      </w:r>
    </w:p>
    <w:p>
      <w:pPr>
        <w:pStyle w:val="a9"/>
        <w:ind w:left="720" w:hanging="480"/>
        <w:jc w:val="both"/>
      </w:pPr>
      <w:r>
        <w:rPr>
          <w:rFonts w:ascii="新細明體" w:hAnsi="新細明體" w:eastAsia="新細明體"/>
          <w:b w:val="0"/>
          <w:sz w:val="24"/>
        </w:rPr>
        <w:t>二、承攬政府工程時，押標金、工程保證金或工程保留款，得降低百分之五十以下；申領工程預付款，增加百分之十。前項辦理複評機關（構）之資格條件、認可程序、複評程序、複評基準及相關事項之辦法，由中央主管機關定之。」，優良營造業複評及獎勵辦法（以下簡稱本辦法）第3條、第6條、第7條分別規定，「經評鑑為第一級之營造業，其營造業評鑑證書仍於有效期限內者，得於每年六月一日至六月三十日間檢附下列文件及資料，向主管機關或經中央主管機關認可之優良營造業複評機關（構）（以下簡稱複評單位）申請優良營造業複評：…」，「複評單位每年於完成複評後二個月內公告，並得依本法第五十一條第一項規定獎勵。直轄市、縣（市）主管機關或經中央主管機關認可之優良營造業複評單位辦理複評，並應將複評合格名單彙報中央主管機關備查。」，「複評合格之優良營造業，自公告之日起三年內承攬政府工程時，工程主辦機關得依本法第五十一條第一項第二款規定獎勵。」，合先敘明。</w:t>
      </w:r>
    </w:p>
    <w:p>
      <w:pPr>
        <w:pStyle w:val="a9"/>
        <w:ind w:left="720" w:hanging="480"/>
        <w:jc w:val="both"/>
      </w:pPr>
      <w:r>
        <w:rPr>
          <w:rFonts w:ascii="新細明體" w:hAnsi="新細明體" w:eastAsia="新細明體"/>
          <w:b w:val="0"/>
          <w:sz w:val="24"/>
        </w:rPr>
        <w:t>三、有關貴會函為廠商依營造業法第51條規定辦理優良營造業複評合格後，按第1項規定應行之獎勵方式，本署尚未辦理乙節，查有關本法第51條第1項第1款規定之獎勵，依本辦法第6條規定係由複評單位每年於完成複評後2個月內公告，並得依本法第51條第1項規定獎勵，並非規定由本署辦理獎勵；至有關本法第51條第1項第2款規定之獎勵，依本辦法第7條規定應由工程主辦機關本於權責依本法、本辦法及其他法律之規定核處之。另查內政部認可辦理複評合格之財團法人台北市營造業權益促進基金會及財團法人聯合營建發展基金會，其辦理97年度優良營造業複評，分別於97年12月29日及97年12月26日公告複評合格優良營造業名單並彙報內政部備查案，業經內政部分別於98年1月10日及98年2月4日備查，上開複評合格優良營造業名單，本署並業已協助刊登本署網站在案。</w:t>
      </w:r>
    </w:p>
    <w:p/>
    <w:p>
      <w:pPr>
        <w:pStyle w:val="a9"/>
        <w:ind w:left="720" w:hanging="720"/>
        <w:jc w:val="both"/>
      </w:pPr>
      <w:r>
        <w:rPr>
          <w:rFonts w:ascii="微軟正黑體" w:hAnsi="微軟正黑體" w:eastAsia="微軟正黑體"/>
          <w:b/>
          <w:sz w:val="24"/>
        </w:rPr>
        <w:t>行政院公共工程委員會98年10月21日工程企字第09800468030號函</w:t>
      </w:r>
    </w:p>
    <w:p>
      <w:pPr>
        <w:pStyle w:val="a9"/>
        <w:ind w:left="720" w:hanging="720"/>
        <w:jc w:val="both"/>
      </w:pPr>
      <w:r>
        <w:rPr>
          <w:rFonts w:ascii="新細明體" w:hAnsi="新細明體" w:eastAsia="新細明體"/>
          <w:b w:val="0"/>
          <w:sz w:val="24"/>
        </w:rPr>
        <w:t>主旨：機關辦理工程採購，其招標文件訂定得標廠商應自行履行契約之主要部分者，應依個案情形明確訂定，避免過於空泛致發生轉包爭議，請查照並轉知所屬（轄）機關。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政府採購法（以下簡稱本法）第65條規定「得標廠商應自行履行工程、勞務契約，不得轉包（第1項）。前項所稱轉包，指將原契約中應自行履行之全部或其主要部分，由其他廠商代為履行（第2項）。…」本法施行細則第87條則明定「本法第65條第2項所稱主要部分，指招標文件標示為主要部分或應由得標廠商自行履行之部分」。</w:t>
      </w:r>
    </w:p>
    <w:p>
      <w:pPr>
        <w:pStyle w:val="a9"/>
        <w:ind w:left="720" w:hanging="480"/>
        <w:jc w:val="both"/>
      </w:pPr>
      <w:r>
        <w:rPr>
          <w:rFonts w:ascii="新細明體" w:hAnsi="新細明體" w:eastAsia="新細明體"/>
          <w:b w:val="0"/>
          <w:sz w:val="24"/>
        </w:rPr>
        <w:t>二、本會近期稽核機關辦理工程採購，發現有機關於招標文件中標示之主要部分過於廣泛，造成廠商全部自行履行困難，致生爭議。例如於招標文件訂定主要部分為鋼構工程，致其鋼構組件之吊裝、組立、焊接、防火被覆、油漆等作業，是否均須由得標廠商自行履行，滋生疑義。甚或訂為主要部分之工作，跨越不同專業分工之範圍，例如土木建築工程標案中，將比重甚低之消防工程、水電工程列入主要部分，亦屬不適宜之作法。</w:t>
      </w:r>
    </w:p>
    <w:p>
      <w:pPr>
        <w:pStyle w:val="a9"/>
        <w:ind w:left="720" w:hanging="480"/>
        <w:jc w:val="both"/>
      </w:pPr>
      <w:r>
        <w:rPr>
          <w:rFonts w:ascii="新細明體" w:hAnsi="新細明體" w:eastAsia="新細明體"/>
          <w:b w:val="0"/>
          <w:sz w:val="24"/>
        </w:rPr>
        <w:t>三、為避免發生前述情形，請各機關於訂定上開主要部分時，應視案件特性及實際需要妥適訂定，並注意其與投標廠商資格之關聯性，避免得標廠商不具備該主要部分之履約資格及能力或僅有特定廠商符合資格，反而造成不公平限制競爭之情形。</w:t>
      </w:r>
    </w:p>
    <w:p>
      <w:pPr>
        <w:pStyle w:val="a9"/>
        <w:ind w:left="720" w:hanging="720"/>
        <w:jc w:val="both"/>
      </w:pPr>
      <w:r>
        <w:rPr>
          <w:rFonts w:ascii="新細明體" w:hAnsi="新細明體" w:eastAsia="新細明體"/>
          <w:b w:val="0"/>
          <w:sz w:val="24"/>
        </w:rPr>
        <w:t>備註：1. 【附註】政府採購法施行細則於99年11月30日 (99)工程企字09900449600號令修正部分條文，配合施行細則第87條修正後文字，本函說明一後段應調整如下：「……本法施行細則第87條則明定『本法第六十五條第二項所稱主要部分，指下列情形之一：一、招標文件標示為主要部分者。二、招標文件標示或依其他法規規定應由得標廠商自行履行之部分。』」</w:t>
      </w:r>
    </w:p>
    <w:p/>
    <w:p>
      <w:pPr>
        <w:pStyle w:val="a9"/>
        <w:ind w:left="720" w:hanging="720"/>
        <w:jc w:val="both"/>
      </w:pPr>
      <w:r>
        <w:rPr>
          <w:rFonts w:ascii="微軟正黑體" w:hAnsi="微軟正黑體" w:eastAsia="微軟正黑體"/>
          <w:b/>
          <w:sz w:val="24"/>
        </w:rPr>
        <w:t>行政院公共工程委員會100年12月21日工程企字第10000480951號函</w:t>
      </w:r>
    </w:p>
    <w:p>
      <w:pPr>
        <w:pStyle w:val="a9"/>
        <w:ind w:left="720" w:hanging="720"/>
        <w:jc w:val="both"/>
      </w:pPr>
      <w:r>
        <w:rPr>
          <w:rFonts w:ascii="新細明體" w:hAnsi="新細明體" w:eastAsia="新細明體"/>
          <w:b w:val="0"/>
          <w:sz w:val="24"/>
        </w:rPr>
        <w:t>主旨：機關辦理旅遊服務採購，涉及押標金、保證金之規定，請查照並轉知所屬機關。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100年12月8日「行政院院長與中小企業下午茶敘」中華民國全國中小企業總會及臺北市旅行商業同業公會提案「旅行業已有保障消費者三大保證，建請修改政府採購法之勞務採購條文，免除旅行社的押標金與保證金」，並表示機關有延遲付款情形。</w:t>
      </w:r>
    </w:p>
    <w:p>
      <w:pPr>
        <w:pStyle w:val="a9"/>
        <w:ind w:left="720" w:hanging="480"/>
        <w:jc w:val="both"/>
      </w:pPr>
      <w:r>
        <w:rPr>
          <w:rFonts w:ascii="新細明體" w:hAnsi="新細明體" w:eastAsia="新細明體"/>
          <w:b w:val="0"/>
          <w:sz w:val="24"/>
        </w:rPr>
        <w:t>二、按政府採購法(下稱本法)第30條規定：「機關辦理招標，應於招標文件中規定投標廠商須繳納押標金；得標廠商須繳納保證金或提供或併提供其他擔保。但有下列情形之一者，不在此限：</w:t>
      </w:r>
    </w:p>
    <w:p>
      <w:pPr>
        <w:pStyle w:val="a9"/>
        <w:ind w:left="720" w:hanging="480"/>
        <w:jc w:val="both"/>
      </w:pPr>
      <w:r>
        <w:rPr>
          <w:rFonts w:ascii="新細明體" w:hAnsi="新細明體" w:eastAsia="新細明體"/>
          <w:b w:val="0"/>
          <w:sz w:val="24"/>
        </w:rPr>
        <w:t>一、勞務採購，得免收押標金、保證金。…」，機關委外辦理旅遊服務，屬勞務採購，依上開規定，得免收押標金及履約保證金。此外，「押標金保證金暨其他擔保作業辦法」第33條至第33條之5定有押標金、履約保證金金額得予減收之適用情形。</w:t>
      </w:r>
    </w:p>
    <w:p>
      <w:pPr>
        <w:pStyle w:val="a9"/>
        <w:ind w:left="720" w:hanging="480"/>
        <w:jc w:val="both"/>
      </w:pPr>
      <w:r>
        <w:rPr>
          <w:rFonts w:ascii="新細明體" w:hAnsi="新細明體" w:eastAsia="新細明體"/>
          <w:b w:val="0"/>
          <w:sz w:val="24"/>
        </w:rPr>
        <w:t>三、機關辦理旅遊服務採購之驗收，應依本法第71條、第72條及其施行細則第90條之1、第92條至第95條之規定及期限辦理；至於付款期限，行政院主計處訂頒之「公款支付時限及處理應行注意事項」第9點已有規定。機關有拖延驗收及付款作業之情形者，應依「採購人員倫理準則」第12條、第13條規定懲處相關人員，本會97年10月23日工程企字第09700438151號函併請查察(公開於本會網站www.pcc.gov.tw\政府採購\政府採購法規\政府採購法規解釋函令及相關函文)。</w:t>
      </w:r>
    </w:p>
    <w:p>
      <w:pPr>
        <w:pStyle w:val="a9"/>
        <w:ind w:left="720" w:hanging="720"/>
        <w:jc w:val="both"/>
      </w:pPr>
      <w:r>
        <w:rPr>
          <w:rFonts w:ascii="新細明體" w:hAnsi="新細明體" w:eastAsia="新細明體"/>
          <w:b w:val="0"/>
          <w:sz w:val="24"/>
        </w:rPr>
        <w:t>備註：1. 一、有關政府採購之付款及審核程序，105年1月6日總統華總一義字第10400154101號令修正公布政府採購法第73條之1已有規定。二、行政院105年1月6日院授主會財字第1051500006號函將「公款支付時限及處理應行注意事項」自105年1月8日起停止適用。備註：總統108年5月22日華總一義字第10800049691號令修正公布採購法部分條文，第30條第1項第1款修正為「一、勞務採購，以免收押標金、保證金為原則。」</w:t>
      </w:r>
    </w:p>
    <w:p/>
    <w:p>
      <w:pPr>
        <w:pStyle w:val="a9"/>
        <w:ind w:left="720" w:hanging="720"/>
        <w:jc w:val="both"/>
      </w:pPr>
      <w:r>
        <w:rPr>
          <w:rFonts w:ascii="微軟正黑體" w:hAnsi="微軟正黑體" w:eastAsia="微軟正黑體"/>
          <w:b/>
          <w:sz w:val="24"/>
        </w:rPr>
        <w:t>行政院公共工程委員會101年06月04日工程企字第10100195030號函</w:t>
      </w:r>
    </w:p>
    <w:p>
      <w:pPr>
        <w:pStyle w:val="a9"/>
        <w:ind w:left="720" w:hanging="720"/>
        <w:jc w:val="both"/>
      </w:pPr>
      <w:r>
        <w:rPr>
          <w:rFonts w:ascii="新細明體" w:hAnsi="新細明體" w:eastAsia="新細明體"/>
          <w:b w:val="0"/>
          <w:sz w:val="24"/>
        </w:rPr>
        <w:t>主旨：機關辦理採購，招標文件及招標公告中如有涉及「中文」字體之用語，均請載明為「中文(正體字)」或「正體中文」，且避免使用「繁體中文」之類似用語，請查照並轉知所屬機關。</w:t>
      </w:r>
    </w:p>
    <w:p>
      <w:pPr>
        <w:pStyle w:val="a9"/>
        <w:ind w:left="720" w:hanging="720"/>
        <w:jc w:val="both"/>
      </w:pPr>
      <w:r>
        <w:rPr>
          <w:rFonts w:ascii="新細明體" w:hAnsi="新細明體" w:eastAsia="新細明體"/>
          <w:b w:val="0"/>
          <w:sz w:val="24"/>
        </w:rPr>
        <w:t>說明：依據立法院吳委員育昇等14人所提之臨時提案，經該院第8屆第1會期第11次會議討論決議辦理。</w:t>
      </w:r>
    </w:p>
    <w:p/>
    <w:p>
      <w:pPr>
        <w:pStyle w:val="a9"/>
        <w:ind w:left="720" w:hanging="720"/>
        <w:jc w:val="both"/>
      </w:pPr>
      <w:r>
        <w:rPr>
          <w:rFonts w:ascii="微軟正黑體" w:hAnsi="微軟正黑體" w:eastAsia="微軟正黑體"/>
          <w:b/>
          <w:sz w:val="24"/>
        </w:rPr>
        <w:t>行政院公共工程委員會109年11月02日工程企字第10900230431號函</w:t>
      </w:r>
    </w:p>
    <w:p>
      <w:pPr>
        <w:pStyle w:val="a9"/>
        <w:ind w:left="720" w:hanging="720"/>
        <w:jc w:val="both"/>
      </w:pPr>
      <w:r>
        <w:rPr>
          <w:rFonts w:ascii="新細明體" w:hAnsi="新細明體" w:eastAsia="新細明體"/>
          <w:b w:val="0"/>
          <w:sz w:val="24"/>
        </w:rPr>
        <w:t>主旨：機關辦理採購，請確實將本會訂定投標須知範本第80點內容納入招標文件，並請依說明內容辦理，請查照並轉知所屬(轄)機關。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一、本會投標須知範本第80點載有:「電子領標廠商之投標封附上該標案之領標電子憑據書面明細，或於開標後依機關通知再行提出。」（公開於本會網站）。</w:t>
      </w:r>
    </w:p>
    <w:p>
      <w:pPr>
        <w:pStyle w:val="a9"/>
        <w:ind w:left="720" w:hanging="480"/>
        <w:jc w:val="both"/>
      </w:pPr>
      <w:r>
        <w:rPr>
          <w:rFonts w:ascii="新細明體" w:hAnsi="新細明體" w:eastAsia="新細明體"/>
          <w:b w:val="0"/>
          <w:sz w:val="24"/>
        </w:rPr>
        <w:t>二、鑑於近期發現部分廠商未電子領標，係透過政府電子採購網加值方案線上瀏覽招標文件並下載後投標之異常情形，請各機關辦理採購，確實將前揭本會範本內容納入投標須知，並於開標後依該規定檢視或通知廠商提出領標電子憑據，俾利於發現上開異常時依規定處理。</w:t>
      </w:r>
    </w:p>
    <w:p>
      <w:pPr>
        <w:pStyle w:val="a9"/>
        <w:ind w:left="720" w:hanging="720"/>
        <w:jc w:val="both"/>
      </w:pPr>
      <w:r>
        <w:rPr>
          <w:rFonts w:ascii="新細明體" w:hAnsi="新細明體" w:eastAsia="新細明體"/>
          <w:b w:val="0"/>
          <w:sz w:val="24"/>
        </w:rPr>
        <w:t>備註：1. 本會114年3月27日工程資字第1141500074號令修正電子採購作業辦法第6條第2項規定：「機關允許廠商以電子化方式辦理領標（以下簡稱電子領標）者，應於招標公告及招標文件中規定，並應於招標文件訂明電子領標之廠商，以電子資料傳輸投標（以下簡稱電子投標）或書面投標時，均應檢附主管機關指定資訊系統之領標電子憑據；其未檢附者，依本法第五十條規定辦理。」及同年月28日以工程企字第1140100193號函修正投標須知範本第77點（原第80點）：「電子領標廠商之投標封附上該標案之領標電子憑據書面明細，未檢附者，依採購法第50條第1項規定，不予決標。」本函不適用於電子採購作業辦法修正生效（114年3月29日）以後招標之案件。</w:t>
      </w:r>
    </w:p>
    <w:p>
      <w:pPr>
        <w:spacing w:line="480" w:lineRule="exact" w:before="0" w:after="0"/>
        <w:ind w:left="0" w:firstLine="0"/>
        <w:jc w:val="left"/>
      </w:pPr>
      <w:r>
        <w:rPr>
          <w:rFonts w:ascii="微軟正黑體" w:hAnsi="微軟正黑體" w:eastAsia="微軟正黑體"/>
          <w:b/>
          <w:color w:val="FF0000"/>
          <w:sz w:val="24"/>
        </w:rPr>
        <w:t>五、 其他資格</w:t>
      </w:r>
    </w:p>
    <w:p/>
    <w:p>
      <w:pPr>
        <w:pStyle w:val="a9"/>
        <w:ind w:left="720" w:hanging="720"/>
        <w:jc w:val="both"/>
      </w:pPr>
      <w:r>
        <w:rPr>
          <w:rFonts w:ascii="微軟正黑體" w:hAnsi="微軟正黑體" w:eastAsia="微軟正黑體"/>
          <w:b/>
          <w:sz w:val="24"/>
        </w:rPr>
        <w:t>內政部國土管理署113年03月15日國署營字第1130022637號函</w:t>
      </w:r>
    </w:p>
    <w:p>
      <w:pPr>
        <w:pStyle w:val="a9"/>
        <w:ind w:left="720" w:hanging="720"/>
        <w:jc w:val="both"/>
      </w:pPr>
      <w:r>
        <w:rPr>
          <w:rFonts w:ascii="新細明體" w:hAnsi="新細明體" w:eastAsia="新細明體"/>
          <w:b w:val="0"/>
          <w:sz w:val="24"/>
        </w:rPr>
        <w:t>主旨：有關營造業經主管機關複評為優良營造業廠商者，依營造業法第51條規定應給予獎勵1案，詳如說明，請查照。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一、依臺灣區綜合營造業同業公會113年3月1日臺區營銘業字第1130300025號函辦理。</w:t>
      </w:r>
    </w:p>
    <w:p>
      <w:pPr>
        <w:pStyle w:val="a9"/>
        <w:ind w:left="720" w:hanging="480"/>
        <w:jc w:val="both"/>
      </w:pPr>
      <w:r>
        <w:rPr>
          <w:rFonts w:ascii="新細明體" w:hAnsi="新細明體" w:eastAsia="新細明體"/>
          <w:b w:val="0"/>
          <w:sz w:val="24"/>
        </w:rPr>
        <w:t>二、有關該會各縣市辦事處反映，就旨揭所載事項，目前尚有大部分採購機關於招標文件內未載明獎勵，為庶維其權益，請貴機關於招標文件應載明獎勵。</w:t>
      </w:r>
    </w:p>
    <w:p/>
    <w:p>
      <w:pPr>
        <w:pStyle w:val="a9"/>
        <w:ind w:left="720" w:hanging="720"/>
        <w:jc w:val="both"/>
      </w:pPr>
      <w:r>
        <w:rPr>
          <w:rFonts w:ascii="微軟正黑體" w:hAnsi="微軟正黑體" w:eastAsia="微軟正黑體"/>
          <w:b/>
          <w:sz w:val="24"/>
        </w:rPr>
        <w:t>行政院公共工程委員會114年03月28日工程企字第1140100193號函</w:t>
      </w:r>
    </w:p>
    <w:p>
      <w:pPr>
        <w:pStyle w:val="a9"/>
        <w:ind w:left="720" w:hanging="720"/>
        <w:jc w:val="both"/>
      </w:pPr>
      <w:r>
        <w:rPr>
          <w:rFonts w:ascii="新細明體" w:hAnsi="新細明體" w:eastAsia="新細明體"/>
          <w:b w:val="0"/>
          <w:sz w:val="24"/>
        </w:rPr>
        <w:t>主旨：修正本會訂定之「投標須知範本」、「參考最有利標精神投標須知範本」、「公開取得電子報價單投標須知範本（工程、財物採購）」及「媒體服務採購投標須知範本」如說明，請查照並轉知所屬機關。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一、本次修正重點如下：</w:t>
      </w:r>
    </w:p>
    <w:p>
      <w:pPr>
        <w:pStyle w:val="a9"/>
        <w:ind w:left="964" w:hanging="680"/>
        <w:jc w:val="both"/>
      </w:pPr>
      <w:r>
        <w:rPr>
          <w:rFonts w:ascii="新細明體" w:hAnsi="新細明體" w:eastAsia="新細明體"/>
          <w:b w:val="0"/>
          <w:sz w:val="24"/>
        </w:rPr>
        <w:t>（一）「電子採購作業辦法」部分條文，業經本會114年3月27日工程資字第1141500074號令修正發布，依前開辦法第6條第2項、第3項及第11條規定，招標文件應訂明電子領標廠商投標時應檢附電子領標憑據、廠商投標形式及簽約方式，爰配合修正「投標須知範本」第19點、第80點及新增第78點；修正「參考最有利標精神投標須知範本」第18點、第75點及新增第76點；修正「媒體服務採購投標須知範本」第18點、第52點及新增第53點相關內容。</w:t>
      </w:r>
    </w:p>
    <w:p>
      <w:pPr>
        <w:pStyle w:val="a9"/>
        <w:ind w:left="964" w:hanging="680"/>
        <w:jc w:val="both"/>
      </w:pPr>
      <w:r>
        <w:rPr>
          <w:rFonts w:ascii="新細明體" w:hAnsi="新細明體" w:eastAsia="新細明體"/>
          <w:b w:val="0"/>
          <w:sz w:val="24"/>
        </w:rPr>
        <w:t>（二）依據行政院國土安全辦公室113年9月24日「強化關鍵基礎設施機具及設備資通安全及維修人員適任性查核」研商會議紀錄，就履約過程涉及具連網功能之施工機具，禁用大陸製之特定要求，修正本會訂定之「投標須知範本」第16點、「參考最有利標精神投標須知範本」第15點、「公開取得電子報價單投標須知範本（工程、財物採購）」第14點相關內容。</w:t>
      </w:r>
    </w:p>
    <w:p>
      <w:pPr>
        <w:pStyle w:val="a9"/>
        <w:ind w:left="964" w:hanging="680"/>
        <w:jc w:val="both"/>
      </w:pPr>
      <w:r>
        <w:rPr>
          <w:rFonts w:ascii="新細明體" w:hAnsi="新細明體" w:eastAsia="新細明體"/>
          <w:b w:val="0"/>
          <w:sz w:val="24"/>
        </w:rPr>
        <w:t>（三）修正本會訂定之「投標須知範本」、「參考最有利標精神投標須知範本」、「公開取得電子報價單投標須知範本（工程、財物採購）」就得減收押標金、履約保證金、保固保證金於認定優良廠商之其他獎項加註「例如『推動職業安全衛生優良工程金安獎』、『民間參與公共建設金擘獎』、『交通部金路獎』、『經濟部公共工程優質獎』等」以供機關參酌。</w:t>
      </w:r>
    </w:p>
    <w:p>
      <w:pPr>
        <w:pStyle w:val="a9"/>
        <w:ind w:left="964" w:hanging="680"/>
        <w:jc w:val="both"/>
      </w:pPr>
      <w:r>
        <w:rPr>
          <w:rFonts w:ascii="新細明體" w:hAnsi="新細明體" w:eastAsia="新細明體"/>
          <w:b w:val="0"/>
          <w:sz w:val="24"/>
        </w:rPr>
        <w:t>（四）因應經濟部組織改造，將投資審議委員會併入經濟部，改設立「投資審議司」，配合修正「投標須知範本」第16點及第64點、「參考最有利標精神投標須知範本」第60點、「媒體服務採購投標須知範本」第38點相關內容。</w:t>
      </w:r>
    </w:p>
    <w:p>
      <w:pPr>
        <w:pStyle w:val="a9"/>
        <w:ind w:left="964" w:hanging="680"/>
        <w:jc w:val="both"/>
      </w:pPr>
      <w:r>
        <w:rPr>
          <w:rFonts w:ascii="新細明體" w:hAnsi="新細明體" w:eastAsia="新細明體"/>
          <w:b w:val="0"/>
          <w:sz w:val="24"/>
        </w:rPr>
        <w:t>（五）本會113年3月20日工程企字第11301000171號函修正「廠商參與公共工程可能涉及之法律責任」內容，增列廠商參與財物及勞務採購案件可能涉及之法律責任，名稱修正為「廠商參與政府採購可能涉及之法律責任」，配合修正「投標須知範本」第79點、「參考最有利標精神投標須知範本」第72點相關內容。</w:t>
      </w:r>
    </w:p>
    <w:p>
      <w:pPr>
        <w:pStyle w:val="a9"/>
        <w:ind w:left="720" w:hanging="480"/>
        <w:jc w:val="both"/>
      </w:pPr>
      <w:r>
        <w:rPr>
          <w:rFonts w:ascii="新細明體" w:hAnsi="新細明體" w:eastAsia="新細明體"/>
          <w:b w:val="0"/>
          <w:sz w:val="24"/>
        </w:rPr>
        <w:t>二、旨揭範本及其修正對照表電子檔公開於本會網站（https://www.pcc.gov.tw）\政府採購\招標相關文件及表格。</w:t>
      </w:r>
    </w:p>
    <w:p>
      <w:pPr>
        <w:spacing w:line="480" w:lineRule="exact" w:before="0" w:after="0"/>
        <w:ind w:left="0" w:firstLine="0"/>
        <w:jc w:val="left"/>
      </w:pPr>
      <w:r>
        <w:rPr>
          <w:rFonts w:ascii="微軟正黑體" w:hAnsi="微軟正黑體" w:eastAsia="微軟正黑體"/>
          <w:b/>
          <w:color w:val="FF0000"/>
          <w:sz w:val="24"/>
        </w:rPr>
        <w:t>第九節 擬訂評選項目、評審標準及評定方式</w:t>
      </w:r>
    </w:p>
    <w:p/>
    <w:p>
      <w:pPr>
        <w:pStyle w:val="a9"/>
        <w:ind w:left="720" w:hanging="720"/>
        <w:jc w:val="both"/>
      </w:pPr>
      <w:r>
        <w:rPr>
          <w:rFonts w:ascii="微軟正黑體" w:hAnsi="微軟正黑體" w:eastAsia="微軟正黑體"/>
          <w:b/>
          <w:sz w:val="24"/>
        </w:rPr>
        <w:t>行政院公共工程委員會88年08月20日(88)工程企字第8812678號函</w:t>
      </w:r>
    </w:p>
    <w:p>
      <w:pPr>
        <w:pStyle w:val="a9"/>
        <w:ind w:left="720" w:hanging="720"/>
        <w:jc w:val="both"/>
      </w:pPr>
      <w:r>
        <w:rPr>
          <w:rFonts w:ascii="新細明體" w:hAnsi="新細明體" w:eastAsia="新細明體"/>
          <w:b w:val="0"/>
          <w:sz w:val="24"/>
        </w:rPr>
        <w:t>主旨：政府採購法及其相關子法所稱「商業條款」，指機關與廠商關於交易條件的約定，如最有利標評選辦法第五條第五款所列舉之履約期限、付款條件、維修服務時間、售後服務、保固期或文件備置等，復請查照。</w:t>
      </w:r>
    </w:p>
    <w:p>
      <w:pPr>
        <w:pStyle w:val="a9"/>
        <w:ind w:left="720" w:hanging="720"/>
        <w:jc w:val="both"/>
      </w:pPr>
      <w:r>
        <w:rPr>
          <w:rFonts w:ascii="新細明體" w:hAnsi="新細明體" w:eastAsia="新細明體"/>
          <w:b w:val="0"/>
          <w:sz w:val="24"/>
        </w:rPr>
        <w:t>說明：復貴小組八十八年八月六日台八十八組會字第八八〇〇〇〇五號書函。</w:t>
      </w:r>
    </w:p>
    <w:p/>
    <w:p>
      <w:pPr>
        <w:pStyle w:val="a9"/>
        <w:ind w:left="720" w:hanging="720"/>
        <w:jc w:val="both"/>
      </w:pPr>
      <w:r>
        <w:rPr>
          <w:rFonts w:ascii="微軟正黑體" w:hAnsi="微軟正黑體" w:eastAsia="微軟正黑體"/>
          <w:b/>
          <w:sz w:val="24"/>
        </w:rPr>
        <w:t>行政院公共工程委員會89年05月22日(89)工程管字第89012568號函</w:t>
      </w:r>
    </w:p>
    <w:p>
      <w:pPr>
        <w:pStyle w:val="a9"/>
        <w:ind w:left="720" w:hanging="720"/>
        <w:jc w:val="both"/>
      </w:pPr>
      <w:r>
        <w:rPr>
          <w:rFonts w:ascii="新細明體" w:hAnsi="新細明體" w:eastAsia="新細明體"/>
          <w:b w:val="0"/>
          <w:sz w:val="24"/>
        </w:rPr>
        <w:t>主旨：有關監察院糾正台北縣政府辦理「樹三」、「樹四」土石方資源處理場委託營運徵選，發現廠商有互相抄襲服務建議書乙案，為避免其他機關辦理招標案時，再發生廠商互相抄襲之情事，請貴單位辦理委託服務評選時，於招標文件應明確規範，以防止弊端再發生，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一、依據監察院八十九年五月八日(八九)院台內字第八九一九００二九七號函辦理。</w:t>
      </w:r>
    </w:p>
    <w:p>
      <w:pPr>
        <w:pStyle w:val="a9"/>
        <w:ind w:left="720" w:hanging="480"/>
        <w:jc w:val="both"/>
      </w:pPr>
      <w:r>
        <w:rPr>
          <w:rFonts w:ascii="新細明體" w:hAnsi="新細明體" w:eastAsia="新細明體"/>
          <w:b w:val="0"/>
          <w:sz w:val="24"/>
        </w:rPr>
        <w:t>二、檢附台北縣政府八十九年三月二十三日八九北府工養字第九一０九九號函影本供參考。</w:t>
      </w:r>
    </w:p>
    <w:p/>
    <w:p>
      <w:pPr>
        <w:pStyle w:val="a9"/>
        <w:ind w:left="720" w:hanging="720"/>
        <w:jc w:val="both"/>
      </w:pPr>
      <w:r>
        <w:rPr>
          <w:rFonts w:ascii="微軟正黑體" w:hAnsi="微軟正黑體" w:eastAsia="微軟正黑體"/>
          <w:b/>
          <w:sz w:val="24"/>
        </w:rPr>
        <w:t>行政院公共工程委員會89年09月01日(89)工程企字第89024188號函</w:t>
      </w:r>
    </w:p>
    <w:p>
      <w:pPr>
        <w:pStyle w:val="a9"/>
        <w:ind w:left="720" w:hanging="720"/>
        <w:jc w:val="both"/>
      </w:pPr>
      <w:r>
        <w:rPr>
          <w:rFonts w:ascii="新細明體" w:hAnsi="新細明體" w:eastAsia="新細明體"/>
          <w:b w:val="0"/>
          <w:sz w:val="24"/>
        </w:rPr>
        <w:t>主旨：有關「採購評選委員會組織準則」之執行疑義，復如說明，請查照。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一、復貴府八十九年八月十七日八九南市都綜字第二二六五七二號函。</w:t>
      </w:r>
    </w:p>
    <w:p>
      <w:pPr>
        <w:pStyle w:val="a9"/>
        <w:ind w:left="720" w:hanging="480"/>
        <w:jc w:val="both"/>
      </w:pPr>
      <w:r>
        <w:rPr>
          <w:rFonts w:ascii="新細明體" w:hAnsi="新細明體" w:eastAsia="新細明體"/>
          <w:b w:val="0"/>
          <w:sz w:val="24"/>
        </w:rPr>
        <w:t>二、來函問題一，首揭準則第三條第一款規定採購評選委員會之職掌，係訂定或審定「評審標準」，非「機關委託技術服務廠商評選及計費辦法」第五條規定之招標文件所有內容。</w:t>
      </w:r>
    </w:p>
    <w:p>
      <w:pPr>
        <w:pStyle w:val="a9"/>
        <w:ind w:left="720" w:hanging="480"/>
        <w:jc w:val="both"/>
      </w:pPr>
      <w:r>
        <w:rPr>
          <w:rFonts w:ascii="新細明體" w:hAnsi="新細明體" w:eastAsia="新細明體"/>
          <w:b w:val="0"/>
          <w:sz w:val="24"/>
        </w:rPr>
        <w:t>三、來函問題二，前項訂定或審定招標文件之評審標準，應於招標前召開評選委員會決議之。</w:t>
      </w:r>
    </w:p>
    <w:p>
      <w:pPr>
        <w:pStyle w:val="a9"/>
        <w:ind w:left="720" w:hanging="480"/>
        <w:jc w:val="both"/>
      </w:pPr>
      <w:r>
        <w:rPr>
          <w:rFonts w:ascii="新細明體" w:hAnsi="新細明體" w:eastAsia="新細明體"/>
          <w:b w:val="0"/>
          <w:sz w:val="24"/>
        </w:rPr>
        <w:t>四、來函問題三，所稱之「訂定」評審標準，係由採購評選委員會自行擬訂，並經評選委員會議決議通過；而「審定」評審標準，則得由機關人員組成之工作小組事先擬訂評審標準，經評選委員會議審查通過。前揭評選委員會之決議，應符合「採購評選委員會審議規則」第九條關於人數之規定。</w:t>
      </w:r>
    </w:p>
    <w:p>
      <w:pPr>
        <w:pStyle w:val="a9"/>
        <w:ind w:left="720" w:hanging="720"/>
        <w:jc w:val="both"/>
      </w:pPr>
      <w:r>
        <w:rPr>
          <w:rFonts w:ascii="新細明體" w:hAnsi="新細明體" w:eastAsia="新細明體"/>
          <w:b w:val="0"/>
          <w:sz w:val="24"/>
        </w:rPr>
        <w:t>備註：1. 有關說明三部分，依九十年六月二十日(九十)工程企字第九〇〇二三一五八號令修正之採購評選委員會組織準則第三條第二項規定，評選項目、評審標準及評定方式有前例或條件簡單者，得由機關自行訂定或審定，免於招標前成立本委員會為之。</w:t>
      </w:r>
    </w:p>
    <w:p/>
    <w:p>
      <w:pPr>
        <w:pStyle w:val="a9"/>
        <w:ind w:left="720" w:hanging="720"/>
        <w:jc w:val="both"/>
      </w:pPr>
      <w:r>
        <w:rPr>
          <w:rFonts w:ascii="微軟正黑體" w:hAnsi="微軟正黑體" w:eastAsia="微軟正黑體"/>
          <w:b/>
          <w:sz w:val="24"/>
        </w:rPr>
        <w:t>行政院公共工程委員會89年10月11日(89)工程企字第89027993號函</w:t>
      </w:r>
    </w:p>
    <w:p>
      <w:pPr>
        <w:pStyle w:val="a9"/>
        <w:ind w:left="720" w:hanging="720"/>
        <w:jc w:val="both"/>
      </w:pPr>
      <w:r>
        <w:rPr>
          <w:rFonts w:ascii="新細明體" w:hAnsi="新細明體" w:eastAsia="新細明體"/>
          <w:b w:val="0"/>
          <w:sz w:val="24"/>
        </w:rPr>
        <w:t>主旨：機關依政府採購法第二十二條第一項第九款之規定，經評選優勝廠商後，應依招標文件規定及優勝廠商原提參與評選之企劃書內容議價，不應調降原評選公告之工作內容，復請查照。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一、復貴署八十九年九月二十七日（89）環署空字第〇〇五六一七八號函。</w:t>
      </w:r>
    </w:p>
    <w:p>
      <w:pPr>
        <w:pStyle w:val="a9"/>
        <w:ind w:left="720" w:hanging="480"/>
        <w:jc w:val="both"/>
      </w:pPr>
      <w:r>
        <w:rPr>
          <w:rFonts w:ascii="新細明體" w:hAnsi="新細明體" w:eastAsia="新細明體"/>
          <w:b w:val="0"/>
          <w:sz w:val="24"/>
        </w:rPr>
        <w:t>二、按機關依政府採購法(以下簡稱本法)第二十二條第一項第九款辦理之專業服務、技術服務或資訊服務，須依本會訂頒之評選及計費辦法辦理公開評選，其評選作業準用最有利標之評選規定，依「最有利標評選辦法」第四條第一項規定「以合於招標文件規定之最有利標為得標廠商」，本法第五十七條第三款規定「原招標文件已標示得更改項目之內容，始得納入協商」，合先敘明。</w:t>
      </w:r>
    </w:p>
    <w:p>
      <w:pPr>
        <w:pStyle w:val="a9"/>
        <w:ind w:left="720" w:hanging="480"/>
        <w:jc w:val="both"/>
      </w:pPr>
      <w:r>
        <w:rPr>
          <w:rFonts w:ascii="新細明體" w:hAnsi="新細明體" w:eastAsia="新細明體"/>
          <w:b w:val="0"/>
          <w:sz w:val="24"/>
        </w:rPr>
        <w:t>三、如廠商所提服務項目或工作範圍經評選結果無法評定優勝者時，依「最有利標評選辦法」第十八條之規定，除予廢標外，其採行協商措施者，應予參與協商之廠商依據協商結果，就協商項目於一定時間內修改該部分之投標文件重行遞送之機會。</w:t>
      </w:r>
    </w:p>
    <w:p>
      <w:pPr>
        <w:pStyle w:val="a9"/>
        <w:ind w:left="720" w:hanging="720"/>
        <w:jc w:val="both"/>
      </w:pPr>
      <w:r>
        <w:rPr>
          <w:rFonts w:ascii="新細明體" w:hAnsi="新細明體" w:eastAsia="新細明體"/>
          <w:b w:val="0"/>
          <w:sz w:val="24"/>
        </w:rPr>
        <w:t>備註：1. 本會92年5月7日工程企字第09200181590號令修正最有利標評選辦法部分條文，其中第18條條次變更為第21條，並酌修文字。</w:t>
      </w:r>
    </w:p>
    <w:p/>
    <w:p>
      <w:pPr>
        <w:pStyle w:val="a9"/>
        <w:ind w:left="720" w:hanging="720"/>
        <w:jc w:val="both"/>
      </w:pPr>
      <w:r>
        <w:rPr>
          <w:rFonts w:ascii="微軟正黑體" w:hAnsi="微軟正黑體" w:eastAsia="微軟正黑體"/>
          <w:b/>
          <w:sz w:val="24"/>
        </w:rPr>
        <w:t>行政院公共工程委員會90年02月02日(90)工程企字第90001982號函</w:t>
      </w:r>
    </w:p>
    <w:p>
      <w:pPr>
        <w:pStyle w:val="a9"/>
        <w:ind w:left="720" w:hanging="720"/>
        <w:jc w:val="both"/>
      </w:pPr>
      <w:r>
        <w:rPr>
          <w:rFonts w:ascii="新細明體" w:hAnsi="新細明體" w:eastAsia="新細明體"/>
          <w:b w:val="0"/>
          <w:sz w:val="24"/>
        </w:rPr>
        <w:t>主旨：有關複評前辦理公開說明會及查核金額以上之採購「開標」報請上級機關派員監辦等疑義，復如說明，請查照。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一、復貴室九十年一月十二日（九〇）科毫微字第〇〇五號函。</w:t>
      </w:r>
    </w:p>
    <w:p>
      <w:pPr>
        <w:pStyle w:val="a9"/>
        <w:ind w:left="720" w:hanging="480"/>
        <w:jc w:val="both"/>
      </w:pPr>
      <w:r>
        <w:rPr>
          <w:rFonts w:ascii="新細明體" w:hAnsi="新細明體" w:eastAsia="新細明體"/>
          <w:b w:val="0"/>
          <w:sz w:val="24"/>
        </w:rPr>
        <w:t>二、來函說明一，貴室新建工程依政府採購法（以下簡稱本法）第二十二條第一項第九款規定辦理委託技術服務甄選案，其採資格、初評及複評三階段公開評選之作業方式並非本法所定者，請勿採行。</w:t>
      </w:r>
    </w:p>
    <w:p>
      <w:pPr>
        <w:pStyle w:val="a9"/>
        <w:ind w:left="720" w:hanging="480"/>
        <w:jc w:val="both"/>
      </w:pPr>
      <w:r>
        <w:rPr>
          <w:rFonts w:ascii="新細明體" w:hAnsi="新細明體" w:eastAsia="新細明體"/>
          <w:b w:val="0"/>
          <w:sz w:val="24"/>
        </w:rPr>
        <w:t>三、來函說明二，前開資格審查、初評及複評之程序既有未恰，歉難答覆。</w:t>
      </w:r>
    </w:p>
    <w:p/>
    <w:p>
      <w:pPr>
        <w:pStyle w:val="a9"/>
        <w:ind w:left="720" w:hanging="720"/>
        <w:jc w:val="both"/>
      </w:pPr>
      <w:r>
        <w:rPr>
          <w:rFonts w:ascii="微軟正黑體" w:hAnsi="微軟正黑體" w:eastAsia="微軟正黑體"/>
          <w:b/>
          <w:sz w:val="24"/>
        </w:rPr>
        <w:t>行政院公共工程委員會91年05月07日(91)工程企字第91015179號函</w:t>
      </w:r>
    </w:p>
    <w:p>
      <w:pPr>
        <w:pStyle w:val="a9"/>
        <w:ind w:left="720" w:hanging="720"/>
        <w:jc w:val="both"/>
      </w:pPr>
      <w:r>
        <w:rPr>
          <w:rFonts w:ascii="新細明體" w:hAnsi="新細明體" w:eastAsia="新細明體"/>
          <w:b w:val="0"/>
          <w:sz w:val="24"/>
        </w:rPr>
        <w:t>主旨：有關貴社受託辦理國防部各軍種總部列管之「國軍老舊眷村改建工程」，所擬「最有利標評審規定」所列之評比項目及權重是否符合「最有利標評選辦法」規定乙節，本會意見如說明，請查照。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一、復貴社九十一年四月十五日（91）信義字第〇二〇七號書函。</w:t>
      </w:r>
    </w:p>
    <w:p>
      <w:pPr>
        <w:pStyle w:val="a9"/>
        <w:ind w:left="720" w:hanging="480"/>
        <w:jc w:val="both"/>
      </w:pPr>
      <w:r>
        <w:rPr>
          <w:rFonts w:ascii="新細明體" w:hAnsi="新細明體" w:eastAsia="新細明體"/>
          <w:b w:val="0"/>
          <w:sz w:val="24"/>
        </w:rPr>
        <w:t>二、茲就來函附件提供下列意見：</w:t>
      </w:r>
    </w:p>
    <w:p>
      <w:pPr>
        <w:pStyle w:val="a9"/>
        <w:ind w:left="964" w:hanging="680"/>
        <w:jc w:val="both"/>
      </w:pPr>
      <w:r>
        <w:rPr>
          <w:rFonts w:ascii="新細明體" w:hAnsi="新細明體" w:eastAsia="新細明體"/>
          <w:b w:val="0"/>
          <w:sz w:val="24"/>
        </w:rPr>
        <w:t>（一）「最有利標評選辦法」第十三條規定之序位法，並無「評分」方式，如欲評分請採該法第十條總評分法辦理。</w:t>
      </w:r>
    </w:p>
    <w:p>
      <w:pPr>
        <w:pStyle w:val="a9"/>
        <w:ind w:left="964" w:hanging="680"/>
        <w:jc w:val="both"/>
      </w:pPr>
      <w:r>
        <w:rPr>
          <w:rFonts w:ascii="新細明體" w:hAnsi="新細明體" w:eastAsia="新細明體"/>
          <w:b w:val="0"/>
          <w:sz w:val="24"/>
        </w:rPr>
        <w:t>（二）可於招標文件中選定若干建材項目，規定廠商投標時送樣品展示，以作為評審其品質之依據之一。</w:t>
      </w:r>
    </w:p>
    <w:p>
      <w:pPr>
        <w:pStyle w:val="a9"/>
        <w:ind w:left="964" w:hanging="680"/>
        <w:jc w:val="both"/>
      </w:pPr>
      <w:r>
        <w:rPr>
          <w:rFonts w:ascii="新細明體" w:hAnsi="新細明體" w:eastAsia="新細明體"/>
          <w:b w:val="0"/>
          <w:sz w:val="24"/>
        </w:rPr>
        <w:t>（三）第七頁（二）「序位第一數最多者優先」，違反本會八十九年十二月四日（八九）工程企字第八九〇三六〇二六號函釋例。</w:t>
      </w:r>
    </w:p>
    <w:p>
      <w:pPr>
        <w:pStyle w:val="a9"/>
        <w:ind w:left="964" w:hanging="680"/>
        <w:jc w:val="both"/>
      </w:pPr>
      <w:r>
        <w:rPr>
          <w:rFonts w:ascii="新細明體" w:hAnsi="新細明體" w:eastAsia="新細明體"/>
          <w:b w:val="0"/>
          <w:sz w:val="24"/>
        </w:rPr>
        <w:t>（四）建議刪除「簡報答詢」，改以書面審查為之，並依「採購評選委員會組織準則」規定組成工作小組，以免簡報答詢時間冗長，影響評選委員之評選作業。</w:t>
      </w:r>
    </w:p>
    <w:p>
      <w:pPr>
        <w:pStyle w:val="a9"/>
        <w:ind w:left="964" w:hanging="680"/>
        <w:jc w:val="both"/>
      </w:pPr>
      <w:r>
        <w:rPr>
          <w:rFonts w:ascii="新細明體" w:hAnsi="新細明體" w:eastAsia="新細明體"/>
          <w:b w:val="0"/>
          <w:sz w:val="24"/>
        </w:rPr>
        <w:t>（五）需要後續維修之項目（例如電梯），建議將使用壽命期間之維修計畫及費用納入評選項目。</w:t>
      </w:r>
    </w:p>
    <w:p>
      <w:pPr>
        <w:pStyle w:val="a9"/>
        <w:ind w:left="964" w:hanging="680"/>
        <w:jc w:val="both"/>
      </w:pPr>
      <w:r>
        <w:rPr>
          <w:rFonts w:ascii="新細明體" w:hAnsi="新細明體" w:eastAsia="新細明體"/>
          <w:b w:val="0"/>
          <w:sz w:val="24"/>
        </w:rPr>
        <w:t>（六）價格項目評分只佔整體之百分之十似過低，而計價付款方式佔整體之百分之十五似偏高。</w:t>
      </w:r>
    </w:p>
    <w:p>
      <w:pPr>
        <w:pStyle w:val="a9"/>
        <w:ind w:left="964" w:hanging="680"/>
        <w:jc w:val="both"/>
      </w:pPr>
      <w:r>
        <w:rPr>
          <w:rFonts w:ascii="新細明體" w:hAnsi="新細明體" w:eastAsia="新細明體"/>
          <w:b w:val="0"/>
          <w:sz w:val="24"/>
        </w:rPr>
        <w:t>（七）第七頁（五）並不妥適，請注意政府採購法第五十條、第五十一條、第五十七條規定及及「採購評選委員會組織準則」第三條所定「辦理廠商評選」之任務。</w:t>
      </w:r>
    </w:p>
    <w:p>
      <w:pPr>
        <w:pStyle w:val="a9"/>
        <w:ind w:left="720" w:hanging="480"/>
        <w:jc w:val="both"/>
      </w:pPr>
      <w:r>
        <w:rPr>
          <w:rFonts w:ascii="新細明體" w:hAnsi="新細明體" w:eastAsia="新細明體"/>
          <w:b w:val="0"/>
          <w:sz w:val="24"/>
        </w:rPr>
        <w:t>三、本會九十年八月訂頒之「最有利標作業手冊」併請參考。</w:t>
      </w:r>
    </w:p>
    <w:p>
      <w:pPr>
        <w:pStyle w:val="a9"/>
        <w:ind w:left="720" w:hanging="720"/>
        <w:jc w:val="both"/>
      </w:pPr>
      <w:r>
        <w:rPr>
          <w:rFonts w:ascii="新細明體" w:hAnsi="新細明體" w:eastAsia="新細明體"/>
          <w:b w:val="0"/>
          <w:sz w:val="24"/>
        </w:rPr>
        <w:t>備註：1. 本函說明二之（一）、（三）及（六）內容，最有利標評選辦法第15條、第15條之1及第17條已有規定。</w:t>
      </w:r>
    </w:p>
    <w:p/>
    <w:p>
      <w:pPr>
        <w:pStyle w:val="a9"/>
        <w:ind w:left="720" w:hanging="720"/>
        <w:jc w:val="both"/>
      </w:pPr>
      <w:r>
        <w:rPr>
          <w:rFonts w:ascii="微軟正黑體" w:hAnsi="微軟正黑體" w:eastAsia="微軟正黑體"/>
          <w:b/>
          <w:sz w:val="24"/>
        </w:rPr>
        <w:t>行政院公共工程委員會93年01月19日工程企字第09300015500號函</w:t>
      </w:r>
    </w:p>
    <w:p>
      <w:pPr>
        <w:pStyle w:val="a9"/>
        <w:ind w:left="720" w:hanging="720"/>
        <w:jc w:val="both"/>
      </w:pPr>
      <w:r>
        <w:rPr>
          <w:rFonts w:ascii="新細明體" w:hAnsi="新細明體" w:eastAsia="新細明體"/>
          <w:b w:val="0"/>
          <w:sz w:val="24"/>
        </w:rPr>
        <w:t>主旨：有關貴中心函詢最有利標執行疑義，復如說明，請查照。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一、復貴中心九十三年一月十三日北採二字第０九三００００三八一號函。</w:t>
      </w:r>
    </w:p>
    <w:p>
      <w:pPr>
        <w:pStyle w:val="a9"/>
        <w:ind w:left="720" w:hanging="480"/>
        <w:jc w:val="both"/>
      </w:pPr>
      <w:r>
        <w:rPr>
          <w:rFonts w:ascii="新細明體" w:hAnsi="新細明體" w:eastAsia="新細明體"/>
          <w:b w:val="0"/>
          <w:sz w:val="24"/>
        </w:rPr>
        <w:t>二、關於來函說明二所詢疑義，最有利標評選辦法第十七條第三項所稱「價格納入評比者」，係指機關依該辦法第十五條第一項第一款規定辦理者；貴中心如係依該辦法第十五條第一項第三款規定辦理者，無該辦法第十七條第三項之適用。</w:t>
      </w:r>
    </w:p>
    <w:p/>
    <w:p>
      <w:pPr>
        <w:pStyle w:val="a9"/>
        <w:ind w:left="720" w:hanging="720"/>
        <w:jc w:val="both"/>
      </w:pPr>
      <w:r>
        <w:rPr>
          <w:rFonts w:ascii="微軟正黑體" w:hAnsi="微軟正黑體" w:eastAsia="微軟正黑體"/>
          <w:b/>
          <w:sz w:val="24"/>
        </w:rPr>
        <w:t>行政院公共工程委員會93年09月29日工程企字第09300368430號函</w:t>
      </w:r>
    </w:p>
    <w:p>
      <w:pPr>
        <w:pStyle w:val="a9"/>
        <w:ind w:left="720" w:hanging="720"/>
        <w:jc w:val="both"/>
      </w:pPr>
      <w:r>
        <w:rPr>
          <w:rFonts w:ascii="新細明體" w:hAnsi="新細明體" w:eastAsia="新細明體"/>
          <w:b w:val="0"/>
          <w:sz w:val="24"/>
        </w:rPr>
        <w:t>主旨：各機關辦理工程之規劃、設計委託技術服務評選案或統包工程採最有利標決標之採購案，自九十四年一月一日起，應將生活美學之觀念納入評選／評審項目或子項，請查照並轉知所屬（轄）機關。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九十三年九月十五日行政院第二九０六次會議院長對於「臺灣設計產業起飛計畫（草案）」一案之提示六：「從九十四年一月一日開始，所有的硬體工程，包括建築、橋樑、車站、交通工程、教室等，都要有生活美學的觀念，請各單位提前規劃」辦理。</w:t>
      </w:r>
    </w:p>
    <w:p>
      <w:pPr>
        <w:pStyle w:val="a9"/>
        <w:ind w:left="720" w:hanging="480"/>
        <w:jc w:val="both"/>
      </w:pPr>
      <w:r>
        <w:rPr>
          <w:rFonts w:ascii="新細明體" w:hAnsi="新細明體" w:eastAsia="新細明體"/>
          <w:b w:val="0"/>
          <w:sz w:val="24"/>
        </w:rPr>
        <w:t>二、旨揭評選／評審項目或子項，「機關委託技術服務廠商評選及計費辦法」第七條及「最有利標評選辦法」第五條已有規定。</w:t>
      </w:r>
    </w:p>
    <w:p>
      <w:pPr>
        <w:pStyle w:val="a9"/>
        <w:ind w:left="720" w:hanging="720"/>
        <w:jc w:val="both"/>
      </w:pPr>
      <w:r>
        <w:rPr>
          <w:rFonts w:ascii="新細明體" w:hAnsi="新細明體" w:eastAsia="新細明體"/>
          <w:b w:val="0"/>
          <w:sz w:val="24"/>
        </w:rPr>
        <w:t>備註：1. 本會99年1月15日工程企字第09900015300號令修正「機關委託技術服務評選及計費辦法」，原第7條移列為第11條，另第17條第1項第9款已將生活美學納為評選項目。</w:t>
      </w:r>
    </w:p>
    <w:p/>
    <w:p>
      <w:pPr>
        <w:pStyle w:val="a9"/>
        <w:ind w:left="720" w:hanging="720"/>
        <w:jc w:val="both"/>
      </w:pPr>
      <w:r>
        <w:rPr>
          <w:rFonts w:ascii="微軟正黑體" w:hAnsi="微軟正黑體" w:eastAsia="微軟正黑體"/>
          <w:b/>
          <w:sz w:val="24"/>
        </w:rPr>
        <w:t>行政院公共工程委員會95年02月16日工程企字第09500057230號函</w:t>
      </w:r>
    </w:p>
    <w:p>
      <w:pPr>
        <w:pStyle w:val="a9"/>
        <w:ind w:left="720" w:hanging="720"/>
        <w:jc w:val="both"/>
      </w:pPr>
      <w:r>
        <w:rPr>
          <w:rFonts w:ascii="新細明體" w:hAnsi="新細明體" w:eastAsia="新細明體"/>
          <w:b w:val="0"/>
          <w:sz w:val="24"/>
        </w:rPr>
        <w:t>主旨：各機關辦理技術服務廠商評選，建議將廠商主要工作人員具備政府採購法（下稱本法）專業知識之情形納入評選項目，請查照。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查依「機關委託技術服務廠商評選及計費辦法」（下稱本辦法）第4條及第4條之1規定，技術服務廠商所提供之服務項目與本法之施行息息相關，譬如「採購策略及分標原則之研訂」、「發包預算及招標文件之編擬」、「協辦招標及決標」等，其實際提供服務之主要工作人員如未具備本法專業知識，對於採購案之推動及完成，恐將有負面影響。</w:t>
      </w:r>
    </w:p>
    <w:p>
      <w:pPr>
        <w:pStyle w:val="a9"/>
        <w:ind w:left="720" w:hanging="480"/>
        <w:jc w:val="both"/>
      </w:pPr>
      <w:r>
        <w:rPr>
          <w:rFonts w:ascii="新細明體" w:hAnsi="新細明體" w:eastAsia="新細明體"/>
          <w:b w:val="0"/>
          <w:sz w:val="24"/>
        </w:rPr>
        <w:t>二、為確保技術服務廠商提供合於本法規定之服務，避免發生違反本法規定、疏漏、錯誤、限制競爭等情形，建議各機關辦理涉及提供類似上述「採購策略及分標原則之研訂」、「發包預算及招標文件之編擬」、「協辦招標及決標」等服務項目之技術服務廠商評選案件，將「主要工作人員具備政府採購法專業知識之情形」納入評選項目或其子項，例如將其列為本辦法第7條第4款「計畫主持人及主要工作人員之經驗及能力」之子項，其配分或權重建議不低於10%，並得依投標廠商主要工作人員參加政府採購法規講習課程所獲證明或採購專業人員訓練及格證書予以評分或評序位，並要求廠商於投標時檢附相關證明影本。</w:t>
      </w:r>
    </w:p>
    <w:p>
      <w:pPr>
        <w:pStyle w:val="a9"/>
        <w:ind w:left="720" w:hanging="480"/>
        <w:jc w:val="both"/>
      </w:pPr>
      <w:r>
        <w:rPr>
          <w:rFonts w:ascii="新細明體" w:hAnsi="新細明體" w:eastAsia="新細明體"/>
          <w:b w:val="0"/>
          <w:sz w:val="24"/>
        </w:rPr>
        <w:t>三、自96年1月1日起，建議各機關將「採購專業人員訓練及格證書」列為上揭評選之評選項目或子項。</w:t>
      </w:r>
    </w:p>
    <w:p>
      <w:pPr>
        <w:pStyle w:val="a9"/>
        <w:ind w:left="960" w:hanging="960"/>
        <w:jc w:val="both"/>
      </w:pPr>
      <w:r>
        <w:rPr>
          <w:rFonts w:ascii="新細明體" w:hAnsi="新細明體" w:eastAsia="新細明體"/>
          <w:b w:val="0"/>
          <w:sz w:val="24"/>
        </w:rPr>
        <w:t>備註：1. 後依本會97年2月14日召開之研商「將技術服務廠商主要工作人員具備政府採購法專業知識情形納入評選項目之配分或權重問題」會議紀錄及97年3月12日工程企字第09700103380號函釋：本函說明二所載「其配分或權重建議不低於10%」，予以刪除，該句段文字修正為：「其配分或權重由採購機關依個案屬性及實際需要自行裁量」。</w:t>
      </w:r>
    </w:p>
    <w:p>
      <w:pPr>
        <w:pStyle w:val="a9"/>
        <w:ind w:left="960" w:hanging="240"/>
        <w:jc w:val="both"/>
      </w:pPr>
      <w:r>
        <w:rPr>
          <w:rFonts w:ascii="新細明體" w:hAnsi="新細明體" w:eastAsia="新細明體"/>
          <w:b w:val="0"/>
          <w:sz w:val="24"/>
        </w:rPr>
        <w:t>2. 依本會97年3月12日工程企字第09700103380號函釋：本函說明二所載「其配分或權重建議不低於10%」，已予以刪除，該句段文字修正為：「其配分或權重由採購機關依個案屬性及實際需要自行裁量」。</w:t>
      </w:r>
    </w:p>
    <w:p/>
    <w:p>
      <w:pPr>
        <w:pStyle w:val="a9"/>
        <w:ind w:left="720" w:hanging="720"/>
        <w:jc w:val="both"/>
      </w:pPr>
      <w:r>
        <w:rPr>
          <w:rFonts w:ascii="微軟正黑體" w:hAnsi="微軟正黑體" w:eastAsia="微軟正黑體"/>
          <w:b/>
          <w:sz w:val="24"/>
        </w:rPr>
        <w:t>行政院公共工程委員會95年07月18日工程企字第09500268090號函</w:t>
      </w:r>
    </w:p>
    <w:p>
      <w:pPr>
        <w:pStyle w:val="a9"/>
        <w:ind w:left="720" w:hanging="720"/>
        <w:jc w:val="both"/>
      </w:pPr>
      <w:r>
        <w:rPr>
          <w:rFonts w:ascii="新細明體" w:hAnsi="新細明體" w:eastAsia="新細明體"/>
          <w:b w:val="0"/>
          <w:sz w:val="24"/>
        </w:rPr>
        <w:t>主旨：關於機關（包括公立學校）辦理午餐團膳委外之採購，其適用政府採購法（下稱本法）第26條、第36條、及第37條規定之執行疑義，復如說明，請查照。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一、復貴部95年7月12日台體（二）字第0950102892號書函。</w:t>
      </w:r>
    </w:p>
    <w:p>
      <w:pPr>
        <w:pStyle w:val="a9"/>
        <w:ind w:left="720" w:hanging="480"/>
        <w:jc w:val="both"/>
      </w:pPr>
      <w:r>
        <w:rPr>
          <w:rFonts w:ascii="新細明體" w:hAnsi="新細明體" w:eastAsia="新細明體"/>
          <w:b w:val="0"/>
          <w:sz w:val="24"/>
        </w:rPr>
        <w:t>二、旨揭採購如為公告金額以上之採購，其規格及廠商資格之訂定，係由機關視採購案件之特性及實際需求，依本法第26條、第36條、第37條及「投標廠商資格與特殊或巨額採購認定標準」之規定本於權責自行訂定。尚未包括非屬本法第26條第1項所稱「國家標準」及「國際標準」之HACCP、CAS、GMP。</w:t>
      </w:r>
    </w:p>
    <w:p>
      <w:pPr>
        <w:pStyle w:val="a9"/>
        <w:ind w:left="720" w:hanging="480"/>
        <w:jc w:val="both"/>
      </w:pPr>
      <w:r>
        <w:rPr>
          <w:rFonts w:ascii="新細明體" w:hAnsi="新細明體" w:eastAsia="新細明體"/>
          <w:b w:val="0"/>
          <w:sz w:val="24"/>
        </w:rPr>
        <w:t>三、爰來函說明二所述，建請機關依本法第22條第1項第9款規定辦理，於招標文件將HACCP、CAS、GMP、ISO22000等列為評選項目之一，以公開評選方式評選優勝廠商。本會89年3月13日(89)工程企字第89005195號函釋併請查閱參考。（公開於本會網站）</w:t>
      </w:r>
    </w:p>
    <w:p/>
    <w:p>
      <w:pPr>
        <w:pStyle w:val="a9"/>
        <w:ind w:left="720" w:hanging="720"/>
        <w:jc w:val="both"/>
      </w:pPr>
      <w:r>
        <w:rPr>
          <w:rFonts w:ascii="微軟正黑體" w:hAnsi="微軟正黑體" w:eastAsia="微軟正黑體"/>
          <w:b/>
          <w:sz w:val="24"/>
        </w:rPr>
        <w:t>教育部95年07月20日台體(2)字第0950107742號函</w:t>
      </w:r>
    </w:p>
    <w:p>
      <w:pPr>
        <w:pStyle w:val="a9"/>
        <w:ind w:left="720" w:hanging="720"/>
        <w:jc w:val="both"/>
      </w:pPr>
      <w:r>
        <w:rPr>
          <w:rFonts w:ascii="新細明體" w:hAnsi="新細明體" w:eastAsia="新細明體"/>
          <w:b w:val="0"/>
          <w:sz w:val="24"/>
        </w:rPr>
        <w:t>主旨：函轉行政院公共工程委員會就機關（包括公立學校）辦理午餐團膳委外案件適用政府採購法疑義之說明，請查照。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一、檢附該會95年7月18日工程企字第09500268090號書函影本。</w:t>
      </w:r>
    </w:p>
    <w:p>
      <w:pPr>
        <w:pStyle w:val="a9"/>
        <w:ind w:left="720" w:hanging="480"/>
        <w:jc w:val="both"/>
      </w:pPr>
      <w:r>
        <w:rPr>
          <w:rFonts w:ascii="新細明體" w:hAnsi="新細明體" w:eastAsia="新細明體"/>
          <w:b w:val="0"/>
          <w:sz w:val="24"/>
        </w:rPr>
        <w:t>二、投標廠商資格請主辦採購機關或學校參照旨揭函釋本於權責自行訂定。另查學校餐廳廚房員生消費合作社衛生管理辦法第15條規定，學校外購盒餐食品或團體膳食之廠商，應取得政府機關優良食品標誌認證，或經衛生主管機關稽查、抽驗、評鑑為衛生優良者。該條文未以廠商取得行政院衛生署餐飲HACCP先期輔導證明書及標章為供膳資格唯一要件，併此敘明。</w:t>
      </w:r>
    </w:p>
    <w:p/>
    <w:p>
      <w:pPr>
        <w:pStyle w:val="a9"/>
        <w:ind w:left="720" w:hanging="720"/>
        <w:jc w:val="both"/>
      </w:pPr>
      <w:r>
        <w:rPr>
          <w:rFonts w:ascii="微軟正黑體" w:hAnsi="微軟正黑體" w:eastAsia="微軟正黑體"/>
          <w:b/>
          <w:sz w:val="24"/>
        </w:rPr>
        <w:t>行政院公共工程委員會96年01月11日工程企字第09600017231號函</w:t>
      </w:r>
    </w:p>
    <w:p>
      <w:pPr>
        <w:pStyle w:val="a9"/>
        <w:ind w:left="720" w:hanging="720"/>
        <w:jc w:val="both"/>
      </w:pPr>
      <w:r>
        <w:rPr>
          <w:rFonts w:ascii="新細明體" w:hAnsi="新細明體" w:eastAsia="新細明體"/>
          <w:b w:val="0"/>
          <w:sz w:val="24"/>
        </w:rPr>
        <w:t>主旨：重申各機關辦理技術服務廠商評選，建議將廠商主要工作人員具備政府採購法（下稱本法）專業知識之情形納入評選項目，餘如說明，請查照。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為確保技術服務廠商提供合於本法規定之服務，避免發生違反本法規定、疏漏、錯誤、限制競爭等情形，本會曾以95年2月26日工程企字第09500057230號函各機關建議將廠商主要工作人員具備政府採購法（下稱本法）專業知識之情形納入評選項目在案（公開於本會網站，網址：http://www.pcc.gov.tw/政府採購/政府採購法規/相關解釋函）。</w:t>
      </w:r>
    </w:p>
    <w:p>
      <w:pPr>
        <w:pStyle w:val="a9"/>
        <w:ind w:left="720" w:hanging="480"/>
        <w:jc w:val="both"/>
      </w:pPr>
      <w:r>
        <w:rPr>
          <w:rFonts w:ascii="新細明體" w:hAnsi="新細明體" w:eastAsia="新細明體"/>
          <w:b w:val="0"/>
          <w:sz w:val="24"/>
        </w:rPr>
        <w:t>二、為落實技術服務廠商熟稔政府採購法專業知識之政策，提昇公共工程技術服務品質，本會爰研定「行政院公共工程委員會協助技術服務廠商相關公會辦理政府採購法講習處理原則」（如附件），協助建築師公會、技師公會及工程技術顧問商業同業公會開辦適合專門職業技術人員之政府採購法規訓練課程，其僅限開業建築師及執業技師參訓，全程參與12小時課程者，由公會發給參訓證明。</w:t>
      </w:r>
    </w:p>
    <w:p>
      <w:pPr>
        <w:pStyle w:val="a9"/>
        <w:ind w:left="720" w:hanging="480"/>
        <w:jc w:val="both"/>
      </w:pPr>
      <w:r>
        <w:rPr>
          <w:rFonts w:ascii="新細明體" w:hAnsi="新細明體" w:eastAsia="新細明體"/>
          <w:b w:val="0"/>
          <w:sz w:val="24"/>
        </w:rPr>
        <w:t>三、有關說明一函中所述本會原定自96年1月1日起，建議各機關將「採購專業人員訓練及格證書」列為技術服務採購之評選項目或其子項乙節，予以延後自96年4月1日起施行，並建議各機關屆時將技術服務廠商主要工作人員具備「採購專業人員訓練及格證書」或開業建築師及執業技師親自參與上開課程訓練之參訓證明，列為該等採購評選之評選項目或其子項。</w:t>
      </w:r>
    </w:p>
    <w:p/>
    <w:p>
      <w:pPr>
        <w:pStyle w:val="a9"/>
        <w:ind w:left="720" w:hanging="720"/>
        <w:jc w:val="both"/>
      </w:pPr>
      <w:r>
        <w:rPr>
          <w:rFonts w:ascii="微軟正黑體" w:hAnsi="微軟正黑體" w:eastAsia="微軟正黑體"/>
          <w:b/>
          <w:sz w:val="24"/>
        </w:rPr>
        <w:t>行政院公共工程委員會96年04月04日工程企字第09600123830號函</w:t>
      </w:r>
    </w:p>
    <w:p>
      <w:pPr>
        <w:pStyle w:val="a9"/>
        <w:ind w:left="720" w:hanging="720"/>
        <w:jc w:val="both"/>
      </w:pPr>
      <w:r>
        <w:rPr>
          <w:rFonts w:ascii="新細明體" w:hAnsi="新細明體" w:eastAsia="新細明體"/>
          <w:b w:val="0"/>
          <w:sz w:val="24"/>
        </w:rPr>
        <w:t>主旨：有關評定最有利標涉及評定廠商評分是否合格之執行疑義，復如說明，請查照。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一、復貴府96年3月28日北府採二字第0960001773號函。</w:t>
      </w:r>
    </w:p>
    <w:p>
      <w:pPr>
        <w:pStyle w:val="a9"/>
        <w:ind w:left="720" w:hanging="480"/>
        <w:jc w:val="both"/>
      </w:pPr>
      <w:r>
        <w:rPr>
          <w:rFonts w:ascii="新細明體" w:hAnsi="新細明體" w:eastAsia="新細明體"/>
          <w:b w:val="0"/>
          <w:sz w:val="24"/>
        </w:rPr>
        <w:t>二、貴府辦理評選，擬於招標文件規定過半數出席評選委員評定總分未達若干分者，為不合格廠商乙節，尚屬可行。</w:t>
      </w:r>
    </w:p>
    <w:p/>
    <w:p>
      <w:pPr>
        <w:pStyle w:val="a9"/>
        <w:ind w:left="720" w:hanging="720"/>
        <w:jc w:val="both"/>
      </w:pPr>
      <w:r>
        <w:rPr>
          <w:rFonts w:ascii="微軟正黑體" w:hAnsi="微軟正黑體" w:eastAsia="微軟正黑體"/>
          <w:b/>
          <w:sz w:val="24"/>
        </w:rPr>
        <w:t>行政院公共工程委員會96年12月05日工程企字第09600493890號函</w:t>
      </w:r>
    </w:p>
    <w:p>
      <w:pPr>
        <w:pStyle w:val="a9"/>
        <w:ind w:left="720" w:hanging="720"/>
        <w:jc w:val="both"/>
      </w:pPr>
      <w:r>
        <w:rPr>
          <w:rFonts w:ascii="新細明體" w:hAnsi="新細明體" w:eastAsia="新細明體"/>
          <w:b w:val="0"/>
          <w:sz w:val="24"/>
        </w:rPr>
        <w:t>主旨：本會93年9月22日工程企字第09300366550號函釋例，自即日起停止適用，請查照。</w:t>
      </w:r>
    </w:p>
    <w:p>
      <w:pPr>
        <w:pStyle w:val="a9"/>
        <w:ind w:left="720" w:hanging="720"/>
        <w:jc w:val="both"/>
      </w:pPr>
      <w:r>
        <w:rPr>
          <w:rFonts w:ascii="新細明體" w:hAnsi="新細明體" w:eastAsia="新細明體"/>
          <w:b w:val="0"/>
          <w:sz w:val="24"/>
        </w:rPr>
        <w:t>說明：有鑒於機關反映，於辦理評選時，如參與評選廠商眾多，有逕將特定名次以後之廠商予相同序位（例如第5名以後之廠商均予第5名）之需要，因考量第5名以後之廠商多已無得標機會，且該執行方式可避免評選委員刻意予表現較佳廠商異常序位致影響評選結果之流弊，故招標文件載明「第5名以後之廠商均予第5名之序位」乙節，如係經對投標廠商評分之程序，方針對第5名以後之廠商均予第5名之序位，尚屬可行，爰自即日起停止適用旨揭釋例。</w:t>
      </w:r>
    </w:p>
    <w:p/>
    <w:p>
      <w:pPr>
        <w:pStyle w:val="a9"/>
        <w:ind w:left="720" w:hanging="720"/>
        <w:jc w:val="both"/>
      </w:pPr>
      <w:r>
        <w:rPr>
          <w:rFonts w:ascii="微軟正黑體" w:hAnsi="微軟正黑體" w:eastAsia="微軟正黑體"/>
          <w:b/>
          <w:sz w:val="24"/>
        </w:rPr>
        <w:t>行政院公共工程委員會97年03月12日工程企字第09700103380號函</w:t>
      </w:r>
    </w:p>
    <w:p>
      <w:pPr>
        <w:pStyle w:val="a9"/>
        <w:ind w:left="720" w:hanging="720"/>
        <w:jc w:val="both"/>
      </w:pPr>
      <w:r>
        <w:rPr>
          <w:rFonts w:ascii="新細明體" w:hAnsi="新細明體" w:eastAsia="新細明體"/>
          <w:b w:val="0"/>
          <w:sz w:val="24"/>
        </w:rPr>
        <w:t>主旨：本會95年2月16日工程企字第09500057230號函說明二所載「其配分或權重建議不低於10%」，予以刪除，並修正如說明，請查照。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一、依據本會97年2月14日召開研商「將技術服務廠商主要工作人員具備政府採購法專業知識情形納入評選項目之配分或權重問題」會議紀錄（如附件）之會議結論（二）辦理。</w:t>
      </w:r>
    </w:p>
    <w:p>
      <w:pPr>
        <w:pStyle w:val="a9"/>
        <w:ind w:left="720" w:hanging="480"/>
        <w:jc w:val="both"/>
      </w:pPr>
      <w:r>
        <w:rPr>
          <w:rFonts w:ascii="新細明體" w:hAnsi="新細明體" w:eastAsia="新細明體"/>
          <w:b w:val="0"/>
          <w:sz w:val="24"/>
        </w:rPr>
        <w:t>二、各機關辦理技術服務廠商評選，旨揭函釋建議將廠商主要工作人員具備政府採購法專業知識之情形納入評選項目或子項，並建議其配分或權重不低於10%，茲因各界反映該建議之配分或權重過高，經本會邀集相關機關及公會檢討結果，旨函所載該句段文字修正為：「其配分或權重由採購機關依個案屬性及實際需要自行裁量」。</w:t>
      </w:r>
    </w:p>
    <w:p/>
    <w:p>
      <w:pPr>
        <w:pStyle w:val="a9"/>
        <w:ind w:left="720" w:hanging="720"/>
        <w:jc w:val="both"/>
      </w:pPr>
      <w:r>
        <w:rPr>
          <w:rFonts w:ascii="微軟正黑體" w:hAnsi="微軟正黑體" w:eastAsia="微軟正黑體"/>
          <w:b/>
          <w:sz w:val="24"/>
        </w:rPr>
        <w:t>行政院公共工程委員會98年08月26日工程企字第09800379960號函</w:t>
      </w:r>
    </w:p>
    <w:p>
      <w:pPr>
        <w:pStyle w:val="a9"/>
        <w:ind w:left="720" w:hanging="720"/>
        <w:jc w:val="both"/>
      </w:pPr>
      <w:r>
        <w:rPr>
          <w:rFonts w:ascii="新細明體" w:hAnsi="新細明體" w:eastAsia="新細明體"/>
          <w:b w:val="0"/>
          <w:sz w:val="24"/>
        </w:rPr>
        <w:t>主旨：機關辦理技術服務採購，可視需要將廠商履行中契約總量情形納入投標廠商資格或評選項目，以提升技術服務及工程採購品質，請查照並轉知所屬(轄)機關(構)。</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會近期查訪機關辦理工程採購執行情形，發現部分工程之技術服務廠商有因一段期間內得標件數偏高，其技師或建築師未能到場瞭解工程概況或執行業務之情形，或以未具經驗或年資較淺人員提供服務，致影響工程規劃、設計或監造品質之情形發生。</w:t>
      </w:r>
    </w:p>
    <w:p>
      <w:pPr>
        <w:pStyle w:val="a9"/>
        <w:ind w:left="720" w:hanging="480"/>
        <w:jc w:val="both"/>
      </w:pPr>
      <w:r>
        <w:rPr>
          <w:rFonts w:ascii="新細明體" w:hAnsi="新細明體" w:eastAsia="新細明體"/>
          <w:b w:val="0"/>
          <w:sz w:val="24"/>
        </w:rPr>
        <w:t>二、為避免前述情形發生，建議各機關辦理技術服務採購可採取以下措施：</w:t>
      </w:r>
    </w:p>
    <w:p>
      <w:pPr>
        <w:pStyle w:val="a9"/>
        <w:ind w:left="964" w:hanging="680"/>
        <w:jc w:val="both"/>
      </w:pPr>
      <w:r>
        <w:rPr>
          <w:rFonts w:ascii="新細明體" w:hAnsi="新細明體" w:eastAsia="新細明體"/>
          <w:b w:val="0"/>
          <w:sz w:val="24"/>
        </w:rPr>
        <w:t>（一）基本資格：依「投標廠商資格與特殊或巨額採購認定標準」第4條第1項第2款規定，要求投標廠商於投標時檢附迄投標日止正履行中之所有契約尚未完成部分之總量說明、此等契約有逾期履約情形者之清單、逾期情形及逾期責任之說明。</w:t>
      </w:r>
    </w:p>
    <w:p>
      <w:pPr>
        <w:pStyle w:val="a9"/>
        <w:ind w:left="964" w:hanging="680"/>
        <w:jc w:val="both"/>
      </w:pPr>
      <w:r>
        <w:rPr>
          <w:rFonts w:ascii="新細明體" w:hAnsi="新細明體" w:eastAsia="新細明體"/>
          <w:b w:val="0"/>
          <w:sz w:val="24"/>
        </w:rPr>
        <w:t>（二）評選項目：依「機關委託技術服務廠商評選及計費辦法」第7條第5款規定，將投標廠商如期如質履約能力列為評選項目，例如主要工作人員數與尚在履約契約件數、金額、是否逾期等情形。</w:t>
      </w:r>
    </w:p>
    <w:p>
      <w:pPr>
        <w:pStyle w:val="a9"/>
        <w:ind w:left="720" w:hanging="480"/>
        <w:jc w:val="both"/>
      </w:pPr>
      <w:r>
        <w:rPr>
          <w:rFonts w:ascii="新細明體" w:hAnsi="新細明體" w:eastAsia="新細明體"/>
          <w:b w:val="0"/>
          <w:sz w:val="24"/>
        </w:rPr>
        <w:t>三、檢送「97年8月至98年7月技術服務廠商合格登記技師或建築師僅1人且承攬30件以上技術服務標案得標情形統計表」（如附件）供各機關參考，後續將逐月公開該資訊於本會網站之下載專區。另為利各機關評選優良廠商，本會政府採購資訊公告系統之最有利標招決標前置作業項下提供機關可查詢相關廠商紀錄（拒絕往來廠商、優良廠商、發生重大職災、最近3年施工查核結果及扣點情形），各機關可自行上網查詢使用。</w:t>
      </w:r>
    </w:p>
    <w:p>
      <w:pPr>
        <w:pStyle w:val="a9"/>
        <w:ind w:left="720" w:hanging="480"/>
        <w:jc w:val="both"/>
      </w:pPr>
      <w:r>
        <w:rPr>
          <w:rFonts w:ascii="新細明體" w:hAnsi="新細明體" w:eastAsia="新細明體"/>
          <w:b w:val="0"/>
          <w:sz w:val="24"/>
        </w:rPr>
        <w:t>四、請各機關就技術服務廠商規劃設計之成果進行查核，如查核時發現有不良及異常之技術服務廠商，除依技師法、建築師法等相關法令處置外，亦請就該技術服務廠商監造之工程一併進行查核，以提升技術服務及工程採購品質。</w:t>
      </w:r>
    </w:p>
    <w:p/>
    <w:p>
      <w:pPr>
        <w:pStyle w:val="a9"/>
        <w:ind w:left="720" w:hanging="720"/>
        <w:jc w:val="both"/>
      </w:pPr>
      <w:r>
        <w:rPr>
          <w:rFonts w:ascii="微軟正黑體" w:hAnsi="微軟正黑體" w:eastAsia="微軟正黑體"/>
          <w:b/>
          <w:sz w:val="24"/>
        </w:rPr>
        <w:t>行政院公共工程委員會99年05月27日工程技字第09900207563號函</w:t>
      </w:r>
    </w:p>
    <w:p>
      <w:pPr>
        <w:pStyle w:val="a9"/>
        <w:ind w:left="720" w:hanging="720"/>
        <w:jc w:val="both"/>
      </w:pPr>
      <w:r>
        <w:rPr>
          <w:rFonts w:ascii="新細明體" w:hAnsi="新細明體" w:eastAsia="新細明體"/>
          <w:b w:val="0"/>
          <w:sz w:val="24"/>
        </w:rPr>
        <w:t>主旨：「公共工程規劃設計服務廠商評選作業注意事項」，業經本會於99年5月27日以工程技字第09900207560號令廢止，檢附發布令影本乙份，請查照並轉知所屬（轄）機關。</w:t>
      </w:r>
    </w:p>
    <w:p/>
    <w:p>
      <w:pPr>
        <w:pStyle w:val="a9"/>
        <w:ind w:left="720" w:hanging="720"/>
        <w:jc w:val="both"/>
      </w:pPr>
      <w:r>
        <w:rPr>
          <w:rFonts w:ascii="微軟正黑體" w:hAnsi="微軟正黑體" w:eastAsia="微軟正黑體"/>
          <w:b/>
          <w:sz w:val="24"/>
        </w:rPr>
        <w:t>行政院公共工程委員會99年07月20日工程企字第09900256100號函</w:t>
      </w:r>
    </w:p>
    <w:p>
      <w:pPr>
        <w:pStyle w:val="a9"/>
        <w:ind w:left="720" w:hanging="720"/>
        <w:jc w:val="both"/>
      </w:pPr>
      <w:r>
        <w:rPr>
          <w:rFonts w:ascii="新細明體" w:hAnsi="新細明體" w:eastAsia="新細明體"/>
          <w:b w:val="0"/>
          <w:sz w:val="24"/>
        </w:rPr>
        <w:t>主旨：關於採二階段評選之疑義，復如說明，請查照。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一、復貴府99年6月25日北府工採字第0990004713號函。</w:t>
      </w:r>
    </w:p>
    <w:p>
      <w:pPr>
        <w:pStyle w:val="a9"/>
        <w:ind w:left="720" w:hanging="480"/>
        <w:jc w:val="both"/>
      </w:pPr>
      <w:r>
        <w:rPr>
          <w:rFonts w:ascii="新細明體" w:hAnsi="新細明體" w:eastAsia="新細明體"/>
          <w:b w:val="0"/>
          <w:sz w:val="24"/>
        </w:rPr>
        <w:t>二、查政府採購法（下稱本法）第42條第1項規定：「機關辦理公開招標或選擇性招標，得就資格、規格與價格採取分段開標。」其施行細則第44條第1項規定：「機關依本法第42條第1項辦理分段開標，得規定資格、規格及價格分段投標分段開標或一次投標分段開標。但僅就資格投標者，以選擇性招標為限。」合先敘明。</w:t>
      </w:r>
    </w:p>
    <w:p>
      <w:pPr>
        <w:pStyle w:val="a9"/>
        <w:ind w:left="720" w:hanging="480"/>
        <w:jc w:val="both"/>
      </w:pPr>
      <w:r>
        <w:rPr>
          <w:rFonts w:ascii="新細明體" w:hAnsi="新細明體" w:eastAsia="新細明體"/>
          <w:b w:val="0"/>
          <w:sz w:val="24"/>
        </w:rPr>
        <w:t>三、次查本會99年1月15日修正發布之「機關委託技術服務廠商評選及計費辦法」（下稱本辦法）第20條規定：「機關辦理前條競圖，得採一階段或兩階段評選；其採兩階段評選者，辦理原則如下：…」，其修正說明第2點載明：「增列競圖採兩階段方式辦理評選之作業原則，機關得於第一階段評選時先淘汰部分不具競爭性廠商，以減少機關評選之工作量，及降低第一階段未獲選廠商備標成本。」顯見其意旨，其一是「減少機關評選之工作量」，其二是「降低第一階段未獲選廠商備標成本」。如機關採一次投標分段開標，則投標廠商無論是否通過第1階段之審查，均需將第二階段評選所需文件備妥，無法達到「降低第一階段未獲選廠商備標成本」之目的。</w:t>
      </w:r>
    </w:p>
    <w:p>
      <w:pPr>
        <w:pStyle w:val="a9"/>
        <w:ind w:left="720" w:hanging="480"/>
        <w:jc w:val="both"/>
      </w:pPr>
      <w:r>
        <w:rPr>
          <w:rFonts w:ascii="新細明體" w:hAnsi="新細明體" w:eastAsia="新細明體"/>
          <w:b w:val="0"/>
          <w:sz w:val="24"/>
        </w:rPr>
        <w:t>四、綜上，來函說明三關於機關擬採二階段評選者，如於招標文件中規定採二階段投標，並未違反上開規定，惟請依本辦法第20條規定辦理。</w:t>
      </w:r>
    </w:p>
    <w:p/>
    <w:p>
      <w:pPr>
        <w:pStyle w:val="a9"/>
        <w:ind w:left="720" w:hanging="720"/>
        <w:jc w:val="both"/>
      </w:pPr>
      <w:r>
        <w:rPr>
          <w:rFonts w:ascii="微軟正黑體" w:hAnsi="微軟正黑體" w:eastAsia="微軟正黑體"/>
          <w:b/>
          <w:sz w:val="24"/>
        </w:rPr>
        <w:t>行政院公共工程委員會100年03月07日工程企字第10000082640號函</w:t>
      </w:r>
    </w:p>
    <w:p>
      <w:pPr>
        <w:pStyle w:val="a9"/>
        <w:ind w:left="720" w:hanging="720"/>
        <w:jc w:val="both"/>
      </w:pPr>
      <w:r>
        <w:rPr>
          <w:rFonts w:ascii="新細明體" w:hAnsi="新細明體" w:eastAsia="新細明體"/>
          <w:b w:val="0"/>
          <w:sz w:val="24"/>
        </w:rPr>
        <w:t>主旨：為提升機關依政府採購法第22條第1項第9款限制性招標遴選技術服務廠商之採購效率，避免作業缺失，檢送本會訂頒「公開評選技術服務廠商作業流程」（如附件），請查照並轉知所屬（轄）機關（構）。</w:t>
      </w:r>
    </w:p>
    <w:p>
      <w:pPr>
        <w:pStyle w:val="a9"/>
        <w:ind w:left="720" w:hanging="720"/>
        <w:jc w:val="both"/>
      </w:pPr>
      <w:r>
        <w:rPr>
          <w:rFonts w:ascii="新細明體" w:hAnsi="新細明體" w:eastAsia="新細明體"/>
          <w:b w:val="0"/>
          <w:sz w:val="24"/>
        </w:rPr>
        <w:t>備註：1. 本函附件壹、三、(六)所述「各機關學校出席費及稿費支給要點」業經行政院104年7月15日院授主預字第1040101385A號函修正為「中央政府各機關學校出席費及稿費支給要點」。</w:t>
      </w:r>
    </w:p>
    <w:p/>
    <w:p>
      <w:pPr>
        <w:pStyle w:val="a9"/>
        <w:ind w:left="720" w:hanging="720"/>
        <w:jc w:val="both"/>
      </w:pPr>
      <w:r>
        <w:rPr>
          <w:rFonts w:ascii="微軟正黑體" w:hAnsi="微軟正黑體" w:eastAsia="微軟正黑體"/>
          <w:b/>
          <w:sz w:val="24"/>
        </w:rPr>
        <w:t>行政院公共工程委員會100年08月17日工程企字第10000311510號函</w:t>
      </w:r>
    </w:p>
    <w:p>
      <w:pPr>
        <w:pStyle w:val="a9"/>
        <w:ind w:left="720" w:hanging="720"/>
        <w:jc w:val="both"/>
      </w:pPr>
      <w:r>
        <w:rPr>
          <w:rFonts w:ascii="新細明體" w:hAnsi="新細明體" w:eastAsia="新細明體"/>
          <w:b w:val="0"/>
          <w:sz w:val="24"/>
        </w:rPr>
        <w:t>主旨：檢送本會訂定之「資訊服務評選項目及配分權重範例」乙份，請參考並轉知所屬（轄）機關（構）。</w:t>
      </w:r>
    </w:p>
    <w:p>
      <w:pPr>
        <w:pStyle w:val="a9"/>
        <w:ind w:left="720" w:hanging="720"/>
        <w:jc w:val="both"/>
      </w:pPr>
      <w:r>
        <w:rPr>
          <w:rFonts w:ascii="新細明體" w:hAnsi="新細明體" w:eastAsia="新細明體"/>
          <w:b w:val="0"/>
          <w:sz w:val="24"/>
        </w:rPr>
        <w:t>說明：旨揭範例，公開於本會網站（http://www.pcc.gov.tw）首頁政府採購政府採購法規招標文件案例機關辦理最有利標簽辦文件範例「資訊服務評選項目及配分權重範例」專區。未來如有增修需要，將於本會網站逕為增修，不另通知。</w:t>
      </w:r>
    </w:p>
    <w:p/>
    <w:p>
      <w:pPr>
        <w:pStyle w:val="a9"/>
        <w:ind w:left="720" w:hanging="720"/>
        <w:jc w:val="both"/>
      </w:pPr>
      <w:r>
        <w:rPr>
          <w:rFonts w:ascii="微軟正黑體" w:hAnsi="微軟正黑體" w:eastAsia="微軟正黑體"/>
          <w:b/>
          <w:sz w:val="24"/>
        </w:rPr>
        <w:t>行政院公共工程委員會104年08月12日工程企字第10400234610號函</w:t>
      </w:r>
    </w:p>
    <w:p>
      <w:pPr>
        <w:pStyle w:val="a9"/>
        <w:ind w:left="720" w:hanging="720"/>
        <w:jc w:val="both"/>
      </w:pPr>
      <w:r>
        <w:rPr>
          <w:rFonts w:ascii="新細明體" w:hAnsi="新細明體" w:eastAsia="新細明體"/>
          <w:b w:val="0"/>
          <w:sz w:val="24"/>
        </w:rPr>
        <w:t>主旨：檢送勞動部擬具「採購評選委員會（評審小組）『委託辦理〇〇〇〇案』評選（審）委員評分表（評選項目增列廠商企業社會責任指標）」範本（節錄）如附件，請參考。</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一、依勞動部104年7月22日勞動秘事字第1040115997號函辦理。</w:t>
      </w:r>
    </w:p>
    <w:p>
      <w:pPr>
        <w:pStyle w:val="a9"/>
        <w:ind w:left="720" w:hanging="480"/>
        <w:jc w:val="both"/>
      </w:pPr>
      <w:r>
        <w:rPr>
          <w:rFonts w:ascii="新細明體" w:hAnsi="新細明體" w:eastAsia="新細明體"/>
          <w:b w:val="0"/>
          <w:sz w:val="24"/>
        </w:rPr>
        <w:t>二、機關採評選方式辦理採購，其招標文件之評選（審）項目及評審標準，得視個案特性及實際需要，參採旨揭評選（審）委員評分表，載明廠商企業社會責任指標及其配分，以落實行政院以政策工具鼓勵企業加薪之施政目標。</w:t>
      </w:r>
    </w:p>
    <w:p>
      <w:pPr>
        <w:pStyle w:val="a9"/>
        <w:ind w:left="720" w:hanging="720"/>
        <w:jc w:val="both"/>
      </w:pPr>
      <w:r>
        <w:rPr>
          <w:rFonts w:ascii="新細明體" w:hAnsi="新細明體" w:eastAsia="新細明體"/>
          <w:b w:val="0"/>
          <w:sz w:val="24"/>
        </w:rPr>
        <w:t>備註：1. 旨揭評分表範本，勞動部業於105年2月26日勞動祕事字第10501153001號函修正（公開於本會網站）。</w:t>
      </w:r>
    </w:p>
    <w:p/>
    <w:p>
      <w:pPr>
        <w:pStyle w:val="a9"/>
        <w:ind w:left="720" w:hanging="720"/>
        <w:jc w:val="both"/>
      </w:pPr>
      <w:r>
        <w:rPr>
          <w:rFonts w:ascii="微軟正黑體" w:hAnsi="微軟正黑體" w:eastAsia="微軟正黑體"/>
          <w:b/>
          <w:sz w:val="24"/>
        </w:rPr>
        <w:t>行政院公共工程委員會105年03月08日工程企字第10500058610號函</w:t>
      </w:r>
    </w:p>
    <w:p>
      <w:pPr>
        <w:pStyle w:val="a9"/>
        <w:ind w:left="720" w:hanging="720"/>
        <w:jc w:val="both"/>
      </w:pPr>
      <w:r>
        <w:rPr>
          <w:rFonts w:ascii="新細明體" w:hAnsi="新細明體" w:eastAsia="新細明體"/>
          <w:b w:val="0"/>
          <w:sz w:val="24"/>
        </w:rPr>
        <w:t>主旨：檢送勞動部修正「採購評選委員會（評審小組）『委託辦理〇〇〇〇案』評選（審）委員評分表（評選項目含廠商企業社會責任指標）」範本（節錄）如附件，請參考。</w:t>
      </w:r>
    </w:p>
    <w:p>
      <w:pPr>
        <w:pStyle w:val="a9"/>
        <w:ind w:left="720" w:hanging="720"/>
        <w:jc w:val="both"/>
      </w:pPr>
      <w:r>
        <w:rPr>
          <w:rFonts w:ascii="新細明體" w:hAnsi="新細明體" w:eastAsia="新細明體"/>
          <w:b w:val="0"/>
          <w:sz w:val="24"/>
        </w:rPr>
        <w:t>說明：依勞動部105年2月26日勞動秘事字第10501153001號函辦理（如附件）。另本會以104年8月12日工程企字第10400234610號函檢送修正前之旨揭範本（諒達，公開於本會網站）。</w:t>
      </w:r>
    </w:p>
    <w:p/>
    <w:p>
      <w:pPr>
        <w:pStyle w:val="a9"/>
        <w:ind w:left="720" w:hanging="720"/>
        <w:jc w:val="both"/>
      </w:pPr>
      <w:r>
        <w:rPr>
          <w:rFonts w:ascii="微軟正黑體" w:hAnsi="微軟正黑體" w:eastAsia="微軟正黑體"/>
          <w:b/>
          <w:sz w:val="24"/>
        </w:rPr>
        <w:t>行政院公共工程委員會105年06月29日工程企字第10500204320號函</w:t>
      </w:r>
    </w:p>
    <w:p>
      <w:pPr>
        <w:pStyle w:val="a9"/>
        <w:ind w:left="720" w:hanging="720"/>
        <w:jc w:val="both"/>
      </w:pPr>
      <w:r>
        <w:rPr>
          <w:rFonts w:ascii="新細明體" w:hAnsi="新細明體" w:eastAsia="新細明體"/>
          <w:b w:val="0"/>
          <w:sz w:val="24"/>
        </w:rPr>
        <w:t>主旨：檢送本會訂定之「建築物工程技術服務採購評選項目及配分權重範例」乙份，請參考並轉知所屬（轄）機關。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一、旨揭範例，公開於本會網站（http://www.pcc.gov.tw）首頁政府採購政府採購法規招標文件案例機關辦理最有利標簽辦文件範例「建築物工程技術服務採購評選項目及配分權重範例」專區。</w:t>
      </w:r>
    </w:p>
    <w:p>
      <w:pPr>
        <w:pStyle w:val="a9"/>
        <w:ind w:left="720" w:hanging="480"/>
        <w:jc w:val="both"/>
      </w:pPr>
      <w:r>
        <w:rPr>
          <w:rFonts w:ascii="新細明體" w:hAnsi="新細明體" w:eastAsia="新細明體"/>
          <w:b w:val="0"/>
          <w:sz w:val="24"/>
        </w:rPr>
        <w:t>二、本範例列舉建築物工程技術服務態樣，包括「規劃、設計及監造（含競圖）」、「規劃、設計及監造（含競圖、BIM技術）」及「監造」計3類，其採固定服務費用或費率之評選項目、評選子項及配分範例，供機關辦理建築物工程技術服務採購之參考，各機關並得視個案採購特性及實際需要，自行調整或增刪，及格分數亦得自行調整。</w:t>
      </w:r>
    </w:p>
    <w:p/>
    <w:p>
      <w:pPr>
        <w:pStyle w:val="a9"/>
        <w:ind w:left="720" w:hanging="720"/>
        <w:jc w:val="both"/>
      </w:pPr>
      <w:r>
        <w:rPr>
          <w:rFonts w:ascii="微軟正黑體" w:hAnsi="微軟正黑體" w:eastAsia="微軟正黑體"/>
          <w:b/>
          <w:sz w:val="24"/>
        </w:rPr>
        <w:t>行政院公共工程委員會107年01月11日工程企字第10700012470號函</w:t>
      </w:r>
    </w:p>
    <w:p>
      <w:pPr>
        <w:pStyle w:val="a9"/>
        <w:ind w:left="720" w:hanging="720"/>
        <w:jc w:val="both"/>
      </w:pPr>
      <w:r>
        <w:rPr>
          <w:rFonts w:ascii="新細明體" w:hAnsi="新細明體" w:eastAsia="新細明體"/>
          <w:b w:val="0"/>
          <w:sz w:val="24"/>
        </w:rPr>
        <w:t>主旨：修正本會訂定之「建築物工程技術服務採購評選項目及配分權重範例」，請參考並轉知所屬機關。</w:t>
      </w:r>
    </w:p>
    <w:p>
      <w:pPr>
        <w:pStyle w:val="a9"/>
        <w:ind w:left="720" w:hanging="720"/>
        <w:jc w:val="both"/>
      </w:pPr>
      <w:r>
        <w:rPr>
          <w:rFonts w:ascii="新細明體" w:hAnsi="新細明體" w:eastAsia="新細明體"/>
          <w:b w:val="0"/>
          <w:sz w:val="24"/>
        </w:rPr>
        <w:t>說明：旨揭範例，公開於本會網站（http://www.pcc.gov.tw）首頁政府採購政府採購法規招標文件案例機關辦理最有利標簽辦文件範例「建築物工程技術服務採購評選項目及配分權重範例」專區。</w:t>
      </w:r>
    </w:p>
    <w:p>
      <w:pPr>
        <w:pStyle w:val="a9"/>
        <w:ind w:left="720" w:hanging="720"/>
        <w:jc w:val="both"/>
      </w:pPr>
      <w:r>
        <w:rPr>
          <w:rFonts w:ascii="新細明體" w:hAnsi="新細明體" w:eastAsia="新細明體"/>
          <w:b w:val="0"/>
          <w:sz w:val="24"/>
        </w:rPr>
        <w:t>備註：1. 配合本會網站更新，旨揭範例公開於本會網站之路徑更新如下：本會網站（http://www.pcc.gov.tw）首頁政府採購採購手冊及範例機關辦理最有利標簽辦文件範例建築物工程技術服務採購評選項目及配分權重範例。</w:t>
      </w:r>
    </w:p>
    <w:p/>
    <w:p>
      <w:pPr>
        <w:pStyle w:val="a9"/>
        <w:ind w:left="720" w:hanging="720"/>
        <w:jc w:val="both"/>
      </w:pPr>
      <w:r>
        <w:rPr>
          <w:rFonts w:ascii="微軟正黑體" w:hAnsi="微軟正黑體" w:eastAsia="微軟正黑體"/>
          <w:b/>
          <w:sz w:val="24"/>
        </w:rPr>
        <w:t>行政院公共工程委員會107年01月24日工程企字第10700026050號函</w:t>
      </w:r>
    </w:p>
    <w:p>
      <w:pPr>
        <w:pStyle w:val="a9"/>
        <w:ind w:left="720" w:hanging="720"/>
        <w:jc w:val="both"/>
      </w:pPr>
      <w:r>
        <w:rPr>
          <w:rFonts w:ascii="新細明體" w:hAnsi="新細明體" w:eastAsia="新細明體"/>
          <w:b w:val="0"/>
          <w:sz w:val="24"/>
        </w:rPr>
        <w:t>主旨：本會訂定之「勞動派遣採購評選項目及配分權重範例」已公開於本會網站，請參考並轉知所屬（轄）機關。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一、旨揭範例公開於本會網站（https://www.pcc.gov.tw）首頁&amp;gt;政府採購&amp;gt;採購手冊及範例&amp;gt;機關辦理最有利標簽辦文件範例&amp;gt;「勞動派遣採購評選項目及配分權重範例」專區。</w:t>
      </w:r>
    </w:p>
    <w:p>
      <w:pPr>
        <w:pStyle w:val="a9"/>
        <w:ind w:left="720" w:hanging="480"/>
        <w:jc w:val="both"/>
      </w:pPr>
      <w:r>
        <w:rPr>
          <w:rFonts w:ascii="新細明體" w:hAnsi="新細明體" w:eastAsia="新細明體"/>
          <w:b w:val="0"/>
          <w:sz w:val="24"/>
        </w:rPr>
        <w:t>二、本範例列舉辦理勞動派遣採購採固定服務費用決標(派遣勞工薪資、勞雇雙方依法應負擔之費用及廠商管理費、利潤、相關稅捐均採固定金額支付，廠商投標時無須報價)及非採固定服務費用決標(派遣勞工薪資及勞雇雙方依法應負擔之費用採固定金額支付，廠商僅就管理費、利潤及相關稅捐報價)之評選項目、評選子項及配分範例供參考。各機關得視個案採購特性及實際需要，自行調整或增刪，及格分數亦得自行調整。</w:t>
      </w:r>
    </w:p>
    <w:p>
      <w:pPr>
        <w:pStyle w:val="a9"/>
        <w:ind w:left="720" w:hanging="720"/>
        <w:jc w:val="both"/>
      </w:pPr>
      <w:r>
        <w:rPr>
          <w:rFonts w:ascii="新細明體" w:hAnsi="新細明體" w:eastAsia="新細明體"/>
          <w:b w:val="0"/>
          <w:sz w:val="24"/>
        </w:rPr>
        <w:t>備註：1. 本會113年12月16日工程企字第1130100580號修正「最有利標作業手冊」，將「勞動派遣採購評選項目及配分權重範例」自該手冊刪除；本函「勞動派遣採購評選項目及配分權重範例」不再提供外界下載使用。</w:t>
      </w:r>
    </w:p>
    <w:p/>
    <w:p>
      <w:pPr>
        <w:pStyle w:val="a9"/>
        <w:ind w:left="720" w:hanging="720"/>
        <w:jc w:val="both"/>
      </w:pPr>
      <w:r>
        <w:rPr>
          <w:rFonts w:ascii="微軟正黑體" w:hAnsi="微軟正黑體" w:eastAsia="微軟正黑體"/>
          <w:b/>
          <w:sz w:val="24"/>
        </w:rPr>
        <w:t>行政院公共工程委員會107年06月26日工程企字第10700186940號函</w:t>
      </w:r>
    </w:p>
    <w:p>
      <w:pPr>
        <w:pStyle w:val="a9"/>
        <w:ind w:left="720" w:hanging="720"/>
        <w:jc w:val="both"/>
      </w:pPr>
      <w:r>
        <w:rPr>
          <w:rFonts w:ascii="新細明體" w:hAnsi="新細明體" w:eastAsia="新細明體"/>
          <w:b w:val="0"/>
          <w:sz w:val="24"/>
        </w:rPr>
        <w:t>主旨：檢送本會訂定「採購評選委員會（評審小組）評選(審)委員評分表（評選項目含廠商企業社會責任指標）」範本（下稱CSR評分表範本），請查照並轉知所屬機關。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為落實行政院以政策工具鼓勵企業加薪之施政目標，使廠商員工薪資達3萬元，本會參酌勞動部105年2月26日勞動秘事字第10501153001號函訂定CSR評分表範本，並於107年5月25日邀集勞動部等相關機關研商後，修正該範本第一、（一）、2評選（審）項目為：「於投標文件載明後續履約期間給與全職從事本採購案之員工薪資 (不含加班費)至少新臺幣（下同）3萬元以上」。本會105年3月8日工程企字第10500058610號函檢送上開勞動部範本（節錄），併請查察（諒達，公開於本會網站）。</w:t>
      </w:r>
    </w:p>
    <w:p>
      <w:pPr>
        <w:pStyle w:val="a9"/>
        <w:ind w:left="720" w:hanging="480"/>
        <w:jc w:val="both"/>
      </w:pPr>
      <w:r>
        <w:rPr>
          <w:rFonts w:ascii="新細明體" w:hAnsi="新細明體" w:eastAsia="新細明體"/>
          <w:b w:val="0"/>
          <w:sz w:val="24"/>
        </w:rPr>
        <w:t>二、機關辦理評選（審）案件，請將上開項目（員工薪資至少3萬元以上）列為評選（審）項目；至旨揭範本其餘廠商企業社會責任（CSR）指標及相關配分，機關得依個案特性及實際需要，酌予參採。</w:t>
      </w:r>
    </w:p>
    <w:p/>
    <w:p>
      <w:pPr>
        <w:pStyle w:val="a9"/>
        <w:ind w:left="720" w:hanging="720"/>
        <w:jc w:val="both"/>
      </w:pPr>
      <w:r>
        <w:rPr>
          <w:rFonts w:ascii="微軟正黑體" w:hAnsi="微軟正黑體" w:eastAsia="微軟正黑體"/>
          <w:b/>
          <w:sz w:val="24"/>
        </w:rPr>
        <w:t>行政院公共工程委員會107年09月27日工程企字第10700303190號函</w:t>
      </w:r>
    </w:p>
    <w:p>
      <w:pPr>
        <w:pStyle w:val="a9"/>
        <w:ind w:left="720" w:hanging="720"/>
        <w:jc w:val="both"/>
      </w:pPr>
      <w:r>
        <w:rPr>
          <w:rFonts w:ascii="新細明體" w:hAnsi="新細明體" w:eastAsia="新細明體"/>
          <w:b w:val="0"/>
          <w:sz w:val="24"/>
        </w:rPr>
        <w:t>主旨：檢送本會訂定之「公共工程專案管理技術服務採購評選項目及配分權重範例」乙份，請參考並轉知所屬機關。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一、旨揭範例，公開於本會網站/政府採購/採購手冊及範例/機關辦理最有利標簽辦文件範例/「公共工程專案管理技術服務採購評選項目及配分權重範例」專區。</w:t>
      </w:r>
    </w:p>
    <w:p>
      <w:pPr>
        <w:pStyle w:val="a9"/>
        <w:ind w:left="720" w:hanging="480"/>
        <w:jc w:val="both"/>
      </w:pPr>
      <w:r>
        <w:rPr>
          <w:rFonts w:ascii="新細明體" w:hAnsi="新細明體" w:eastAsia="新細明體"/>
          <w:b w:val="0"/>
          <w:sz w:val="24"/>
        </w:rPr>
        <w:t>二、本範例列舉公共工程專案管理技術服務態樣，包括「公共工程專案管理(不含監造)」及「公共工程專案管理(含監造)」計2類，其採固定服務費用或費率之評選項目及配分範例，供機關辦理公共工程專案管理技術服務之參考，各機關並得視個案採購特性及實際需要，依上開規定自行調整或增刪或分列子項。</w:t>
      </w:r>
    </w:p>
    <w:p/>
    <w:p>
      <w:pPr>
        <w:pStyle w:val="a9"/>
        <w:ind w:left="720" w:hanging="720"/>
        <w:jc w:val="both"/>
      </w:pPr>
      <w:r>
        <w:rPr>
          <w:rFonts w:ascii="微軟正黑體" w:hAnsi="微軟正黑體" w:eastAsia="微軟正黑體"/>
          <w:b/>
          <w:sz w:val="24"/>
        </w:rPr>
        <w:t>行政院公共工程委員會108年07月04日工程企字第1080014162號函</w:t>
      </w:r>
    </w:p>
    <w:p>
      <w:pPr>
        <w:pStyle w:val="a9"/>
        <w:ind w:left="720" w:hanging="720"/>
        <w:jc w:val="both"/>
      </w:pPr>
      <w:r>
        <w:rPr>
          <w:rFonts w:ascii="新細明體" w:hAnsi="新細明體" w:eastAsia="新細明體"/>
          <w:b w:val="0"/>
          <w:sz w:val="24"/>
        </w:rPr>
        <w:t>主旨：修正本會「採購評選委員會（評審小組）評選(審)委員評分表（評選項目含廠商企業社會責任【CSR】指標）」範本(下稱CSR評分範本)，詳如說明，請查照。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一、依107年11月29日立法院第9屆第6會期社會福利及衛生環境委員會第15次全體委員會議林靜儀委員、邱泰源委員及吳焜裕委員臨時提案辦理。</w:t>
      </w:r>
    </w:p>
    <w:p>
      <w:pPr>
        <w:pStyle w:val="a9"/>
        <w:ind w:left="720" w:hanging="480"/>
        <w:jc w:val="both"/>
      </w:pPr>
      <w:r>
        <w:rPr>
          <w:rFonts w:ascii="新細明體" w:hAnsi="新細明體" w:eastAsia="新細明體"/>
          <w:b w:val="0"/>
          <w:sz w:val="24"/>
        </w:rPr>
        <w:t>二、為研議修正旨揭CSR評分範本，本會於108年3月12日及同年5月10日邀集勞動部及行政院環境保護署（下稱環保署）等相關機關研商後，擬修正該範本評選（審）項目「提供員工『工作與生活平衡』措施」之說明事項為：「相關措施項目如：友善家庭措施、員工協助方案、企業托兒、健康促進、彈性工時與工作安排措施（如因家庭照顧或健康因素，提供彈性調整工作時間、地點或內容等）」。</w:t>
      </w:r>
    </w:p>
    <w:p>
      <w:pPr>
        <w:pStyle w:val="a9"/>
        <w:ind w:left="720" w:hanging="480"/>
        <w:jc w:val="both"/>
      </w:pPr>
      <w:r>
        <w:rPr>
          <w:rFonts w:ascii="新細明體" w:hAnsi="新細明體" w:eastAsia="新細明體"/>
          <w:b w:val="0"/>
          <w:sz w:val="24"/>
        </w:rPr>
        <w:t>三、另查環保署108年6月6日環署管字第1080040998號函說明略以：「考量本署綠色生活資訊網(申報系統)需新增相關功能......並於新作法上路前需有充分宣導措施......經評估後，建議CSR評分範本增列『辦理綠色採購』指標將分階段處理，說明如下：</w:t>
      </w:r>
    </w:p>
    <w:p>
      <w:pPr>
        <w:pStyle w:val="a9"/>
        <w:ind w:left="964" w:hanging="680"/>
        <w:jc w:val="both"/>
      </w:pPr>
      <w:r>
        <w:rPr>
          <w:rFonts w:ascii="新細明體" w:hAnsi="新細明體" w:eastAsia="新細明體"/>
          <w:b w:val="0"/>
          <w:sz w:val="24"/>
        </w:rPr>
        <w:t>（一）第1階段：完備申報系統及推廣宣導。於108年底完成申報系統相關功能建置，並辦理相關宣導措施。</w:t>
      </w:r>
    </w:p>
    <w:p>
      <w:pPr>
        <w:pStyle w:val="a9"/>
        <w:ind w:left="964" w:hanging="680"/>
        <w:jc w:val="both"/>
      </w:pPr>
      <w:r>
        <w:rPr>
          <w:rFonts w:ascii="新細明體" w:hAnsi="新細明體" w:eastAsia="新細明體"/>
          <w:b w:val="0"/>
          <w:sz w:val="24"/>
        </w:rPr>
        <w:t>（二）第2階段：廠商申報綠色採購情形。廠商自109年1月起落實綠色採購，並於110年1月底前完成申報年度綠色採購情形。</w:t>
      </w:r>
    </w:p>
    <w:p>
      <w:pPr>
        <w:pStyle w:val="a9"/>
        <w:ind w:left="964" w:hanging="680"/>
        <w:jc w:val="both"/>
      </w:pPr>
      <w:r>
        <w:rPr>
          <w:rFonts w:ascii="新細明體" w:hAnsi="新細明體" w:eastAsia="新細明體"/>
          <w:b w:val="0"/>
          <w:sz w:val="24"/>
        </w:rPr>
        <w:t>（三）第3階段：於110年3月正式實施CSR評分範本增列『辦理綠色採購』指標」。爰本會將俟環保署提供修正CSR評分表範本，彙整修正CSR評分表範本，預計110年3月正式實施。</w:t>
      </w:r>
    </w:p>
    <w:p/>
    <w:p>
      <w:pPr>
        <w:pStyle w:val="a9"/>
        <w:ind w:left="720" w:hanging="720"/>
        <w:jc w:val="both"/>
      </w:pPr>
      <w:r>
        <w:rPr>
          <w:rFonts w:ascii="微軟正黑體" w:hAnsi="微軟正黑體" w:eastAsia="微軟正黑體"/>
          <w:b/>
          <w:sz w:val="24"/>
        </w:rPr>
        <w:t>行政院公共工程委員會108年09月04日工程企字第1080100767號函</w:t>
      </w:r>
    </w:p>
    <w:p>
      <w:pPr>
        <w:pStyle w:val="a9"/>
        <w:ind w:left="720" w:hanging="720"/>
        <w:jc w:val="both"/>
      </w:pPr>
      <w:r>
        <w:rPr>
          <w:rFonts w:ascii="新細明體" w:hAnsi="新細明體" w:eastAsia="新細明體"/>
          <w:b w:val="0"/>
          <w:sz w:val="24"/>
        </w:rPr>
        <w:t>主旨：機關辦理採購採最有利標、或評分及格最低標決標，建議將「過去履約績效」列為評選（審）項目，以避免不良廠商得標機關採購案，詳如說明，請查照並轉知所屬（轄）機關。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108年4月30日立法院第9屆第7會期第11次會議附帶決議第5案：「有鑑於政府採購法對發生重大瑕疵之廠商與機關未能有即時性的法律規範，在公共工程委員會尚未釐清相關究責之前，衍生一段時間的空窗期，讓不良廠商能持續大量標得公共工程標案，要求行政院公共工程委員會儘速研議解決此類情況，針對機關與廠商在空窗期時間，能給予相對的約束與規範」。</w:t>
      </w:r>
    </w:p>
    <w:p>
      <w:pPr>
        <w:pStyle w:val="a9"/>
        <w:ind w:left="720" w:hanging="480"/>
        <w:jc w:val="both"/>
      </w:pPr>
      <w:r>
        <w:rPr>
          <w:rFonts w:ascii="新細明體" w:hAnsi="新細明體" w:eastAsia="新細明體"/>
          <w:b w:val="0"/>
          <w:sz w:val="24"/>
        </w:rPr>
        <w:t>二、機關辦理採購，發現廠商有政府採購法（下稱採購法）第101條第1項各款情形之一，應於啟動通知程序後，依第102條規定刊登政府採購公報；復依採購法第103條規定，遭機關刊登於政府採購公報之廠商，於拒絕往來期間，不得參加投標或作為決標對象或分包廠商。</w:t>
      </w:r>
    </w:p>
    <w:p>
      <w:pPr>
        <w:pStyle w:val="a9"/>
        <w:ind w:left="720" w:hanging="480"/>
        <w:jc w:val="both"/>
      </w:pPr>
      <w:r>
        <w:rPr>
          <w:rFonts w:ascii="新細明體" w:hAnsi="新細明體" w:eastAsia="新細明體"/>
          <w:b w:val="0"/>
          <w:sz w:val="24"/>
        </w:rPr>
        <w:t>三、按最有利標評選辦法第5條第6款規定：「最有利標之評選項目及子項，得就下列事項擇定之：</w:t>
      </w:r>
    </w:p>
    <w:p>
      <w:pPr>
        <w:pStyle w:val="a9"/>
        <w:ind w:left="720" w:hanging="480"/>
        <w:jc w:val="both"/>
      </w:pPr>
      <w:r>
        <w:rPr>
          <w:rFonts w:ascii="新細明體" w:hAnsi="新細明體" w:eastAsia="新細明體"/>
          <w:b w:val="0"/>
          <w:sz w:val="24"/>
        </w:rPr>
        <w:t>六、過去履約績效。如履約紀錄、經驗、實績、法令之遵守、使用者評價、如期履約效率、履約成本控制紀錄、勞雇關係或人為災害事故等情形。」；採購法施行細則第64條之2第1項規定：「機關依本法第五十二條第一項第一款或第二款辦理異質之工程、財物或勞務採購，得於招標文件訂定評分項目、各項配分、及格分數等審查基準，並成立審查委員會及工作小組，採評分方式審查，就資格及規格合於招標文件規定，且總平均評分在及格分數以上之廠商開價格標，採最低標決標。」機關辦理最有利標或評分及格最低標之評選（審），請依個案特性將「過去履約績效」列為評選項目，並給予適當配分或權重；如投標廠商過去有不良紀錄，即使尚未被機關依採購法第102條及第103條規定刊登政府採購公報拒絕往來，即得於評選（審）階段納入考量，俾防止不良廠商持續大量得標機關採購案。</w:t>
      </w:r>
    </w:p>
    <w:p>
      <w:pPr>
        <w:pStyle w:val="a9"/>
        <w:ind w:left="720" w:hanging="480"/>
        <w:jc w:val="both"/>
      </w:pPr>
      <w:r>
        <w:rPr>
          <w:rFonts w:ascii="新細明體" w:hAnsi="新細明體" w:eastAsia="新細明體"/>
          <w:b w:val="0"/>
          <w:sz w:val="24"/>
        </w:rPr>
        <w:t>四、本會訂定之機關巨額工程採購採最有利標決標作業要點第4點第2款載明：「招標文件所定評選項目，應依個案特性擇定下列事項：</w:t>
      </w:r>
    </w:p>
    <w:p>
      <w:pPr>
        <w:pStyle w:val="a9"/>
        <w:ind w:left="964" w:hanging="680"/>
        <w:jc w:val="both"/>
      </w:pPr>
      <w:r>
        <w:rPr>
          <w:rFonts w:ascii="新細明體" w:hAnsi="新細明體" w:eastAsia="新細明體"/>
          <w:b w:val="0"/>
          <w:sz w:val="24"/>
        </w:rPr>
        <w:t>（二） 近五年內履約績效優劣情形，例如有無發生重大職業災害事件或獲得政府機關頒發有關職業安全衛生、工程品質進度優良獎項、施工查核紀錄、逾期履約或提前完工紀錄、有無減價收受等。」；第8點載明：「財物、勞務採購及未達巨額之工程採購，得準用本要點。」併請查察。</w:t>
      </w:r>
    </w:p>
    <w:p>
      <w:pPr>
        <w:pStyle w:val="a9"/>
        <w:ind w:left="960" w:hanging="960"/>
        <w:jc w:val="both"/>
      </w:pPr>
      <w:r>
        <w:rPr>
          <w:rFonts w:ascii="新細明體" w:hAnsi="新細明體" w:eastAsia="新細明體"/>
          <w:b w:val="0"/>
          <w:sz w:val="24"/>
        </w:rPr>
        <w:t>備註：1. 本函說明三引述之政府採購法施行細則第64條之2第1項規定，業經108年11月8日修正發布，刪除「異質之工程、財物或勞務」。</w:t>
      </w:r>
    </w:p>
    <w:p>
      <w:pPr>
        <w:pStyle w:val="a9"/>
        <w:ind w:left="960" w:hanging="240"/>
        <w:jc w:val="both"/>
      </w:pPr>
      <w:r>
        <w:rPr>
          <w:rFonts w:ascii="新細明體" w:hAnsi="新細明體" w:eastAsia="新細明體"/>
          <w:b w:val="0"/>
          <w:sz w:val="24"/>
        </w:rPr>
        <w:t>2. 本函說明四所稱「機關巨額工程採購採最有利標決標作業要點」，業經本會109年9月21日工程企字第1090100651號函停止適用。</w:t>
      </w:r>
    </w:p>
    <w:p/>
    <w:p>
      <w:pPr>
        <w:pStyle w:val="a9"/>
        <w:ind w:left="720" w:hanging="720"/>
        <w:jc w:val="both"/>
      </w:pPr>
      <w:r>
        <w:rPr>
          <w:rFonts w:ascii="微軟正黑體" w:hAnsi="微軟正黑體" w:eastAsia="微軟正黑體"/>
          <w:b/>
          <w:sz w:val="24"/>
        </w:rPr>
        <w:t>行政院公共工程委員會109年01月31日工程企字第1090100005號函</w:t>
      </w:r>
    </w:p>
    <w:p>
      <w:pPr>
        <w:pStyle w:val="a9"/>
        <w:ind w:left="720" w:hanging="720"/>
        <w:jc w:val="both"/>
      </w:pPr>
      <w:r>
        <w:rPr>
          <w:rFonts w:ascii="新細明體" w:hAnsi="新細明體" w:eastAsia="新細明體"/>
          <w:b w:val="0"/>
          <w:sz w:val="24"/>
        </w:rPr>
        <w:t>主旨：檢送本會訂定之「媒體服務採購投標須知範本」、「媒體服務採購評選項目及配分權重範例」及「媒體服務採購契約範本」各乙份，請查照並轉知所屬機關。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一、為利機關辦理媒體服務採購，並發揮媒體刊播之採購效益，以期達成機關政策宣導或行銷效果之目標，爰訂定旨揭範本及範例。</w:t>
      </w:r>
    </w:p>
    <w:p>
      <w:pPr>
        <w:pStyle w:val="a9"/>
        <w:ind w:left="720" w:hanging="480"/>
        <w:jc w:val="both"/>
      </w:pPr>
      <w:r>
        <w:rPr>
          <w:rFonts w:ascii="新細明體" w:hAnsi="新細明體" w:eastAsia="新細明體"/>
          <w:b w:val="0"/>
          <w:sz w:val="24"/>
        </w:rPr>
        <w:t>二、旨揭範本，公開於本會網站(進入首頁https://www.pcc.gov.tw後，點選政府採購/「招標相關文件及表格」專區)；至旨揭範例，公開於本會網站(點選政府採購/採購手冊及範例/「機關辦理最有利標簽辦文件範例」專區)。</w:t>
      </w:r>
    </w:p>
    <w:p/>
    <w:p>
      <w:pPr>
        <w:pStyle w:val="a9"/>
        <w:ind w:left="720" w:hanging="720"/>
        <w:jc w:val="both"/>
      </w:pPr>
      <w:r>
        <w:rPr>
          <w:rFonts w:ascii="微軟正黑體" w:hAnsi="微軟正黑體" w:eastAsia="微軟正黑體"/>
          <w:b/>
          <w:sz w:val="24"/>
        </w:rPr>
        <w:t>行政院公共工程委員會109年03月17日工程企字第1090100228號函</w:t>
      </w:r>
    </w:p>
    <w:p>
      <w:pPr>
        <w:pStyle w:val="a9"/>
        <w:ind w:left="720" w:hanging="720"/>
        <w:jc w:val="both"/>
      </w:pPr>
      <w:r>
        <w:rPr>
          <w:rFonts w:ascii="新細明體" w:hAnsi="新細明體" w:eastAsia="新細明體"/>
          <w:b w:val="0"/>
          <w:sz w:val="24"/>
        </w:rPr>
        <w:t>主旨：修正本會「採購評選委員會（評審小組）評選(審)委員評分表（評選項目含廠商企業社會責任【CSR】指標）」範本(下稱CSR評分範本)，詳如說明，請查照。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外交部109年1月3日外民援字第10893519780號函送行政院性別平等會國際及公共參與組108年12月11日第21-1次會議紀錄第一案序號四「行政院性別平等重要議題(院層級)：『促進公私部門決策參與之性別平等』108年1至6月辦理情形報告案」，與本會有關決議事項辦理。</w:t>
      </w:r>
    </w:p>
    <w:p>
      <w:pPr>
        <w:pStyle w:val="a9"/>
        <w:ind w:left="720" w:hanging="480"/>
        <w:jc w:val="both"/>
      </w:pPr>
      <w:r>
        <w:rPr>
          <w:rFonts w:ascii="新細明體" w:hAnsi="新細明體" w:eastAsia="新細明體"/>
          <w:b w:val="0"/>
          <w:sz w:val="24"/>
        </w:rPr>
        <w:t>二、茲參採性平委員建議，就旨揭CSR評分範本加入友善性別或侍親假等指標，並擴大適用範圍，鼓勵所有參與政府招標之企業提高相關企業社會責任，爰修正CSR評分範本如附件，機關得依個案特性及實際需要，據以辦理。</w:t>
      </w:r>
    </w:p>
    <w:p/>
    <w:p>
      <w:pPr>
        <w:pStyle w:val="a9"/>
        <w:ind w:left="720" w:hanging="720"/>
        <w:jc w:val="both"/>
      </w:pPr>
      <w:r>
        <w:rPr>
          <w:rFonts w:ascii="微軟正黑體" w:hAnsi="微軟正黑體" w:eastAsia="微軟正黑體"/>
          <w:b/>
          <w:sz w:val="24"/>
        </w:rPr>
        <w:t>行政院公共工程委員會109年08月04日工程企字第1090100630號函</w:t>
      </w:r>
    </w:p>
    <w:p>
      <w:pPr>
        <w:pStyle w:val="a9"/>
        <w:ind w:left="720" w:hanging="720"/>
        <w:jc w:val="both"/>
      </w:pPr>
      <w:r>
        <w:rPr>
          <w:rFonts w:ascii="新細明體" w:hAnsi="新細明體" w:eastAsia="新細明體"/>
          <w:b w:val="0"/>
          <w:sz w:val="24"/>
        </w:rPr>
        <w:t>主旨：修正本會「採購評選委員會（評審小組）評選(審)委員評分表（評選項目含廠商企業社會責任【CSR】指標）」範本(下稱CSR評分範本)，詳如說明，請查照。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一、依客家委員會（下稱客委會）109年7月21日客會綜字第10960009182號函建議辦理。</w:t>
      </w:r>
    </w:p>
    <w:p>
      <w:pPr>
        <w:pStyle w:val="a9"/>
        <w:ind w:left="720" w:hanging="480"/>
        <w:jc w:val="both"/>
      </w:pPr>
      <w:r>
        <w:rPr>
          <w:rFonts w:ascii="新細明體" w:hAnsi="新細明體" w:eastAsia="新細明體"/>
          <w:b w:val="0"/>
          <w:sz w:val="24"/>
        </w:rPr>
        <w:t>二、前揭函建議內容略以：為鼓勵公司從事企業經營，共同落實多元文化目標，建請將「採購評選委員會（評審小組）評選（審）委員評分表（評選項目含廠商企業社會責任指標）」範本納入「族群友善性」相關概念，鼓勵公司從事企業經營時，能積極實踐企業社會責任，增加針對不同族群之友善措施，運用多元文化議題辦理內部訓練，藉以提升員工對於多元文化之認知及素養。</w:t>
      </w:r>
    </w:p>
    <w:p>
      <w:pPr>
        <w:pStyle w:val="a9"/>
        <w:ind w:left="720" w:hanging="480"/>
        <w:jc w:val="both"/>
      </w:pPr>
      <w:r>
        <w:rPr>
          <w:rFonts w:ascii="新細明體" w:hAnsi="新細明體" w:eastAsia="新細明體"/>
          <w:b w:val="0"/>
          <w:sz w:val="24"/>
        </w:rPr>
        <w:t>三、茲參採上開客委會建議，就旨揭CSR評分範本加入「友善族群」指標，鼓勵所有參與政府招標之企業提高相關企業社會責任，爰修正CSR評分範本如附件，機關得依個案特性及實際需要，據以辦理。</w:t>
      </w:r>
    </w:p>
    <w:p/>
    <w:p>
      <w:pPr>
        <w:pStyle w:val="a9"/>
        <w:ind w:left="720" w:hanging="720"/>
        <w:jc w:val="both"/>
      </w:pPr>
      <w:r>
        <w:rPr>
          <w:rFonts w:ascii="微軟正黑體" w:hAnsi="微軟正黑體" w:eastAsia="微軟正黑體"/>
          <w:b/>
          <w:sz w:val="24"/>
        </w:rPr>
        <w:t>行政院公共工程委員會109年08月24日工程企字第10900180552號函</w:t>
      </w:r>
    </w:p>
    <w:p>
      <w:pPr>
        <w:pStyle w:val="a9"/>
        <w:ind w:left="720" w:hanging="720"/>
        <w:jc w:val="both"/>
      </w:pPr>
      <w:r>
        <w:rPr>
          <w:rFonts w:ascii="新細明體" w:hAnsi="新細明體" w:eastAsia="新細明體"/>
          <w:b w:val="0"/>
          <w:sz w:val="24"/>
        </w:rPr>
        <w:t>主旨：機關辦理採購評選作業，關於投標廠商過去履約績效之評分方式，詳如說明，請查照。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一、最有利標評選辦法第5條第6款規定：「最有利標之評選項目及子項，得就下列事項擇定之：</w:t>
      </w:r>
    </w:p>
    <w:p>
      <w:pPr>
        <w:pStyle w:val="a9"/>
        <w:ind w:left="720" w:hanging="480"/>
        <w:jc w:val="both"/>
      </w:pPr>
      <w:r>
        <w:rPr>
          <w:rFonts w:ascii="新細明體" w:hAnsi="新細明體" w:eastAsia="新細明體"/>
          <w:b w:val="0"/>
          <w:sz w:val="24"/>
        </w:rPr>
        <w:t>六、過去履約績效。如履約紀錄、經驗、實績、法令之遵守、使用者評價、如期履約效率、履約成本控制紀錄、勞雇關係或人為災害事故等情形。」第19條規定：「評選委員會評選最有利標，應依招標文件載明之評選項目、子項及其配分或權重辦理，不得變更。」</w:t>
      </w:r>
    </w:p>
    <w:p>
      <w:pPr>
        <w:pStyle w:val="a9"/>
        <w:ind w:left="720" w:hanging="480"/>
        <w:jc w:val="both"/>
      </w:pPr>
      <w:r>
        <w:rPr>
          <w:rFonts w:ascii="新細明體" w:hAnsi="新細明體" w:eastAsia="新細明體"/>
          <w:b w:val="0"/>
          <w:sz w:val="24"/>
        </w:rPr>
        <w:t>二、機關辦理評選作業，如依上開規定將「過去履約績效」列為評選項目，除招標文件另有規定外，應為投標廠商以自己名義所完成者，不包含投標廠商計畫主持人或相關工作團隊成員之經驗實績。</w:t>
      </w:r>
    </w:p>
    <w:p/>
    <w:p>
      <w:pPr>
        <w:pStyle w:val="a9"/>
        <w:ind w:left="720" w:hanging="720"/>
        <w:jc w:val="both"/>
      </w:pPr>
      <w:r>
        <w:rPr>
          <w:rFonts w:ascii="微軟正黑體" w:hAnsi="微軟正黑體" w:eastAsia="微軟正黑體"/>
          <w:b/>
          <w:sz w:val="24"/>
        </w:rPr>
        <w:t>行政院公共工程委員會109年12月21日工程企字第1090028555號函</w:t>
      </w:r>
    </w:p>
    <w:p>
      <w:pPr>
        <w:pStyle w:val="a9"/>
        <w:ind w:left="720" w:hanging="720"/>
        <w:jc w:val="both"/>
      </w:pPr>
      <w:r>
        <w:rPr>
          <w:rFonts w:ascii="新細明體" w:hAnsi="新細明體" w:eastAsia="新細明體"/>
          <w:b w:val="0"/>
          <w:sz w:val="24"/>
        </w:rPr>
        <w:t>主旨：修正本會「採購評選委員會（評審小組）評選(審)委員評分表（評選項目含廠商企業社會責任【CSR】指標）」範本(下稱CSR評分範本)，詳如說明，請查照。說明：一、依行政院環境保護署（下稱環保署）109年11月18日環署管字第1091192134號函辦理。二、前揭函內容略以：(一)有關CSR評分範本「辦理綠色採購」指標，以「最近一年度綠色採購申報金額達新臺幣40萬元以上者，給予1分；未達40萬元者，依申報金額與40萬元之比率給分（計算至小數點第1位，小數點第2位四捨五入）」為得分標準。(二)機關如採用CSR評分範本，廠商於投標時，應自環保署「民間企業及團體綠色採購申報平臺」下載「綠色採購金額證明文件」，並經該廠商內部用印後，檢具該證明文件予招標機關，以利機關進行審查事宜。(三)CSR評分範本增列「辦理綠色採購」指標，自110年3月1日起實施。三、茲參採上開環保署建議，就旨揭CSR評分範本加入「辦理綠色採購」指標，鼓勵所有參與政府招標之企業提高相關企業社會責任，爰修正CSR評分範本如附件；其中增列「辦理綠色採購」指標部分，自110年3月1日起實施。機關得依個案特性及實際需要，據以辦理。</w:t>
      </w:r>
    </w:p>
    <w:p/>
    <w:p>
      <w:pPr>
        <w:pStyle w:val="a9"/>
        <w:ind w:left="720" w:hanging="720"/>
        <w:jc w:val="both"/>
      </w:pPr>
      <w:r>
        <w:rPr>
          <w:rFonts w:ascii="微軟正黑體" w:hAnsi="微軟正黑體" w:eastAsia="微軟正黑體"/>
          <w:b/>
          <w:sz w:val="24"/>
        </w:rPr>
        <w:t>行政院公共工程委員會110年02月01日工程企字第1090100818號函</w:t>
      </w:r>
    </w:p>
    <w:p>
      <w:pPr>
        <w:pStyle w:val="a9"/>
        <w:ind w:left="720" w:hanging="720"/>
        <w:jc w:val="both"/>
      </w:pPr>
      <w:r>
        <w:rPr>
          <w:rFonts w:ascii="新細明體" w:hAnsi="新細明體" w:eastAsia="新細明體"/>
          <w:b w:val="0"/>
          <w:sz w:val="24"/>
        </w:rPr>
        <w:t>主旨：為改善營造產業勞工短缺現象，提高執行成效，機關辦理技術服務案，其服務項目包含設計者，得將「營建自動化」納入評選項目，並給予適當配分，請查照並轉知所屬機關。說明：一、營造業近年來多次反映面臨勞工短缺之問題，為改善此一現象，本會109年11月16日召開「協調改善國內營造產業缺工現象會議」，分析其主因之一為營造業自動化尚不普及，致人力需求無法減少，而此觀念應於源頭之規劃設計階段即予導入。二、最有利標評選辦法第5條第1款規定：「最有利標之評選項目及子項，得就下列事項擇定之：一、技術。如技術規格性能、專業或技術人力、專業能力、如期履約能力、技術可行性、設備資源、訓練能力、維修能力、施工方法、經濟性、標準化、輕薄短小程度、......等。」另機關委託技術服務廠商評選及計費辦法第17條第1項第11款規定：「機關委託廠商辦理可行性研究、規劃、設計或監造，其評選項目，除法令另有規定者外，得載明下列事項：十一、優良技術、工法及產品之採用。」三、各機關辦理技術服務案，其服務項目包含規劃或設計者，建議依上開規定，將「營建自動化」納入評選項目並給予適當配分以降低公共工程人力需求，提高執行成效。</w:t>
      </w:r>
    </w:p>
    <w:p/>
    <w:p>
      <w:pPr>
        <w:pStyle w:val="a9"/>
        <w:ind w:left="720" w:hanging="720"/>
        <w:jc w:val="both"/>
      </w:pPr>
      <w:r>
        <w:rPr>
          <w:rFonts w:ascii="微軟正黑體" w:hAnsi="微軟正黑體" w:eastAsia="微軟正黑體"/>
          <w:b/>
          <w:sz w:val="24"/>
        </w:rPr>
        <w:t>行政院公共工程委員會110年06月22日工程企字第1100100237號函</w:t>
      </w:r>
    </w:p>
    <w:p>
      <w:pPr>
        <w:pStyle w:val="a9"/>
        <w:ind w:left="720" w:hanging="720"/>
        <w:jc w:val="both"/>
      </w:pPr>
      <w:r>
        <w:rPr>
          <w:rFonts w:ascii="新細明體" w:hAnsi="新細明體" w:eastAsia="新細明體"/>
          <w:b w:val="0"/>
          <w:sz w:val="24"/>
        </w:rPr>
        <w:t>主旨：機關辦理採購採最有利標或準用最有利標決標之評選，遇總評分最高、序位第1或價格與總評分商數最低之廠商，有2家以上相同且均得為決標對象，依最有利標評選辦法第14條及第15條之1規定須辦理抽籤者，其抽籤方式建議如說明，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採購評選委員會組織準則第3條第1項第2款規定，機關成立採購評選委員會之任務包括辦理廠商評選，爰最有利標評選辦法第14條及第15條之1規定以抽籤決定最有利標之廠商，其抽籤屬評選廠商程序之一環，而屬機關或採購評選委員會之權責；其執行程序係由機關或採購評選委員會依政府採購法(下稱採購法)第1條(公平公開程序)及第6條第2項(不違反採購法範圍之適當決定)規定本於權責核處。</w:t>
      </w:r>
    </w:p>
    <w:p>
      <w:pPr>
        <w:pStyle w:val="a9"/>
        <w:ind w:left="720" w:hanging="480"/>
        <w:jc w:val="both"/>
      </w:pPr>
      <w:r>
        <w:rPr>
          <w:rFonts w:ascii="新細明體" w:hAnsi="新細明體" w:eastAsia="新細明體"/>
          <w:b w:val="0"/>
          <w:sz w:val="24"/>
        </w:rPr>
        <w:t>二、機關辦理採購，涉及評選者[例如依採購法第52條第1項第3款及第56條採最有利標決標(適用最有利標決標)，或依採購法第22條第1項第9款至第11款經公開客觀評選優勝廠商或勘選認定適合需要者(準用最有利標決標)]，如有依最有利標評選辦法第14條及第15條之1規定辦理抽籤者，為避免爭執，建議於招標文件預先載明抽籤方式。</w:t>
      </w:r>
    </w:p>
    <w:p/>
    <w:p>
      <w:pPr>
        <w:pStyle w:val="a9"/>
        <w:ind w:left="720" w:hanging="720"/>
        <w:jc w:val="both"/>
      </w:pPr>
      <w:r>
        <w:rPr>
          <w:rFonts w:ascii="微軟正黑體" w:hAnsi="微軟正黑體" w:eastAsia="微軟正黑體"/>
          <w:b/>
          <w:sz w:val="24"/>
        </w:rPr>
        <w:t>行政院公共工程委員會110年10月04日工程企字第1100018141號函</w:t>
      </w:r>
    </w:p>
    <w:p>
      <w:pPr>
        <w:pStyle w:val="a9"/>
        <w:ind w:left="720" w:hanging="720"/>
        <w:jc w:val="both"/>
      </w:pPr>
      <w:r>
        <w:rPr>
          <w:rFonts w:ascii="新細明體" w:hAnsi="新細明體" w:eastAsia="新細明體"/>
          <w:b w:val="0"/>
          <w:sz w:val="24"/>
        </w:rPr>
        <w:t>主旨：修正本會「採購評選委員會（評審小組）評選(審)委員評分表（評選項目含廠商企業社會責任【CSR】指標）」範本(下稱CSR評分範本)，詳如說明，請查照。說明：一、依勞動部勞動力發展署（下稱勞動力發展署）110年7月29日發特字第1100326272號函轉高雄市政府同年月22日高市府勞重字第11035498000號函辦理。二、本案參採上開高雄市政府及勞動力發展署建議，鼓勵企業提供更多身心障礙者就業機會，就旨揭CSR評分範本加入「友善身心障礙或弱勢團體人士」指標，鼓勵所有參與政府招標之企業提高相關企業社會責任；另依本會性別平等專案小組建議，於CSR評分表範本納入員工性別人數及比率。爰修正CSR評分範本如附件，機關得依個案特性及實際需要，據以辦理。</w:t>
      </w:r>
    </w:p>
    <w:p/>
    <w:p>
      <w:pPr>
        <w:pStyle w:val="a9"/>
        <w:ind w:left="720" w:hanging="720"/>
        <w:jc w:val="both"/>
      </w:pPr>
      <w:r>
        <w:rPr>
          <w:rFonts w:ascii="微軟正黑體" w:hAnsi="微軟正黑體" w:eastAsia="微軟正黑體"/>
          <w:b/>
          <w:sz w:val="24"/>
        </w:rPr>
        <w:t>行政院公共工程委員會111年04月12日工程企字第1110004729號函</w:t>
      </w:r>
    </w:p>
    <w:p>
      <w:pPr>
        <w:pStyle w:val="a9"/>
        <w:ind w:left="720" w:hanging="720"/>
        <w:jc w:val="both"/>
      </w:pPr>
      <w:r>
        <w:rPr>
          <w:rFonts w:ascii="新細明體" w:hAnsi="新細明體" w:eastAsia="新細明體"/>
          <w:b w:val="0"/>
          <w:sz w:val="24"/>
        </w:rPr>
        <w:t>主旨：修正本會「採購評選委員會（評審小組）評選(審)委員評分表（評選項目含廠商企業社會責任【CSR】指標）」範本(下稱CSR評分範本)，詳如說明，請查照。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一、依勞動部勞動力發展署（下稱勞動力發展署）111年3月2日發特字第1113000773號函及原住民族委員會（下稱原民會）111年1月25日原民社字第1110004537號函辦理。</w:t>
      </w:r>
    </w:p>
    <w:p>
      <w:pPr>
        <w:pStyle w:val="a9"/>
        <w:ind w:left="720" w:hanging="480"/>
        <w:jc w:val="both"/>
      </w:pPr>
      <w:r>
        <w:rPr>
          <w:rFonts w:ascii="新細明體" w:hAnsi="新細明體" w:eastAsia="新細明體"/>
          <w:b w:val="0"/>
          <w:sz w:val="24"/>
        </w:rPr>
        <w:t>二、旨述修正係參採勞動力發展署及原民會建議，鼓勵企業「提供更多中高齡者及高齡者就業機會」及「僱用原住民員工，俾降低代金金額高於採購金額之情形」，於旨揭CSR評分範本加入「友善中高齡者及高齡者」指標，並於「友善族群」指標加註其涵蓋範圍包括對不同族群之友善措施，並舉例說明可包括超額進用原住民族員工情形，鼓勵所有參與政府招標之企業提高相關企業社會責任，爰修正CSR評分範本如附件，機關得依個案特性及實際需要，據以辦理。</w:t>
      </w:r>
    </w:p>
    <w:p/>
    <w:p>
      <w:pPr>
        <w:pStyle w:val="a9"/>
        <w:ind w:left="720" w:hanging="720"/>
        <w:jc w:val="both"/>
      </w:pPr>
      <w:r>
        <w:rPr>
          <w:rFonts w:ascii="微軟正黑體" w:hAnsi="微軟正黑體" w:eastAsia="微軟正黑體"/>
          <w:b/>
          <w:sz w:val="24"/>
        </w:rPr>
        <w:t>行政院公共工程委員會111年12月13日工程企字第1110100771號函</w:t>
      </w:r>
    </w:p>
    <w:p>
      <w:pPr>
        <w:pStyle w:val="a9"/>
        <w:ind w:left="720" w:hanging="720"/>
        <w:jc w:val="both"/>
      </w:pPr>
      <w:r>
        <w:rPr>
          <w:rFonts w:ascii="新細明體" w:hAnsi="新細明體" w:eastAsia="新細明體"/>
          <w:b w:val="0"/>
          <w:sz w:val="24"/>
        </w:rPr>
        <w:t>主旨：為鼓勵參與政府採購之廠商重視其企業社會責任(CSR)，再次重申機關辦理評選時，請將CSR指標納入評分項目，本會未來將就各機關執行情形建請從優敘獎，請查照並轉知所屬機關。說明：一、依本會111年第2次性別平等專案小組會議決議事項辦理。二、為引導國內廠商落實企業社會責任，並表彰善盡企業社會責任，機關辦理評選，請將廠商提供員工「工作與生活平衡」措施(如友善家庭措施、友善性別......等)設為評選項目納入評分項目。本會111年4月12日工程企字第1110004729號函併請參閱(公開於本會網站)。三、另本會已於網站提供納入CSR之專案管理、建築工程技術服務、資訊服務、媒體服務等評選配分及權重範例，併請參閱(本會全球資訊網首頁/ 政府採購/ 採購手冊及範例/機關辦理最有利標簽辦文件範例)。</w:t>
      </w:r>
    </w:p>
    <w:p>
      <w:pPr>
        <w:spacing w:line="480" w:lineRule="exact" w:before="0" w:after="0"/>
        <w:ind w:left="0" w:firstLine="0"/>
        <w:jc w:val="left"/>
      </w:pPr>
      <w:r>
        <w:rPr>
          <w:rFonts w:ascii="微軟正黑體" w:hAnsi="微軟正黑體" w:eastAsia="微軟正黑體"/>
          <w:b/>
          <w:color w:val="FF0000"/>
          <w:sz w:val="24"/>
        </w:rPr>
        <w:t>五、 其他資格</w:t>
      </w:r>
    </w:p>
    <w:p/>
    <w:p>
      <w:pPr>
        <w:pStyle w:val="a9"/>
        <w:ind w:left="720" w:hanging="720"/>
        <w:jc w:val="both"/>
      </w:pPr>
      <w:r>
        <w:rPr>
          <w:rFonts w:ascii="微軟正黑體" w:hAnsi="微軟正黑體" w:eastAsia="微軟正黑體"/>
          <w:b/>
          <w:sz w:val="24"/>
        </w:rPr>
        <w:t>行政院公共工程委員會112年04月19日工程企字第1120100241號函</w:t>
      </w:r>
    </w:p>
    <w:p>
      <w:pPr>
        <w:pStyle w:val="a9"/>
        <w:ind w:left="720" w:hanging="720"/>
        <w:jc w:val="both"/>
      </w:pPr>
      <w:r>
        <w:rPr>
          <w:rFonts w:ascii="新細明體" w:hAnsi="新細明體" w:eastAsia="新細明體"/>
          <w:b w:val="0"/>
          <w:sz w:val="24"/>
        </w:rPr>
        <w:t>主旨：修正本會訂定之「建築物工程技術服務採購評選項目及配分權重範例」，請參考並轉知所屬機關。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一、旨揭範例，公開於本會網站（https://www.pcc.gov.tw）首頁政府採購採購手冊及範例機關辦理最有利標簽辦文件範例「建築物工程技術服務採購評選項目及配分權重範例」專區。</w:t>
      </w:r>
    </w:p>
    <w:p>
      <w:pPr>
        <w:pStyle w:val="a9"/>
        <w:ind w:left="720" w:hanging="480"/>
        <w:jc w:val="both"/>
      </w:pPr>
      <w:r>
        <w:rPr>
          <w:rFonts w:ascii="新細明體" w:hAnsi="新細明體" w:eastAsia="新細明體"/>
          <w:b w:val="0"/>
          <w:sz w:val="24"/>
        </w:rPr>
        <w:t>二、本次修正係依監察院111年11月15日院台教字第1112430391號函附之審核意見（110教調14），為落實建構文化設施無障礙環境、文化平權及文化近用觀念，修正重點為「建築物工程技術服務之『規劃、設計及監造(含競圖)』 (採固定服務費用或費率)」、「建築物工程技術服務之『規劃、設計及監造(含競圖、BIM技術)』(採固定服務費用或費率)」所列評選項目「規劃設計之功能說明」，增列無障礙及共融式環境。</w:t>
      </w:r>
    </w:p>
    <w:p/>
    <w:p>
      <w:pPr>
        <w:pStyle w:val="a9"/>
        <w:ind w:left="720" w:hanging="720"/>
        <w:jc w:val="both"/>
      </w:pPr>
      <w:r>
        <w:rPr>
          <w:rFonts w:ascii="微軟正黑體" w:hAnsi="微軟正黑體" w:eastAsia="微軟正黑體"/>
          <w:b/>
          <w:sz w:val="24"/>
        </w:rPr>
        <w:t>行政院公共工程委員會112年11月24日工程企字第1120016140號函</w:t>
      </w:r>
    </w:p>
    <w:p>
      <w:pPr>
        <w:pStyle w:val="a9"/>
        <w:ind w:left="720" w:hanging="720"/>
        <w:jc w:val="both"/>
      </w:pPr>
      <w:r>
        <w:rPr>
          <w:rFonts w:ascii="新細明體" w:hAnsi="新細明體" w:eastAsia="新細明體"/>
          <w:b w:val="0"/>
          <w:sz w:val="24"/>
        </w:rPr>
        <w:t>主旨：機關辦理勞務承攬採購案件，為避免發生承攬廠商侵害派駐勞工權益情事，建議將投標廠商曾否發生積欠派駐勞工薪資、資遣費等重大違反勞動法令之情事納入評選(審)考量，並於決標後落實履約管理，請查照並轉知所屬。</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一、依勞動部112年6月19日政府機關(構)運用勞務承攬參考原則修正草案研商會議決議事項(如附件)辦理。</w:t>
      </w:r>
    </w:p>
    <w:p>
      <w:pPr>
        <w:pStyle w:val="a9"/>
        <w:ind w:left="720" w:hanging="480"/>
        <w:jc w:val="both"/>
      </w:pPr>
      <w:r>
        <w:rPr>
          <w:rFonts w:ascii="新細明體" w:hAnsi="新細明體" w:eastAsia="新細明體"/>
          <w:b w:val="0"/>
          <w:sz w:val="24"/>
        </w:rPr>
        <w:t>二、依最有利標評選辦法第5條第6款規定：「最有利標之評選項目及子項，得就下列事項擇定之：</w:t>
      </w:r>
    </w:p>
    <w:p>
      <w:pPr>
        <w:pStyle w:val="a9"/>
        <w:ind w:left="720" w:hanging="480"/>
        <w:jc w:val="both"/>
      </w:pPr>
      <w:r>
        <w:rPr>
          <w:rFonts w:ascii="新細明體" w:hAnsi="新細明體" w:eastAsia="新細明體"/>
          <w:b w:val="0"/>
          <w:sz w:val="24"/>
        </w:rPr>
        <w:t>六、過去履約績效。如履約紀錄、經驗、實績、法令之遵守、使用者評價、如期履約效率、履約成本控制紀錄、勞雇關係或人為災害事故等情形。」另勞動部已建置違反勞動法令事業單位(雇主)查詢系統(網站連結：https://announcement.mol.gov.tw/ )，爰機關辦理勞務承攬採購採最有利標、準用最有利標評選優勝廠商或評分及格最低標者，得依個案特性將「過去履約績效」列為評選(分)項目，並給予適當配分或權重；如投標廠商過去曾經發生積欠派駐勞工薪資、資遣費等重大違反勞動法令之情事，即得於評選(評分審查)階段納入考量。</w:t>
      </w:r>
    </w:p>
    <w:p>
      <w:pPr>
        <w:pStyle w:val="a9"/>
        <w:ind w:left="720" w:hanging="480"/>
        <w:jc w:val="both"/>
      </w:pPr>
      <w:r>
        <w:rPr>
          <w:rFonts w:ascii="新細明體" w:hAnsi="新細明體" w:eastAsia="新細明體"/>
          <w:b w:val="0"/>
          <w:sz w:val="24"/>
        </w:rPr>
        <w:t>三、另依政府採購法第63條第1項規定：「各類採購契約以採用主管機關訂定之範本為原則，其要項及內容由主管機關參考國際及國內慣例定之。」貴機關辦理勞務承攬採購，請採用本會勞務採購契約範本(公開於本會網站)，俾於履約階段遇勞務承攬廠商發生積欠派駐勞工薪資或未繳納勞健保費、就業保險費、勞工職業災害保險費、積欠工資墊償基金、勞工退休金等費用，得依該範本所定「附錄、機關處置廠商積欠派駐勞工薪資作業程序」第三點辦理。</w:t>
      </w:r>
    </w:p>
    <w:p/>
    <w:p>
      <w:pPr>
        <w:pStyle w:val="a9"/>
        <w:ind w:left="720" w:hanging="720"/>
        <w:jc w:val="both"/>
      </w:pPr>
      <w:r>
        <w:rPr>
          <w:rFonts w:ascii="微軟正黑體" w:hAnsi="微軟正黑體" w:eastAsia="微軟正黑體"/>
          <w:b/>
          <w:sz w:val="24"/>
        </w:rPr>
        <w:t>行政院公共工程委員會113年04月12日工程企字第1130006104號函</w:t>
      </w:r>
    </w:p>
    <w:p>
      <w:pPr>
        <w:pStyle w:val="a9"/>
        <w:ind w:left="720" w:hanging="720"/>
        <w:jc w:val="both"/>
      </w:pPr>
      <w:r>
        <w:rPr>
          <w:rFonts w:ascii="新細明體" w:hAnsi="新細明體" w:eastAsia="新細明體"/>
          <w:b w:val="0"/>
          <w:sz w:val="24"/>
        </w:rPr>
        <w:t>主旨：機關辦理社會福利採購案件，採評選（評審）方式辦理者，請將薪資回捐或薪資未全額給付情形列為評選項目，詳如說明，請查照並轉知所屬機關。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一、依衛生福利部113年3月15日衛部救字第1131360993號函及衛生福利部社會及家庭署（下稱社家署）113年3月20日社家企字第1130103669號函辦理（如附件）。</w:t>
      </w:r>
    </w:p>
    <w:p>
      <w:pPr>
        <w:pStyle w:val="a9"/>
        <w:ind w:left="720" w:hanging="480"/>
        <w:jc w:val="both"/>
      </w:pPr>
      <w:r>
        <w:rPr>
          <w:rFonts w:ascii="新細明體" w:hAnsi="新細明體" w:eastAsia="新細明體"/>
          <w:b w:val="0"/>
          <w:sz w:val="24"/>
        </w:rPr>
        <w:t>二、按最有利標評選辦法第5條第6款規定：「最有利標之評選項目及子項，得就下列事項擇定之：</w:t>
      </w:r>
    </w:p>
    <w:p>
      <w:pPr>
        <w:pStyle w:val="a9"/>
        <w:ind w:left="720" w:hanging="480"/>
        <w:jc w:val="both"/>
      </w:pPr>
      <w:r>
        <w:rPr>
          <w:rFonts w:ascii="新細明體" w:hAnsi="新細明體" w:eastAsia="新細明體"/>
          <w:b w:val="0"/>
          <w:sz w:val="24"/>
        </w:rPr>
        <w:t>六、過去履約績效。如履約紀錄、經驗、實績、法令之遵守、使用者評價、如期履約效率、履約成本控制紀錄、勞雇關係或人為災害事故等情形。」第7條：「機關訂定評選項目及子項之配分或權重，應能適當反應該項目或子項之重要性。」</w:t>
      </w:r>
    </w:p>
    <w:p>
      <w:pPr>
        <w:pStyle w:val="a9"/>
        <w:ind w:left="720" w:hanging="480"/>
        <w:jc w:val="both"/>
      </w:pPr>
      <w:r>
        <w:rPr>
          <w:rFonts w:ascii="新細明體" w:hAnsi="新細明體" w:eastAsia="新細明體"/>
          <w:b w:val="0"/>
          <w:sz w:val="24"/>
        </w:rPr>
        <w:t>三、依上開衛生福利部113年3月15日函檢送該部113年2月29日「研商薪資回捐或薪資未全額給付納入社會福利服務採購評選評分項目會議」修正後紀錄之決議，及社家署113年3月20日函，為避免社福團體發生薪資回捐或薪資未全額給付情形，請本會函知各機關辦理社會福利採購案件，採評選（評審）方式辦理者，請將「廠商5年內是否有員工薪資回捐或薪資未全額給付之不良紀錄(有回捐或薪資未全額給付情形，每次扣1分)」列為評選項目，該項目配分5分。</w:t>
      </w:r>
    </w:p>
    <w:p>
      <w:pPr>
        <w:pStyle w:val="a9"/>
        <w:ind w:left="720" w:hanging="480"/>
        <w:jc w:val="both"/>
      </w:pPr>
      <w:r>
        <w:rPr>
          <w:rFonts w:ascii="新細明體" w:hAnsi="新細明體" w:eastAsia="新細明體"/>
          <w:b w:val="0"/>
          <w:sz w:val="24"/>
        </w:rPr>
        <w:t>四、至有關薪資回捐或薪資未全額給付情形，業公告於衛生福利部社福人員勞動申訴及溝通平台「違規停止補助名單」專區，併同步連結至本會政府電子採購網「相關連結」項下。</w:t>
      </w:r>
    </w:p>
    <w:p/>
    <w:p>
      <w:pPr>
        <w:pStyle w:val="a9"/>
        <w:ind w:left="720" w:hanging="720"/>
        <w:jc w:val="both"/>
      </w:pPr>
      <w:r>
        <w:rPr>
          <w:rFonts w:ascii="微軟正黑體" w:hAnsi="微軟正黑體" w:eastAsia="微軟正黑體"/>
          <w:b/>
          <w:sz w:val="24"/>
        </w:rPr>
        <w:t>行政院公共工程委員會114年04月11日工程企字第1140004370號函</w:t>
      </w:r>
    </w:p>
    <w:p>
      <w:pPr>
        <w:pStyle w:val="a9"/>
        <w:ind w:left="720" w:hanging="720"/>
        <w:jc w:val="both"/>
      </w:pPr>
      <w:r>
        <w:rPr>
          <w:rFonts w:ascii="新細明體" w:hAnsi="新細明體" w:eastAsia="新細明體"/>
          <w:b w:val="0"/>
          <w:sz w:val="24"/>
        </w:rPr>
        <w:t>主旨：關於廠商投標文件檢附員工薪資文件是否違反個人資料保護法（下稱個資法）之相關疑義，復如說明，請查照。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一、復貴會114年2月25日華測商（會）字第114001號函。</w:t>
      </w:r>
    </w:p>
    <w:p>
      <w:pPr>
        <w:pStyle w:val="a9"/>
        <w:ind w:left="720" w:hanging="480"/>
        <w:jc w:val="both"/>
      </w:pPr>
      <w:r>
        <w:rPr>
          <w:rFonts w:ascii="新細明體" w:hAnsi="新細明體" w:eastAsia="新細明體"/>
          <w:b w:val="0"/>
          <w:sz w:val="24"/>
        </w:rPr>
        <w:t>二、本會訂定相關範本，其目的係供機關辦理採購時參考運用，其中「採購評選委員會（評審小組）評選（審）委員評分表（評選項目含廠商企業社會責任【CSR】指標）」範本（下稱CSR評分範本）針對「近一年內曾替員工普遍性加薪」評選項目，其證明文件載有「加薪公文或公告、團體協約、勞資會議紀錄、工資清冊等，足以證明事業單位內勞工加薪文件」；針對「於投標文件載明後續履約期間給與全職從事本採購案之員工薪資至少超過機關刊登招標公告日之勞動部公告最低工資1.1倍以上」評選項目，其證明文件載有「投標文件內載有後續履約期間全職從事本採購案員工之薪資文件或資料」。</w:t>
      </w:r>
    </w:p>
    <w:p>
      <w:pPr>
        <w:pStyle w:val="a9"/>
        <w:ind w:left="720" w:hanging="480"/>
        <w:jc w:val="both"/>
      </w:pPr>
      <w:r>
        <w:rPr>
          <w:rFonts w:ascii="新細明體" w:hAnsi="新細明體" w:eastAsia="新細明體"/>
          <w:b w:val="0"/>
          <w:sz w:val="24"/>
        </w:rPr>
        <w:t>三、旨揭疑義，廠商投標文件檢附「薪資文件」、「工資清冊」等資料，因廠商必須確保資料之正確性及真實性，可採「去識別化」方式，依個案具體事實將相關個資遮蔽，致無從辨識該特定個人之程度（例如：姓名僅留姓氏的第一個字，英文姓名僅留第1碼大寫英文，其餘以〇〇遮罩），降低個資法之疑慮。後續本會將檢視機關實務執行情形，滾動檢討修正CSR評分範本（例如於該範本附註增加廠商投標文件涉及個人資料者，可採「去識別化」方式，以避免違反個資法）。</w:t>
      </w:r>
    </w:p>
    <w:p>
      <w:pPr>
        <w:pStyle w:val="a9"/>
        <w:ind w:left="720" w:hanging="480"/>
        <w:jc w:val="both"/>
      </w:pPr>
      <w:r>
        <w:rPr>
          <w:rFonts w:ascii="新細明體" w:hAnsi="新細明體" w:eastAsia="新細明體"/>
          <w:b w:val="0"/>
          <w:sz w:val="24"/>
        </w:rPr>
        <w:t>四、另關於來函所述「公司加薪公告公文被評選委員質疑該公文為自己公司所發之真實可靠性」乙節，廠商之投標為要約，係以意思表示為要素所為法律行為，廠商本應對其投標文件內容之真實性負責。如機關審查廠商投標文件，對其內容有疑義時，得依政府採購法第51條第1項及其施行細則第60條規定，通知投標廠商提出說明，以確認其正確之內容，或由投標廠商自行切結真實性，不實者並自負法律責任。</w:t>
      </w:r>
    </w:p>
    <w:p/>
    <w:p>
      <w:pPr>
        <w:pStyle w:val="a9"/>
        <w:ind w:left="720" w:hanging="720"/>
        <w:jc w:val="both"/>
      </w:pPr>
      <w:r>
        <w:rPr>
          <w:rFonts w:ascii="微軟正黑體" w:hAnsi="微軟正黑體" w:eastAsia="微軟正黑體"/>
          <w:b/>
          <w:sz w:val="24"/>
        </w:rPr>
        <w:t>行政院公共工程委員會114年05月27日工程企字第1140100106號函</w:t>
      </w:r>
    </w:p>
    <w:p>
      <w:pPr>
        <w:pStyle w:val="a9"/>
        <w:ind w:left="720" w:hanging="720"/>
        <w:jc w:val="both"/>
      </w:pPr>
      <w:r>
        <w:rPr>
          <w:rFonts w:ascii="新細明體" w:hAnsi="新細明體" w:eastAsia="新細明體"/>
          <w:b w:val="0"/>
          <w:sz w:val="24"/>
        </w:rPr>
        <w:t>主旨：修正本會訂定之「建築物工程技術服務採購評選項目及配分權重範例」，請參考並轉知所屬機關。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一、旨揭範例，公開於本會網站（https://www.pcc.gov.tw）首頁&amp;gt;政府採購&amp;gt;採購手冊及範例&amp;gt;機關辦理最有利標簽辦文件範例&amp;gt;「建築物工程技術服務採購評選項目及配分權重範例」專區。</w:t>
      </w:r>
    </w:p>
    <w:p>
      <w:pPr>
        <w:pStyle w:val="a9"/>
        <w:ind w:left="720" w:hanging="480"/>
        <w:jc w:val="both"/>
      </w:pPr>
      <w:r>
        <w:rPr>
          <w:rFonts w:ascii="新細明體" w:hAnsi="新細明體" w:eastAsia="新細明體"/>
          <w:b w:val="0"/>
          <w:sz w:val="24"/>
        </w:rPr>
        <w:t>二、本次修正依本會113年12月11日召開之「臺灣省園藝技師交流─工程會以現有工具如何提升綠覆率」交流會議結論，為提升景觀設計評選項目內涵、提升綠覆率，修正重點為所列評選項目「規劃設計之功能說明」之景觀設計項目，增列例示植栽計畫、提升綠覆率等之內容；另補列本會112年4月9日工程企字第1120100241號函所述之無障礙與共融式環境。</w:t>
      </w:r>
    </w:p>
    <w:p>
      <w:pPr>
        <w:spacing w:line="480" w:lineRule="exact" w:before="0" w:after="0"/>
        <w:ind w:left="0" w:firstLine="0"/>
        <w:jc w:val="left"/>
      </w:pPr>
      <w:r>
        <w:rPr>
          <w:rFonts w:ascii="微軟正黑體" w:hAnsi="微軟正黑體" w:eastAsia="微軟正黑體"/>
          <w:b/>
          <w:color w:val="FF0000"/>
          <w:sz w:val="24"/>
        </w:rPr>
        <w:t>第十節 擬訂採購價金及標單</w:t>
      </w:r>
    </w:p>
    <w:p/>
    <w:p>
      <w:pPr>
        <w:pStyle w:val="a9"/>
        <w:ind w:left="720" w:hanging="720"/>
        <w:jc w:val="both"/>
      </w:pPr>
      <w:r>
        <w:rPr>
          <w:rFonts w:ascii="微軟正黑體" w:hAnsi="微軟正黑體" w:eastAsia="微軟正黑體"/>
          <w:b/>
          <w:sz w:val="24"/>
        </w:rPr>
        <w:t>行政院公共工程委員會88年12月02日(88)工程企字第8820217號函</w:t>
      </w:r>
    </w:p>
    <w:p>
      <w:pPr>
        <w:pStyle w:val="a9"/>
        <w:ind w:left="720" w:hanging="720"/>
        <w:jc w:val="both"/>
      </w:pPr>
      <w:r>
        <w:rPr>
          <w:rFonts w:ascii="新細明體" w:hAnsi="新細明體" w:eastAsia="新細明體"/>
          <w:b w:val="0"/>
          <w:sz w:val="24"/>
        </w:rPr>
        <w:t>主旨：貴部辦理八十九年度電腦教育課程訓練公開招標案，有關「標價及減價單」相關疑義乙案，復如說明，請查照。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一、復貴部八十八年十一月二十五日台（八八）總（二）字第八八一四七五五二號函。</w:t>
      </w:r>
    </w:p>
    <w:p>
      <w:pPr>
        <w:pStyle w:val="a9"/>
        <w:ind w:left="720" w:hanging="480"/>
        <w:jc w:val="both"/>
      </w:pPr>
      <w:r>
        <w:rPr>
          <w:rFonts w:ascii="新細明體" w:hAnsi="新細明體" w:eastAsia="新細明體"/>
          <w:b w:val="0"/>
          <w:sz w:val="24"/>
        </w:rPr>
        <w:t>二、首揭招標案件，台北市私立金格電腦短期補習班投標文件所附「標價及減價單」，預填「最低價優先減價」及第一次至第三次各次減價金額，貴部對其內容有疑義時，得依政府採購法（以下簡稱本法）第五十一條第一項及本法施行細則第六十條規定，通知該補習班提出說明，以確認其原意。</w:t>
      </w:r>
    </w:p>
    <w:p>
      <w:pPr>
        <w:pStyle w:val="a9"/>
        <w:ind w:left="720" w:hanging="480"/>
        <w:jc w:val="both"/>
      </w:pPr>
      <w:r>
        <w:rPr>
          <w:rFonts w:ascii="新細明體" w:hAnsi="新細明體" w:eastAsia="新細明體"/>
          <w:b w:val="0"/>
          <w:sz w:val="24"/>
        </w:rPr>
        <w:t>三、建請貴部爾後勿於招標文件隨附含減價欄位之標價單，以免投標廠商誤用。</w:t>
      </w:r>
    </w:p>
    <w:p/>
    <w:p>
      <w:pPr>
        <w:pStyle w:val="a9"/>
        <w:ind w:left="720" w:hanging="720"/>
        <w:jc w:val="both"/>
      </w:pPr>
      <w:r>
        <w:rPr>
          <w:rFonts w:ascii="微軟正黑體" w:hAnsi="微軟正黑體" w:eastAsia="微軟正黑體"/>
          <w:b/>
          <w:sz w:val="24"/>
        </w:rPr>
        <w:t>行政院公共工程委員會89年03月13日(89)工程管字第89003392號函</w:t>
      </w:r>
    </w:p>
    <w:p>
      <w:pPr>
        <w:pStyle w:val="a9"/>
        <w:ind w:left="720" w:hanging="720"/>
        <w:jc w:val="both"/>
      </w:pPr>
      <w:r>
        <w:rPr>
          <w:rFonts w:ascii="新細明體" w:hAnsi="新細明體" w:eastAsia="新細明體"/>
          <w:b w:val="0"/>
          <w:sz w:val="24"/>
        </w:rPr>
        <w:t>主旨：各機關辦理工程，有關安全衛生經費請依說明編列，並切實執行。</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一、依據行政院勞工委員會89年2月8日台89九勞檢四字第0005372號函轉監察院89年1月4日(88)院台財字第882200885號函有關調查意見檢討辦理。</w:t>
      </w:r>
    </w:p>
    <w:p>
      <w:pPr>
        <w:pStyle w:val="a9"/>
        <w:ind w:left="720" w:hanging="480"/>
        <w:jc w:val="both"/>
      </w:pPr>
      <w:r>
        <w:rPr>
          <w:rFonts w:ascii="新細明體" w:hAnsi="新細明體" w:eastAsia="新細明體"/>
          <w:b w:val="0"/>
          <w:sz w:val="24"/>
        </w:rPr>
        <w:t>二、有關監察院調查，目前政府發包工程多數工程契約未明列「安全衛生管理費」詳細工作項目，僅採「乙式」方式概估經費，雖有行政簡便性，惟卻難以查核承包商是否落實執行該筆經費，且編列金額往往高於或低於實際執行安全衛生工作所需，致難以發揮預算效益。是以行政院勞委會函本會，要求轉知各工程主辦機關，除依照行政院「維護公共安全方案」於工程經費中編列安全衛生費用外，並分解其細項之費用。</w:t>
      </w:r>
    </w:p>
    <w:p>
      <w:pPr>
        <w:pStyle w:val="a9"/>
        <w:ind w:left="720" w:hanging="480"/>
        <w:jc w:val="both"/>
      </w:pPr>
      <w:r>
        <w:rPr>
          <w:rFonts w:ascii="新細明體" w:hAnsi="新細明體" w:eastAsia="新細明體"/>
          <w:b w:val="0"/>
          <w:sz w:val="24"/>
        </w:rPr>
        <w:t>三、另查本會制訂之「公共建設工程經費估算編列手冊」，係規範公共工程計畫在「綜合規劃」階段之經費編列，能有統籌劃一之經費編列格式及估算程序與原則，其已明訂「施工中環境保護費及工地安全衛生費」亦為直接工程成本之項目，在規劃階段常無法詳細分解細項，可按直接工程成本之0.3%至3%編列。在設計階段，應按實際狀況，就可量化與不可量化部份盡量分解細項，並於施工中切實執行。</w:t>
      </w:r>
    </w:p>
    <w:p>
      <w:pPr>
        <w:pStyle w:val="a9"/>
        <w:ind w:left="720" w:hanging="480"/>
        <w:jc w:val="both"/>
      </w:pPr>
      <w:r>
        <w:rPr>
          <w:rFonts w:ascii="新細明體" w:hAnsi="新細明體" w:eastAsia="新細明體"/>
          <w:b w:val="0"/>
          <w:sz w:val="24"/>
        </w:rPr>
        <w:t>四、檢附本會研究之「公共工程安全衛生項目之編列參考附表(zip) 」，供各機關參採。</w:t>
      </w:r>
    </w:p>
    <w:p>
      <w:pPr>
        <w:pStyle w:val="a9"/>
        <w:ind w:left="960" w:hanging="960"/>
        <w:jc w:val="both"/>
      </w:pPr>
      <w:r>
        <w:rPr>
          <w:rFonts w:ascii="新細明體" w:hAnsi="新細明體" w:eastAsia="新細明體"/>
          <w:b w:val="0"/>
          <w:sz w:val="24"/>
        </w:rPr>
        <w:t>備註：1. 行政院勞委會將上開參考附表，納入該會92年12月1日函頒之「加強公共工程勞工安全衛生管理作業要點」之附件。</w:t>
      </w:r>
    </w:p>
    <w:p>
      <w:pPr>
        <w:pStyle w:val="a9"/>
        <w:ind w:left="960" w:hanging="240"/>
        <w:jc w:val="both"/>
      </w:pPr>
      <w:r>
        <w:rPr>
          <w:rFonts w:ascii="新細明體" w:hAnsi="新細明體" w:eastAsia="新細明體"/>
          <w:b w:val="0"/>
          <w:sz w:val="24"/>
        </w:rPr>
        <w:t>2. 本會前以95年6月6日工程技字第09500209090號函各機關辦理公共工程規劃設計時，其成果應含勞工安全衛生設施之圖說，並據以納入工程契約予以量化計價在案。</w:t>
      </w:r>
    </w:p>
    <w:p>
      <w:pPr>
        <w:pStyle w:val="a9"/>
        <w:ind w:left="960" w:hanging="240"/>
        <w:jc w:val="both"/>
      </w:pPr>
      <w:r>
        <w:rPr>
          <w:rFonts w:ascii="新細明體" w:hAnsi="新細明體" w:eastAsia="新細明體"/>
          <w:b w:val="0"/>
          <w:sz w:val="24"/>
        </w:rPr>
        <w:t>3. 本會95年12月29日工程管字第09500514200號函修正「公共工程安全衛生項目編列參考附表」</w:t>
      </w:r>
    </w:p>
    <w:p/>
    <w:p>
      <w:pPr>
        <w:pStyle w:val="a9"/>
        <w:ind w:left="720" w:hanging="720"/>
        <w:jc w:val="both"/>
      </w:pPr>
      <w:r>
        <w:rPr>
          <w:rFonts w:ascii="微軟正黑體" w:hAnsi="微軟正黑體" w:eastAsia="微軟正黑體"/>
          <w:b/>
          <w:sz w:val="24"/>
        </w:rPr>
        <w:t>行政院公共工程委員會89年07月25日(89)工程企字第89019420號函</w:t>
      </w:r>
    </w:p>
    <w:p>
      <w:pPr>
        <w:pStyle w:val="a9"/>
        <w:ind w:left="720" w:hanging="720"/>
        <w:jc w:val="both"/>
      </w:pPr>
      <w:r>
        <w:rPr>
          <w:rFonts w:ascii="新細明體" w:hAnsi="新細明體" w:eastAsia="新細明體"/>
          <w:b w:val="0"/>
          <w:sz w:val="24"/>
        </w:rPr>
        <w:t>主旨：有關各項採購適用「招標投標及契約三用文件」之疑義，復如說明，請查照。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一、復貴處八十九年七月十日（八九）處秘四字第一六四五七號函。</w:t>
      </w:r>
    </w:p>
    <w:p>
      <w:pPr>
        <w:pStyle w:val="a9"/>
        <w:ind w:left="720" w:hanging="480"/>
        <w:jc w:val="both"/>
      </w:pPr>
      <w:r>
        <w:rPr>
          <w:rFonts w:ascii="新細明體" w:hAnsi="新細明體" w:eastAsia="新細明體"/>
          <w:b w:val="0"/>
          <w:sz w:val="24"/>
        </w:rPr>
        <w:t>二、關於來函說明二之（一），採用旨揭三用文件者，可僅備一份附於招標文件，決標後則以廠商已簽章之原件及其影本繕製二份正本交由雙方收執，並以機關所持正本影印充當副本分送相關單位備用。</w:t>
      </w:r>
    </w:p>
    <w:p>
      <w:pPr>
        <w:pStyle w:val="a9"/>
        <w:ind w:left="720" w:hanging="480"/>
        <w:jc w:val="both"/>
      </w:pPr>
      <w:r>
        <w:rPr>
          <w:rFonts w:ascii="新細明體" w:hAnsi="新細明體" w:eastAsia="新細明體"/>
          <w:b w:val="0"/>
          <w:sz w:val="24"/>
        </w:rPr>
        <w:t>三、關於來函說明二之（二），旨揭三用文件之附件，可包括投標須知、契約條款、投標標價清單、投標廠商聲明書、技術規格等文件。機關所持正本契約之附件，以原件為原則，其他正本、副本契約之附件可為影本。至於正本是否須逐頁蓋用騎縫章，由機關本於權責自行核處。該三用文件所稱蓋章，指於該文件蓋章。如為避免契約文件被抽換，可由機關人員於繕製契約文件正本時逐頁簽名。</w:t>
      </w:r>
    </w:p>
    <w:p>
      <w:pPr>
        <w:pStyle w:val="a9"/>
        <w:ind w:left="720" w:hanging="480"/>
        <w:jc w:val="both"/>
      </w:pPr>
      <w:r>
        <w:rPr>
          <w:rFonts w:ascii="新細明體" w:hAnsi="新細明體" w:eastAsia="新細明體"/>
          <w:b w:val="0"/>
          <w:sz w:val="24"/>
        </w:rPr>
        <w:t>四、關於來函說明二之（三），契約正本由持有之機關及廠商分別依規定貼用印花，可於契約正本首頁背面貼用之。有關免納印花稅之情形，印花稅法已有規定。</w:t>
      </w:r>
    </w:p>
    <w:p/>
    <w:p>
      <w:pPr>
        <w:pStyle w:val="a9"/>
        <w:ind w:left="720" w:hanging="720"/>
        <w:jc w:val="both"/>
      </w:pPr>
      <w:r>
        <w:rPr>
          <w:rFonts w:ascii="微軟正黑體" w:hAnsi="微軟正黑體" w:eastAsia="微軟正黑體"/>
          <w:b/>
          <w:sz w:val="24"/>
        </w:rPr>
        <w:t>行政院公共工程委員會89年10月27日(89)工程管字第89031472號函</w:t>
      </w:r>
    </w:p>
    <w:p>
      <w:pPr>
        <w:pStyle w:val="a9"/>
        <w:ind w:left="720" w:hanging="720"/>
        <w:jc w:val="both"/>
      </w:pPr>
      <w:r>
        <w:rPr>
          <w:rFonts w:ascii="新細明體" w:hAnsi="新細明體" w:eastAsia="新細明體"/>
          <w:b w:val="0"/>
          <w:sz w:val="24"/>
        </w:rPr>
        <w:t>主旨：有關丁類營造工地危險性工作場所審查暨安全衛生費用之編列、執行，請各機關依說明辦理。</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一、依據行政院勞工委員會89年7月7日台89勞檢四字第0028316號函檢送之「降低營造業職業災害因應措施」及該措施執行分工表會議紀錄辦理。</w:t>
      </w:r>
    </w:p>
    <w:p>
      <w:pPr>
        <w:pStyle w:val="a9"/>
        <w:ind w:left="720" w:hanging="480"/>
        <w:jc w:val="both"/>
      </w:pPr>
      <w:r>
        <w:rPr>
          <w:rFonts w:ascii="新細明體" w:hAnsi="新細明體" w:eastAsia="新細明體"/>
          <w:b w:val="0"/>
          <w:sz w:val="24"/>
        </w:rPr>
        <w:t>二、請各工程主辦機關辦理工程採購時，應於招標須知中增列「屬丁類營造工地危險性工作場所者，應向當地勞動檢查機構申請審查合格後方可作業。」之規定，以達告知效果。並請於建照核准或土木工程決標後，副知勞動檢查機構，俾使其配合辦理丁類營造工地危險性工作事前審查管理。</w:t>
      </w:r>
    </w:p>
    <w:p>
      <w:pPr>
        <w:pStyle w:val="a9"/>
        <w:ind w:left="720" w:hanging="480"/>
        <w:jc w:val="both"/>
      </w:pPr>
      <w:r>
        <w:rPr>
          <w:rFonts w:ascii="新細明體" w:hAnsi="新細明體" w:eastAsia="新細明體"/>
          <w:b w:val="0"/>
          <w:sz w:val="24"/>
        </w:rPr>
        <w:t>三、機關辦理工程採購時，有關安全衛生經費，請依本會89年3月13日(89)工程管字第89003392號函就可量化及不可量化部分盡量分解細項，依照實需專項編列安全衛生管理相關經費，並落實執行，切實負起防災管理責任。</w:t>
      </w:r>
    </w:p>
    <w:p>
      <w:pPr>
        <w:pStyle w:val="a9"/>
        <w:ind w:left="720" w:hanging="480"/>
        <w:jc w:val="both"/>
      </w:pPr>
      <w:r>
        <w:rPr>
          <w:rFonts w:ascii="新細明體" w:hAnsi="新細明體" w:eastAsia="新細明體"/>
          <w:b w:val="0"/>
          <w:sz w:val="24"/>
        </w:rPr>
        <w:t>四、機關得視實際需要，考量前項安全衛生管理相關經費於決標訂約時不予調整，惟應於招標文件中事先載明。</w:t>
      </w:r>
    </w:p>
    <w:p/>
    <w:p>
      <w:pPr>
        <w:pStyle w:val="a9"/>
        <w:ind w:left="720" w:hanging="720"/>
        <w:jc w:val="both"/>
      </w:pPr>
      <w:r>
        <w:rPr>
          <w:rFonts w:ascii="微軟正黑體" w:hAnsi="微軟正黑體" w:eastAsia="微軟正黑體"/>
          <w:b/>
          <w:sz w:val="24"/>
        </w:rPr>
        <w:t>行政院90年11月20日台90工技字第90044841號函</w:t>
      </w:r>
    </w:p>
    <w:p>
      <w:pPr>
        <w:pStyle w:val="a9"/>
        <w:ind w:left="720" w:hanging="720"/>
        <w:jc w:val="both"/>
      </w:pPr>
      <w:r>
        <w:rPr>
          <w:rFonts w:ascii="新細明體" w:hAnsi="新細明體" w:eastAsia="新細明體"/>
          <w:b w:val="0"/>
          <w:sz w:val="24"/>
        </w:rPr>
        <w:t>主旨：公共工程招標文件增列提供標案資料作業要點。</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行政院公共工程委員會(以下簡稱本會)為有效蒐集全國公共工程採購標案相關資料，迅速彙整統計各地區之工程採購物價，以建立價格資料庫，作為各工程採購標案主辦機關編列預算或訂定底價之參考，特依政府採購法第十一條規定訂定本要點。</w:t>
      </w:r>
    </w:p>
    <w:p>
      <w:pPr>
        <w:pStyle w:val="a9"/>
        <w:ind w:left="720" w:hanging="480"/>
        <w:jc w:val="both"/>
      </w:pPr>
      <w:r>
        <w:rPr>
          <w:rFonts w:ascii="新細明體" w:hAnsi="新細明體" w:eastAsia="新細明體"/>
          <w:b w:val="0"/>
          <w:sz w:val="24"/>
        </w:rPr>
        <w:t>二、機關辦理招標預算金額達一定金額以上之公共工程採購標案，適用本要點之規定。</w:t>
      </w:r>
    </w:p>
    <w:p>
      <w:pPr>
        <w:pStyle w:val="a9"/>
        <w:ind w:left="720" w:hanging="720"/>
        <w:jc w:val="both"/>
      </w:pPr>
      <w:r>
        <w:rPr>
          <w:rFonts w:ascii="新細明體" w:hAnsi="新細明體" w:eastAsia="新細明體"/>
          <w:b w:val="0"/>
          <w:sz w:val="24"/>
        </w:rPr>
        <w:t>前項一定金額，由本會定之。</w:t>
      </w:r>
    </w:p>
    <w:p>
      <w:pPr>
        <w:pStyle w:val="a9"/>
        <w:ind w:left="720" w:hanging="480"/>
        <w:jc w:val="both"/>
      </w:pPr>
      <w:r>
        <w:rPr>
          <w:rFonts w:ascii="新細明體" w:hAnsi="新細明體" w:eastAsia="新細明體"/>
          <w:b w:val="0"/>
          <w:sz w:val="24"/>
        </w:rPr>
        <w:t>三、本要點所稱招標機關，指依政府採購法規定辦理各公共工程採購標案招標作業之機關或代辦機關。</w:t>
      </w:r>
    </w:p>
    <w:p>
      <w:pPr>
        <w:pStyle w:val="a9"/>
        <w:ind w:left="720" w:hanging="720"/>
        <w:jc w:val="both"/>
      </w:pPr>
      <w:r>
        <w:rPr>
          <w:rFonts w:ascii="新細明體" w:hAnsi="新細明體" w:eastAsia="新細明體"/>
          <w:b w:val="0"/>
          <w:sz w:val="24"/>
        </w:rPr>
        <w:t>本要點所稱標案資料，指下列作成電子檔之公共工程採購標案之相關資料：</w:t>
      </w:r>
    </w:p>
    <w:p>
      <w:pPr>
        <w:pStyle w:val="a9"/>
        <w:ind w:left="964" w:hanging="680"/>
        <w:jc w:val="both"/>
      </w:pPr>
      <w:r>
        <w:rPr>
          <w:rFonts w:ascii="新細明體" w:hAnsi="新細明體" w:eastAsia="新細明體"/>
          <w:b w:val="0"/>
          <w:sz w:val="24"/>
        </w:rPr>
        <w:t>（一） 設計預算或發包預算、核定底價之詳細價目表、單價分析表及資源統計表。</w:t>
      </w:r>
    </w:p>
    <w:p>
      <w:pPr>
        <w:pStyle w:val="a9"/>
        <w:ind w:left="964" w:hanging="680"/>
        <w:jc w:val="both"/>
      </w:pPr>
      <w:r>
        <w:rPr>
          <w:rFonts w:ascii="新細明體" w:hAnsi="新細明體" w:eastAsia="新細明體"/>
          <w:b w:val="0"/>
          <w:sz w:val="24"/>
        </w:rPr>
        <w:t>（二） 所有廠商投標、實際決標之詳細價目表及資源統計表。</w:t>
      </w:r>
    </w:p>
    <w:p>
      <w:pPr>
        <w:pStyle w:val="a9"/>
        <w:ind w:left="720" w:hanging="720"/>
        <w:jc w:val="both"/>
      </w:pPr>
      <w:r>
        <w:rPr>
          <w:rFonts w:ascii="新細明體" w:hAnsi="新細明體" w:eastAsia="新細明體"/>
          <w:b w:val="0"/>
          <w:sz w:val="24"/>
        </w:rPr>
        <w:t>本要點所稱空白標單(格式附於本會「公共工程經費電腦估價系統(以下簡稱PCCES)」中)，指公共工程採購標案招標時，招標機關提供廠商之下列資料：</w:t>
      </w:r>
    </w:p>
    <w:p>
      <w:pPr>
        <w:pStyle w:val="a9"/>
        <w:ind w:left="964" w:hanging="680"/>
        <w:jc w:val="both"/>
      </w:pPr>
      <w:r>
        <w:rPr>
          <w:rFonts w:ascii="新細明體" w:hAnsi="新細明體" w:eastAsia="新細明體"/>
          <w:b w:val="0"/>
          <w:sz w:val="24"/>
        </w:rPr>
        <w:t>（一） 價格欄位部分為空白之詳細價目表。</w:t>
      </w:r>
    </w:p>
    <w:p>
      <w:pPr>
        <w:pStyle w:val="a9"/>
        <w:ind w:left="964" w:hanging="680"/>
        <w:jc w:val="both"/>
      </w:pPr>
      <w:r>
        <w:rPr>
          <w:rFonts w:ascii="新細明體" w:hAnsi="新細明體" w:eastAsia="新細明體"/>
          <w:b w:val="0"/>
          <w:sz w:val="24"/>
        </w:rPr>
        <w:t>（二） 工項項目固定而數量、價格部分為空白之資源統計表。</w:t>
      </w:r>
    </w:p>
    <w:p>
      <w:pPr>
        <w:pStyle w:val="a9"/>
        <w:ind w:left="720" w:hanging="720"/>
        <w:jc w:val="both"/>
      </w:pPr>
      <w:r>
        <w:rPr>
          <w:rFonts w:ascii="新細明體" w:hAnsi="新細明體" w:eastAsia="新細明體"/>
          <w:b w:val="0"/>
          <w:sz w:val="24"/>
        </w:rPr>
        <w:t>本要點所稱資源統計表，指由公共工程採購標案內所有資源工項與無下層單價分析之混合工項之數量及價格累計表。</w:t>
      </w:r>
    </w:p>
    <w:p>
      <w:pPr>
        <w:pStyle w:val="a9"/>
        <w:ind w:left="720" w:hanging="480"/>
        <w:jc w:val="both"/>
      </w:pPr>
      <w:r>
        <w:rPr>
          <w:rFonts w:ascii="新細明體" w:hAnsi="新細明體" w:eastAsia="新細明體"/>
          <w:b w:val="0"/>
          <w:sz w:val="24"/>
        </w:rPr>
        <w:t>四、招標機關應使用PCCES製作標案資料及空白標單；並依PCCES操作功能，將空白標單製作成二種電腦檔型式之電子檔，鎖定其內容後，列為招標文件之一部分。</w:t>
      </w:r>
    </w:p>
    <w:p>
      <w:pPr>
        <w:pStyle w:val="a9"/>
        <w:ind w:left="720" w:hanging="480"/>
        <w:jc w:val="both"/>
      </w:pPr>
      <w:r>
        <w:rPr>
          <w:rFonts w:ascii="新細明體" w:hAnsi="新細明體" w:eastAsia="新細明體"/>
          <w:b w:val="0"/>
          <w:sz w:val="24"/>
        </w:rPr>
        <w:t>五、招標機關應將詳細價目表、單價分析表及資源統計表內所有項目，依「公共工程施工綱要規範」中細目編碼規則表，編訂細目碼後，鍵入編碼欄。</w:t>
      </w:r>
    </w:p>
    <w:p>
      <w:pPr>
        <w:pStyle w:val="a9"/>
        <w:ind w:left="720" w:hanging="480"/>
        <w:jc w:val="both"/>
      </w:pPr>
      <w:r>
        <w:rPr>
          <w:rFonts w:ascii="新細明體" w:hAnsi="新細明體" w:eastAsia="新細明體"/>
          <w:b w:val="0"/>
          <w:sz w:val="24"/>
        </w:rPr>
        <w:t>六、招標機關應於公共工程採購標案決標後十五日內，將該標案資料函送本會。</w:t>
      </w:r>
    </w:p>
    <w:p>
      <w:pPr>
        <w:pStyle w:val="a9"/>
        <w:ind w:left="720" w:hanging="720"/>
        <w:jc w:val="both"/>
      </w:pPr>
      <w:r>
        <w:rPr>
          <w:rFonts w:ascii="新細明體" w:hAnsi="新細明體" w:eastAsia="新細明體"/>
          <w:b w:val="0"/>
          <w:sz w:val="24"/>
        </w:rPr>
        <w:t>前項資料之函送，得併以電子媒體或電子郵件(E-Mail)傳輸方式辦理。</w:t>
      </w:r>
    </w:p>
    <w:p>
      <w:pPr>
        <w:pStyle w:val="a9"/>
        <w:ind w:left="720" w:hanging="480"/>
        <w:jc w:val="both"/>
      </w:pPr>
      <w:r>
        <w:rPr>
          <w:rFonts w:ascii="新細明體" w:hAnsi="新細明體" w:eastAsia="新細明體"/>
          <w:b w:val="0"/>
          <w:sz w:val="24"/>
        </w:rPr>
        <w:t>七、招標機關應於招標文件中，附具空白標單之電子檔及其使用說明；招標文件並應要求投標廠商依投標須知之規定辦理。</w:t>
      </w:r>
    </w:p>
    <w:p>
      <w:pPr>
        <w:pStyle w:val="a9"/>
        <w:ind w:left="720" w:hanging="480"/>
        <w:jc w:val="both"/>
      </w:pPr>
      <w:r>
        <w:rPr>
          <w:rFonts w:ascii="新細明體" w:hAnsi="新細明體" w:eastAsia="新細明體"/>
          <w:b w:val="0"/>
          <w:sz w:val="24"/>
        </w:rPr>
        <w:t>八、投標須知應明訂投標廠商取得公共工程採購標案之電子檔後，應即就檔案內容進行檢查，並即將電子檔製作備份妥善保管。檔案內容如與招標文件不一致或有損壞等情事，投標廠商應於投標截止期限前要求招標機關更換之。</w:t>
      </w:r>
    </w:p>
    <w:p>
      <w:pPr>
        <w:pStyle w:val="a9"/>
        <w:ind w:left="720" w:hanging="480"/>
        <w:jc w:val="both"/>
      </w:pPr>
      <w:r>
        <w:rPr>
          <w:rFonts w:ascii="新細明體" w:hAnsi="新細明體" w:eastAsia="新細明體"/>
          <w:b w:val="0"/>
          <w:sz w:val="24"/>
        </w:rPr>
        <w:t>九、投標須知應明訂電子檔經檢查確實可用後，投標廠商應任選其中一種電子檔空白標單，辦理下列事項：</w:t>
      </w:r>
    </w:p>
    <w:p>
      <w:pPr>
        <w:pStyle w:val="a9"/>
        <w:ind w:left="964" w:hanging="680"/>
        <w:jc w:val="both"/>
      </w:pPr>
      <w:r>
        <w:rPr>
          <w:rFonts w:ascii="新細明體" w:hAnsi="新細明體" w:eastAsia="新細明體"/>
          <w:b w:val="0"/>
          <w:sz w:val="24"/>
        </w:rPr>
        <w:t>（一）於價格詳細表中各價格欄位，鍵入該項目之價格。</w:t>
      </w:r>
    </w:p>
    <w:p>
      <w:pPr>
        <w:pStyle w:val="a9"/>
        <w:ind w:left="964" w:hanging="680"/>
        <w:jc w:val="both"/>
      </w:pPr>
      <w:r>
        <w:rPr>
          <w:rFonts w:ascii="新細明體" w:hAnsi="新細明體" w:eastAsia="新細明體"/>
          <w:b w:val="0"/>
          <w:sz w:val="24"/>
        </w:rPr>
        <w:t>（二）於資源統計表中，鍵入各項目之數量及價格。</w:t>
      </w:r>
    </w:p>
    <w:p>
      <w:pPr>
        <w:pStyle w:val="a9"/>
        <w:ind w:left="720" w:hanging="480"/>
        <w:jc w:val="both"/>
      </w:pPr>
      <w:r>
        <w:rPr>
          <w:rFonts w:ascii="新細明體" w:hAnsi="新細明體" w:eastAsia="新細明體"/>
          <w:b w:val="0"/>
          <w:sz w:val="24"/>
        </w:rPr>
        <w:t>十、招標機關就招標文件中之詳細價目表及資源統計表有所變更或補充時，除依政府採購法相關規定辦理外，得視需要更換電子檔，並要求投標廠商應確實按規定辦理。</w:t>
      </w:r>
    </w:p>
    <w:p>
      <w:pPr>
        <w:pStyle w:val="a9"/>
        <w:ind w:left="720" w:hanging="480"/>
        <w:jc w:val="both"/>
      </w:pPr>
      <w:r>
        <w:rPr>
          <w:rFonts w:ascii="新細明體" w:hAnsi="新細明體" w:eastAsia="新細明體"/>
          <w:b w:val="0"/>
          <w:sz w:val="24"/>
        </w:rPr>
        <w:t>十一、投標須知應明訂投標廠商完成空白標單鍵入工作後列印之，並將列印文件內總價以中文大寫填入標單預留欄內；投標廠商應將列印文件裝訂成冊，並依規定將投標廠商及負責人名稱填入預留欄及加蓋印信後，併電子檔裝入「標單封」或「標封」內投標。</w:t>
      </w:r>
    </w:p>
    <w:p>
      <w:pPr>
        <w:pStyle w:val="a9"/>
        <w:ind w:left="720" w:hanging="480"/>
        <w:jc w:val="both"/>
      </w:pPr>
      <w:r>
        <w:rPr>
          <w:rFonts w:ascii="新細明體" w:hAnsi="新細明體" w:eastAsia="新細明體"/>
          <w:b w:val="0"/>
          <w:sz w:val="24"/>
        </w:rPr>
        <w:t>十二、投標須知應明訂投標廠商標單封(標封)內未附電子檔或列印文件者，視為無效標，不得決標予該廠商；審標時，投標廠商所送之價格詳細表與資源統計表總價不同時，亦同。</w:t>
      </w:r>
    </w:p>
    <w:p>
      <w:pPr>
        <w:pStyle w:val="a9"/>
        <w:ind w:left="720" w:hanging="720"/>
        <w:jc w:val="both"/>
      </w:pPr>
      <w:r>
        <w:rPr>
          <w:rFonts w:ascii="新細明體" w:hAnsi="新細明體" w:eastAsia="新細明體"/>
          <w:b w:val="0"/>
          <w:sz w:val="24"/>
        </w:rPr>
        <w:t>決標後，招標機關應確實取得與投標列印文件內容相同之電子檔後，始得與該廠商簽約。</w:t>
      </w:r>
    </w:p>
    <w:p>
      <w:pPr>
        <w:pStyle w:val="a9"/>
        <w:ind w:left="720" w:hanging="720"/>
        <w:jc w:val="both"/>
      </w:pPr>
      <w:r>
        <w:rPr>
          <w:rFonts w:ascii="新細明體" w:hAnsi="新細明體" w:eastAsia="新細明體"/>
          <w:b w:val="0"/>
          <w:sz w:val="24"/>
        </w:rPr>
        <w:t>備註：1. 行政院104年11月5日院授工技字第10400355700號令廢止；並自105年1月1日生效。</w:t>
      </w:r>
    </w:p>
    <w:p/>
    <w:p>
      <w:pPr>
        <w:pStyle w:val="a9"/>
        <w:ind w:left="720" w:hanging="720"/>
        <w:jc w:val="both"/>
      </w:pPr>
      <w:r>
        <w:rPr>
          <w:rFonts w:ascii="微軟正黑體" w:hAnsi="微軟正黑體" w:eastAsia="微軟正黑體"/>
          <w:b/>
          <w:sz w:val="24"/>
        </w:rPr>
        <w:t>行政院公共工程委員會92年12月18日工程企字第09200507960號函</w:t>
      </w:r>
    </w:p>
    <w:p>
      <w:pPr>
        <w:pStyle w:val="a9"/>
        <w:ind w:left="720" w:hanging="720"/>
        <w:jc w:val="both"/>
      </w:pPr>
      <w:r>
        <w:rPr>
          <w:rFonts w:ascii="新細明體" w:hAnsi="新細明體" w:eastAsia="新細明體"/>
          <w:b w:val="0"/>
          <w:sz w:val="24"/>
        </w:rPr>
        <w:t>主旨：檢送「招標投標及契約文件範本」及「投標標價清單範本」修正版各乙份如附件（電子檔登載於本會網站http://www.pcc.gov.tw\政府採購\政府採購法規\子法及相關規定\招標相關文件及表格），請卓參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一、為避免發生總價填寫爭議情形，爰修正旨揭範本有關「標價」與「契約金額」之文字。</w:t>
      </w:r>
    </w:p>
    <w:p>
      <w:pPr>
        <w:pStyle w:val="a9"/>
        <w:ind w:left="720" w:hanging="480"/>
        <w:jc w:val="both"/>
      </w:pPr>
      <w:r>
        <w:rPr>
          <w:rFonts w:ascii="新細明體" w:hAnsi="新細明體" w:eastAsia="新細明體"/>
          <w:b w:val="0"/>
          <w:sz w:val="24"/>
        </w:rPr>
        <w:t>二、機關辦理採購，請參採使用本會所訂範本，以杜爭議。</w:t>
      </w:r>
    </w:p>
    <w:p/>
    <w:p>
      <w:pPr>
        <w:pStyle w:val="a9"/>
        <w:ind w:left="720" w:hanging="720"/>
        <w:jc w:val="both"/>
      </w:pPr>
      <w:r>
        <w:rPr>
          <w:rFonts w:ascii="微軟正黑體" w:hAnsi="微軟正黑體" w:eastAsia="微軟正黑體"/>
          <w:b/>
          <w:sz w:val="24"/>
        </w:rPr>
        <w:t>行政院原住民族委員會93年02月09日原民衛字第0930004175號函</w:t>
      </w:r>
    </w:p>
    <w:p>
      <w:pPr>
        <w:pStyle w:val="a9"/>
        <w:ind w:left="720" w:hanging="720"/>
        <w:jc w:val="both"/>
      </w:pPr>
      <w:r>
        <w:rPr>
          <w:rFonts w:ascii="新細明體" w:hAnsi="新細明體" w:eastAsia="新細明體"/>
          <w:b w:val="0"/>
          <w:sz w:val="24"/>
        </w:rPr>
        <w:t>主旨：為落實「原住民族工作權保障法」第八條免徵所得稅及營業稅規定，建請轉知行政院所屬各政府機關（構）學校之採購招標文件，增列「原住民合作社所提之報價、決標總價，不含營業稅」案，請查照惠復。</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原住民族工作權保障法」第八條規定，原住民合作社依法經營者，得免徵所得稅及營業稅。但自本法施行之日起六年內應免徵所得稅及營業稅。惟據原住民勞動合作社表示，多數機關（構）學校辦理採購時，依工程慣例所製作之契約書均含百分之五之營業稅，無視於本法提振原住民合作社之競爭力，仍將原住民勞動合作社所提之報價或決標總價視為含稅價，俟原住民勞動合作社請款時，招標機關竟以免稅為由，將決標總價金額扣除百分之五發給，致得標之合作社短收價金。</w:t>
      </w:r>
    </w:p>
    <w:p>
      <w:pPr>
        <w:pStyle w:val="a9"/>
        <w:ind w:left="720" w:hanging="480"/>
        <w:jc w:val="both"/>
      </w:pPr>
      <w:r>
        <w:rPr>
          <w:rFonts w:ascii="新細明體" w:hAnsi="新細明體" w:eastAsia="新細明體"/>
          <w:b w:val="0"/>
          <w:sz w:val="24"/>
        </w:rPr>
        <w:t>二、為提升原住民合作社之競標能力，特於「原住民族工作權保障法」中明定免徵所得稅及營業稅，惟多數機關不暗本法之旨意，有關免稅是否納列計價屢起爭議，為落實本法提振原住民合作社之經營能力，建請貴會轉知行政院所屬機關（構）學校於公告招標文件內容增列「原住民合作社所提之報價、決標總價，不含營業稅」。</w:t>
      </w:r>
    </w:p>
    <w:p/>
    <w:p>
      <w:pPr>
        <w:pStyle w:val="a9"/>
        <w:ind w:left="720" w:hanging="720"/>
        <w:jc w:val="both"/>
      </w:pPr>
      <w:r>
        <w:rPr>
          <w:rFonts w:ascii="微軟正黑體" w:hAnsi="微軟正黑體" w:eastAsia="微軟正黑體"/>
          <w:b/>
          <w:sz w:val="24"/>
        </w:rPr>
        <w:t>行政院公共工程委員會93年02月17日工程企字第09300060290號會議紀錄函</w:t>
      </w:r>
    </w:p>
    <w:p>
      <w:pPr>
        <w:pStyle w:val="a9"/>
        <w:ind w:left="720" w:hanging="720"/>
        <w:jc w:val="both"/>
      </w:pPr>
      <w:r>
        <w:rPr>
          <w:rFonts w:ascii="新細明體" w:hAnsi="新細明體" w:eastAsia="新細明體"/>
          <w:b w:val="0"/>
          <w:sz w:val="24"/>
        </w:rPr>
        <w:t>主旨：檢送本會九十三年二月二日召開「研商政府採購依離島建設條例第十條規定，標單項目是否應編列稅金管理費或就進項稅扣抵差額百分之三付予廠商事宜」會議紀錄乙份，請查照。</w:t>
      </w:r>
    </w:p>
    <w:p/>
    <w:p>
      <w:pPr>
        <w:pStyle w:val="a9"/>
        <w:ind w:left="720" w:hanging="720"/>
        <w:jc w:val="both"/>
      </w:pPr>
      <w:r>
        <w:rPr>
          <w:rFonts w:ascii="微軟正黑體" w:hAnsi="微軟正黑體" w:eastAsia="微軟正黑體"/>
          <w:b/>
          <w:sz w:val="24"/>
        </w:rPr>
        <w:t>行政院公共工程委員會94年03月25日工程企字第09400092310號函</w:t>
      </w:r>
    </w:p>
    <w:p>
      <w:pPr>
        <w:pStyle w:val="a9"/>
        <w:ind w:left="720" w:hanging="720"/>
        <w:jc w:val="both"/>
      </w:pPr>
      <w:r>
        <w:rPr>
          <w:rFonts w:ascii="新細明體" w:hAnsi="新細明體" w:eastAsia="新細明體"/>
          <w:b w:val="0"/>
          <w:sz w:val="24"/>
        </w:rPr>
        <w:t>主旨：貴所辦理「焚化爐氣狀污染物排放顯示看板及系統建置」採購案，廠商報價標單效力疑義，請依政府採購法第33條、第50條、第51條及其施行細則第60條規定，本於權責自行核處。復請查照。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一、復貴所94年3月18日后鄉行字第0940003841號函。</w:t>
      </w:r>
    </w:p>
    <w:p>
      <w:pPr>
        <w:pStyle w:val="a9"/>
        <w:ind w:left="720" w:hanging="480"/>
        <w:jc w:val="both"/>
      </w:pPr>
      <w:r>
        <w:rPr>
          <w:rFonts w:ascii="新細明體" w:hAnsi="新細明體" w:eastAsia="新細明體"/>
          <w:b w:val="0"/>
          <w:sz w:val="24"/>
        </w:rPr>
        <w:t>二、建議爾後招標文件勿預列減價欄位，以免造成投標廠商誤填及審標爭議。</w:t>
      </w:r>
    </w:p>
    <w:p/>
    <w:p>
      <w:pPr>
        <w:pStyle w:val="a9"/>
        <w:ind w:left="720" w:hanging="720"/>
        <w:jc w:val="both"/>
      </w:pPr>
      <w:r>
        <w:rPr>
          <w:rFonts w:ascii="微軟正黑體" w:hAnsi="微軟正黑體" w:eastAsia="微軟正黑體"/>
          <w:b/>
          <w:sz w:val="24"/>
        </w:rPr>
        <w:t>行政院公共工程委員會94年06月21日工程企字第09400219470號函</w:t>
      </w:r>
    </w:p>
    <w:p>
      <w:pPr>
        <w:pStyle w:val="a9"/>
        <w:ind w:left="720" w:hanging="720"/>
        <w:jc w:val="both"/>
      </w:pPr>
      <w:r>
        <w:rPr>
          <w:rFonts w:ascii="新細明體" w:hAnsi="新細明體" w:eastAsia="新細明體"/>
          <w:b w:val="0"/>
          <w:sz w:val="24"/>
        </w:rPr>
        <w:t>主旨：有關原住民合作社承包工程，契約規定外加之營業稅，機關應否給付疑義，復如說明，請查照。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一、復貴會94年6月9日原民衛字第0940014342號函。</w:t>
      </w:r>
    </w:p>
    <w:p>
      <w:pPr>
        <w:pStyle w:val="a9"/>
        <w:ind w:left="720" w:hanging="480"/>
        <w:jc w:val="both"/>
      </w:pPr>
      <w:r>
        <w:rPr>
          <w:rFonts w:ascii="新細明體" w:hAnsi="新細明體" w:eastAsia="新細明體"/>
          <w:b w:val="0"/>
          <w:sz w:val="24"/>
        </w:rPr>
        <w:t>二、有關來函說明二，計價時需否給付營業稅，屬履約管理事項，應依契約規定辦理，契約未規定者，建請雙方協商解決，如契約雙方因履約爭議未能達成協議者，得依政府採購法第85條之1規定，向採購申訴審議委員會申請調解。就來函所述情形，原住民合作社投標時仍得於報價內先行將相關稅捐納入報價金額，如此即不會有來函所述不公平情形。</w:t>
      </w:r>
    </w:p>
    <w:p>
      <w:pPr>
        <w:pStyle w:val="a9"/>
        <w:ind w:left="720" w:hanging="480"/>
        <w:jc w:val="both"/>
      </w:pPr>
      <w:r>
        <w:rPr>
          <w:rFonts w:ascii="新細明體" w:hAnsi="新細明體" w:eastAsia="新細明體"/>
          <w:b w:val="0"/>
          <w:sz w:val="24"/>
        </w:rPr>
        <w:t>三、機關辦理採購，就原住民廠商依原住民族工作權保障法第8條規定而免徵營業稅之情形，得於招標時參照本會93年2月17日工程企字第09300060290號函附「研商政府採購依離島建設條例第十條規定，標單項目是否應編列稅金管理費或就進項稅扣抵差額百分之三付予廠商事宜」會議紀錄「陸、主辦單位</w:t>
      </w:r>
    </w:p>
    <w:p>
      <w:pPr>
        <w:pStyle w:val="a9"/>
        <w:ind w:left="720" w:hanging="720"/>
        <w:jc w:val="both"/>
      </w:pPr>
      <w:r>
        <w:rPr>
          <w:rFonts w:ascii="新細明體" w:hAnsi="新細明體" w:eastAsia="新細明體"/>
          <w:b w:val="0"/>
          <w:sz w:val="24"/>
        </w:rPr>
        <w:t>說明：第五點」執行方式三及四之方式辦理（以上本會函及附件均公開於本會網站www.pcc.gov.tw\政府採購\政府採購法規\相關解釋函）。</w:t>
      </w:r>
    </w:p>
    <w:p/>
    <w:p>
      <w:pPr>
        <w:pStyle w:val="a9"/>
        <w:ind w:left="720" w:hanging="720"/>
        <w:jc w:val="both"/>
      </w:pPr>
      <w:r>
        <w:rPr>
          <w:rFonts w:ascii="微軟正黑體" w:hAnsi="微軟正黑體" w:eastAsia="微軟正黑體"/>
          <w:b/>
          <w:sz w:val="24"/>
        </w:rPr>
        <w:t>行政院公共工程委員會95年06月29日工程管字第09500231230號函</w:t>
      </w:r>
    </w:p>
    <w:p>
      <w:pPr>
        <w:pStyle w:val="a9"/>
        <w:ind w:left="720" w:hanging="720"/>
        <w:jc w:val="both"/>
      </w:pPr>
      <w:r>
        <w:rPr>
          <w:rFonts w:ascii="新細明體" w:hAnsi="新細明體" w:eastAsia="新細明體"/>
          <w:b w:val="0"/>
          <w:sz w:val="24"/>
        </w:rPr>
        <w:t>主旨：有關公共工程品管費用編列疑義乙案，復如說明。</w:t>
      </w:r>
    </w:p>
    <w:p>
      <w:pPr>
        <w:pStyle w:val="a9"/>
        <w:ind w:left="720" w:hanging="720"/>
        <w:jc w:val="both"/>
      </w:pPr>
      <w:r>
        <w:rPr>
          <w:rFonts w:ascii="新細明體" w:hAnsi="新細明體" w:eastAsia="新細明體"/>
          <w:b w:val="0"/>
          <w:sz w:val="24"/>
        </w:rPr>
        <w:t>主旨：一、復貴事務所95年6月19日九五弘榮字第0062號函。</w:t>
        <w:br/>
        <w:t>二、依本會「公共工程施工品質管理作業要點」第4點規定，機關辦理查核金額以上之工程，應於工程招標文件內依工程規模及性質，訂定下列事項。但性質特殊之工程，得報經工程會同意後不適用之：(一)品質管理人員(以下簡稱品管人員)之資格、人數及其更換規定；每一標案最低品管人員人數規定如下：1.查核金額以上，未達巨額採購之工程，至少一人；2.巨額採購之工程，至少二人。</w:t>
        <w:br/>
        <w:t>三、另第13點規定，機關辦理公告金額以上工程應於招標文件內，依工程規模及性質編列品管費用。其編列標準以發包施工費之百分之零點六至百分之二為原則(第1項)。品管費用內得包含品管人員及行政管理費用(第2項)。</w:t>
        <w:br/>
        <w:t>四、有關品管費編列未明列標準比例；品管人員費用應以幾人編列疑義乙節，機關應依上開工程規模、性質及品管人員人數規定等因素，編列品管費用比率，原則工程規模愈大者，編列比例愈低；規模愈小，比率愈高。如能量化者，應盡量量化。</w:t>
        <w:br/>
        <w:t>五、有關品質計畫所列組織表之其他人員費用應由何項目支付乙節，查上開其他人員費用宜由施工廠商之管理費用支應。</w:t>
      </w:r>
    </w:p>
    <w:p/>
    <w:p>
      <w:pPr>
        <w:pStyle w:val="a9"/>
        <w:ind w:left="720" w:hanging="720"/>
        <w:jc w:val="both"/>
      </w:pPr>
      <w:r>
        <w:rPr>
          <w:rFonts w:ascii="微軟正黑體" w:hAnsi="微軟正黑體" w:eastAsia="微軟正黑體"/>
          <w:b/>
          <w:sz w:val="24"/>
        </w:rPr>
        <w:t>行政院公共工程委員會95年12月29日工程管字第09500514200號函</w:t>
      </w:r>
    </w:p>
    <w:p>
      <w:pPr>
        <w:pStyle w:val="a9"/>
        <w:ind w:left="720" w:hanging="720"/>
        <w:jc w:val="both"/>
      </w:pPr>
      <w:r>
        <w:rPr>
          <w:rFonts w:ascii="新細明體" w:hAnsi="新細明體" w:eastAsia="新細明體"/>
          <w:b w:val="0"/>
          <w:sz w:val="24"/>
        </w:rPr>
        <w:t>主旨：檢送「公共工程安全衛生項目編列參考附表」乙份(如附件)。</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查本會前以89年3月13日(89)工程管字第89003392號函說明工程採購之安全衛生經費編列方式及檢送旨揭參考附表，並請各機關切實執行在案(諒達)。行政院勞委會並將上開參考附表，納入該會92年12月1日函頒之「加強公共工程勞工安全衛生管理作業要點」之附件在案。</w:t>
      </w:r>
    </w:p>
    <w:p>
      <w:pPr>
        <w:pStyle w:val="a9"/>
        <w:ind w:left="720" w:hanging="480"/>
        <w:jc w:val="both"/>
      </w:pPr>
      <w:r>
        <w:rPr>
          <w:rFonts w:ascii="新細明體" w:hAnsi="新細明體" w:eastAsia="新細明體"/>
          <w:b w:val="0"/>
          <w:sz w:val="24"/>
        </w:rPr>
        <w:t>二、另本會前以95年6月6日工程技字第09500209090號函各機關辦理公共工程規劃設計時，其成果應含勞工安全衛生設施之圖說，並據以納入工程契約予以量化計價在案(諒達)。</w:t>
      </w:r>
    </w:p>
    <w:p>
      <w:pPr>
        <w:pStyle w:val="a9"/>
        <w:ind w:left="720" w:hanging="480"/>
        <w:jc w:val="both"/>
      </w:pPr>
      <w:r>
        <w:rPr>
          <w:rFonts w:ascii="新細明體" w:hAnsi="新細明體" w:eastAsia="新細明體"/>
          <w:b w:val="0"/>
          <w:sz w:val="24"/>
        </w:rPr>
        <w:t>三、各機關辦理工程，請依附件之參考附表編列安全衛生經費，並切實執行。</w:t>
      </w:r>
    </w:p>
    <w:p>
      <w:pPr>
        <w:pStyle w:val="a9"/>
        <w:ind w:left="720" w:hanging="480"/>
        <w:jc w:val="both"/>
      </w:pPr>
      <w:r>
        <w:rPr>
          <w:rFonts w:ascii="新細明體" w:hAnsi="新細明體" w:eastAsia="新細明體"/>
          <w:b w:val="0"/>
          <w:sz w:val="24"/>
        </w:rPr>
        <w:t>四、有關本會歷年重要公共工程施工安全衛生相關函釋，請至本會全球資訊網(www.pcc.gov.tw)參閱(路徑如下：「工程管理/工程管理相關規定/施工管理相關規定/相關函釋」)。</w:t>
      </w:r>
    </w:p>
    <w:p>
      <w:pPr>
        <w:pStyle w:val="a9"/>
        <w:ind w:left="720" w:hanging="720"/>
        <w:jc w:val="both"/>
      </w:pPr>
      <w:r>
        <w:rPr>
          <w:rFonts w:ascii="新細明體" w:hAnsi="新細明體" w:eastAsia="新細明體"/>
          <w:b w:val="0"/>
          <w:sz w:val="24"/>
        </w:rPr>
        <w:t>備註：1. 102年8月15日工程管字第10200286900號已修正。</w:t>
      </w:r>
    </w:p>
    <w:p/>
    <w:p>
      <w:pPr>
        <w:pStyle w:val="a9"/>
        <w:ind w:left="720" w:hanging="720"/>
        <w:jc w:val="both"/>
      </w:pPr>
      <w:r>
        <w:rPr>
          <w:rFonts w:ascii="微軟正黑體" w:hAnsi="微軟正黑體" w:eastAsia="微軟正黑體"/>
          <w:b/>
          <w:sz w:val="24"/>
        </w:rPr>
        <w:t>行政院公共工程委員會97年06月18日工程管字第09700231760號函</w:t>
      </w:r>
    </w:p>
    <w:p>
      <w:pPr>
        <w:pStyle w:val="a9"/>
        <w:ind w:left="720" w:hanging="720"/>
        <w:jc w:val="both"/>
      </w:pPr>
      <w:r>
        <w:rPr>
          <w:rFonts w:ascii="新細明體" w:hAnsi="新細明體" w:eastAsia="新細明體"/>
          <w:b w:val="0"/>
          <w:sz w:val="24"/>
        </w:rPr>
        <w:t>主旨：有關公告金額以上公共工程，材料設備檢驗費用是否應於標單項目和單價分析表內編列疑義乙案，復如說明。</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一、復貴處97年6月3日綜營南辦(97)吉字第0025號函。</w:t>
      </w:r>
    </w:p>
    <w:p>
      <w:pPr>
        <w:pStyle w:val="a9"/>
        <w:ind w:left="720" w:hanging="480"/>
        <w:jc w:val="both"/>
      </w:pPr>
      <w:r>
        <w:rPr>
          <w:rFonts w:ascii="新細明體" w:hAnsi="新細明體" w:eastAsia="新細明體"/>
          <w:b w:val="0"/>
          <w:sz w:val="24"/>
        </w:rPr>
        <w:t>二、依「公共工程施工品質管理作業要點」第13點第3項規定：「機關除另有規定外，應依工程規模及性質於招標文件內編列材料設備之檢驗費用；監造單位所需材料設備之抽驗費用，應於施工預算書或廠商招標文件內編列。」</w:t>
      </w:r>
    </w:p>
    <w:p>
      <w:pPr>
        <w:pStyle w:val="a9"/>
        <w:ind w:left="720" w:hanging="480"/>
        <w:jc w:val="both"/>
      </w:pPr>
      <w:r>
        <w:rPr>
          <w:rFonts w:ascii="新細明體" w:hAnsi="新細明體" w:eastAsia="新細明體"/>
          <w:b w:val="0"/>
          <w:sz w:val="24"/>
        </w:rPr>
        <w:t>三、有關旨揭疑義乙節，依上開品管要點規定，除機關另有規定外，其應依工程規模及性質於招標文件內明定材料設備之檢驗項目，並編列檢驗費用。上開檢驗費用得採明列檢驗項目或內含於材料設備項目；惟如屬內含，機關宜於招標文件註明，以避免履約爭議。</w:t>
      </w:r>
    </w:p>
    <w:p/>
    <w:p>
      <w:pPr>
        <w:pStyle w:val="a9"/>
        <w:ind w:left="720" w:hanging="720"/>
        <w:jc w:val="both"/>
      </w:pPr>
      <w:r>
        <w:rPr>
          <w:rFonts w:ascii="微軟正黑體" w:hAnsi="微軟正黑體" w:eastAsia="微軟正黑體"/>
          <w:b/>
          <w:sz w:val="24"/>
        </w:rPr>
        <w:t>行政院公共工程委員會97年09月11日工程管字第09700377250號函</w:t>
      </w:r>
    </w:p>
    <w:p>
      <w:pPr>
        <w:pStyle w:val="a9"/>
        <w:ind w:left="720" w:hanging="720"/>
        <w:jc w:val="both"/>
      </w:pPr>
      <w:r>
        <w:rPr>
          <w:rFonts w:ascii="新細明體" w:hAnsi="新細明體" w:eastAsia="新細明體"/>
          <w:b w:val="0"/>
          <w:sz w:val="24"/>
        </w:rPr>
        <w:t>主旨：有關品管費用編列疑義乙案，復如說明，請 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 貴公司(臺灣電力股份有限公司)材料處97年8月21日傳真函。</w:t>
      </w:r>
    </w:p>
    <w:p>
      <w:pPr>
        <w:pStyle w:val="a9"/>
        <w:ind w:left="720" w:hanging="480"/>
        <w:jc w:val="both"/>
      </w:pPr>
      <w:r>
        <w:rPr>
          <w:rFonts w:ascii="新細明體" w:hAnsi="新細明體" w:eastAsia="新細明體"/>
          <w:b w:val="0"/>
          <w:sz w:val="24"/>
        </w:rPr>
        <w:t>二、依「公共工程施工品管管理業要點」第13點規定，機關辦理公告金額以上工程應於招標文件內，依工程規模及性質編列品管費用。其編列標準以發包施工費之百分之零點六至百分之二為原則(第1項)。品管費用內得包含品管人員及行政管理費用(第2項)。</w:t>
      </w:r>
    </w:p>
    <w:p>
      <w:pPr>
        <w:pStyle w:val="a9"/>
        <w:ind w:left="720" w:hanging="480"/>
        <w:jc w:val="both"/>
      </w:pPr>
      <w:r>
        <w:rPr>
          <w:rFonts w:ascii="新細明體" w:hAnsi="新細明體" w:eastAsia="新細明體"/>
          <w:b w:val="0"/>
          <w:sz w:val="24"/>
        </w:rPr>
        <w:t>三、查上開規定之「發包施工費」，係指直接工程成本，不含管理費、利稅及保險費等間接工程成本。機關若將材料設備另行發包或直接供給，如仍由施工廠商一併辦理材料之品管作業，則得將材料設備費併入本案施工費計算品管費用。另上開品管要點係屬原則性規定，自可參酌工程規模、性質及個案實際需求，循行政程序陳核編列承包商品管費用，並請儘量量化，核實辦理。</w:t>
      </w:r>
    </w:p>
    <w:p/>
    <w:p>
      <w:pPr>
        <w:pStyle w:val="a9"/>
        <w:ind w:left="720" w:hanging="720"/>
        <w:jc w:val="both"/>
      </w:pPr>
      <w:r>
        <w:rPr>
          <w:rFonts w:ascii="微軟正黑體" w:hAnsi="微軟正黑體" w:eastAsia="微軟正黑體"/>
          <w:b/>
          <w:sz w:val="24"/>
        </w:rPr>
        <w:t>行政院金融監督管理委員會97年10月29日金管保3字第09700128251號函</w:t>
      </w:r>
    </w:p>
    <w:p>
      <w:pPr>
        <w:pStyle w:val="a9"/>
        <w:ind w:left="720" w:hanging="720"/>
        <w:jc w:val="both"/>
      </w:pPr>
      <w:r>
        <w:rPr>
          <w:rFonts w:ascii="新細明體" w:hAnsi="新細明體" w:eastAsia="新細明體"/>
          <w:b w:val="0"/>
          <w:sz w:val="24"/>
        </w:rPr>
        <w:t>主旨：有關函附「政府機關辦理公共建設工程保險之防貪專報」並請本會加強辦理產險公司工程保險業務稽核乙案，因應保險費編列方式採單獨列項所生弊端，建請督促所屬機關改採以包商利潤、稅金、保費及管理費項下合併編列方式辦理，以杜弊端。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一、復貴部97年8月18日交政字第09700075451號函。</w:t>
      </w:r>
    </w:p>
    <w:p>
      <w:pPr>
        <w:pStyle w:val="a9"/>
        <w:ind w:left="720" w:hanging="480"/>
        <w:jc w:val="both"/>
      </w:pPr>
      <w:r>
        <w:rPr>
          <w:rFonts w:ascii="新細明體" w:hAnsi="新細明體" w:eastAsia="新細明體"/>
          <w:b w:val="0"/>
          <w:sz w:val="24"/>
        </w:rPr>
        <w:t>二、如來函所附「政府機關辦理公共建設工程保險之防貪專報」（下稱防貪專報）（p14～15）所示略以，保險費編列方式採單獨列項者，由承包商在保費預算範圍內覈實報銷，當主辦機關未明確規範保險範圍時，營造商可能有提高自負額、增加特約條款或批減保險範圍等方式，降低實際保費支出，甚至出具不實保單，俾領取保費預算給付以取得差額的利潤。</w:t>
      </w:r>
    </w:p>
    <w:p>
      <w:pPr>
        <w:pStyle w:val="a9"/>
        <w:ind w:left="720" w:hanging="480"/>
        <w:jc w:val="both"/>
      </w:pPr>
      <w:r>
        <w:rPr>
          <w:rFonts w:ascii="新細明體" w:hAnsi="新細明體" w:eastAsia="新細明體"/>
          <w:b w:val="0"/>
          <w:sz w:val="24"/>
        </w:rPr>
        <w:t>三、次查財團法人工程保險協進會於88年4月13日(88)工協字第042號函貴部略以，訂立工程發包契約時，規定廠商不需分項單獨編列工程保險費在案，且貴部臺灣區國道高速公路局亦回函貴部持表同意，惟依防貪專報（p20）所示貴部暨所屬機關採保險費單獨列項覈實報銷方式，較採合併列項及不另列項所占比例及金額均為最大。顯示貴部尚無具體回應財團法人工程保險協進會之建議。此外，中華民國產物保險商業同業公會（下稱產險公會）於97年8月11日再具函行政院公共工程委員會建議解決公共工程單獨編列保險費預算覈實報銷方式所衍生弊端，並建議採以包商利潤、稅金、保費及管理費項下合併編列方式辦理。亦期貴部審慎再予研析納採，檢附上揭相關內容影本供參。</w:t>
      </w:r>
    </w:p>
    <w:p>
      <w:pPr>
        <w:pStyle w:val="a9"/>
        <w:ind w:left="720" w:hanging="480"/>
        <w:jc w:val="both"/>
      </w:pPr>
      <w:r>
        <w:rPr>
          <w:rFonts w:ascii="新細明體" w:hAnsi="新細明體" w:eastAsia="新細明體"/>
          <w:b w:val="0"/>
          <w:sz w:val="24"/>
        </w:rPr>
        <w:t>四、有關函請本會加強查核各產險公司乙節，本會將參考辦理外，另已函請產險公會研議將相關弊端態樣納入其自律公約查核事項，並加強查核。</w:t>
      </w:r>
    </w:p>
    <w:p/>
    <w:p>
      <w:pPr>
        <w:pStyle w:val="a9"/>
        <w:ind w:left="720" w:hanging="720"/>
        <w:jc w:val="both"/>
      </w:pPr>
      <w:r>
        <w:rPr>
          <w:rFonts w:ascii="微軟正黑體" w:hAnsi="微軟正黑體" w:eastAsia="微軟正黑體"/>
          <w:b/>
          <w:sz w:val="24"/>
        </w:rPr>
        <w:t>行政院公共工程委員會99年01月07日工程企字第09900007240號函</w:t>
      </w:r>
    </w:p>
    <w:p>
      <w:pPr>
        <w:pStyle w:val="a9"/>
        <w:ind w:left="720" w:hanging="720"/>
        <w:jc w:val="both"/>
      </w:pPr>
      <w:r>
        <w:rPr>
          <w:rFonts w:ascii="新細明體" w:hAnsi="新細明體" w:eastAsia="新細明體"/>
          <w:b w:val="0"/>
          <w:sz w:val="24"/>
        </w:rPr>
        <w:t>主旨：檢送98年12月18日「營造綜合保險及安裝工程綜合保險各類工程參考費率及自負額」座談會議紀錄乙份，請查照。</w:t>
      </w:r>
    </w:p>
    <w:p/>
    <w:p>
      <w:pPr>
        <w:pStyle w:val="a9"/>
        <w:ind w:left="720" w:hanging="720"/>
        <w:jc w:val="both"/>
      </w:pPr>
      <w:r>
        <w:rPr>
          <w:rFonts w:ascii="微軟正黑體" w:hAnsi="微軟正黑體" w:eastAsia="微軟正黑體"/>
          <w:b/>
          <w:sz w:val="24"/>
        </w:rPr>
        <w:t>行政院公共工程委員會99年07月09日工程企字第09900277800號函</w:t>
      </w:r>
    </w:p>
    <w:p>
      <w:pPr>
        <w:pStyle w:val="a9"/>
        <w:ind w:left="720" w:hanging="720"/>
        <w:jc w:val="both"/>
      </w:pPr>
      <w:r>
        <w:rPr>
          <w:rFonts w:ascii="新細明體" w:hAnsi="新細明體" w:eastAsia="新細明體"/>
          <w:b w:val="0"/>
          <w:sz w:val="24"/>
        </w:rPr>
        <w:t>主旨：重申離島地區廠商參與離島地區之政府採購，請各機關注意離島建設條例第10條第1項免徵營業稅之規定，請查照並轉知所屬（轄）機關（構）知照。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一、查離島建設條例第10條第1項規定：「澎湖、金門、馬祖、綠島、蘭嶼及琉球地區之營業人，於當地銷售並交付使用之貨物或於當地提供之勞務，免徵營業稅」。</w:t>
      </w:r>
    </w:p>
    <w:p>
      <w:pPr>
        <w:pStyle w:val="a9"/>
        <w:ind w:left="720" w:hanging="480"/>
        <w:jc w:val="both"/>
      </w:pPr>
      <w:r>
        <w:rPr>
          <w:rFonts w:ascii="新細明體" w:hAnsi="新細明體" w:eastAsia="新細明體"/>
          <w:b w:val="0"/>
          <w:sz w:val="24"/>
        </w:rPr>
        <w:t>二、為符合離島建設條例之規定，各機關辦理位於上述地區之採購，有關廠商報價項目之營業稅標示方式，本會93年2月2日召開「研商政府採購依離島建設條例第10條規定，標單項目是否應編列稅金管理費或就進項稅扣抵差額百分之三付予廠商事宜」會議紀錄已有說明，並業以93年2月17日工程企字第09300060290號函送相關機關，及公開於本會網站，請各機關就下列方式擇訂於招標文件，以杜爭議：</w:t>
      </w:r>
    </w:p>
    <w:p>
      <w:pPr>
        <w:pStyle w:val="a9"/>
        <w:ind w:left="964" w:hanging="680"/>
        <w:jc w:val="both"/>
      </w:pPr>
      <w:r>
        <w:rPr>
          <w:rFonts w:ascii="新細明體" w:hAnsi="新細明體" w:eastAsia="新細明體"/>
          <w:b w:val="0"/>
          <w:sz w:val="24"/>
        </w:rPr>
        <w:t>（一）報價項目包括營業稅（即投標總價含稅），且營業稅為獨立項目，應稅廠商應按規定比例報列營業稅，並計入投標總價，但免徵營業稅廠商則規定其就該營業稅項目報價為〇。計價時，應稅廠商計給營業稅，免稅廠商則不計給。</w:t>
      </w:r>
    </w:p>
    <w:p>
      <w:pPr>
        <w:pStyle w:val="a9"/>
        <w:ind w:left="964" w:hanging="680"/>
        <w:jc w:val="both"/>
      </w:pPr>
      <w:r>
        <w:rPr>
          <w:rFonts w:ascii="新細明體" w:hAnsi="新細明體" w:eastAsia="新細明體"/>
          <w:b w:val="0"/>
          <w:sz w:val="24"/>
        </w:rPr>
        <w:t>（二）報價包括營業稅（即投標總價含稅），且敘明營業稅內含於「稅管費及利潤」項目（訂明該項目之固定比例），報價項目不就營業稅單獨列項。計價時不必再論廠商是否免稅。</w:t>
      </w:r>
    </w:p>
    <w:p/>
    <w:p>
      <w:pPr>
        <w:pStyle w:val="a9"/>
        <w:ind w:left="720" w:hanging="720"/>
        <w:jc w:val="both"/>
      </w:pPr>
      <w:r>
        <w:rPr>
          <w:rFonts w:ascii="微軟正黑體" w:hAnsi="微軟正黑體" w:eastAsia="微軟正黑體"/>
          <w:b/>
          <w:sz w:val="24"/>
        </w:rPr>
        <w:t>內政部99年12月24日內授中民字第0990038497號函</w:t>
      </w:r>
    </w:p>
    <w:p>
      <w:pPr>
        <w:pStyle w:val="a9"/>
        <w:ind w:left="720" w:hanging="720"/>
        <w:jc w:val="both"/>
      </w:pPr>
      <w:r>
        <w:rPr>
          <w:rFonts w:ascii="新細明體" w:hAnsi="新細明體" w:eastAsia="新細明體"/>
          <w:b w:val="0"/>
          <w:sz w:val="24"/>
        </w:rPr>
        <w:t>主旨：有關縣市議會經大會決議，以議會名義正式函請縣市政府提供決標後公共工程之「工程詳細價目表」及「單價分析表」是否有「政府資訊公開法」第18條第1項第6款、第7款及「政府採購法」第34條第4項規定之適用疑義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一、依據法務部99年12月3日法律字第0999045589號及行政院公共工程委員會99年12月14日工程企字第09900410690號函辦理，並復貴會99年10月5日彰會法字第0991000025號函。</w:t>
      </w:r>
    </w:p>
    <w:p>
      <w:pPr>
        <w:pStyle w:val="a9"/>
        <w:ind w:left="720" w:hanging="480"/>
        <w:jc w:val="both"/>
      </w:pPr>
      <w:r>
        <w:rPr>
          <w:rFonts w:ascii="新細明體" w:hAnsi="新細明體" w:eastAsia="新細明體"/>
          <w:b w:val="0"/>
          <w:sz w:val="24"/>
        </w:rPr>
        <w:t>二、按政府資訊公開法（以下簡稱本法）第7條第1項第8款規定：「下列政府資訊，除依第18條規定限制公開或不予提供者外，應主動公開：...八、書面之公共工程及採購契約...。」至契約並不以本文為限，如經締約雙方約定為契約之附件者，亦為書面契約之一部（法務部95年4月24日法律字第0950013917號函參照）。是以，本件「工程詳細價目表」及「單價分析表」如經締約雙方約定為契約之一部分，核屬本法第7條第1項第8款之政府資訊，除有本法第18條第1項應限制公開之情形外，應主動公開。</w:t>
      </w:r>
    </w:p>
    <w:p>
      <w:pPr>
        <w:pStyle w:val="a9"/>
        <w:ind w:left="720" w:hanging="480"/>
        <w:jc w:val="both"/>
      </w:pPr>
      <w:r>
        <w:rPr>
          <w:rFonts w:ascii="新細明體" w:hAnsi="新細明體" w:eastAsia="新細明體"/>
          <w:b w:val="0"/>
          <w:sz w:val="24"/>
        </w:rPr>
        <w:t>三、次按本法第18條第6款、第7款規定：「政府資訊屬於下列各款情形之一者，應限制公開或不予提供之：...六、公開或提供有侵害個人隱私、職業上秘密或著作權人之公開發表權者。但對公益有必要或為保護人民生命、身體、健康有必要或經當事人同意者，不在此限。</w:t>
      </w:r>
    </w:p>
    <w:p>
      <w:pPr>
        <w:pStyle w:val="a9"/>
        <w:ind w:left="720" w:hanging="480"/>
        <w:jc w:val="both"/>
      </w:pPr>
      <w:r>
        <w:rPr>
          <w:rFonts w:ascii="新細明體" w:hAnsi="新細明體" w:eastAsia="新細明體"/>
          <w:b w:val="0"/>
          <w:sz w:val="24"/>
        </w:rPr>
        <w:t>七、個人、法人或團體營業上秘密或經營事業有關之資訊，其公開或提供有侵害該個人、法人或團體之權利、競爭地位或其他正當利益者。但對公益有必要或為保護人民生命、身體、健康有必要或經當事人同意者，不在此限。」政府資訊如涉及特定個人、法人或團體之權益者，依本法第12條第2項規定，應先以書面通知該特定個人、法人或團體表示意見。其立法理由乃慮及公開或提供該政府資訊之內容，可能涉及特定人之權益，基於利益衡量原則，爰給予該利害關係人表示意見之機會，尚無規定政府機關應受其意思拘束。故政府資訊保有機關仍應本於權責，就「公開資訊欲增進之公益或保護人民生命、身體、健康有必要」與「不公開資訊欲保護之個人隱私、職業上秘密或著作權人之公開發表權」或「不公開資訊所保護該個人、法人或團體之權利、競爭地位或其他正當利益」間，予以個案比較衡量判斷之。如經衡量判斷「公開資訊欲增進之公益」大於「該個人隱私、職業上秘密或著作權人之公開發表權」或「該個人、法人或團體之權利、競爭地位或其他正當利益」，或為保護人民生命、身體、健康有必要者，自得公開之。如認部分資訊確有限制公開事由存在，依本法第18條第2項規定，得僅公開其餘未涉限制公開事由之部分資訊（法務部99年1月8日法律字第0980035212號函參照）。準此，上開「工程詳細價目表」及「單價分析表」是否屬契約之附件或是否符合限制公開或不予提供之情形，為具體個案事實之認定，則宜由主管機關參酌前開說明，本於權責依法審酌之。</w:t>
      </w:r>
    </w:p>
    <w:p>
      <w:pPr>
        <w:pStyle w:val="a9"/>
        <w:ind w:left="720" w:hanging="480"/>
        <w:jc w:val="both"/>
      </w:pPr>
      <w:r>
        <w:rPr>
          <w:rFonts w:ascii="新細明體" w:hAnsi="新細明體" w:eastAsia="新細明體"/>
          <w:b w:val="0"/>
          <w:sz w:val="24"/>
        </w:rPr>
        <w:t>四、另按政府採購法第34條第4項規定：「機關對於廠商投標文件，除供公務上使用或法令另有規定外，應保守秘密」查貴會組織自治條例，所定有關議會職權之規定，尚無與採購法第34條第4項規定所稱「法令另有規定」之相關規定。爰機關是否須依旨揭貴會決議提供已決標案件之「工程詳細價目表」及「單價分析表」端視該等文件是否屬採購法第34條第4項所稱「廠商投標文件」及供公務上使用而定，如屬「廠商投標文件」且非「供公務上使用」者，適用該項規定應保守秘密；但如該等文件僅係機關編列預算之參考資料，或為招標文件內容，則不適用該項規定。至於是否係「供公務上使用」應以依地方制度法、貴會組織自治條例，作為議會職權範圍內使用者為限，不得寬濫或作職權外使用，以符合公務上使用目的之立法意旨。</w:t>
      </w:r>
    </w:p>
    <w:p/>
    <w:p>
      <w:pPr>
        <w:pStyle w:val="a9"/>
        <w:ind w:left="720" w:hanging="720"/>
        <w:jc w:val="both"/>
      </w:pPr>
      <w:r>
        <w:rPr>
          <w:rFonts w:ascii="微軟正黑體" w:hAnsi="微軟正黑體" w:eastAsia="微軟正黑體"/>
          <w:b/>
          <w:sz w:val="24"/>
        </w:rPr>
        <w:t>行政院公共工程委員會100年02月15日工程企字第10000056790號會議紀錄函</w:t>
      </w:r>
    </w:p>
    <w:p>
      <w:pPr>
        <w:pStyle w:val="a9"/>
        <w:ind w:left="720" w:hanging="720"/>
        <w:jc w:val="both"/>
      </w:pPr>
      <w:r>
        <w:rPr>
          <w:rFonts w:ascii="新細明體" w:hAnsi="新細明體" w:eastAsia="新細明體"/>
          <w:b w:val="0"/>
          <w:sz w:val="24"/>
        </w:rPr>
        <w:t>主旨：檢送「工程採購契約項目編列『一式計價』方式座談會會議紀錄」乙份，請查照。</w:t>
      </w:r>
    </w:p>
    <w:p/>
    <w:p>
      <w:pPr>
        <w:pStyle w:val="a9"/>
        <w:ind w:left="720" w:hanging="720"/>
        <w:jc w:val="both"/>
      </w:pPr>
      <w:r>
        <w:rPr>
          <w:rFonts w:ascii="微軟正黑體" w:hAnsi="微軟正黑體" w:eastAsia="微軟正黑體"/>
          <w:b/>
          <w:sz w:val="24"/>
        </w:rPr>
        <w:t>行政院公共工程委員會101年05月11日工程企字第10100173520號函</w:t>
      </w:r>
    </w:p>
    <w:p>
      <w:pPr>
        <w:pStyle w:val="a9"/>
        <w:ind w:left="720" w:hanging="720"/>
        <w:jc w:val="both"/>
      </w:pPr>
      <w:r>
        <w:rPr>
          <w:rFonts w:ascii="新細明體" w:hAnsi="新細明體" w:eastAsia="新細明體"/>
          <w:b w:val="0"/>
          <w:sz w:val="24"/>
        </w:rPr>
        <w:t>主旨：機關辦理工程採購，請合理編列保險費用，請查照並轉知所屬機關。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一、近日媒體報導部分保險公司長期配合營造廠商開立假發票，向政府詐領公共工程保險費，涉案期間長達20多年，並指出工程保險常有六、七成的回扣，顯示政府編列的保險預算過高。</w:t>
      </w:r>
    </w:p>
    <w:p>
      <w:pPr>
        <w:pStyle w:val="a9"/>
        <w:ind w:left="720" w:hanging="480"/>
        <w:jc w:val="both"/>
      </w:pPr>
      <w:r>
        <w:rPr>
          <w:rFonts w:ascii="新細明體" w:hAnsi="新細明體" w:eastAsia="新細明體"/>
          <w:b w:val="0"/>
          <w:sz w:val="24"/>
        </w:rPr>
        <w:t>二、為避免各機關辦理採購發生保險事項之錯誤及缺失，致影響機關權益或生履約爭議，本會以100年11月4日工程企字第10000418530號函訂定「常見保險錯誤及缺失態樣」、101年2月14日工程企字第10100050350號函訂定「機關辦理保險事項檢核表」，請各機關避免發生類似錯誤或缺失（公開於本會網站）。</w:t>
      </w:r>
    </w:p>
    <w:p>
      <w:pPr>
        <w:pStyle w:val="a9"/>
        <w:ind w:left="720" w:hanging="480"/>
        <w:jc w:val="both"/>
      </w:pPr>
      <w:r>
        <w:rPr>
          <w:rFonts w:ascii="新細明體" w:hAnsi="新細明體" w:eastAsia="新細明體"/>
          <w:b w:val="0"/>
          <w:sz w:val="24"/>
        </w:rPr>
        <w:t>三、政府採購法第46條第1項規定：「機關辦理採購，除本法另有規定外，應訂定底價。底價應依圖說、規範、契約並考量成本、市場行情及政府機關決標資料逐項編列，由機關首長或其授權人員核定。」</w:t>
      </w:r>
    </w:p>
    <w:p>
      <w:pPr>
        <w:pStyle w:val="a9"/>
        <w:ind w:left="720" w:hanging="480"/>
        <w:jc w:val="both"/>
      </w:pPr>
      <w:r>
        <w:rPr>
          <w:rFonts w:ascii="新細明體" w:hAnsi="新細明體" w:eastAsia="新細明體"/>
          <w:b w:val="0"/>
          <w:sz w:val="24"/>
        </w:rPr>
        <w:t>四、該等事件顯示，保險公司保險費明顯低於機關編列保險費預算或採購契約保險費單價，建議各機關妥為編列保險費。</w:t>
      </w:r>
    </w:p>
    <w:p/>
    <w:p>
      <w:pPr>
        <w:pStyle w:val="a9"/>
        <w:ind w:left="720" w:hanging="720"/>
        <w:jc w:val="both"/>
      </w:pPr>
      <w:r>
        <w:rPr>
          <w:rFonts w:ascii="微軟正黑體" w:hAnsi="微軟正黑體" w:eastAsia="微軟正黑體"/>
          <w:b/>
          <w:sz w:val="24"/>
        </w:rPr>
        <w:t>行政院公共工程委員會101年10月17日工程企字第10100360530號函</w:t>
      </w:r>
    </w:p>
    <w:p>
      <w:pPr>
        <w:pStyle w:val="a9"/>
        <w:ind w:left="720" w:hanging="720"/>
        <w:jc w:val="both"/>
      </w:pPr>
      <w:r>
        <w:rPr>
          <w:rFonts w:ascii="新細明體" w:hAnsi="新細明體" w:eastAsia="新細明體"/>
          <w:b w:val="0"/>
          <w:sz w:val="24"/>
        </w:rPr>
        <w:t>主旨：重申機關辦理工程採購，應合理編列、支付保險費用，請查照並轉知所屬機關。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一、依金融監督管理委員會101年9月24日金管保產字第10102526610號函附101年8月17日研商「產險業辦理公共工程保險所面臨問題及制度改革建議」會議紀錄辦理。</w:t>
      </w:r>
    </w:p>
    <w:p>
      <w:pPr>
        <w:pStyle w:val="a9"/>
        <w:ind w:left="720" w:hanging="480"/>
        <w:jc w:val="both"/>
      </w:pPr>
      <w:r>
        <w:rPr>
          <w:rFonts w:ascii="新細明體" w:hAnsi="新細明體" w:eastAsia="新細明體"/>
          <w:b w:val="0"/>
          <w:sz w:val="24"/>
        </w:rPr>
        <w:t>二、政府採購法（下稱本法）第46條第1項規定：「機關辦理採購，除本法另有規定外，應訂定底價。底價應依圖說、規範、契約並考量成本、市場行情及政府機關決標資料逐項編列，由機關首長或其授權人員核定。」機關應妥為編列保險費用，避免發生高估、浮報價額情形。</w:t>
      </w:r>
    </w:p>
    <w:p>
      <w:pPr>
        <w:pStyle w:val="a9"/>
        <w:ind w:left="720" w:hanging="480"/>
        <w:jc w:val="both"/>
      </w:pPr>
      <w:r>
        <w:rPr>
          <w:rFonts w:ascii="新細明體" w:hAnsi="新細明體" w:eastAsia="新細明體"/>
          <w:b w:val="0"/>
          <w:sz w:val="24"/>
        </w:rPr>
        <w:t>三、工程保險費於契約之支付方式，採總價結算之營繕工程，如契約內載有保險費單項金額，承包廠商依契約規定投保，實際支付保險費用低於契約所列該項目金額，其金額之支付，本會88年10月27日(88)工程企字第8817112號及97年12月3日工程企字第09700502110號計2函（公開於本會網站）已有釋例。</w:t>
      </w:r>
    </w:p>
    <w:p>
      <w:pPr>
        <w:pStyle w:val="a9"/>
        <w:ind w:left="720" w:hanging="480"/>
        <w:jc w:val="both"/>
      </w:pPr>
      <w:r>
        <w:rPr>
          <w:rFonts w:ascii="新細明體" w:hAnsi="新細明體" w:eastAsia="新細明體"/>
          <w:b w:val="0"/>
          <w:sz w:val="24"/>
        </w:rPr>
        <w:t>四、另行政院公平交易委員會88年3月17日第384次委員會議認定契約訂有「多要退、少不補」條款者（即契約金額較廠商實際支付金額為多要退，契約金額較廠商實際支付金額為少不補），係屬對交易相對人濫用優勢地位，強制交易相對人接受不公平交易條款之「顯失公平」行為，違反公平交易法第24條規定，自處分書送達之次日起，應立即停止上述足以影響交易秩序之顯失公平行為。就招標文件內容，廠商如有疑義，得依本法第41條規定，以書面向機關請求釋疑；如認為違反法令，致損害其權利或利益者，得依本法第75條規定，以書面向招標機關提出異議。</w:t>
      </w:r>
    </w:p>
    <w:p>
      <w:pPr>
        <w:pStyle w:val="a9"/>
        <w:ind w:left="720" w:hanging="480"/>
        <w:jc w:val="both"/>
      </w:pPr>
      <w:r>
        <w:rPr>
          <w:rFonts w:ascii="新細明體" w:hAnsi="新細明體" w:eastAsia="新細明體"/>
          <w:b w:val="0"/>
          <w:sz w:val="24"/>
        </w:rPr>
        <w:t>五、為避免各機關辦理採購發生保險事項之錯誤及缺失，致影響機關權益或生履約爭議，本會以100年11月4日工程企字第10000418530號函訂定「常見保險錯誤及缺失態樣」、101年2月14日工程企字第10100050350號函訂定「機關辦理保險事項檢核表」（公開於本會網站），請各機關避免發生類似錯誤或缺失。</w:t>
      </w:r>
    </w:p>
    <w:p>
      <w:pPr>
        <w:pStyle w:val="a9"/>
        <w:ind w:left="960" w:hanging="960"/>
        <w:jc w:val="both"/>
      </w:pPr>
      <w:r>
        <w:rPr>
          <w:rFonts w:ascii="新細明體" w:hAnsi="新細明體" w:eastAsia="新細明體"/>
          <w:b w:val="0"/>
          <w:sz w:val="24"/>
        </w:rPr>
        <w:t>備註：1. 104年2月4日總統華總一義字第</w:t>
      </w:r>
    </w:p>
    <w:p>
      <w:pPr>
        <w:pStyle w:val="a9"/>
        <w:ind w:left="960" w:hanging="240"/>
        <w:jc w:val="both"/>
      </w:pPr>
      <w:r>
        <w:rPr>
          <w:rFonts w:ascii="新細明體" w:hAnsi="新細明體" w:eastAsia="新細明體"/>
          <w:b w:val="0"/>
          <w:sz w:val="24"/>
        </w:rPr>
        <w:t>2. 號令修正公布公平交易法條文，其第24條修正為第25條。</w:t>
      </w:r>
    </w:p>
    <w:p/>
    <w:p>
      <w:pPr>
        <w:pStyle w:val="a9"/>
        <w:ind w:left="720" w:hanging="720"/>
        <w:jc w:val="both"/>
      </w:pPr>
      <w:r>
        <w:rPr>
          <w:rFonts w:ascii="微軟正黑體" w:hAnsi="微軟正黑體" w:eastAsia="微軟正黑體"/>
          <w:b/>
          <w:sz w:val="24"/>
        </w:rPr>
        <w:t>行政院公共工程委員會101年12月21日工程企字第10100474650號函</w:t>
      </w:r>
    </w:p>
    <w:p>
      <w:pPr>
        <w:pStyle w:val="a9"/>
        <w:ind w:left="720" w:hanging="720"/>
        <w:jc w:val="both"/>
      </w:pPr>
      <w:r>
        <w:rPr>
          <w:rFonts w:ascii="新細明體" w:hAnsi="新細明體" w:eastAsia="新細明體"/>
          <w:b w:val="0"/>
          <w:sz w:val="24"/>
        </w:rPr>
        <w:t>主旨：機關辦理工程採購，請合理編列、支付保險費用，請查照並轉知所屬機關。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政府採購法（下稱本法）第46條第1項規定：「機關辦理採購，除本法另有規定外，應訂定底價。底價應依圖說、規範、契約並考量成本、市場行情及政府機關決標資料逐項編列，由機關首長或其授權人員核定。」機關應妥為編列保險費用，避免發生無法反映投標廠商成本或高估、浮報價額之情形。為避免保險費單獨列項衍生契約雙方就保險費給付之爭議，建議將工程保險費與廠商利潤管理費用合併列項。</w:t>
      </w:r>
    </w:p>
    <w:p>
      <w:pPr>
        <w:pStyle w:val="a9"/>
        <w:ind w:left="720" w:hanging="480"/>
        <w:jc w:val="both"/>
      </w:pPr>
      <w:r>
        <w:rPr>
          <w:rFonts w:ascii="新細明體" w:hAnsi="新細明體" w:eastAsia="新細明體"/>
          <w:b w:val="0"/>
          <w:sz w:val="24"/>
        </w:rPr>
        <w:t>二、關於工程保險費之支付，本會88年10月27日（88）工程企字第8817112號、及97年12月3日工程企字第09700502110號及101年10月17日工程企字第10100360530號計3函（公開於本會網站）已有釋例。</w:t>
      </w:r>
    </w:p>
    <w:p>
      <w:pPr>
        <w:pStyle w:val="a9"/>
        <w:ind w:left="720" w:hanging="480"/>
        <w:jc w:val="both"/>
      </w:pPr>
      <w:r>
        <w:rPr>
          <w:rFonts w:ascii="新細明體" w:hAnsi="新細明體" w:eastAsia="新細明體"/>
          <w:b w:val="0"/>
          <w:sz w:val="24"/>
        </w:rPr>
        <w:t>三、已決標工程，契約如訂有增減保險費用之特別約定者，依契約約定辦理；如無特別約定者，依上開函釋辦理。尚未決標之工程，招標文件請勿訂定「多要退、少不補」條款（即契約所列保險費用金額較廠商實際支付金額為多者要退，契約所列保險費用金額較廠商實際支付金額為少者不補），以免與本法第6條第1項所定公平合理原則未合。</w:t>
      </w:r>
    </w:p>
    <w:p>
      <w:pPr>
        <w:pStyle w:val="a9"/>
        <w:ind w:left="720" w:hanging="720"/>
        <w:jc w:val="both"/>
      </w:pPr>
      <w:r>
        <w:rPr>
          <w:rFonts w:ascii="新細明體" w:hAnsi="新細明體" w:eastAsia="新細明體"/>
          <w:b w:val="0"/>
          <w:sz w:val="24"/>
        </w:rPr>
        <w:t>備註：1. 依工程會104年5月18日工程企字第10400157160號說明四，本函說明一後段有關建議部分，自即日起停止適用。</w:t>
      </w:r>
    </w:p>
    <w:p/>
    <w:p>
      <w:pPr>
        <w:pStyle w:val="a9"/>
        <w:ind w:left="720" w:hanging="720"/>
        <w:jc w:val="both"/>
      </w:pPr>
      <w:r>
        <w:rPr>
          <w:rFonts w:ascii="微軟正黑體" w:hAnsi="微軟正黑體" w:eastAsia="微軟正黑體"/>
          <w:b/>
          <w:sz w:val="24"/>
        </w:rPr>
        <w:t>行政院公共工程委員會102年08月15日工程管字第10200286900號函</w:t>
      </w:r>
    </w:p>
    <w:p>
      <w:pPr>
        <w:pStyle w:val="a9"/>
        <w:ind w:left="720" w:hanging="720"/>
        <w:jc w:val="both"/>
      </w:pPr>
      <w:r>
        <w:rPr>
          <w:rFonts w:ascii="新細明體" w:hAnsi="新細明體" w:eastAsia="新細明體"/>
          <w:b w:val="0"/>
          <w:sz w:val="24"/>
        </w:rPr>
        <w:t>主旨：檢送修正之「公共工程安全衛生項目編列參考附表」乙份，請查照並轉知所屬。</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一、依據行政院勞工委員會102年8月9日勞檢3字第1020150881號函辦理。</w:t>
      </w:r>
    </w:p>
    <w:p>
      <w:pPr>
        <w:pStyle w:val="a9"/>
        <w:ind w:left="720" w:hanging="480"/>
        <w:jc w:val="both"/>
      </w:pPr>
      <w:r>
        <w:rPr>
          <w:rFonts w:ascii="新細明體" w:hAnsi="新細明體" w:eastAsia="新細明體"/>
          <w:b w:val="0"/>
          <w:sz w:val="24"/>
        </w:rPr>
        <w:t>二、為落實公共工程之勞工安全衛生管理，本會配合行政院勞工委員會勞安政策，於89年3月13日以（八九）工程管字第89003392號函、95年6月6日以工程技字第09500209090號函、95年12月29日以工程管字第09500514200號函及102年6月6日工程管字第10200195040號函，請各機關辦理公共工程時，相關安全衛生經費編列宜予量化，並納入工程契約據以執行。本會並訂定「公共工程安全衛生項目編列參考附表」供各機關參考。</w:t>
      </w:r>
    </w:p>
    <w:p>
      <w:pPr>
        <w:pStyle w:val="a9"/>
        <w:ind w:left="720" w:hanging="480"/>
        <w:jc w:val="both"/>
      </w:pPr>
      <w:r>
        <w:rPr>
          <w:rFonts w:ascii="新細明體" w:hAnsi="新細明體" w:eastAsia="新細明體"/>
          <w:b w:val="0"/>
          <w:sz w:val="24"/>
        </w:rPr>
        <w:t>三、今配合相關法規變更，修正「公共工程安全衛生項目編列參考附表」內容，請各機關辦理公共工程時，依修正之參考附表編列安全衛生經費，並切實執行。</w:t>
      </w:r>
    </w:p>
    <w:p>
      <w:pPr>
        <w:pStyle w:val="a9"/>
        <w:ind w:left="720" w:hanging="480"/>
        <w:jc w:val="both"/>
      </w:pPr>
      <w:r>
        <w:rPr>
          <w:rFonts w:ascii="新細明體" w:hAnsi="新細明體" w:eastAsia="新細明體"/>
          <w:b w:val="0"/>
          <w:sz w:val="24"/>
        </w:rPr>
        <w:t>四、有關本會歷年重要公共工程施工安全衛生相關函釋，請至本會全球資訊網（www.pcc.gov.tw，路徑：法令規章/施工管理相關規定/相關函釋）參閱。</w:t>
      </w:r>
    </w:p>
    <w:p/>
    <w:p>
      <w:pPr>
        <w:pStyle w:val="a9"/>
        <w:ind w:left="720" w:hanging="720"/>
        <w:jc w:val="both"/>
      </w:pPr>
      <w:r>
        <w:rPr>
          <w:rFonts w:ascii="微軟正黑體" w:hAnsi="微軟正黑體" w:eastAsia="微軟正黑體"/>
          <w:b/>
          <w:sz w:val="24"/>
        </w:rPr>
        <w:t>行政院公共工程委員會104年05月18日工程企字第10400157160號函</w:t>
      </w:r>
    </w:p>
    <w:p>
      <w:pPr>
        <w:pStyle w:val="a9"/>
        <w:ind w:left="720" w:hanging="720"/>
        <w:jc w:val="both"/>
      </w:pPr>
      <w:r>
        <w:rPr>
          <w:rFonts w:ascii="新細明體" w:hAnsi="新細明體" w:eastAsia="新細明體"/>
          <w:b w:val="0"/>
          <w:sz w:val="24"/>
        </w:rPr>
        <w:t>主旨：機關辦理工程採購，有關保險注意事項，請查照並轉知所屬機關。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一、機關辦理工程採購，應依個案特性、圖說、規範、契約並考量成本、市場行情及政府機關決標資料，妥為編列保險費用，避免發生高估、浮報工程保險價額情形。</w:t>
      </w:r>
    </w:p>
    <w:p>
      <w:pPr>
        <w:pStyle w:val="a9"/>
        <w:ind w:left="720" w:hanging="480"/>
        <w:jc w:val="both"/>
      </w:pPr>
      <w:r>
        <w:rPr>
          <w:rFonts w:ascii="新細明體" w:hAnsi="新細明體" w:eastAsia="新細明體"/>
          <w:b w:val="0"/>
          <w:sz w:val="24"/>
        </w:rPr>
        <w:t>二、為避免各機關辦理採購發生保險事項之錯誤及缺失，致影響機關權益或生履約爭議，本會以100年11月4日工程企字第10000418530號函訂定「常見保險錯誤及缺失態樣」、101年2月14日工程企字第10100050350號函訂定（101年8月17日修正）「機關辦理保險事項檢核表」（均公開於本會網站），機關應依個案契約約定及上開函釋查驗保險契約（包含附加條款及附加保險）是否符合採購契約，例如承保範圍、保險金額、自負額、責任上限、逾期履約或展延工期時保險期間之順延。</w:t>
      </w:r>
    </w:p>
    <w:p>
      <w:pPr>
        <w:pStyle w:val="a9"/>
        <w:ind w:left="720" w:hanging="480"/>
        <w:jc w:val="both"/>
      </w:pPr>
      <w:r>
        <w:rPr>
          <w:rFonts w:ascii="新細明體" w:hAnsi="新細明體" w:eastAsia="新細明體"/>
          <w:b w:val="0"/>
          <w:sz w:val="24"/>
        </w:rPr>
        <w:t>三、採購契約約定由廠商投保保險者，保險費於契約詳細價目表中之列項方式，政府採購法（下稱本法）並無明文規定，實務上以單獨列項或與利潤、管理費等合併列項二種方式，均未違反本法規定。</w:t>
      </w:r>
    </w:p>
    <w:p>
      <w:pPr>
        <w:pStyle w:val="a9"/>
        <w:ind w:left="964" w:hanging="680"/>
        <w:jc w:val="both"/>
      </w:pPr>
      <w:r>
        <w:rPr>
          <w:rFonts w:ascii="新細明體" w:hAnsi="新細明體" w:eastAsia="新細明體"/>
          <w:b w:val="0"/>
          <w:sz w:val="24"/>
        </w:rPr>
        <w:t>（一）保險費採單獨列項乙式計價方式者：</w:t>
      </w:r>
    </w:p>
    <w:p>
      <w:pPr>
        <w:pStyle w:val="a9"/>
        <w:ind w:left="1225" w:hanging="397"/>
        <w:jc w:val="both"/>
      </w:pPr>
      <w:r>
        <w:rPr>
          <w:rFonts w:ascii="新細明體" w:hAnsi="新細明體" w:eastAsia="新細明體"/>
          <w:b w:val="0"/>
          <w:sz w:val="24"/>
        </w:rPr>
        <w:t>１、廠商保險項目報價如無不合理情形，勿強以機關預算調整單價。</w:t>
      </w:r>
    </w:p>
    <w:p>
      <w:pPr>
        <w:pStyle w:val="a9"/>
        <w:ind w:left="1225" w:hanging="397"/>
        <w:jc w:val="both"/>
      </w:pPr>
      <w:r>
        <w:rPr>
          <w:rFonts w:ascii="新細明體" w:hAnsi="新細明體" w:eastAsia="新細明體"/>
          <w:b w:val="0"/>
          <w:sz w:val="24"/>
        </w:rPr>
        <w:t>２、保險項目與其他工程計價項目並無不同，契約要求廠商提供保費收據副本及保單，其目的係為確認廠商是否依契約約定投保，除契約另有約定外，尚非以收據作為付款之依據。其金額之支付，本會88年10月27日(88)工程企字第8817112號函及97年12月3日工程企字第09700502110號函（公開於本會網站）已有釋例。</w:t>
      </w:r>
    </w:p>
    <w:p>
      <w:pPr>
        <w:pStyle w:val="a9"/>
        <w:ind w:left="1225" w:hanging="397"/>
        <w:jc w:val="both"/>
      </w:pPr>
      <w:r>
        <w:rPr>
          <w:rFonts w:ascii="新細明體" w:hAnsi="新細明體" w:eastAsia="新細明體"/>
          <w:b w:val="0"/>
          <w:sz w:val="24"/>
        </w:rPr>
        <w:t>３、爾後招標文件請勿訂定「多要退、少不補」條款（即契約所列保險費用金額較廠商實際支付金額為多者要退，契約所列保險費用金額較廠商實際支付金額為少者不補），以免與本法第6條第1項所定公平合理原則未合。</w:t>
      </w:r>
    </w:p>
    <w:p>
      <w:pPr>
        <w:pStyle w:val="a9"/>
        <w:ind w:left="964" w:hanging="680"/>
        <w:jc w:val="both"/>
      </w:pPr>
      <w:r>
        <w:rPr>
          <w:rFonts w:ascii="新細明體" w:hAnsi="新細明體" w:eastAsia="新細明體"/>
          <w:b w:val="0"/>
          <w:sz w:val="24"/>
        </w:rPr>
        <w:t>（二）保險費與利潤、管理費等合併列項乙式計價者，該項目須計入適當金額之保險費用，必要時可載明保險費所占金額比率，除可避免廠商誤解未編列保險費用外，亦可作為查驗保險契約不符採購契約約定時之扣款依據。</w:t>
      </w:r>
    </w:p>
    <w:p>
      <w:pPr>
        <w:pStyle w:val="a9"/>
        <w:ind w:left="720" w:hanging="480"/>
        <w:jc w:val="both"/>
      </w:pPr>
      <w:r>
        <w:rPr>
          <w:rFonts w:ascii="新細明體" w:hAnsi="新細明體" w:eastAsia="新細明體"/>
          <w:b w:val="0"/>
          <w:sz w:val="24"/>
        </w:rPr>
        <w:t>四、為避免保險費單獨列項衍生契約雙方就保險費給付之爭議，本會以101年12月21日工程企字第10100474650號函各機關，建議將工程保險費與廠商利潤管理費用合併列項。鑒於單獨列項或合併列項均為機關採行之適當方式，為免各界誤解「合併列項」為唯一可行方式，上開函說明一後段有關建議部分自即日起停止適用。</w:t>
      </w:r>
    </w:p>
    <w:p/>
    <w:p>
      <w:pPr>
        <w:pStyle w:val="a9"/>
        <w:ind w:left="720" w:hanging="720"/>
        <w:jc w:val="both"/>
      </w:pPr>
      <w:r>
        <w:rPr>
          <w:rFonts w:ascii="微軟正黑體" w:hAnsi="微軟正黑體" w:eastAsia="微軟正黑體"/>
          <w:b/>
          <w:sz w:val="24"/>
        </w:rPr>
        <w:t>行政院公共工程委員會104年07月22日工程企字第10400235790號函</w:t>
      </w:r>
    </w:p>
    <w:p>
      <w:pPr>
        <w:pStyle w:val="a9"/>
        <w:ind w:left="720" w:hanging="720"/>
        <w:jc w:val="both"/>
      </w:pPr>
      <w:r>
        <w:rPr>
          <w:rFonts w:ascii="新細明體" w:hAnsi="新細明體" w:eastAsia="新細明體"/>
          <w:b w:val="0"/>
          <w:sz w:val="24"/>
        </w:rPr>
        <w:t>主旨：修正「招標投標及契約文件範本」及「投標標價清單範本」，請查照並轉知所屬機關。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鑑於廠商於投標文件所含各種文件填寫之總標價偶有發生不一致之情形，衍生投標總標價之認定疑義，爰於旨揭範本投標總標價欄位附記文字如下：「註：投標文件所載總標價之文字與號碼不符時，以文字為準。如以文字為數次表示之總標價不一致時，以最低額為準。」</w:t>
      </w:r>
    </w:p>
    <w:p>
      <w:pPr>
        <w:pStyle w:val="a9"/>
        <w:ind w:left="720" w:hanging="480"/>
        <w:jc w:val="both"/>
      </w:pPr>
      <w:r>
        <w:rPr>
          <w:rFonts w:ascii="新細明體" w:hAnsi="新細明體" w:eastAsia="新細明體"/>
          <w:b w:val="0"/>
          <w:sz w:val="24"/>
        </w:rPr>
        <w:t>二、旨揭範本電子檔已登載於本會網站（進入首頁http://www.pcc.gov.tw後，點選法令規章政府採購法規招標相關文件及表格）。</w:t>
      </w:r>
    </w:p>
    <w:p/>
    <w:p>
      <w:pPr>
        <w:pStyle w:val="a9"/>
        <w:ind w:left="720" w:hanging="720"/>
        <w:jc w:val="both"/>
      </w:pPr>
      <w:r>
        <w:rPr>
          <w:rFonts w:ascii="微軟正黑體" w:hAnsi="微軟正黑體" w:eastAsia="微軟正黑體"/>
          <w:b/>
          <w:sz w:val="24"/>
        </w:rPr>
        <w:t>行政院公共工程委員會106年08月28日工程管字第10600269430號函</w:t>
      </w:r>
    </w:p>
    <w:p>
      <w:pPr>
        <w:pStyle w:val="a9"/>
        <w:ind w:left="720" w:hanging="720"/>
        <w:jc w:val="both"/>
      </w:pPr>
      <w:r>
        <w:rPr>
          <w:rFonts w:ascii="新細明體" w:hAnsi="新細明體" w:eastAsia="新細明體"/>
          <w:b w:val="0"/>
          <w:sz w:val="24"/>
        </w:rPr>
        <w:t>主旨：檢送修正之「公共工程安全衛生項目編列參考附表」(以下簡稱參考附表)1份，請查照並轉知所屬。</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一、為落實公共工程之職業安全衛生管理，本會前於89年3月13日工程管字第89003392號函訂定參考附表，並經95年12月29日工程管字第09500514200號函及102年8月15日工程管字第10200286900號函辦理2次內容修正。</w:t>
      </w:r>
    </w:p>
    <w:p>
      <w:pPr>
        <w:pStyle w:val="a9"/>
        <w:ind w:left="720" w:hanging="480"/>
        <w:jc w:val="both"/>
      </w:pPr>
      <w:r>
        <w:rPr>
          <w:rFonts w:ascii="新細明體" w:hAnsi="新細明體" w:eastAsia="新細明體"/>
          <w:b w:val="0"/>
          <w:sz w:val="24"/>
        </w:rPr>
        <w:t>二、為配合相關職業安全衛生法令及行政規則變更，並考量實務上需求，修正參考附表內容，重點如下：</w:t>
      </w:r>
    </w:p>
    <w:p>
      <w:pPr>
        <w:pStyle w:val="a9"/>
        <w:ind w:left="964" w:hanging="680"/>
        <w:jc w:val="both"/>
      </w:pPr>
      <w:r>
        <w:rPr>
          <w:rFonts w:ascii="新細明體" w:hAnsi="新細明體" w:eastAsia="新細明體"/>
          <w:b w:val="0"/>
          <w:sz w:val="24"/>
        </w:rPr>
        <w:t>（一）配合法令及行政規則變更，將原「勞工安全」文字修正為「職業安全」。</w:t>
      </w:r>
    </w:p>
    <w:p>
      <w:pPr>
        <w:pStyle w:val="a9"/>
        <w:ind w:left="964" w:hanging="680"/>
        <w:jc w:val="both"/>
      </w:pPr>
      <w:r>
        <w:rPr>
          <w:rFonts w:ascii="新細明體" w:hAnsi="新細明體" w:eastAsia="新細明體"/>
          <w:b w:val="0"/>
          <w:sz w:val="24"/>
        </w:rPr>
        <w:t>（二）重新檢視並修正可量化及不可量化部分之工程項目所對照之法令依據，並將項次重新依序編號。</w:t>
      </w:r>
    </w:p>
    <w:p>
      <w:pPr>
        <w:pStyle w:val="a9"/>
        <w:ind w:left="964" w:hanging="680"/>
        <w:jc w:val="both"/>
      </w:pPr>
      <w:r>
        <w:rPr>
          <w:rFonts w:ascii="新細明體" w:hAnsi="新細明體" w:eastAsia="新細明體"/>
          <w:b w:val="0"/>
          <w:sz w:val="24"/>
        </w:rPr>
        <w:t>（三）可量化部分，增加「模板支撐」、「構造物拆除支撐」、「自動電擊防止裝置」、「生命偵測器(儀)」、「安全母索」等項目。</w:t>
      </w:r>
    </w:p>
    <w:p>
      <w:pPr>
        <w:pStyle w:val="a9"/>
        <w:ind w:left="964" w:hanging="680"/>
        <w:jc w:val="both"/>
      </w:pPr>
      <w:r>
        <w:rPr>
          <w:rFonts w:ascii="新細明體" w:hAnsi="新細明體" w:eastAsia="新細明體"/>
          <w:b w:val="0"/>
          <w:sz w:val="24"/>
        </w:rPr>
        <w:t>（四）不可量化部分，增加(四)其他，項下增加「丁類危險性工作場所審查相關文件製作費」、「施工規劃階段風險 評估」等項目。</w:t>
      </w:r>
    </w:p>
    <w:p>
      <w:pPr>
        <w:pStyle w:val="a9"/>
        <w:ind w:left="964" w:hanging="680"/>
        <w:jc w:val="both"/>
      </w:pPr>
      <w:r>
        <w:rPr>
          <w:rFonts w:ascii="新細明體" w:hAnsi="新細明體" w:eastAsia="新細明體"/>
          <w:b w:val="0"/>
          <w:sz w:val="24"/>
        </w:rPr>
        <w:t>（五）其餘就工程項目、說明及備註文字酌修部分詳參考附表 (劃底線處)。</w:t>
      </w:r>
    </w:p>
    <w:p>
      <w:pPr>
        <w:pStyle w:val="a9"/>
        <w:ind w:left="720" w:hanging="480"/>
        <w:jc w:val="both"/>
      </w:pPr>
      <w:r>
        <w:rPr>
          <w:rFonts w:ascii="新細明體" w:hAnsi="新細明體" w:eastAsia="新細明體"/>
          <w:b w:val="0"/>
          <w:sz w:val="24"/>
        </w:rPr>
        <w:t>三、請各機關辦理公共工程時，依修正之參考附表編列安全衛 生經費，並予量化，納入工程契約據以執行。</w:t>
      </w:r>
    </w:p>
    <w:p>
      <w:pPr>
        <w:pStyle w:val="a9"/>
        <w:ind w:left="720" w:hanging="480"/>
        <w:jc w:val="both"/>
      </w:pPr>
      <w:r>
        <w:rPr>
          <w:rFonts w:ascii="新細明體" w:hAnsi="新細明體" w:eastAsia="新細明體"/>
          <w:b w:val="0"/>
          <w:sz w:val="24"/>
        </w:rPr>
        <w:t>四、有關本會歷年重要公共工程施工安全衛生相關函釋，請至 本會全球資訊網（www.pcc.gov.tw，路徑：法令規章/施 工管理相關規定/相關函釋）參閱。</w:t>
      </w:r>
    </w:p>
    <w:p>
      <w:pPr>
        <w:spacing w:line="480" w:lineRule="exact" w:before="0" w:after="0"/>
        <w:ind w:left="0" w:firstLine="0"/>
        <w:jc w:val="left"/>
      </w:pPr>
      <w:r>
        <w:rPr>
          <w:rFonts w:ascii="微軟正黑體" w:hAnsi="微軟正黑體" w:eastAsia="微軟正黑體"/>
          <w:b/>
          <w:color w:val="FF0000"/>
          <w:sz w:val="24"/>
        </w:rPr>
        <w:t>第十一節 擬訂服務費用及價金之給付條件</w:t>
      </w:r>
    </w:p>
    <w:p/>
    <w:p>
      <w:pPr>
        <w:pStyle w:val="a9"/>
        <w:ind w:left="720" w:hanging="720"/>
        <w:jc w:val="both"/>
      </w:pPr>
      <w:r>
        <w:rPr>
          <w:rFonts w:ascii="微軟正黑體" w:hAnsi="微軟正黑體" w:eastAsia="微軟正黑體"/>
          <w:b/>
          <w:sz w:val="24"/>
        </w:rPr>
        <w:t>行政院公共工程委員會88年07月30日(88)工程企字第8810581號函</w:t>
      </w:r>
    </w:p>
    <w:p>
      <w:pPr>
        <w:pStyle w:val="a9"/>
        <w:ind w:left="720" w:hanging="720"/>
        <w:jc w:val="both"/>
      </w:pPr>
      <w:r>
        <w:rPr>
          <w:rFonts w:ascii="新細明體" w:hAnsi="新細明體" w:eastAsia="新細明體"/>
          <w:b w:val="0"/>
          <w:sz w:val="24"/>
        </w:rPr>
        <w:t>主旨：關於「機關委託技術服務廠商評選及計費辦法」附表二、非建築物工程技術服務建造費用百分比法，僅規定「設計及協辦招標決標」所占百分比之上限，至其中「設計」或「協辦招標決標」所分占之百分比並未再加以細分，請貴公所依委辦案件性質自行決定，復請查照。</w:t>
      </w:r>
    </w:p>
    <w:p>
      <w:pPr>
        <w:pStyle w:val="a9"/>
        <w:ind w:left="720" w:hanging="720"/>
        <w:jc w:val="both"/>
      </w:pPr>
      <w:r>
        <w:rPr>
          <w:rFonts w:ascii="新細明體" w:hAnsi="新細明體" w:eastAsia="新細明體"/>
          <w:b w:val="0"/>
          <w:sz w:val="24"/>
        </w:rPr>
        <w:t>說明：復貴公所八十八年七月九日八八通鎮建字第八二二九號函。</w:t>
      </w:r>
    </w:p>
    <w:p/>
    <w:p>
      <w:pPr>
        <w:pStyle w:val="a9"/>
        <w:ind w:left="720" w:hanging="720"/>
        <w:jc w:val="both"/>
      </w:pPr>
      <w:r>
        <w:rPr>
          <w:rFonts w:ascii="微軟正黑體" w:hAnsi="微軟正黑體" w:eastAsia="微軟正黑體"/>
          <w:b/>
          <w:sz w:val="24"/>
        </w:rPr>
        <w:t>行政院公共工程委員會89年01月31日(89)工程企字第89001853號函</w:t>
      </w:r>
    </w:p>
    <w:p>
      <w:pPr>
        <w:pStyle w:val="a9"/>
        <w:ind w:left="720" w:hanging="720"/>
        <w:jc w:val="both"/>
      </w:pPr>
      <w:r>
        <w:rPr>
          <w:rFonts w:ascii="新細明體" w:hAnsi="新細明體" w:eastAsia="新細明體"/>
          <w:b w:val="0"/>
          <w:sz w:val="24"/>
        </w:rPr>
        <w:t>主旨：貴事務所請釋同一公有建築物工程採建築與水電、消防兩工程獨立分別發包，委託同一建築師規劃設計監造，其技術服務費用如採建造費用百分比法，依上述工程建造費用之總合，以「機關委託技術服務廠商評選及計費辦法」附表一、公有建築物工程技術服務建造費用百分比法之標準以下酌定之。復請查照。</w:t>
      </w:r>
    </w:p>
    <w:p>
      <w:pPr>
        <w:pStyle w:val="a9"/>
        <w:ind w:left="720" w:hanging="720"/>
        <w:jc w:val="both"/>
      </w:pPr>
      <w:r>
        <w:rPr>
          <w:rFonts w:ascii="新細明體" w:hAnsi="新細明體" w:eastAsia="新細明體"/>
          <w:b w:val="0"/>
          <w:sz w:val="24"/>
        </w:rPr>
        <w:t>說明：復貴事務所八十九年一月二十一日八九辛建字第〇〇四號函。</w:t>
      </w:r>
    </w:p>
    <w:p/>
    <w:p>
      <w:pPr>
        <w:pStyle w:val="a9"/>
        <w:ind w:left="720" w:hanging="720"/>
        <w:jc w:val="both"/>
      </w:pPr>
      <w:r>
        <w:rPr>
          <w:rFonts w:ascii="微軟正黑體" w:hAnsi="微軟正黑體" w:eastAsia="微軟正黑體"/>
          <w:b/>
          <w:sz w:val="24"/>
        </w:rPr>
        <w:t>行政院公共工程委員會90年02月02日(90)工程企字第90001755號函</w:t>
      </w:r>
    </w:p>
    <w:p>
      <w:pPr>
        <w:pStyle w:val="a9"/>
        <w:ind w:left="720" w:hanging="720"/>
        <w:jc w:val="both"/>
      </w:pPr>
      <w:r>
        <w:rPr>
          <w:rFonts w:ascii="新細明體" w:hAnsi="新細明體" w:eastAsia="新細明體"/>
          <w:b w:val="0"/>
          <w:sz w:val="24"/>
        </w:rPr>
        <w:t>主旨：有關貴府辦理「北竿鄉芹壁聚落修繕工程」計畫案之規劃、設計、監造擬依「機關委託技術服務廠商評選及計費辦法」辦理乙案，復如說明，請查照。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一、復貴府九十年一月十二日九十連建工字第〇〇七九九號函。</w:t>
      </w:r>
    </w:p>
    <w:p>
      <w:pPr>
        <w:pStyle w:val="a9"/>
        <w:ind w:left="720" w:hanging="480"/>
        <w:jc w:val="both"/>
      </w:pPr>
      <w:r>
        <w:rPr>
          <w:rFonts w:ascii="新細明體" w:hAnsi="新細明體" w:eastAsia="新細明體"/>
          <w:b w:val="0"/>
          <w:sz w:val="24"/>
        </w:rPr>
        <w:t>二、有關技術服務費用之計算，其依首揭辦法附表一、「公有建築物工程技術服務建造費用百分比法」之第五類「比照服務成本加公費法編列專案報請核定」者，應報請上級機關核定；如無上級機關請本於權責自行核處。</w:t>
      </w:r>
    </w:p>
    <w:p>
      <w:pPr>
        <w:pStyle w:val="a9"/>
        <w:ind w:left="720" w:hanging="480"/>
        <w:jc w:val="both"/>
      </w:pPr>
      <w:r>
        <w:rPr>
          <w:rFonts w:ascii="新細明體" w:hAnsi="新細明體" w:eastAsia="新細明體"/>
          <w:b w:val="0"/>
          <w:sz w:val="24"/>
        </w:rPr>
        <w:t>三、茲提供下列意見供參考：</w:t>
      </w:r>
    </w:p>
    <w:p>
      <w:pPr>
        <w:pStyle w:val="a9"/>
        <w:ind w:left="964" w:hanging="680"/>
        <w:jc w:val="both"/>
      </w:pPr>
      <w:r>
        <w:rPr>
          <w:rFonts w:ascii="新細明體" w:hAnsi="新細明體" w:eastAsia="新細明體"/>
          <w:b w:val="0"/>
          <w:sz w:val="24"/>
        </w:rPr>
        <w:t>（一）依旨揭辦法第十四條第二項規定，公費應為定額，不得按直接薪資及管理費用之一定比率給付。</w:t>
      </w:r>
    </w:p>
    <w:p>
      <w:pPr>
        <w:pStyle w:val="a9"/>
        <w:ind w:left="964" w:hanging="680"/>
        <w:jc w:val="both"/>
      </w:pPr>
      <w:r>
        <w:rPr>
          <w:rFonts w:ascii="新細明體" w:hAnsi="新細明體" w:eastAsia="新細明體"/>
          <w:b w:val="0"/>
          <w:sz w:val="24"/>
        </w:rPr>
        <w:t>（二）所列七人似無在相同期間內同時工作之可能，例如監工人員之工作一般係於規劃設計完成後之施工階段方開始。</w:t>
      </w:r>
    </w:p>
    <w:p>
      <w:pPr>
        <w:pStyle w:val="a9"/>
        <w:ind w:left="964" w:hanging="680"/>
        <w:jc w:val="both"/>
      </w:pPr>
      <w:r>
        <w:rPr>
          <w:rFonts w:ascii="新細明體" w:hAnsi="新細明體" w:eastAsia="新細明體"/>
          <w:b w:val="0"/>
          <w:sz w:val="24"/>
        </w:rPr>
        <w:t>（三）所列七人就工作量而言，是否確有必要，建議再酌，例如有無必要包括一位全職之行政會計人員。</w:t>
      </w:r>
    </w:p>
    <w:p>
      <w:pPr>
        <w:pStyle w:val="a9"/>
        <w:ind w:left="964" w:hanging="680"/>
        <w:jc w:val="both"/>
      </w:pPr>
      <w:r>
        <w:rPr>
          <w:rFonts w:ascii="新細明體" w:hAnsi="新細明體" w:eastAsia="新細明體"/>
          <w:b w:val="0"/>
          <w:sz w:val="24"/>
        </w:rPr>
        <w:t>（四）旨揭案件已於九十年一月五日公告招標，貴府於公告後始處理經費編列問題，程序似有未恰。</w:t>
      </w:r>
    </w:p>
    <w:p>
      <w:pPr>
        <w:pStyle w:val="a9"/>
        <w:ind w:left="720" w:hanging="720"/>
        <w:jc w:val="both"/>
      </w:pPr>
      <w:r>
        <w:rPr>
          <w:rFonts w:ascii="新細明體" w:hAnsi="新細明體" w:eastAsia="新細明體"/>
          <w:b w:val="0"/>
          <w:sz w:val="24"/>
        </w:rPr>
        <w:t>備註：1. 本會99年1月15日工程企字第09900015300號令修正「機關委託技術服務廠商評選及計費辦法」部分條文，其中第14條條文條次變更至第26條。</w:t>
      </w:r>
    </w:p>
    <w:p/>
    <w:p>
      <w:pPr>
        <w:pStyle w:val="a9"/>
        <w:ind w:left="720" w:hanging="720"/>
        <w:jc w:val="both"/>
      </w:pPr>
      <w:r>
        <w:rPr>
          <w:rFonts w:ascii="微軟正黑體" w:hAnsi="微軟正黑體" w:eastAsia="微軟正黑體"/>
          <w:b/>
          <w:sz w:val="24"/>
        </w:rPr>
        <w:t>行政院公共工程委員會91年11月22日工程企字第09100478620號函</w:t>
      </w:r>
    </w:p>
    <w:p>
      <w:pPr>
        <w:pStyle w:val="a9"/>
        <w:ind w:left="720" w:hanging="720"/>
        <w:jc w:val="both"/>
      </w:pPr>
      <w:r>
        <w:rPr>
          <w:rFonts w:ascii="新細明體" w:hAnsi="新細明體" w:eastAsia="新細明體"/>
          <w:b w:val="0"/>
          <w:sz w:val="24"/>
        </w:rPr>
        <w:t>主旨：「機關委託技術服務廠商評選及計費辦法」附表二、非建築物工程技術服務建造費用百分比之「設計及協辦招標決標」欄所定之百分比上限包括規劃費用，復請查照。</w:t>
      </w:r>
    </w:p>
    <w:p>
      <w:pPr>
        <w:pStyle w:val="a9"/>
        <w:ind w:left="720" w:hanging="720"/>
        <w:jc w:val="both"/>
      </w:pPr>
      <w:r>
        <w:rPr>
          <w:rFonts w:ascii="新細明體" w:hAnsi="新細明體" w:eastAsia="新細明體"/>
          <w:b w:val="0"/>
          <w:sz w:val="24"/>
        </w:rPr>
        <w:t>說明：復貴所九十一年十月三十一日第C０５５６─０４Ａ─００３號函。</w:t>
      </w:r>
    </w:p>
    <w:p>
      <w:pPr>
        <w:pStyle w:val="a9"/>
        <w:ind w:left="960" w:hanging="960"/>
        <w:jc w:val="both"/>
      </w:pPr>
      <w:r>
        <w:rPr>
          <w:rFonts w:ascii="新細明體" w:hAnsi="新細明體" w:eastAsia="新細明體"/>
          <w:b w:val="0"/>
          <w:sz w:val="24"/>
        </w:rPr>
        <w:t>備註：1. 本會99年1月15日工程企字第09900015300號令修正發布技服辦法並自99年4月15日生效，其附表2之附</w:t>
      </w:r>
    </w:p>
    <w:p>
      <w:pPr>
        <w:pStyle w:val="a9"/>
        <w:ind w:left="960" w:hanging="240"/>
        <w:jc w:val="both"/>
      </w:pPr>
      <w:r>
        <w:rPr>
          <w:rFonts w:ascii="新細明體" w:hAnsi="新細明體" w:eastAsia="新細明體"/>
          <w:b w:val="0"/>
          <w:sz w:val="24"/>
        </w:rPr>
        <w:t>2. 增訂該表所列百分比不包含技服辦法第5條服務事項(規劃)之服務費用。爰本函釋僅適用於採建造費用百分比法計費之技術服務採購，其截止投標或收件日為99年4月14日以前者。</w:t>
      </w:r>
    </w:p>
    <w:p/>
    <w:p>
      <w:pPr>
        <w:pStyle w:val="a9"/>
        <w:ind w:left="720" w:hanging="720"/>
        <w:jc w:val="both"/>
      </w:pPr>
      <w:r>
        <w:rPr>
          <w:rFonts w:ascii="微軟正黑體" w:hAnsi="微軟正黑體" w:eastAsia="微軟正黑體"/>
          <w:b/>
          <w:sz w:val="24"/>
        </w:rPr>
        <w:t>行政院公共工程委員會92年05月13日工程企字第09200197650號函</w:t>
      </w:r>
    </w:p>
    <w:p>
      <w:pPr>
        <w:pStyle w:val="a9"/>
        <w:ind w:left="720" w:hanging="720"/>
        <w:jc w:val="both"/>
      </w:pPr>
      <w:r>
        <w:rPr>
          <w:rFonts w:ascii="新細明體" w:hAnsi="新細明體" w:eastAsia="新細明體"/>
          <w:b w:val="0"/>
          <w:sz w:val="24"/>
        </w:rPr>
        <w:t>主旨：各機關辦理技術服務案件，其計費方式如係依「機關委託技術服務廠商評選及計費辦法」（以下簡稱本辦法）採建造費用百分比法者，請參考說明二之建議方式辦理，請查照並轉知所屬（轄）機關。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一、依監察院九十二年三月十七日（九二）院台教字第０９２２４００１００號函辦理。</w:t>
      </w:r>
    </w:p>
    <w:p>
      <w:pPr>
        <w:pStyle w:val="a9"/>
        <w:ind w:left="720" w:hanging="480"/>
        <w:jc w:val="both"/>
      </w:pPr>
      <w:r>
        <w:rPr>
          <w:rFonts w:ascii="新細明體" w:hAnsi="新細明體" w:eastAsia="新細明體"/>
          <w:b w:val="0"/>
          <w:sz w:val="24"/>
        </w:rPr>
        <w:t>二、查本辦法各附表所列之百分比上限，係依建造費用之各級費用分段訂定，惟若干機關為計費方便，逕採單一費率計費，致嗣後如有工程追加減價時，可能有超出附表所定百分比上限或不利技術服務廠商之虞；爰建議機關於辦理技術服務招標時，可就本辦法各附表所列各級費率之百分比，採統一折扣之方式處理，其折扣值由投標廠商於投標或議價時提報；底價之訂定亦同。</w:t>
      </w:r>
    </w:p>
    <w:p>
      <w:pPr>
        <w:pStyle w:val="a9"/>
        <w:ind w:left="960" w:hanging="960"/>
        <w:jc w:val="both"/>
      </w:pPr>
      <w:r>
        <w:rPr>
          <w:rFonts w:ascii="新細明體" w:hAnsi="新細明體" w:eastAsia="新細明體"/>
          <w:b w:val="0"/>
          <w:sz w:val="24"/>
        </w:rPr>
        <w:t>備註：1. 本函說明二所稱『爰建議機關於辦理技術服務招標時，可就本辦法各附表所列各級費率之百分比，採統一折扣之方式處理，其折扣值由投標廠商於投標或議價時提報』乙節，其意係指機關辦理技術服務採購，如採統一折扣方式處理時，應於招標文件規定，投標廠商於投標報價時應提報折扣値，非提報服務費率，其有議減價情形，亦議減該折扣値。</w:t>
      </w:r>
    </w:p>
    <w:p>
      <w:pPr>
        <w:pStyle w:val="a9"/>
        <w:ind w:left="960" w:hanging="240"/>
        <w:jc w:val="both"/>
      </w:pPr>
      <w:r>
        <w:rPr>
          <w:rFonts w:ascii="新細明體" w:hAnsi="新細明體" w:eastAsia="新細明體"/>
          <w:b w:val="0"/>
          <w:sz w:val="24"/>
        </w:rPr>
        <w:t>2. 依本會115年4月23日工程企字第1150100099號函說明三，本函即日起停止適用。</w:t>
      </w:r>
    </w:p>
    <w:p/>
    <w:p>
      <w:pPr>
        <w:pStyle w:val="a9"/>
        <w:ind w:left="720" w:hanging="720"/>
        <w:jc w:val="both"/>
      </w:pPr>
      <w:r>
        <w:rPr>
          <w:rFonts w:ascii="微軟正黑體" w:hAnsi="微軟正黑體" w:eastAsia="微軟正黑體"/>
          <w:b/>
          <w:sz w:val="24"/>
        </w:rPr>
        <w:t>行政院公共工程委員會94年01月10日工程企字第09400005460號函</w:t>
      </w:r>
    </w:p>
    <w:p>
      <w:pPr>
        <w:pStyle w:val="a9"/>
        <w:ind w:left="720" w:hanging="720"/>
        <w:jc w:val="both"/>
      </w:pPr>
      <w:r>
        <w:rPr>
          <w:rFonts w:ascii="新細明體" w:hAnsi="新細明體" w:eastAsia="新細明體"/>
          <w:b w:val="0"/>
          <w:sz w:val="24"/>
        </w:rPr>
        <w:t>主旨：關於技術服務費用是否可依營建物價變動之物價調整而調整乙案，復如說明，請查照。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一、復貴府94年1月5日府工三字第09403800300號函。</w:t>
      </w:r>
    </w:p>
    <w:p>
      <w:pPr>
        <w:pStyle w:val="a9"/>
        <w:ind w:left="720" w:hanging="480"/>
        <w:jc w:val="both"/>
      </w:pPr>
      <w:r>
        <w:rPr>
          <w:rFonts w:ascii="新細明體" w:hAnsi="新細明體" w:eastAsia="新細明體"/>
          <w:b w:val="0"/>
          <w:sz w:val="24"/>
        </w:rPr>
        <w:t>二、查行政院92年4月30日院授工企字第09200176120號函頒「因應國內鋼筋價格變動之物價調整處理原則」及93年5月3日院授工企字第09300172930號函頒「中央機關已訂約工程因應國內營建物價變動之物價調整處理原則」之內容，僅適用於工程採購案之工程款調整，不適用於委託規劃、設計、監造之勞務採購案。</w:t>
      </w:r>
    </w:p>
    <w:p>
      <w:pPr>
        <w:pStyle w:val="a9"/>
        <w:ind w:left="720" w:hanging="480"/>
        <w:jc w:val="both"/>
      </w:pPr>
      <w:r>
        <w:rPr>
          <w:rFonts w:ascii="新細明體" w:hAnsi="新細明體" w:eastAsia="新細明體"/>
          <w:b w:val="0"/>
          <w:sz w:val="24"/>
        </w:rPr>
        <w:t>三、至本案如另有依機關委託技術服務廠商評選及計費辦法第27條規定於契約載明其他物價調整規定者，請依該規定辦理。</w:t>
      </w:r>
    </w:p>
    <w:p>
      <w:pPr>
        <w:pStyle w:val="a9"/>
        <w:ind w:left="720" w:hanging="720"/>
        <w:jc w:val="both"/>
      </w:pPr>
      <w:r>
        <w:rPr>
          <w:rFonts w:ascii="新細明體" w:hAnsi="新細明體" w:eastAsia="新細明體"/>
          <w:b w:val="0"/>
          <w:sz w:val="24"/>
        </w:rPr>
        <w:t>備註：1. 本函釋說明三之機關委託技術服務廠商評選及計費辦法第27條於99年1月15日工程企字第0990015300號令修正為第37條。</w:t>
      </w:r>
    </w:p>
    <w:p/>
    <w:p>
      <w:pPr>
        <w:pStyle w:val="a9"/>
        <w:ind w:left="720" w:hanging="720"/>
        <w:jc w:val="both"/>
      </w:pPr>
      <w:r>
        <w:rPr>
          <w:rFonts w:ascii="微軟正黑體" w:hAnsi="微軟正黑體" w:eastAsia="微軟正黑體"/>
          <w:b/>
          <w:sz w:val="24"/>
        </w:rPr>
        <w:t>行政院公共工程委員會95年03月03日工程企字第09500066860號函</w:t>
      </w:r>
    </w:p>
    <w:p>
      <w:pPr>
        <w:pStyle w:val="a9"/>
        <w:ind w:left="720" w:hanging="720"/>
        <w:jc w:val="both"/>
      </w:pPr>
      <w:r>
        <w:rPr>
          <w:rFonts w:ascii="新細明體" w:hAnsi="新細明體" w:eastAsia="新細明體"/>
          <w:b w:val="0"/>
          <w:sz w:val="24"/>
        </w:rPr>
        <w:t>主旨：關於蘭嶼、綠島等偏遠地區之公有建築物工程委託技術服務案之計費疑義，復如說明，請查照。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一、復貴所95年2月21日九十五遠北設字第950031號函。</w:t>
      </w:r>
    </w:p>
    <w:p>
      <w:pPr>
        <w:pStyle w:val="a9"/>
        <w:ind w:left="720" w:hanging="480"/>
        <w:jc w:val="both"/>
      </w:pPr>
      <w:r>
        <w:rPr>
          <w:rFonts w:ascii="新細明體" w:hAnsi="新細明體" w:eastAsia="新細明體"/>
          <w:b w:val="0"/>
          <w:sz w:val="24"/>
        </w:rPr>
        <w:t>二、旨揭技術服務採購如確有工程規模小、地處偏遠、交通困難等情形，致依「機關委託技術服務廠商評選及計費辦法」附表一之第1類至第4類建築物所列之服務費率不敷使用者，得於招標文件規定依第5類建築物計費，惟上開情形仍應先由機關依附表一第5類建築物所列方法編列預算，再辦理招標，招標文件並應敘明該工程之服務費率適用附表一之第5類建築物。</w:t>
      </w:r>
    </w:p>
    <w:p/>
    <w:p>
      <w:pPr>
        <w:pStyle w:val="a9"/>
        <w:ind w:left="720" w:hanging="720"/>
        <w:jc w:val="both"/>
      </w:pPr>
      <w:r>
        <w:rPr>
          <w:rFonts w:ascii="微軟正黑體" w:hAnsi="微軟正黑體" w:eastAsia="微軟正黑體"/>
          <w:b/>
          <w:sz w:val="24"/>
        </w:rPr>
        <w:t>行政院公共工程委員會95年08月14日工程企字第09500293550號函</w:t>
      </w:r>
    </w:p>
    <w:p>
      <w:pPr>
        <w:pStyle w:val="a9"/>
        <w:ind w:left="720" w:hanging="720"/>
        <w:jc w:val="both"/>
      </w:pPr>
      <w:r>
        <w:rPr>
          <w:rFonts w:ascii="新細明體" w:hAnsi="新細明體" w:eastAsia="新細明體"/>
          <w:b w:val="0"/>
          <w:sz w:val="24"/>
        </w:rPr>
        <w:t>主旨：貴所辦理「福澳派出所新建工程規劃設計監造案」，其廠商利潤及管理費得否納入建造費用計算乙案，復如說明，請查照。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一、復貴所95年8月2日95長宇設08020011號函。</w:t>
      </w:r>
    </w:p>
    <w:p>
      <w:pPr>
        <w:pStyle w:val="a9"/>
        <w:ind w:left="720" w:hanging="480"/>
        <w:jc w:val="both"/>
      </w:pPr>
      <w:r>
        <w:rPr>
          <w:rFonts w:ascii="新細明體" w:hAnsi="新細明體" w:eastAsia="新細明體"/>
          <w:b w:val="0"/>
          <w:sz w:val="24"/>
        </w:rPr>
        <w:t>二、工程合約中之承包廠商利潤及管理費，如非屬「機關委託技術服務廠商評選及計費辦法」第17條第2項後段「招標文件所載明其他除外費用」，得列入建造費用計算。</w:t>
      </w:r>
    </w:p>
    <w:p>
      <w:pPr>
        <w:pStyle w:val="a9"/>
        <w:ind w:left="720" w:hanging="720"/>
        <w:jc w:val="both"/>
      </w:pPr>
      <w:r>
        <w:rPr>
          <w:rFonts w:ascii="新細明體" w:hAnsi="新細明體" w:eastAsia="新細明體"/>
          <w:b w:val="0"/>
          <w:sz w:val="24"/>
        </w:rPr>
        <w:t>備註：1. 本函釋說明二之機關委託技術服務廠商評選及計費辦法第17條第2項於99年1月15日工程企字第0990015300號令修正為第29條第2項。</w:t>
      </w:r>
    </w:p>
    <w:p/>
    <w:p>
      <w:pPr>
        <w:pStyle w:val="a9"/>
        <w:ind w:left="720" w:hanging="720"/>
        <w:jc w:val="both"/>
      </w:pPr>
      <w:r>
        <w:rPr>
          <w:rFonts w:ascii="微軟正黑體" w:hAnsi="微軟正黑體" w:eastAsia="微軟正黑體"/>
          <w:b/>
          <w:sz w:val="24"/>
        </w:rPr>
        <w:t>行政院公共工程委員會97年03月03日工程企字第09700061380號函</w:t>
      </w:r>
    </w:p>
    <w:p>
      <w:pPr>
        <w:pStyle w:val="a9"/>
        <w:ind w:left="720" w:hanging="720"/>
        <w:jc w:val="both"/>
      </w:pPr>
      <w:r>
        <w:rPr>
          <w:rFonts w:ascii="新細明體" w:hAnsi="新細明體" w:eastAsia="新細明體"/>
          <w:b w:val="0"/>
          <w:sz w:val="24"/>
        </w:rPr>
        <w:t>主旨：機關委託技術服務案件，請注意於委託技術服務契約載明「由自然人投標者，不含營業稅」之文字，以避免爭議，請查照並轉知所屬（轄）機關。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一、「加值型及非加值型營業稅法」第2條第1款規定：「營業稅之納稅義務人如左：</w:t>
      </w:r>
    </w:p>
    <w:p>
      <w:pPr>
        <w:pStyle w:val="a9"/>
        <w:ind w:left="720" w:hanging="480"/>
        <w:jc w:val="both"/>
      </w:pPr>
      <w:r>
        <w:rPr>
          <w:rFonts w:ascii="新細明體" w:hAnsi="新細明體" w:eastAsia="新細明體"/>
          <w:b w:val="0"/>
          <w:sz w:val="24"/>
        </w:rPr>
        <w:t>一、銷售貨物或勞務之營業人。…」，同法第3條第2項規定：「提供勞務予他人，或提供貨物與他人使用、收益，以取得代價者，為銷售勞務。但執行業務者提供其專業性勞務及個人受僱提供勞務，不包括在內」，與該法施行細則第6條規定：「本法第3條第2項所稱執行業務者，係指律師、會計師、建築師、技師、醫師、藥師、助產士、著作人、經紀人、代書人、稅務代理人、表演人、引水人及其他以技藝自力營生者」，合先敘明。</w:t>
      </w:r>
    </w:p>
    <w:p>
      <w:pPr>
        <w:pStyle w:val="a9"/>
        <w:ind w:left="720" w:hanging="480"/>
        <w:jc w:val="both"/>
      </w:pPr>
      <w:r>
        <w:rPr>
          <w:rFonts w:ascii="新細明體" w:hAnsi="新細明體" w:eastAsia="新細明體"/>
          <w:b w:val="0"/>
          <w:sz w:val="24"/>
        </w:rPr>
        <w:t>二、機關委託技術服務案件，如屬技師事務所或建築師事務所以自然人身分參與投標及執行業務者，無營業稅之適用，爰機關依本會現行勞務採購契約範本第6條於契約內載明「由自然人投標者，不含營業稅」，方能避免滋生事務所加值型營業稅是否扣除之爭議。另機關如於招標文件要求廠商填寫營業稅者，建議載明自然人投標營業稅欄位填寫為零。</w:t>
      </w:r>
    </w:p>
    <w:p>
      <w:pPr>
        <w:pStyle w:val="a9"/>
        <w:ind w:left="720" w:hanging="480"/>
        <w:jc w:val="both"/>
      </w:pPr>
      <w:r>
        <w:rPr>
          <w:rFonts w:ascii="新細明體" w:hAnsi="新細明體" w:eastAsia="新細明體"/>
          <w:b w:val="0"/>
          <w:sz w:val="24"/>
        </w:rPr>
        <w:t>三、併請注意本會95年10月18日工程企字第09500403440號函釋（公開於本會網站(http://www.pcc.gov.tw)\政府採購\政府採購法規\相關解釋函），本會95年10月18日前之勞務採購契約範本中所載「契約價金含營業稅而廠商提出收據者，所含營業稅應予扣減」，已刪除。</w:t>
      </w:r>
    </w:p>
    <w:p>
      <w:pPr>
        <w:pStyle w:val="a9"/>
        <w:ind w:left="720" w:hanging="480"/>
        <w:jc w:val="both"/>
      </w:pPr>
      <w:r>
        <w:rPr>
          <w:rFonts w:ascii="新細明體" w:hAnsi="新細明體" w:eastAsia="新細明體"/>
          <w:b w:val="0"/>
          <w:sz w:val="24"/>
        </w:rPr>
        <w:t>四、副本抄送中華民國土木技師公會全國聯合會（兼復貴會97年2月5日土技全聯（97）字第064號函）。</w:t>
      </w:r>
    </w:p>
    <w:p/>
    <w:p>
      <w:pPr>
        <w:pStyle w:val="a9"/>
        <w:ind w:left="720" w:hanging="720"/>
        <w:jc w:val="both"/>
      </w:pPr>
      <w:r>
        <w:rPr>
          <w:rFonts w:ascii="微軟正黑體" w:hAnsi="微軟正黑體" w:eastAsia="微軟正黑體"/>
          <w:b/>
          <w:sz w:val="24"/>
        </w:rPr>
        <w:t>行政院公共工程委員會97年04月11日工程管字第09700122160號函</w:t>
      </w:r>
    </w:p>
    <w:p>
      <w:pPr>
        <w:pStyle w:val="a9"/>
        <w:ind w:left="720" w:hanging="720"/>
        <w:jc w:val="both"/>
      </w:pPr>
      <w:r>
        <w:rPr>
          <w:rFonts w:ascii="新細明體" w:hAnsi="新細明體" w:eastAsia="新細明體"/>
          <w:b w:val="0"/>
          <w:sz w:val="24"/>
        </w:rPr>
        <w:t>主旨：有關材料設備抽驗費用編列執行疑義乙案，復如說明。</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一、復貴公司97年3月21日台水工字第0970009000號函。</w:t>
      </w:r>
    </w:p>
    <w:p>
      <w:pPr>
        <w:pStyle w:val="a9"/>
        <w:ind w:left="720" w:hanging="480"/>
        <w:jc w:val="both"/>
      </w:pPr>
      <w:r>
        <w:rPr>
          <w:rFonts w:ascii="新細明體" w:hAnsi="新細明體" w:eastAsia="新細明體"/>
          <w:b w:val="0"/>
          <w:sz w:val="24"/>
        </w:rPr>
        <w:t>二、鑑於以往機關大多未編列監造單位材料抽驗費用，致未辦理抽驗或抽驗頻率不足。為落實監造，強化二級品管，本會93年7月30日修正函頒「公共工程施工品質管理作業要點(以下簡稱品管要點)」(最新修正日期為96年9月20日)時，增訂第13點第3項規定：「機關除另有規定外，應依工程規模及性質…；監造單位所需材料設備之抽驗費用，應於施工預算書或廠商招標文件內編列。」</w:t>
      </w:r>
    </w:p>
    <w:p>
      <w:pPr>
        <w:pStyle w:val="a9"/>
        <w:ind w:left="720" w:hanging="480"/>
        <w:jc w:val="both"/>
      </w:pPr>
      <w:r>
        <w:rPr>
          <w:rFonts w:ascii="新細明體" w:hAnsi="新細明體" w:eastAsia="新細明體"/>
          <w:b w:val="0"/>
          <w:sz w:val="24"/>
        </w:rPr>
        <w:t>三、至主辦機關辦理工程管理督導所須之檢驗費用，如工程契約未有特別規定，可依「中央政府各機關工程管理費支用要點」第3點第7款規定，由該案工程管理費支應。</w:t>
      </w:r>
    </w:p>
    <w:p/>
    <w:p>
      <w:pPr>
        <w:pStyle w:val="a9"/>
        <w:ind w:left="720" w:hanging="720"/>
        <w:jc w:val="both"/>
      </w:pPr>
      <w:r>
        <w:rPr>
          <w:rFonts w:ascii="微軟正黑體" w:hAnsi="微軟正黑體" w:eastAsia="微軟正黑體"/>
          <w:b/>
          <w:sz w:val="24"/>
        </w:rPr>
        <w:t>行政院公共工程委員會97年06月09日工程企字第09700182200號函</w:t>
      </w:r>
    </w:p>
    <w:p>
      <w:pPr>
        <w:pStyle w:val="a9"/>
        <w:ind w:left="720" w:hanging="720"/>
        <w:jc w:val="both"/>
      </w:pPr>
      <w:r>
        <w:rPr>
          <w:rFonts w:ascii="新細明體" w:hAnsi="新細明體" w:eastAsia="新細明體"/>
          <w:b w:val="0"/>
          <w:sz w:val="24"/>
        </w:rPr>
        <w:t>主旨：有關工程流標案件退回規劃設計公司重新檢討預算，嗣後技術服務費用計算合理性之疑義，復如說明，請查照。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一、復貴處97年5月1日高市工新一字第0970006822號函。</w:t>
      </w:r>
    </w:p>
    <w:p>
      <w:pPr>
        <w:pStyle w:val="a9"/>
        <w:ind w:left="720" w:hanging="480"/>
        <w:jc w:val="both"/>
      </w:pPr>
      <w:r>
        <w:rPr>
          <w:rFonts w:ascii="新細明體" w:hAnsi="新細明體" w:eastAsia="新細明體"/>
          <w:b w:val="0"/>
          <w:sz w:val="24"/>
        </w:rPr>
        <w:t>二、機關委託廠商辦理技術服務，採建造費用百分比法計費者，工程決標後工程費用因營建物價變動而辦理物價調整，關於技術服務費用可否隨之調整，本會94年1月10日工程企字第09400005460號函（公開於本會網站(http://www.pcc.gov.tw)\政府採購\政府採購法規\相關解釋函），已有釋例。</w:t>
      </w:r>
    </w:p>
    <w:p>
      <w:pPr>
        <w:pStyle w:val="a9"/>
        <w:ind w:left="720" w:hanging="480"/>
        <w:jc w:val="both"/>
      </w:pPr>
      <w:r>
        <w:rPr>
          <w:rFonts w:ascii="新細明體" w:hAnsi="新細明體" w:eastAsia="新細明體"/>
          <w:b w:val="0"/>
          <w:sz w:val="24"/>
        </w:rPr>
        <w:t>三、另工程招標決標前，因物價變動而調整工程預算金額，機關委託技術服務廠商之服務內容並未變更，且僅作工項單價預算檢討及重新製作書件者，如調整後之工程預算金額逾技術服務契約所定之工程預算上限，該逾原預定工程預算之金額，視為對工程施工廠商之物價調整款，不宜納入建造費用計算服務費用。</w:t>
      </w:r>
    </w:p>
    <w:p>
      <w:pPr>
        <w:pStyle w:val="a9"/>
        <w:ind w:left="720" w:hanging="480"/>
        <w:jc w:val="both"/>
      </w:pPr>
      <w:r>
        <w:rPr>
          <w:rFonts w:ascii="新細明體" w:hAnsi="新細明體" w:eastAsia="新細明體"/>
          <w:b w:val="0"/>
          <w:sz w:val="24"/>
        </w:rPr>
        <w:t>四、至委託技術服務契約如另有依「機關委託技術服務廠商評選及計費辦法」第27條規定載明其他物價調整規定者（譬如依臺灣地區專業、科學及技術服務業受雇員工平均薪資指數調整契約價金），則依契約規定辦理。</w:t>
      </w:r>
    </w:p>
    <w:p>
      <w:pPr>
        <w:pStyle w:val="a9"/>
        <w:ind w:left="960" w:hanging="960"/>
        <w:jc w:val="both"/>
      </w:pPr>
      <w:r>
        <w:rPr>
          <w:rFonts w:ascii="新細明體" w:hAnsi="新細明體" w:eastAsia="新細明體"/>
          <w:b w:val="0"/>
          <w:sz w:val="24"/>
        </w:rPr>
        <w:t>備註：1. 本函釋說明四之機關委託技術服務廠商評選及計費辦法第27條於99年1月15日工程企字第0990015300號令修正為第37條。</w:t>
      </w:r>
    </w:p>
    <w:p>
      <w:pPr>
        <w:pStyle w:val="a9"/>
        <w:ind w:left="960" w:hanging="240"/>
        <w:jc w:val="both"/>
      </w:pPr>
      <w:r>
        <w:rPr>
          <w:rFonts w:ascii="新細明體" w:hAnsi="新細明體" w:eastAsia="新細明體"/>
          <w:b w:val="0"/>
          <w:sz w:val="24"/>
        </w:rPr>
        <w:t>2. 本會98年1月19日工程企字第09700536891號函補充本函說明三內容。</w:t>
      </w:r>
    </w:p>
    <w:p>
      <w:pPr>
        <w:pStyle w:val="a9"/>
        <w:ind w:left="960" w:hanging="240"/>
        <w:jc w:val="both"/>
      </w:pPr>
      <w:r>
        <w:rPr>
          <w:rFonts w:ascii="新細明體" w:hAnsi="新細明體" w:eastAsia="新細明體"/>
          <w:b w:val="0"/>
          <w:sz w:val="24"/>
        </w:rPr>
        <w:t>3. 本函釋適用於建造費用之定義為工程完成時之實際施工成本。</w:t>
      </w:r>
    </w:p>
    <w:p>
      <w:pPr>
        <w:pStyle w:val="a9"/>
        <w:ind w:left="960" w:hanging="240"/>
        <w:jc w:val="both"/>
      </w:pPr>
      <w:r>
        <w:rPr>
          <w:rFonts w:ascii="新細明體" w:hAnsi="新細明體" w:eastAsia="新細明體"/>
          <w:b w:val="0"/>
          <w:sz w:val="24"/>
        </w:rPr>
        <w:t>4. 機關委託技術服務廠商評選及計費辦法於106年3月31日修正建造費用定義為「經機關核定之工程採購底價金額或評審委員會建議金額」，其修正理由係基於該金額更貼近市場行情，因該金額已包括工程流標案件退回規劃設計廠商重新檢討預算所增加之金額，如予以扣除，反而係以低於市場行情之金額計算技術服務費用。爰技術服務契約之建造費用定義為經機關核定之工程採購底價金額、評審委員會建議金額或工程預算者，不適用本函釋。</w:t>
      </w:r>
    </w:p>
    <w:p/>
    <w:p>
      <w:pPr>
        <w:pStyle w:val="a9"/>
        <w:ind w:left="720" w:hanging="720"/>
        <w:jc w:val="both"/>
      </w:pPr>
      <w:r>
        <w:rPr>
          <w:rFonts w:ascii="微軟正黑體" w:hAnsi="微軟正黑體" w:eastAsia="微軟正黑體"/>
          <w:b/>
          <w:sz w:val="24"/>
        </w:rPr>
        <w:t>行政院公共工程委員會98年01月19日工程企字第09700536891號函</w:t>
      </w:r>
    </w:p>
    <w:p>
      <w:pPr>
        <w:pStyle w:val="a9"/>
        <w:ind w:left="720" w:hanging="720"/>
        <w:jc w:val="both"/>
      </w:pPr>
      <w:r>
        <w:rPr>
          <w:rFonts w:ascii="新細明體" w:hAnsi="新細明體" w:eastAsia="新細明體"/>
          <w:b w:val="0"/>
          <w:sz w:val="24"/>
        </w:rPr>
        <w:t>主旨：有關本會97年6月9日工程企字第09700182200號函釋之補充說明，請查照。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一、茲因中華民國建築師公會全國聯合會97年12月19日建師全聯（97）字第0837號來函表示，各機關針對旨揭函釋有擴張嚴格解釋之情形，導致履約爭議無法解決，爰補充說明之。</w:t>
      </w:r>
    </w:p>
    <w:p>
      <w:pPr>
        <w:pStyle w:val="a9"/>
        <w:ind w:left="720" w:hanging="480"/>
        <w:jc w:val="both"/>
      </w:pPr>
      <w:r>
        <w:rPr>
          <w:rFonts w:ascii="新細明體" w:hAnsi="新細明體" w:eastAsia="新細明體"/>
          <w:b w:val="0"/>
          <w:sz w:val="24"/>
        </w:rPr>
        <w:t>二、按旨揭函釋說明三所稱：「該逾原預定工程預算之金額，視為對工程施工廠商之物價調整款，不宜納入建造費用計算服務費用」乙節，係指「因物價變動而調整工程預算金額，機關委託技術服務廠商之服務內容並未變更」之情形，爰機關對於委託技術服務廠商之服務內容如有實質變更者，譬如因工程預算調整需變更設計圖說、增作（或變更）候選綠建築證書、增作（或變更）水土保持計畫、重新提送都市計畫審議等，得依政府採購法及契約規定辦理契約變更。</w:t>
      </w:r>
    </w:p>
    <w:p>
      <w:pPr>
        <w:pStyle w:val="a9"/>
        <w:ind w:left="720" w:hanging="480"/>
        <w:jc w:val="both"/>
      </w:pPr>
      <w:r>
        <w:rPr>
          <w:rFonts w:ascii="新細明體" w:hAnsi="新細明體" w:eastAsia="新細明體"/>
          <w:b w:val="0"/>
          <w:sz w:val="24"/>
        </w:rPr>
        <w:t>三、又依該函釋，技術服務廠商如僅作「工項單價預算檢討及重新製作書件」而增加之工程預算，固不得納入建造費用計算服務費用，惟就該項工作言，如因不可歸責於廠商之事由所致者，機關仍得認定該技術服務廠商已有增加服務成本，並依機關委託技術服務廠商評選及計費辦法第19條、第24條規定，予以另加服務費用。</w:t>
      </w:r>
    </w:p>
    <w:p>
      <w:pPr>
        <w:pStyle w:val="a9"/>
        <w:ind w:left="960" w:hanging="960"/>
        <w:jc w:val="both"/>
      </w:pPr>
      <w:r>
        <w:rPr>
          <w:rFonts w:ascii="新細明體" w:hAnsi="新細明體" w:eastAsia="新細明體"/>
          <w:b w:val="0"/>
          <w:sz w:val="24"/>
        </w:rPr>
        <w:t>備註：1. 本函釋說明三之機關委託技術服務廠商評選及計費辦法第19條、第24條於99年1月15日工程企字第0990015300號令修正為第31條、第34條。</w:t>
      </w:r>
    </w:p>
    <w:p>
      <w:pPr>
        <w:pStyle w:val="a9"/>
        <w:ind w:left="960" w:hanging="240"/>
        <w:jc w:val="both"/>
      </w:pPr>
      <w:r>
        <w:rPr>
          <w:rFonts w:ascii="新細明體" w:hAnsi="新細明體" w:eastAsia="新細明體"/>
          <w:b w:val="0"/>
          <w:sz w:val="24"/>
        </w:rPr>
        <w:t>2. 機關委託技術服務廠商評選及計費辦法於106年3月31日修正建造費用定義為「經機關核定之工程採購底價金額或評審委員會建議金額」，其修正理由係基於該金額更貼近市場行情，因該金額已包括工程流標案件退回規劃設計廠商重新檢討預算所增加之金額，如予以扣除，反而係以低於市場行情之金額計算技術服務費用。爰技術服務契約之建造費用定義為經機關核定之工程採購底價金額、評審委員會建議金額或工程預算者，不適用本函釋。</w:t>
      </w:r>
    </w:p>
    <w:p/>
    <w:p>
      <w:pPr>
        <w:pStyle w:val="a9"/>
        <w:ind w:left="720" w:hanging="720"/>
        <w:jc w:val="both"/>
      </w:pPr>
      <w:r>
        <w:rPr>
          <w:rFonts w:ascii="微軟正黑體" w:hAnsi="微軟正黑體" w:eastAsia="微軟正黑體"/>
          <w:b/>
          <w:sz w:val="24"/>
        </w:rPr>
        <w:t>行政院公共工程委員會99年03月08日工程企字第09900067920號函</w:t>
      </w:r>
    </w:p>
    <w:p>
      <w:pPr>
        <w:pStyle w:val="a9"/>
        <w:ind w:left="720" w:hanging="720"/>
        <w:jc w:val="both"/>
      </w:pPr>
      <w:r>
        <w:rPr>
          <w:rFonts w:ascii="新細明體" w:hAnsi="新細明體" w:eastAsia="新細明體"/>
          <w:b w:val="0"/>
          <w:sz w:val="24"/>
        </w:rPr>
        <w:t>主旨：關於「機關委託技術服務廠商評選及計費辦法」修正條文生效前執行疑義，復如說明，請查照。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一、復貴院99年2月11日教行字第0990000554號函。</w:t>
      </w:r>
    </w:p>
    <w:p>
      <w:pPr>
        <w:pStyle w:val="a9"/>
        <w:ind w:left="720" w:hanging="480"/>
        <w:jc w:val="both"/>
      </w:pPr>
      <w:r>
        <w:rPr>
          <w:rFonts w:ascii="新細明體" w:hAnsi="新細明體" w:eastAsia="新細明體"/>
          <w:b w:val="0"/>
          <w:sz w:val="24"/>
        </w:rPr>
        <w:t>二、本會99年1月15日工程企字第09900015300號令修正發布「機關委託技術服務廠商評選及計費辦法」，自99年4月15日施行，各機關辦理技術服務採購案件，如採建造費用百分比法計費，其截止投標或收件日為99年4月14日以前者，適用修正前辦法附表所列服務費用百分比上限；其截止投標日或收件日為99年4月15日以後者，適用修正後辦法所訂服務費用百分比上限參考表。</w:t>
      </w:r>
    </w:p>
    <w:p>
      <w:pPr>
        <w:pStyle w:val="a9"/>
        <w:ind w:left="720" w:hanging="480"/>
        <w:jc w:val="both"/>
      </w:pPr>
      <w:r>
        <w:rPr>
          <w:rFonts w:ascii="新細明體" w:hAnsi="新細明體" w:eastAsia="新細明體"/>
          <w:b w:val="0"/>
          <w:sz w:val="24"/>
        </w:rPr>
        <w:t>三、前揭依修正前辦法附表所列服務費用百分比辦理之採購案件，於99年4月15日以後，如契約所訂委託服務內容並無變更，不得以「政府法令之新增或變更」為由變更契約價金。</w:t>
      </w:r>
    </w:p>
    <w:p/>
    <w:p>
      <w:pPr>
        <w:pStyle w:val="a9"/>
        <w:ind w:left="720" w:hanging="720"/>
        <w:jc w:val="both"/>
      </w:pPr>
      <w:r>
        <w:rPr>
          <w:rFonts w:ascii="微軟正黑體" w:hAnsi="微軟正黑體" w:eastAsia="微軟正黑體"/>
          <w:b/>
          <w:sz w:val="24"/>
        </w:rPr>
        <w:t>行政院公共工程委員會99年04月07日工程企字第09900103340號函</w:t>
      </w:r>
    </w:p>
    <w:p>
      <w:pPr>
        <w:pStyle w:val="a9"/>
        <w:ind w:left="720" w:hanging="720"/>
        <w:jc w:val="both"/>
      </w:pPr>
      <w:r>
        <w:rPr>
          <w:rFonts w:ascii="新細明體" w:hAnsi="新細明體" w:eastAsia="新細明體"/>
          <w:b w:val="0"/>
          <w:sz w:val="24"/>
        </w:rPr>
        <w:t>主旨：本會修正發布「機關委託技術服務廠商評選及計費辦法」（下稱修正辦法）訂於99年4月15日施行，針對修正辦法施行前所簽訂之技術服務契約，其新增工作之服務費率疑義，復如說明，請查照。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一、復貴公司99年3月16日世曦業字第0990003767號函。</w:t>
      </w:r>
    </w:p>
    <w:p>
      <w:pPr>
        <w:pStyle w:val="a9"/>
        <w:ind w:left="720" w:hanging="480"/>
        <w:jc w:val="both"/>
      </w:pPr>
      <w:r>
        <w:rPr>
          <w:rFonts w:ascii="新細明體" w:hAnsi="新細明體" w:eastAsia="新細明體"/>
          <w:b w:val="0"/>
          <w:sz w:val="24"/>
        </w:rPr>
        <w:t>二、針對修正辦法施行前所簽訂之技術服務契約，於修正辦法施行後辦理契約變更，新增技術服務之工作項目擬採建造費用百分比法之計費方式，其新增工作之服務費率，適用修正辦法附件之服務費用百分比上限參考表所列之服務費率。惟該服務費率係屬上限參考性質，依修正辦法第29條第1項規定，機關與廠商議定之服務費率，仍應按工程內容、服務項目及難易度，依附表一至附表三所列百分比以下酌定之。其屬特殊工程或需要高度技術之服務案件，致有超過各附表所列百分比之必要者，機關應敘明理由，簽報上級機關核定。</w:t>
      </w:r>
    </w:p>
    <w:p>
      <w:pPr>
        <w:pStyle w:val="a9"/>
        <w:ind w:left="720" w:hanging="480"/>
        <w:jc w:val="both"/>
      </w:pPr>
      <w:r>
        <w:rPr>
          <w:rFonts w:ascii="新細明體" w:hAnsi="新細明體" w:eastAsia="新細明體"/>
          <w:b w:val="0"/>
          <w:sz w:val="24"/>
        </w:rPr>
        <w:t>三、上開「修正辦法施行後辦理契約變更」，係機關於修正辦法施行後（99年4月15日以後）方同意辦理之契約變更，爰如屬修正辦法施行前（99年4月14日以前）機關已同意辦理契約變更者，仍適用原辦法附件所列之服務費率上限。</w:t>
      </w:r>
    </w:p>
    <w:p>
      <w:pPr>
        <w:pStyle w:val="a9"/>
        <w:ind w:left="960" w:hanging="960"/>
        <w:jc w:val="both"/>
      </w:pPr>
      <w:r>
        <w:rPr>
          <w:rFonts w:ascii="新細明體" w:hAnsi="新細明體" w:eastAsia="新細明體"/>
          <w:b w:val="0"/>
          <w:sz w:val="24"/>
        </w:rPr>
        <w:t>備註：1. **說明二**「機關委託技術服務廠商評選及計費辦法」第29條第1項，業經本會於102年11月1日以工程企字第10200388340號令修正為「......其屬特殊情形或需要高度技術之服務案件，致有超過各附表所列百分比之必要者，應敘明理由，簽報機關首長或其授權人員核定。」免簽報上級機關核定。</w:t>
      </w:r>
    </w:p>
    <w:p>
      <w:pPr>
        <w:pStyle w:val="a9"/>
        <w:ind w:left="960" w:hanging="240"/>
        <w:jc w:val="both"/>
      </w:pPr>
      <w:r>
        <w:rPr>
          <w:rFonts w:ascii="新細明體" w:hAnsi="新細明體" w:eastAsia="新細明體"/>
          <w:b w:val="0"/>
          <w:sz w:val="24"/>
        </w:rPr>
        <w:t>2. **說明二**「機關委託技術服務廠商評選及計費辦法」第29條，業經本會於102年11月1日以工程企字第10200388340號令修正為「......其屬特殊情形或需要高度技術之服務案件，致有超過各附表所列百分比之必要者，應敘明理由，簽報機關首長或其授權人員核定。」爰本函說明二後段所稱「簽報上級機關核定」乙節，改為「簽報機關首長或其授權人員核定」即可。</w:t>
      </w:r>
    </w:p>
    <w:p/>
    <w:p>
      <w:pPr>
        <w:pStyle w:val="a9"/>
        <w:ind w:left="720" w:hanging="720"/>
        <w:jc w:val="both"/>
      </w:pPr>
      <w:r>
        <w:rPr>
          <w:rFonts w:ascii="微軟正黑體" w:hAnsi="微軟正黑體" w:eastAsia="微軟正黑體"/>
          <w:b/>
          <w:sz w:val="24"/>
        </w:rPr>
        <w:t>行政院公共工程委員會99年04月14日工程企字第09900145930號函</w:t>
      </w:r>
    </w:p>
    <w:p>
      <w:pPr>
        <w:pStyle w:val="a9"/>
        <w:ind w:left="720" w:hanging="720"/>
        <w:jc w:val="both"/>
      </w:pPr>
      <w:r>
        <w:rPr>
          <w:rFonts w:ascii="新細明體" w:hAnsi="新細明體" w:eastAsia="新細明體"/>
          <w:b w:val="0"/>
          <w:sz w:val="24"/>
        </w:rPr>
        <w:t>主旨：檢送「機關辦理最有利標採固定費用或費率之參考作業方式」如附件，請查照並轉知所屬（轄）機關（構）。</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查依政府採購法施行細則第54條之1、最有利標評選辦法第9條第2項、機關委託專業服務廠商評選及計費辦法第9條第1款等規定，機關採最有利標方式決標者，對於價格之處理方式，可於招標文件預先載明一固定費用或費率，供投標廠商據以提出對應之標的，並作為決標簽約之用。</w:t>
      </w:r>
    </w:p>
    <w:p>
      <w:pPr>
        <w:pStyle w:val="a9"/>
        <w:ind w:left="720" w:hanging="480"/>
        <w:jc w:val="both"/>
      </w:pPr>
      <w:r>
        <w:rPr>
          <w:rFonts w:ascii="新細明體" w:hAnsi="新細明體" w:eastAsia="新細明體"/>
          <w:b w:val="0"/>
          <w:sz w:val="24"/>
        </w:rPr>
        <w:t>二、對於採準用最有利標評選優勝廠商議價程序，其非採固定費用或費率者，據部分廠商反映，機關於議價前訂定之底價偏低，壓迫廠商減價，與採行最有利標決標之宗旨不一致，為請各機關依說明一採固定費用或費率之作業方式辦理，爰訂定旨揭作業方式供各機關參照辦理。</w:t>
      </w:r>
    </w:p>
    <w:p/>
    <w:p>
      <w:pPr>
        <w:pStyle w:val="a9"/>
        <w:ind w:left="720" w:hanging="720"/>
        <w:jc w:val="both"/>
      </w:pPr>
      <w:r>
        <w:rPr>
          <w:rFonts w:ascii="微軟正黑體" w:hAnsi="微軟正黑體" w:eastAsia="微軟正黑體"/>
          <w:b/>
          <w:sz w:val="24"/>
        </w:rPr>
        <w:t>內政部102年11月29日台內營字第1020812327號函</w:t>
      </w:r>
    </w:p>
    <w:p>
      <w:pPr>
        <w:pStyle w:val="a9"/>
        <w:ind w:left="720" w:hanging="720"/>
        <w:jc w:val="both"/>
      </w:pPr>
      <w:r>
        <w:rPr>
          <w:rFonts w:ascii="新細明體" w:hAnsi="新細明體" w:eastAsia="新細明體"/>
          <w:b w:val="0"/>
          <w:sz w:val="24"/>
        </w:rPr>
        <w:t>主旨：檢送申請智慧建築、綠建築標章證書作業服務費用編列標準表各1份（如附件），請查照。</w:t>
      </w:r>
    </w:p>
    <w:p>
      <w:pPr>
        <w:pStyle w:val="a9"/>
        <w:ind w:left="720" w:hanging="720"/>
        <w:jc w:val="both"/>
      </w:pPr>
      <w:r>
        <w:rPr>
          <w:rFonts w:ascii="新細明體" w:hAnsi="新細明體" w:eastAsia="新細明體"/>
          <w:b w:val="0"/>
          <w:sz w:val="24"/>
        </w:rPr>
        <w:t>說明：依本部建築研究所102年11月11日建研環字第1020008865號函辦理。</w:t>
      </w:r>
    </w:p>
    <w:p/>
    <w:p>
      <w:pPr>
        <w:pStyle w:val="a9"/>
        <w:ind w:left="720" w:hanging="720"/>
        <w:jc w:val="both"/>
      </w:pPr>
      <w:r>
        <w:rPr>
          <w:rFonts w:ascii="微軟正黑體" w:hAnsi="微軟正黑體" w:eastAsia="微軟正黑體"/>
          <w:b/>
          <w:sz w:val="24"/>
        </w:rPr>
        <w:t>行政院公共工程委員會107年06月10日工程企字第10700195430號函</w:t>
      </w:r>
    </w:p>
    <w:p>
      <w:pPr>
        <w:pStyle w:val="a9"/>
        <w:ind w:left="720" w:hanging="720"/>
        <w:jc w:val="both"/>
      </w:pPr>
      <w:r>
        <w:rPr>
          <w:rFonts w:ascii="新細明體" w:hAnsi="新細明體" w:eastAsia="新細明體"/>
          <w:b w:val="0"/>
          <w:sz w:val="24"/>
        </w:rPr>
        <w:t>主旨：機關辦理委託規劃、設計採購案，如一併委託辦理測量及地質鑽探等作業，於該等作業完成並經機關核可後，先行給付該部分ㄧ定比率之費用，詳如說明，請查照並轉知所屬機關。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一、邇來接獲技術服務相關公會反映，旨揭作業事項完成時廠商多已先支付複委託廠商相關費用，機關如於規劃、設計工作完成後始給付此ㄧ費用，造成技術服務廠商成本負擔，不利於產業發展。</w:t>
      </w:r>
    </w:p>
    <w:p>
      <w:pPr>
        <w:pStyle w:val="a9"/>
        <w:ind w:left="720" w:hanging="480"/>
        <w:jc w:val="both"/>
      </w:pPr>
      <w:r>
        <w:rPr>
          <w:rFonts w:ascii="新細明體" w:hAnsi="新細明體" w:eastAsia="新細明體"/>
          <w:b w:val="0"/>
          <w:sz w:val="24"/>
        </w:rPr>
        <w:t>二、政府採購法第63條第1項規定：「各類採購契約以採用主管機關訂定之範本為原則，其要項及內容由主管機關參考國際及國內慣例定之。」</w:t>
      </w:r>
    </w:p>
    <w:p>
      <w:pPr>
        <w:pStyle w:val="a9"/>
        <w:ind w:left="720" w:hanging="480"/>
        <w:jc w:val="both"/>
      </w:pPr>
      <w:r>
        <w:rPr>
          <w:rFonts w:ascii="新細明體" w:hAnsi="新細明體" w:eastAsia="新細明體"/>
          <w:b w:val="0"/>
          <w:sz w:val="24"/>
        </w:rPr>
        <w:t>三、查本會訂定之公共工程技術服務契約範本(公開於本會網站)第2條附件1及附件2，其第2點第(四)款序文已載明規劃、基本設計、細部設計階段辦理測量、地質調查、鑽探及試驗等事項，於該等作業成果報告經甲方核可後，先給付90%費用(機關亦得於招標時載明給付比率)，其餘費用於全案驗收後給付。爰機關辦理旨揭類型採購之招標時，請參照前開條文，就廠商辦理之複委託事項，於契約草案訂定合理給付價金條件，必要時，並配合檢視各期規劃、設計服務費付款比率之合理性。</w:t>
      </w:r>
    </w:p>
    <w:p>
      <w:pPr>
        <w:pStyle w:val="a9"/>
        <w:ind w:left="720" w:hanging="720"/>
        <w:jc w:val="both"/>
      </w:pPr>
      <w:r>
        <w:rPr>
          <w:rFonts w:ascii="新細明體" w:hAnsi="新細明體" w:eastAsia="新細明體"/>
          <w:b w:val="0"/>
          <w:sz w:val="24"/>
        </w:rPr>
        <w:t>備註：1. 本函說明三所述「公共工程技術服務契約範本第2條附件1及附件2，其第2點第（四）款」，其內容業經本會 115年4月23日工程企字第1150100099號函（修正公共工程技術服務契約範本）修正為「詳第3條附件1至附件4之『其他服務費用』項下勾選服務項目」。</w:t>
      </w:r>
    </w:p>
    <w:p/>
    <w:p>
      <w:pPr>
        <w:pStyle w:val="a9"/>
        <w:ind w:left="720" w:hanging="720"/>
        <w:jc w:val="both"/>
      </w:pPr>
      <w:r>
        <w:rPr>
          <w:rFonts w:ascii="微軟正黑體" w:hAnsi="微軟正黑體" w:eastAsia="微軟正黑體"/>
          <w:b/>
          <w:sz w:val="24"/>
        </w:rPr>
        <w:t>行政院公共工程委員會111年03月17日工程企字第1110100185號函</w:t>
      </w:r>
    </w:p>
    <w:p>
      <w:pPr>
        <w:pStyle w:val="a9"/>
        <w:ind w:left="720" w:hanging="720"/>
        <w:jc w:val="both"/>
      </w:pPr>
      <w:r>
        <w:rPr>
          <w:rFonts w:ascii="新細明體" w:hAnsi="新細明體" w:eastAsia="新細明體"/>
          <w:b w:val="0"/>
          <w:sz w:val="24"/>
        </w:rPr>
        <w:t>主旨：貴會反映關於本會97年6月9日工程企字第09700182200號函、98年1月19日工程企字第09700536891號函之適用疑義，復如說明，請查照。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一、依本會111年2月11日與建築師公會第3次雙向交流會議結論事項辦理。</w:t>
      </w:r>
    </w:p>
    <w:p>
      <w:pPr>
        <w:pStyle w:val="a9"/>
        <w:ind w:left="720" w:hanging="480"/>
        <w:jc w:val="both"/>
      </w:pPr>
      <w:r>
        <w:rPr>
          <w:rFonts w:ascii="新細明體" w:hAnsi="新細明體" w:eastAsia="新細明體"/>
          <w:b w:val="0"/>
          <w:sz w:val="24"/>
        </w:rPr>
        <w:t>二、機關委託技術服務廠商評選及計費辦法第29條第2項關於建造費用之定義，已於106年3月31日自「工程完成時之實際施工費用」修正為「經機關核定之工程採購底價金額或評審委員會建議金額」，依其修正理由：「......依採購法第四十六條核定之工程採購底價或工程無底價而由評審委員會提出之建議金額，更貼近市場行情，......」爰以現行建造費用計算之服務費用，應為合理且貼近市場行情之服務費用。</w:t>
      </w:r>
    </w:p>
    <w:p>
      <w:pPr>
        <w:pStyle w:val="a9"/>
        <w:ind w:left="720" w:hanging="480"/>
        <w:jc w:val="both"/>
      </w:pPr>
      <w:r>
        <w:rPr>
          <w:rFonts w:ascii="新細明體" w:hAnsi="新細明體" w:eastAsia="新細明體"/>
          <w:b w:val="0"/>
          <w:sz w:val="24"/>
        </w:rPr>
        <w:t>三、基於工程採購底價金額或評審委員會建議金額、或工程預算金額，均已包括工程流標案件退回規劃設計廠商重新檢討預算所增加之金額，爰如予以扣除，反而係以低於市場行情之金額計算技術服務費用，並不合理。</w:t>
      </w:r>
    </w:p>
    <w:p>
      <w:pPr>
        <w:pStyle w:val="a9"/>
        <w:ind w:left="720" w:hanging="480"/>
        <w:jc w:val="both"/>
      </w:pPr>
      <w:r>
        <w:rPr>
          <w:rFonts w:ascii="新細明體" w:hAnsi="新細明體" w:eastAsia="新細明體"/>
          <w:b w:val="0"/>
          <w:sz w:val="24"/>
        </w:rPr>
        <w:t>四、綜上，機關辦理技術服務採購，採建造費用百分比法計費者，如契約之建造費用定義為經機關核定之工程採購底價金額或評審委員會建議金額者，不適用旨揭函釋，本會並已於旨揭2函釋加強備註之說明。</w:t>
      </w:r>
    </w:p>
    <w:p>
      <w:pPr>
        <w:spacing w:line="480" w:lineRule="exact" w:before="0" w:after="0"/>
        <w:ind w:left="0" w:firstLine="0"/>
        <w:jc w:val="left"/>
      </w:pPr>
      <w:r>
        <w:rPr>
          <w:rFonts w:ascii="微軟正黑體" w:hAnsi="微軟正黑體" w:eastAsia="微軟正黑體"/>
          <w:b/>
          <w:color w:val="FF0000"/>
          <w:sz w:val="24"/>
        </w:rPr>
        <w:t>五、 其他資格</w:t>
      </w:r>
    </w:p>
    <w:p/>
    <w:p>
      <w:pPr>
        <w:pStyle w:val="a9"/>
        <w:ind w:left="720" w:hanging="720"/>
        <w:jc w:val="both"/>
      </w:pPr>
      <w:r>
        <w:rPr>
          <w:rFonts w:ascii="微軟正黑體" w:hAnsi="微軟正黑體" w:eastAsia="微軟正黑體"/>
          <w:b/>
          <w:sz w:val="24"/>
        </w:rPr>
        <w:t>行政院公共工程委員會111年04月18日工程企字第1100030520號函</w:t>
      </w:r>
    </w:p>
    <w:p>
      <w:pPr>
        <w:pStyle w:val="a9"/>
        <w:ind w:left="720" w:hanging="720"/>
        <w:jc w:val="both"/>
      </w:pPr>
      <w:r>
        <w:rPr>
          <w:rFonts w:ascii="新細明體" w:hAnsi="新細明體" w:eastAsia="新細明體"/>
          <w:b w:val="0"/>
          <w:sz w:val="24"/>
        </w:rPr>
        <w:t>主旨：貴會請本會通函各機關自111年元月起調整履約中技術服務案件契約價金一事，復如說明，請查照。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一、復貴會110年12月14日全國工技顧字第1100063號函。</w:t>
      </w:r>
    </w:p>
    <w:p>
      <w:pPr>
        <w:pStyle w:val="a9"/>
        <w:ind w:left="720" w:hanging="480"/>
        <w:jc w:val="both"/>
      </w:pPr>
      <w:r>
        <w:rPr>
          <w:rFonts w:ascii="新細明體" w:hAnsi="新細明體" w:eastAsia="新細明體"/>
          <w:b w:val="0"/>
          <w:sz w:val="24"/>
        </w:rPr>
        <w:t>二、按個案技術服務契約之價格組成，尚非與軍公教薪資結構或調整相關，又履約中之技術服務契約調整涉及契約雙方之權利義務，調整應以契約約定內容或法律規定為據。個案契約成立後，如遇有情事變更，亦將依民法第227條之2之規定，辦理契約變更合理調整。</w:t>
      </w:r>
    </w:p>
    <w:p>
      <w:pPr>
        <w:pStyle w:val="a9"/>
        <w:ind w:left="720" w:hanging="480"/>
        <w:jc w:val="both"/>
      </w:pPr>
      <w:r>
        <w:rPr>
          <w:rFonts w:ascii="新細明體" w:hAnsi="新細明體" w:eastAsia="新細明體"/>
          <w:b w:val="0"/>
          <w:sz w:val="24"/>
        </w:rPr>
        <w:t>三、本會訂定之公共工程技術服務契約範本（下稱技服契約範本）第5條第五款、第六款已載有技術服務費用得隨我國專業、科學及技術服務業受雇員工平均經常性薪資指數調整之內容，縱機關未填寫相關資料，亦得依本會預設值執行辦理，貴公會會員履約中之案件，其採用本會範本者，得向機關依約請求。</w:t>
      </w:r>
    </w:p>
    <w:p>
      <w:pPr>
        <w:pStyle w:val="a9"/>
        <w:ind w:left="720" w:hanging="480"/>
        <w:jc w:val="both"/>
      </w:pPr>
      <w:r>
        <w:rPr>
          <w:rFonts w:ascii="新細明體" w:hAnsi="新細明體" w:eastAsia="新細明體"/>
          <w:b w:val="0"/>
          <w:sz w:val="24"/>
        </w:rPr>
        <w:t>四、機關辦理技術服務案件，採建造費用百分比法計算服務費者，關於大環境物價上漲，亦反映工程預算金額或底價，其服務費用亦因物價上漲而增加。</w:t>
      </w:r>
    </w:p>
    <w:p>
      <w:pPr>
        <w:pStyle w:val="a9"/>
        <w:ind w:left="720" w:hanging="480"/>
        <w:jc w:val="both"/>
      </w:pPr>
      <w:r>
        <w:rPr>
          <w:rFonts w:ascii="新細明體" w:hAnsi="新細明體" w:eastAsia="新細明體"/>
          <w:b w:val="0"/>
          <w:sz w:val="24"/>
        </w:rPr>
        <w:t>五、本會刻正檢討技服契約範本，將於初稿完成後邀集相關團體及機關討論，尚祈屆時不吝指導。</w:t>
      </w:r>
    </w:p>
    <w:p/>
    <w:p>
      <w:pPr>
        <w:pStyle w:val="a9"/>
        <w:ind w:left="720" w:hanging="720"/>
        <w:jc w:val="both"/>
      </w:pPr>
      <w:r>
        <w:rPr>
          <w:rFonts w:ascii="微軟正黑體" w:hAnsi="微軟正黑體" w:eastAsia="微軟正黑體"/>
          <w:b/>
          <w:sz w:val="24"/>
        </w:rPr>
        <w:t>行政院公共工程委員會115年04月29日工程企字第11500052701號函</w:t>
      </w:r>
    </w:p>
    <w:p>
      <w:pPr>
        <w:pStyle w:val="a9"/>
        <w:ind w:left="720" w:hanging="720"/>
        <w:jc w:val="both"/>
      </w:pPr>
      <w:r>
        <w:rPr>
          <w:rFonts w:ascii="新細明體" w:hAnsi="新細明體" w:eastAsia="新細明體"/>
          <w:b w:val="0"/>
          <w:sz w:val="24"/>
        </w:rPr>
        <w:t>主旨：機關辦理技術服務採購，其服務費用採「建造費用百分比法」計費者，得依個案採購特性、實際需求及市場行情等，自訂合理建造費用之費率級距及各級費率，請查照並轉知所屬。</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機關委託技術服務廠商評選及計費辦法（以下簡稱技服辦法）第29條第1項規定：「機關委託廠商辦理技術服務，服務費用採建造費用百分比法計費者，其服務費率應按工程內容、服務項目及難易度，參考附表一至附表四，訂定建造費用之費率級距及各級費率，簽報機關首長或其授權人員核定，並於招標文件中載明。服務項目屬附表所載不包括者，其費用不含於建造費用百分比法計費範圍，應單獨列項供廠商報價，或參考第25條之1規定估算結果，於招標文件中載明固定費用。」（109年9月9日修正）</w:t>
      </w:r>
    </w:p>
    <w:p>
      <w:pPr>
        <w:pStyle w:val="a9"/>
        <w:ind w:left="720" w:hanging="480"/>
        <w:jc w:val="both"/>
      </w:pPr>
      <w:r>
        <w:rPr>
          <w:rFonts w:ascii="新細明體" w:hAnsi="新細明體" w:eastAsia="新細明體"/>
          <w:b w:val="0"/>
          <w:sz w:val="24"/>
        </w:rPr>
        <w:t>二、查上開規定之修法理由，係為增加機關因案制宜考量工程內容、服務項目及難易度，訂定合理建造費用之費率級距及各級費率之彈性，本條所定之附表修正為參考性質（公開於本會網站）。</w:t>
      </w:r>
    </w:p>
    <w:p>
      <w:pPr>
        <w:pStyle w:val="a9"/>
        <w:ind w:left="720" w:hanging="480"/>
        <w:jc w:val="both"/>
      </w:pPr>
      <w:r>
        <w:rPr>
          <w:rFonts w:ascii="新細明體" w:hAnsi="新細明體" w:eastAsia="新細明體"/>
          <w:b w:val="0"/>
          <w:sz w:val="24"/>
        </w:rPr>
        <w:t>三、準此，技服辦法第29條各附表所列百分比均屬參考性質，機關辦理技術服務採購，其服務費用採「建造費用百分比法」計費者，應依個案採購特性（例如但不限於工程地點與接近之難易度、服務內容等）、實際需求及市場行情等，自訂合理建造費用之費率級距及各級費率。同辦法第25條之1規定，併請參閱。</w:t>
      </w:r>
    </w:p>
    <w:p>
      <w:pPr>
        <w:spacing w:line="480" w:lineRule="exact" w:before="0" w:after="0"/>
        <w:ind w:left="0" w:firstLine="0"/>
        <w:jc w:val="left"/>
      </w:pPr>
      <w:r>
        <w:rPr>
          <w:rFonts w:ascii="微軟正黑體" w:hAnsi="微軟正黑體" w:eastAsia="微軟正黑體"/>
          <w:b/>
          <w:color w:val="FF0000"/>
          <w:sz w:val="24"/>
        </w:rPr>
        <w:t>第十二節 擬訂規範、圖說及履約期限</w:t>
      </w:r>
    </w:p>
    <w:p/>
    <w:p>
      <w:pPr>
        <w:pStyle w:val="a9"/>
        <w:ind w:left="720" w:hanging="720"/>
        <w:jc w:val="both"/>
      </w:pPr>
      <w:r>
        <w:rPr>
          <w:rFonts w:ascii="微軟正黑體" w:hAnsi="微軟正黑體" w:eastAsia="微軟正黑體"/>
          <w:b/>
          <w:sz w:val="24"/>
        </w:rPr>
        <w:t>行政院公共工程委員會88年06月11日(88)工程企字第8807647號函</w:t>
      </w:r>
    </w:p>
    <w:p>
      <w:pPr>
        <w:pStyle w:val="a9"/>
        <w:ind w:left="720" w:hanging="720"/>
        <w:jc w:val="both"/>
      </w:pPr>
      <w:r>
        <w:rPr>
          <w:rFonts w:ascii="新細明體" w:hAnsi="新細明體" w:eastAsia="新細明體"/>
          <w:b w:val="0"/>
          <w:sz w:val="24"/>
        </w:rPr>
        <w:t>主旨：貴院新建醫療大樓工程，施工規範應按政府採購法第二十六條規定擬定，不宜特別規定採用進口品，以免違反本法第六條第一項「機關辦理採購，對廠商不得為無正當理由之差別待遇。」之規定。如特定項目確有採用進口品需要且符合以限制性招標方式辦理之條件，可分別招標。復請查照。</w:t>
      </w:r>
    </w:p>
    <w:p>
      <w:pPr>
        <w:pStyle w:val="a9"/>
        <w:ind w:left="720" w:hanging="720"/>
        <w:jc w:val="both"/>
      </w:pPr>
      <w:r>
        <w:rPr>
          <w:rFonts w:ascii="新細明體" w:hAnsi="新細明體" w:eastAsia="新細明體"/>
          <w:b w:val="0"/>
          <w:sz w:val="24"/>
        </w:rPr>
        <w:t>說明：復貴院八十八年五月三十一日八十八彰醫總字第一六九七號函。</w:t>
      </w:r>
    </w:p>
    <w:p/>
    <w:p>
      <w:pPr>
        <w:pStyle w:val="a9"/>
        <w:ind w:left="720" w:hanging="720"/>
        <w:jc w:val="both"/>
      </w:pPr>
      <w:r>
        <w:rPr>
          <w:rFonts w:ascii="微軟正黑體" w:hAnsi="微軟正黑體" w:eastAsia="微軟正黑體"/>
          <w:b/>
          <w:sz w:val="24"/>
        </w:rPr>
        <w:t>行政院公共工程委員會88年07月29日(88)工程企字第8810519號函</w:t>
      </w:r>
    </w:p>
    <w:p>
      <w:pPr>
        <w:pStyle w:val="a9"/>
        <w:ind w:left="720" w:hanging="720"/>
        <w:jc w:val="both"/>
      </w:pPr>
      <w:r>
        <w:rPr>
          <w:rFonts w:ascii="新細明體" w:hAnsi="新細明體" w:eastAsia="新細明體"/>
          <w:b w:val="0"/>
          <w:sz w:val="24"/>
        </w:rPr>
        <w:t>主旨：有關契約中規定得選用數種廠牌之材料，設計圖中僅就其一廠牌繪圖並採該廠牌之套接方式，而其他廠牌之材料並無該套接方式，廠商可否就契約中所列數種廠牌擇一使用，並改用其他套接方式乙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一、復貴署八十八年七月十二日（八八）投檢楠紀信字第一二八二八號函。</w:t>
      </w:r>
    </w:p>
    <w:p>
      <w:pPr>
        <w:pStyle w:val="a9"/>
        <w:ind w:left="720" w:hanging="480"/>
        <w:jc w:val="both"/>
      </w:pPr>
      <w:r>
        <w:rPr>
          <w:rFonts w:ascii="新細明體" w:hAnsi="新細明體" w:eastAsia="新細明體"/>
          <w:b w:val="0"/>
          <w:sz w:val="24"/>
        </w:rPr>
        <w:t>二、依來函並未明示選用何種材料？何種套接方式？故無法確實瞭解本案工程是否須採特殊之方法施工。惟一般而言，工程契約中既已規定得選用數種廠牌之材料，若廠商擬採用之套接方式不影響原設計理念，並於施工前經原設計單位與主辦機關核可，依該契約之規定應可採用。</w:t>
      </w:r>
    </w:p>
    <w:p>
      <w:pPr>
        <w:pStyle w:val="a9"/>
        <w:ind w:left="720" w:hanging="480"/>
        <w:jc w:val="both"/>
      </w:pPr>
      <w:r>
        <w:rPr>
          <w:rFonts w:ascii="新細明體" w:hAnsi="新細明體" w:eastAsia="新細明體"/>
          <w:b w:val="0"/>
          <w:sz w:val="24"/>
        </w:rPr>
        <w:t>三、隨函檢送行政院公平交易委員會八十七年二月九日(八七)公貳字第八六〇五二二五-〇〇七號函影本供參。另政府採購法(以下簡稱本法)已於本(八十八)年五月二十七日正式施行，有關同等品之處理本法第二十六條及本法施行細則第二十五條亦有相關規定，併請參考。</w:t>
      </w:r>
    </w:p>
    <w:p>
      <w:pPr>
        <w:pStyle w:val="a9"/>
        <w:ind w:left="720" w:hanging="720"/>
        <w:jc w:val="both"/>
      </w:pPr>
      <w:r>
        <w:rPr>
          <w:rFonts w:ascii="新細明體" w:hAnsi="新細明體" w:eastAsia="新細明體"/>
          <w:b w:val="0"/>
          <w:sz w:val="24"/>
        </w:rPr>
        <w:t>備註：1. 行政院公平交易委員會87年2月9日（87）公貳字第8605225-007號函「行政院公平交易委員會對於指定廠牌或參考廠牌及同等品使用時機案件之處理原則」業經該會96年5月29日公貳字第0960004557號令廢止，本函說明三「隨函檢送行政院公平交易委員會87年2月9日（87）公貳字第8605225-007號函影本供參。」停止適用。</w:t>
      </w:r>
    </w:p>
    <w:p/>
    <w:p>
      <w:pPr>
        <w:pStyle w:val="a9"/>
        <w:ind w:left="720" w:hanging="720"/>
        <w:jc w:val="both"/>
      </w:pPr>
      <w:r>
        <w:rPr>
          <w:rFonts w:ascii="微軟正黑體" w:hAnsi="微軟正黑體" w:eastAsia="微軟正黑體"/>
          <w:b/>
          <w:sz w:val="24"/>
        </w:rPr>
        <w:t>行政院公共工程委員會88年07月30日(88)工程企字第8810833號函</w:t>
      </w:r>
    </w:p>
    <w:p>
      <w:pPr>
        <w:pStyle w:val="a9"/>
        <w:ind w:left="720" w:hanging="720"/>
        <w:jc w:val="both"/>
      </w:pPr>
      <w:r>
        <w:rPr>
          <w:rFonts w:ascii="新細明體" w:hAnsi="新細明體" w:eastAsia="新細明體"/>
          <w:b w:val="0"/>
          <w:sz w:val="24"/>
        </w:rPr>
        <w:t>主旨：有關貴署近期內將陸續辦理之污水處理廠新建工程招標案，復如說明，請查照。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一、復貴署八十八年七月十九日八八營署字第〇四六三八一號函。</w:t>
      </w:r>
    </w:p>
    <w:p>
      <w:pPr>
        <w:pStyle w:val="a9"/>
        <w:ind w:left="720" w:hanging="480"/>
        <w:jc w:val="both"/>
      </w:pPr>
      <w:r>
        <w:rPr>
          <w:rFonts w:ascii="新細明體" w:hAnsi="新細明體" w:eastAsia="新細明體"/>
          <w:b w:val="0"/>
          <w:sz w:val="24"/>
        </w:rPr>
        <w:t>二、有關來函所詢除國貨產品外，需進口器材設備，由承包商於十六個國家，依設備規範自行採購器材設備及安裝、施工乙節，「政府採購法」(以下簡稱本法)之相關規定為：</w:t>
      </w:r>
    </w:p>
    <w:p>
      <w:pPr>
        <w:pStyle w:val="a9"/>
        <w:ind w:left="964" w:hanging="680"/>
        <w:jc w:val="both"/>
      </w:pPr>
      <w:r>
        <w:rPr>
          <w:rFonts w:ascii="新細明體" w:hAnsi="新細明體" w:eastAsia="新細明體"/>
          <w:b w:val="0"/>
          <w:sz w:val="24"/>
        </w:rPr>
        <w:t>（一）本法第六條第一項規定：「機關辦理採購，對廠商不得為無正當理由之差別待遇」。</w:t>
      </w:r>
    </w:p>
    <w:p>
      <w:pPr>
        <w:pStyle w:val="a9"/>
        <w:ind w:left="964" w:hanging="680"/>
        <w:jc w:val="both"/>
      </w:pPr>
      <w:r>
        <w:rPr>
          <w:rFonts w:ascii="新細明體" w:hAnsi="新細明體" w:eastAsia="新細明體"/>
          <w:b w:val="0"/>
          <w:sz w:val="24"/>
        </w:rPr>
        <w:t>（二）本法第十七條：「外國廠商參與各機關採購，應依我國締結之條約或協定之規定辦理(第一項)。前項以外情形，外國廠商參與各機關採購之處理辦法，由主管機關定之(第二項)。外國法令限制或禁止我國廠商或產品服務參與採購者，主管機關得限制或禁止該國廠商或產品服務參與採購(第三項)」。</w:t>
      </w:r>
    </w:p>
    <w:p>
      <w:pPr>
        <w:pStyle w:val="a9"/>
        <w:ind w:left="964" w:hanging="680"/>
        <w:jc w:val="both"/>
      </w:pPr>
      <w:r>
        <w:rPr>
          <w:rFonts w:ascii="新細明體" w:hAnsi="新細明體" w:eastAsia="新細明體"/>
          <w:b w:val="0"/>
          <w:sz w:val="24"/>
        </w:rPr>
        <w:t>（三）本法第二十六條規定「機關辦理公告金額以上之採購，……招標文件不得要求或提及特定之商標或商名、專利、設計或型式、特定來源地、生產者或供應者。但無法以精確之方式說明招標要求，而已在招標文件內註明諸如『或同等品』字樣者，不在此限」。</w:t>
      </w:r>
    </w:p>
    <w:p>
      <w:pPr>
        <w:pStyle w:val="a9"/>
        <w:ind w:left="964" w:hanging="680"/>
        <w:jc w:val="both"/>
      </w:pPr>
      <w:r>
        <w:rPr>
          <w:rFonts w:ascii="新細明體" w:hAnsi="新細明體" w:eastAsia="新細明體"/>
          <w:b w:val="0"/>
          <w:sz w:val="24"/>
        </w:rPr>
        <w:t>（四）「政府採購法施行細則」第二十五條第一項規定「本法第二十六條第三項所稱同等品，指經機關審查認定，其功能、效益、標準或特性不低於招標文件所要求或提及者」。</w:t>
      </w:r>
    </w:p>
    <w:p>
      <w:pPr>
        <w:pStyle w:val="a9"/>
        <w:ind w:left="720" w:hanging="480"/>
        <w:jc w:val="both"/>
      </w:pPr>
      <w:r>
        <w:rPr>
          <w:rFonts w:ascii="新細明體" w:hAnsi="新細明體" w:eastAsia="新細明體"/>
          <w:b w:val="0"/>
          <w:sz w:val="24"/>
        </w:rPr>
        <w:t>三、機關以公開招標或選擇性招標方式辦理公告金額以上之採購，其招標文件指定特定產品進口地區者，除依我國締結之條約或協定之規定辦理者外，應依前揭規定加註「或同等品」字樣，並不得限制我國產品參與投標。</w:t>
      </w:r>
    </w:p>
    <w:p>
      <w:pPr>
        <w:pStyle w:val="a9"/>
        <w:ind w:left="720" w:hanging="720"/>
        <w:jc w:val="both"/>
      </w:pPr>
      <w:r>
        <w:rPr>
          <w:rFonts w:ascii="新細明體" w:hAnsi="新細明體" w:eastAsia="新細明體"/>
          <w:b w:val="0"/>
          <w:sz w:val="24"/>
        </w:rPr>
        <w:t>備註：1. 108年5月22日總統華總一義字第10800049691號令修正公布政府採購法部分條文，第17條增訂第4項規定。</w:t>
      </w:r>
    </w:p>
    <w:p/>
    <w:p>
      <w:pPr>
        <w:pStyle w:val="a9"/>
        <w:ind w:left="720" w:hanging="720"/>
        <w:jc w:val="both"/>
      </w:pPr>
      <w:r>
        <w:rPr>
          <w:rFonts w:ascii="微軟正黑體" w:hAnsi="微軟正黑體" w:eastAsia="微軟正黑體"/>
          <w:b/>
          <w:sz w:val="24"/>
        </w:rPr>
        <w:t>行政院公共工程委員會88年08月12日(88)工程企字第8812172號函</w:t>
      </w:r>
    </w:p>
    <w:p>
      <w:pPr>
        <w:pStyle w:val="a9"/>
        <w:ind w:left="720" w:hanging="720"/>
        <w:jc w:val="both"/>
      </w:pPr>
      <w:r>
        <w:rPr>
          <w:rFonts w:ascii="新細明體" w:hAnsi="新細明體" w:eastAsia="新細明體"/>
          <w:b w:val="0"/>
          <w:sz w:val="24"/>
        </w:rPr>
        <w:t>主旨：有關政府採購法（以下簡稱本法）第二十六條規定之執行疑義，復如說明，請查照。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一、復貴局八十八年六月八日國工局八八設字第一四〇三九號函。</w:t>
      </w:r>
    </w:p>
    <w:p>
      <w:pPr>
        <w:pStyle w:val="a9"/>
        <w:ind w:left="720" w:hanging="480"/>
        <w:jc w:val="both"/>
      </w:pPr>
      <w:r>
        <w:rPr>
          <w:rFonts w:ascii="新細明體" w:hAnsi="新細明體" w:eastAsia="新細明體"/>
          <w:b w:val="0"/>
          <w:sz w:val="24"/>
        </w:rPr>
        <w:t>二、本法第二十六條第一項所稱國際標準，依政府採購法施行細則第二十四條之規定，指標準法第三條第六款：「由國際標準化組織或國際標準組織所採用，可供公眾使用之標準。」例如：國際標準組織（ISO）、國際電工委員會（IEC）、國際法定計量組織（OIML）等標準，故來函說明二(一)所列舉之規範皆非國際標準。</w:t>
      </w:r>
    </w:p>
    <w:p>
      <w:pPr>
        <w:pStyle w:val="a9"/>
        <w:ind w:left="720" w:hanging="480"/>
        <w:jc w:val="both"/>
      </w:pPr>
      <w:r>
        <w:rPr>
          <w:rFonts w:ascii="新細明體" w:hAnsi="新細明體" w:eastAsia="新細明體"/>
          <w:b w:val="0"/>
          <w:sz w:val="24"/>
        </w:rPr>
        <w:t>三、本會編撰之「公共工程施工綱要規範」係為供工程各界參照應用之施工規範範本，而非國家標準。</w:t>
      </w:r>
    </w:p>
    <w:p>
      <w:pPr>
        <w:pStyle w:val="a9"/>
        <w:ind w:left="720" w:hanging="480"/>
        <w:jc w:val="both"/>
      </w:pPr>
      <w:r>
        <w:rPr>
          <w:rFonts w:ascii="新細明體" w:hAnsi="新細明體" w:eastAsia="新細明體"/>
          <w:b w:val="0"/>
          <w:sz w:val="24"/>
        </w:rPr>
        <w:t>四、依本法第二十六條第一項規定，機關辦理公告金額以上之採購，應依功能或效益參酌相關技術規則及規範訂定招標文件。其有國際標準或國家標準者，應優先適用其規定。但機關基於實際需要而國際標準或國家標準無法滿足其採購所要求之功能或效益，或無國際標準及國家標準時，並非不得增列除國際標準或國家標準外之其他團體標準，如「美國州公路及運輸官員協會(AASHTO)」、「美國混凝土學會(ACI)」、「美國材料試驗協會(ASTM)」、「美國鋼構造學會(AISC)」等，惟仍不得限制競爭。</w:t>
      </w:r>
    </w:p>
    <w:p>
      <w:pPr>
        <w:pStyle w:val="a9"/>
        <w:ind w:left="720" w:hanging="480"/>
        <w:jc w:val="both"/>
      </w:pPr>
      <w:r>
        <w:rPr>
          <w:rFonts w:ascii="新細明體" w:hAnsi="新細明體" w:eastAsia="新細明體"/>
          <w:b w:val="0"/>
          <w:sz w:val="24"/>
        </w:rPr>
        <w:t>五、關於來函說明二(四)，經查閱「交通部運輸研究所─反光路面標記與車燈可視偏角之關係」之研究報告，擬採用之路面反光標記「直角稜鏡型」與「360度強化玻璃」，其功能與效益不盡相同，故建請貴局依採購標的之實際需要參酌說明四辦理。</w:t>
      </w:r>
    </w:p>
    <w:p>
      <w:pPr>
        <w:pStyle w:val="a9"/>
        <w:ind w:left="720" w:hanging="480"/>
        <w:jc w:val="both"/>
      </w:pPr>
      <w:r>
        <w:rPr>
          <w:rFonts w:ascii="新細明體" w:hAnsi="新細明體" w:eastAsia="新細明體"/>
          <w:b w:val="0"/>
          <w:sz w:val="24"/>
        </w:rPr>
        <w:t>六、至於是否屬於國際標準或國家標準者，建請逕洽經濟部標準檢驗局。</w:t>
      </w:r>
    </w:p>
    <w:p/>
    <w:p>
      <w:pPr>
        <w:pStyle w:val="a9"/>
        <w:ind w:left="720" w:hanging="720"/>
        <w:jc w:val="both"/>
      </w:pPr>
      <w:r>
        <w:rPr>
          <w:rFonts w:ascii="微軟正黑體" w:hAnsi="微軟正黑體" w:eastAsia="微軟正黑體"/>
          <w:b/>
          <w:sz w:val="24"/>
        </w:rPr>
        <w:t>行政院公共工程委員會95年06月06日工程技字第09500209090號函</w:t>
      </w:r>
    </w:p>
    <w:p>
      <w:pPr>
        <w:pStyle w:val="a9"/>
        <w:ind w:left="720" w:hanging="720"/>
        <w:jc w:val="both"/>
      </w:pPr>
      <w:r>
        <w:rPr>
          <w:rFonts w:ascii="新細明體" w:hAnsi="新細明體" w:eastAsia="新細明體"/>
          <w:b w:val="0"/>
          <w:sz w:val="24"/>
        </w:rPr>
        <w:t>主旨：為落實公共工程之勞工安全衛生，各機關辦理公共工程規劃設計時，其成果應含勞工安全衛生設施之圖說，並據以納入工程契約予以量化計價，請查照辦理並轉知所屬（轄）機關（構）。</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為確保公共工程施工期間之勞工安全衛生設施能妥善設置及執行，爰各機關辦理公共工程應提前於規劃設計階段，即要求規劃設計單位依行政院勞工委員會92年12月1日函頒「加強公共工程勞工安全衛生管理作業要點」第13點之規定(詳附件1)，就相關勞工安全衛生設施之要求以設計圖說展現，並納入工程契約執行及作為估驗計價之依據。</w:t>
      </w:r>
    </w:p>
    <w:p>
      <w:pPr>
        <w:pStyle w:val="a9"/>
        <w:ind w:left="720" w:hanging="480"/>
        <w:jc w:val="both"/>
      </w:pPr>
      <w:r>
        <w:rPr>
          <w:rFonts w:ascii="新細明體" w:hAnsi="新細明體" w:eastAsia="新細明體"/>
          <w:b w:val="0"/>
          <w:sz w:val="24"/>
        </w:rPr>
        <w:t>二、辦理公共工程之安全衛生經費編列方式，請依前開作業要點第11點規定辦理；並於工程契約規定承攬廠商所提之施工計畫書，應包括勞工安全衛生計畫及繪製相關設施之施工詳圖等項目，估驗時應確實依承攬廠商實際施做之數量辦理估驗，以落實勞安之目標。</w:t>
      </w:r>
    </w:p>
    <w:p>
      <w:pPr>
        <w:pStyle w:val="a9"/>
        <w:ind w:left="720" w:hanging="480"/>
        <w:jc w:val="both"/>
      </w:pPr>
      <w:r>
        <w:rPr>
          <w:rFonts w:ascii="新細明體" w:hAnsi="新細明體" w:eastAsia="新細明體"/>
          <w:b w:val="0"/>
          <w:sz w:val="24"/>
        </w:rPr>
        <w:t>三、有關前述安全衛生設施予以量化並據以估驗計價乙節，請確依本會89年3月13日(89)工程管字第89003392號函所附「公共工程安全衛生項目之編列參考附表」(詳附件2)之規定辦理，不宜採一式方式計價，俾利承攬廠商據以繪製施工詳圖及落實執行。</w:t>
      </w:r>
    </w:p>
    <w:p/>
    <w:p>
      <w:pPr>
        <w:pStyle w:val="a9"/>
        <w:ind w:left="720" w:hanging="720"/>
        <w:jc w:val="both"/>
      </w:pPr>
      <w:r>
        <w:rPr>
          <w:rFonts w:ascii="微軟正黑體" w:hAnsi="微軟正黑體" w:eastAsia="微軟正黑體"/>
          <w:b/>
          <w:sz w:val="24"/>
        </w:rPr>
        <w:t>行政院公共工程委員會96年03月15日工程管字第09600084240號函</w:t>
      </w:r>
    </w:p>
    <w:p>
      <w:pPr>
        <w:pStyle w:val="a9"/>
        <w:ind w:left="720" w:hanging="720"/>
        <w:jc w:val="both"/>
      </w:pPr>
      <w:r>
        <w:rPr>
          <w:rFonts w:ascii="新細明體" w:hAnsi="新細明體" w:eastAsia="新細明體"/>
          <w:b w:val="0"/>
          <w:sz w:val="24"/>
        </w:rPr>
        <w:t>主旨：為加強公共工程施工安全，請於工程採購招標文件內，明訂承攬廠商之鋼管施工架之安全衛生設施相關規定，詳如說明。</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一、依行政院勞工委員會96年1月31日勞檢4字第0960150134號及96年3月1日勞檢4字第0960150216號函辦理。</w:t>
      </w:r>
    </w:p>
    <w:p>
      <w:pPr>
        <w:pStyle w:val="a9"/>
        <w:ind w:left="720" w:hanging="480"/>
        <w:jc w:val="both"/>
      </w:pPr>
      <w:r>
        <w:rPr>
          <w:rFonts w:ascii="新細明體" w:hAnsi="新細明體" w:eastAsia="新細明體"/>
          <w:b w:val="0"/>
          <w:sz w:val="24"/>
        </w:rPr>
        <w:t>二、請各機關自即日起，於工程採購招標文件內，明訂96年5月1日起開工者(依開工報告書認定)，承攬廠商所使用之鋼管施工架(含單管施工架及框式施工架)，須符合中華民國國家標準CNS 4750 A2067及設置防止墜落災害設施。</w:t>
      </w:r>
    </w:p>
    <w:p>
      <w:pPr>
        <w:pStyle w:val="a9"/>
        <w:ind w:left="720" w:hanging="480"/>
        <w:jc w:val="both"/>
      </w:pPr>
      <w:r>
        <w:rPr>
          <w:rFonts w:ascii="新細明體" w:hAnsi="新細明體" w:eastAsia="新細明體"/>
          <w:b w:val="0"/>
          <w:sz w:val="24"/>
        </w:rPr>
        <w:t>三、另請依本會95年6月6日工程技字第09500209090號函(詳附件1)，於規劃設計階段，明定規劃設計單位應將上開鋼管施工架及防止墜落災害設施之要求，以設計圖說展現，並納入工程契約執行及作為估驗計價之依據。</w:t>
      </w:r>
    </w:p>
    <w:p>
      <w:pPr>
        <w:pStyle w:val="a9"/>
        <w:ind w:left="720" w:hanging="480"/>
        <w:jc w:val="both"/>
      </w:pPr>
      <w:r>
        <w:rPr>
          <w:rFonts w:ascii="新細明體" w:hAnsi="新細明體" w:eastAsia="新細明體"/>
          <w:b w:val="0"/>
          <w:sz w:val="24"/>
        </w:rPr>
        <w:t>四、檢附上開鋼管施工架國家標準及勞委會研訂之「框式施工架標準作法及檢查重點」供參，詳附件2。</w:t>
      </w:r>
    </w:p>
    <w:p/>
    <w:p>
      <w:pPr>
        <w:pStyle w:val="a9"/>
        <w:ind w:left="720" w:hanging="720"/>
        <w:jc w:val="both"/>
      </w:pPr>
      <w:r>
        <w:rPr>
          <w:rFonts w:ascii="微軟正黑體" w:hAnsi="微軟正黑體" w:eastAsia="微軟正黑體"/>
          <w:b/>
          <w:sz w:val="24"/>
        </w:rPr>
        <w:t>行政院公共工程委員會96年04月30日工程企字第09600176120號函</w:t>
      </w:r>
    </w:p>
    <w:p>
      <w:pPr>
        <w:pStyle w:val="a9"/>
        <w:ind w:left="720" w:hanging="720"/>
        <w:jc w:val="both"/>
      </w:pPr>
      <w:r>
        <w:rPr>
          <w:rFonts w:ascii="新細明體" w:hAnsi="新細明體" w:eastAsia="新細明體"/>
          <w:b w:val="0"/>
          <w:sz w:val="24"/>
        </w:rPr>
        <w:t>主旨：本會彙整之「各產業產品之國際標準資料」已公開於本會網站（http://www.pcc.gov.tw）\政府採購\政府採購資訊項下供參，請查照並轉知所屬（轄）機關。</w:t>
      </w:r>
    </w:p>
    <w:p>
      <w:pPr>
        <w:pStyle w:val="a9"/>
        <w:ind w:left="720" w:hanging="720"/>
        <w:jc w:val="both"/>
      </w:pPr>
      <w:r>
        <w:rPr>
          <w:rFonts w:ascii="新細明體" w:hAnsi="新細明體" w:eastAsia="新細明體"/>
          <w:b w:val="0"/>
          <w:sz w:val="24"/>
        </w:rPr>
        <w:t>說明：旨揭國際標準資料，係由本會95年12月19日工程企字第09500490400號調查函之回復資訊彙整而成，是項資料將每年定期更新，屆時將再函請各單位協助辦理。</w:t>
      </w:r>
    </w:p>
    <w:p>
      <w:pPr>
        <w:pStyle w:val="a9"/>
        <w:ind w:left="720" w:hanging="720"/>
        <w:jc w:val="both"/>
      </w:pPr>
      <w:r>
        <w:rPr>
          <w:rFonts w:ascii="新細明體" w:hAnsi="新細明體" w:eastAsia="新細明體"/>
          <w:b w:val="0"/>
          <w:sz w:val="24"/>
        </w:rPr>
        <w:t>備註：1. 本函停止適用。考量效益，本函所稱「各產業產品之國際標準資料」業自本會網站移除。</w:t>
      </w:r>
    </w:p>
    <w:p/>
    <w:p>
      <w:pPr>
        <w:pStyle w:val="a9"/>
        <w:ind w:left="720" w:hanging="720"/>
        <w:jc w:val="both"/>
      </w:pPr>
      <w:r>
        <w:rPr>
          <w:rFonts w:ascii="微軟正黑體" w:hAnsi="微軟正黑體" w:eastAsia="微軟正黑體"/>
          <w:b/>
          <w:sz w:val="24"/>
        </w:rPr>
        <w:t>行政院公共工程委員會97年04月29日工程企字第09700173090號函</w:t>
      </w:r>
    </w:p>
    <w:p>
      <w:pPr>
        <w:pStyle w:val="a9"/>
        <w:ind w:left="720" w:hanging="720"/>
        <w:jc w:val="both"/>
      </w:pPr>
      <w:r>
        <w:rPr>
          <w:rFonts w:ascii="新細明體" w:hAnsi="新細明體" w:eastAsia="新細明體"/>
          <w:b w:val="0"/>
          <w:sz w:val="24"/>
        </w:rPr>
        <w:t>主旨：為杜絕贓物缺乏特徵之盲點，對於辦理採購供不特定多數人使用之公共設施物品時，建議就個案採購標的性質，於契約明定打印機關全銜或可資辨識之圖案標記，請查照並轉知所屬機關。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一、依據97年3月10日行政院強化治安會報院長裁示及內政部警政署97年4月17日研商各部會於採購各類公共設施物品打印機關全銜會議紀錄辦理。</w:t>
      </w:r>
    </w:p>
    <w:p>
      <w:pPr>
        <w:pStyle w:val="a9"/>
        <w:ind w:left="720" w:hanging="480"/>
        <w:jc w:val="both"/>
      </w:pPr>
      <w:r>
        <w:rPr>
          <w:rFonts w:ascii="新細明體" w:hAnsi="新細明體" w:eastAsia="新細明體"/>
          <w:b w:val="0"/>
          <w:sz w:val="24"/>
        </w:rPr>
        <w:t>二、機關辦理採購各類公共設施物品，如擬要求廠商須於該標的打印機關全銜或可資辨識之圖案標記，得參考採購契約要項第二點之（十七）於契約明定，惟於訂定打印之規格時，仍應注意政府採購法有關規格之相關規定（例如第26條）。</w:t>
      </w:r>
    </w:p>
    <w:p>
      <w:pPr>
        <w:pStyle w:val="a9"/>
        <w:ind w:left="720" w:hanging="480"/>
        <w:jc w:val="both"/>
      </w:pPr>
      <w:r>
        <w:rPr>
          <w:rFonts w:ascii="新細明體" w:hAnsi="新細明體" w:eastAsia="新細明體"/>
          <w:b w:val="0"/>
          <w:sz w:val="24"/>
        </w:rPr>
        <w:t>三、依警政署調查96年1月至8月易失竊公共設施物品資料略以，第1名為公墓、運動場、公園等各式護欄、欄杆；第2名為各式水溝蓋。</w:t>
      </w:r>
    </w:p>
    <w:p/>
    <w:p>
      <w:pPr>
        <w:pStyle w:val="a9"/>
        <w:ind w:left="720" w:hanging="720"/>
        <w:jc w:val="both"/>
      </w:pPr>
      <w:r>
        <w:rPr>
          <w:rFonts w:ascii="微軟正黑體" w:hAnsi="微軟正黑體" w:eastAsia="微軟正黑體"/>
          <w:b/>
          <w:sz w:val="24"/>
        </w:rPr>
        <w:t>行政院勞工委員會98年05月01日勞動4字第0980070351號函</w:t>
      </w:r>
    </w:p>
    <w:p>
      <w:pPr>
        <w:pStyle w:val="a9"/>
        <w:ind w:left="720" w:hanging="720"/>
        <w:jc w:val="both"/>
      </w:pPr>
      <w:r>
        <w:rPr>
          <w:rFonts w:ascii="新細明體" w:hAnsi="新細明體" w:eastAsia="新細明體"/>
          <w:b w:val="0"/>
          <w:sz w:val="24"/>
        </w:rPr>
        <w:t>主旨：有關太子清潔行函陳交通部民用航空局北竿航空站於勞務外包合約中要求「清潔人員不得雇用年齡超過60歲者」乙案，請查照妥為協處。</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一、依據太子清潔行98年3月25日傳真及同年4月7日來函（如附）辦理。</w:t>
      </w:r>
    </w:p>
    <w:p>
      <w:pPr>
        <w:pStyle w:val="a9"/>
        <w:ind w:left="720" w:hanging="480"/>
        <w:jc w:val="both"/>
      </w:pPr>
      <w:r>
        <w:rPr>
          <w:rFonts w:ascii="新細明體" w:hAnsi="新細明體" w:eastAsia="新細明體"/>
          <w:b w:val="0"/>
          <w:sz w:val="24"/>
        </w:rPr>
        <w:t>二、查就業服務法第5條第1項規定於96年5月23日修正公布，增列年齡歧視禁止之規定。為保障國民就業機會平等，雇主對求職人或所僱用員工，不得以年齡為由，予以歧視。政府機關當為民間部門之表率，於採購契約中不應出現年齡限制之條款，以維勞工工作權，合先敘明。</w:t>
      </w:r>
    </w:p>
    <w:p>
      <w:pPr>
        <w:pStyle w:val="a9"/>
        <w:ind w:left="720" w:hanging="480"/>
        <w:jc w:val="both"/>
      </w:pPr>
      <w:r>
        <w:rPr>
          <w:rFonts w:ascii="新細明體" w:hAnsi="新細明體" w:eastAsia="新細明體"/>
          <w:b w:val="0"/>
          <w:sz w:val="24"/>
        </w:rPr>
        <w:t>三、次查勞動基準法第54條第1項第2款規定，已於97年5月14日修正公布為：「年滿65歲」。該條文係規定雇主得強制勞工退休之情形，非謂「勞工年滿65歲者，僱主即不得僱用」，亦無規定「勞工工作年齡上限」之意。</w:t>
      </w:r>
    </w:p>
    <w:p>
      <w:pPr>
        <w:pStyle w:val="a9"/>
        <w:ind w:left="720" w:hanging="480"/>
        <w:jc w:val="both"/>
      </w:pPr>
      <w:r>
        <w:rPr>
          <w:rFonts w:ascii="新細明體" w:hAnsi="新細明體" w:eastAsia="新細明體"/>
          <w:b w:val="0"/>
          <w:sz w:val="24"/>
        </w:rPr>
        <w:t>四、有關交通部民用航空局北竿航空站98年8月24日北竿站098000507號函說明二所述「依契約工作規範二、（十六）明訂：『…清潔人員不得僱用年齡超過60歲者』。斯時考量係以配合勞基法上年齡」乙節，恐係對前揭勞動法令誤解所致，尚請妥處，以維勞工權益。</w:t>
      </w:r>
    </w:p>
    <w:p/>
    <w:p>
      <w:pPr>
        <w:pStyle w:val="a9"/>
        <w:ind w:left="720" w:hanging="720"/>
        <w:jc w:val="both"/>
      </w:pPr>
      <w:r>
        <w:rPr>
          <w:rFonts w:ascii="微軟正黑體" w:hAnsi="微軟正黑體" w:eastAsia="微軟正黑體"/>
          <w:b/>
          <w:sz w:val="24"/>
        </w:rPr>
        <w:t>行政院公共工程委員會99年05月28日工程管字第 09900214810號函</w:t>
      </w:r>
    </w:p>
    <w:p>
      <w:pPr>
        <w:pStyle w:val="a9"/>
        <w:ind w:left="720" w:hanging="720"/>
        <w:jc w:val="both"/>
      </w:pPr>
      <w:r>
        <w:rPr>
          <w:rFonts w:ascii="新細明體" w:hAnsi="新細明體" w:eastAsia="新細明體"/>
          <w:b w:val="0"/>
          <w:sz w:val="24"/>
        </w:rPr>
        <w:t>主旨：各機關辦理工程如採用「加勁格網」材料，應依契約規定執行，本會公告之公共工程相關施工綱要規範亦併請參考，請查照並轉知所屬（轄）。</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一、依據立法委員徐耀昌國會辦公室99年5月6日耀函（協）字第99050113801號函及本會99年1月11日工程管字第09800570270號函辦理。</w:t>
      </w:r>
    </w:p>
    <w:p>
      <w:pPr>
        <w:pStyle w:val="a9"/>
        <w:ind w:left="720" w:hanging="480"/>
        <w:jc w:val="both"/>
      </w:pPr>
      <w:r>
        <w:rPr>
          <w:rFonts w:ascii="新細明體" w:hAnsi="新細明體" w:eastAsia="新細明體"/>
          <w:b w:val="0"/>
          <w:sz w:val="24"/>
        </w:rPr>
        <w:t>二、本會並未禁止使用任何公司之「加勁格網」產品，惟工程主辦機關辦理「加勁擋土牆」工程，應訂定有關材料、設備、施工及檢驗等之工程技術規範，並依契約規定辦理工程查驗，以確保工程品質。</w:t>
      </w:r>
    </w:p>
    <w:p>
      <w:pPr>
        <w:pStyle w:val="a9"/>
        <w:ind w:left="720" w:hanging="480"/>
        <w:jc w:val="both"/>
      </w:pPr>
      <w:r>
        <w:rPr>
          <w:rFonts w:ascii="新細明體" w:hAnsi="新細明體" w:eastAsia="新細明體"/>
          <w:b w:val="0"/>
          <w:sz w:val="24"/>
        </w:rPr>
        <w:t>三、各機關於辦理「加勁格網」設計時，亦可參考本會公共工程施工綱要規範「第02838章加勁擋土牆－地工合成加勁材」乙章之相關規定，其資訊歡迎至本會網址（網址：https://pcic.pcc.gov.tw/pwc-web/service/tec0301）查詢。</w:t>
      </w:r>
    </w:p>
    <w:p/>
    <w:p>
      <w:pPr>
        <w:pStyle w:val="a9"/>
        <w:ind w:left="720" w:hanging="720"/>
        <w:jc w:val="both"/>
      </w:pPr>
      <w:r>
        <w:rPr>
          <w:rFonts w:ascii="微軟正黑體" w:hAnsi="微軟正黑體" w:eastAsia="微軟正黑體"/>
          <w:b/>
          <w:sz w:val="24"/>
        </w:rPr>
        <w:t>行政院公共工程委員會108年05月20日工程技字第1080009815號函</w:t>
      </w:r>
    </w:p>
    <w:p>
      <w:pPr>
        <w:pStyle w:val="a9"/>
        <w:ind w:left="720" w:hanging="720"/>
        <w:jc w:val="both"/>
      </w:pPr>
      <w:r>
        <w:rPr>
          <w:rFonts w:ascii="新細明體" w:hAnsi="新細明體" w:eastAsia="新細明體"/>
          <w:b w:val="0"/>
          <w:sz w:val="24"/>
        </w:rPr>
        <w:t>主旨：貴學會有關公共工程職業安全衛生管理作業要點第13點第1項第2款所定「安全衛生圖說」應由何科別技師辦理疑義一案，復如說明，請查照。說明：一、復貴學會108年3月29日中工安秘字第108032901號函。二、旨揭疑義因涉製作安全衛生圖說者之資格規範，本會以108年4月11日工程技字第1080007965號函送請要點及相關職業安全衛生法規主管機關勞動部釋疑(副本諒達)，案經勞動部以108年4月22日勞職授字第1080201615號函釋復略以「旨揭要點第13點第2項規定，『機關委託廠商辦理規劃、設計時，應將前項事項納入規劃、設計之招標文件及契約，據以執行』，故旨揭人員資格，工程主辦機關自得依訂定之契約規定要求，另查營造安全衛生設施標準第40條、第71條、第131條及第131條之1、『勞動檢查機構辦理丁類危險性工作審查注意事項』及『事業單位製作丁類危險性工作場所送審文件參考手冊』之有關圖說相關人員規定，包括開業建築師、執業技師、專任工程人員、具專業技術及經驗之人員等...有關公共工程主體部分之設計技師，得否一併辦理各安全衛生項目之設計乙節，依上開標準規定之原則，其安全衛生設備與工程主體相關，為主體工程附屬設施或必要之支持設備，由工程主體之專業人員(如設計技師)辦理，尚屬妥適。至有關安全衛生項目設計如涉有『工業安全』或『職業衛生』」2科技師，以辦理風險評估協助安全設施研訂，對於公共工程預防職業災害，應有相當助益，建議於工程契約中研訂」，爰有關製作安全衛生圖說者之資格，可由工程主辦機關依前開勞動部函釋意旨，於契約中訂定據以執行。三、為落實職業安全衛生相關法令規定，立法院已於108年4月30日三讀通過增訂政府採購法第70條之1規定：「機關辦理工程規劃、設計，應依工程規模及特性，分析潛在施工危險，編製符合職業安全衛生法規之安全衛生圖說及規範，並量化編列安全衛生費用(第1項)。機關辦理工程採購，應將前項設計成果納入招標文件，並於招標文件規定廠商須依職業安全衛生法規，採取必要之預防設備或措施，實施安全衛生管理及訓練，使勞工免於發生職業災害，以確保施工安全(第2項)。廠商施工場所依法令或契約應有之安全衛生設施欠缺或不良，致發生職業災害者，除應受職業安全衛生相關法令處罰外，機關應依本法及契約規定處置(第3項)。」。</w:t>
      </w:r>
    </w:p>
    <w:p/>
    <w:p>
      <w:pPr>
        <w:pStyle w:val="a9"/>
        <w:ind w:left="720" w:hanging="720"/>
        <w:jc w:val="both"/>
      </w:pPr>
      <w:r>
        <w:rPr>
          <w:rFonts w:ascii="微軟正黑體" w:hAnsi="微軟正黑體" w:eastAsia="微軟正黑體"/>
          <w:b/>
          <w:sz w:val="24"/>
        </w:rPr>
        <w:t>行政院公共工程委員會108年08月15日工程技字第1080200713號函</w:t>
      </w:r>
    </w:p>
    <w:p>
      <w:pPr>
        <w:pStyle w:val="a9"/>
        <w:ind w:left="720" w:hanging="720"/>
        <w:jc w:val="both"/>
      </w:pPr>
      <w:r>
        <w:rPr>
          <w:rFonts w:ascii="新細明體" w:hAnsi="新細明體" w:eastAsia="新細明體"/>
          <w:b w:val="0"/>
          <w:sz w:val="24"/>
        </w:rPr>
        <w:t>聯絡人：技術處林先生 (02)87897667</w:t>
      </w:r>
    </w:p>
    <w:p>
      <w:pPr>
        <w:pStyle w:val="a9"/>
        <w:ind w:left="720" w:hanging="720"/>
        <w:jc w:val="both"/>
      </w:pPr>
      <w:r>
        <w:rPr>
          <w:rFonts w:ascii="新細明體" w:hAnsi="新細明體" w:eastAsia="新細明體"/>
          <w:b w:val="0"/>
          <w:sz w:val="24"/>
        </w:rPr>
        <w:t>主旨：檢送「公共工程訂定工期參考原則」如附件，請查照並轉知所屬(轄)機關。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一、為協助各機關辦理公共工程時，妥為訂定合理工期，避免工期估算不合理影響廠商投標意願，或發生履約期間需辦理工期展延衍生爭議之情形，以利工程順利執行，特訂定本參考原則。</w:t>
      </w:r>
    </w:p>
    <w:p>
      <w:pPr>
        <w:pStyle w:val="a9"/>
        <w:ind w:left="720" w:hanging="480"/>
        <w:jc w:val="both"/>
      </w:pPr>
      <w:r>
        <w:rPr>
          <w:rFonts w:ascii="新細明體" w:hAnsi="新細明體" w:eastAsia="新細明體"/>
          <w:b w:val="0"/>
          <w:sz w:val="24"/>
        </w:rPr>
        <w:t>二、本案業經本會於108年5月2日邀集立法院吳委員思瑤國會辦公室、相關機關及公會開會研商，並依會議結論修正，嗣為審慎計，於6月6日函請上開機關(單位)提供意見並參採修正後，完成旨揭參考原則。</w:t>
      </w:r>
    </w:p>
    <w:p>
      <w:pPr>
        <w:pStyle w:val="a9"/>
        <w:ind w:left="720" w:hanging="480"/>
        <w:jc w:val="both"/>
      </w:pPr>
      <w:r>
        <w:rPr>
          <w:rFonts w:ascii="新細明體" w:hAnsi="新細明體" w:eastAsia="新細明體"/>
          <w:b w:val="0"/>
          <w:sz w:val="24"/>
        </w:rPr>
        <w:t>三、本參考原則所稱工期包括規劃設計階段之作業時程及工程開工至竣工之施工期間。</w:t>
      </w:r>
    </w:p>
    <w:p>
      <w:pPr>
        <w:spacing w:line="480" w:lineRule="exact" w:before="0" w:after="0"/>
        <w:ind w:left="0" w:firstLine="0"/>
        <w:jc w:val="left"/>
      </w:pPr>
      <w:r>
        <w:rPr>
          <w:rFonts w:ascii="微軟正黑體" w:hAnsi="微軟正黑體" w:eastAsia="微軟正黑體"/>
          <w:b/>
          <w:color w:val="FF0000"/>
          <w:sz w:val="24"/>
        </w:rPr>
        <w:t>第十三節 擬訂契約草案</w:t>
      </w:r>
    </w:p>
    <w:p/>
    <w:p>
      <w:pPr>
        <w:pStyle w:val="a9"/>
        <w:ind w:left="720" w:hanging="720"/>
        <w:jc w:val="both"/>
      </w:pPr>
      <w:r>
        <w:rPr>
          <w:rFonts w:ascii="微軟正黑體" w:hAnsi="微軟正黑體" w:eastAsia="微軟正黑體"/>
          <w:b/>
          <w:sz w:val="24"/>
        </w:rPr>
        <w:t>行政院公共工程委員會88年06月11日(88)工程企字第8807887號函</w:t>
      </w:r>
    </w:p>
    <w:p>
      <w:pPr>
        <w:pStyle w:val="a9"/>
        <w:ind w:left="720" w:hanging="720"/>
        <w:jc w:val="both"/>
      </w:pPr>
      <w:r>
        <w:rPr>
          <w:rFonts w:ascii="新細明體" w:hAnsi="新細明體" w:eastAsia="新細明體"/>
          <w:b w:val="0"/>
          <w:sz w:val="24"/>
        </w:rPr>
        <w:t>主旨：貴處資料室透過電子郵件洽詢「如何辦理獨家代理之書籍採購」一案，復如說明，請查照。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一、復貴處資料室八十八年六月三日電子郵件。</w:t>
      </w:r>
    </w:p>
    <w:p>
      <w:pPr>
        <w:pStyle w:val="a9"/>
        <w:ind w:left="720" w:hanging="480"/>
        <w:jc w:val="both"/>
      </w:pPr>
      <w:r>
        <w:rPr>
          <w:rFonts w:ascii="新細明體" w:hAnsi="新細明體" w:eastAsia="新細明體"/>
          <w:b w:val="0"/>
          <w:sz w:val="24"/>
        </w:rPr>
        <w:t>二、有關擬採限制性招標辦理乙節，請依「中央機關未達公告金額採購招標辦法」第二條第一項第一款及第二項之規定辦理。至底價之訂定請參考政府採購法（以下簡稱本法）第四十六條【底價之訂定】、第四十七條【得不訂底價之情形】及本法施行細則第五十三條、第五十四條之規定。另是否需訂定契約，除依現行慣例並無訂定契約之必要或訂定契約有其困難者外，仍宜訂定契約。若訂購單內容已包含契約相關要項則可替代之。</w:t>
      </w:r>
    </w:p>
    <w:p/>
    <w:p>
      <w:pPr>
        <w:pStyle w:val="a9"/>
        <w:ind w:left="720" w:hanging="720"/>
        <w:jc w:val="both"/>
      </w:pPr>
      <w:r>
        <w:rPr>
          <w:rFonts w:ascii="微軟正黑體" w:hAnsi="微軟正黑體" w:eastAsia="微軟正黑體"/>
          <w:b/>
          <w:sz w:val="24"/>
        </w:rPr>
        <w:t>行政院公共工程委員會88年07月08日(88)工程企字第8809381號函</w:t>
      </w:r>
    </w:p>
    <w:p>
      <w:pPr>
        <w:pStyle w:val="a9"/>
        <w:ind w:left="720" w:hanging="720"/>
        <w:jc w:val="both"/>
      </w:pPr>
      <w:r>
        <w:rPr>
          <w:rFonts w:ascii="新細明體" w:hAnsi="新細明體" w:eastAsia="新細明體"/>
          <w:b w:val="0"/>
          <w:sz w:val="24"/>
        </w:rPr>
        <w:t>主旨：「採購契約要項」中明定應於契約內訂明者，機關應予納入，復請查照。</w:t>
      </w:r>
    </w:p>
    <w:p>
      <w:pPr>
        <w:pStyle w:val="a9"/>
        <w:ind w:left="720" w:hanging="720"/>
        <w:jc w:val="both"/>
      </w:pPr>
      <w:r>
        <w:rPr>
          <w:rFonts w:ascii="新細明體" w:hAnsi="新細明體" w:eastAsia="新細明體"/>
          <w:b w:val="0"/>
          <w:sz w:val="24"/>
        </w:rPr>
        <w:t>說明：復貴局八十八年六月二十八日工(八八)六字第〇八八三六〇〇五一〇號函。</w:t>
      </w:r>
    </w:p>
    <w:p/>
    <w:p>
      <w:pPr>
        <w:pStyle w:val="a9"/>
        <w:ind w:left="720" w:hanging="720"/>
        <w:jc w:val="both"/>
      </w:pPr>
      <w:r>
        <w:rPr>
          <w:rFonts w:ascii="微軟正黑體" w:hAnsi="微軟正黑體" w:eastAsia="微軟正黑體"/>
          <w:b/>
          <w:sz w:val="24"/>
        </w:rPr>
        <w:t>行政院公共工程委員會88年08月30日(88)工程企字第8811937號函</w:t>
      </w:r>
    </w:p>
    <w:p>
      <w:pPr>
        <w:pStyle w:val="a9"/>
        <w:ind w:left="720" w:hanging="720"/>
        <w:jc w:val="both"/>
      </w:pPr>
      <w:r>
        <w:rPr>
          <w:rFonts w:ascii="新細明體" w:hAnsi="新細明體" w:eastAsia="新細明體"/>
          <w:b w:val="0"/>
          <w:sz w:val="24"/>
        </w:rPr>
        <w:t>主旨：有關本會訂定之投標須知範本及勞務採購契約範本中涉及智慧財產權之疑義，復請查照。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一、復台端八十八年八月四日書函。</w:t>
      </w:r>
    </w:p>
    <w:p>
      <w:pPr>
        <w:pStyle w:val="a9"/>
        <w:ind w:left="720" w:hanging="480"/>
        <w:jc w:val="both"/>
      </w:pPr>
      <w:r>
        <w:rPr>
          <w:rFonts w:ascii="新細明體" w:hAnsi="新細明體" w:eastAsia="新細明體"/>
          <w:b w:val="0"/>
          <w:sz w:val="24"/>
        </w:rPr>
        <w:t>二、前揭範本中有關智慧財產權之規定，係由機關視其實際需要，就智慧財產權之人格權或財產權等權利之歸屬或讓與，與受委任勞務者事先約定。其項目之勾選，如選取「機關取得全部權利」，即無再選取其他項目之必要。而如來函所述，契約上如規定「廠商放棄行使人格權」、「機關享有著作之財產權」及「其他(內容由機關於招標時載明)」等項目，則相對於投標須知中所規定之機關「取得部分權利(由機關敘明部分權利之情形)」及「取得授權(由機關敘明授權之情形)」等二項。</w:t>
      </w:r>
    </w:p>
    <w:p/>
    <w:p>
      <w:pPr>
        <w:pStyle w:val="a9"/>
        <w:ind w:left="720" w:hanging="720"/>
        <w:jc w:val="both"/>
      </w:pPr>
      <w:r>
        <w:rPr>
          <w:rFonts w:ascii="微軟正黑體" w:hAnsi="微軟正黑體" w:eastAsia="微軟正黑體"/>
          <w:b/>
          <w:sz w:val="24"/>
        </w:rPr>
        <w:t>行政院公共工程委員會88年08月30日(88)工程企字第8812704號函</w:t>
      </w:r>
    </w:p>
    <w:p>
      <w:pPr>
        <w:pStyle w:val="a9"/>
        <w:ind w:left="720" w:hanging="720"/>
        <w:jc w:val="both"/>
      </w:pPr>
      <w:r>
        <w:rPr>
          <w:rFonts w:ascii="新細明體" w:hAnsi="新細明體" w:eastAsia="新細明體"/>
          <w:b w:val="0"/>
          <w:sz w:val="24"/>
        </w:rPr>
        <w:t>主旨：貴館編輯之中小學教科用書稿費支給，如訂有一定標準，得依該標準簽約給付，復請查照。</w:t>
      </w:r>
    </w:p>
    <w:p>
      <w:pPr>
        <w:pStyle w:val="a9"/>
        <w:ind w:left="720" w:hanging="720"/>
        <w:jc w:val="both"/>
      </w:pPr>
      <w:r>
        <w:rPr>
          <w:rFonts w:ascii="新細明體" w:hAnsi="新細明體" w:eastAsia="新細明體"/>
          <w:b w:val="0"/>
          <w:sz w:val="24"/>
        </w:rPr>
        <w:t>說明：復貴館八十八年八月十七日(八八)國教國字第二二七六號函。</w:t>
      </w:r>
    </w:p>
    <w:p/>
    <w:p>
      <w:pPr>
        <w:pStyle w:val="a9"/>
        <w:ind w:left="720" w:hanging="720"/>
        <w:jc w:val="both"/>
      </w:pPr>
      <w:r>
        <w:rPr>
          <w:rFonts w:ascii="微軟正黑體" w:hAnsi="微軟正黑體" w:eastAsia="微軟正黑體"/>
          <w:b/>
          <w:sz w:val="24"/>
        </w:rPr>
        <w:t>行政院公共工程委員會89年03月16日(89)工程企字第89004426號函</w:t>
      </w:r>
    </w:p>
    <w:p>
      <w:pPr>
        <w:pStyle w:val="a9"/>
        <w:ind w:left="720" w:hanging="720"/>
        <w:jc w:val="both"/>
      </w:pPr>
      <w:r>
        <w:rPr>
          <w:rFonts w:ascii="新細明體" w:hAnsi="新細明體" w:eastAsia="新細明體"/>
          <w:b w:val="0"/>
          <w:sz w:val="24"/>
        </w:rPr>
        <w:t>主旨：貴府就所公布之「臺北市促進原住民就業自治條例」第五條規定，擬於合約中增訂未履約時之罰則乙節，復如說明，請查照。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一、復貴府八十九年二月十七日府工三字第八九〇〇二七一二〇〇號函。</w:t>
      </w:r>
    </w:p>
    <w:p>
      <w:pPr>
        <w:pStyle w:val="a9"/>
        <w:ind w:left="720" w:hanging="480"/>
        <w:jc w:val="both"/>
      </w:pPr>
      <w:r>
        <w:rPr>
          <w:rFonts w:ascii="新細明體" w:hAnsi="新細明體" w:eastAsia="新細明體"/>
          <w:b w:val="0"/>
          <w:sz w:val="24"/>
        </w:rPr>
        <w:t>二、查政府採購法（以下簡稱本法）第三條規定「政府機關、公立學校、公營事業（以下簡稱機關）辦理採購，依本法之規定；本法未規定者，適用其他法律之規定。」有關規範廠商於參與政府採購時應僱用原住民部分，本法第九十八條既已規定，機關即應依該規定辦理，不應另作其他影響廠商權益之限制。旨揭自治條例第五條後段若適用於國內員工總人數逾一百人之廠商，則已違反本法規定，不得增訂罰則；若僅適用於國內員工總人數未逾一百人之廠商，則不違反本法規定，惟其罰則不得有違反本法第六條第二項、第一百零一條至第一百零三條規定之情形。</w:t>
      </w:r>
    </w:p>
    <w:p/>
    <w:p>
      <w:pPr>
        <w:pStyle w:val="a9"/>
        <w:ind w:left="720" w:hanging="720"/>
        <w:jc w:val="both"/>
      </w:pPr>
      <w:r>
        <w:rPr>
          <w:rFonts w:ascii="微軟正黑體" w:hAnsi="微軟正黑體" w:eastAsia="微軟正黑體"/>
          <w:b/>
          <w:sz w:val="24"/>
        </w:rPr>
        <w:t>行政院公共工程委員會89年03月22日(89)工程企字第89006413號函</w:t>
      </w:r>
    </w:p>
    <w:p>
      <w:pPr>
        <w:pStyle w:val="a9"/>
        <w:ind w:left="720" w:hanging="720"/>
        <w:jc w:val="both"/>
      </w:pPr>
      <w:r>
        <w:rPr>
          <w:rFonts w:ascii="新細明體" w:hAnsi="新細明體" w:eastAsia="新細明體"/>
          <w:b w:val="0"/>
          <w:sz w:val="24"/>
        </w:rPr>
        <w:t>主旨：關於本會函頒之「工程採購契約範本」第十六條所載「結構物」之定義為何乙節，復如說明，請查照。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一、復貴局八十九年三月九日八十九林治字第八九一七三零零四七號函。</w:t>
      </w:r>
    </w:p>
    <w:p>
      <w:pPr>
        <w:pStyle w:val="a9"/>
        <w:ind w:left="720" w:hanging="480"/>
        <w:jc w:val="both"/>
      </w:pPr>
      <w:r>
        <w:rPr>
          <w:rFonts w:ascii="新細明體" w:hAnsi="新細明體" w:eastAsia="新細明體"/>
          <w:b w:val="0"/>
          <w:sz w:val="24"/>
        </w:rPr>
        <w:t>二、按護岸、護坡、駁坎、排水溝、涵管、箱涵、擋土牆、防砂壩、建築物、道路、橋樑等係屬工程採購之結構物，是以，辦理工程採購案件，有關上開結構物之保固期，請參考工程採購契約範本第十六條之規定於招標時載明。</w:t>
      </w:r>
    </w:p>
    <w:p/>
    <w:p>
      <w:pPr>
        <w:pStyle w:val="a9"/>
        <w:ind w:left="720" w:hanging="720"/>
        <w:jc w:val="both"/>
      </w:pPr>
      <w:r>
        <w:rPr>
          <w:rFonts w:ascii="微軟正黑體" w:hAnsi="微軟正黑體" w:eastAsia="微軟正黑體"/>
          <w:b/>
          <w:sz w:val="24"/>
        </w:rPr>
        <w:t>行政院勞工委員會89年11月15日台89勞資2字第0049828號函</w:t>
      </w:r>
    </w:p>
    <w:p>
      <w:pPr>
        <w:pStyle w:val="a9"/>
        <w:ind w:left="720" w:hanging="720"/>
        <w:jc w:val="both"/>
      </w:pPr>
      <w:r>
        <w:rPr>
          <w:rFonts w:ascii="新細明體" w:hAnsi="新細明體" w:eastAsia="新細明體"/>
          <w:b w:val="0"/>
          <w:sz w:val="24"/>
        </w:rPr>
        <w:t>主旨：有關於勞務承攬工作中要求承攬商必須以一定之「保障工資」僱用員工是否適法一節，請查照。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一、復貴處八十九年十一月三日台供總字第八九一一｜四七九五Y號函。</w:t>
      </w:r>
    </w:p>
    <w:p>
      <w:pPr>
        <w:pStyle w:val="a9"/>
        <w:ind w:left="720" w:hanging="480"/>
        <w:jc w:val="both"/>
      </w:pPr>
      <w:r>
        <w:rPr>
          <w:rFonts w:ascii="新細明體" w:hAnsi="新細明體" w:eastAsia="新細明體"/>
          <w:b w:val="0"/>
          <w:sz w:val="24"/>
        </w:rPr>
        <w:t>二、事業單位將其部份勞務工作外包，為維持承攬商勞務提供品質之穩定及效率，要求承攬廠商必須以一定金額以上之薪資僱用勞工，以保障務工之勞動條件，於法尚無不符，惟該項最低保障薪資不得低於基本工資之規定。</w:t>
      </w:r>
    </w:p>
    <w:p/>
    <w:p>
      <w:pPr>
        <w:pStyle w:val="a9"/>
        <w:ind w:left="720" w:hanging="720"/>
        <w:jc w:val="both"/>
      </w:pPr>
      <w:r>
        <w:rPr>
          <w:rFonts w:ascii="微軟正黑體" w:hAnsi="微軟正黑體" w:eastAsia="微軟正黑體"/>
          <w:b/>
          <w:sz w:val="24"/>
        </w:rPr>
        <w:t>內政部90年01月20日台90內營字第9082275號函</w:t>
      </w:r>
    </w:p>
    <w:p>
      <w:pPr>
        <w:pStyle w:val="a9"/>
        <w:ind w:left="720" w:hanging="720"/>
        <w:jc w:val="both"/>
      </w:pPr>
      <w:r>
        <w:rPr>
          <w:rFonts w:ascii="新細明體" w:hAnsi="新細明體" w:eastAsia="新細明體"/>
          <w:b w:val="0"/>
          <w:sz w:val="24"/>
        </w:rPr>
        <w:t>主旨：為落實營造業管理規則第四十三條規定，請配合要求所屬機關辦理之營繕工程合約中納入上開條文規定，並確實執行，請查照。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一、依據行政院八十九年十一月七日台八九內字第三一九三〇號函核定之「加強營造業之管理方案」辦理。</w:t>
      </w:r>
    </w:p>
    <w:p>
      <w:pPr>
        <w:pStyle w:val="a9"/>
        <w:ind w:left="720" w:hanging="480"/>
        <w:jc w:val="both"/>
      </w:pPr>
      <w:r>
        <w:rPr>
          <w:rFonts w:ascii="新細明體" w:hAnsi="新細明體" w:eastAsia="新細明體"/>
          <w:b w:val="0"/>
          <w:sz w:val="24"/>
        </w:rPr>
        <w:t>二、按營造業管理規則第四十三條第二項規定：「營造業工程施工中，主管或主辦工程機關於查驗工程時，專任工程人員應赴現場說明，並於相關文件上簽名，未依上開規定辦理者，主管或主辦工程機關對該工程應不予查驗。」請配合要求所屬機關所辦理之營繕工程合約中納入上開條文規定，並確實執行，如發現有違反該規定之情事，主辦工程機關除對該工程應不予查驗，另應將該營造業之專任工程人員移送主管機關懲處。</w:t>
      </w:r>
    </w:p>
    <w:p/>
    <w:p>
      <w:pPr>
        <w:pStyle w:val="a9"/>
        <w:ind w:left="720" w:hanging="720"/>
        <w:jc w:val="both"/>
      </w:pPr>
      <w:r>
        <w:rPr>
          <w:rFonts w:ascii="微軟正黑體" w:hAnsi="微軟正黑體" w:eastAsia="微軟正黑體"/>
          <w:b/>
          <w:sz w:val="24"/>
        </w:rPr>
        <w:t>內政部90年04月17日台90內營字第9005500號函</w:t>
      </w:r>
    </w:p>
    <w:p>
      <w:pPr>
        <w:pStyle w:val="a9"/>
        <w:ind w:left="720" w:hanging="720"/>
        <w:jc w:val="both"/>
      </w:pPr>
      <w:r>
        <w:rPr>
          <w:rFonts w:ascii="新細明體" w:hAnsi="新細明體" w:eastAsia="新細明體"/>
          <w:b w:val="0"/>
          <w:sz w:val="24"/>
        </w:rPr>
        <w:t>主旨：有關為落實營造業管理規則第四十三條規定，並確實執行乙案，復如說明，請查照。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一、復貴部九十年三月二十六日台九〇總二字第九〇〇二五一三八號函。</w:t>
      </w:r>
    </w:p>
    <w:p>
      <w:pPr>
        <w:pStyle w:val="a9"/>
        <w:ind w:left="720" w:hanging="480"/>
        <w:jc w:val="both"/>
      </w:pPr>
      <w:r>
        <w:rPr>
          <w:rFonts w:ascii="新細明體" w:hAnsi="新細明體" w:eastAsia="新細明體"/>
          <w:b w:val="0"/>
          <w:sz w:val="24"/>
        </w:rPr>
        <w:t>二、按行政院八十九年十一月七日台八九內字第三一九三〇號函核定之「加強營造業之管理方案」之工作項目二實施要領２規定各工程主辦機關應將營造業管理規則第四十三條規定納入合約條款，並確實執行。另按營造業管理規則第四十三條之規定，係要求營造業工程施工中，主管或主辦工程機關於查驗工程時，專任工程人員應赴現場說明，並於相關文件上簽名，未依上開規定辦理者，主管或主辦工程機關對該工程應不予查驗，本部基於落實該規定，乃要求各機關將條文納入工程合約，其目的在於保障工程品質及公共安全。</w:t>
      </w:r>
    </w:p>
    <w:p>
      <w:pPr>
        <w:pStyle w:val="a9"/>
        <w:ind w:left="720" w:hanging="480"/>
        <w:jc w:val="both"/>
      </w:pPr>
      <w:r>
        <w:rPr>
          <w:rFonts w:ascii="新細明體" w:hAnsi="新細明體" w:eastAsia="新細明體"/>
          <w:b w:val="0"/>
          <w:sz w:val="24"/>
        </w:rPr>
        <w:t>三、現行營造業尚不包括土木包工業、室內裝修業及室內裝潢業。</w:t>
      </w:r>
    </w:p>
    <w:p/>
    <w:p>
      <w:pPr>
        <w:pStyle w:val="a9"/>
        <w:ind w:left="720" w:hanging="720"/>
        <w:jc w:val="both"/>
      </w:pPr>
      <w:r>
        <w:rPr>
          <w:rFonts w:ascii="微軟正黑體" w:hAnsi="微軟正黑體" w:eastAsia="微軟正黑體"/>
          <w:b/>
          <w:sz w:val="24"/>
        </w:rPr>
        <w:t>行政院勞工委員會公告90年05月10日台90勞職外字第0221648號函</w:t>
      </w:r>
    </w:p>
    <w:p>
      <w:pPr>
        <w:pStyle w:val="a9"/>
        <w:ind w:left="720" w:hanging="720"/>
        <w:jc w:val="both"/>
      </w:pPr>
      <w:r>
        <w:rPr>
          <w:rFonts w:ascii="新細明體" w:hAnsi="新細明體" w:eastAsia="新細明體"/>
          <w:b w:val="0"/>
          <w:sz w:val="24"/>
        </w:rPr>
        <w:t>主旨：茲公告停止重大工程申請引進外籍勞工依據：一、就業服務法第四十三條第二項、第四十五條。二、外國人聘僱許可及管理辦法第三條。公告事項：一、基於國內營造業失業比率偏高，營造業失業者已足以提供重大建設之人力需求，爰停止重大工程申請引進外籍勞工。二、本公告以工程主辦機關收取工程投標標單期間之始日（如無工程主辦機關收取工程投標標單期間者，則以工程合約之訂約日期認定）在九十年五月十六日（含當日）後，重大工程得標業者申請外籍勞工初次招募案、移轉至同一雇主承建之其他未曾申請招募外籍勞工案為適用對象。三、本公告所稱「重大工程」，係指本會八十六年九月二十日台八十六勞職外字第〇九〇二二四五號、八十三年十月八日台八十三勞職業字第八九一〇〇號等公告重大工程、製造業二億元以上重大投資興建工程、公私立學校、社會福利機構及醫院興建工程，及八十二年八月六日台八十二勞職業字第四五六五六號公告，非屬營造業者，本身有新設廠或擴充設備事實，經該業中央目的事業主管機關認定為重大經濟建設投資而自行統籌規劃營建或安裝設備興建工程。</w:t>
      </w:r>
    </w:p>
    <w:p/>
    <w:p>
      <w:pPr>
        <w:pStyle w:val="a9"/>
        <w:ind w:left="720" w:hanging="720"/>
        <w:jc w:val="both"/>
      </w:pPr>
      <w:r>
        <w:rPr>
          <w:rFonts w:ascii="微軟正黑體" w:hAnsi="微軟正黑體" w:eastAsia="微軟正黑體"/>
          <w:b/>
          <w:sz w:val="24"/>
        </w:rPr>
        <w:t>行政院公共工程委員會90年06月21日(90)工程企字第90023299號函</w:t>
      </w:r>
    </w:p>
    <w:p>
      <w:pPr>
        <w:pStyle w:val="a9"/>
        <w:ind w:left="720" w:hanging="720"/>
        <w:jc w:val="both"/>
      </w:pPr>
      <w:r>
        <w:rPr>
          <w:rFonts w:ascii="新細明體" w:hAnsi="新細明體" w:eastAsia="新細明體"/>
          <w:b w:val="0"/>
          <w:sz w:val="24"/>
        </w:rPr>
        <w:t>主旨：各機關辦理工程採購，依政府採購法第三十條規定辦理保證金相關作業，茲補充暫行規定如說明，請查照並轉知所屬（轄）機關。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一、依本會九十年六月八日「研商推動公共建設方案與銀行授信相互結合-工程履約保證相關事宜」會議決議事項辦理。</w:t>
      </w:r>
    </w:p>
    <w:p>
      <w:pPr>
        <w:pStyle w:val="a9"/>
        <w:ind w:left="720" w:hanging="480"/>
        <w:jc w:val="both"/>
      </w:pPr>
      <w:r>
        <w:rPr>
          <w:rFonts w:ascii="新細明體" w:hAnsi="新細明體" w:eastAsia="新細明體"/>
          <w:b w:val="0"/>
          <w:sz w:val="24"/>
        </w:rPr>
        <w:t>二、各機關辦理查核金額以上之工程採購，履約保證金之繳納期限，由機關於招標時依工程規模及性質斟酌訂定十四日以上之合理期限，且毋需以是否已繳納履約保證金為得否簽約之要件。</w:t>
      </w:r>
    </w:p>
    <w:p>
      <w:pPr>
        <w:pStyle w:val="a9"/>
        <w:ind w:left="720" w:hanging="480"/>
        <w:jc w:val="both"/>
      </w:pPr>
      <w:r>
        <w:rPr>
          <w:rFonts w:ascii="新細明體" w:hAnsi="新細明體" w:eastAsia="新細明體"/>
          <w:b w:val="0"/>
          <w:sz w:val="24"/>
        </w:rPr>
        <w:t>三、各機關辦理查核金額以上之營建工程，履約保證金應依工程進度分四期（含）以上平均發還，由機關訂明於招標文件。</w:t>
      </w:r>
    </w:p>
    <w:p>
      <w:pPr>
        <w:pStyle w:val="a9"/>
        <w:ind w:left="720" w:hanging="480"/>
        <w:jc w:val="both"/>
      </w:pPr>
      <w:r>
        <w:rPr>
          <w:rFonts w:ascii="新細明體" w:hAnsi="新細明體" w:eastAsia="新細明體"/>
          <w:b w:val="0"/>
          <w:sz w:val="24"/>
        </w:rPr>
        <w:t>四、得標廠商須向銀行取得工程保證者，如廠商與保證銀行書面約定工程款撥付專戶，機關得依據該約定，具函同意將工程款撥至該專戶。該專戶之變更，應徵得保證銀行及機關之同意。</w:t>
      </w:r>
    </w:p>
    <w:p>
      <w:pPr>
        <w:pStyle w:val="a9"/>
        <w:ind w:left="720" w:hanging="480"/>
        <w:jc w:val="both"/>
      </w:pPr>
      <w:r>
        <w:rPr>
          <w:rFonts w:ascii="新細明體" w:hAnsi="新細明體" w:eastAsia="新細明體"/>
          <w:b w:val="0"/>
          <w:sz w:val="24"/>
        </w:rPr>
        <w:t>五、工程竣工後，已完工估驗計價但尚未辦理驗收者，如其原因尚可改正，而廠商請求先行支付工程估驗計價保留款且願提出同額還款保證者，機關可以比照預付款還款保證規定予以接受。</w:t>
      </w:r>
    </w:p>
    <w:p>
      <w:pPr>
        <w:pStyle w:val="a9"/>
        <w:ind w:left="720" w:hanging="480"/>
        <w:jc w:val="both"/>
      </w:pPr>
      <w:r>
        <w:rPr>
          <w:rFonts w:ascii="新細明體" w:hAnsi="新細明體" w:eastAsia="新細明體"/>
          <w:b w:val="0"/>
          <w:sz w:val="24"/>
        </w:rPr>
        <w:t>六、重申各機關辦理工程估驗計價保留款，應遵守行政院八十八年三月二日台八十八工企字第八八〇二八八三號函之規定，估驗計價時之保留額度定為每次估驗款的百分之五。</w:t>
      </w:r>
    </w:p>
    <w:p/>
    <w:p>
      <w:pPr>
        <w:pStyle w:val="a9"/>
        <w:ind w:left="720" w:hanging="720"/>
        <w:jc w:val="both"/>
      </w:pPr>
      <w:r>
        <w:rPr>
          <w:rFonts w:ascii="微軟正黑體" w:hAnsi="微軟正黑體" w:eastAsia="微軟正黑體"/>
          <w:b/>
          <w:sz w:val="24"/>
        </w:rPr>
        <w:t>行政院勞工委員會90年08月15日台90勞職外字第0223685號函</w:t>
      </w:r>
    </w:p>
    <w:p>
      <w:pPr>
        <w:pStyle w:val="a9"/>
        <w:ind w:left="720" w:hanging="720"/>
        <w:jc w:val="both"/>
      </w:pPr>
      <w:r>
        <w:rPr>
          <w:rFonts w:ascii="新細明體" w:hAnsi="新細明體" w:eastAsia="新細明體"/>
          <w:b w:val="0"/>
          <w:sz w:val="24"/>
        </w:rPr>
        <w:t>主旨：本會九十年五月十日台九十勞職外字第〇二二一六四八號公告自九十年五月十六日起停止重大工程得標業者申請引進外籍勞工暨相關函釋規定(如附件)，請貴會惠予協助刊登政府採購公報，請查照。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前揭公告規定自九十年五月十六日起停止重大工程得標業者申請引進外勞，原則係以工程主辦機關等標期之始日(如無工程主辦機關收取工程投標標單期間，則以工程合約之訂約日期認定)在九十年五月十六日(含當日)後之重大工程，為適用對象。</w:t>
      </w:r>
    </w:p>
    <w:p>
      <w:pPr>
        <w:pStyle w:val="a9"/>
        <w:ind w:left="720" w:hanging="480"/>
        <w:jc w:val="both"/>
      </w:pPr>
      <w:r>
        <w:rPr>
          <w:rFonts w:ascii="新細明體" w:hAnsi="新細明體" w:eastAsia="新細明體"/>
          <w:b w:val="0"/>
          <w:sz w:val="24"/>
        </w:rPr>
        <w:t>二、但九十年五月十六日以前已公開招標之重大工程，如因故流標、廢標而必須在五月十六日以後重新招標之重大工程，視為延續性工程，不受該公告之限制，工程得標業者仍得依規定申請引進外籍勞工。</w:t>
      </w:r>
    </w:p>
    <w:p/>
    <w:p>
      <w:pPr>
        <w:pStyle w:val="a9"/>
        <w:ind w:left="720" w:hanging="720"/>
        <w:jc w:val="both"/>
      </w:pPr>
      <w:r>
        <w:rPr>
          <w:rFonts w:ascii="微軟正黑體" w:hAnsi="微軟正黑體" w:eastAsia="微軟正黑體"/>
          <w:b/>
          <w:sz w:val="24"/>
        </w:rPr>
        <w:t>行政院公共工程委員會90年09月12日(90)工程企字第90035319號函</w:t>
      </w:r>
    </w:p>
    <w:p>
      <w:pPr>
        <w:pStyle w:val="a9"/>
        <w:ind w:left="720" w:hanging="720"/>
        <w:jc w:val="both"/>
      </w:pPr>
      <w:r>
        <w:rPr>
          <w:rFonts w:ascii="新細明體" w:hAnsi="新細明體" w:eastAsia="新細明體"/>
          <w:b w:val="0"/>
          <w:sz w:val="24"/>
        </w:rPr>
        <w:t>主旨：各機關辦理工期一年以上之工程採購，應將本會訂頒「工程採購契約範本」第五條第（一）項第六款及第七款物價指數調整之相關規定納入招標文件，請查照並轉知所屬（轄）機關。</w:t>
      </w:r>
    </w:p>
    <w:p>
      <w:pPr>
        <w:pStyle w:val="a9"/>
        <w:ind w:left="720" w:hanging="720"/>
        <w:jc w:val="both"/>
      </w:pPr>
      <w:r>
        <w:rPr>
          <w:rFonts w:ascii="新細明體" w:hAnsi="新細明體" w:eastAsia="新細明體"/>
          <w:b w:val="0"/>
          <w:sz w:val="24"/>
        </w:rPr>
        <w:t>說明：依據行政院經濟建設委員會九十年八月三十日管（九十）字第〇三九七〇號函附經濟發展諮詢委員會議投資組總結報告共同意見辦理。</w:t>
      </w:r>
    </w:p>
    <w:p/>
    <w:p>
      <w:pPr>
        <w:pStyle w:val="a9"/>
        <w:ind w:left="720" w:hanging="720"/>
        <w:jc w:val="both"/>
      </w:pPr>
      <w:r>
        <w:rPr>
          <w:rFonts w:ascii="微軟正黑體" w:hAnsi="微軟正黑體" w:eastAsia="微軟正黑體"/>
          <w:b/>
          <w:sz w:val="24"/>
        </w:rPr>
        <w:t>行政院公共工程委員會91年01月16日(90)工程企字第90051962號函</w:t>
      </w:r>
    </w:p>
    <w:p>
      <w:pPr>
        <w:pStyle w:val="a9"/>
        <w:ind w:left="720" w:hanging="720"/>
        <w:jc w:val="both"/>
      </w:pPr>
      <w:r>
        <w:rPr>
          <w:rFonts w:ascii="新細明體" w:hAnsi="新細明體" w:eastAsia="新細明體"/>
          <w:b w:val="0"/>
          <w:sz w:val="24"/>
        </w:rPr>
        <w:t>主旨：有關各機關辦理委託監造或工程採購如何規定監造廠商及承商人員資格乙案，請參照說明二、三辦理，請查照。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行政院九十年十二月二十八日台九十交字第Ｏ七六五三三號函交監察院九十年十二月二十一日（九十）院台交字第九ＯＯ一Ｏ九四八四號函有關糾正交通部延遲訂定公路橋樑耐震設計規範乙案審核意見二之（二）辦理。</w:t>
      </w:r>
    </w:p>
    <w:p>
      <w:pPr>
        <w:pStyle w:val="a9"/>
        <w:ind w:left="720" w:hanging="480"/>
        <w:jc w:val="both"/>
      </w:pPr>
      <w:r>
        <w:rPr>
          <w:rFonts w:ascii="新細明體" w:hAnsi="新細明體" w:eastAsia="新細明體"/>
          <w:b w:val="0"/>
          <w:sz w:val="24"/>
        </w:rPr>
        <w:t>二、依政府採購法第三十六條第一項規定，機關得依實際需要規定投標廠商之基本資格（例如「廠商登記或設立之證明」，如行業登記證、執業執照、開業證明；「廠商或其受雇人、從業人員具有專門技能之證明」，如專業、專技或特許證書、執照等。「投標廠商資格與特殊或巨額採購認定標準」第三條及第四條參照），如屬特殊或巨額之採購，依同條第二項規定，得就廠商經驗、人力、設備等規定投標廠商之特定資格（例如「具有相當經驗或實績」、「具有相當人力」等，上開認定標準第五條參照），對監造廠商及承商相關人員之資格予以規範。</w:t>
      </w:r>
    </w:p>
    <w:p>
      <w:pPr>
        <w:pStyle w:val="a9"/>
        <w:ind w:left="720" w:hanging="480"/>
        <w:jc w:val="both"/>
      </w:pPr>
      <w:r>
        <w:rPr>
          <w:rFonts w:ascii="新細明體" w:hAnsi="新細明體" w:eastAsia="新細明體"/>
          <w:b w:val="0"/>
          <w:sz w:val="24"/>
        </w:rPr>
        <w:t>三、依「公共工程施工品質管理作業要點」第十點規定，機關委託監造，應於契約內明訂監造人員之資格與人數，並依據監造計畫執行監造作業。另為加強工程品質，提升監造人員素質，本會前於八十九年八月十日（八九）工程管字第八九Ｏ二三一三七號函，揭示機關辦理查核金額以上工程委外監造時，監造單位派駐現場之監工人員，應至少有一人須完成本會或本會指定訓練機構辦理之公共工程品質管理訓練課程，俾落實執行品質監督作業，並符前開監造人員資格之規定。</w:t>
      </w:r>
    </w:p>
    <w:p/>
    <w:p>
      <w:pPr>
        <w:pStyle w:val="a9"/>
        <w:ind w:left="720" w:hanging="720"/>
        <w:jc w:val="both"/>
      </w:pPr>
      <w:r>
        <w:rPr>
          <w:rFonts w:ascii="微軟正黑體" w:hAnsi="微軟正黑體" w:eastAsia="微軟正黑體"/>
          <w:b/>
          <w:sz w:val="24"/>
        </w:rPr>
        <w:t>交通部91年11月26日交航字第09100654581號函</w:t>
      </w:r>
    </w:p>
    <w:p>
      <w:pPr>
        <w:pStyle w:val="a9"/>
        <w:ind w:left="720" w:hanging="720"/>
        <w:jc w:val="both"/>
      </w:pPr>
      <w:r>
        <w:rPr>
          <w:rFonts w:ascii="新細明體" w:hAnsi="新細明體" w:eastAsia="新細明體"/>
          <w:b w:val="0"/>
          <w:sz w:val="24"/>
        </w:rPr>
        <w:t>主旨：有關大陸地區進口建材建議採買方指定運送船舶乙案，請查照。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大陸方面為抵制我政府試辦離島通航政策，但又為獲取實際經濟利益，除抵制我方國輪不得至大陸地區載運貨物外，並將其國輪船舶光船出租，登記為外國權宜船，經營福州（或廈門、漳州）至馬祖福澳港（或金門料羅港）航線，載運小三通進口建材，如此作法嚴重影響金門或馬祖當地國籍船舶業者生存空間。</w:t>
      </w:r>
    </w:p>
    <w:p>
      <w:pPr>
        <w:pStyle w:val="a9"/>
        <w:ind w:left="720" w:hanging="480"/>
        <w:jc w:val="both"/>
      </w:pPr>
      <w:r>
        <w:rPr>
          <w:rFonts w:ascii="新細明體" w:hAnsi="新細明體" w:eastAsia="新細明體"/>
          <w:b w:val="0"/>
          <w:sz w:val="24"/>
        </w:rPr>
        <w:t>二、鑑此，爾後辦理大陸地區進口建材案，其工程或採購合約中建議加註採由買方指定運送船舶之條文，俾我方掌握小三通貨物承運權。</w:t>
      </w:r>
    </w:p>
    <w:p/>
    <w:p>
      <w:pPr>
        <w:pStyle w:val="a9"/>
        <w:ind w:left="720" w:hanging="720"/>
        <w:jc w:val="both"/>
      </w:pPr>
      <w:r>
        <w:rPr>
          <w:rFonts w:ascii="微軟正黑體" w:hAnsi="微軟正黑體" w:eastAsia="微軟正黑體"/>
          <w:b/>
          <w:sz w:val="24"/>
        </w:rPr>
        <w:t>行政院公共工程委員會92年01月22日工程企字第09200031350號函</w:t>
      </w:r>
    </w:p>
    <w:p>
      <w:pPr>
        <w:pStyle w:val="a9"/>
        <w:ind w:left="720" w:hanging="720"/>
        <w:jc w:val="both"/>
      </w:pPr>
      <w:r>
        <w:rPr>
          <w:rFonts w:ascii="新細明體" w:hAnsi="新細明體" w:eastAsia="新細明體"/>
          <w:b w:val="0"/>
          <w:sz w:val="24"/>
        </w:rPr>
        <w:t>主旨：檢送「研商各機關辦理工程不得使用外籍勞工以提高國民就業機會」會議紀錄乙份如附件，請查照。</w:t>
      </w:r>
    </w:p>
    <w:p/>
    <w:p>
      <w:pPr>
        <w:pStyle w:val="a9"/>
        <w:ind w:left="720" w:hanging="720"/>
        <w:jc w:val="both"/>
      </w:pPr>
      <w:r>
        <w:rPr>
          <w:rFonts w:ascii="微軟正黑體" w:hAnsi="微軟正黑體" w:eastAsia="微軟正黑體"/>
          <w:b/>
          <w:sz w:val="24"/>
        </w:rPr>
        <w:t>行政院勞工委員會92年08月28日勞職外字第0920605332號函</w:t>
      </w:r>
    </w:p>
    <w:p>
      <w:pPr>
        <w:pStyle w:val="a9"/>
        <w:ind w:left="720" w:hanging="720"/>
        <w:jc w:val="both"/>
      </w:pPr>
      <w:r>
        <w:rPr>
          <w:rFonts w:ascii="新細明體" w:hAnsi="新細明體" w:eastAsia="新細明體"/>
          <w:b w:val="0"/>
          <w:sz w:val="24"/>
        </w:rPr>
        <w:t>主旨：所詢已合法聘僱外籍勞工之一般營造公司，其外籍勞工是否可從事公共工程建設之疑義一案，復請查照。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一、依據行政院公共工程委員會本（九十二）年七月三十一日工程企字第０九二００三０九三一０號函及貴公司本年七月二十五日電建字第０九二０七０六九三二一號函辦理。</w:t>
      </w:r>
    </w:p>
    <w:p>
      <w:pPr>
        <w:pStyle w:val="a9"/>
        <w:ind w:left="720" w:hanging="480"/>
        <w:jc w:val="both"/>
      </w:pPr>
      <w:r>
        <w:rPr>
          <w:rFonts w:ascii="新細明體" w:hAnsi="新細明體" w:eastAsia="新細明體"/>
          <w:b w:val="0"/>
          <w:sz w:val="24"/>
        </w:rPr>
        <w:t>二、按本會九十年五月十日台九十勞職外字第０二二一六四八號公告規定，自九十年五月十六日（含當日）以後新招標之「重大工程」，停止申請引進外籍勞工，亦不得調入其他工程之外籍勞工。惟在九十年五月十六前已招標之重大工程，仍得依規定申請引進或調入外籍勞工，合先敘明。</w:t>
      </w:r>
    </w:p>
    <w:p>
      <w:pPr>
        <w:pStyle w:val="a9"/>
        <w:ind w:left="720" w:hanging="480"/>
        <w:jc w:val="both"/>
      </w:pPr>
      <w:r>
        <w:rPr>
          <w:rFonts w:ascii="新細明體" w:hAnsi="新細明體" w:eastAsia="新細明體"/>
          <w:b w:val="0"/>
          <w:sz w:val="24"/>
        </w:rPr>
        <w:t>三、另依本會核發營造公司申請一般營造業外籍勞工之招募許可函，載明其許可工作範圍為「在貴單位所承包有書面契約之營造工程從事一般營造業工作」，意即營造公司經合法聘僱之一般營造業外籍勞工可至營造公司承攬有書面契約之一般營造工程工作。</w:t>
      </w:r>
    </w:p>
    <w:p>
      <w:pPr>
        <w:pStyle w:val="a9"/>
        <w:ind w:left="720" w:hanging="480"/>
        <w:jc w:val="both"/>
      </w:pPr>
      <w:r>
        <w:rPr>
          <w:rFonts w:ascii="新細明體" w:hAnsi="新細明體" w:eastAsia="新細明體"/>
          <w:b w:val="0"/>
          <w:sz w:val="24"/>
        </w:rPr>
        <w:t>四、復據本會九十年十月十六日台九十勞職外字第０二二四七七五號函釋說明一之（四）規定略以：「重大工程」得標業者、「一般營造業者及製造業者」之外勞調派，除按現行調派原則辦理外，其調派所聘僱外籍勞工至九二一地震災區（台中縣（市）、南投縣（市）、彰化縣、雲林縣、嘉義縣）及離島地區（金門縣、連江縣之馬祖、澎湖縣）工作，應依本會八十九年十月二日台八十九勞職外字第０二二０三二一號公告規定，事先於受調派地區招募本國勞工求才手續，經招募無法滿足其需要時，始得就不足人數向本會依現行調派人數規定申請調派。</w:t>
      </w:r>
    </w:p>
    <w:p>
      <w:pPr>
        <w:pStyle w:val="a9"/>
        <w:ind w:left="720" w:hanging="480"/>
        <w:jc w:val="both"/>
      </w:pPr>
      <w:r>
        <w:rPr>
          <w:rFonts w:ascii="新細明體" w:hAnsi="新細明體" w:eastAsia="新細明體"/>
          <w:b w:val="0"/>
          <w:sz w:val="24"/>
        </w:rPr>
        <w:t>五、綜前，營造公司如依前開規定，調派經本會許可所引進之重大工程營造業外勞至可引進外勞之重大工程或調派一般營造業外籍勞工至所承攬之工程從事一般營造業工作，並未違反就業服務法之規定。惟如營造公司與貴公司之工程合約書已明確載明不得使用外籍勞工於該工程工作者，應依行政院公共工程委員會前揭函辦理。</w:t>
      </w:r>
    </w:p>
    <w:p/>
    <w:p>
      <w:pPr>
        <w:pStyle w:val="a9"/>
        <w:ind w:left="720" w:hanging="720"/>
        <w:jc w:val="both"/>
      </w:pPr>
      <w:r>
        <w:rPr>
          <w:rFonts w:ascii="微軟正黑體" w:hAnsi="微軟正黑體" w:eastAsia="微軟正黑體"/>
          <w:b/>
          <w:sz w:val="24"/>
        </w:rPr>
        <w:t>行政院公共工程委員會94年01月31日工程管字第09400037860號函</w:t>
      </w:r>
    </w:p>
    <w:p>
      <w:pPr>
        <w:pStyle w:val="a9"/>
        <w:ind w:left="720" w:hanging="720"/>
        <w:jc w:val="both"/>
      </w:pPr>
      <w:r>
        <w:rPr>
          <w:rFonts w:ascii="新細明體" w:hAnsi="新細明體" w:eastAsia="新細明體"/>
          <w:b w:val="0"/>
          <w:sz w:val="24"/>
        </w:rPr>
        <w:t>主旨：為確保公共工程品質，請於招標文件內，明訂委辦專案管理廠商、委辦監造廠商及承攬廠商之品質缺失懲罰性違約金相關規定，詳如說明，請查照並轉知所屬。</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政府採購法第70條第3項規定，中央及直轄市、縣(市)政府應成立工程施工查核小組，定期查核所屬轄機關工程品質及進度等事宜。經統計其查核結果，發現部分品質缺失常重複發生。為提昇工程品質，茲研擬查核小組查核結果品質缺失懲罰性違約金機制，採扣點方式辦理，作業流程圖詳附件1。</w:t>
      </w:r>
    </w:p>
    <w:p>
      <w:pPr>
        <w:pStyle w:val="a9"/>
        <w:ind w:left="720" w:hanging="480"/>
        <w:jc w:val="both"/>
      </w:pPr>
      <w:r>
        <w:rPr>
          <w:rFonts w:ascii="新細明體" w:hAnsi="新細明體" w:eastAsia="新細明體"/>
          <w:b w:val="0"/>
          <w:sz w:val="24"/>
        </w:rPr>
        <w:t>二、請於公共工程相關招標文件內，明訂委辦專案管理廠商、委辦監造廠商及承攬廠商之品質缺失懲罰性違約金相關規定。檢送工程採購及勞務採購之契約修正參考條文供參，詳附件2及附件3。</w:t>
      </w:r>
    </w:p>
    <w:p>
      <w:pPr>
        <w:pStyle w:val="a9"/>
        <w:ind w:left="720" w:hanging="480"/>
        <w:jc w:val="both"/>
      </w:pPr>
      <w:r>
        <w:rPr>
          <w:rFonts w:ascii="新細明體" w:hAnsi="新細明體" w:eastAsia="新細明體"/>
          <w:b w:val="0"/>
          <w:sz w:val="24"/>
        </w:rPr>
        <w:t>三、另查核相關紀錄表業已配合修正，可至本會全球資訊網(www.pcc.gov.tw)之「工程管理」項下之「檔案下載區」下載「主辦機關工程管理自主評量表」、「查核委員紀錄表」、「工程施工查核小組查核品質缺失扣點表」及「工程施工查核小組查核紀錄」。</w:t>
      </w:r>
    </w:p>
    <w:p>
      <w:pPr>
        <w:pStyle w:val="a9"/>
        <w:ind w:left="720" w:hanging="480"/>
        <w:jc w:val="both"/>
      </w:pPr>
      <w:r>
        <w:rPr>
          <w:rFonts w:ascii="新細明體" w:hAnsi="新細明體" w:eastAsia="新細明體"/>
          <w:b w:val="0"/>
          <w:sz w:val="24"/>
        </w:rPr>
        <w:t>四、有關本會92年8月20日工程企字第09200346200號函(諒達)，修正「工程採購契約範本」第11條「工程品管」增訂第(11)款有關廠商施工如有與設計規範或樣品不符或履約品質瑕疵項目重複性發生之扣罰規定，自即日起不再適用。</w:t>
      </w:r>
    </w:p>
    <w:p/>
    <w:p>
      <w:pPr>
        <w:pStyle w:val="a9"/>
        <w:ind w:left="720" w:hanging="720"/>
        <w:jc w:val="both"/>
      </w:pPr>
      <w:r>
        <w:rPr>
          <w:rFonts w:ascii="微軟正黑體" w:hAnsi="微軟正黑體" w:eastAsia="微軟正黑體"/>
          <w:b/>
          <w:sz w:val="24"/>
        </w:rPr>
        <w:t>行政院公共工程委員會95年01月01日工程企字第09500099440號函</w:t>
      </w:r>
    </w:p>
    <w:p>
      <w:pPr>
        <w:pStyle w:val="a9"/>
        <w:ind w:left="720" w:hanging="720"/>
        <w:jc w:val="both"/>
      </w:pPr>
      <w:r>
        <w:rPr>
          <w:rFonts w:ascii="新細明體" w:hAnsi="新細明體" w:eastAsia="新細明體"/>
          <w:b w:val="0"/>
          <w:sz w:val="24"/>
        </w:rPr>
        <w:t>主旨：貴中心函詢工程履約期限計算及現場監造執行疑義，復如說明，請查照。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一、復貴中心95年3月13日北採一字第0950001107號函。</w:t>
      </w:r>
    </w:p>
    <w:p>
      <w:pPr>
        <w:pStyle w:val="a9"/>
        <w:ind w:left="720" w:hanging="480"/>
        <w:jc w:val="both"/>
      </w:pPr>
      <w:r>
        <w:rPr>
          <w:rFonts w:ascii="新細明體" w:hAnsi="新細明體" w:eastAsia="新細明體"/>
          <w:b w:val="0"/>
          <w:sz w:val="24"/>
        </w:rPr>
        <w:t>二、旨揭疑義，屬履約管理事項，應依契約規定辦理；契約未規定者，宜由兩造協商解決；如因履約爭議未能達成協議者，得依政府採購法第85條之1規定，向貴府採購申訴審議委員會申請調解。</w:t>
      </w:r>
    </w:p>
    <w:p>
      <w:pPr>
        <w:pStyle w:val="a9"/>
        <w:ind w:left="720" w:hanging="480"/>
        <w:jc w:val="both"/>
      </w:pPr>
      <w:r>
        <w:rPr>
          <w:rFonts w:ascii="新細明體" w:hAnsi="新細明體" w:eastAsia="新細明體"/>
          <w:b w:val="0"/>
          <w:sz w:val="24"/>
        </w:rPr>
        <w:t>三、另提供下列意見供參考：</w:t>
      </w:r>
    </w:p>
    <w:p>
      <w:pPr>
        <w:pStyle w:val="a9"/>
        <w:ind w:left="964" w:hanging="680"/>
        <w:jc w:val="both"/>
      </w:pPr>
      <w:r>
        <w:rPr>
          <w:rFonts w:ascii="新細明體" w:hAnsi="新細明體" w:eastAsia="新細明體"/>
          <w:b w:val="0"/>
          <w:sz w:val="24"/>
        </w:rPr>
        <w:t>（一）請參閱本會訂頒「工程採購契約範本」第7條第1款內容有關免計工期之日，廠商如有施作者，應否計入工期之選項（公開於本會網站）。</w:t>
      </w:r>
    </w:p>
    <w:p>
      <w:pPr>
        <w:pStyle w:val="a9"/>
        <w:ind w:left="964" w:hanging="680"/>
        <w:jc w:val="both"/>
      </w:pPr>
      <w:r>
        <w:rPr>
          <w:rFonts w:ascii="新細明體" w:hAnsi="新細明體" w:eastAsia="新細明體"/>
          <w:b w:val="0"/>
          <w:sz w:val="24"/>
        </w:rPr>
        <w:t>（二）免計工期之日，廠商如欲施作，其涉及監造或監工者，應先報請機關視採購特性及實際需要，決定是否同意施作。機關如同意施作，應要求監造、監工單位現場監造、監工，以確保工程品質及公共安全。契約如未規定該日數是否計入工期，基於鼓勵廠商加速工程進度之原則，機關得同意免計入工期。另機關宜於契約規定，廠商未經機關同意，於免計工期之日施工之處理方式。</w:t>
      </w:r>
    </w:p>
    <w:p/>
    <w:p>
      <w:pPr>
        <w:pStyle w:val="a9"/>
        <w:ind w:left="720" w:hanging="720"/>
        <w:jc w:val="both"/>
      </w:pPr>
      <w:r>
        <w:rPr>
          <w:rFonts w:ascii="微軟正黑體" w:hAnsi="微軟正黑體" w:eastAsia="微軟正黑體"/>
          <w:b/>
          <w:sz w:val="24"/>
        </w:rPr>
        <w:t>行政院勞工委員會95年06月19日勞職業字第0950028879號函</w:t>
      </w:r>
    </w:p>
    <w:p>
      <w:pPr>
        <w:pStyle w:val="a9"/>
        <w:ind w:left="720" w:hanging="720"/>
        <w:jc w:val="both"/>
      </w:pPr>
      <w:r>
        <w:rPr>
          <w:rFonts w:ascii="新細明體" w:hAnsi="新細明體" w:eastAsia="新細明體"/>
          <w:b w:val="0"/>
          <w:sz w:val="24"/>
        </w:rPr>
        <w:t>主旨：有關得否於事務勞力委外之招標文件設年齡限制一案，復如說明，請查照。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一、復行政院公共工程委員會95年6月7日工程企字第09500202280號函轉貴單位95年5月29日國鳥保字第0950000979號函。</w:t>
      </w:r>
    </w:p>
    <w:p>
      <w:pPr>
        <w:pStyle w:val="a9"/>
        <w:ind w:left="720" w:hanging="480"/>
        <w:jc w:val="both"/>
      </w:pPr>
      <w:r>
        <w:rPr>
          <w:rFonts w:ascii="新細明體" w:hAnsi="新細明體" w:eastAsia="新細明體"/>
          <w:b w:val="0"/>
          <w:sz w:val="24"/>
        </w:rPr>
        <w:t>二、有關得否於事務勞力委外之招標文件，規定得標廠商派駐機關服務人員之年齡不得超過60歲乙節，依現行就業服務法第5條第1項之規定：「為保障國民就業機會平等，雇主對求職人或所僱用員工，不得以種族、階級、語言、思想宗教、黨派、籍貫、性別、婚姻、容貌、五官、身心障礙或以往工會會員身分為由，予以歧視。」因此，「年齡」雖尚非就業歧視禁止之項目，惟基於保障國民就業機會平等，建議以求職者工作經歷及能力等條件，做為人員進用之考量，而非以限制年齡為要件。</w:t>
      </w:r>
    </w:p>
    <w:p>
      <w:pPr>
        <w:pStyle w:val="a9"/>
        <w:ind w:left="720" w:hanging="480"/>
        <w:jc w:val="both"/>
      </w:pPr>
      <w:r>
        <w:rPr>
          <w:rFonts w:ascii="新細明體" w:hAnsi="新細明體" w:eastAsia="新細明體"/>
          <w:b w:val="0"/>
          <w:sz w:val="24"/>
        </w:rPr>
        <w:t>三、另本會已將「年齡」納入就業服務法第5條修正草案就業歧視禁止項目，於95年5月22日由行政院函送立法院審議，未來若法案通過，雇主違反本項規定，將依就業服務法第6章罰則第65條處新台幣30萬元以上150萬元以下罰鍰。</w:t>
      </w:r>
    </w:p>
    <w:p>
      <w:pPr>
        <w:pStyle w:val="a9"/>
        <w:ind w:left="720" w:hanging="720"/>
        <w:jc w:val="both"/>
      </w:pPr>
      <w:r>
        <w:rPr>
          <w:rFonts w:ascii="新細明體" w:hAnsi="新細明體" w:eastAsia="新細明體"/>
          <w:b w:val="0"/>
          <w:sz w:val="24"/>
        </w:rPr>
        <w:t>備註：1. 就業服務法第5條業經96年5月23日總統華總一義字第09600064151號令修正為：「為保障國民就業機會平等，僱主對求職人或所僱用員工，不得以種族、階級、語言、思想、宗教、黨派、籍貫、出生地、性別、性傾向、年齡、婚姻、容貌、五官、身心障礙或以往工會會員身分為由，予以歧視；…」</w:t>
      </w:r>
    </w:p>
    <w:p/>
    <w:p>
      <w:pPr>
        <w:pStyle w:val="a9"/>
        <w:ind w:left="720" w:hanging="720"/>
        <w:jc w:val="both"/>
      </w:pPr>
      <w:r>
        <w:rPr>
          <w:rFonts w:ascii="微軟正黑體" w:hAnsi="微軟正黑體" w:eastAsia="微軟正黑體"/>
          <w:b/>
          <w:sz w:val="24"/>
        </w:rPr>
        <w:t>行政院公共工程委員會95年08月02日工程企字第09500290910號函</w:t>
      </w:r>
    </w:p>
    <w:p>
      <w:pPr>
        <w:pStyle w:val="a9"/>
        <w:ind w:left="720" w:hanging="720"/>
        <w:jc w:val="both"/>
      </w:pPr>
      <w:r>
        <w:rPr>
          <w:rFonts w:ascii="新細明體" w:hAnsi="新細明體" w:eastAsia="新細明體"/>
          <w:b w:val="0"/>
          <w:sz w:val="24"/>
        </w:rPr>
        <w:t>主旨：各機關辦理原住民地區未達公告金額之委託技術服務採購案，建議依說明辦理，請查照並轉知所屬（轄）機關。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鑒於目前領有本會核發工程技術顧問公司登記證之原住民廠商極為有限，為避免少數工程技術顧問公司承接過多原住民地區之委託技術服務業務，影響工程品質，各機關辦理原住民地區未達公告金額之委託技術服務採購案，建議儘可能依政府採購法（下稱本法）第22條第1項第9款及「中央機關未達公告金額採購招標辦法」（下稱本辦法）第2條第1項第1款規定，辦理公開評選。</w:t>
      </w:r>
    </w:p>
    <w:p>
      <w:pPr>
        <w:pStyle w:val="a9"/>
        <w:ind w:left="720" w:hanging="480"/>
        <w:jc w:val="both"/>
      </w:pPr>
      <w:r>
        <w:rPr>
          <w:rFonts w:ascii="新細明體" w:hAnsi="新細明體" w:eastAsia="新細明體"/>
          <w:b w:val="0"/>
          <w:sz w:val="24"/>
        </w:rPr>
        <w:t>二、如係依本辦法第2條第1項第3款規定，公開取得廠商之書面報價或企劃書，擇符合需要者辦理比價或議價，鑒於目前得提供技術服務之原住民廠商極為有限，建議得採下列方式為之：</w:t>
      </w:r>
    </w:p>
    <w:p>
      <w:pPr>
        <w:pStyle w:val="a9"/>
        <w:ind w:left="964" w:hanging="680"/>
        <w:jc w:val="both"/>
      </w:pPr>
      <w:r>
        <w:rPr>
          <w:rFonts w:ascii="新細明體" w:hAnsi="新細明體" w:eastAsia="新細明體"/>
          <w:b w:val="0"/>
          <w:sz w:val="24"/>
        </w:rPr>
        <w:t>（一）第1次公告即開放原住民及非原住民廠商投標，並於招標公告或招標文件敘明將優先決標予原住民廠商，如無原住民廠商投標、無原住民廠商為合格標，或原住民廠商之標價經洽減價仍超底價等無法優先決標予原住民廠商之情形，則作成紀錄後改就全部投標廠商辦理擇符合需要者比價或議價，本會94年12月6日工程企字第09400451080號函已有釋例（公開於本會網站）。</w:t>
      </w:r>
    </w:p>
    <w:p>
      <w:pPr>
        <w:pStyle w:val="a9"/>
        <w:ind w:left="964" w:hanging="680"/>
        <w:jc w:val="both"/>
      </w:pPr>
      <w:r>
        <w:rPr>
          <w:rFonts w:ascii="新細明體" w:hAnsi="新細明體" w:eastAsia="新細明體"/>
          <w:b w:val="0"/>
          <w:sz w:val="24"/>
        </w:rPr>
        <w:t>（二）上述「無原住民廠商為合格標」乙節，包括原住民廠商之基本資格未符合機關之需要，爰機關依上述方式辦理招標時，為避免單一原住民廠商承接過多案件致影響履約品質，建議依「投標廠商資格與特殊或巨額採購認定標準」第4條第1項第2款規定，於招標文件規定投標廠商須提出「具有如期履約能力之證明」，譬如廠商迄投標日止正履行中之所有契約尚未完成部分之總量說明、此等契約有逾期履約情形者之清單、逾期情形及逾期責任之說明、廠商如得標則是否確可如期履約及如何能如期履約之說明等。</w:t>
      </w:r>
    </w:p>
    <w:p/>
    <w:p>
      <w:pPr>
        <w:pStyle w:val="a9"/>
        <w:ind w:left="720" w:hanging="720"/>
        <w:jc w:val="both"/>
      </w:pPr>
      <w:r>
        <w:rPr>
          <w:rFonts w:ascii="微軟正黑體" w:hAnsi="微軟正黑體" w:eastAsia="微軟正黑體"/>
          <w:b/>
          <w:sz w:val="24"/>
        </w:rPr>
        <w:t>行政院大陸委員會95年08月15日陸法字第0950014871號函</w:t>
      </w:r>
    </w:p>
    <w:p>
      <w:pPr>
        <w:pStyle w:val="a9"/>
        <w:ind w:left="720" w:hanging="720"/>
        <w:jc w:val="both"/>
      </w:pPr>
      <w:r>
        <w:rPr>
          <w:rFonts w:ascii="新細明體" w:hAnsi="新細明體" w:eastAsia="新細明體"/>
          <w:b w:val="0"/>
          <w:sz w:val="24"/>
        </w:rPr>
        <w:t>主旨：為防範大陸地區人民在臺非法打工，對機關可能造成之危害，請予清查並轉知所屬有關規範，適時防處，請查照。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一、有關不得僱用或留用大陸地區人民在臺灣地區從事未經許可或與許可範圍不符之工作，臺灣地區與大陸地區人民關係條例第15條第4款訂有明文，違反者依同條例第83條論處，合先敘明。</w:t>
      </w:r>
    </w:p>
    <w:p>
      <w:pPr>
        <w:pStyle w:val="a9"/>
        <w:ind w:left="720" w:hanging="480"/>
        <w:jc w:val="both"/>
      </w:pPr>
      <w:r>
        <w:rPr>
          <w:rFonts w:ascii="新細明體" w:hAnsi="新細明體" w:eastAsia="新細明體"/>
          <w:b w:val="0"/>
          <w:sz w:val="24"/>
        </w:rPr>
        <w:t>二、邇來查緝機關查獲大陸偷渡犯之案件中，曾發現大陸偷渡犯係公營事業機構外包清潔公司所僱用之員工，因此為防範政府各機關遭滲透以及大陸人士在臺非法打工之不法情事，請轉知所屬有關上述兩岸條例之規定，並清查有無僱用大陸人士，適時防處，如有發現不法，並請移送司法調查機關偵辦。</w:t>
      </w:r>
    </w:p>
    <w:p>
      <w:pPr>
        <w:pStyle w:val="a9"/>
        <w:ind w:left="720" w:hanging="480"/>
        <w:jc w:val="both"/>
      </w:pPr>
      <w:r>
        <w:rPr>
          <w:rFonts w:ascii="新細明體" w:hAnsi="新細明體" w:eastAsia="新細明體"/>
          <w:b w:val="0"/>
          <w:sz w:val="24"/>
        </w:rPr>
        <w:t>三、又行政院公共工程委員會所制訂之各類採購契約範本，均規定廠商及分包廠商履約，不得僱用無工作權之人員。併請注意。</w:t>
      </w:r>
    </w:p>
    <w:p/>
    <w:p>
      <w:pPr>
        <w:pStyle w:val="a9"/>
        <w:ind w:left="720" w:hanging="720"/>
        <w:jc w:val="both"/>
      </w:pPr>
      <w:r>
        <w:rPr>
          <w:rFonts w:ascii="微軟正黑體" w:hAnsi="微軟正黑體" w:eastAsia="微軟正黑體"/>
          <w:b/>
          <w:sz w:val="24"/>
        </w:rPr>
        <w:t>行政院公共工程委員會95年08月21日工程企字第09500317600號函</w:t>
      </w:r>
    </w:p>
    <w:p>
      <w:pPr>
        <w:pStyle w:val="a9"/>
        <w:ind w:left="720" w:hanging="720"/>
        <w:jc w:val="both"/>
      </w:pPr>
      <w:r>
        <w:rPr>
          <w:rFonts w:ascii="新細明體" w:hAnsi="新細明體" w:eastAsia="新細明體"/>
          <w:b w:val="0"/>
          <w:sz w:val="24"/>
        </w:rPr>
        <w:t>主旨：請各機關於招標文件中訂明廠商之損害賠償責任上限，請查照並轉知所屬（轄）機關。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一、依據臺灣經濟永續發展會議議題五「提升政府效能」共同意見參之五「推動政府採購契約賠償責任之合理化與透明化」結論辦理。</w:t>
      </w:r>
    </w:p>
    <w:p>
      <w:pPr>
        <w:pStyle w:val="a9"/>
        <w:ind w:left="720" w:hanging="480"/>
        <w:jc w:val="both"/>
      </w:pPr>
      <w:r>
        <w:rPr>
          <w:rFonts w:ascii="新細明體" w:hAnsi="新細明體" w:eastAsia="新細明體"/>
          <w:b w:val="0"/>
          <w:sz w:val="24"/>
        </w:rPr>
        <w:t>二、廠商之損害賠償責任上限，以契約總價為原則。機關得視採購特性及實際需要，於招標文件中訂定損害賠償責任上限及其排除適用之情形（例如因廠商故意或重大過失、侵害智慧財產權等）；並責成廠商或由機關自行辦理保險，以降低風險。</w:t>
      </w:r>
    </w:p>
    <w:p/>
    <w:p>
      <w:pPr>
        <w:pStyle w:val="a9"/>
        <w:ind w:left="720" w:hanging="720"/>
        <w:jc w:val="both"/>
      </w:pPr>
      <w:r>
        <w:rPr>
          <w:rFonts w:ascii="微軟正黑體" w:hAnsi="微軟正黑體" w:eastAsia="微軟正黑體"/>
          <w:b/>
          <w:sz w:val="24"/>
        </w:rPr>
        <w:t>行政院公共工程委員會95年10月19日：工程管字第09500405440號函</w:t>
      </w:r>
    </w:p>
    <w:p>
      <w:pPr>
        <w:pStyle w:val="a9"/>
        <w:ind w:left="720" w:hanging="720"/>
        <w:jc w:val="both"/>
      </w:pPr>
      <w:r>
        <w:rPr>
          <w:rFonts w:ascii="新細明體" w:hAnsi="新細明體" w:eastAsia="新細明體"/>
          <w:b w:val="0"/>
          <w:sz w:val="24"/>
        </w:rPr>
        <w:t>主旨：為加強公共工程施工安全，請自95年12月1日起，於工程採購招標(契約)文件內，明訂承攬廠商之安全衛生設施相關規定，詳如說明。</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一、准行政院勞工委員會95年8月25日勞檢4字第0950117444號函(「全國職場233減災方案協調工作會報－公共工程減災組第3次會議」紀錄)辦理。</w:t>
      </w:r>
    </w:p>
    <w:p>
      <w:pPr>
        <w:pStyle w:val="a9"/>
        <w:ind w:left="720" w:hanging="480"/>
        <w:jc w:val="both"/>
      </w:pPr>
      <w:r>
        <w:rPr>
          <w:rFonts w:ascii="新細明體" w:hAnsi="新細明體" w:eastAsia="新細明體"/>
          <w:b w:val="0"/>
          <w:sz w:val="24"/>
        </w:rPr>
        <w:t>二、經分析近年來公共工程職業災害發生頻率較高類型，為防止意外再次發生，請各機關自95年12月1日起，於工程採購招標(契約)文件內，明訂廠商除應依勞安相關法令辦理外，應採下列安全衛生設施規定：</w:t>
      </w:r>
    </w:p>
    <w:p>
      <w:pPr>
        <w:pStyle w:val="a9"/>
        <w:ind w:left="964" w:hanging="680"/>
        <w:jc w:val="both"/>
      </w:pPr>
      <w:r>
        <w:rPr>
          <w:rFonts w:ascii="新細明體" w:hAnsi="新細明體" w:eastAsia="新細明體"/>
          <w:b w:val="0"/>
          <w:sz w:val="24"/>
        </w:rPr>
        <w:t>（一）20公尺以下高處作業，宜使用於工作台即可操作之高空工作車或搭設施工架等方式作業，不得以移動式起重機加裝搭乘設備搭載人員作業。</w:t>
      </w:r>
    </w:p>
    <w:p>
      <w:pPr>
        <w:pStyle w:val="a9"/>
        <w:ind w:left="964" w:hanging="680"/>
        <w:jc w:val="both"/>
      </w:pPr>
      <w:r>
        <w:rPr>
          <w:rFonts w:ascii="新細明體" w:hAnsi="新細明體" w:eastAsia="新細明體"/>
          <w:b w:val="0"/>
          <w:sz w:val="24"/>
        </w:rPr>
        <w:t>（二）無固定護欄或圍籬之臨時道路施工場所，應依核定之交通維持計畫辦理，除設置適當交通號誌、標誌、標示或柵欄外，於勞工作業時，另應指派交通引導人員在場指揮交通，以防止車輛突入等災害事故。</w:t>
      </w:r>
    </w:p>
    <w:p>
      <w:pPr>
        <w:pStyle w:val="a9"/>
        <w:ind w:left="964" w:hanging="680"/>
        <w:jc w:val="both"/>
      </w:pPr>
      <w:r>
        <w:rPr>
          <w:rFonts w:ascii="新細明體" w:hAnsi="新細明體" w:eastAsia="新細明體"/>
          <w:b w:val="0"/>
          <w:sz w:val="24"/>
        </w:rPr>
        <w:t>（三）移動式起重機應具備1機3證(移動式起重機檢查合格證、操作人員及從事吊掛作業人員之安衛訓練結業證書)，除操作人員外，應至少隨車指派起重吊掛作業人員1人(可兼任指揮人員)。</w:t>
      </w:r>
    </w:p>
    <w:p>
      <w:pPr>
        <w:pStyle w:val="a9"/>
        <w:ind w:left="964" w:hanging="680"/>
        <w:jc w:val="both"/>
      </w:pPr>
      <w:r>
        <w:rPr>
          <w:rFonts w:ascii="新細明體" w:hAnsi="新細明體" w:eastAsia="新細明體"/>
          <w:b w:val="0"/>
          <w:sz w:val="24"/>
        </w:rPr>
        <w:t>（四）工作場所邊緣及開口所設置之護欄，應符合營造安全衛生設施標準第20條固定後之強度能抵抗75公斤之荷重無顯著變形及各類材質尺寸之規定。惟特殊設計之工作架台、工作車等護欄，經安全檢核無虞者不在此限。</w:t>
      </w:r>
    </w:p>
    <w:p>
      <w:pPr>
        <w:pStyle w:val="a9"/>
        <w:ind w:left="964" w:hanging="680"/>
        <w:jc w:val="both"/>
      </w:pPr>
      <w:r>
        <w:rPr>
          <w:rFonts w:ascii="新細明體" w:hAnsi="新細明體" w:eastAsia="新細明體"/>
          <w:b w:val="0"/>
          <w:sz w:val="24"/>
        </w:rPr>
        <w:t>（五）施工架斜籬搭設、直井或人孔局限空間作業、吊裝台吊運等特殊高處作業，應一併使用背負式安全帶及捲揚式防墜器。</w:t>
      </w:r>
    </w:p>
    <w:p>
      <w:pPr>
        <w:pStyle w:val="a9"/>
        <w:ind w:left="964" w:hanging="680"/>
        <w:jc w:val="both"/>
      </w:pPr>
      <w:r>
        <w:rPr>
          <w:rFonts w:ascii="新細明體" w:hAnsi="新細明體" w:eastAsia="新細明體"/>
          <w:b w:val="0"/>
          <w:sz w:val="24"/>
        </w:rPr>
        <w:t>（六）開挖深度超過1.5公尺者，均應設置擋土支撐或開挖緩坡；但地質特殊，提出替代方案經甲方或監造單位同意者，得依替代方案施作。</w:t>
      </w:r>
    </w:p>
    <w:p>
      <w:pPr>
        <w:pStyle w:val="a9"/>
        <w:ind w:left="720" w:hanging="480"/>
        <w:jc w:val="both"/>
      </w:pPr>
      <w:r>
        <w:rPr>
          <w:rFonts w:ascii="新細明體" w:hAnsi="新細明體" w:eastAsia="新細明體"/>
          <w:b w:val="0"/>
          <w:sz w:val="24"/>
        </w:rPr>
        <w:t>三、有關履約中工程採購案件，各機關得視工程特性，採與廠商協議或變更設計追加費用方式辦理上開6項規定。</w:t>
      </w:r>
    </w:p>
    <w:p>
      <w:pPr>
        <w:pStyle w:val="a9"/>
        <w:ind w:left="720" w:hanging="480"/>
        <w:jc w:val="both"/>
      </w:pPr>
      <w:r>
        <w:rPr>
          <w:rFonts w:ascii="新細明體" w:hAnsi="新細明體" w:eastAsia="新細明體"/>
          <w:b w:val="0"/>
          <w:sz w:val="24"/>
        </w:rPr>
        <w:t>四、檢附上開安全衛生設施規定說明表乙份供參。</w:t>
      </w:r>
    </w:p>
    <w:p>
      <w:pPr>
        <w:pStyle w:val="a9"/>
        <w:ind w:left="720" w:hanging="480"/>
        <w:jc w:val="both"/>
      </w:pPr>
      <w:r>
        <w:rPr>
          <w:rFonts w:ascii="新細明體" w:hAnsi="新細明體" w:eastAsia="新細明體"/>
          <w:b w:val="0"/>
          <w:sz w:val="24"/>
        </w:rPr>
        <w:t>五、有關本會歷年重要公共工程施工安全衛生相關函釋，如89年3月13日(89)工程管字第89003392號、89年10月27日(89)工程管字第89031472號、95年6月6日工程技字第09500209090號及95年9月28日工程管字第09500376750號函等，請至本會全球資訊網(www.pcc.gov.tw)參閱，路徑如下：「工程管理&gt;工程管理相關規定&gt;施工管理相關規定相關函釋」。</w:t>
      </w:r>
    </w:p>
    <w:p/>
    <w:p>
      <w:pPr>
        <w:pStyle w:val="a9"/>
        <w:ind w:left="720" w:hanging="720"/>
        <w:jc w:val="both"/>
      </w:pPr>
      <w:r>
        <w:rPr>
          <w:rFonts w:ascii="微軟正黑體" w:hAnsi="微軟正黑體" w:eastAsia="微軟正黑體"/>
          <w:b/>
          <w:sz w:val="24"/>
        </w:rPr>
        <w:t>行政院公共工程委員會96年04月11日工程企字第09600095350號函</w:t>
      </w:r>
    </w:p>
    <w:p>
      <w:pPr>
        <w:pStyle w:val="a9"/>
        <w:ind w:left="720" w:hanging="720"/>
        <w:jc w:val="both"/>
      </w:pPr>
      <w:r>
        <w:rPr>
          <w:rFonts w:ascii="新細明體" w:hAnsi="新細明體" w:eastAsia="新細明體"/>
          <w:b w:val="0"/>
          <w:sz w:val="24"/>
        </w:rPr>
        <w:t>主旨：機關辦理資訊服務採購，如有必要於招標文件訂定相關保密規定者，建請依說明事項辦理，請查照並轉知所屬（轄）機關（構）。</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一、依據台北市電腦商業同業公會96年3月5日（96）電秘字第103號函建議事項辦理。</w:t>
      </w:r>
    </w:p>
    <w:p>
      <w:pPr>
        <w:pStyle w:val="a9"/>
        <w:ind w:left="720" w:hanging="480"/>
        <w:jc w:val="both"/>
      </w:pPr>
      <w:r>
        <w:rPr>
          <w:rFonts w:ascii="新細明體" w:hAnsi="新細明體" w:eastAsia="新細明體"/>
          <w:b w:val="0"/>
          <w:sz w:val="24"/>
        </w:rPr>
        <w:t>二、查本會訂頒之勞務採購契約範本第8條之（5）、（6）及第16條之（10）已有相關保密規定。機關辦理旨揭採購，得標廠商因履行採購契約知悉機關已核定或已列為國家機密、一般公務機密、營業秘密等須保密或不得公開之資訊者（例如：機關公文管理系統之開發廠商，因履約知悉機密文件內容），機關擬訂之招標文件允宜援引上開範本第8條之（6）規定。</w:t>
      </w:r>
    </w:p>
    <w:p>
      <w:pPr>
        <w:pStyle w:val="a9"/>
        <w:ind w:left="720" w:hanging="480"/>
        <w:jc w:val="both"/>
      </w:pPr>
      <w:r>
        <w:rPr>
          <w:rFonts w:ascii="新細明體" w:hAnsi="新細明體" w:eastAsia="新細明體"/>
          <w:b w:val="0"/>
          <w:sz w:val="24"/>
        </w:rPr>
        <w:t>三、至於資訊採購契約本身具有保密性質者（例如涉及戰備機密之資訊系統開發），基於須保密部分可能為契約全部或一部，機關允宜於招標文件預先載明須保密之項目內容，如屬國家機密保護法第2條及第11條規定之國家機密，機關應依該法規定核定機密等級及其保密期限或解除機密之條件。</w:t>
      </w:r>
    </w:p>
    <w:p>
      <w:pPr>
        <w:pStyle w:val="a9"/>
        <w:ind w:left="720" w:hanging="480"/>
        <w:jc w:val="both"/>
      </w:pPr>
      <w:r>
        <w:rPr>
          <w:rFonts w:ascii="新細明體" w:hAnsi="新細明體" w:eastAsia="新細明體"/>
          <w:b w:val="0"/>
          <w:sz w:val="24"/>
        </w:rPr>
        <w:t>四、上開說明二及說明三之需保密者，如屬營業秘密法第2條所稱之營業秘密者，機關得依營業秘密法第7條規定並衡酌個案採購特性，於招標文件載明相關授權條件，包含授權使用之地域、時間、內容、使用方法或其他事項。</w:t>
      </w:r>
    </w:p>
    <w:p>
      <w:pPr>
        <w:pStyle w:val="a9"/>
        <w:ind w:left="720" w:hanging="480"/>
        <w:jc w:val="both"/>
      </w:pPr>
      <w:r>
        <w:rPr>
          <w:rFonts w:ascii="新細明體" w:hAnsi="新細明體" w:eastAsia="新細明體"/>
          <w:b w:val="0"/>
          <w:sz w:val="24"/>
        </w:rPr>
        <w:t>五、電腦處理個人資訊保護法、政府資訊公開法及文書處理手冊關於一般公務機密之規定，併請查閱。</w:t>
      </w:r>
    </w:p>
    <w:p/>
    <w:p>
      <w:pPr>
        <w:pStyle w:val="a9"/>
        <w:ind w:left="720" w:hanging="720"/>
        <w:jc w:val="both"/>
      </w:pPr>
      <w:r>
        <w:rPr>
          <w:rFonts w:ascii="微軟正黑體" w:hAnsi="微軟正黑體" w:eastAsia="微軟正黑體"/>
          <w:b/>
          <w:sz w:val="24"/>
        </w:rPr>
        <w:t>行政院公共工程委員會96年05月16日工程管字第09600188650號函</w:t>
      </w:r>
    </w:p>
    <w:p>
      <w:pPr>
        <w:pStyle w:val="a9"/>
        <w:ind w:left="720" w:hanging="720"/>
        <w:jc w:val="both"/>
      </w:pPr>
      <w:r>
        <w:rPr>
          <w:rFonts w:ascii="新細明體" w:hAnsi="新細明體" w:eastAsia="新細明體"/>
          <w:b w:val="0"/>
          <w:sz w:val="24"/>
        </w:rPr>
        <w:t>主旨：機關辦理符合內政部及勞委會96年5月8日會銜修正令頒，自96年5月10日生效之「營造業專業工程特定施工項目應置技術士種類比率或人數標準表」之工程採購，請將該表納入工程招標文件辦理，請 查照並轉知所屬(轄)。</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一、依內政部96年5月8日臺內營字第09608199042號及行政院勞工委員會96年5月8日勞中一字第0960100111號會銜函辦理。</w:t>
      </w:r>
    </w:p>
    <w:p>
      <w:pPr>
        <w:pStyle w:val="a9"/>
        <w:ind w:left="720" w:hanging="480"/>
        <w:jc w:val="both"/>
      </w:pPr>
      <w:r>
        <w:rPr>
          <w:rFonts w:ascii="新細明體" w:hAnsi="新細明體" w:eastAsia="新細明體"/>
          <w:b w:val="0"/>
          <w:sz w:val="24"/>
        </w:rPr>
        <w:t>二、查本會已將旨揭標準表規定，納入95年11月24日函頒之「工程採購契約範本」(已公布於本會網站)第9條(一)工程管理之4規定在案。</w:t>
      </w:r>
    </w:p>
    <w:p>
      <w:pPr>
        <w:pStyle w:val="a9"/>
        <w:ind w:left="720" w:hanging="480"/>
        <w:jc w:val="both"/>
      </w:pPr>
      <w:r>
        <w:rPr>
          <w:rFonts w:ascii="新細明體" w:hAnsi="新細明體" w:eastAsia="新細明體"/>
          <w:b w:val="0"/>
          <w:sz w:val="24"/>
        </w:rPr>
        <w:t>三、檢送旨揭發布令及標準表影本乙份，如附。</w:t>
      </w:r>
    </w:p>
    <w:p/>
    <w:p>
      <w:pPr>
        <w:pStyle w:val="a9"/>
        <w:ind w:left="720" w:hanging="720"/>
        <w:jc w:val="both"/>
      </w:pPr>
      <w:r>
        <w:rPr>
          <w:rFonts w:ascii="微軟正黑體" w:hAnsi="微軟正黑體" w:eastAsia="微軟正黑體"/>
          <w:b/>
          <w:sz w:val="24"/>
        </w:rPr>
        <w:t>行政院公共工程委員會97年01月10日工程企字第09700015920號函</w:t>
      </w:r>
    </w:p>
    <w:p>
      <w:pPr>
        <w:pStyle w:val="a9"/>
        <w:ind w:left="720" w:hanging="720"/>
        <w:jc w:val="both"/>
      </w:pPr>
      <w:r>
        <w:rPr>
          <w:rFonts w:ascii="新細明體" w:hAnsi="新細明體" w:eastAsia="新細明體"/>
          <w:b w:val="0"/>
          <w:sz w:val="24"/>
        </w:rPr>
        <w:t>主旨：關於中央政府機關查察勞務採購契約得標廠商是否符合勞動法規情形，請查照。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一、復貴室96年10月29日96英字第07102901號函。</w:t>
      </w:r>
    </w:p>
    <w:p>
      <w:pPr>
        <w:pStyle w:val="a9"/>
        <w:ind w:left="720" w:hanging="480"/>
        <w:jc w:val="both"/>
      </w:pPr>
      <w:r>
        <w:rPr>
          <w:rFonts w:ascii="新細明體" w:hAnsi="新細明體" w:eastAsia="新細明體"/>
          <w:b w:val="0"/>
          <w:sz w:val="24"/>
        </w:rPr>
        <w:t>二、為瞭解機關勞務採購得標廠商是否符合勞動基準法、勞工保險條例、全民健康保險法及勞工退休金條例規定，為其派至機關提供服務之人員辦理勞、健保及提繳勞工退休金，本會前於96年11月7日工程企字第09600438450號及96年12月7日工程企字第09600498500號2函（諒達）促請行政院各部會行處局署彙報其查察情形，截至97年1月8日止，尚有行政院農業委員會及國家通訊傳播委員會迄未回復。</w:t>
      </w:r>
    </w:p>
    <w:p>
      <w:pPr>
        <w:pStyle w:val="a9"/>
        <w:ind w:left="720" w:hanging="480"/>
        <w:jc w:val="both"/>
      </w:pPr>
      <w:r>
        <w:rPr>
          <w:rFonts w:ascii="新細明體" w:hAnsi="新細明體" w:eastAsia="新細明體"/>
          <w:b w:val="0"/>
          <w:sz w:val="24"/>
        </w:rPr>
        <w:t>三、案經彙整已回復機關之查察情形如下：</w:t>
      </w:r>
    </w:p>
    <w:p>
      <w:pPr>
        <w:pStyle w:val="a9"/>
        <w:ind w:left="964" w:hanging="680"/>
        <w:jc w:val="both"/>
      </w:pPr>
      <w:r>
        <w:rPr>
          <w:rFonts w:ascii="新細明體" w:hAnsi="新細明體" w:eastAsia="新細明體"/>
          <w:b w:val="0"/>
          <w:sz w:val="24"/>
        </w:rPr>
        <w:t>（一）96年9-11月履約中之勞務採購件數計3,895件，已查察3,829件，未查察件數64件中，除1件因刻正簽約中未及查察、6件已納入契約規定，將配合契約規定期程執行查察外，餘57件均因契約無規定，廠商不願配合，而未予查察。</w:t>
      </w:r>
    </w:p>
    <w:p>
      <w:pPr>
        <w:pStyle w:val="a9"/>
        <w:ind w:left="964" w:hanging="680"/>
        <w:jc w:val="both"/>
      </w:pPr>
      <w:r>
        <w:rPr>
          <w:rFonts w:ascii="新細明體" w:hAnsi="新細明體" w:eastAsia="新細明體"/>
          <w:b w:val="0"/>
          <w:sz w:val="24"/>
        </w:rPr>
        <w:t>（二） 得標廠商未為其派遣至機關服務人員投保勞工保險者計151件。其中得標廠商為政府立案之身心障礙福利機構及原住民勞動合作社者分別為4件及7件；派遣至機關服務人員屬按日計酬之臨時人員14件；屬已辦理勞保退休者10件；已參加工會勞保或農、漁保者計40件；70件已通知廠商依法辦理；另有6件已函送目的事業主管機關查處。</w:t>
      </w:r>
    </w:p>
    <w:p>
      <w:pPr>
        <w:pStyle w:val="a9"/>
        <w:ind w:left="964" w:hanging="680"/>
        <w:jc w:val="both"/>
      </w:pPr>
      <w:r>
        <w:rPr>
          <w:rFonts w:ascii="新細明體" w:hAnsi="新細明體" w:eastAsia="新細明體"/>
          <w:b w:val="0"/>
          <w:sz w:val="24"/>
        </w:rPr>
        <w:t>（三）得標廠商未為其派遣至機關服務人員投保全民健康保險者計130件。其中得標廠商為政府立案之身心障礙福利機構及原住民勞動合作社者各為4件及7件；派遣至機關服務人員屬按日計酬之臨時人員14件；已參加工會、農、漁保或在公所投保者計47件；另52件已通知廠商依法辦理；並有6件已函送目的事業主管機關查處。</w:t>
      </w:r>
    </w:p>
    <w:p>
      <w:pPr>
        <w:pStyle w:val="a9"/>
        <w:ind w:left="964" w:hanging="680"/>
        <w:jc w:val="both"/>
      </w:pPr>
      <w:r>
        <w:rPr>
          <w:rFonts w:ascii="新細明體" w:hAnsi="新細明體" w:eastAsia="新細明體"/>
          <w:b w:val="0"/>
          <w:sz w:val="24"/>
        </w:rPr>
        <w:t>（四）得標廠商未為其派遣至機關服務人員提繳勞工退休金者計177件。其中得標廠商為政府立案之身心障礙福利機構及原住民勞動合作社者均為4件；派遣至機關服務人員已支領勞保退休金者10件；屬按日計酬之臨時人員14件；屬已參加農、漁保者32件；屬不適用勞動基準法而按各機關學校聘僱人員離職儲金給與辦法辦理者2件；函送目的事業主管機關查處6件；餘105件已通知廠商依法辦理。</w:t>
      </w:r>
    </w:p>
    <w:p>
      <w:pPr>
        <w:pStyle w:val="a9"/>
        <w:ind w:left="964" w:hanging="680"/>
        <w:jc w:val="both"/>
      </w:pPr>
      <w:r>
        <w:rPr>
          <w:rFonts w:ascii="新細明體" w:hAnsi="新細明體" w:eastAsia="新細明體"/>
          <w:b w:val="0"/>
          <w:sz w:val="24"/>
        </w:rPr>
        <w:t>（五）其他違反法令情形3件，係廠商投保金額低於法定金額，已請廠商改善。</w:t>
      </w:r>
    </w:p>
    <w:p>
      <w:pPr>
        <w:pStyle w:val="a9"/>
        <w:ind w:left="720" w:hanging="480"/>
        <w:jc w:val="both"/>
      </w:pPr>
      <w:r>
        <w:rPr>
          <w:rFonts w:ascii="新細明體" w:hAnsi="新細明體" w:eastAsia="新細明體"/>
          <w:b w:val="0"/>
          <w:sz w:val="24"/>
        </w:rPr>
        <w:t>四、本會已於96年12月10日工程企字第09600501040號函修正發布「勞務採購契約範本」（諒達），對於督促得標廠商遵守勞動法令規定，落實受僱勞工之權益保障，應有助益。另鑑於各機關勞動法令專業不足，為減少履約管理執行疑慮，建議行政院勞工委員會參考上開查察情形，對於廠商是否違反勞動法令及機關應行處理作業，提供簡易處理流程或宣導資料，以利機關人員循辦。</w:t>
      </w:r>
    </w:p>
    <w:p/>
    <w:p>
      <w:pPr>
        <w:pStyle w:val="a9"/>
        <w:ind w:left="720" w:hanging="720"/>
        <w:jc w:val="both"/>
      </w:pPr>
      <w:r>
        <w:rPr>
          <w:rFonts w:ascii="微軟正黑體" w:hAnsi="微軟正黑體" w:eastAsia="微軟正黑體"/>
          <w:b/>
          <w:sz w:val="24"/>
        </w:rPr>
        <w:t>行政院公共工程委員會97年03月03日工程企字第09700090090號函</w:t>
      </w:r>
    </w:p>
    <w:p>
      <w:pPr>
        <w:pStyle w:val="a9"/>
        <w:ind w:left="720" w:hanging="720"/>
        <w:jc w:val="both"/>
      </w:pPr>
      <w:r>
        <w:rPr>
          <w:rFonts w:ascii="新細明體" w:hAnsi="新細明體" w:eastAsia="新細明體"/>
          <w:b w:val="0"/>
          <w:sz w:val="24"/>
        </w:rPr>
        <w:t>主旨：為因應近期工程材料價格持續上漲，避免影響公共工程進度及品質，並減少履約爭議，請依說明辦理，請查照並轉知所屬（轄）機關(構)。</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近來工程材料價格持續上漲，造成部分公共工程無法順利決標，或廠商得標後因價格波動要求補貼差額，衍生履約爭議，影響公共工程之進行。行政院張院長於97年2月27日召開之行政院穩定物價工作小組會議已裁示，為因應工程材料價格上漲，機關辦理工程招標，可將物價指數調整規定納入契約，或自行購料後提供施工廠商使用。</w:t>
      </w:r>
    </w:p>
    <w:p>
      <w:pPr>
        <w:pStyle w:val="a9"/>
        <w:ind w:left="720" w:hanging="480"/>
        <w:jc w:val="both"/>
      </w:pPr>
      <w:r>
        <w:rPr>
          <w:rFonts w:ascii="新細明體" w:hAnsi="新細明體" w:eastAsia="新細明體"/>
          <w:b w:val="0"/>
          <w:sz w:val="24"/>
        </w:rPr>
        <w:t>二、本會業以96年3月9日工程企字第09600095000號函訂頒物價指數調整規定，機關辦理工程採購時，得就總指數、中分類指數及個別項目指數漲跌逾2.5%、5%及10%之部分納入契約，辦理物價調整；97年2月25日工程企字第09700080290號函說明上開2.5%、5%及10%之比率，係供機關辦理工程採購訂定招標文件參考，屬行政指導性質，尚無強制機關僅得以上開比率為限，機關可視個案特性及實際需要，訂定合宜之物價指數調整方式；96年10月18日工程企字第09600421180號函說明如有因不可歸責於廠商原因，致須辦理契約變更延長履約期限者，由於契約變更須經雙方合意，廠商如就延期部分之工程請求加列物價指數調整條款者，機關得參照本會96年3月9日工程企字第09600095000號函及96年6月4日工程企字第09600180910號函辦理。</w:t>
      </w:r>
    </w:p>
    <w:p>
      <w:pPr>
        <w:pStyle w:val="a9"/>
        <w:ind w:left="720" w:hanging="480"/>
        <w:jc w:val="both"/>
      </w:pPr>
      <w:r>
        <w:rPr>
          <w:rFonts w:ascii="新細明體" w:hAnsi="新細明體" w:eastAsia="新細明體"/>
          <w:b w:val="0"/>
          <w:sz w:val="24"/>
        </w:rPr>
        <w:t>三、本會於97年1月28日工程企字第09700044640號函請各機關將工程材料占工程預算金額比率較大者，另案招標供工程施工廠商使用；為方便各機關購料，本會也已指定臺灣銀行採購部（原中信局）辦理公共工程用鋼筋、水泥及柏油共同供應契約，供各機關訂購交施工廠商使用。四、目前經濟部已設置「營建物料供需協調小組」，以協助業者取得鋼品、砂石等營建物料料源。各機關應主動瞭解或接獲廠商反映有取得營建材料困難時，洽該小組協調(聯絡窗口沈科長(02)23252428)，本會亦設有聯絡窗口(吳簡任技正(02)87897713)協助洽購建材事宜。</w:t>
      </w:r>
    </w:p>
    <w:p/>
    <w:p>
      <w:pPr>
        <w:pStyle w:val="a9"/>
        <w:ind w:left="720" w:hanging="720"/>
        <w:jc w:val="both"/>
      </w:pPr>
      <w:r>
        <w:rPr>
          <w:rFonts w:ascii="微軟正黑體" w:hAnsi="微軟正黑體" w:eastAsia="微軟正黑體"/>
          <w:b/>
          <w:sz w:val="24"/>
        </w:rPr>
        <w:t>行政院公共工程委員會97年05月12日工程管字第09700186940號函</w:t>
      </w:r>
    </w:p>
    <w:p>
      <w:pPr>
        <w:pStyle w:val="a9"/>
        <w:ind w:left="720" w:hanging="720"/>
        <w:jc w:val="both"/>
      </w:pPr>
      <w:r>
        <w:rPr>
          <w:rFonts w:ascii="新細明體" w:hAnsi="新細明體" w:eastAsia="新細明體"/>
          <w:b w:val="0"/>
          <w:sz w:val="24"/>
        </w:rPr>
        <w:t>主旨：各機關辦理公共工程規劃設計時，應合理估算工期並納入工程契約落實執行，避免因過度趕工造成勞工傷亡，請　查照並轉知所屬(轄)。</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一、依行政院勞工委員會97年5月5日勞檢4字第0970150451號函辦理。</w:t>
      </w:r>
    </w:p>
    <w:p>
      <w:pPr>
        <w:pStyle w:val="a9"/>
        <w:ind w:left="720" w:hanging="480"/>
        <w:jc w:val="both"/>
      </w:pPr>
      <w:r>
        <w:rPr>
          <w:rFonts w:ascii="新細明體" w:hAnsi="新細明體" w:eastAsia="新細明體"/>
          <w:b w:val="0"/>
          <w:sz w:val="24"/>
        </w:rPr>
        <w:t>二、查勞委會來函略以：營造工程趕工係造成施工危害風險上升主要原因之一，部分職業災害案件之原因與機關排定工期不足，致廠商趕工而忽略施工期間應採取之安全措施有關。</w:t>
      </w:r>
    </w:p>
    <w:p>
      <w:pPr>
        <w:pStyle w:val="a9"/>
        <w:ind w:left="720" w:hanging="480"/>
        <w:jc w:val="both"/>
      </w:pPr>
      <w:r>
        <w:rPr>
          <w:rFonts w:ascii="新細明體" w:hAnsi="新細明體" w:eastAsia="新細明體"/>
          <w:b w:val="0"/>
          <w:sz w:val="24"/>
        </w:rPr>
        <w:t>三、另請各機關在工程履約階段，如發現施工廠商有延誤履約進度情事，得依本會「公共工程廠商延誤履約進度處理要點」規定辦理，並請監造單位加強督導施工廠商執行工地安全衛生之履約情形，避免因趕工造成勞工傷亡。</w:t>
      </w:r>
    </w:p>
    <w:p/>
    <w:p>
      <w:pPr>
        <w:pStyle w:val="a9"/>
        <w:ind w:left="720" w:hanging="720"/>
        <w:jc w:val="both"/>
      </w:pPr>
      <w:r>
        <w:rPr>
          <w:rFonts w:ascii="微軟正黑體" w:hAnsi="微軟正黑體" w:eastAsia="微軟正黑體"/>
          <w:b/>
          <w:sz w:val="24"/>
        </w:rPr>
        <w:t>行政院公共工程委員會97年07月01日工程企字第09700248690號函</w:t>
      </w:r>
    </w:p>
    <w:p>
      <w:pPr>
        <w:pStyle w:val="a9"/>
        <w:ind w:left="720" w:hanging="720"/>
        <w:jc w:val="both"/>
      </w:pPr>
      <w:r>
        <w:rPr>
          <w:rFonts w:ascii="新細明體" w:hAnsi="新細明體" w:eastAsia="新細明體"/>
          <w:b w:val="0"/>
          <w:sz w:val="24"/>
        </w:rPr>
        <w:t>主旨：貴部建議於本會勞務採購契約範本加註勞動合作社排除適用有關為社員投保條款與提繳勞工退休金乙案，本會意見復如說明，請查照。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一、復貴部97年4月29日內授中社字第0970720009號函，並檢附行政院勞工委員會97年6月16日勞動4字第0970069793號書函影本如附件。</w:t>
      </w:r>
    </w:p>
    <w:p>
      <w:pPr>
        <w:pStyle w:val="a9"/>
        <w:ind w:left="720" w:hanging="480"/>
        <w:jc w:val="both"/>
      </w:pPr>
      <w:r>
        <w:rPr>
          <w:rFonts w:ascii="新細明體" w:hAnsi="新細明體" w:eastAsia="新細明體"/>
          <w:b w:val="0"/>
          <w:sz w:val="24"/>
        </w:rPr>
        <w:t>二、貴部建議於契約範本增訂：「由合作社出具為其社員辦理工會勞保及健保等相關證明文件（機關可扣除提繳勞工退休金之價金），做為機關支付契約價金之勾稽依據」乙節，行政院勞工委員會前開函示略以：「…，如勞動合作社登記證所載業務項目及營業登記證所載之營業項目，屬勞動基準法適用行業，則該合作社聘僱之勞工，自有該法之適用。基上，勞動合作社社員如係受僱於該社從事工作獲致工資者，則與該社具有僱傭關係。」「…勞動合作社如係勞動基準法之適用行業，則該合作社聘僱之勞工，自有該條例之適用，且勞動合作社應為選擇適用該條例退休金制度之勞工提繳退休金。」「…本案有關人員如屬該合作社所僱用，並有受合作社管理、監督從事工作及支付薪資等『實質僱傭關係』，則應依上開規定辦理加保，不宜逕行訂定由合作社為其社員辦理工會勞保證明。」</w:t>
      </w:r>
    </w:p>
    <w:p>
      <w:pPr>
        <w:pStyle w:val="a9"/>
        <w:ind w:left="720" w:hanging="480"/>
        <w:jc w:val="both"/>
      </w:pPr>
      <w:r>
        <w:rPr>
          <w:rFonts w:ascii="新細明體" w:hAnsi="新細明體" w:eastAsia="新細明體"/>
          <w:b w:val="0"/>
          <w:sz w:val="24"/>
        </w:rPr>
        <w:t>三、鑑於勞動合作社與其派至機關提供勞務之社員有無『實質僱傭關係』，仍應依個案事實認定，另考量各機關辦理之勞務採購案件性質迥異，其契約價金之核計與支給方式未盡相同，爰貴部建議事項，允宜由機關視其個案性質及業務需要本於權責核處，尚難由本會於勞務採購契約範本中統一規範，以免執行窒礙。</w:t>
      </w:r>
    </w:p>
    <w:p/>
    <w:p>
      <w:pPr>
        <w:pStyle w:val="a9"/>
        <w:ind w:left="720" w:hanging="720"/>
        <w:jc w:val="both"/>
      </w:pPr>
      <w:r>
        <w:rPr>
          <w:rFonts w:ascii="微軟正黑體" w:hAnsi="微軟正黑體" w:eastAsia="微軟正黑體"/>
          <w:b/>
          <w:sz w:val="24"/>
        </w:rPr>
        <w:t>行政院公共工程委員會97年10月14日工程企字第09700423470號函</w:t>
      </w:r>
    </w:p>
    <w:p>
      <w:pPr>
        <w:pStyle w:val="a9"/>
        <w:ind w:left="720" w:hanging="720"/>
        <w:jc w:val="both"/>
      </w:pPr>
      <w:r>
        <w:rPr>
          <w:rFonts w:ascii="新細明體" w:hAnsi="新細明體" w:eastAsia="新細明體"/>
          <w:b w:val="0"/>
          <w:sz w:val="24"/>
        </w:rPr>
        <w:t>主旨：重申機關辦理人力派遣性質之勞務採購案件，請參考本會96年12月10日增修之「勞務採購契約範本」與廠商訂定契約，以加強保障勞工權益，請查照並轉知所屬（轄）機關。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為督促勞務採購之得標廠商落實勞動法令，以保障受僱勞工權益，本會已於96年12月10日以工程企字第09600501040號函修正發布「勞務採購契約範本」供各機關參辦，電子檔並已公開於本會網站。依該增修契約範本第5條第1款第4目之（5）、第8條第17款及第16條第1款第13目規定，機關如發現廠商對其派至機關提供勞務之受僱勞工，未依法投保勞工保險、就業保險、全民健康保險、繳納前述保險費及提繳勞工退休金者，得視個案情形通知廠商限期改正、暫停給付價金、終止契約或解除契約，並通知目的事業主管機關依法處理。</w:t>
      </w:r>
    </w:p>
    <w:p>
      <w:pPr>
        <w:pStyle w:val="a9"/>
        <w:ind w:left="720" w:hanging="480"/>
        <w:jc w:val="both"/>
      </w:pPr>
      <w:r>
        <w:rPr>
          <w:rFonts w:ascii="新細明體" w:hAnsi="新細明體" w:eastAsia="新細明體"/>
          <w:b w:val="0"/>
          <w:sz w:val="24"/>
        </w:rPr>
        <w:t>二、另為提醒投標廠商切實遵守勞動法令規定，善盡雇主責任，為其派至機關提供勞務之受僱勞工投保勞健保、就業保險及依規定繳納前述保險費及提繳勞工退休金，本會另已擬具投標廠商切結書格式，以97年4月11日工程企字第09700152520號函頒各機關參辦（公開於本會網站）。</w:t>
      </w:r>
    </w:p>
    <w:p>
      <w:pPr>
        <w:pStyle w:val="a9"/>
        <w:ind w:left="720" w:hanging="480"/>
        <w:jc w:val="both"/>
      </w:pPr>
      <w:r>
        <w:rPr>
          <w:rFonts w:ascii="新細明體" w:hAnsi="新細明體" w:eastAsia="新細明體"/>
          <w:b w:val="0"/>
          <w:sz w:val="24"/>
        </w:rPr>
        <w:t>三、爰機關辦理有關人力派遣性質之勞務採購案件，建議於招標文件規定廠商於投標時須檢附上開切結書，並請將本會上開契約範本增修條文納入契約約定，以避免廠商得標後違反勞動法令，損害其派至機關提供勞務之受僱勞工權益。</w:t>
      </w:r>
    </w:p>
    <w:p/>
    <w:p>
      <w:pPr>
        <w:pStyle w:val="a9"/>
        <w:ind w:left="720" w:hanging="720"/>
        <w:jc w:val="both"/>
      </w:pPr>
      <w:r>
        <w:rPr>
          <w:rFonts w:ascii="微軟正黑體" w:hAnsi="微軟正黑體" w:eastAsia="微軟正黑體"/>
          <w:b/>
          <w:sz w:val="24"/>
        </w:rPr>
        <w:t>行政院公共工程委員會97年10月23日工程企字第09700439070號函</w:t>
      </w:r>
    </w:p>
    <w:p>
      <w:pPr>
        <w:pStyle w:val="a9"/>
        <w:ind w:left="720" w:hanging="720"/>
        <w:jc w:val="both"/>
      </w:pPr>
      <w:r>
        <w:rPr>
          <w:rFonts w:ascii="新細明體" w:hAnsi="新細明體" w:eastAsia="新細明體"/>
          <w:b w:val="0"/>
          <w:sz w:val="24"/>
        </w:rPr>
        <w:t>主旨：因應近期部分營建材料價格下跌之情形，機關辦理工程採購，其招標文件所訂依營造工程物價指數調整工程款之方式，可訂定以漲跌幅逾2.5%部分辦理調整，詳如說明，請查照。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自97年2月以來，營造業者屢陳情因營建物價持續大幅上漲，新招標工程契約內物價指數調整門檻無法合理反映廠商實際成本，致廠商對於參與投標裹足不前，造成部分工程流標、廢標情形。為此經邀集各界開會研商後，本會97年4月15日修訂「工程採購契約範本」，將調整工程款之各種指數門檻均降為〇%，包括總指數、中分類項目指數及個別項目指數。亦即新招標之工程，可於招標文件規定物價指數漲跌幅超過〇%者，均辦理工程款調整。各機關於招標文件預先載明，履約階段即得據以辦理調整，有助於提高廠商投標意願。</w:t>
      </w:r>
    </w:p>
    <w:p>
      <w:pPr>
        <w:pStyle w:val="a9"/>
        <w:ind w:left="720" w:hanging="480"/>
        <w:jc w:val="both"/>
      </w:pPr>
      <w:r>
        <w:rPr>
          <w:rFonts w:ascii="新細明體" w:hAnsi="新細明體" w:eastAsia="新細明體"/>
          <w:b w:val="0"/>
          <w:sz w:val="24"/>
        </w:rPr>
        <w:t>二、惟97年7月起，部分營建材料價格已有下跌情形，其中鋼筋價格跌幅較大(97年9月鋼筋指數較97年6月下跌達28.31%)，連帶總指數下跌(97年9月總指數較97年6月下跌達4.56%)。此一情形造成營造業者擔心得標後面臨被扣減契約價金之風險，影響投標意願。台灣中小型營造業協會並於97年9月10日以營協字第9709002號函向本會陳情，建議新招標工程所載營造工程物價指數調整門檻，應由〇%調回2.5%。由於上開契約範本〇%之物價指數調整門檻，係供機關辦理工程採購訂定招標文件參考，尚無強制機關僅得以上開比率為限。由於訂定營造工程物價指數調整的門檻，實乃一風險分擔之理念，故針對現階段物價漲跌不一之情形，仍應設定適當之比例，較有助於工程履行過程的穩定，因此機關可於招標文件訂定以營造工程物價指數漲跌幅逾2.5%部分辦理調整。</w:t>
      </w:r>
    </w:p>
    <w:p/>
    <w:p>
      <w:pPr>
        <w:pStyle w:val="a9"/>
        <w:ind w:left="720" w:hanging="720"/>
        <w:jc w:val="both"/>
      </w:pPr>
      <w:r>
        <w:rPr>
          <w:rFonts w:ascii="微軟正黑體" w:hAnsi="微軟正黑體" w:eastAsia="微軟正黑體"/>
          <w:b/>
          <w:sz w:val="24"/>
        </w:rPr>
        <w:t>行政院公共工程委員會98年11月05日工程企字第09800492360號函</w:t>
      </w:r>
    </w:p>
    <w:p>
      <w:pPr>
        <w:pStyle w:val="a9"/>
        <w:ind w:left="720" w:hanging="720"/>
        <w:jc w:val="both"/>
      </w:pPr>
      <w:r>
        <w:rPr>
          <w:rFonts w:ascii="新細明體" w:hAnsi="新細明體" w:eastAsia="新細明體"/>
          <w:b w:val="0"/>
          <w:sz w:val="24"/>
        </w:rPr>
        <w:t>主旨：機關辦理財物採購，不宜任意引用工程採購契約中有關臺灣地區營造工程物價指數計算物價調整款之條款，請查照並轉知所屬（轄）機關。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一、機關辦理財物採購，如於契約中載明契約價金依物價指數調整之規定，應考量標的類別特性，參考本會訂頒之財物採購契約範本第5條妥為訂定，勿任意引用臺灣地區營造工程物價指數，以杜爭議。</w:t>
      </w:r>
    </w:p>
    <w:p>
      <w:pPr>
        <w:pStyle w:val="a9"/>
        <w:ind w:left="720" w:hanging="480"/>
        <w:jc w:val="both"/>
      </w:pPr>
      <w:r>
        <w:rPr>
          <w:rFonts w:ascii="新細明體" w:hAnsi="新細明體" w:eastAsia="新細明體"/>
          <w:b w:val="0"/>
          <w:sz w:val="24"/>
        </w:rPr>
        <w:t>二、如欲引用上開工程物價指數，以財物採購案中，其性質屬工程項目者為限，並於招標文件中預為載明適用之項目。</w:t>
      </w:r>
    </w:p>
    <w:p/>
    <w:p>
      <w:pPr>
        <w:pStyle w:val="a9"/>
        <w:ind w:left="720" w:hanging="720"/>
        <w:jc w:val="both"/>
      </w:pPr>
      <w:r>
        <w:rPr>
          <w:rFonts w:ascii="微軟正黑體" w:hAnsi="微軟正黑體" w:eastAsia="微軟正黑體"/>
          <w:b/>
          <w:sz w:val="24"/>
        </w:rPr>
        <w:t>行政院公共工程委員會99年02月12日工程企字第09900049180號函</w:t>
      </w:r>
    </w:p>
    <w:p>
      <w:pPr>
        <w:pStyle w:val="a9"/>
        <w:ind w:left="720" w:hanging="720"/>
        <w:jc w:val="both"/>
      </w:pPr>
      <w:r>
        <w:rPr>
          <w:rFonts w:ascii="新細明體" w:hAnsi="新細明體" w:eastAsia="新細明體"/>
          <w:b w:val="0"/>
          <w:sz w:val="24"/>
        </w:rPr>
        <w:t>主旨：各機關辦理採購，如涉及人壽保險，請依99年2月1日修正公布之保險法第l07條規定辦理。請查照並轉知所屬（轄）機關（構）。</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一、檢附行政院金融監督管理委員會99年2月2日金管保品字第09902521920號函影本乙份。</w:t>
      </w:r>
    </w:p>
    <w:p>
      <w:pPr>
        <w:pStyle w:val="a9"/>
        <w:ind w:left="720" w:hanging="480"/>
        <w:jc w:val="both"/>
      </w:pPr>
      <w:r>
        <w:rPr>
          <w:rFonts w:ascii="新細明體" w:hAnsi="新細明體" w:eastAsia="新細明體"/>
          <w:b w:val="0"/>
          <w:sz w:val="24"/>
        </w:rPr>
        <w:t>二、機關辦理採購(例如團體意外保險、旅遊平安險)，如以未滿15歲之未成年人為被保險人訂立之人壽保險契約，依旨揭規定，其身故不提供死亡保障，僅能加計利息退還所繳保險費，死亡保障係自滿15歲之日起發生效力。爰新法公布施行前已投保之有效契約，無須適用新法；新法公布施行後之新投保案件則適用新法規定。請貴機關辦理相關保險採購時，檢視保險採購契約規範，以避免牴觸旨揭保險法規定。</w:t>
      </w:r>
    </w:p>
    <w:p>
      <w:pPr>
        <w:pStyle w:val="a9"/>
        <w:ind w:left="720" w:hanging="720"/>
        <w:jc w:val="both"/>
      </w:pPr>
      <w:r>
        <w:rPr>
          <w:rFonts w:ascii="新細明體" w:hAnsi="新細明體" w:eastAsia="新細明體"/>
          <w:b w:val="0"/>
          <w:sz w:val="24"/>
        </w:rPr>
        <w:t>備註：1. [附註]保險法第107條業於109年6月10日經總統公布修正。</w:t>
      </w:r>
    </w:p>
    <w:p/>
    <w:p>
      <w:pPr>
        <w:pStyle w:val="a9"/>
        <w:ind w:left="720" w:hanging="720"/>
        <w:jc w:val="both"/>
      </w:pPr>
      <w:r>
        <w:rPr>
          <w:rFonts w:ascii="微軟正黑體" w:hAnsi="微軟正黑體" w:eastAsia="微軟正黑體"/>
          <w:b/>
          <w:sz w:val="24"/>
        </w:rPr>
        <w:t>行政院公共工程委員會99年04月21日工程企字第09900157330號函</w:t>
      </w:r>
    </w:p>
    <w:p>
      <w:pPr>
        <w:pStyle w:val="a9"/>
        <w:ind w:left="720" w:hanging="720"/>
        <w:jc w:val="both"/>
      </w:pPr>
      <w:r>
        <w:rPr>
          <w:rFonts w:ascii="新細明體" w:hAnsi="新細明體" w:eastAsia="新細明體"/>
          <w:b w:val="0"/>
          <w:sz w:val="24"/>
        </w:rPr>
        <w:t>主旨：因應近期鋼價變動情形，機關辦理新招標之工程採購，建請於招標文件妥適訂定工程款隨物價指數調整方式，詳如說明，請查照並轉知所屬（轄）機關（構）。</w:t>
      </w:r>
    </w:p>
    <w:p>
      <w:pPr>
        <w:pStyle w:val="a9"/>
        <w:ind w:left="720" w:hanging="720"/>
        <w:jc w:val="both"/>
      </w:pPr>
      <w:r>
        <w:rPr>
          <w:rFonts w:ascii="新細明體" w:hAnsi="新細明體" w:eastAsia="新細明體"/>
          <w:b w:val="0"/>
          <w:sz w:val="24"/>
        </w:rPr>
        <w:t>說明：為利契約雙方公平合理分擔物價變動之風險，機關辦理新招標之工程採購，建議依個案特性及實際需要，參酌本會訂頒之「工程採購契約範本」第5條第（1）款第6目及第7目（如附件）納入招標文件。相關營建材料，可訂明依行政院主計處發布之營造工程物價指數辦理調整，例如與鋼材有關之鋼筋、型鋼、鋼板等個別項目指數。</w:t>
      </w:r>
    </w:p>
    <w:p/>
    <w:p>
      <w:pPr>
        <w:pStyle w:val="a9"/>
        <w:ind w:left="720" w:hanging="720"/>
        <w:jc w:val="both"/>
      </w:pPr>
      <w:r>
        <w:rPr>
          <w:rFonts w:ascii="微軟正黑體" w:hAnsi="微軟正黑體" w:eastAsia="微軟正黑體"/>
          <w:b/>
          <w:sz w:val="24"/>
        </w:rPr>
        <w:t>行政院公共工程委員會99年07月19日工程企字第09900290810號函</w:t>
      </w:r>
    </w:p>
    <w:p>
      <w:pPr>
        <w:pStyle w:val="a9"/>
        <w:ind w:left="720" w:hanging="720"/>
        <w:jc w:val="both"/>
      </w:pPr>
      <w:r>
        <w:rPr>
          <w:rFonts w:ascii="新細明體" w:hAnsi="新細明體" w:eastAsia="新細明體"/>
          <w:b w:val="0"/>
          <w:sz w:val="24"/>
        </w:rPr>
        <w:t>主旨：機關辦理災後復建工程採購，將工程保險併由得標廠商辦理者，請依說明辦理，請查照並轉知所屬（轄）機關（構）。</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機關辦理工程採購，多於契約約定由廠商向保險公司投保工程險。近期有廠商反映，98年莫拉克颱風災後復建工程，有部分保險公司對於履約風險較大之工程（例如邊坡整治及河川治理工程），表示因承保能量飽和或風險過大而無意願承保，造成其承攬之工程，無法依約辦理工程保險，陳情該部分契約無法執行，產生履約爭議。</w:t>
      </w:r>
    </w:p>
    <w:p>
      <w:pPr>
        <w:pStyle w:val="a9"/>
        <w:ind w:left="720" w:hanging="480"/>
        <w:jc w:val="both"/>
      </w:pPr>
      <w:r>
        <w:rPr>
          <w:rFonts w:ascii="新細明體" w:hAnsi="新細明體" w:eastAsia="新細明體"/>
          <w:b w:val="0"/>
          <w:sz w:val="24"/>
        </w:rPr>
        <w:t>二、為此，本會於99年6月22日召開「研商工程採購廠商辦理工程保險問題座談會」，經與會出席代表說明，個案無法投保工程保險者，多係機關要求之個案保險條件過苛或不合理所致（如保險費或自負額過低），而非現行保險公司無意願或無能量承作工程保險。</w:t>
      </w:r>
    </w:p>
    <w:p>
      <w:pPr>
        <w:pStyle w:val="a9"/>
        <w:ind w:left="720" w:hanging="480"/>
        <w:jc w:val="both"/>
      </w:pPr>
      <w:r>
        <w:rPr>
          <w:rFonts w:ascii="新細明體" w:hAnsi="新細明體" w:eastAsia="新細明體"/>
          <w:b w:val="0"/>
          <w:sz w:val="24"/>
        </w:rPr>
        <w:t>三、為避免機關辦理災後復建工程採購，有因個案保險條件過苛或不合理，致得標廠商無法覓得保險公司承保之情形發生，衍生履約爭議，爰請機關自行投保，或於訂定保險條款及編列保險費時，注意下列事項妥適訂定：</w:t>
      </w:r>
    </w:p>
    <w:p>
      <w:pPr>
        <w:pStyle w:val="a9"/>
        <w:ind w:left="964" w:hanging="680"/>
        <w:jc w:val="both"/>
      </w:pPr>
      <w:r>
        <w:rPr>
          <w:rFonts w:ascii="新細明體" w:hAnsi="新細明體" w:eastAsia="新細明體"/>
          <w:b w:val="0"/>
          <w:sz w:val="24"/>
        </w:rPr>
        <w:t>（一）依個案情形妥適擇定投保險種：例如營造綜合保險（土木、建築、結構等營造工程）、安裝工程綜合保險（機械設備安裝工程）等。</w:t>
      </w:r>
    </w:p>
    <w:p>
      <w:pPr>
        <w:pStyle w:val="a9"/>
        <w:ind w:left="964" w:hanging="680"/>
        <w:jc w:val="both"/>
      </w:pPr>
      <w:r>
        <w:rPr>
          <w:rFonts w:ascii="新細明體" w:hAnsi="新細明體" w:eastAsia="新細明體"/>
          <w:b w:val="0"/>
          <w:sz w:val="24"/>
        </w:rPr>
        <w:t>（二）妥適訂定保險條件：依個案工程分類，參考財團法人工程保險協進會（下稱協進會）提供之「營造綜合保險各類工程參考費率及自負額表」、「安裝工程綜合保險各類工程參考費率及自負額表」及其使用說明，訂定自負額及建議附加條款。其內容可至本會網站（http://www.pcc.gov.tw/）/政府採購/政府採購法規/採購法相關解釋函項下查詢（例如98年10月23日（98）工協字第124號函），並注意有無更新；另附加條款之內容，可至財團法人工程保險協進會網站（http://www.eia.org.tw/）/工程保險項下查詢。</w:t>
      </w:r>
    </w:p>
    <w:p>
      <w:pPr>
        <w:pStyle w:val="a9"/>
        <w:ind w:left="964" w:hanging="680"/>
        <w:jc w:val="both"/>
      </w:pPr>
      <w:r>
        <w:rPr>
          <w:rFonts w:ascii="新細明體" w:hAnsi="新細明體" w:eastAsia="新細明體"/>
          <w:b w:val="0"/>
          <w:sz w:val="24"/>
        </w:rPr>
        <w:t>（三）評估保險費用：就投保險種及個案保險條件，參考協進會前揭資料，評估保險費用，並可視需要先請相關保險公會或協進會提供意見。</w:t>
      </w:r>
    </w:p>
    <w:p>
      <w:pPr>
        <w:pStyle w:val="a9"/>
        <w:ind w:left="720" w:hanging="480"/>
        <w:jc w:val="both"/>
      </w:pPr>
      <w:r>
        <w:rPr>
          <w:rFonts w:ascii="新細明體" w:hAnsi="新細明體" w:eastAsia="新細明體"/>
          <w:b w:val="0"/>
          <w:sz w:val="24"/>
        </w:rPr>
        <w:t>四、各機關辦理工程保險，如就保險之費率或條款等專業問題有疑義，可向協進會或相關保險公會洽詢協助；如對政府採購法有疑義，可洽本會諮詢或函釋疑（本會諮詢窗口：張兆琦科長，電話：02-87897630）。</w:t>
      </w:r>
    </w:p>
    <w:p>
      <w:pPr>
        <w:pStyle w:val="a9"/>
        <w:ind w:left="720" w:hanging="720"/>
        <w:jc w:val="both"/>
      </w:pPr>
      <w:r>
        <w:rPr>
          <w:rFonts w:ascii="新細明體" w:hAnsi="新細明體" w:eastAsia="新細明體"/>
          <w:b w:val="0"/>
          <w:sz w:val="24"/>
        </w:rPr>
        <w:t>備註：1. 本函說明三、（二）所載協進會98年10月23日（98）工協字第124號函，業自本會網站移除。協進會提供之參考費率及自負額屬參考性質，機關仍須視個案特性及實際需要訂定之。</w:t>
      </w:r>
    </w:p>
    <w:p/>
    <w:p>
      <w:pPr>
        <w:pStyle w:val="a9"/>
        <w:ind w:left="720" w:hanging="720"/>
        <w:jc w:val="both"/>
      </w:pPr>
      <w:r>
        <w:rPr>
          <w:rFonts w:ascii="微軟正黑體" w:hAnsi="微軟正黑體" w:eastAsia="微軟正黑體"/>
          <w:b/>
          <w:sz w:val="24"/>
        </w:rPr>
        <w:t>行政院公共工程委員會100年01月28日工程企字第10000040880號函</w:t>
      </w:r>
    </w:p>
    <w:p>
      <w:pPr>
        <w:pStyle w:val="a9"/>
        <w:ind w:left="720" w:hanging="720"/>
        <w:jc w:val="both"/>
      </w:pPr>
      <w:r>
        <w:rPr>
          <w:rFonts w:ascii="新細明體" w:hAnsi="新細明體" w:eastAsia="新細明體"/>
          <w:b w:val="0"/>
          <w:sz w:val="24"/>
        </w:rPr>
        <w:t>主旨：關於政府採購法第63條條文修正通過後之相關配合事宜如說明，請查照並轉知所屬（轄）機關（構）。</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一、立法院業於100年1月10日三讀通過「政府採購法第11條、第52條及第63條條文修正案」，並奉總統於100年1月26日華總一義字第10000015641號令公布。</w:t>
      </w:r>
    </w:p>
    <w:p>
      <w:pPr>
        <w:pStyle w:val="a9"/>
        <w:ind w:left="720" w:hanging="480"/>
        <w:jc w:val="both"/>
      </w:pPr>
      <w:r>
        <w:rPr>
          <w:rFonts w:ascii="新細明體" w:hAnsi="新細明體" w:eastAsia="新細明體"/>
          <w:b w:val="0"/>
          <w:sz w:val="24"/>
        </w:rPr>
        <w:t>二、前揭修正案之第63條第1項規定「各類採購契約以採用主管機關訂定之範本為原則，其要項及內容由主管機關參考國際及國內慣例定之。」本會已訂頒各類政府採購契約範本，公開於本會網站(www.pcc.gov.tw\政府採購\政府採購法規\招標相關文件及表格)。</w:t>
      </w:r>
    </w:p>
    <w:p>
      <w:pPr>
        <w:pStyle w:val="a9"/>
        <w:ind w:left="720" w:hanging="480"/>
        <w:jc w:val="both"/>
      </w:pPr>
      <w:r>
        <w:rPr>
          <w:rFonts w:ascii="新細明體" w:hAnsi="新細明體" w:eastAsia="新細明體"/>
          <w:b w:val="0"/>
          <w:sz w:val="24"/>
        </w:rPr>
        <w:t>三、鑒於前揭規定，機關訂定採購契約，以採用本會訂頒之政府採購契約範本為原則，請採行因應措施，並請注意各該契約範本之最新修正情形。</w:t>
      </w:r>
    </w:p>
    <w:p/>
    <w:p>
      <w:pPr>
        <w:pStyle w:val="a9"/>
        <w:ind w:left="720" w:hanging="720"/>
        <w:jc w:val="both"/>
      </w:pPr>
      <w:r>
        <w:rPr>
          <w:rFonts w:ascii="微軟正黑體" w:hAnsi="微軟正黑體" w:eastAsia="微軟正黑體"/>
          <w:b/>
          <w:sz w:val="24"/>
        </w:rPr>
        <w:t>行政院公共工程委員會100年02月23日工程企字第10000068420號函</w:t>
      </w:r>
    </w:p>
    <w:p>
      <w:pPr>
        <w:pStyle w:val="a9"/>
        <w:ind w:left="720" w:hanging="720"/>
        <w:jc w:val="both"/>
      </w:pPr>
      <w:r>
        <w:rPr>
          <w:rFonts w:ascii="新細明體" w:hAnsi="新細明體" w:eastAsia="新細明體"/>
          <w:b w:val="0"/>
          <w:sz w:val="24"/>
        </w:rPr>
        <w:t>主旨：因應近期鋼價變動情形，機關辦理新招標之工程採購，建請於招標文件妥適訂定工程款隨物價指數調整方式，詳如說明，請查照並轉知所屬（轄）機關。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一、政府採購法第63條第1項規定：「各類採購契約以採用主管機關訂定之範本為原則，其要項及內容由主管機關參考國際及國內慣例定之。」</w:t>
      </w:r>
    </w:p>
    <w:p>
      <w:pPr>
        <w:pStyle w:val="a9"/>
        <w:ind w:left="720" w:hanging="480"/>
        <w:jc w:val="both"/>
      </w:pPr>
      <w:r>
        <w:rPr>
          <w:rFonts w:ascii="新細明體" w:hAnsi="新細明體" w:eastAsia="新細明體"/>
          <w:b w:val="0"/>
          <w:sz w:val="24"/>
        </w:rPr>
        <w:t>二、為利契約雙方公平合理分擔物價變動之風險，機關辦理新招標之工程採購，其與鋼材有關之鋼筋、型鋼、鋼板等個別項目金額較大者，建議於招標文件載明可就此等個別項目，依本會訂頒之「工程採購契約範本」第5條第1款第6目第1小目選項B之1所載個別項目指數變動情形（如附件），調整工程款。</w:t>
      </w:r>
    </w:p>
    <w:p/>
    <w:p>
      <w:pPr>
        <w:pStyle w:val="a9"/>
        <w:ind w:left="720" w:hanging="720"/>
        <w:jc w:val="both"/>
      </w:pPr>
      <w:r>
        <w:rPr>
          <w:rFonts w:ascii="微軟正黑體" w:hAnsi="微軟正黑體" w:eastAsia="微軟正黑體"/>
          <w:b/>
          <w:sz w:val="24"/>
        </w:rPr>
        <w:t>行政院公共工程委員會101年05月18日工程企字第10100181260號函</w:t>
      </w:r>
    </w:p>
    <w:p>
      <w:pPr>
        <w:pStyle w:val="a9"/>
        <w:ind w:left="720" w:hanging="720"/>
        <w:jc w:val="both"/>
      </w:pPr>
      <w:r>
        <w:rPr>
          <w:rFonts w:ascii="新細明體" w:hAnsi="新細明體" w:eastAsia="新細明體"/>
          <w:b w:val="0"/>
          <w:sz w:val="24"/>
        </w:rPr>
        <w:t>主旨：因應近期營造物價變動情形，機關辦理新招標之工程採購，建請於招標文件妥適訂定工程款隨物價指數調整方式，詳如說明，請查照並轉知所屬（轄）機關。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一、政府採購法第63條第1項規定：「各類採購契約以採用主管機關訂定之範本為原則，其要項及內容由主管機關參考國際及國內慣例定之。」</w:t>
      </w:r>
    </w:p>
    <w:p>
      <w:pPr>
        <w:pStyle w:val="a9"/>
        <w:ind w:left="720" w:hanging="480"/>
        <w:jc w:val="both"/>
      </w:pPr>
      <w:r>
        <w:rPr>
          <w:rFonts w:ascii="新細明體" w:hAnsi="新細明體" w:eastAsia="新細明體"/>
          <w:b w:val="0"/>
          <w:sz w:val="24"/>
        </w:rPr>
        <w:t>二、為利契約雙方公平合理分擔物價變動之風險，機關辦理新招標之工程採購，如有部分個別項目金額較大者（例如瀝青混凝土、預拌混凝土等），建議於招標文件載明可就此等個別項目，依本會訂頒之「工程採購契約範本」第5條第1款第6目第1小目選項B之1所載個別項目指數變動情形（如附件），調整工程款。</w:t>
      </w:r>
    </w:p>
    <w:p/>
    <w:p>
      <w:pPr>
        <w:pStyle w:val="a9"/>
        <w:ind w:left="720" w:hanging="720"/>
        <w:jc w:val="both"/>
      </w:pPr>
      <w:r>
        <w:rPr>
          <w:rFonts w:ascii="微軟正黑體" w:hAnsi="微軟正黑體" w:eastAsia="微軟正黑體"/>
          <w:b/>
          <w:sz w:val="24"/>
        </w:rPr>
        <w:t>行政院公共工程委員會101年06月19日工程企字第10100227040號函</w:t>
      </w:r>
    </w:p>
    <w:p>
      <w:pPr>
        <w:pStyle w:val="a9"/>
        <w:ind w:left="720" w:hanging="720"/>
        <w:jc w:val="both"/>
      </w:pPr>
      <w:r>
        <w:rPr>
          <w:rFonts w:ascii="新細明體" w:hAnsi="新細明體" w:eastAsia="新細明體"/>
          <w:b w:val="0"/>
          <w:sz w:val="24"/>
        </w:rPr>
        <w:t>主旨：汛期及颱風季節已屆，為提升搶修搶險作業之品質及效率，請貴機關儘速辦理搶修搶險技術服務及工程採購開口契約，以應不時之需，詳如說明，請查照。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近期梅雨引發610水災，造成許多公共建設損壞，其中有諸多與民眾生活相關者，需緊急進場施作；許多工程設計監造，依法須由專門職業及技術人員辦理，如重複辦理採購，除浪費人力及資源外，亦不符時效。</w:t>
      </w:r>
    </w:p>
    <w:p>
      <w:pPr>
        <w:pStyle w:val="a9"/>
        <w:ind w:left="720" w:hanging="480"/>
        <w:jc w:val="both"/>
      </w:pPr>
      <w:r>
        <w:rPr>
          <w:rFonts w:ascii="新細明體" w:hAnsi="新細明體" w:eastAsia="新細明體"/>
          <w:b w:val="0"/>
          <w:sz w:val="24"/>
        </w:rPr>
        <w:t>二、開口契約係指在一定期間內，以一定金額或數量為上限之採購，依契約單價及實際施作或供應之數量結算，由機關視實際需要隨時通知得標廠商履約，其執行具有彈性，並能減輕機關人力負荷，提升工程及技術服務採購效率。為此，請各機關儘速與廠商訂定旨揭開口契約，以利搶修搶險作業之進行，並備不時之需，相關作法建議如下:</w:t>
      </w:r>
    </w:p>
    <w:p>
      <w:pPr>
        <w:pStyle w:val="a9"/>
        <w:ind w:left="964" w:hanging="680"/>
        <w:jc w:val="both"/>
      </w:pPr>
      <w:r>
        <w:rPr>
          <w:rFonts w:ascii="新細明體" w:hAnsi="新細明體" w:eastAsia="新細明體"/>
          <w:b w:val="0"/>
          <w:sz w:val="24"/>
        </w:rPr>
        <w:t>（一）工程採購請依行政院主計總處98年4月28日處忠七字第0980002575A號函頒「各級地方政府訂定災害搶險搶修開口契約應行注意事項」辦理。本會101年6月11日工程企字第10100217060號函修正之災害搶險搶修開口契約範本(公開於本會網站)，併請查察。</w:t>
      </w:r>
    </w:p>
    <w:p>
      <w:pPr>
        <w:pStyle w:val="a9"/>
        <w:ind w:left="964" w:hanging="680"/>
        <w:jc w:val="both"/>
      </w:pPr>
      <w:r>
        <w:rPr>
          <w:rFonts w:ascii="新細明體" w:hAnsi="新細明體" w:eastAsia="新細明體"/>
          <w:b w:val="0"/>
          <w:sz w:val="24"/>
        </w:rPr>
        <w:t>（二）技術服務採購：</w:t>
      </w:r>
    </w:p>
    <w:p>
      <w:pPr>
        <w:pStyle w:val="a9"/>
        <w:ind w:left="1225" w:hanging="397"/>
        <w:jc w:val="both"/>
      </w:pPr>
      <w:r>
        <w:rPr>
          <w:rFonts w:ascii="新細明體" w:hAnsi="新細明體" w:eastAsia="新細明體"/>
          <w:b w:val="0"/>
          <w:sz w:val="24"/>
        </w:rPr>
        <w:t>１、契約有效期限為1年，保留後續擴充1年。</w:t>
      </w:r>
    </w:p>
    <w:p>
      <w:pPr>
        <w:pStyle w:val="a9"/>
        <w:ind w:left="1225" w:hanging="397"/>
        <w:jc w:val="both"/>
      </w:pPr>
      <w:r>
        <w:rPr>
          <w:rFonts w:ascii="新細明體" w:hAnsi="新細明體" w:eastAsia="新細明體"/>
          <w:b w:val="0"/>
          <w:sz w:val="24"/>
        </w:rPr>
        <w:t>２、單筆下訂之服務費用未達公告金額；個別訂約廠商累計費用1年未達500萬元，2年累計未達1000萬元。</w:t>
      </w:r>
    </w:p>
    <w:p>
      <w:pPr>
        <w:pStyle w:val="a9"/>
        <w:ind w:left="1225" w:hanging="397"/>
        <w:jc w:val="both"/>
      </w:pPr>
      <w:r>
        <w:rPr>
          <w:rFonts w:ascii="新細明體" w:hAnsi="新細明體" w:eastAsia="新細明體"/>
          <w:b w:val="0"/>
          <w:sz w:val="24"/>
        </w:rPr>
        <w:t>３、採最有利標評選方式辦理。</w:t>
      </w:r>
    </w:p>
    <w:p>
      <w:pPr>
        <w:pStyle w:val="a9"/>
        <w:ind w:left="1225" w:hanging="397"/>
        <w:jc w:val="both"/>
      </w:pPr>
      <w:r>
        <w:rPr>
          <w:rFonts w:ascii="新細明體" w:hAnsi="新細明體" w:eastAsia="新細明體"/>
          <w:b w:val="0"/>
          <w:sz w:val="24"/>
        </w:rPr>
        <w:t>４、建議以縣市、直轄市或自行劃分區域為單位，分區複數決標，且單區決標予2家以上廠商，讓機關有較多選擇機會，提高利用意願。</w:t>
      </w:r>
    </w:p>
    <w:p>
      <w:pPr>
        <w:pStyle w:val="a9"/>
        <w:ind w:left="1225" w:hanging="397"/>
        <w:jc w:val="both"/>
      </w:pPr>
      <w:r>
        <w:rPr>
          <w:rFonts w:ascii="新細明體" w:hAnsi="新細明體" w:eastAsia="新細明體"/>
          <w:b w:val="0"/>
          <w:sz w:val="24"/>
        </w:rPr>
        <w:t>５、得採固定服務費率決標，惟各分區之費率應考量各區域之特性、委託個案內容及難易度等因素，以提供廠商合理費用。</w:t>
      </w:r>
    </w:p>
    <w:p>
      <w:pPr>
        <w:pStyle w:val="a9"/>
        <w:ind w:left="1225" w:hanging="397"/>
        <w:jc w:val="both"/>
      </w:pPr>
      <w:r>
        <w:rPr>
          <w:rFonts w:ascii="新細明體" w:hAnsi="新細明體" w:eastAsia="新細明體"/>
          <w:b w:val="0"/>
          <w:sz w:val="24"/>
        </w:rPr>
        <w:t>６、本會98年12月30日工程技字第09800576440號函頒災後復建工程設計、監造技術服務開口契約範本(公開於本會網站)，併請查察。</w:t>
      </w:r>
    </w:p>
    <w:p>
      <w:pPr>
        <w:pStyle w:val="a9"/>
        <w:ind w:left="1225" w:hanging="397"/>
        <w:jc w:val="both"/>
      </w:pPr>
      <w:r>
        <w:rPr>
          <w:rFonts w:ascii="新細明體" w:hAnsi="新細明體" w:eastAsia="新細明體"/>
          <w:b w:val="0"/>
          <w:sz w:val="24"/>
        </w:rPr>
        <w:t>７、另請直轄市政府、各縣市政府查察本會101年4月10日工程企字第10100126890號函附「技術服務採購之合宜決標方式」會議紀錄，及同年月12日工程企字第10100131070號函附「研商加速推動『公共工程技術服務共同供應契約』及『公共工程專案管理共同供應契約』事宜」會議紀錄。</w:t>
      </w:r>
    </w:p>
    <w:p/>
    <w:p>
      <w:pPr>
        <w:pStyle w:val="a9"/>
        <w:ind w:left="720" w:hanging="720"/>
        <w:jc w:val="both"/>
      </w:pPr>
      <w:r>
        <w:rPr>
          <w:rFonts w:ascii="微軟正黑體" w:hAnsi="微軟正黑體" w:eastAsia="微軟正黑體"/>
          <w:b/>
          <w:sz w:val="24"/>
        </w:rPr>
        <w:t>行政院101年07月24日院授主預字第1010013056號函</w:t>
      </w:r>
    </w:p>
    <w:p>
      <w:pPr>
        <w:pStyle w:val="a9"/>
        <w:ind w:left="720" w:hanging="720"/>
        <w:jc w:val="both"/>
      </w:pPr>
      <w:r>
        <w:rPr>
          <w:rFonts w:ascii="新細明體" w:hAnsi="新細明體" w:eastAsia="新細明體"/>
          <w:b w:val="0"/>
          <w:sz w:val="24"/>
        </w:rPr>
        <w:t>主旨：各機關學校辦理工程或勞務採購，不得於合約項目納列提供機關學校使用之車輛(含租賃)、油料等情事，請查照並轉知所屬注意辦理。</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一、依據本院主計總處案陳審計部l01年6月27日台審部五字第10l0002539號函辦理。</w:t>
      </w:r>
    </w:p>
    <w:p>
      <w:pPr>
        <w:pStyle w:val="a9"/>
        <w:ind w:left="720" w:hanging="480"/>
        <w:jc w:val="both"/>
      </w:pPr>
      <w:r>
        <w:rPr>
          <w:rFonts w:ascii="新細明體" w:hAnsi="新細明體" w:eastAsia="新細明體"/>
          <w:b w:val="0"/>
          <w:sz w:val="24"/>
        </w:rPr>
        <w:t>二、各機關學校採購或租賃公務車輛，請確實依中央政府各機關採購公務車輛作業要點及中央政府各機關學校租賃公務車輛應行注意事項相關規定辦理。</w:t>
      </w:r>
    </w:p>
    <w:p/>
    <w:p>
      <w:pPr>
        <w:pStyle w:val="a9"/>
        <w:ind w:left="720" w:hanging="720"/>
        <w:jc w:val="both"/>
      </w:pPr>
      <w:r>
        <w:rPr>
          <w:rFonts w:ascii="微軟正黑體" w:hAnsi="微軟正黑體" w:eastAsia="微軟正黑體"/>
          <w:b/>
          <w:sz w:val="24"/>
        </w:rPr>
        <w:t>行政院公共工程委員會102年03月04日工程企字第10200072220號函</w:t>
      </w:r>
    </w:p>
    <w:p>
      <w:pPr>
        <w:pStyle w:val="a9"/>
        <w:ind w:left="720" w:hanging="720"/>
        <w:jc w:val="both"/>
      </w:pPr>
      <w:r>
        <w:rPr>
          <w:rFonts w:ascii="新細明體" w:hAnsi="新細明體" w:eastAsia="新細明體"/>
          <w:b w:val="0"/>
          <w:sz w:val="24"/>
        </w:rPr>
        <w:t>主旨：本年汛期及颱風季節將至，為提升搶修搶險及災後復建作業之品質及效率，請貴機關預為辦理搶修搶險技術服務及工程採購開口契約，以應不時之需，詳如說明，請查照。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颱風及汛期季節，常發生水災或土石流，造成公共建設損壞，其中有諸多與民眾生活相關者，需緊急進場施作；許多工程設計監造，依法須由專門職業及技術人員辦理，如為個案重複辦理採購，除浪費人力及資源外，亦不符時效。</w:t>
      </w:r>
    </w:p>
    <w:p>
      <w:pPr>
        <w:pStyle w:val="a9"/>
        <w:ind w:left="720" w:hanging="480"/>
        <w:jc w:val="both"/>
      </w:pPr>
      <w:r>
        <w:rPr>
          <w:rFonts w:ascii="新細明體" w:hAnsi="新細明體" w:eastAsia="新細明體"/>
          <w:b w:val="0"/>
          <w:sz w:val="24"/>
        </w:rPr>
        <w:t>二、開口契約係指在一定期間內，以一定金額或數量為上限之採購，依契約單價及實際施作或供應之數量結算，由機關視實際需要隨時通知得標廠商履約，其執行具有彈性，並能減輕機關人力負荷，提升工程及技術服務採購效率。為此，請各機關儘速與廠商訂定旨揭開口契約，以利搶修搶險及災後復建作業之進行，並備不時之需，相關作法請查察本會101年6月13日工程企字第10100227040號函之說明二（公開於本會網站）。</w:t>
      </w:r>
    </w:p>
    <w:p/>
    <w:p>
      <w:pPr>
        <w:pStyle w:val="a9"/>
        <w:ind w:left="720" w:hanging="720"/>
        <w:jc w:val="both"/>
      </w:pPr>
      <w:r>
        <w:rPr>
          <w:rFonts w:ascii="微軟正黑體" w:hAnsi="微軟正黑體" w:eastAsia="微軟正黑體"/>
          <w:b/>
          <w:sz w:val="24"/>
        </w:rPr>
        <w:t>行政院公共工程委員會105年12月08日工管字第10500375130號函</w:t>
      </w:r>
    </w:p>
    <w:p>
      <w:pPr>
        <w:pStyle w:val="a9"/>
        <w:ind w:left="720" w:hanging="720"/>
        <w:jc w:val="both"/>
      </w:pPr>
      <w:r>
        <w:rPr>
          <w:rFonts w:ascii="新細明體" w:hAnsi="新細明體" w:eastAsia="新細明體"/>
          <w:b w:val="0"/>
          <w:sz w:val="24"/>
        </w:rPr>
        <w:t>主旨：有關貴府函詢可否依本會訂頒「公共工程施工品質管理作業要點」另訂「臺北市政府公共工程施工品質管理作業要點」及相關罰則疑義乙案，附如說明，請查照。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一、復貴府105年11月25日府授工品字第10530298700號函。</w:t>
      </w:r>
    </w:p>
    <w:p>
      <w:pPr>
        <w:pStyle w:val="a9"/>
        <w:ind w:left="720" w:hanging="480"/>
        <w:jc w:val="both"/>
      </w:pPr>
      <w:r>
        <w:rPr>
          <w:rFonts w:ascii="新細明體" w:hAnsi="新細明體" w:eastAsia="新細明體"/>
          <w:b w:val="0"/>
          <w:sz w:val="24"/>
        </w:rPr>
        <w:t>二、查本會所訂「公共工程施工品質管理作業要點」(以下簡稱品管要點)第2點載明:「行政院暨所屬各級行政機關、公立學校及公營事業機構（以下簡稱機關）辦理工程採購，其施工品質管理作業，除法令另有規定外，依本要點之規定。」第18點載明:「各機關得依本要點，另訂定有關之作業規定(第一項)。直轄市政府、縣（市）政府及鄉（鎮、市）公所辦理工程採購，其施工品質管理作業，除法令另有規定外，得比照本要點之規定辦理(第二項)。」此外依本會訂頒「公共工程施工階段契約約定權責分工表(附表二)（無委託專案管理廠商）」說明三載明:「為促機關與監造單位、施工廠商間之權責更具體明確，機關應依工程姓執訂訂各期程完成期限、罰則，其懲罰標準由機關自行訂定…。」</w:t>
      </w:r>
    </w:p>
    <w:p>
      <w:pPr>
        <w:pStyle w:val="a9"/>
        <w:ind w:left="720" w:hanging="480"/>
        <w:jc w:val="both"/>
      </w:pPr>
      <w:r>
        <w:rPr>
          <w:rFonts w:ascii="新細明體" w:hAnsi="新細明體" w:eastAsia="新細明體"/>
          <w:b w:val="0"/>
          <w:sz w:val="24"/>
        </w:rPr>
        <w:t>三、據上，各機關得依品管要點規定，另訂定有關之作業規定，且貴府亦得比照本要點之規定辦理，故貴府另訂「臺北市政府公共工程施工品質管理作業要點」，其中包含相關罰則及品管人員、監造單位現場人員之設置人數與專兼職規定，且納入契約據以實施，應由貴府本於權責核處。有關是否德針對公告金額以上之工程採購，另訂施工廠商品管人員及間早單位現場人員之設置人數、專兼職規定等事，建議查察貴府是否願編列相關足額預算，以應廠商履約需要。</w:t>
      </w:r>
    </w:p>
    <w:p/>
    <w:p>
      <w:pPr>
        <w:pStyle w:val="a9"/>
        <w:ind w:left="720" w:hanging="720"/>
        <w:jc w:val="both"/>
      </w:pPr>
      <w:r>
        <w:rPr>
          <w:rFonts w:ascii="微軟正黑體" w:hAnsi="微軟正黑體" w:eastAsia="微軟正黑體"/>
          <w:b/>
          <w:sz w:val="24"/>
        </w:rPr>
        <w:t>行政院公共工程委員會106年01月20日工程管字第10600020720號函</w:t>
      </w:r>
    </w:p>
    <w:p>
      <w:pPr>
        <w:pStyle w:val="a9"/>
        <w:ind w:left="720" w:hanging="720"/>
        <w:jc w:val="both"/>
      </w:pPr>
      <w:r>
        <w:rPr>
          <w:rFonts w:ascii="新細明體" w:hAnsi="新細明體" w:eastAsia="新細明體"/>
          <w:b w:val="0"/>
          <w:sz w:val="24"/>
        </w:rPr>
        <w:t>主旨：各機關辦理公共工程採購案件，於訂定「契約價金之給付條件」時，請考慮標案特性選擇適當之預付款額度，請查照並轉知所屬機關。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一、本會訂定之「工程採購契約範本」第5條第（一）款第1目選項載明：「除契約另有約定外，依下列條件辦理付款：</w:t>
      </w:r>
    </w:p>
    <w:p>
      <w:pPr>
        <w:pStyle w:val="a9"/>
        <w:ind w:left="1225" w:hanging="397"/>
        <w:jc w:val="both"/>
      </w:pPr>
      <w:r>
        <w:rPr>
          <w:rFonts w:ascii="新細明體" w:hAnsi="新細明體" w:eastAsia="新細明體"/>
          <w:b w:val="0"/>
          <w:sz w:val="24"/>
        </w:rPr>
        <w:t>1.□預付款（由機關視個案情形於招標時勾選；未勾選者，表示無預付款）：</w:t>
      </w:r>
    </w:p>
    <w:p>
      <w:pPr>
        <w:pStyle w:val="a9"/>
        <w:ind w:left="1757" w:hanging="680"/>
        <w:jc w:val="both"/>
      </w:pPr>
      <w:r>
        <w:rPr>
          <w:rFonts w:ascii="新細明體" w:hAnsi="新細明體" w:eastAsia="新細明體"/>
          <w:b w:val="0"/>
          <w:sz w:val="24"/>
        </w:rPr>
        <w:t>（１）契約預付款為契約價金總額＿＿%（由機關於招標時載明；查核金額以上者，預付款額度不逾30%），其付款條件如下：＿＿＿（由機關於招標時載明）</w:t>
      </w:r>
    </w:p>
    <w:p>
      <w:pPr>
        <w:pStyle w:val="a9"/>
        <w:ind w:left="1757" w:hanging="680"/>
        <w:jc w:val="both"/>
      </w:pPr>
      <w:r>
        <w:rPr>
          <w:rFonts w:ascii="新細明體" w:hAnsi="新細明體" w:eastAsia="新細明體"/>
          <w:b w:val="0"/>
          <w:sz w:val="24"/>
        </w:rPr>
        <w:t>（２）預付款於雙方簽定契約，廠商辦妥履約各項保證，並提供預付款還款保證，經機關核可後於＿日（由機關於招標時載明）內撥付。</w:t>
      </w:r>
    </w:p>
    <w:p>
      <w:pPr>
        <w:pStyle w:val="a9"/>
        <w:ind w:left="1757" w:hanging="680"/>
        <w:jc w:val="both"/>
      </w:pPr>
      <w:r>
        <w:rPr>
          <w:rFonts w:ascii="新細明體" w:hAnsi="新細明體" w:eastAsia="新細明體"/>
          <w:b w:val="0"/>
          <w:sz w:val="24"/>
        </w:rPr>
        <w:t>（３）預付款應於銀行開立專戶，專用於本採購，機關得隨時查核其使用情形。</w:t>
      </w:r>
    </w:p>
    <w:p>
      <w:pPr>
        <w:pStyle w:val="a9"/>
        <w:ind w:left="1757" w:hanging="680"/>
        <w:jc w:val="both"/>
      </w:pPr>
      <w:r>
        <w:rPr>
          <w:rFonts w:ascii="新細明體" w:hAnsi="新細明體" w:eastAsia="新細明體"/>
          <w:b w:val="0"/>
          <w:sz w:val="24"/>
        </w:rPr>
        <w:t>（４）預付款之扣回方式，應自估驗金額達契約價金總額20%起至80%止，隨估驗計價逐期依計價比例扣回。」</w:t>
      </w:r>
    </w:p>
    <w:p>
      <w:pPr>
        <w:pStyle w:val="a9"/>
        <w:ind w:left="720" w:hanging="480"/>
        <w:jc w:val="both"/>
      </w:pPr>
      <w:r>
        <w:rPr>
          <w:rFonts w:ascii="新細明體" w:hAnsi="新細明體" w:eastAsia="新細明體"/>
          <w:b w:val="0"/>
          <w:sz w:val="24"/>
        </w:rPr>
        <w:t>二、請各機關辦理公共工程採購案件，針對特殊結構造型、施工困難、先期會投入巨額資金者，參考前述機制，提供適當預付款額度，俾利工程順遂執行。</w:t>
      </w:r>
    </w:p>
    <w:p/>
    <w:p>
      <w:pPr>
        <w:pStyle w:val="a9"/>
        <w:ind w:left="720" w:hanging="720"/>
        <w:jc w:val="both"/>
      </w:pPr>
      <w:r>
        <w:rPr>
          <w:rFonts w:ascii="微軟正黑體" w:hAnsi="微軟正黑體" w:eastAsia="微軟正黑體"/>
          <w:b/>
          <w:sz w:val="24"/>
        </w:rPr>
        <w:t>行政院公共工程委員會106年03月07日工程企字第10600064480號函</w:t>
      </w:r>
    </w:p>
    <w:p>
      <w:pPr>
        <w:pStyle w:val="a9"/>
        <w:ind w:left="720" w:hanging="720"/>
        <w:jc w:val="both"/>
      </w:pPr>
      <w:r>
        <w:rPr>
          <w:rFonts w:ascii="新細明體" w:hAnsi="新細明體" w:eastAsia="新細明體"/>
          <w:b w:val="0"/>
          <w:sz w:val="24"/>
        </w:rPr>
        <w:t>主旨：訂定「機關履約中工程因應一百零五年十二月勞動基準法部分條文修正法案之處理原則」，並自即日生效，請查照並轉知所屬機關（構）。</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一、檢送「機關履約中工程因應一百零五年十二月勞動基準法部分條文修正法案之處理原則」（含&lt;a href="http://plan3.pcc.gov.tw/gpletf/10600064480-1.pdf"說明&lt;/a）乙份。</w:t>
      </w:r>
    </w:p>
    <w:p>
      <w:pPr>
        <w:pStyle w:val="a9"/>
        <w:ind w:left="720" w:hanging="480"/>
        <w:jc w:val="both"/>
      </w:pPr>
      <w:r>
        <w:rPr>
          <w:rFonts w:ascii="新細明體" w:hAnsi="新細明體" w:eastAsia="新細明體"/>
          <w:b w:val="0"/>
          <w:sz w:val="24"/>
        </w:rPr>
        <w:t>二、為因應105年12月21日公布之勞動基準法（下稱勞基法）部分條文修正法案，對機關履約中之工程及技術服務契約（不包括因可歸責於廠商之原因而延期致尚未竣工之情形）可能造成之影響，經本會召開多次會議邀請產官學界代表研商及凝聚共識，訂定旨述處理原則。訂約廠商如認為上述修正法案影響履約期限或費用，要求辦理契約變更者，依本處理原則辦理。</w:t>
      </w:r>
    </w:p>
    <w:p>
      <w:pPr>
        <w:pStyle w:val="a9"/>
        <w:ind w:left="720" w:hanging="480"/>
        <w:jc w:val="both"/>
      </w:pPr>
      <w:r>
        <w:rPr>
          <w:rFonts w:ascii="新細明體" w:hAnsi="新細明體" w:eastAsia="新細明體"/>
          <w:b w:val="0"/>
          <w:sz w:val="24"/>
        </w:rPr>
        <w:t>三、履約期間發生政府法令之新增或變更（非屬廠商於投標前知悉），屬採購契約要項第38點第1項所稱「政府行為」，依個案契約及旨述處理原則增加給付廠商履約費用而須辦理契約變更，加帳累計金額在公告金額以上者，得依政府採購法第22條第1項第16款規定採限制性招標辦理，本會105年6月1日工程企字第10500146980號函已有釋例。</w:t>
      </w:r>
    </w:p>
    <w:p>
      <w:pPr>
        <w:pStyle w:val="a9"/>
        <w:ind w:left="720" w:hanging="480"/>
        <w:jc w:val="both"/>
      </w:pPr>
      <w:r>
        <w:rPr>
          <w:rFonts w:ascii="新細明體" w:hAnsi="新細明體" w:eastAsia="新細明體"/>
          <w:b w:val="0"/>
          <w:sz w:val="24"/>
        </w:rPr>
        <w:t>四、關於104年6月3日修正公布之勞基法第30條規定，105年1月1日起，勞工正常工時自雙週84小時縮短為每週40小時之影響，非旨述處理原則適用範疇，請查察本會90年8月9日(90)工程企字第90028374號令、104年8月5日工程企字第10400226560號函（以上均公開於本會網站內之政府採購法解釋函網頁），並依個案契約妥處。</w:t>
      </w:r>
    </w:p>
    <w:p>
      <w:pPr>
        <w:pStyle w:val="a9"/>
        <w:ind w:left="720" w:hanging="480"/>
        <w:jc w:val="both"/>
      </w:pPr>
      <w:r>
        <w:rPr>
          <w:rFonts w:ascii="新細明體" w:hAnsi="新細明體" w:eastAsia="新細明體"/>
          <w:b w:val="0"/>
          <w:sz w:val="24"/>
        </w:rPr>
        <w:t>五、就機關新辦招標案件：</w:t>
      </w:r>
    </w:p>
    <w:p>
      <w:pPr>
        <w:pStyle w:val="a9"/>
        <w:ind w:left="964" w:hanging="680"/>
        <w:jc w:val="both"/>
      </w:pPr>
      <w:r>
        <w:rPr>
          <w:rFonts w:ascii="新細明體" w:hAnsi="新細明體" w:eastAsia="新細明體"/>
          <w:b w:val="0"/>
          <w:sz w:val="24"/>
        </w:rPr>
        <w:t>（一）儘量依採購契約要項第44點第1項第3款，採「工作天」計算履約期間，以避免訂約廠商使勞工於休息日出勤致增加履約成本，並可落實勞工週休二日之政策。</w:t>
      </w:r>
    </w:p>
    <w:p>
      <w:pPr>
        <w:pStyle w:val="a9"/>
        <w:ind w:left="964" w:hanging="680"/>
        <w:jc w:val="both"/>
      </w:pPr>
      <w:r>
        <w:rPr>
          <w:rFonts w:ascii="新細明體" w:hAnsi="新細明體" w:eastAsia="新細明體"/>
          <w:b w:val="0"/>
          <w:sz w:val="24"/>
        </w:rPr>
        <w:t>（二）採「日曆天」計算履約期間之案件，應考量勞基法修正後之影響，妥為訂定履約期限及預算、底價，並可於招標文件載明已考量之勞工休息日、例假或應放假之日數，以避免爭議。</w:t>
      </w:r>
    </w:p>
    <w:p>
      <w:pPr>
        <w:pStyle w:val="a9"/>
        <w:ind w:left="964" w:hanging="680"/>
        <w:jc w:val="both"/>
      </w:pPr>
      <w:r>
        <w:rPr>
          <w:rFonts w:ascii="新細明體" w:hAnsi="新細明體" w:eastAsia="新細明體"/>
          <w:b w:val="0"/>
          <w:sz w:val="24"/>
        </w:rPr>
        <w:t>（三）廠商應依勞基法修正後之勞動條件及招標文件規定報價投標，如認為招標文件內容有疑義（例如：履約期限不足），得依政府採購法第41條第1項規定，以書面向招標機關請求釋疑。</w:t>
      </w:r>
    </w:p>
    <w:p/>
    <w:p>
      <w:pPr>
        <w:pStyle w:val="a9"/>
        <w:ind w:left="720" w:hanging="720"/>
        <w:jc w:val="both"/>
      </w:pPr>
      <w:r>
        <w:rPr>
          <w:rFonts w:ascii="微軟正黑體" w:hAnsi="微軟正黑體" w:eastAsia="微軟正黑體"/>
          <w:b/>
          <w:sz w:val="24"/>
        </w:rPr>
        <w:t>金融監督管理委員會106年05月09日金管保產字第10602026990號函</w:t>
      </w:r>
    </w:p>
    <w:p>
      <w:pPr>
        <w:pStyle w:val="a9"/>
        <w:ind w:left="720" w:hanging="720"/>
        <w:jc w:val="both"/>
      </w:pPr>
      <w:r>
        <w:rPr>
          <w:rFonts w:ascii="新細明體" w:hAnsi="新細明體" w:eastAsia="新細明體"/>
          <w:b w:val="0"/>
          <w:sz w:val="24"/>
        </w:rPr>
        <w:t>主旨：有關中華民國產物保險商業同業公會調整公共意外責任保險之風險分類，檢送修訂公共意外責任保險最低保險金額規畫表及差異對照表（詳如附件），請查照。</w:t>
      </w:r>
    </w:p>
    <w:p>
      <w:pPr>
        <w:pStyle w:val="a9"/>
        <w:ind w:left="720" w:hanging="720"/>
        <w:jc w:val="both"/>
      </w:pPr>
      <w:r>
        <w:rPr>
          <w:rFonts w:ascii="新細明體" w:hAnsi="新細明體" w:eastAsia="新細明體"/>
          <w:b w:val="0"/>
          <w:sz w:val="24"/>
        </w:rPr>
        <w:t>說明：本會前於104年8月13日以金管保產字第10402091551號函知行政院核定之「公共場所或舉辦各類活動投保責任保險適足保險金額建議方案」，茲因中華民國產物保險商業同業公會已於106年2月23日檢討調整前開方案最低保險金額規畫表之風險分類，爰檢附該表供參。</w:t>
      </w:r>
    </w:p>
    <w:p/>
    <w:p>
      <w:pPr>
        <w:pStyle w:val="a9"/>
        <w:ind w:left="720" w:hanging="720"/>
        <w:jc w:val="both"/>
      </w:pPr>
      <w:r>
        <w:rPr>
          <w:rFonts w:ascii="微軟正黑體" w:hAnsi="微軟正黑體" w:eastAsia="微軟正黑體"/>
          <w:b/>
          <w:sz w:val="24"/>
        </w:rPr>
        <w:t>行政院公共工程委員會106年10月20日工程企字第10600294791號函</w:t>
      </w:r>
    </w:p>
    <w:p>
      <w:pPr>
        <w:pStyle w:val="a9"/>
        <w:ind w:left="720" w:hanging="720"/>
        <w:jc w:val="both"/>
      </w:pPr>
      <w:r>
        <w:rPr>
          <w:rFonts w:ascii="新細明體" w:hAnsi="新細明體" w:eastAsia="新細明體"/>
          <w:b w:val="0"/>
          <w:sz w:val="24"/>
        </w:rPr>
        <w:t>主旨：因應近期鋼價變動情形，機關辦理新招標之工程採購，請於招標文件妥適訂定工程款隨物價指數調整方式，詳如說明，請查照並轉知所屬（轄）機關。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一、政府採購法第63條第1項規定：「各類採購契約以採用主管機關訂定之範本為原則，其要項及內容由主管機關參考國際及國內慣例定之。」</w:t>
      </w:r>
    </w:p>
    <w:p>
      <w:pPr>
        <w:pStyle w:val="a9"/>
        <w:ind w:left="720" w:hanging="480"/>
        <w:jc w:val="both"/>
      </w:pPr>
      <w:r>
        <w:rPr>
          <w:rFonts w:ascii="新細明體" w:hAnsi="新細明體" w:eastAsia="新細明體"/>
          <w:b w:val="0"/>
          <w:sz w:val="24"/>
        </w:rPr>
        <w:t>二、為利契約雙方公平合理分擔物價變動之風險，機關辦理新招標之工程採購，其與鋼材有關之鋼筋、型鋼、鋼板等個別項目金額較大者，請於招標文件載明可就此等個別項目，依本會訂定之「工程採購契約範本」第5條第1款第6目之（1）選項B之1所載個別項目指數變動情形（公開於本會網站），調整工程款。</w:t>
      </w:r>
    </w:p>
    <w:p/>
    <w:p>
      <w:pPr>
        <w:pStyle w:val="a9"/>
        <w:ind w:left="720" w:hanging="720"/>
        <w:jc w:val="both"/>
      </w:pPr>
      <w:r>
        <w:rPr>
          <w:rFonts w:ascii="微軟正黑體" w:hAnsi="微軟正黑體" w:eastAsia="微軟正黑體"/>
          <w:b/>
          <w:sz w:val="24"/>
        </w:rPr>
        <w:t>行政院公共工程委員會107年01月19日工程技字第10700021410號函</w:t>
      </w:r>
    </w:p>
    <w:p>
      <w:pPr>
        <w:pStyle w:val="a9"/>
        <w:ind w:left="720" w:hanging="720"/>
        <w:jc w:val="both"/>
      </w:pPr>
      <w:r>
        <w:rPr>
          <w:rFonts w:ascii="新細明體" w:hAnsi="新細明體" w:eastAsia="新細明體"/>
          <w:b w:val="0"/>
          <w:sz w:val="24"/>
        </w:rPr>
        <w:t>本會技術處聯絡人：陳先生 (02)87897670</w:t>
      </w:r>
    </w:p>
    <w:p>
      <w:pPr>
        <w:pStyle w:val="a9"/>
        <w:ind w:left="720" w:hanging="720"/>
        <w:jc w:val="both"/>
      </w:pPr>
      <w:r>
        <w:rPr>
          <w:rFonts w:ascii="新細明體" w:hAnsi="新細明體" w:eastAsia="新細明體"/>
          <w:b w:val="0"/>
          <w:sz w:val="24"/>
        </w:rPr>
        <w:t>主旨：為確保公共工程順利執行，請於工程規劃設計階段即妥善研析公共工程營建剩餘土石方處理方式，並明確載明於工程契約，請查照並轉知所屬機關(單位)。</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一、為妥善處理公共工程之營建剩餘土石方，需積極推動營建剩餘土石方回收減量，強化運送流向管制，並加強多元化處理及交換再利用。</w:t>
      </w:r>
    </w:p>
    <w:p>
      <w:pPr>
        <w:pStyle w:val="a9"/>
        <w:ind w:left="720" w:hanging="480"/>
        <w:jc w:val="both"/>
      </w:pPr>
      <w:r>
        <w:rPr>
          <w:rFonts w:ascii="新細明體" w:hAnsi="新細明體" w:eastAsia="新細明體"/>
          <w:b w:val="0"/>
          <w:sz w:val="24"/>
        </w:rPr>
        <w:t>二、公共工程營建剩餘土石方處理方式，請各工程主辦機關於工程規劃設計階段即作妥善研析，並依下列原則落實辦理：</w:t>
      </w:r>
    </w:p>
    <w:p>
      <w:pPr>
        <w:pStyle w:val="a9"/>
        <w:ind w:left="964" w:hanging="680"/>
        <w:jc w:val="both"/>
      </w:pPr>
      <w:r>
        <w:rPr>
          <w:rFonts w:ascii="新細明體" w:hAnsi="新細明體" w:eastAsia="新細明體"/>
          <w:b w:val="0"/>
          <w:sz w:val="24"/>
        </w:rPr>
        <w:t>（一）以本工程土方平衡為優先，其次為機關內部工程自行平衡土方交換或跨機關鄰近工程土方交換，最後才是交由土資場處理。</w:t>
      </w:r>
    </w:p>
    <w:p>
      <w:pPr>
        <w:pStyle w:val="a9"/>
        <w:ind w:left="964" w:hanging="680"/>
        <w:jc w:val="both"/>
      </w:pPr>
      <w:r>
        <w:rPr>
          <w:rFonts w:ascii="新細明體" w:hAnsi="新細明體" w:eastAsia="新細明體"/>
          <w:b w:val="0"/>
          <w:sz w:val="24"/>
        </w:rPr>
        <w:t>（二）依規劃之土方處理方式編列相關經費支出。</w:t>
      </w:r>
    </w:p>
    <w:p>
      <w:pPr>
        <w:pStyle w:val="a9"/>
        <w:ind w:left="964" w:hanging="680"/>
        <w:jc w:val="both"/>
      </w:pPr>
      <w:r>
        <w:rPr>
          <w:rFonts w:ascii="新細明體" w:hAnsi="新細明體" w:eastAsia="新細明體"/>
          <w:b w:val="0"/>
          <w:sz w:val="24"/>
        </w:rPr>
        <w:t>（三）可參考本會公共工程技術服務契約範本第8條第17款第7目內容及其第8條附件，將規劃設計成果載明於工程契約，避免於設計圖說僅要求施工廠商依照規定處理之簡略文字。</w:t>
      </w:r>
    </w:p>
    <w:p>
      <w:pPr>
        <w:pStyle w:val="a9"/>
        <w:ind w:left="720" w:hanging="480"/>
        <w:jc w:val="both"/>
      </w:pPr>
      <w:r>
        <w:rPr>
          <w:rFonts w:ascii="新細明體" w:hAnsi="新細明體" w:eastAsia="新細明體"/>
          <w:b w:val="0"/>
          <w:sz w:val="24"/>
        </w:rPr>
        <w:t>三、工程主辦機關依上開方式事先與各相關機關協調，若執行上遭遇困難，可提報本會「公共建設督導會報」協處。</w:t>
      </w:r>
    </w:p>
    <w:p>
      <w:pPr>
        <w:pStyle w:val="a9"/>
        <w:ind w:left="720" w:hanging="720"/>
        <w:jc w:val="both"/>
      </w:pPr>
      <w:r>
        <w:rPr>
          <w:rFonts w:ascii="新細明體" w:hAnsi="新細明體" w:eastAsia="新細明體"/>
          <w:b w:val="0"/>
          <w:sz w:val="24"/>
        </w:rPr>
        <w:t>備註：1. 本函說明二、（三）所述「公共工程技術服務契約範本第8條第17款第7目」，所稱第17款，業經本會 115年4月23日工程企字第1150100099號函（修正公共工程技術服務契約範本）修正款次為「第16款」。</w:t>
      </w:r>
    </w:p>
    <w:p/>
    <w:p>
      <w:pPr>
        <w:pStyle w:val="a9"/>
        <w:ind w:left="720" w:hanging="720"/>
        <w:jc w:val="both"/>
      </w:pPr>
      <w:r>
        <w:rPr>
          <w:rFonts w:ascii="微軟正黑體" w:hAnsi="微軟正黑體" w:eastAsia="微軟正黑體"/>
          <w:b/>
          <w:sz w:val="24"/>
        </w:rPr>
        <w:t>行政院公共工程委員會107年10月23日工程企字第10700332630號函</w:t>
      </w:r>
    </w:p>
    <w:p>
      <w:pPr>
        <w:pStyle w:val="a9"/>
        <w:ind w:left="720" w:hanging="720"/>
        <w:jc w:val="both"/>
      </w:pPr>
      <w:r>
        <w:rPr>
          <w:rFonts w:ascii="新細明體" w:hAnsi="新細明體" w:eastAsia="新細明體"/>
          <w:b w:val="0"/>
          <w:sz w:val="24"/>
        </w:rPr>
        <w:t>主旨：機關辦理技術服務採購，不宜於招標文件訂定不合理之計罰條款以免發生爭議，詳如說明，請查照。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邇來發現部分機關辦理技術服務採購，契約條文訂有工程流標後，不論原因而裁罰技術服務廠商之內容，例如「甲方依乙方履約結果辦理採購，經招標3次流標，扣罰規劃設計部分契約價金總額之百分之五之懲罰性違約金」。</w:t>
      </w:r>
    </w:p>
    <w:p>
      <w:pPr>
        <w:pStyle w:val="a9"/>
        <w:ind w:left="720" w:hanging="480"/>
        <w:jc w:val="both"/>
      </w:pPr>
      <w:r>
        <w:rPr>
          <w:rFonts w:ascii="新細明體" w:hAnsi="新細明體" w:eastAsia="新細明體"/>
          <w:b w:val="0"/>
          <w:sz w:val="24"/>
        </w:rPr>
        <w:t>二、按目前工程採購發生流廢標原因多樣，雖曾有設計妥適性、可行性或市場調查不足為原因者，惟亦有因其他因素如廠商意願、市場供需、情勢變化及專業廠商整合不易等流廢標因素之情形。爰機關應依個案情形確實檢討流廢標原因，採行必要對策及處置為宜。</w:t>
      </w:r>
    </w:p>
    <w:p/>
    <w:p>
      <w:pPr>
        <w:pStyle w:val="a9"/>
        <w:ind w:left="720" w:hanging="720"/>
        <w:jc w:val="both"/>
      </w:pPr>
      <w:r>
        <w:rPr>
          <w:rFonts w:ascii="微軟正黑體" w:hAnsi="微軟正黑體" w:eastAsia="微軟正黑體"/>
          <w:b/>
          <w:sz w:val="24"/>
        </w:rPr>
        <w:t>行政院公共工程委員會108年01月07日工程企字第1070050185號函</w:t>
      </w:r>
    </w:p>
    <w:p>
      <w:pPr>
        <w:pStyle w:val="a9"/>
        <w:ind w:left="720" w:hanging="720"/>
        <w:jc w:val="both"/>
      </w:pPr>
      <w:r>
        <w:rPr>
          <w:rFonts w:ascii="新細明體" w:hAnsi="新細明體" w:eastAsia="新細明體"/>
          <w:b w:val="0"/>
          <w:sz w:val="24"/>
        </w:rPr>
        <w:t>主旨：因應近期營建物價變動情形，機關辦理工程採購，請於招標文件妥適訂定工程款隨物價指數調整方式，請查照並轉知所屬機關。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一、政府採購法第63條第1項規定：「各類採購契約以採用主管機關訂定之範本為原則，其要項及內容由主管機關參考國際及國內慣例定之。」</w:t>
      </w:r>
    </w:p>
    <w:p>
      <w:pPr>
        <w:pStyle w:val="a9"/>
        <w:ind w:left="720" w:hanging="480"/>
        <w:jc w:val="both"/>
      </w:pPr>
      <w:r>
        <w:rPr>
          <w:rFonts w:ascii="新細明體" w:hAnsi="新細明體" w:eastAsia="新細明體"/>
          <w:b w:val="0"/>
          <w:sz w:val="24"/>
        </w:rPr>
        <w:t>二、為利契約雙方公平合理分擔物價變動之風險，本會107年7月24日工程企字第10700226840號函修正工程採購契約範本第5條第（一）款第6目之（1）所載之物價指數調整方式，依序按個別項目指數、中分類項目指數與總指數之變動調整工程款(中分類項目扣除已調整之個別項目，及總指數項目扣除已調整之中分類項目與個別項目)。個別項目及中分類項目由機關於招標時載明，未載明者，個別項目為預拌混凝土、鋼筋、鋼板、型鋼及瀝青混凝土；中分類項目為依營造工程物價指數所列中分類項目。</w:t>
      </w:r>
    </w:p>
    <w:p>
      <w:pPr>
        <w:pStyle w:val="a9"/>
        <w:ind w:left="720" w:hanging="480"/>
        <w:jc w:val="both"/>
      </w:pPr>
      <w:r>
        <w:rPr>
          <w:rFonts w:ascii="新細明體" w:hAnsi="新細明體" w:eastAsia="新細明體"/>
          <w:b w:val="0"/>
          <w:sz w:val="24"/>
        </w:rPr>
        <w:t>三、機關辦理工程採購招標，請依個案特性及實際需要，將上開工程採購契約範本之物價指數調整方式納入契約，俾降低營建物價變動所可能造成之風險負擔，促進廠商參與公共工程之意願。</w:t>
      </w:r>
    </w:p>
    <w:p/>
    <w:p>
      <w:pPr>
        <w:pStyle w:val="a9"/>
        <w:ind w:left="720" w:hanging="720"/>
        <w:jc w:val="both"/>
      </w:pPr>
      <w:r>
        <w:rPr>
          <w:rFonts w:ascii="微軟正黑體" w:hAnsi="微軟正黑體" w:eastAsia="微軟正黑體"/>
          <w:b/>
          <w:sz w:val="24"/>
        </w:rPr>
        <w:t>行政院公共工程委員會108年07月03日工程企字第1080100581號函</w:t>
      </w:r>
    </w:p>
    <w:p>
      <w:pPr>
        <w:pStyle w:val="a9"/>
        <w:ind w:left="720" w:hanging="720"/>
        <w:jc w:val="both"/>
      </w:pPr>
      <w:r>
        <w:rPr>
          <w:rFonts w:ascii="新細明體" w:hAnsi="新細明體" w:eastAsia="新細明體"/>
          <w:b w:val="0"/>
          <w:sz w:val="24"/>
        </w:rPr>
        <w:t>主旨：關於本會訂定之「工程採購契約範本」第5條所載物價指數調整門檻，機關於招標時可視個案特性適當調降，請查照並轉知所屬機關。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一、依108年6月13日立法委員施義芳及臺灣區綜合營造業同業公會拜訪本會有關砂石漲價議題會議紀要辦理。</w:t>
      </w:r>
    </w:p>
    <w:p>
      <w:pPr>
        <w:pStyle w:val="a9"/>
        <w:ind w:left="720" w:hanging="480"/>
        <w:jc w:val="both"/>
      </w:pPr>
      <w:r>
        <w:rPr>
          <w:rFonts w:ascii="新細明體" w:hAnsi="新細明體" w:eastAsia="新細明體"/>
          <w:b w:val="0"/>
          <w:sz w:val="24"/>
        </w:rPr>
        <w:t>二、據公會反映，近期砂石短缺造成預拌混凝土漲價情形，因個別項目物價指數與開標月指數比較未達10%，實務上廠商難以獲得相關調整款，建議調降個別項目物價指數調整門檻。</w:t>
      </w:r>
    </w:p>
    <w:p>
      <w:pPr>
        <w:pStyle w:val="a9"/>
        <w:ind w:left="720" w:hanging="480"/>
        <w:jc w:val="both"/>
      </w:pPr>
      <w:r>
        <w:rPr>
          <w:rFonts w:ascii="新細明體" w:hAnsi="新細明體" w:eastAsia="新細明體"/>
          <w:b w:val="0"/>
          <w:sz w:val="24"/>
        </w:rPr>
        <w:t>三、旨述範本第5條第(一)款第6目之(1)所載個別項目、中分類項目及總指數之漲跌幅調整門檻(預設值分別為10%、5%及2.5%)，係為避免機關於招標時漏未載明，致決標後無所依據之情形，機關於招標時可視個案特性，於招標文件載明較前開預設比率低之調整門檻。</w:t>
      </w:r>
    </w:p>
    <w:p/>
    <w:p>
      <w:pPr>
        <w:pStyle w:val="a9"/>
        <w:ind w:left="720" w:hanging="720"/>
        <w:jc w:val="both"/>
      </w:pPr>
      <w:r>
        <w:rPr>
          <w:rFonts w:ascii="微軟正黑體" w:hAnsi="微軟正黑體" w:eastAsia="微軟正黑體"/>
          <w:b/>
          <w:sz w:val="24"/>
        </w:rPr>
        <w:t>行政院公共工程委員會108年09月02日工程管字第1080017815號函</w:t>
      </w:r>
    </w:p>
    <w:p>
      <w:pPr>
        <w:pStyle w:val="a9"/>
        <w:ind w:left="720" w:hanging="720"/>
        <w:jc w:val="both"/>
      </w:pPr>
      <w:r>
        <w:rPr>
          <w:rFonts w:ascii="新細明體" w:hAnsi="新細明體" w:eastAsia="新細明體"/>
          <w:b w:val="0"/>
          <w:sz w:val="24"/>
        </w:rPr>
        <w:t>主旨：有關臺灣區綜合營造業同業公會反映主辦機關常於契約書標明品管、安衛人員需具大專以上土木、營建等相關科系畢業方符合規定之資格乙案，如說明，請查照並轉知所屬（轄）機關。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一、依臺灣區綜合營造業同業公會108年7月12日臺區營靖業字第1080700144號函辦理。</w:t>
      </w:r>
    </w:p>
    <w:p>
      <w:pPr>
        <w:pStyle w:val="a9"/>
        <w:ind w:left="720" w:hanging="480"/>
        <w:jc w:val="both"/>
      </w:pPr>
      <w:r>
        <w:rPr>
          <w:rFonts w:ascii="新細明體" w:hAnsi="新細明體" w:eastAsia="新細明體"/>
          <w:b w:val="0"/>
          <w:sz w:val="24"/>
        </w:rPr>
        <w:t>二、為提升公共工程施工品質，確保公共工程施工成果符合其設計及規範之品質要求，並落實政府採購法第七十條工程採購品質管理及行政院頒「公共工程施工品質管理制度」之規定，本會爰訂定「公共工程施工品質管理作業要點（以下簡稱品管要點）」。</w:t>
      </w:r>
    </w:p>
    <w:p>
      <w:pPr>
        <w:pStyle w:val="a9"/>
        <w:ind w:left="720" w:hanging="480"/>
        <w:jc w:val="both"/>
      </w:pPr>
      <w:r>
        <w:rPr>
          <w:rFonts w:ascii="新細明體" w:hAnsi="新細明體" w:eastAsia="新細明體"/>
          <w:b w:val="0"/>
          <w:sz w:val="24"/>
        </w:rPr>
        <w:t>三、查品管要點第4點規定：「機關辦理新臺幣二千萬元以上之工程，應於工程招標文件內依工程規模及性質，訂定下列事項。但性質特殊之工程，得報經工程會同意後不適用之：（一）品質管理人員（以下簡稱品管人員）之資格、人數及其更換規定；每一標案最低品管人員人數規定如下：1.新臺幣二千萬元以上未達二億元之工程，至少一人。2.新臺幣二億元以上之工程，至少二人。（二）新臺 幣五千萬元以上之工程，品管人員應專職，不得跨越其他標案，且契約施工期間應在工地執行職務；新臺幣二千萬元以上未達五千萬元之工程，品管人員得同時擔任其他法規允許之職務，但不得跨越其他標案，且契約施工期間應在工地執行職務。…。」；第6點規定：「品管人員工作重點如下：（一）依據工程契約、設計圖說、規範、相關 技術法規及參考品質計畫製作綱要等，訂定品質計畫，據以推動實施。（二）執行內部品質稽核，如稽核自主檢查表之檢查項目、檢查結果是否詳實記錄等。（三）品管統計分析、矯正與預防措施之提出及追蹤改善。（四）品質文件、紀錄之管理。（五）其他提升工程品質事宜。」</w:t>
      </w:r>
    </w:p>
    <w:p>
      <w:pPr>
        <w:pStyle w:val="a9"/>
        <w:ind w:left="720" w:hanging="480"/>
        <w:jc w:val="both"/>
      </w:pPr>
      <w:r>
        <w:rPr>
          <w:rFonts w:ascii="新細明體" w:hAnsi="新細明體" w:eastAsia="新細明體"/>
          <w:b w:val="0"/>
          <w:sz w:val="24"/>
        </w:rPr>
        <w:t>四、再查本會訂頒「公共工程品質管理訓練班訓練大綱」第3點明定「目的：本班係屬於工程從業人員品質管理教育訓練，灌輸工程人員品質管理系統之新知，以提升工程品質管理之觀念，建立工程品質管理系統、預防工程缺失之發生及提升公共工程施工品質。」；另第8點載明「報名資格：符合下列資格之一：（一）取得公共工程類科專業技師、建築師或消防設備師證書者。（二）大專以上學校土木、水利、環工、建築、營建、電機、機械、電子、化工及工程相關科系畢業，並於畢業後有二年（含）以上工程實務經驗者。其中現職為政府機關、公立學校及公營事業辦理工程業務相關人員，得不受上述年資之限制。工程相關科系認定標準表如附件1。（三）高級工業職業學校土木、水利、環工、建築、營建、電機、機械、電子、化工、建築製圖、電工科及工程相關科別畢業，並於畢業後有三年（含）以上工程實務經驗者。其中現職為政府機關、公立學校及公營事業辦理工程業務相關人員，得不受上述年資之限制。（四）普通考試或相當於普通考試以上之特種考試土木、建築、電機、化工及工程相關類科考試 (含消防設備士)及格，或具有委任（派）職務，並於及格後或擔任委任（派）職務有二年（含）以上工程實務經驗者。其中現職為政府機關、公立學校及公營事業辦理工程業務相關人員，得不受上述年資之限制。（五）領有建築、機電及工程相關職類乙級技術士以上或甲種電匠，並於取得證照後有三年以上工程實務經驗者。（六）營造 (機水電)業及工程相關公司行號登記之負責人（含土木包工業、甲級工程承裝業），並於取得負責人資格後有三年以上工程實務經驗者。（七）領有內政部核發之工地主任結業證書或取得營造業工地主任執業證者。（八）具有七年（含）以上之工程實務經驗者。」</w:t>
      </w:r>
    </w:p>
    <w:p>
      <w:pPr>
        <w:pStyle w:val="a9"/>
        <w:ind w:left="720" w:hanging="480"/>
        <w:jc w:val="both"/>
      </w:pPr>
      <w:r>
        <w:rPr>
          <w:rFonts w:ascii="新細明體" w:hAnsi="新細明體" w:eastAsia="新細明體"/>
          <w:b w:val="0"/>
          <w:sz w:val="24"/>
        </w:rPr>
        <w:t>五、綜上，公共工程品質管理訓練班招訓對象為工程從業人員，其參訓資格已考量相關科系與條件，皆係具有工程實務經驗之人員，透過訓練課程，加強其品管觀念及實務技巧，俾能發揮其現場實務品管作業，有效提升廠商履約品質。爰機關規定取得品管人員資格者即可，不須再於契約訂定品管人員需具大專以上土木、營建等相關科系畢業之學歷條件。</w:t>
      </w:r>
    </w:p>
    <w:p/>
    <w:p>
      <w:pPr>
        <w:pStyle w:val="a9"/>
        <w:ind w:left="720" w:hanging="720"/>
        <w:jc w:val="both"/>
      </w:pPr>
      <w:r>
        <w:rPr>
          <w:rFonts w:ascii="微軟正黑體" w:hAnsi="微軟正黑體" w:eastAsia="微軟正黑體"/>
          <w:b/>
          <w:sz w:val="24"/>
        </w:rPr>
        <w:t>行政院公共工程委員會108年12月02日工程管字第1080029603號函</w:t>
      </w:r>
    </w:p>
    <w:p>
      <w:pPr>
        <w:pStyle w:val="a9"/>
        <w:ind w:left="720" w:hanging="720"/>
        <w:jc w:val="both"/>
      </w:pPr>
      <w:r>
        <w:rPr>
          <w:rFonts w:ascii="新細明體" w:hAnsi="新細明體" w:eastAsia="新細明體"/>
          <w:b w:val="0"/>
          <w:sz w:val="24"/>
        </w:rPr>
        <w:t>主旨：有關臺灣區綜合營造業同業公會反映工程主辦機關常於契約書標明「工地主任需具大專以上土木、營建等相關科系 畢業方符合規定」類此要求案，詳如說明，請查照並轉知 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一、依據臺灣區綜合營造業同業公會108年11月12日臺區營靖業字第1081100217號函暨內政部108年11月21日內授營中字第1080820668號函辦理。</w:t>
      </w:r>
    </w:p>
    <w:p>
      <w:pPr>
        <w:pStyle w:val="a9"/>
        <w:ind w:left="720" w:hanging="480"/>
        <w:jc w:val="both"/>
      </w:pPr>
      <w:r>
        <w:rPr>
          <w:rFonts w:ascii="新細明體" w:hAnsi="新細明體" w:eastAsia="新細明體"/>
          <w:b w:val="0"/>
          <w:sz w:val="24"/>
        </w:rPr>
        <w:t>二、查營造業法第31條規定略以：「工地主任應符合下列資格之一，並另經中央主管機關評定合格或取得中央勞工行政主管機關依技能檢定法令辦理之營造工程管理甲級技術士證，由中央主管機關核發工地主任執業證者，始得擔任：一、專科以上學校土木、建築、營建、水利、環境或相關系、科畢業，並於畢業後有二年以上土木或建築工程經驗者。二、職業學校土木、建築或相關類科畢業，並於畢業後有五年以上土木或建築工程經驗者。三、高級中學或職業學校以上畢業，並於畢業後有十年以上土木或建築工程經驗者。四、普通考試或相當於普通考試以上之特種考試土木、建築或相關類科考試及格，並於及格後有二年以上土木或建築工程經驗者。五、領有建築工程管理甲級技術士證或建築工程管理乙級技術士證，並有三年以上土木或建築工程經驗者。六、專業營造業，得以領有該項專業甲級技術士證或該項專業乙級技術士證，並有三年以上該項專業工程經驗者為之。......第一項工地主任之評定程序、基準及第三項回訓期程、課程、時數、實施方式、管理及相關事項之辦法，由中央主管機關定之。」</w:t>
      </w:r>
    </w:p>
    <w:p>
      <w:pPr>
        <w:pStyle w:val="a9"/>
        <w:ind w:left="720" w:hanging="480"/>
        <w:jc w:val="both"/>
      </w:pPr>
      <w:r>
        <w:rPr>
          <w:rFonts w:ascii="新細明體" w:hAnsi="新細明體" w:eastAsia="新細明體"/>
          <w:b w:val="0"/>
          <w:sz w:val="24"/>
        </w:rPr>
        <w:t>三、有關旨揭公會反映事項，依說明一內政部函表示，營造業法規定取得工地主任執業證，其資格除係具備一定土木、建築或相關系、科畢業之學歷或考試資格外，並應具一定期間之工程經驗，且經評定合格者，始得擔任營造業工地主任；其皆係具有專業科系或領有專業證照，及工程實務經驗之人員，再透過職能訓練課程，加強其工程管理觀念及實務技巧，俾能發揮其所長於所承攬工程之工地事務及施工管理方面，有效提升工程品質。機關除有工程特別需求外，其工地主任1職，依法取得營造業工地主任執業證者即可擔任，營造業法並未規定以契約訂定工地主任之學歷等條件。</w:t>
      </w:r>
    </w:p>
    <w:p>
      <w:pPr>
        <w:pStyle w:val="a9"/>
        <w:ind w:left="720" w:hanging="480"/>
        <w:jc w:val="both"/>
      </w:pPr>
      <w:r>
        <w:rPr>
          <w:rFonts w:ascii="新細明體" w:hAnsi="新細明體" w:eastAsia="新細明體"/>
          <w:b w:val="0"/>
          <w:sz w:val="24"/>
        </w:rPr>
        <w:t>四、綜上，各工程主辦機關辦理相關工程採購時，有關工地主任之設置，應避免於招標文件及契約訂定主管法令所無之條件，以杜爭議。</w:t>
      </w:r>
    </w:p>
    <w:p/>
    <w:p>
      <w:pPr>
        <w:pStyle w:val="a9"/>
        <w:ind w:left="720" w:hanging="720"/>
        <w:jc w:val="both"/>
      </w:pPr>
      <w:r>
        <w:rPr>
          <w:rFonts w:ascii="微軟正黑體" w:hAnsi="微軟正黑體" w:eastAsia="微軟正黑體"/>
          <w:b/>
          <w:sz w:val="24"/>
        </w:rPr>
        <w:t>行政院公共工程委員會110年02月09日工程企字第1100100065號函</w:t>
      </w:r>
    </w:p>
    <w:p>
      <w:pPr>
        <w:pStyle w:val="a9"/>
        <w:ind w:left="720" w:hanging="720"/>
        <w:jc w:val="both"/>
      </w:pPr>
      <w:r>
        <w:rPr>
          <w:rFonts w:ascii="新細明體" w:hAnsi="新細明體" w:eastAsia="新細明體"/>
          <w:b w:val="0"/>
          <w:sz w:val="24"/>
        </w:rPr>
        <w:t>主旨：為因應營建物價變動情形，機關辦理工程採購，請於招標文件妥適訂定工程款隨物價指數調整方式，請查照並轉知所屬機關。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一、政府採購法第63條第1項規定：「各類採購契約以採用主管機關訂定之範本為原則，其要項及內容由主管機關參考國際及國內慣例定之。」</w:t>
      </w:r>
    </w:p>
    <w:p>
      <w:pPr>
        <w:pStyle w:val="a9"/>
        <w:ind w:left="720" w:hanging="480"/>
        <w:jc w:val="both"/>
      </w:pPr>
      <w:r>
        <w:rPr>
          <w:rFonts w:ascii="新細明體" w:hAnsi="新細明體" w:eastAsia="新細明體"/>
          <w:b w:val="0"/>
          <w:sz w:val="24"/>
        </w:rPr>
        <w:t>二、為利契約雙方公平合理分擔物價變動之風險，本會訂定之「工程採購契約範本」第5條第(一)款第6目之(1)所載物價指數調整方式，係依序按個別項目指數、中分類項目指數與總指數之變動調整工程款(中分類項目扣除已調整之個別項目，及總指數項目扣除已調整之中分類項目與個別項目)。個別項目及中分類項目由機關於招標時載明，未載明者，個別項目為預拌混凝土、鋼筋、鋼板、型鋼及瀝青混凝土；中分類項目為依營造工程物價指數所列中分類項目。前開內容業於107年7月24日修正，惟部分機關並未納入，爰予重申。</w:t>
      </w:r>
    </w:p>
    <w:p>
      <w:pPr>
        <w:pStyle w:val="a9"/>
        <w:ind w:left="720" w:hanging="480"/>
        <w:jc w:val="both"/>
      </w:pPr>
      <w:r>
        <w:rPr>
          <w:rFonts w:ascii="新細明體" w:hAnsi="新細明體" w:eastAsia="新細明體"/>
          <w:b w:val="0"/>
          <w:sz w:val="24"/>
        </w:rPr>
        <w:t>三、請依個案特性及實際需要，將上開契約範本之物價指數調整方式納入契約，俾降低營建物價變動所可能造成之風險負擔。履約中之政府採購案件本會109年8月31日工程企字第1090100596號函釋(公開於本會網站)，併請參照；如有執行疑義或契約條文認知歧異，可洽本會協助或循公共建設諮詢機制辦理。</w:t>
      </w:r>
    </w:p>
    <w:p/>
    <w:p>
      <w:pPr>
        <w:pStyle w:val="a9"/>
        <w:ind w:left="720" w:hanging="720"/>
        <w:jc w:val="both"/>
      </w:pPr>
      <w:r>
        <w:rPr>
          <w:rFonts w:ascii="微軟正黑體" w:hAnsi="微軟正黑體" w:eastAsia="微軟正黑體"/>
          <w:b/>
          <w:sz w:val="24"/>
        </w:rPr>
        <w:t>行政院公共工程委員會110年11月18日工程企字第1100101992號函</w:t>
      </w:r>
    </w:p>
    <w:p>
      <w:pPr>
        <w:pStyle w:val="a9"/>
        <w:ind w:left="720" w:hanging="720"/>
        <w:jc w:val="both"/>
      </w:pPr>
      <w:r>
        <w:rPr>
          <w:rFonts w:ascii="新細明體" w:hAnsi="新細明體" w:eastAsia="新細明體"/>
          <w:b w:val="0"/>
          <w:sz w:val="24"/>
        </w:rPr>
        <w:t>主旨：機關辦理勞務採購，派駐勞工接觸公務機密或民眾機敏資料之處理方式，詳如說明，請查照。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監察院110年9月16日110教調16調查報告貳、六：「行政院公共工程委員會於99年7月間已修正勞務採購契約範本，要求勞務採購契約廠商勞工之工作內容有接觸公務機密或民眾機敏資料，應於契約內訂定保密條款，惟部分行政機關運用派駐勞工雖辦理涉及民眾隱私資料等業務項目，尚有未要求渠等簽署保密協定書情形，行政院應予督促改善。......」（詳附件，公開於監察院網站）。</w:t>
      </w:r>
    </w:p>
    <w:p>
      <w:pPr>
        <w:pStyle w:val="a9"/>
        <w:ind w:left="720" w:hanging="480"/>
        <w:jc w:val="both"/>
      </w:pPr>
      <w:r>
        <w:rPr>
          <w:rFonts w:ascii="新細明體" w:hAnsi="新細明體" w:eastAsia="新細明體"/>
          <w:b w:val="0"/>
          <w:sz w:val="24"/>
        </w:rPr>
        <w:t>二、按政府採購法第63條規定，機關採購契約以採用本會範本為原則。本會訂定「勞務採購契約」範本第8條第16款第3目載有：「派駐勞工（指受廠商僱用，派駐於機關工作場所，依廠商指示完成契約所定工作項目者）......」，第14條第14款載有：「派駐勞工：</w:t>
      </w:r>
    </w:p>
    <w:p>
      <w:pPr>
        <w:pStyle w:val="a9"/>
        <w:ind w:left="1225" w:hanging="397"/>
        <w:jc w:val="both"/>
      </w:pPr>
      <w:r>
        <w:rPr>
          <w:rFonts w:ascii="新細明體" w:hAnsi="新細明體" w:eastAsia="新細明體"/>
          <w:b w:val="0"/>
          <w:sz w:val="24"/>
        </w:rPr>
        <w:t>1.廠商保證其派至機關提供勞務之派駐勞工於機關工作期間以及本契約終止後，在未取得機關之書面同意前，不得向任何人、單位或團體透露任何業務上需保密之文件及資料。且廠商保證所派駐勞工於契約終止(或解除)時，應交還機關所屬財產，及在履約期間所持有之需保密之文件及資料。</w:t>
      </w:r>
    </w:p>
    <w:p>
      <w:pPr>
        <w:pStyle w:val="a9"/>
        <w:ind w:left="1225" w:hanging="397"/>
        <w:jc w:val="both"/>
      </w:pPr>
      <w:r>
        <w:rPr>
          <w:rFonts w:ascii="新細明體" w:hAnsi="新細明體" w:eastAsia="新細明體"/>
          <w:b w:val="0"/>
          <w:sz w:val="24"/>
        </w:rPr>
        <w:t>2.前目所稱保密之文件及資料，係指：</w:t>
      </w:r>
    </w:p>
    <w:p>
      <w:pPr>
        <w:pStyle w:val="a9"/>
        <w:ind w:left="1757" w:hanging="680"/>
        <w:jc w:val="both"/>
      </w:pPr>
      <w:r>
        <w:rPr>
          <w:rFonts w:ascii="新細明體" w:hAnsi="新細明體" w:eastAsia="新細明體"/>
          <w:b w:val="0"/>
          <w:sz w:val="24"/>
        </w:rPr>
        <w:t>（１）機關在業務上定義為密、機密、極機密或絕對機密之一切文件及資料，包括與其業務或研究開發有關之內容。</w:t>
      </w:r>
    </w:p>
    <w:p>
      <w:pPr>
        <w:pStyle w:val="a9"/>
        <w:ind w:left="1757" w:hanging="680"/>
        <w:jc w:val="both"/>
      </w:pPr>
      <w:r>
        <w:rPr>
          <w:rFonts w:ascii="新細明體" w:hAnsi="新細明體" w:eastAsia="新細明體"/>
          <w:b w:val="0"/>
          <w:sz w:val="24"/>
        </w:rPr>
        <w:t>（２）與廠商派至機關提供勞務之派駐勞工的工作有關，其成果尚不足以對外公布之資料、訊息及文件。</w:t>
      </w:r>
    </w:p>
    <w:p>
      <w:pPr>
        <w:pStyle w:val="a9"/>
        <w:ind w:left="1757" w:hanging="680"/>
        <w:jc w:val="both"/>
      </w:pPr>
      <w:r>
        <w:rPr>
          <w:rFonts w:ascii="新細明體" w:hAnsi="新細明體" w:eastAsia="新細明體"/>
          <w:b w:val="0"/>
          <w:sz w:val="24"/>
        </w:rPr>
        <w:t>（３）依法令須保密或受保護之文件及資料，例如個人資料保護法所規定者。」</w:t>
      </w:r>
    </w:p>
    <w:p>
      <w:pPr>
        <w:pStyle w:val="a9"/>
        <w:ind w:left="720" w:hanging="480"/>
        <w:jc w:val="both"/>
      </w:pPr>
      <w:r>
        <w:rPr>
          <w:rFonts w:ascii="新細明體" w:hAnsi="新細明體" w:eastAsia="新細明體"/>
          <w:b w:val="0"/>
          <w:sz w:val="24"/>
        </w:rPr>
        <w:t>三、為避免發生公務機密或民眾機敏資料外洩，貴機關辦理之勞務採購有運用派駐勞工於履約過程接觸公務機密或民眾機敏資料者，請落實履約管理，並要求該派駐勞工簽署保密協定書。</w:t>
      </w:r>
    </w:p>
    <w:p/>
    <w:p>
      <w:pPr>
        <w:pStyle w:val="a9"/>
        <w:ind w:left="720" w:hanging="720"/>
        <w:jc w:val="both"/>
      </w:pPr>
      <w:r>
        <w:rPr>
          <w:rFonts w:ascii="微軟正黑體" w:hAnsi="微軟正黑體" w:eastAsia="微軟正黑體"/>
          <w:b/>
          <w:sz w:val="24"/>
        </w:rPr>
        <w:t>行政院公共工程委員會111年07月29日工程企字第11100036841號函</w:t>
      </w:r>
    </w:p>
    <w:p>
      <w:pPr>
        <w:pStyle w:val="a9"/>
        <w:ind w:left="720" w:hanging="720"/>
        <w:jc w:val="both"/>
      </w:pPr>
      <w:r>
        <w:rPr>
          <w:rFonts w:ascii="新細明體" w:hAnsi="新細明體" w:eastAsia="新細明體"/>
          <w:b w:val="0"/>
          <w:sz w:val="24"/>
        </w:rPr>
        <w:t>主旨：重申機關辦理採購，其各類採購契約以採用主管機關（即本會）訂定之範本為原則，以降低個案採購契約不完整或未符公平合理原則之情形，詳如說明，請查照。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政府採購法（下稱採購法）第6條第1項規定：「機關辦理採購，應以維護公共利益及公平合理為原則，對廠商不得為無正當理由之差別待遇。」第63條第1項規定：「各類採購契約以採用主管機關訂定之範本為原則，其要項及內容由主管機關參考國際及國內慣例定之。」其立法理由</w:t>
      </w:r>
    </w:p>
    <w:p>
      <w:pPr>
        <w:pStyle w:val="a9"/>
        <w:ind w:left="720" w:hanging="720"/>
        <w:jc w:val="both"/>
      </w:pPr>
      <w:r>
        <w:rPr>
          <w:rFonts w:ascii="新細明體" w:hAnsi="新細明體" w:eastAsia="新細明體"/>
          <w:b w:val="0"/>
          <w:sz w:val="24"/>
        </w:rPr>
        <w:t>說明：「......各類採購契約以採用主管機關訂定之範本為原則，以降低個案採購契約不完整或未符公平合理原則之情形。」另本會歷次修正各類採購契約範本時，均重申前揭規定，本會110年7月19日工程稽字第1101300192號函（公開於本會網站）訂定之「採購稽核小組稽核重點事項檢核表」已將其納為稽核重點事項。</w:t>
      </w:r>
    </w:p>
    <w:p>
      <w:pPr>
        <w:pStyle w:val="a9"/>
        <w:ind w:left="720" w:hanging="480"/>
        <w:jc w:val="both"/>
      </w:pPr>
      <w:r>
        <w:rPr>
          <w:rFonts w:ascii="新細明體" w:hAnsi="新細明體" w:eastAsia="新細明體"/>
          <w:b w:val="0"/>
          <w:sz w:val="24"/>
        </w:rPr>
        <w:t>二、機關依法應採用主管機關（即本會）訂定之契約範本辦理採購，其無必要且無正當理由者，不得任意刪減或修改契約範本條款，以落實採購法第6條第1項、第63條第1項規定。</w:t>
      </w:r>
    </w:p>
    <w:p>
      <w:pPr>
        <w:pStyle w:val="a9"/>
        <w:ind w:left="720" w:hanging="480"/>
        <w:jc w:val="both"/>
      </w:pPr>
      <w:r>
        <w:rPr>
          <w:rFonts w:ascii="新細明體" w:hAnsi="新細明體" w:eastAsia="新細明體"/>
          <w:b w:val="0"/>
          <w:sz w:val="24"/>
        </w:rPr>
        <w:t>三、機關不得任意刪減或修改契約範本條款，如致生不公平合理之情形，屬違反採購法第63條及有採購人員倫理準則第7條第3款之情形。機關自行增加之契約條款內容所致不公平合理之情形者，亦同。各採購稽核小組必要時應啟動採購稽核，予以追蹤導正。</w:t>
      </w:r>
    </w:p>
    <w:p>
      <w:pPr>
        <w:pStyle w:val="a9"/>
        <w:ind w:left="720" w:hanging="480"/>
        <w:jc w:val="both"/>
      </w:pPr>
      <w:r>
        <w:rPr>
          <w:rFonts w:ascii="新細明體" w:hAnsi="新細明體" w:eastAsia="新細明體"/>
          <w:b w:val="0"/>
          <w:sz w:val="24"/>
        </w:rPr>
        <w:t>四、機關因個案特性或實際需求，於契約增訂特定條款或於其他招標文件中增加內容時，應注意是否有與採購法規及契約範本內容不一致或互相衝突之情形。</w:t>
      </w:r>
    </w:p>
    <w:p>
      <w:pPr>
        <w:spacing w:line="480" w:lineRule="exact" w:before="0" w:after="0"/>
        <w:ind w:left="0" w:firstLine="0"/>
        <w:jc w:val="left"/>
      </w:pPr>
      <w:r>
        <w:rPr>
          <w:rFonts w:ascii="微軟正黑體" w:hAnsi="微軟正黑體" w:eastAsia="微軟正黑體"/>
          <w:b/>
          <w:color w:val="FF0000"/>
          <w:sz w:val="24"/>
        </w:rPr>
        <w:t>五、 其他資格</w:t>
      </w:r>
    </w:p>
    <w:p/>
    <w:p>
      <w:pPr>
        <w:pStyle w:val="a9"/>
        <w:ind w:left="720" w:hanging="720"/>
        <w:jc w:val="both"/>
      </w:pPr>
      <w:r>
        <w:rPr>
          <w:rFonts w:ascii="微軟正黑體" w:hAnsi="微軟正黑體" w:eastAsia="微軟正黑體"/>
          <w:b/>
          <w:sz w:val="24"/>
        </w:rPr>
        <w:t>行政院公共工程委員會112年01月31日工程企字第1110031918號函</w:t>
      </w:r>
    </w:p>
    <w:p>
      <w:pPr>
        <w:pStyle w:val="a9"/>
        <w:ind w:left="720" w:hanging="720"/>
        <w:jc w:val="both"/>
      </w:pPr>
      <w:r>
        <w:rPr>
          <w:rFonts w:ascii="新細明體" w:hAnsi="新細明體" w:eastAsia="新細明體"/>
          <w:b w:val="0"/>
          <w:sz w:val="24"/>
        </w:rPr>
        <w:t>主旨：機關依政府採購法(以下簡稱採購法)辦理勞務承攬案件，請確實依本會訂定之採購契約範本，及勞動部訂定之「政府機關(構)運用勞務承攬參考原則」辦理，請查照並轉知所屬機關。說明：一、依據勞動部111年12月29日勞動關2字第1110172613號函(如附件)辦理。二、採購法第63條第1項規定，各類採購契約以採用主管機關(本會)訂定之範本為原則；另勞動部為使機關依採購法規定辦理勞務採購時，合理運用勞務承攬，並保障承攬人派駐勞工及自然人承攬人之相關工作權益，已訂定「政府機關(構)運用勞務承攬參考原則」(以下簡稱勞務承攬參考原則)，供各機關遵循。三、本會勞務採購契約範本已配合勞動部訂定之勞務承攬參考原則，修(增)訂相關保障勞工權益之約定，爰機關依採購法辦理勞務承攬案件，應確實使用本會訂定之勞務採購契約範本，並依據勞動部所定勞務承攬參考原則，辦理相關勞動權益保障事項。四、機關如有與自然人簽訂承攬契約者，請依上開勞動部111年12月29日函說明三，儘速依該部訂定之「勞動契約認定指導原則」及「勞動契約從屬性判斷檢核表」進行自我檢視，對於個案認定上如有疑義，可逕洽當地勞動行政主管機關請求協處。</w:t>
      </w:r>
    </w:p>
    <w:p/>
    <w:p>
      <w:pPr>
        <w:pStyle w:val="a9"/>
        <w:ind w:left="720" w:hanging="720"/>
        <w:jc w:val="both"/>
      </w:pPr>
      <w:r>
        <w:rPr>
          <w:rFonts w:ascii="微軟正黑體" w:hAnsi="微軟正黑體" w:eastAsia="微軟正黑體"/>
          <w:b/>
          <w:sz w:val="24"/>
        </w:rPr>
        <w:t>行政院公共工程委員會114年01月09日工程企字第1130100542號函</w:t>
      </w:r>
    </w:p>
    <w:p>
      <w:pPr>
        <w:pStyle w:val="a9"/>
        <w:ind w:left="720" w:hanging="720"/>
        <w:jc w:val="both"/>
      </w:pPr>
      <w:r>
        <w:rPr>
          <w:rFonts w:ascii="新細明體" w:hAnsi="新細明體" w:eastAsia="新細明體"/>
          <w:b w:val="0"/>
          <w:sz w:val="24"/>
        </w:rPr>
        <w:t>主旨：貴機關辦理採購履約事項涉及重要設施(備)之維護管理者，請依個案特性及整體需求妥適訂定履約條件，落實維護管理，請查照並轉知所屬機關。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一、依審計部113年3月6日台審部五字第1130012080號函辦理。</w:t>
      </w:r>
    </w:p>
    <w:p>
      <w:pPr>
        <w:pStyle w:val="a9"/>
        <w:ind w:left="720" w:hanging="480"/>
        <w:jc w:val="both"/>
      </w:pPr>
      <w:r>
        <w:rPr>
          <w:rFonts w:ascii="新細明體" w:hAnsi="新細明體" w:eastAsia="新細明體"/>
          <w:b w:val="0"/>
          <w:sz w:val="24"/>
        </w:rPr>
        <w:t>二、審計部調查政府機關履約管理與驗收之勞務採購案件，發現摘要如後：</w:t>
      </w:r>
    </w:p>
    <w:p>
      <w:pPr>
        <w:pStyle w:val="a9"/>
        <w:ind w:left="964" w:hanging="680"/>
        <w:jc w:val="both"/>
      </w:pPr>
      <w:r>
        <w:rPr>
          <w:rFonts w:ascii="新細明體" w:hAnsi="新細明體" w:eastAsia="新細明體"/>
          <w:b w:val="0"/>
          <w:sz w:val="24"/>
        </w:rPr>
        <w:t>（一）機關辦理重要設施(備)之維護管理工作，舉如：水利設施、橋梁、隧道、邊坡、地錨及擋土設施之檢測及安全評估等作業，其維護管理工作係屬專業性業務，履約成果攸關設施(備)及人民生命財產安全。</w:t>
      </w:r>
    </w:p>
    <w:p>
      <w:pPr>
        <w:pStyle w:val="a9"/>
        <w:ind w:left="964" w:hanging="680"/>
        <w:jc w:val="both"/>
      </w:pPr>
      <w:r>
        <w:rPr>
          <w:rFonts w:ascii="新細明體" w:hAnsi="新細明體" w:eastAsia="新細明體"/>
          <w:b w:val="0"/>
          <w:sz w:val="24"/>
        </w:rPr>
        <w:t>（二）查有機關辦理上述重要設施(備)之維護管理工作，未於契約明定履約人員資格，不利品質確保；又有機關未就維護管理廠商所提補強建議，建立追蹤列管機制，致部分缺失歷經1年餘仍未改善，不利重要設施(備)安全之確保。</w:t>
      </w:r>
    </w:p>
    <w:p>
      <w:pPr>
        <w:pStyle w:val="a9"/>
        <w:ind w:left="720" w:hanging="480"/>
        <w:jc w:val="both"/>
      </w:pPr>
      <w:r>
        <w:rPr>
          <w:rFonts w:ascii="新細明體" w:hAnsi="新細明體" w:eastAsia="新細明體"/>
          <w:b w:val="0"/>
          <w:sz w:val="24"/>
        </w:rPr>
        <w:t>三、為提升重要設施(備)使用效能，機關得於契約就維護管理人員之學經歷等作妥適訂定，以提升維護管理品質，增進公共安全。</w:t>
      </w:r>
    </w:p>
    <w:p>
      <w:pPr>
        <w:pStyle w:val="a9"/>
        <w:ind w:left="720" w:hanging="480"/>
        <w:jc w:val="both"/>
      </w:pPr>
      <w:r>
        <w:rPr>
          <w:rFonts w:ascii="新細明體" w:hAnsi="新細明體" w:eastAsia="新細明體"/>
          <w:b w:val="0"/>
          <w:sz w:val="24"/>
        </w:rPr>
        <w:t>四、另重申本會108年10月14日工程管字第1080300963號函(公開於本會網站https://gov.tw/dWu)：各機關所屬公共設施，請依規定落實定期維護管理，並將維護管理抽查納入重點工作。</w:t>
      </w:r>
    </w:p>
    <w:p/>
    <w:p>
      <w:pPr>
        <w:pStyle w:val="a9"/>
        <w:ind w:left="720" w:hanging="720"/>
        <w:jc w:val="both"/>
      </w:pPr>
      <w:r>
        <w:rPr>
          <w:rFonts w:ascii="微軟正黑體" w:hAnsi="微軟正黑體" w:eastAsia="微軟正黑體"/>
          <w:b/>
          <w:sz w:val="24"/>
        </w:rPr>
        <w:t>行政院公共工程委員會114年02月18日工程企字第1140002465號函</w:t>
      </w:r>
    </w:p>
    <w:p>
      <w:pPr>
        <w:pStyle w:val="a9"/>
        <w:ind w:left="720" w:hanging="720"/>
        <w:jc w:val="both"/>
      </w:pPr>
      <w:r>
        <w:rPr>
          <w:rFonts w:ascii="新細明體" w:hAnsi="新細明體" w:eastAsia="新細明體"/>
          <w:b w:val="0"/>
          <w:sz w:val="24"/>
        </w:rPr>
        <w:t>主旨：有關本會財物採購契約範本113年12月26日增訂「政府採購進口報單資訊查證機制」及執行注意事項，請查照並轉知所屬機關。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一、有關本會財物採購契約範本增訂上開條款，業以113年12月26日工程企字第1130100614號函致貴機關（諒達）。</w:t>
      </w:r>
    </w:p>
    <w:p>
      <w:pPr>
        <w:pStyle w:val="a9"/>
        <w:ind w:left="720" w:hanging="480"/>
        <w:jc w:val="both"/>
      </w:pPr>
      <w:r>
        <w:rPr>
          <w:rFonts w:ascii="新細明體" w:hAnsi="新細明體" w:eastAsia="新細明體"/>
          <w:b w:val="0"/>
          <w:sz w:val="24"/>
        </w:rPr>
        <w:t>二、依政府採購法第63條第1項規定，各機關之採購契約以採用主管機關（即本會）範本為原則，各機關辦理進口貨品採購作業，針對訂有原產地限制之進口貨品之查證，旨揭範本第八條第十四款第2目已明定：「如機關發現廠商出具之進口報單涉已有不實之跡象，得啟動行政調查程序以釐清進口報單之真實性。廠商應配合機關之調查，由具適法申請取得報關資料資格者，向財政部關務署進口地海關申請（紙本或電子方式）核發進口報單副本逕送採購機關，併作為本採購案履約管理及驗收之文件。經行政調查結果廠商出具之進口報單確有不實者，其申請費用由廠商負擔；調查結果未有不實者，由機關負擔。」</w:t>
      </w:r>
    </w:p>
    <w:p>
      <w:pPr>
        <w:pStyle w:val="a9"/>
        <w:ind w:left="720" w:hanging="480"/>
        <w:jc w:val="both"/>
      </w:pPr>
      <w:r>
        <w:rPr>
          <w:rFonts w:ascii="新細明體" w:hAnsi="新細明體" w:eastAsia="新細明體"/>
          <w:b w:val="0"/>
          <w:sz w:val="24"/>
        </w:rPr>
        <w:t>三、有關上述向海關申請進口報單副本逕送採購機關方式，機關得依採購特性及實際需要，擇下列方式之一洽廠商為之：</w:t>
      </w:r>
    </w:p>
    <w:p>
      <w:pPr>
        <w:pStyle w:val="a9"/>
        <w:ind w:left="964" w:hanging="680"/>
        <w:jc w:val="both"/>
      </w:pPr>
      <w:r>
        <w:rPr>
          <w:rFonts w:ascii="新細明體" w:hAnsi="新細明體" w:eastAsia="新細明體"/>
          <w:b w:val="0"/>
          <w:sz w:val="24"/>
        </w:rPr>
        <w:t>（一）紙本申請：由申請人依財政部關務署規定，提出紙本申請，並由海關核發後逕寄送至採購機關。</w:t>
      </w:r>
    </w:p>
    <w:p>
      <w:pPr>
        <w:pStyle w:val="a9"/>
        <w:ind w:left="964" w:hanging="680"/>
        <w:jc w:val="both"/>
      </w:pPr>
      <w:r>
        <w:rPr>
          <w:rFonts w:ascii="新細明體" w:hAnsi="新細明體" w:eastAsia="新細明體"/>
          <w:b w:val="0"/>
          <w:sz w:val="24"/>
        </w:rPr>
        <w:t>（二）電子申請：由申請人依財政部關務署規定，提出線上申請，取得一次性驗證碼（得下載一次報單副本）後，配合採購機關於指定查驗地點，以讀卡機及可上網之電腦裝置，持申請人數位憑證，當場下載檔案並交付採購機關。</w:t>
      </w:r>
    </w:p>
    <w:p/>
    <w:p>
      <w:pPr>
        <w:pStyle w:val="a9"/>
        <w:ind w:left="720" w:hanging="720"/>
        <w:jc w:val="both"/>
      </w:pPr>
      <w:r>
        <w:rPr>
          <w:rFonts w:ascii="微軟正黑體" w:hAnsi="微軟正黑體" w:eastAsia="微軟正黑體"/>
          <w:b/>
          <w:sz w:val="24"/>
        </w:rPr>
        <w:t>行政院公共工程委員會115年04月02日工程企字第1150006348號函</w:t>
      </w:r>
    </w:p>
    <w:p>
      <w:pPr>
        <w:pStyle w:val="a9"/>
        <w:ind w:left="720" w:hanging="720"/>
        <w:jc w:val="both"/>
      </w:pPr>
      <w:r>
        <w:rPr>
          <w:rFonts w:ascii="新細明體" w:hAnsi="新細明體" w:eastAsia="新細明體"/>
          <w:b w:val="0"/>
          <w:sz w:val="24"/>
        </w:rPr>
        <w:t>主旨：近期中東情勢變動及運輸受阻，致國際原油及其相關製品價格波動，影響國內公共工程履約及執行，機關得採行之處理方式如說明，請查照並轉知所屬。</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對於石化原料及下游產品供應與價格波動，經濟部已跨部會協調提出「協調石化大廠優先滿足內需」、「籲請業者合理反映成本」、「嚴防惡意囤積及哄抬物價」及「進行情勢追蹤與供料調度」4項措施，以降低對國內產業及公共工程推動之衝擊。</w:t>
      </w:r>
    </w:p>
    <w:p>
      <w:pPr>
        <w:pStyle w:val="a9"/>
        <w:ind w:left="720" w:hanging="480"/>
        <w:jc w:val="both"/>
      </w:pPr>
      <w:r>
        <w:rPr>
          <w:rFonts w:ascii="新細明體" w:hAnsi="新細明體" w:eastAsia="新細明體"/>
          <w:b w:val="0"/>
          <w:sz w:val="24"/>
        </w:rPr>
        <w:t>二、依政府採購法（下稱採購法）第63條第1項規定，機關辦理採購，以採用本會訂定之契約範本為原則，工程採購契約範本（以下簡稱契約範本）第5條第（一）款第6目已訂有三層級物價指數調整機制調整契約價金，依序按個別項目、中分類項目及總指數漲跌情形調整契約價金，分擔機關及廠商履約階段所受物價波動之風險；第7條第（三）款已有非可歸責廠商事由，致影響進度網圖要徑作業得以展延工期之情形。</w:t>
      </w:r>
    </w:p>
    <w:p>
      <w:pPr>
        <w:pStyle w:val="a9"/>
        <w:ind w:left="720" w:hanging="480"/>
        <w:jc w:val="both"/>
      </w:pPr>
      <w:r>
        <w:rPr>
          <w:rFonts w:ascii="新細明體" w:hAnsi="新細明體" w:eastAsia="新細明體"/>
          <w:b w:val="0"/>
          <w:sz w:val="24"/>
        </w:rPr>
        <w:t>三、尚未決標之工程，機關得採行之處理方式：</w:t>
      </w:r>
    </w:p>
    <w:p>
      <w:pPr>
        <w:pStyle w:val="a9"/>
        <w:ind w:left="964" w:hanging="680"/>
        <w:jc w:val="both"/>
      </w:pPr>
      <w:r>
        <w:rPr>
          <w:rFonts w:ascii="新細明體" w:hAnsi="新細明體" w:eastAsia="新細明體"/>
          <w:b w:val="0"/>
          <w:sz w:val="24"/>
        </w:rPr>
        <w:t>（一）計畫階段：機關編列經費時，應考慮當時物價水準合理編列計畫經費，並就未來至完工時可能之物價漲幅，編列物價調整費，以因應工程決標前及履約期間之物價上漲費用，並合理編列工程預備費，以因應計畫所蒐集引用資料之精度、品質和數量等不夠完整或無法預見之情勢變更等狀況。</w:t>
      </w:r>
    </w:p>
    <w:p>
      <w:pPr>
        <w:pStyle w:val="a9"/>
        <w:ind w:left="964" w:hanging="680"/>
        <w:jc w:val="both"/>
      </w:pPr>
      <w:r>
        <w:rPr>
          <w:rFonts w:ascii="新細明體" w:hAnsi="新細明體" w:eastAsia="新細明體"/>
          <w:b w:val="0"/>
          <w:sz w:val="24"/>
        </w:rPr>
        <w:t>（二）設計階段：因與計畫核定有時間差，機關或技術服務廠商編列設計預算，除應配合當時物價編列外，亦應針對其後之物價調整編列費用。</w:t>
      </w:r>
    </w:p>
    <w:p>
      <w:pPr>
        <w:pStyle w:val="a9"/>
        <w:ind w:left="964" w:hanging="680"/>
        <w:jc w:val="both"/>
      </w:pPr>
      <w:r>
        <w:rPr>
          <w:rFonts w:ascii="新細明體" w:hAnsi="新細明體" w:eastAsia="新細明體"/>
          <w:b w:val="0"/>
          <w:sz w:val="24"/>
        </w:rPr>
        <w:t>（三）工程招標階段：</w:t>
      </w:r>
    </w:p>
    <w:p>
      <w:pPr>
        <w:pStyle w:val="a9"/>
        <w:ind w:left="1225" w:hanging="397"/>
        <w:jc w:val="both"/>
      </w:pPr>
      <w:r>
        <w:rPr>
          <w:rFonts w:ascii="新細明體" w:hAnsi="新細明體" w:eastAsia="新細明體"/>
          <w:b w:val="0"/>
          <w:sz w:val="24"/>
        </w:rPr>
        <w:t>１、工程招標前，機關應於再次檢核原核定之工程預算是否符合當下之市場行情編列採購預算，訂有底價者並依採購法第46條第1項規定訂定底價。</w:t>
      </w:r>
    </w:p>
    <w:p>
      <w:pPr>
        <w:pStyle w:val="a9"/>
        <w:ind w:left="1225" w:hanging="397"/>
        <w:jc w:val="both"/>
      </w:pPr>
      <w:r>
        <w:rPr>
          <w:rFonts w:ascii="新細明體" w:hAnsi="新細明體" w:eastAsia="新細明體"/>
          <w:b w:val="0"/>
          <w:sz w:val="24"/>
        </w:rPr>
        <w:t>２、採用本會契約範本為原則，將上開三層級物調機制納入契約條款，並考量工程特性將瀝青混凝土、塑膠硬管納入個別項目，瀝青及其製品、塑膠製品納入中分類項目，據以調整契約價金。</w:t>
      </w:r>
    </w:p>
    <w:p>
      <w:pPr>
        <w:pStyle w:val="a9"/>
        <w:ind w:left="964" w:hanging="680"/>
        <w:jc w:val="both"/>
      </w:pPr>
      <w:r>
        <w:rPr>
          <w:rFonts w:ascii="新細明體" w:hAnsi="新細明體" w:eastAsia="新細明體"/>
          <w:b w:val="0"/>
          <w:sz w:val="24"/>
        </w:rPr>
        <w:t>（四）請參閱本會110年12月23日工程企字第1100101935號函，本公共工程全生命週期思維務實考量。</w:t>
      </w:r>
    </w:p>
    <w:p>
      <w:pPr>
        <w:pStyle w:val="a9"/>
        <w:ind w:left="720" w:hanging="480"/>
        <w:jc w:val="both"/>
      </w:pPr>
      <w:r>
        <w:rPr>
          <w:rFonts w:ascii="新細明體" w:hAnsi="新細明體" w:eastAsia="新細明體"/>
          <w:b w:val="0"/>
          <w:sz w:val="24"/>
        </w:rPr>
        <w:t>四、已決標之在建工程，得採行之處理方式：</w:t>
      </w:r>
    </w:p>
    <w:p>
      <w:pPr>
        <w:pStyle w:val="a9"/>
        <w:ind w:left="964" w:hanging="680"/>
        <w:jc w:val="both"/>
      </w:pPr>
      <w:r>
        <w:rPr>
          <w:rFonts w:ascii="新細明體" w:hAnsi="新細明體" w:eastAsia="新細明體"/>
          <w:b w:val="0"/>
          <w:sz w:val="24"/>
        </w:rPr>
        <w:t>（一）個案採用本會契約範本且係依行政院主計總處發布之營造工程物價指數項目：依序按個別項目（例如瀝青混凝土、塑膠硬管）、中分類項目（例如瀝青及其製品類、塑膠製品類）及總指數漲跌情形調整契約價金，其市場行情變動，由契約雙方分攤材料價格波動風險，減少對承攬廠商履約之衝擊。</w:t>
      </w:r>
    </w:p>
    <w:p>
      <w:pPr>
        <w:pStyle w:val="a9"/>
        <w:ind w:left="964" w:hanging="680"/>
        <w:jc w:val="both"/>
      </w:pPr>
      <w:r>
        <w:rPr>
          <w:rFonts w:ascii="新細明體" w:hAnsi="新細明體" w:eastAsia="新細明體"/>
          <w:b w:val="0"/>
          <w:sz w:val="24"/>
        </w:rPr>
        <w:t>（二）個案未載明依物價指數變動調整工程款，或僅載明依營造工程物價總指數變動調整：如履約期間遇契約雙方於契約成立時無法預料之物價變動情形，材料指數與開標月指數比較之漲跌幅逾本會契約範本所定比率，契約雙方得參酌民法情事變更規定，依契約範本內容合意辦理契約變更，併請參閱本會109年8月31日工程企字第1090100596號函。（上開2函均公開於本會網站）</w:t>
      </w:r>
    </w:p>
    <w:p>
      <w:pPr>
        <w:pStyle w:val="a9"/>
        <w:ind w:left="964" w:hanging="680"/>
        <w:jc w:val="both"/>
      </w:pPr>
      <w:r>
        <w:rPr>
          <w:rFonts w:ascii="新細明體" w:hAnsi="新細明體" w:eastAsia="新細明體"/>
          <w:b w:val="0"/>
          <w:sz w:val="24"/>
        </w:rPr>
        <w:t>（三）展延工期部分：契約範本已訂有因天災或事變等不可抗力或不可歸責於廠商之事由，致影響要徑而未能依時履約者（例如戰爭、交通中斷、原料管制供應等影響履約時程），廠商得檢具相關事證向機關申請延長履約期限。</w:t>
      </w:r>
    </w:p>
    <w:p>
      <w:pPr>
        <w:spacing w:line="480" w:lineRule="exact" w:before="0" w:after="0"/>
        <w:ind w:left="0" w:firstLine="0"/>
        <w:jc w:val="left"/>
      </w:pPr>
      <w:r>
        <w:rPr>
          <w:rFonts w:ascii="微軟正黑體" w:hAnsi="微軟正黑體" w:eastAsia="微軟正黑體"/>
          <w:b/>
          <w:color w:val="FF0000"/>
          <w:sz w:val="24"/>
        </w:rPr>
        <w:t>第十四節 招標文件公開閱覽</w:t>
      </w:r>
    </w:p>
    <w:p/>
    <w:p>
      <w:pPr>
        <w:pStyle w:val="a9"/>
        <w:ind w:left="720" w:hanging="720"/>
        <w:jc w:val="both"/>
      </w:pPr>
      <w:r>
        <w:rPr>
          <w:rFonts w:ascii="微軟正黑體" w:hAnsi="微軟正黑體" w:eastAsia="微軟正黑體"/>
          <w:b/>
          <w:sz w:val="24"/>
        </w:rPr>
        <w:t>行政院公共工程委員會90年07月18日(90)工程企字第90027292號令函</w:t>
      </w:r>
    </w:p>
    <w:p>
      <w:pPr>
        <w:pStyle w:val="a9"/>
        <w:ind w:left="720" w:hanging="720"/>
        <w:jc w:val="both"/>
      </w:pPr>
      <w:r>
        <w:rPr>
          <w:rFonts w:ascii="新細明體" w:hAnsi="新細明體" w:eastAsia="新細明體"/>
          <w:b w:val="0"/>
          <w:sz w:val="24"/>
        </w:rPr>
        <w:t>各機關於招標前辦理勞務或財物採購之招標文件公開閱覽，得依政府採購法第三十四條第一項但書並準用「公共工程招標文件公開閱覽制度實施要點」之規定辦理，請查照並轉知所屬(轄)機關(構)。</w:t>
      </w:r>
    </w:p>
    <w:p>
      <w:pPr>
        <w:pStyle w:val="a9"/>
        <w:ind w:left="720" w:hanging="720"/>
        <w:jc w:val="both"/>
      </w:pPr>
      <w:r>
        <w:rPr>
          <w:rFonts w:ascii="新細明體" w:hAnsi="新細明體" w:eastAsia="新細明體"/>
          <w:b w:val="0"/>
          <w:sz w:val="24"/>
        </w:rPr>
        <w:t>備註：1. 經本會於115年3月31日以工程企字第1150100044號令廢止，並自115年7月1日生效。</w:t>
      </w:r>
    </w:p>
    <w:p/>
    <w:p>
      <w:pPr>
        <w:pStyle w:val="a9"/>
        <w:ind w:left="720" w:hanging="720"/>
        <w:jc w:val="both"/>
      </w:pPr>
      <w:r>
        <w:rPr>
          <w:rFonts w:ascii="微軟正黑體" w:hAnsi="微軟正黑體" w:eastAsia="微軟正黑體"/>
          <w:b/>
          <w:sz w:val="24"/>
        </w:rPr>
        <w:t>行政院公共工程委員會90年11月08日(90)工程企字第90043501號函</w:t>
      </w:r>
    </w:p>
    <w:p>
      <w:pPr>
        <w:pStyle w:val="a9"/>
        <w:ind w:left="720" w:hanging="720"/>
        <w:jc w:val="both"/>
      </w:pPr>
      <w:r>
        <w:rPr>
          <w:rFonts w:ascii="新細明體" w:hAnsi="新細明體" w:eastAsia="新細明體"/>
          <w:b w:val="0"/>
          <w:sz w:val="24"/>
        </w:rPr>
        <w:t>主旨：為落實各機關辦理查核金額以上或特殊之工程採購，依「公共工程招標文件公開閱覽制度實施要點」第二點之規定，於招標公告前辦理招標文件公開閱覽，本會自九十年十二月十五日起，依據上揭規定實施招標公告之管制作業，請查照並轉知所屬。</w:t>
      </w:r>
    </w:p>
    <w:p>
      <w:pPr>
        <w:pStyle w:val="a9"/>
        <w:ind w:left="720" w:hanging="720"/>
        <w:jc w:val="both"/>
      </w:pPr>
      <w:r>
        <w:rPr>
          <w:rFonts w:ascii="新細明體" w:hAnsi="新細明體" w:eastAsia="新細明體"/>
          <w:b w:val="0"/>
          <w:sz w:val="24"/>
        </w:rPr>
        <w:t>說明：自旨揭期限起，查核金額以上或特殊之工程採購倘未依規定在公告招標前辦理招標文件之公開閱覽，或非有特殊情形並報經上級機關核准免公開閱覽者，本會政府採購資訊公告系統將限制其後續之招標公告上傳作業，故請預先考慮前置時間，俾免影響採購計畫時程。</w:t>
      </w:r>
    </w:p>
    <w:p>
      <w:pPr>
        <w:pStyle w:val="a9"/>
        <w:ind w:left="720" w:hanging="720"/>
        <w:jc w:val="both"/>
      </w:pPr>
      <w:r>
        <w:rPr>
          <w:rFonts w:ascii="新細明體" w:hAnsi="新細明體" w:eastAsia="新細明體"/>
          <w:b w:val="0"/>
          <w:sz w:val="24"/>
        </w:rPr>
        <w:t>備註：1. 115年3月12日修正公共工程招標文件公開閱覽制度實施要點名稱為「政府採購招標文件公開閱覽制度實施要點」，並自同年7月1日生效。</w:t>
      </w:r>
    </w:p>
    <w:p/>
    <w:p>
      <w:pPr>
        <w:pStyle w:val="a9"/>
        <w:ind w:left="720" w:hanging="720"/>
        <w:jc w:val="both"/>
      </w:pPr>
      <w:r>
        <w:rPr>
          <w:rFonts w:ascii="微軟正黑體" w:hAnsi="微軟正黑體" w:eastAsia="微軟正黑體"/>
          <w:b/>
          <w:sz w:val="24"/>
        </w:rPr>
        <w:t>行政院公共工程委員會91年10月02日工程企字第09100424220號函</w:t>
      </w:r>
    </w:p>
    <w:p>
      <w:pPr>
        <w:pStyle w:val="a9"/>
        <w:ind w:left="720" w:hanging="720"/>
        <w:jc w:val="both"/>
      </w:pPr>
      <w:r>
        <w:rPr>
          <w:rFonts w:ascii="新細明體" w:hAnsi="新細明體" w:eastAsia="新細明體"/>
          <w:b w:val="0"/>
          <w:sz w:val="24"/>
        </w:rPr>
        <w:t>主旨：關於貴座談會「新臺幣一億元以上之大宗物資、規格簡單或單一種類但數量龐大之勞務或財物採購，得免辦理招標文件公開閱覽」乙項建議，復如說明，請查照。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一、復貴座談會九十一年九月十九日台政座九一字第０００９號函。</w:t>
      </w:r>
    </w:p>
    <w:p>
      <w:pPr>
        <w:pStyle w:val="a9"/>
        <w:ind w:left="720" w:hanging="480"/>
        <w:jc w:val="both"/>
      </w:pPr>
      <w:r>
        <w:rPr>
          <w:rFonts w:ascii="新細明體" w:hAnsi="新細明體" w:eastAsia="新細明體"/>
          <w:b w:val="0"/>
          <w:sz w:val="24"/>
        </w:rPr>
        <w:t>二、行政院所屬各機關辦理新臺幣一億元以上勞務及財物採購，依本會九十年七月十七日（九十）工程企字第九〇〇二四七五二號函說明三及九十一年九月十八日工程企字第〇九一〇〇三九二九七〇號函說明二之（四），應於招標時辦理招標文件公開閱覽，合先敘明。【備註：91年9月18日工程企字第09100392970號函，業經本會100年3月30日工程企字第10000117890號函停止適用，爰本函說明二，停止適用】三、復依本會九十年七月十八日(九十)工程企字第九〇〇二七二九二號令，各機關辦理勞務及財物採購之招標文件公開閱覽，得依政府採購法第三十四條第一項但書並準用『公共工程招標文件公開閱覽制度實施要點』之規定辦理，故院屬各機關依前點函示辦理招標文件公開閱覽，除業依上開要點第二點第一項但書，敘明採購案件特性，報經上級機關核准「免於招標前辦理公開閱覽」者外，仍應依前點函示規定辦理。</w:t>
      </w:r>
    </w:p>
    <w:p>
      <w:pPr>
        <w:pStyle w:val="a9"/>
        <w:ind w:left="720" w:hanging="480"/>
        <w:jc w:val="both"/>
      </w:pPr>
      <w:r>
        <w:rPr>
          <w:rFonts w:ascii="新細明體" w:hAnsi="新細明體" w:eastAsia="新細明體"/>
          <w:b w:val="0"/>
          <w:sz w:val="24"/>
        </w:rPr>
        <w:t>四、另本會九十年十一月二十二日(九十)工程企字第九〇〇四六一七〇號函所附「研商各機關依政府採購法辦理採購遭遇之問題」第三次研討會會議紀錄之提案一結論，併請查閱。</w:t>
      </w:r>
    </w:p>
    <w:p>
      <w:pPr>
        <w:pStyle w:val="a9"/>
        <w:ind w:left="960" w:hanging="960"/>
        <w:jc w:val="both"/>
      </w:pPr>
      <w:r>
        <w:rPr>
          <w:rFonts w:ascii="新細明體" w:hAnsi="新細明體" w:eastAsia="新細明體"/>
          <w:b w:val="0"/>
          <w:sz w:val="24"/>
        </w:rPr>
        <w:t>備註：1. 本會102年9月23日工程企字第10200335420號令已修正公共工程招標文件公開閱覽制度實施要點第2點。</w:t>
      </w:r>
    </w:p>
    <w:p>
      <w:pPr>
        <w:pStyle w:val="a9"/>
        <w:ind w:left="960" w:hanging="240"/>
        <w:jc w:val="both"/>
      </w:pPr>
      <w:r>
        <w:rPr>
          <w:rFonts w:ascii="新細明體" w:hAnsi="新細明體" w:eastAsia="新細明體"/>
          <w:b w:val="0"/>
          <w:sz w:val="24"/>
        </w:rPr>
        <w:t>2. 依本會115年3月31日工程企字第11501000442號函說明二，本函自115年7月1日停止適用。</w:t>
      </w:r>
    </w:p>
    <w:p/>
    <w:p>
      <w:pPr>
        <w:pStyle w:val="a9"/>
        <w:ind w:left="720" w:hanging="720"/>
        <w:jc w:val="both"/>
      </w:pPr>
      <w:r>
        <w:rPr>
          <w:rFonts w:ascii="微軟正黑體" w:hAnsi="微軟正黑體" w:eastAsia="微軟正黑體"/>
          <w:b/>
          <w:sz w:val="24"/>
        </w:rPr>
        <w:t>行政院公共工程委員會95年09月01日工程企字第09500336870號函</w:t>
      </w:r>
    </w:p>
    <w:p>
      <w:pPr>
        <w:pStyle w:val="a9"/>
        <w:ind w:left="720" w:hanging="720"/>
        <w:jc w:val="both"/>
      </w:pPr>
      <w:r>
        <w:rPr>
          <w:rFonts w:ascii="新細明體" w:hAnsi="新細明體" w:eastAsia="新細明體"/>
          <w:b w:val="0"/>
          <w:sz w:val="24"/>
        </w:rPr>
        <w:t>主旨：關於「公共工程招標文件公開閱覽制度實施要點」（下稱本要點）之疑義，復如說明，請查照。&amp;lt;P&amp;gt;</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一、復貴中心95年8月21日北研資字第0950001674號函。&amp;lt;P&amp;gt;</w:t>
      </w:r>
    </w:p>
    <w:p>
      <w:pPr>
        <w:pStyle w:val="a9"/>
        <w:ind w:left="720" w:hanging="480"/>
        <w:jc w:val="both"/>
      </w:pPr>
      <w:r>
        <w:rPr>
          <w:rFonts w:ascii="新細明體" w:hAnsi="新細明體" w:eastAsia="新細明體"/>
          <w:b w:val="0"/>
          <w:sz w:val="24"/>
        </w:rPr>
        <w:t>二、關於來函說明二，本要點第5點所稱「應於上班時間為之，並不得少於5日」，該期限係指機關上班日。&amp;lt;P&amp;gt;</w:t>
      </w:r>
    </w:p>
    <w:p>
      <w:pPr>
        <w:pStyle w:val="a9"/>
        <w:ind w:left="720" w:hanging="480"/>
        <w:jc w:val="both"/>
      </w:pPr>
      <w:r>
        <w:rPr>
          <w:rFonts w:ascii="新細明體" w:hAnsi="新細明體" w:eastAsia="新細明體"/>
          <w:b w:val="0"/>
          <w:sz w:val="24"/>
        </w:rPr>
        <w:t>三、關於來函說明三，本要點第4點第3項所稱「至少應至公開閱覽截止日後3日」，該期限依民法第120條第2項至第122條規定。至於參與該案公開閱覽之廠商或民眾意見如已於截止日3日前皆已送達機關，機關是否可於收受全部前揭廠商或民眾之意見時即辦理後續採購作業乙節，因本要點第4點第3項已有「至少應至公開閱覽截止日後3日」之規定，且依同點第2項規定，廠商或民眾仍可循本會政府採購資訊公告系統及政府採購公報方式取得公開閱覽相關資訊，爰貴府仍應依本要點第4點第3項規定之期限為之。&amp;lt;P&amp;gt;</w:t>
      </w:r>
    </w:p>
    <w:p>
      <w:pPr>
        <w:pStyle w:val="a9"/>
        <w:ind w:left="960" w:hanging="960"/>
        <w:jc w:val="both"/>
      </w:pPr>
      <w:r>
        <w:rPr>
          <w:rFonts w:ascii="新細明體" w:hAnsi="新細明體" w:eastAsia="新細明體"/>
          <w:b w:val="0"/>
          <w:sz w:val="24"/>
        </w:rPr>
        <w:t>備註：1. 本會102年9月23日工程企字第10200335420號令修正「公共工程招標文件公開閱覽制度實施要點」，其第5點修正為：「機關辦理招標文件公開閱覽，不得少於五工作天。但以電子化方式辦理者，不得少於五日曆天，末日為假日者順延之。」</w:t>
      </w:r>
    </w:p>
    <w:p>
      <w:pPr>
        <w:pStyle w:val="a9"/>
        <w:ind w:left="960" w:hanging="240"/>
        <w:jc w:val="both"/>
      </w:pPr>
      <w:r>
        <w:rPr>
          <w:rFonts w:ascii="新細明體" w:hAnsi="新細明體" w:eastAsia="新細明體"/>
          <w:b w:val="0"/>
          <w:sz w:val="24"/>
        </w:rPr>
        <w:t>2. 115年3月12日修正公共工程招標文件公開閱覽制度實施要點名稱為「政府採購招標文件公開閱覽制度實施要點」，並自同年7月1日生效。</w:t>
      </w:r>
    </w:p>
    <w:p/>
    <w:p>
      <w:pPr>
        <w:pStyle w:val="a9"/>
        <w:ind w:left="720" w:hanging="720"/>
        <w:jc w:val="both"/>
      </w:pPr>
      <w:r>
        <w:rPr>
          <w:rFonts w:ascii="微軟正黑體" w:hAnsi="微軟正黑體" w:eastAsia="微軟正黑體"/>
          <w:b/>
          <w:sz w:val="24"/>
        </w:rPr>
        <w:t>行政院公共工程委員會98年11月03日工程企字第09800445740號函</w:t>
      </w:r>
    </w:p>
    <w:p>
      <w:pPr>
        <w:pStyle w:val="a9"/>
        <w:ind w:left="720" w:hanging="720"/>
        <w:jc w:val="both"/>
      </w:pPr>
      <w:r>
        <w:rPr>
          <w:rFonts w:ascii="新細明體" w:hAnsi="新細明體" w:eastAsia="新細明體"/>
          <w:b w:val="0"/>
          <w:sz w:val="24"/>
        </w:rPr>
        <w:t>主旨：貴府函詢工程採購招標文件公開閱覽執行疑義，復如說明，請查照。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一、復貴府98年10月7日府工採字第0980395269號函。</w:t>
      </w:r>
    </w:p>
    <w:p>
      <w:pPr>
        <w:pStyle w:val="a9"/>
        <w:ind w:left="720" w:hanging="480"/>
        <w:jc w:val="both"/>
      </w:pPr>
      <w:r>
        <w:rPr>
          <w:rFonts w:ascii="新細明體" w:hAnsi="新細明體" w:eastAsia="新細明體"/>
          <w:b w:val="0"/>
          <w:sz w:val="24"/>
        </w:rPr>
        <w:t>二、「公共工程招標文件公開閱覽制度實施要點」第4點第3項載明「第一項閱覽廠商或民眾意見之送達期限，至少應至公開閱覽截止日後3日」，如機關確定無廠商或民眾閱覽，致無提出意見之可能，而於公開閱覽截止日後即依「招標期限標準」第9條第1款規定「於招標前將招標文件稿辦理公開閱覽且招標文件內容未經重大改變者」辦理者，可縮短等標期。</w:t>
      </w:r>
    </w:p>
    <w:p>
      <w:pPr>
        <w:pStyle w:val="a9"/>
        <w:ind w:left="720" w:hanging="720"/>
        <w:jc w:val="both"/>
      </w:pPr>
      <w:r>
        <w:rPr>
          <w:rFonts w:ascii="新細明體" w:hAnsi="新細明體" w:eastAsia="新細明體"/>
          <w:b w:val="0"/>
          <w:sz w:val="24"/>
        </w:rPr>
        <w:t>備註：1. 115年3月12日修正公共工程招標文件公開閱覽制度實施要點名稱為「政府採購招標文件公開閱覽制度實施要點」，並自同年7月1日生效。</w:t>
      </w:r>
    </w:p>
    <w:p>
      <w:pPr>
        <w:spacing w:line="480" w:lineRule="exact" w:before="0" w:after="0"/>
        <w:ind w:left="0" w:firstLine="0"/>
        <w:jc w:val="left"/>
      </w:pPr>
      <w:r>
        <w:rPr>
          <w:rFonts w:ascii="微軟正黑體" w:hAnsi="微軟正黑體" w:eastAsia="微軟正黑體"/>
          <w:b/>
          <w:color w:val="FF0000"/>
          <w:sz w:val="24"/>
        </w:rPr>
        <w:t>五、 其他資格</w:t>
      </w:r>
    </w:p>
    <w:p/>
    <w:p>
      <w:pPr>
        <w:pStyle w:val="a9"/>
        <w:ind w:left="720" w:hanging="720"/>
        <w:jc w:val="both"/>
      </w:pPr>
      <w:r>
        <w:rPr>
          <w:rFonts w:ascii="微軟正黑體" w:hAnsi="微軟正黑體" w:eastAsia="微軟正黑體"/>
          <w:b/>
          <w:sz w:val="24"/>
        </w:rPr>
        <w:t>行政院公共工程委員會114年05月23日工程企字第1140100266號函</w:t>
      </w:r>
    </w:p>
    <w:p>
      <w:pPr>
        <w:pStyle w:val="a9"/>
        <w:ind w:left="720" w:hanging="720"/>
        <w:jc w:val="both"/>
      </w:pPr>
      <w:r>
        <w:rPr>
          <w:rFonts w:ascii="新細明體" w:hAnsi="新細明體" w:eastAsia="新細明體"/>
          <w:b w:val="0"/>
          <w:sz w:val="24"/>
        </w:rPr>
        <w:t>主旨：關於貴局檢送「臺北捷運環狀線東段捷運工程標案」廉政平臺第1次聯繫會議會議備忘錄，所涉公開閱覽實務操作之建議事項，復如說明，請查照。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一、復貴局114年3月28日北市捷授一區字第1146004962號函。</w:t>
      </w:r>
    </w:p>
    <w:p>
      <w:pPr>
        <w:pStyle w:val="a9"/>
        <w:ind w:left="720" w:hanging="480"/>
        <w:jc w:val="both"/>
      </w:pPr>
      <w:r>
        <w:rPr>
          <w:rFonts w:ascii="新細明體" w:hAnsi="新細明體" w:eastAsia="新細明體"/>
          <w:b w:val="0"/>
          <w:sz w:val="24"/>
        </w:rPr>
        <w:t>二、依「公共工程招標文件公開閱覽制度實施要點」（下稱要點），查核金額以上工程採購，除有該要點第2點第1項各款所列情形之一者外，於公告招標前，須先完成招標文件公開閱覽作業。</w:t>
      </w:r>
    </w:p>
    <w:p>
      <w:pPr>
        <w:pStyle w:val="a9"/>
        <w:ind w:left="720" w:hanging="480"/>
        <w:jc w:val="both"/>
      </w:pPr>
      <w:r>
        <w:rPr>
          <w:rFonts w:ascii="新細明體" w:hAnsi="新細明體" w:eastAsia="新細明體"/>
          <w:b w:val="0"/>
          <w:sz w:val="24"/>
        </w:rPr>
        <w:t>三、爰政府電子採購網系統（下稱系統）限制機關刊登招標公告後，無法再以相同公開閱覽之標案案號再次刊登公開閱覽公告，作為檢核是否於公告前辦理公開閱覽之機制，惟系統並未限制公開閱覽標案案號與招標公告標案案號是否須相同，機關得依實際需要，另以新案號刊登公開閱覽公告，嗣後以原招標公告案號辦理招標，並於「是否已辦理公開閱覽」欄位填寫新的公開閱覽案號。</w:t>
      </w:r>
    </w:p>
    <w:p>
      <w:pPr>
        <w:pStyle w:val="a9"/>
        <w:ind w:left="720" w:hanging="720"/>
        <w:jc w:val="both"/>
      </w:pPr>
      <w:r>
        <w:rPr>
          <w:rFonts w:ascii="新細明體" w:hAnsi="新細明體" w:eastAsia="新細明體"/>
          <w:b w:val="0"/>
          <w:sz w:val="24"/>
        </w:rPr>
        <w:t>備註：1. 115年3月12日修正公共工程招標文件公開閱覽制度實施要點名稱為「政府採購招標文件公開閱覽制度實施要點」，並自同年7月1日生效。</w:t>
      </w:r>
    </w:p>
    <w:p/>
    <w:p>
      <w:pPr>
        <w:pStyle w:val="a9"/>
        <w:ind w:left="720" w:hanging="720"/>
        <w:jc w:val="both"/>
      </w:pPr>
      <w:r>
        <w:rPr>
          <w:rFonts w:ascii="微軟正黑體" w:hAnsi="微軟正黑體" w:eastAsia="微軟正黑體"/>
          <w:b/>
          <w:sz w:val="24"/>
        </w:rPr>
        <w:t>行政院公共工程委員會114年05月29日工程企字第1140100263號函</w:t>
      </w:r>
    </w:p>
    <w:p>
      <w:pPr>
        <w:pStyle w:val="a9"/>
        <w:ind w:left="720" w:hanging="720"/>
        <w:jc w:val="both"/>
      </w:pPr>
      <w:r>
        <w:rPr>
          <w:rFonts w:ascii="新細明體" w:hAnsi="新細明體" w:eastAsia="新細明體"/>
          <w:b w:val="0"/>
          <w:sz w:val="24"/>
        </w:rPr>
        <w:t>主旨：請各機關將預定採購計畫刊登於政府電子採購網採購預告，於招標前辦理訪價或商情蒐集等請廠商提供參考資料時，並應透過公開徵求方式辦理，請查照並轉知所屬。</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為落實採購資訊公開原則，鼓勵機關提早預告採購標案資訊，建議各機關參照「政府採購協定」（GPA）第7條之採購預告方式，將標案內容刊登於政府電子採購網之政府採購預告途徑，載明採購標的、預定採購公告或邀標日、預算金額等內容，以利廠商及早掌握機關採購內容，並有充分時間備標，促進廠商參與政府採購，提升公開競爭。至於預告採購標案之條件，由各機關依個案採購特性，本於權責自行核處。即使已辦理預告，機關於實際辦理個案採購時，仍應視案件性質與廠商準備及遞送投標（資格）文件所需時間，合理訂定等標期限，不得逕以法定之下限值訂之，以利廠商備標及參與政府採購。</w:t>
      </w:r>
    </w:p>
    <w:p>
      <w:pPr>
        <w:pStyle w:val="a9"/>
        <w:ind w:left="720" w:hanging="480"/>
        <w:jc w:val="both"/>
      </w:pPr>
      <w:r>
        <w:rPr>
          <w:rFonts w:ascii="新細明體" w:hAnsi="新細明體" w:eastAsia="新細明體"/>
          <w:b w:val="0"/>
          <w:sz w:val="24"/>
        </w:rPr>
        <w:t>二、機關於辦理招標前，多有訪價或商情蒐集等請廠商提供參考資料之作業，其訪價或商情蒐集內容涉具體個案招標文件者，依採購法第34條第1項規定，機關之招標文件於公告前應予保密，為使前述作業符合採購法第34條第1項規定，機關得依該項但書規定，透過公開徵求方式排除該項本文之適用，避免洩露機密。另依採購法施行細則第34條及政府採購公告及公報發行辦法第5條第2款規定，前揭公開徵求廠商提供參考資料之公告，應公開於政府電子採購網。</w:t>
      </w:r>
    </w:p>
    <w:p/>
    <w:p>
      <w:pPr>
        <w:pStyle w:val="a9"/>
        <w:ind w:left="720" w:hanging="720"/>
        <w:jc w:val="both"/>
      </w:pPr>
      <w:r>
        <w:rPr>
          <w:rFonts w:ascii="微軟正黑體" w:hAnsi="微軟正黑體" w:eastAsia="微軟正黑體"/>
          <w:b/>
          <w:sz w:val="24"/>
        </w:rPr>
        <w:t>行政院公共工程委員會115年03月12日工程企字第11501000022號函</w:t>
      </w:r>
    </w:p>
    <w:p>
      <w:pPr>
        <w:pStyle w:val="a9"/>
        <w:ind w:left="720" w:hanging="720"/>
        <w:jc w:val="both"/>
      </w:pPr>
      <w:r>
        <w:rPr>
          <w:rFonts w:ascii="新細明體" w:hAnsi="新細明體" w:eastAsia="新細明體"/>
          <w:b w:val="0"/>
          <w:sz w:val="24"/>
        </w:rPr>
        <w:t>主旨：修正「公共工程招標文件公開閱覽制度實施要點」，名稱並修正為「政府採購招標文件公開閱覽制度實施要點」，業經本會於中華民國115年3月12日以工程企字第1150100002號令修正發布，並自115年7月1日生效，檢附發布令影本（含規定）1份，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為強化財物、勞務採購招標作業之公開透明，藉公開閱覽制度，由閱覽廠商或民眾先檢視招標文件提供意見，使機關有機會於正式招標前澄清或修正招標文件，以減少招標或履約爭議，爰修正本要點第1點至第4點、第8點、第10點及第11點，擴大本要點適用範圍，不限工程採購，並修正本要點名稱。另依實務操作，修正本要點第10點附圖。</w:t>
      </w:r>
    </w:p>
    <w:p>
      <w:pPr>
        <w:pStyle w:val="a9"/>
        <w:ind w:left="720" w:hanging="480"/>
        <w:jc w:val="both"/>
      </w:pPr>
      <w:r>
        <w:rPr>
          <w:rFonts w:ascii="新細明體" w:hAnsi="新細明體" w:eastAsia="新細明體"/>
          <w:b w:val="0"/>
          <w:sz w:val="24"/>
        </w:rPr>
        <w:t>二、機關辦理查核金額以上之財物、勞務採購，於本要點修正規定生效前已招標且尚未決標者，自本要點修正規定生效後，如因流標或廢標等因素而重行招標者，應先辦理公開閱覽。為降低此類案件因此延長招標及執行期程之影響，本要點自115年7月1日生效。</w:t>
      </w:r>
    </w:p>
    <w:p>
      <w:pPr>
        <w:pStyle w:val="a9"/>
        <w:ind w:left="720" w:hanging="480"/>
        <w:jc w:val="both"/>
      </w:pPr>
      <w:r>
        <w:rPr>
          <w:rFonts w:ascii="新細明體" w:hAnsi="新細明體" w:eastAsia="新細明體"/>
          <w:b w:val="0"/>
          <w:sz w:val="24"/>
        </w:rPr>
        <w:t>三、各機關於本要點發布至生效之緩衝期間辦理查核金額以上之財物及勞務採購，宜參考本要點修正規定辦理招標文件之公開閱覽；本要點修正規定生效後，無論是否已辦理招標，均應依規定辦理。</w:t>
      </w:r>
    </w:p>
    <w:p/>
    <w:p>
      <w:pPr>
        <w:pStyle w:val="a9"/>
        <w:ind w:left="720" w:hanging="720"/>
        <w:jc w:val="both"/>
      </w:pPr>
      <w:r>
        <w:rPr>
          <w:rFonts w:ascii="微軟正黑體" w:hAnsi="微軟正黑體" w:eastAsia="微軟正黑體"/>
          <w:b/>
          <w:sz w:val="24"/>
        </w:rPr>
        <w:t>行政院公共工程委員會115年03月31日工程企字第11501000442號函</w:t>
      </w:r>
    </w:p>
    <w:p>
      <w:pPr>
        <w:pStyle w:val="a9"/>
        <w:ind w:left="720" w:hanging="720"/>
        <w:jc w:val="both"/>
      </w:pPr>
      <w:r>
        <w:rPr>
          <w:rFonts w:ascii="新細明體" w:hAnsi="新細明體" w:eastAsia="新細明體"/>
          <w:b w:val="0"/>
          <w:sz w:val="24"/>
        </w:rPr>
        <w:t>主旨：本會90年7月18日（90）工程企字第90027292號令，業經本會於中華民國115年3月31日以工程企字第1150100044號令廢止，並自115年7月1日生效，檢附發布令影本1份，請查照並轉知所屬。</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會修正「公共工程招標文件公開閱覽制度實施要點」，並將名稱修正為「政府採購招標文件公開閱覽制度實施要點」（以下簡稱本要點），擴大本要點適用範圍，不限工程採購，業經本會以115年3月12日工程企字第1150100002號令修正發布，並自115年7月1日生效，機關辦理財物及勞務採購已直接適用本要點規定，爰廢止本會90年7月18日（90）工程企字第90027292號令。</w:t>
      </w:r>
    </w:p>
    <w:p>
      <w:pPr>
        <w:pStyle w:val="a9"/>
        <w:ind w:left="720" w:hanging="480"/>
        <w:jc w:val="both"/>
      </w:pPr>
      <w:r>
        <w:rPr>
          <w:rFonts w:ascii="新細明體" w:hAnsi="新細明體" w:eastAsia="新細明體"/>
          <w:b w:val="0"/>
          <w:sz w:val="24"/>
        </w:rPr>
        <w:t>二、本會91年1月1日工程企字第09100424220號函一併自115年7月1日停止適用。</w:t>
      </w:r>
    </w:p>
    <w:p>
      <w:pPr>
        <w:spacing w:line="480" w:lineRule="exact" w:before="0" w:after="0"/>
        <w:ind w:left="0" w:firstLine="0"/>
        <w:jc w:val="left"/>
      </w:pPr>
      <w:r>
        <w:rPr>
          <w:rFonts w:ascii="微軟正黑體" w:hAnsi="微軟正黑體" w:eastAsia="微軟正黑體"/>
          <w:b/>
          <w:color w:val="FF0000"/>
          <w:sz w:val="24"/>
        </w:rPr>
        <w:t>第十五節 其他招標文件事項</w:t>
      </w:r>
    </w:p>
    <w:p/>
    <w:p>
      <w:pPr>
        <w:pStyle w:val="a9"/>
        <w:ind w:left="720" w:hanging="720"/>
        <w:jc w:val="both"/>
      </w:pPr>
      <w:r>
        <w:rPr>
          <w:rFonts w:ascii="微軟正黑體" w:hAnsi="微軟正黑體" w:eastAsia="微軟正黑體"/>
          <w:b/>
          <w:sz w:val="24"/>
        </w:rPr>
        <w:t>行政院公共工程委員會91年12月04日工程企字第09100516112號函</w:t>
      </w:r>
    </w:p>
    <w:p>
      <w:pPr>
        <w:pStyle w:val="a9"/>
        <w:ind w:left="720" w:hanging="720"/>
        <w:jc w:val="both"/>
      </w:pPr>
      <w:r>
        <w:rPr>
          <w:rFonts w:ascii="新細明體" w:hAnsi="新細明體" w:eastAsia="新細明體"/>
          <w:b w:val="0"/>
          <w:sz w:val="24"/>
        </w:rPr>
        <w:t>主旨：「採購文件保存作業準則」業經本會於&lt;a href="http://plan3.pcc.gov.tw/gplet/mixac.asp?num=1692"九十一年十二月四日以工程企字第〇九一〇〇五一六〇六〇號令&lt;/a廢止，檢送發布令影本乙份，請查照並轉知所屬（轄）機關.</w:t>
      </w:r>
    </w:p>
    <w:p/>
    <w:p>
      <w:pPr>
        <w:pStyle w:val="a9"/>
        <w:ind w:left="720" w:hanging="720"/>
        <w:jc w:val="both"/>
      </w:pPr>
      <w:r>
        <w:rPr>
          <w:rFonts w:ascii="微軟正黑體" w:hAnsi="微軟正黑體" w:eastAsia="微軟正黑體"/>
          <w:b/>
          <w:sz w:val="24"/>
        </w:rPr>
        <w:t>行政院公共工程委員會91年12月04日工程企字第09100516140號令函</w:t>
      </w:r>
    </w:p>
    <w:p>
      <w:pPr>
        <w:pStyle w:val="a9"/>
        <w:ind w:left="720" w:hanging="480"/>
        <w:jc w:val="both"/>
      </w:pPr>
      <w:r>
        <w:rPr>
          <w:rFonts w:ascii="新細明體" w:hAnsi="新細明體" w:eastAsia="新細明體"/>
          <w:b w:val="0"/>
          <w:sz w:val="24"/>
        </w:rPr>
        <w:t>一、茲指定下列場所為政府採購法（以下簡稱本法）第一百零七條所規定「採購文件保存之場所」:（一）機關存放檔案場所。（二）機關辦公場所。（三）本法第四條接受機關補助辦理採購之法人或團體之場所。（四）本法第五條及第四十條代辦採購之法人、團體或機關之場所。（五）本法第一百零六條駐國外機構辦理或受託辦理之採購，該駐國外機構之場所。（六）其他經主管機關指定之場所。二、前項第三款及第四款之場所，機關應於補助或委託時予以敘明。三、駐國外機構辦理或受託辦理國內機關之採購，或外國法人或團體接受國內機關補助或委託辦理採購，應另備具一份保存於國內機關之場所。</w:t>
      </w:r>
    </w:p>
    <w:p/>
    <w:p>
      <w:pPr>
        <w:pStyle w:val="a9"/>
        <w:ind w:left="720" w:hanging="720"/>
        <w:jc w:val="both"/>
      </w:pPr>
      <w:r>
        <w:rPr>
          <w:rFonts w:ascii="微軟正黑體" w:hAnsi="微軟正黑體" w:eastAsia="微軟正黑體"/>
          <w:b/>
          <w:sz w:val="24"/>
        </w:rPr>
        <w:t>行政院公共工程委員會91年12月04日工程企字第09100516360號函</w:t>
      </w:r>
    </w:p>
    <w:p>
      <w:pPr>
        <w:pStyle w:val="a9"/>
        <w:ind w:left="720" w:hanging="720"/>
        <w:jc w:val="both"/>
      </w:pPr>
      <w:r>
        <w:rPr>
          <w:rFonts w:ascii="新細明體" w:hAnsi="新細明體" w:eastAsia="新細明體"/>
          <w:b w:val="0"/>
          <w:sz w:val="24"/>
        </w:rPr>
        <w:t>主旨：檢送本會九十一年十二月四日有關政府採購法第一百零七條所規定&lt;a href="http://plan3.pcc.gov.tw/gplet/mixac.asp?num=1677"「採購文件保存之指定場所」解釋令影本乙份如附件&lt;/a，請查照並轉知所屬（轄）機關。</w:t>
      </w:r>
    </w:p>
    <w:p/>
    <w:p>
      <w:pPr>
        <w:pStyle w:val="a9"/>
        <w:ind w:left="720" w:hanging="720"/>
        <w:jc w:val="both"/>
      </w:pPr>
      <w:r>
        <w:rPr>
          <w:rFonts w:ascii="微軟正黑體" w:hAnsi="微軟正黑體" w:eastAsia="微軟正黑體"/>
          <w:b/>
          <w:sz w:val="24"/>
        </w:rPr>
        <w:t>行政院公共工程委員會92年02月07日工程企字第092000247000號函</w:t>
      </w:r>
    </w:p>
    <w:p>
      <w:pPr>
        <w:pStyle w:val="a9"/>
        <w:ind w:left="720" w:hanging="720"/>
        <w:jc w:val="both"/>
      </w:pPr>
      <w:r>
        <w:rPr>
          <w:rFonts w:ascii="新細明體" w:hAnsi="新細明體" w:eastAsia="新細明體"/>
          <w:b w:val="0"/>
          <w:sz w:val="24"/>
        </w:rPr>
        <w:t>主旨：重申各機關辦理技術服務案件，應遵守「公共工程專業技師簽證規則」（以下簡稱本規則）相關規定，請查照並轉知所屬（轄）機關。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一、依台灣省土木技師公會九十二年一月十五日（九二）省土技字第一八八號函辦理。</w:t>
      </w:r>
    </w:p>
    <w:p>
      <w:pPr>
        <w:pStyle w:val="a9"/>
        <w:ind w:left="720" w:hanging="480"/>
        <w:jc w:val="both"/>
      </w:pPr>
      <w:r>
        <w:rPr>
          <w:rFonts w:ascii="新細明體" w:hAnsi="新細明體" w:eastAsia="新細明體"/>
          <w:b w:val="0"/>
          <w:sz w:val="24"/>
        </w:rPr>
        <w:t>二、本規則業已自九十一年十月一日施行，依本規則第十條規定，技師執行簽證，應親自為之，並僅得就本人或在本人監督下完成之工作為簽證。其涉及現場作業者，技師應親自赴現場實地查核後，始得為之。爰其屬本規則實施技師簽證範圍內之設計或監造工作，工程主辦機關應委由專業技師確實依上開規定辦理並簽證負責，不得將之交由機關內不具技師資格之人員辦理，再要求其他專業執業技師作不實之形式簽證程序。</w:t>
      </w:r>
    </w:p>
    <w:p/>
    <w:p>
      <w:pPr>
        <w:pStyle w:val="a9"/>
        <w:ind w:left="720" w:hanging="720"/>
        <w:jc w:val="both"/>
      </w:pPr>
      <w:r>
        <w:rPr>
          <w:rFonts w:ascii="微軟正黑體" w:hAnsi="微軟正黑體" w:eastAsia="微軟正黑體"/>
          <w:b/>
          <w:sz w:val="24"/>
        </w:rPr>
        <w:t>行政院人事行政局書92年06月03日局考字第0920018238號函</w:t>
      </w:r>
    </w:p>
    <w:p>
      <w:pPr>
        <w:pStyle w:val="a9"/>
        <w:ind w:left="720" w:hanging="720"/>
        <w:jc w:val="both"/>
      </w:pPr>
      <w:r>
        <w:rPr>
          <w:rFonts w:ascii="新細明體" w:hAnsi="新細明體" w:eastAsia="新細明體"/>
          <w:b w:val="0"/>
          <w:sz w:val="24"/>
        </w:rPr>
        <w:t>主旨：有關未依原住民族工作權保障法第十一條規定辦理採購時，可否適用相關法令予以懲處或處罰一案，復請查照。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一、復民國九十二年五月十六日原民衛字第09200168033號函。</w:t>
      </w:r>
    </w:p>
    <w:p>
      <w:pPr>
        <w:pStyle w:val="a9"/>
        <w:ind w:left="720" w:hanging="480"/>
        <w:jc w:val="both"/>
      </w:pPr>
      <w:r>
        <w:rPr>
          <w:rFonts w:ascii="新細明體" w:hAnsi="新細明體" w:eastAsia="新細明體"/>
          <w:b w:val="0"/>
          <w:sz w:val="24"/>
        </w:rPr>
        <w:t>二、查公務人員考績法第十二條第一項及同法施行細則第十三條第二項、第三項分別規定略以，平時考核懲處分申誡、記過、記大過。各主管機關得依業務特殊需要，另訂一大過之標準，報送銓敘部核備。申誡、記過之標準，由各機關視業務情形自行訂定，報請上級機關備查。另查公務員懲戒法第二條規定：「公務員有左列各款情事之一者，應受懲戒：</w:t>
      </w:r>
    </w:p>
    <w:p>
      <w:pPr>
        <w:pStyle w:val="a9"/>
        <w:ind w:left="720" w:hanging="480"/>
        <w:jc w:val="both"/>
      </w:pPr>
      <w:r>
        <w:rPr>
          <w:rFonts w:ascii="新細明體" w:hAnsi="新細明體" w:eastAsia="新細明體"/>
          <w:b w:val="0"/>
          <w:sz w:val="24"/>
        </w:rPr>
        <w:t>一、違法。</w:t>
      </w:r>
    </w:p>
    <w:p>
      <w:pPr>
        <w:pStyle w:val="a9"/>
        <w:ind w:left="720" w:hanging="480"/>
        <w:jc w:val="both"/>
      </w:pPr>
      <w:r>
        <w:rPr>
          <w:rFonts w:ascii="新細明體" w:hAnsi="新細明體" w:eastAsia="新細明體"/>
          <w:b w:val="0"/>
          <w:sz w:val="24"/>
        </w:rPr>
        <w:t>二、廢弛職務或其他失職行為。」同法第十九條第一項規定：「各院、部、會長官、地方最高行政長官或其他相當之主管長官，認為所屬公務員有第二條所定情事者，應備文聲敘事由，連同證據送請監察院審查。但對於所屬九職等或相當於九職等以下之公務員，得逕送公務員懲戒委員會審議。」各機關（構）如未依原住民族工作權保障法第十一條規定辦理採購時，相關人員之懲處，可就具體個案依上開規定辦理；至各機關（構）部分，是否有相關法令可予處罰，因涉政府採購法規定，請參考行政院公共工程委員會意見辦理。</w:t>
      </w:r>
    </w:p>
    <w:p/>
    <w:p>
      <w:pPr>
        <w:pStyle w:val="a9"/>
        <w:ind w:left="720" w:hanging="720"/>
        <w:jc w:val="both"/>
      </w:pPr>
      <w:r>
        <w:rPr>
          <w:rFonts w:ascii="微軟正黑體" w:hAnsi="微軟正黑體" w:eastAsia="微軟正黑體"/>
          <w:b/>
          <w:sz w:val="24"/>
        </w:rPr>
        <w:t>行政院公共工程委員會94年01月13日工程管字第09400015000號函</w:t>
      </w:r>
    </w:p>
    <w:p>
      <w:pPr>
        <w:pStyle w:val="a9"/>
        <w:ind w:left="720" w:hanging="720"/>
        <w:jc w:val="both"/>
      </w:pPr>
      <w:r>
        <w:rPr>
          <w:rFonts w:ascii="新細明體" w:hAnsi="新細明體" w:eastAsia="新細明體"/>
          <w:b w:val="0"/>
          <w:sz w:val="24"/>
        </w:rPr>
        <w:t>主旨：請於公共工程招標文件內，明訂承攬廠商如需使用預拌混凝土，應採用「領有工廠登記證」之預拌混凝土廠或依本會「公共工程工地型預拌混凝土設備設置及拆除管理要點」規定設置之工地型預拌混凝土設備生產者。</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一、依本會93年11月29日召開之研商預拌混凝土相關事宜會議紀錄辦理。</w:t>
      </w:r>
    </w:p>
    <w:p>
      <w:pPr>
        <w:pStyle w:val="a9"/>
        <w:ind w:left="720" w:hanging="480"/>
        <w:jc w:val="both"/>
      </w:pPr>
      <w:r>
        <w:rPr>
          <w:rFonts w:ascii="新細明體" w:hAnsi="新細明體" w:eastAsia="新細明體"/>
          <w:b w:val="0"/>
          <w:sz w:val="24"/>
        </w:rPr>
        <w:t>二、查「工廠管理輔導法」第10條規定：「工廠設廠完成後，應依本法規定申請登記，經主管機關核准登記並發給工廠登記證後，始得從事物品製造、加工。」另查本會「公共工程工地型預拌混凝土設備設置及拆除管理要點」第2點規定，公共工程主辦機關，除符合下列情形之一者外，不得允許廠商於公共工程工地設置工地型預拌混凝土設備：(一)公共工程性質特殊者。(二)工地附近適當運距內無足夠合法預拌混凝土廠或其產品無法滿足工程之需求者。</w:t>
      </w:r>
    </w:p>
    <w:p>
      <w:pPr>
        <w:pStyle w:val="a9"/>
        <w:ind w:left="720" w:hanging="480"/>
        <w:jc w:val="both"/>
      </w:pPr>
      <w:r>
        <w:rPr>
          <w:rFonts w:ascii="新細明體" w:hAnsi="新細明體" w:eastAsia="新細明體"/>
          <w:b w:val="0"/>
          <w:sz w:val="24"/>
        </w:rPr>
        <w:t>三、各工程主辦機關應依工程性質、規模及施工地點等，於公共工程招標文件載明混凝土之供應方式。如需使用預拌混凝土時，請於公共工程招標文件內，明訂承攬廠商應採用「領有工廠登記證」之預拌混凝土廠或依本會上開要點規定設置之工地型預拌混凝土設備所生產之預拌混凝土。</w:t>
      </w:r>
    </w:p>
    <w:p>
      <w:pPr>
        <w:pStyle w:val="a9"/>
        <w:ind w:left="720" w:hanging="480"/>
        <w:jc w:val="both"/>
      </w:pPr>
      <w:r>
        <w:rPr>
          <w:rFonts w:ascii="新細明體" w:hAnsi="新細明體" w:eastAsia="新細明體"/>
          <w:b w:val="0"/>
          <w:sz w:val="24"/>
        </w:rPr>
        <w:t>四、離島地區若因境內無符合工廠管理輔導法之預拌混凝土廠，請於工程招標文件載明處理方式，並依約執行。</w:t>
      </w:r>
    </w:p>
    <w:p>
      <w:pPr>
        <w:pStyle w:val="a9"/>
        <w:ind w:left="720" w:hanging="480"/>
        <w:jc w:val="both"/>
      </w:pPr>
      <w:r>
        <w:rPr>
          <w:rFonts w:ascii="新細明體" w:hAnsi="新細明體" w:eastAsia="新細明體"/>
          <w:b w:val="0"/>
          <w:sz w:val="24"/>
        </w:rPr>
        <w:t>五、檢送上開規定之工程契約參考條文供參，詳附件。</w:t>
      </w:r>
    </w:p>
    <w:p/>
    <w:p>
      <w:pPr>
        <w:pStyle w:val="a9"/>
        <w:ind w:left="720" w:hanging="720"/>
        <w:jc w:val="both"/>
      </w:pPr>
      <w:r>
        <w:rPr>
          <w:rFonts w:ascii="微軟正黑體" w:hAnsi="微軟正黑體" w:eastAsia="微軟正黑體"/>
          <w:b/>
          <w:sz w:val="24"/>
        </w:rPr>
        <w:t>行政院公共工程委員會94年04月27日工程企字第09400143080號函</w:t>
      </w:r>
    </w:p>
    <w:p>
      <w:pPr>
        <w:pStyle w:val="a9"/>
        <w:ind w:left="720" w:hanging="720"/>
        <w:jc w:val="both"/>
      </w:pPr>
      <w:r>
        <w:rPr>
          <w:rFonts w:ascii="新細明體" w:hAnsi="新細明體" w:eastAsia="新細明體"/>
          <w:b w:val="0"/>
          <w:sz w:val="24"/>
        </w:rPr>
        <w:t>主旨：檢送本會訂頒「查詢押標金保證金相關資料同意書範本」一份如附件（電子檔登載於本會網站http://www.pcc.gov.tw\政府採購\政府採購法規\子法及相關規定\招標相關文件及表格），請參考並轉知所屬（轄）機關。</w:t>
      </w:r>
    </w:p>
    <w:p>
      <w:pPr>
        <w:pStyle w:val="a9"/>
        <w:ind w:left="720" w:hanging="720"/>
        <w:jc w:val="both"/>
      </w:pPr>
      <w:r>
        <w:rPr>
          <w:rFonts w:ascii="新細明體" w:hAnsi="新細明體" w:eastAsia="新細明體"/>
          <w:b w:val="0"/>
          <w:sz w:val="24"/>
        </w:rPr>
        <w:t>說明：為維護採購之公平、公正交易秩序，並利機關參考使用，爰訂定旨揭同意書範本，惟各機關得依個案需要修改之。</w:t>
      </w:r>
    </w:p>
    <w:p/>
    <w:p>
      <w:pPr>
        <w:pStyle w:val="a9"/>
        <w:ind w:left="720" w:hanging="720"/>
        <w:jc w:val="both"/>
      </w:pPr>
      <w:r>
        <w:rPr>
          <w:rFonts w:ascii="微軟正黑體" w:hAnsi="微軟正黑體" w:eastAsia="微軟正黑體"/>
          <w:b/>
          <w:sz w:val="24"/>
        </w:rPr>
        <w:t>行政院公共工程委員會97年02月04日工程企字第09700056250號函</w:t>
      </w:r>
    </w:p>
    <w:p>
      <w:pPr>
        <w:pStyle w:val="a9"/>
        <w:ind w:left="720" w:hanging="720"/>
        <w:jc w:val="both"/>
      </w:pPr>
      <w:r>
        <w:rPr>
          <w:rFonts w:ascii="新細明體" w:hAnsi="新細明體" w:eastAsia="新細明體"/>
          <w:b w:val="0"/>
          <w:sz w:val="24"/>
        </w:rPr>
        <w:t>主旨：為提醒技術服務或工程廠商注意法令規定，善盡職責及履行契約義務，以免觸犯法令或違反契約規定而受處罰，請各機關辦理技術服務或工程採購時，於招標文件提供廠商相關法令，並規定廠商於投標或開工前檢附切結書，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一、本會95年3月15日工程企字第09500090960號函諒達。</w:t>
      </w:r>
    </w:p>
    <w:p>
      <w:pPr>
        <w:pStyle w:val="a9"/>
        <w:ind w:left="720" w:hanging="480"/>
        <w:jc w:val="both"/>
      </w:pPr>
      <w:r>
        <w:rPr>
          <w:rFonts w:ascii="新細明體" w:hAnsi="新細明體" w:eastAsia="新細明體"/>
          <w:b w:val="0"/>
          <w:sz w:val="24"/>
        </w:rPr>
        <w:t>二、各機關辦理公共工程，多數已將工程規劃、設計、監造或專案管理工作委託技術服務廠商辦理，惟邇來部分受委託之技師、建築師或工程技術顧問公司，發生勾結採購評選委員影響評選公正、設計人員不法綁標、違法審查材料、監造人員接受廠商招待喝花酒、拿施工廠商薪水等違法事件，嚴重影響公共工程品質、進度及政府清廉形象，使政府及人民利益蒙受損害。</w:t>
      </w:r>
    </w:p>
    <w:p>
      <w:pPr>
        <w:pStyle w:val="a9"/>
        <w:ind w:left="720" w:hanging="480"/>
        <w:jc w:val="both"/>
      </w:pPr>
      <w:r>
        <w:rPr>
          <w:rFonts w:ascii="新細明體" w:hAnsi="新細明體" w:eastAsia="新細明體"/>
          <w:b w:val="0"/>
          <w:sz w:val="24"/>
        </w:rPr>
        <w:t>三、各工程主辦機關不得因相關工程技術服務已委託廠商辦理，而疏於督導相關工作之進行、未落實履約管理，或縱容受委託之廠商有過去機關自辦工程時之陋習。機關如發現承辦廠商或其人員有不法情事時，應依相關法令或契約追究責任，不得寬貸。</w:t>
      </w:r>
    </w:p>
    <w:p>
      <w:pPr>
        <w:pStyle w:val="a9"/>
        <w:ind w:left="720" w:hanging="480"/>
        <w:jc w:val="both"/>
      </w:pPr>
      <w:r>
        <w:rPr>
          <w:rFonts w:ascii="新細明體" w:hAnsi="新細明體" w:eastAsia="新細明體"/>
          <w:b w:val="0"/>
          <w:sz w:val="24"/>
        </w:rPr>
        <w:t>四、前揭本會函檢附之「廠商參與公共工程可能涉及之法律責任」資料，業依最新法令規定修正並增列政治獻金法及公職人員利益衝突迴避法重要規定如附件，請併同切結書納入招標文件辦理。</w:t>
      </w:r>
    </w:p>
    <w:p/>
    <w:p>
      <w:pPr>
        <w:pStyle w:val="a9"/>
        <w:ind w:left="720" w:hanging="720"/>
        <w:jc w:val="both"/>
      </w:pPr>
      <w:r>
        <w:rPr>
          <w:rFonts w:ascii="微軟正黑體" w:hAnsi="微軟正黑體" w:eastAsia="微軟正黑體"/>
          <w:b/>
          <w:sz w:val="24"/>
        </w:rPr>
        <w:t>行政院公共工程委員會97年02月15日工程企字第09700061010號令函</w:t>
      </w:r>
    </w:p>
    <w:p>
      <w:pPr>
        <w:pStyle w:val="a9"/>
        <w:ind w:left="720" w:hanging="720"/>
        <w:jc w:val="both"/>
      </w:pPr>
      <w:r>
        <w:rPr>
          <w:rFonts w:ascii="新細明體" w:hAnsi="新細明體" w:eastAsia="新細明體"/>
          <w:b w:val="0"/>
          <w:sz w:val="24"/>
        </w:rPr>
        <w:t>機關辦理採購，不得於招標文件規定廠商之投標文件有下列情形之一者，為不合格標。其有規定者，該部分無效。一、投標文件未檢附願繳納差額保證金之切結書。二、投標文件之頁數或紙張大小與招標文件規定不符。三、不分段開標之投標文件未依招標文件規定分置資格、規格或價格標封。四、投標文件未使用機關提供之封套。</w:t>
      </w:r>
    </w:p>
    <w:p/>
    <w:p>
      <w:pPr>
        <w:pStyle w:val="a9"/>
        <w:ind w:left="720" w:hanging="720"/>
        <w:jc w:val="both"/>
      </w:pPr>
      <w:r>
        <w:rPr>
          <w:rFonts w:ascii="微軟正黑體" w:hAnsi="微軟正黑體" w:eastAsia="微軟正黑體"/>
          <w:b/>
          <w:sz w:val="24"/>
        </w:rPr>
        <w:t>行政院公共工程委員會97年02月15日工程企字第09700061013號函</w:t>
      </w:r>
    </w:p>
    <w:p>
      <w:pPr>
        <w:pStyle w:val="a9"/>
        <w:ind w:left="720" w:hanging="720"/>
        <w:jc w:val="both"/>
      </w:pPr>
      <w:r>
        <w:rPr>
          <w:rFonts w:ascii="新細明體" w:hAnsi="新細明體" w:eastAsia="新細明體"/>
          <w:b w:val="0"/>
          <w:sz w:val="24"/>
        </w:rPr>
        <w:t>主旨：機關辦理採購，不得於招標文件規定不合格標之情形，業經本會於97年2月15日以工程企字第09700061010號令發布，茲檢附發布令乙份，請查照並轉知所屬（轄）機關。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一、本會96年5月8日工程企字第09600182560號令諒悉。</w:t>
      </w:r>
    </w:p>
    <w:p>
      <w:pPr>
        <w:pStyle w:val="a9"/>
        <w:ind w:left="720" w:hanging="480"/>
        <w:jc w:val="both"/>
      </w:pPr>
      <w:r>
        <w:rPr>
          <w:rFonts w:ascii="新細明體" w:hAnsi="新細明體" w:eastAsia="新細明體"/>
          <w:b w:val="0"/>
          <w:sz w:val="24"/>
        </w:rPr>
        <w:t>二、為避免招標文件之規定不當限制，影響投標廠商權益，本會另增訂「投標文件未檢附願繳納差額保證金之切結書」等4種機關不得於招標文件規定廠商之投標文件為不合格標之情形。</w:t>
      </w:r>
    </w:p>
    <w:p>
      <w:pPr>
        <w:pStyle w:val="a9"/>
        <w:ind w:left="720" w:hanging="480"/>
        <w:jc w:val="both"/>
      </w:pPr>
      <w:r>
        <w:rPr>
          <w:rFonts w:ascii="新細明體" w:hAnsi="新細明體" w:eastAsia="新細明體"/>
          <w:b w:val="0"/>
          <w:sz w:val="24"/>
        </w:rPr>
        <w:t>三、機關採評選方式辦理採購，其招標文件有限定廠商所提服務建議書頁數之需要者，因「投標文件之頁數或紙張大小與招標文件規定不符」業已納入機關不得於招標文件規定廠商之投標文件為不合標之態樣之一，建議機關可就涉及評選方式之文件載明廠商服務建議書以不逾某特定頁數為原則，並於評審標準配合訂定頁數過多之扣分機制。</w:t>
      </w:r>
    </w:p>
    <w:p/>
    <w:p>
      <w:pPr>
        <w:pStyle w:val="a9"/>
        <w:ind w:left="720" w:hanging="720"/>
        <w:jc w:val="both"/>
      </w:pPr>
      <w:r>
        <w:rPr>
          <w:rFonts w:ascii="微軟正黑體" w:hAnsi="微軟正黑體" w:eastAsia="微軟正黑體"/>
          <w:b/>
          <w:sz w:val="24"/>
        </w:rPr>
        <w:t>行政院勞工委員會97年12月01日勞職業字第0970084251號函</w:t>
      </w:r>
    </w:p>
    <w:p>
      <w:pPr>
        <w:pStyle w:val="a9"/>
        <w:ind w:left="720" w:hanging="720"/>
        <w:jc w:val="both"/>
      </w:pPr>
      <w:r>
        <w:rPr>
          <w:rFonts w:ascii="新細明體" w:hAnsi="新細明體" w:eastAsia="新細明體"/>
          <w:b w:val="0"/>
          <w:sz w:val="24"/>
        </w:rPr>
        <w:t>主旨：有關招標文件內載明「廠商於得標後儘量僱用當地市民以增加就業機會」乙節，是否違反就業服務法第5條第1項規定，復如說明，請查照。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一、復貴會97年11月18日工程企字第09700464480號函。</w:t>
      </w:r>
    </w:p>
    <w:p>
      <w:pPr>
        <w:pStyle w:val="a9"/>
        <w:ind w:left="720" w:hanging="480"/>
        <w:jc w:val="both"/>
      </w:pPr>
      <w:r>
        <w:rPr>
          <w:rFonts w:ascii="新細明體" w:hAnsi="新細明體" w:eastAsia="新細明體"/>
          <w:b w:val="0"/>
          <w:sz w:val="24"/>
        </w:rPr>
        <w:t>二、查就業服務法第5條第1項條文「為保障國民就業機會平等，雇主對求職人或所僱用員工，不得以種族、階級、語言、思想、宗教、黨派、籍貫、出生地、性別、性傾向、年齡、婚姻、容貌、五官、身心障礙或以往工會會員身分為由，予以歧視；其他法律有明文規定者，從其規定。」</w:t>
      </w:r>
    </w:p>
    <w:p>
      <w:pPr>
        <w:pStyle w:val="a9"/>
        <w:ind w:left="720" w:hanging="480"/>
        <w:jc w:val="both"/>
      </w:pPr>
      <w:r>
        <w:rPr>
          <w:rFonts w:ascii="新細明體" w:hAnsi="新細明體" w:eastAsia="新細明體"/>
          <w:b w:val="0"/>
          <w:sz w:val="24"/>
        </w:rPr>
        <w:t>三、「出生地」係指求職者或受僱者之醞成地，屬與生俱來，無法改變的特質，此一特點即是禁止就業歧視的基本精神所在，至求才者（如地方政府等）或雇主為增進產業與地方共榮發展所定之「睦鄰權宜條款」乃屬「居住地」概念，與「出生地」有所差異。故於招標文件內載明「廠商於得標後儘量僱用當地市民以增加就業機會」，尚未違反就業服務法第5條第1項規定。</w:t>
      </w:r>
    </w:p>
    <w:p/>
    <w:p>
      <w:pPr>
        <w:pStyle w:val="a9"/>
        <w:ind w:left="720" w:hanging="720"/>
        <w:jc w:val="both"/>
      </w:pPr>
      <w:r>
        <w:rPr>
          <w:rFonts w:ascii="微軟正黑體" w:hAnsi="微軟正黑體" w:eastAsia="微軟正黑體"/>
          <w:b/>
          <w:sz w:val="24"/>
        </w:rPr>
        <w:t>行政院公共工程委員會98年04月07日工程企字第09800121920號函</w:t>
      </w:r>
    </w:p>
    <w:p>
      <w:pPr>
        <w:pStyle w:val="a9"/>
        <w:ind w:left="720" w:hanging="720"/>
        <w:jc w:val="both"/>
      </w:pPr>
      <w:r>
        <w:rPr>
          <w:rFonts w:ascii="新細明體" w:hAnsi="新細明體" w:eastAsia="新細明體"/>
          <w:b w:val="0"/>
          <w:sz w:val="24"/>
        </w:rPr>
        <w:t>主旨：關於「機關委託技術服務廠商評選及計費辦法」（下稱本辦法）第6條規定之執行疑義，復如說明，請查照。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一、復貴校98年3月24日和實總字第0980001157號函。</w:t>
      </w:r>
    </w:p>
    <w:p>
      <w:pPr>
        <w:pStyle w:val="a9"/>
        <w:ind w:left="720" w:hanging="480"/>
        <w:jc w:val="both"/>
      </w:pPr>
      <w:r>
        <w:rPr>
          <w:rFonts w:ascii="新細明體" w:hAnsi="新細明體" w:eastAsia="新細明體"/>
          <w:b w:val="0"/>
          <w:sz w:val="24"/>
        </w:rPr>
        <w:t>二、查本辦法第6條第1項對於機關委託廠商承辦公有建築物之技術服務，已明定其金額在新臺幣五百萬元以上且服務項目包括規劃、設計者，應辦理競圖之規定，及第2項所定招標文件應另載明事項之規定。</w:t>
      </w:r>
    </w:p>
    <w:p>
      <w:pPr>
        <w:pStyle w:val="a9"/>
        <w:ind w:left="720" w:hanging="480"/>
        <w:jc w:val="both"/>
      </w:pPr>
      <w:r>
        <w:rPr>
          <w:rFonts w:ascii="新細明體" w:hAnsi="新細明體" w:eastAsia="新細明體"/>
          <w:b w:val="0"/>
          <w:sz w:val="24"/>
        </w:rPr>
        <w:t>三、惟對於若干既有建築物之補強工程案件，如其耐震詳評已完成，補強規劃內容大致已確定，其經機關確認已無競圖之必要者，得逕進行後續階段之委託補強設計及監造案之評比，似無需依前揭規定辦理競圖。請貴校依實際案情審酌後本權責辦理。</w:t>
      </w:r>
    </w:p>
    <w:p>
      <w:pPr>
        <w:pStyle w:val="a9"/>
        <w:ind w:left="720" w:hanging="720"/>
        <w:jc w:val="both"/>
      </w:pPr>
      <w:r>
        <w:rPr>
          <w:rFonts w:ascii="新細明體" w:hAnsi="新細明體" w:eastAsia="新細明體"/>
          <w:b w:val="0"/>
          <w:sz w:val="24"/>
        </w:rPr>
        <w:t>備註：1. 本會99年1月15日工程企字第09900015300號令修正，同年4月15日施行之本辦法，已將原第6條修正移列第19條，其修正後之第1項規定，已將修正前第6條第1項規定所稱「公有建築物」，修正為「新建建築物」，對於既有建築物之補強工程案件，已毋須適用本條規定辦理競圖。</w:t>
      </w:r>
    </w:p>
    <w:p/>
    <w:p>
      <w:pPr>
        <w:pStyle w:val="a9"/>
        <w:ind w:left="720" w:hanging="720"/>
        <w:jc w:val="both"/>
      </w:pPr>
      <w:r>
        <w:rPr>
          <w:rFonts w:ascii="微軟正黑體" w:hAnsi="微軟正黑體" w:eastAsia="微軟正黑體"/>
          <w:b/>
          <w:sz w:val="24"/>
        </w:rPr>
        <w:t>行政院公共工程委員會98年04月07日工程企字第09800145000號函</w:t>
      </w:r>
    </w:p>
    <w:p>
      <w:pPr>
        <w:pStyle w:val="a9"/>
        <w:ind w:left="720" w:hanging="720"/>
        <w:jc w:val="both"/>
      </w:pPr>
      <w:r>
        <w:rPr>
          <w:rFonts w:ascii="新細明體" w:hAnsi="新細明體" w:eastAsia="新細明體"/>
          <w:b w:val="0"/>
          <w:sz w:val="24"/>
        </w:rPr>
        <w:t>主旨：本會「政府採購資訊公告系統」新增「政府採購標案預告」功能，自即日起開放供各機關預告未來擬公告招標案件之資訊，請轉知所屬(轄)機關(構)。</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一、上開預告之資訊，並非正式招標公告，但可達到下列目的：</w:t>
      </w:r>
    </w:p>
    <w:p>
      <w:pPr>
        <w:pStyle w:val="a9"/>
        <w:ind w:left="964" w:hanging="680"/>
        <w:jc w:val="both"/>
      </w:pPr>
      <w:r>
        <w:rPr>
          <w:rFonts w:ascii="新細明體" w:hAnsi="新細明體" w:eastAsia="新細明體"/>
          <w:b w:val="0"/>
          <w:sz w:val="24"/>
        </w:rPr>
        <w:t>（一）各機關可將未來擬公告招標案件之資訊預為公開揭示，俾利有興趣之廠商預作準備。</w:t>
      </w:r>
    </w:p>
    <w:p>
      <w:pPr>
        <w:pStyle w:val="a9"/>
        <w:ind w:left="964" w:hanging="680"/>
        <w:jc w:val="both"/>
      </w:pPr>
      <w:r>
        <w:rPr>
          <w:rFonts w:ascii="新細明體" w:hAnsi="新細明體" w:eastAsia="新細明體"/>
          <w:b w:val="0"/>
          <w:sz w:val="24"/>
        </w:rPr>
        <w:t>（二）依世界貿易組織(WTO)政府採購協定(GPA)辦理之採購案件，如利用旨揭功能預告達40天，則一年內正式招標時，該採購案之等標期得予縮短，惟原則上不少於24天。目前預估GPA對我國生效日期可能為98年7月初，各機關可利用該預告功能預作準備。</w:t>
      </w:r>
    </w:p>
    <w:p>
      <w:pPr>
        <w:pStyle w:val="a9"/>
        <w:ind w:left="720" w:hanging="480"/>
        <w:jc w:val="both"/>
      </w:pPr>
      <w:r>
        <w:rPr>
          <w:rFonts w:ascii="新細明體" w:hAnsi="新細明體" w:eastAsia="新細明體"/>
          <w:b w:val="0"/>
          <w:sz w:val="24"/>
        </w:rPr>
        <w:t>二、本會將於98年4月16日於行政院提報各機關98年工程案件招標決標情形，貴機關如有5000萬元以上之工程標案尚未公告招標者，請於該預告網頁辦理預告，以利統計。</w:t>
      </w:r>
    </w:p>
    <w:p>
      <w:pPr>
        <w:pStyle w:val="a9"/>
        <w:ind w:left="720" w:hanging="480"/>
        <w:jc w:val="both"/>
      </w:pPr>
      <w:r>
        <w:rPr>
          <w:rFonts w:ascii="新細明體" w:hAnsi="新細明體" w:eastAsia="新細明體"/>
          <w:b w:val="0"/>
          <w:sz w:val="24"/>
        </w:rPr>
        <w:t>三、與旨揭預告功能有關之政府電子採購網址為http://web.pcc.gov.tw/，操作手冊可至該網站「下載專區」下載，如有系統操作問題，請逕洽免費客服專線0800-080512。</w:t>
      </w:r>
    </w:p>
    <w:p>
      <w:pPr>
        <w:pStyle w:val="a9"/>
        <w:ind w:left="720" w:hanging="720"/>
        <w:jc w:val="both"/>
      </w:pPr>
      <w:r>
        <w:rPr>
          <w:rFonts w:ascii="新細明體" w:hAnsi="新細明體" w:eastAsia="新細明體"/>
          <w:b w:val="0"/>
          <w:sz w:val="24"/>
        </w:rPr>
        <w:t>備註：1. 目前適用GPA採購案件之等標期，依2012年版GPA第11條規定辦理。</w:t>
      </w:r>
    </w:p>
    <w:p/>
    <w:p>
      <w:pPr>
        <w:pStyle w:val="a9"/>
        <w:ind w:left="720" w:hanging="720"/>
        <w:jc w:val="both"/>
      </w:pPr>
      <w:r>
        <w:rPr>
          <w:rFonts w:ascii="微軟正黑體" w:hAnsi="微軟正黑體" w:eastAsia="微軟正黑體"/>
          <w:b/>
          <w:sz w:val="24"/>
        </w:rPr>
        <w:t>經濟部98年05月08日經授智字第09820030590號函</w:t>
      </w:r>
    </w:p>
    <w:p>
      <w:pPr>
        <w:pStyle w:val="a9"/>
        <w:ind w:left="720" w:hanging="720"/>
        <w:jc w:val="both"/>
      </w:pPr>
      <w:r>
        <w:rPr>
          <w:rFonts w:ascii="新細明體" w:hAnsi="新細明體" w:eastAsia="新細明體"/>
          <w:b w:val="0"/>
          <w:sz w:val="24"/>
        </w:rPr>
        <w:t>主旨：有關政府機關辦理採購，廠商履約成果涉及著作權約定時，本部意見如說明，請查照參考並請轉所屬知照。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按著作權法（下稱本法）第10條規定：「著作人於著作完成時享有著作權。但本法另有規定者，從其規定。」因此，著作權原則上屬於從事創作之人（即著作人），而本法另有規定，依本法第11條受雇人職務上完成之創作，以及第12條出資聘人完成之著作等情形，雙方得於契約中另行約定著作人及相關著作權之歸屬。至於著作人於創作完成取得著作權後，亦可依本法第36條規定讓與著作財產權予政府機關，或依同法第37條規定將著作授權政府機關使用。</w:t>
      </w:r>
    </w:p>
    <w:p>
      <w:pPr>
        <w:pStyle w:val="a9"/>
        <w:ind w:left="720" w:hanging="480"/>
        <w:jc w:val="both"/>
      </w:pPr>
      <w:r>
        <w:rPr>
          <w:rFonts w:ascii="新細明體" w:hAnsi="新細明體" w:eastAsia="新細明體"/>
          <w:b w:val="0"/>
          <w:sz w:val="24"/>
        </w:rPr>
        <w:t>二、近來迭有文化創意產業廠商或個人（例如表演人）反應，渠等於參與機關採購時（如於機關舉辦之特定活動中表演），該機關對該著作並無繼續利用之公務上需求或規劃（未來利用該表演之可能性甚低），卻一律要求投標廠商須將其著作財產權約定讓與該機關，除影響著作人權益（表演人憂慮嗣後在其他場合另行演出時，是否會受著作財產權讓與之影響而無法再演出？）、降低業者參與政府採購案之意願、不利於著作之流通利用外，亦將阻礙我國文化創意產業之發展。</w:t>
      </w:r>
    </w:p>
    <w:p>
      <w:pPr>
        <w:pStyle w:val="a9"/>
        <w:ind w:left="720" w:hanging="480"/>
        <w:jc w:val="both"/>
      </w:pPr>
      <w:r>
        <w:rPr>
          <w:rFonts w:ascii="新細明體" w:hAnsi="新細明體" w:eastAsia="新細明體"/>
          <w:b w:val="0"/>
          <w:sz w:val="24"/>
        </w:rPr>
        <w:t>三、按本法第1條前段明文揭示：「為保障著作人著作權益，調和社會公共利益，促進國家文化發展，特制定本法。」由於著作必須流通利用才能產生經濟價值，本法保護著作權之最終意旨仍在於促進國家文化發展。此外，參諸行政院公共工程委員會編訂之「勞務採購契約範本」、「財物採購契約範本」等，並未要求各機關於採購契約中必須與廠商約定取得採購成果之著作權，因而建請各機關辦理採購時，應視採購之性質及公務個案需求，斟酌有無取得著作財產權之必要性；亦即在行政目的之範圍內，可考量採取與著作權人約定授權機關利用之方式，除可兼顧公務之需求外，亦可使民間業者有機會利用其創作之成果，俾充分發揮著作財產權之經濟效用，並避免機關因取得不必要之著作財產權而徒增採購成本，進而提昇國家整體之文化創意競爭力。</w:t>
      </w:r>
    </w:p>
    <w:p/>
    <w:p>
      <w:pPr>
        <w:pStyle w:val="a9"/>
        <w:ind w:left="720" w:hanging="720"/>
        <w:jc w:val="both"/>
      </w:pPr>
      <w:r>
        <w:rPr>
          <w:rFonts w:ascii="微軟正黑體" w:hAnsi="微軟正黑體" w:eastAsia="微軟正黑體"/>
          <w:b/>
          <w:sz w:val="24"/>
        </w:rPr>
        <w:t>行政院公共工程委員會98年05月14日工程企字第09800210440號函</w:t>
      </w:r>
    </w:p>
    <w:p>
      <w:pPr>
        <w:pStyle w:val="a9"/>
        <w:ind w:left="720" w:hanging="720"/>
        <w:jc w:val="both"/>
      </w:pPr>
      <w:r>
        <w:rPr>
          <w:rFonts w:ascii="新細明體" w:hAnsi="新細明體" w:eastAsia="新細明體"/>
          <w:b w:val="0"/>
          <w:sz w:val="24"/>
        </w:rPr>
        <w:t>主旨：為使廠商及早獲得政府採購資訊，請多加利用本會「政府採購資訊公告系統」之「政府採購標案預告」功能，將未來擬公告招標案件之資訊預為公開揭示，俾利廠商預作準備，請查照並轉知所屬（轄）機關（構）。</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一、屬振興經濟擴大公共建設投資四年五千億計畫，預定發包尚未辦理招標公告案件，請辦理預告作業。</w:t>
      </w:r>
    </w:p>
    <w:p>
      <w:pPr>
        <w:pStyle w:val="a9"/>
        <w:ind w:left="720" w:hanging="480"/>
        <w:jc w:val="both"/>
      </w:pPr>
      <w:r>
        <w:rPr>
          <w:rFonts w:ascii="新細明體" w:hAnsi="新細明體" w:eastAsia="新細明體"/>
          <w:b w:val="0"/>
          <w:sz w:val="24"/>
        </w:rPr>
        <w:t>二、旨揭預告功能說明如下：</w:t>
      </w:r>
    </w:p>
    <w:p>
      <w:pPr>
        <w:pStyle w:val="a9"/>
        <w:ind w:left="964" w:hanging="680"/>
        <w:jc w:val="both"/>
      </w:pPr>
      <w:r>
        <w:rPr>
          <w:rFonts w:ascii="新細明體" w:hAnsi="新細明體" w:eastAsia="新細明體"/>
          <w:b w:val="0"/>
          <w:sz w:val="24"/>
        </w:rPr>
        <w:t>（一）提供登載標案名稱、標的分類、預估金額、預定招標年月、履約地點等相關資料。</w:t>
      </w:r>
    </w:p>
    <w:p>
      <w:pPr>
        <w:pStyle w:val="a9"/>
        <w:ind w:left="964" w:hanging="680"/>
        <w:jc w:val="both"/>
      </w:pPr>
      <w:r>
        <w:rPr>
          <w:rFonts w:ascii="新細明體" w:hAnsi="新細明體" w:eastAsia="新細明體"/>
          <w:b w:val="0"/>
          <w:sz w:val="24"/>
        </w:rPr>
        <w:t>（二）如標案已有初步規劃文件（非正式招標文件），系統提供20MB檔案上傳功能，讓廠商免費下載預告文件，隨時掌握採購案最新動態。</w:t>
      </w:r>
    </w:p>
    <w:p>
      <w:pPr>
        <w:pStyle w:val="a9"/>
        <w:ind w:left="964" w:hanging="680"/>
        <w:jc w:val="both"/>
      </w:pPr>
      <w:r>
        <w:rPr>
          <w:rFonts w:ascii="新細明體" w:hAnsi="新細明體" w:eastAsia="新細明體"/>
          <w:b w:val="0"/>
          <w:sz w:val="24"/>
        </w:rPr>
        <w:t>（三）基礎、橋樑上構、污水下水道及捷運工程等所需重型機械之類型與數量，以及100噸級以上大型吊車需求情形，由機關填報機械需求，供廠商預為準備。</w:t>
      </w:r>
    </w:p>
    <w:p>
      <w:pPr>
        <w:pStyle w:val="a9"/>
        <w:ind w:left="720" w:hanging="480"/>
        <w:jc w:val="both"/>
      </w:pPr>
      <w:r>
        <w:rPr>
          <w:rFonts w:ascii="新細明體" w:hAnsi="新細明體" w:eastAsia="新細明體"/>
          <w:b w:val="0"/>
          <w:sz w:val="24"/>
        </w:rPr>
        <w:t>三、請至本會政府電子採購網（網址http://web.pcc.gov.tw）首頁左側機關端，輸入機關使用代碼及密碼進入系統後，按第1個選項「政府採購資訊公告系統」，點選「政府採購標案預告」即可進行預告。該功能操作手冊公開於該網站「下載專區」，如有系統操作問題，請逕洽免費客服專線0800-080512。</w:t>
      </w:r>
    </w:p>
    <w:p/>
    <w:p>
      <w:pPr>
        <w:pStyle w:val="a9"/>
        <w:ind w:left="720" w:hanging="720"/>
        <w:jc w:val="both"/>
      </w:pPr>
      <w:r>
        <w:rPr>
          <w:rFonts w:ascii="微軟正黑體" w:hAnsi="微軟正黑體" w:eastAsia="微軟正黑體"/>
          <w:b/>
          <w:sz w:val="24"/>
        </w:rPr>
        <w:t>行政院公共工程委員會98年10月01日工程企字第09800406520號函</w:t>
      </w:r>
    </w:p>
    <w:p>
      <w:pPr>
        <w:pStyle w:val="a9"/>
        <w:ind w:left="720" w:hanging="720"/>
        <w:jc w:val="both"/>
      </w:pPr>
      <w:r>
        <w:rPr>
          <w:rFonts w:ascii="新細明體" w:hAnsi="新細明體" w:eastAsia="新細明體"/>
          <w:b w:val="0"/>
          <w:sz w:val="24"/>
        </w:rPr>
        <w:t>主旨：關於貴會建議招標機關得出具書面承諾正本，同意對於契約或訂單款項之交付，直接撥入借款企業在授信銀行之指定帳戶乙案，復如說明，請查照。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一、復貴會98年9月10日全授字第0980001835B號函。</w:t>
      </w:r>
    </w:p>
    <w:p>
      <w:pPr>
        <w:pStyle w:val="a9"/>
        <w:ind w:left="720" w:hanging="480"/>
        <w:jc w:val="both"/>
      </w:pPr>
      <w:r>
        <w:rPr>
          <w:rFonts w:ascii="新細明體" w:hAnsi="新細明體" w:eastAsia="新細明體"/>
          <w:b w:val="0"/>
          <w:sz w:val="24"/>
        </w:rPr>
        <w:t>二、中小企業廠商於承攬政府(公營)機關之各項銷售合約、契約或訂單所辦理之週轉貸款時，如廠商將其與銀行簽訂之備償契約報備於機關，且機關同意訂約廠商之請求，將相關契約金額匯入該廠商於授信銀行之指定帳戶者，實務上尚屬可行。至於機關是否願意出具承諾書，鑑於契約價款之支付方式係屬契約雙方合意之事項，仍宜由招標機關本於權責核處。</w:t>
      </w:r>
    </w:p>
    <w:p/>
    <w:p>
      <w:pPr>
        <w:pStyle w:val="a9"/>
        <w:ind w:left="720" w:hanging="720"/>
        <w:jc w:val="both"/>
      </w:pPr>
      <w:r>
        <w:rPr>
          <w:rFonts w:ascii="微軟正黑體" w:hAnsi="微軟正黑體" w:eastAsia="微軟正黑體"/>
          <w:b/>
          <w:sz w:val="24"/>
        </w:rPr>
        <w:t>行政院公共工程委員會99年11月18日工程企字第09900444400號函</w:t>
      </w:r>
    </w:p>
    <w:p>
      <w:pPr>
        <w:pStyle w:val="a9"/>
        <w:ind w:left="720" w:hanging="720"/>
        <w:jc w:val="both"/>
      </w:pPr>
      <w:r>
        <w:rPr>
          <w:rFonts w:ascii="新細明體" w:hAnsi="新細明體" w:eastAsia="新細明體"/>
          <w:b w:val="0"/>
          <w:sz w:val="24"/>
        </w:rPr>
        <w:t>主旨：各機關辦理資訊系統建置相關採購，請於招標文件明訂需符合無障礙網頁規範，並依契約辦理履約管理及驗收，請查照並轉知所屬（轄）機關。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內政部99年11月4日台內社字第0990216306號函送「身心障礙者權益保障白皮書行動策略預期效益討論會議-第2場次：無障礙環境、經濟安全、及綜合性議題面向」會議紀錄決議二、身心障礙權益推動委員會委員對於第5-1-1-4行動策略建議事項辦理。</w:t>
      </w:r>
    </w:p>
    <w:p>
      <w:pPr>
        <w:pStyle w:val="a9"/>
        <w:ind w:left="720" w:hanging="480"/>
        <w:jc w:val="both"/>
      </w:pPr>
      <w:r>
        <w:rPr>
          <w:rFonts w:ascii="新細明體" w:hAnsi="新細明體" w:eastAsia="新細明體"/>
          <w:b w:val="0"/>
          <w:sz w:val="24"/>
        </w:rPr>
        <w:t>二、查行政院研究發展考核委員會已於92年7月1日會訊字第09200169301號函頒「無障礙網頁開發規範」，供各機關參考應用。為保障身心障礙者無障礙使用資訊之權益，各機關辦理資訊系統建置相關採購，請於招標文件明訂需符合無障礙網頁開發規範，並依契約辦理履約管理及驗收。</w:t>
      </w:r>
    </w:p>
    <w:p/>
    <w:p>
      <w:pPr>
        <w:pStyle w:val="a9"/>
        <w:ind w:left="720" w:hanging="720"/>
        <w:jc w:val="both"/>
      </w:pPr>
      <w:r>
        <w:rPr>
          <w:rFonts w:ascii="微軟正黑體" w:hAnsi="微軟正黑體" w:eastAsia="微軟正黑體"/>
          <w:b/>
          <w:sz w:val="24"/>
        </w:rPr>
        <w:t>行政院公共工程委員會100年01月27日工程企字第09900526401號函</w:t>
      </w:r>
    </w:p>
    <w:p>
      <w:pPr>
        <w:pStyle w:val="a9"/>
        <w:ind w:left="720" w:hanging="720"/>
        <w:jc w:val="both"/>
      </w:pPr>
      <w:r>
        <w:rPr>
          <w:rFonts w:ascii="新細明體" w:hAnsi="新細明體" w:eastAsia="新細明體"/>
          <w:b w:val="0"/>
          <w:sz w:val="24"/>
        </w:rPr>
        <w:t>主旨：貴府函詢各機關辦理之資訊系統建置案，是否均需符合「無障礙網頁開發規範」之執行疑義，復如說明，請查照。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一、復貴府99年11月30日府計資管字第0990173568號函。</w:t>
      </w:r>
    </w:p>
    <w:p>
      <w:pPr>
        <w:pStyle w:val="a9"/>
        <w:ind w:left="720" w:hanging="480"/>
        <w:jc w:val="both"/>
      </w:pPr>
      <w:r>
        <w:rPr>
          <w:rFonts w:ascii="新細明體" w:hAnsi="新細明體" w:eastAsia="新細明體"/>
          <w:b w:val="0"/>
          <w:sz w:val="24"/>
        </w:rPr>
        <w:t>二、關於「無障礙網頁開發規範」之適用對象與範圍，依行政院研究發展考核委員會（下稱研考會）99年 12月29日會訊字第0990031925號函（副本諒悉）說明五之（一）略以：「依該會94年5月26日會訊字第09400109502號函送『政府網站無障礙化作業規定』，建議優先以各級政府機關（構）、學校對外服務之網站為主。」</w:t>
      </w:r>
    </w:p>
    <w:p>
      <w:pPr>
        <w:pStyle w:val="a9"/>
        <w:ind w:left="720" w:hanging="480"/>
        <w:jc w:val="both"/>
      </w:pPr>
      <w:r>
        <w:rPr>
          <w:rFonts w:ascii="新細明體" w:hAnsi="新細明體" w:eastAsia="新細明體"/>
          <w:b w:val="0"/>
          <w:sz w:val="24"/>
        </w:rPr>
        <w:t>三、貴府對於無障礙網頁開發規範及相關推動事項如有疑義，可利用研考會提供之網站營運交流平台（http://www.webguide.nat.gov.tw）及電話客服諮詢服務（04-27064012）。</w:t>
      </w:r>
    </w:p>
    <w:p>
      <w:pPr>
        <w:pStyle w:val="a9"/>
        <w:ind w:left="720" w:hanging="720"/>
        <w:jc w:val="both"/>
      </w:pPr>
      <w:r>
        <w:rPr>
          <w:rFonts w:ascii="新細明體" w:hAnsi="新細明體" w:eastAsia="新細明體"/>
          <w:b w:val="0"/>
          <w:sz w:val="24"/>
        </w:rPr>
        <w:t>備註：1. 請參閱本會相關文號99年11月18日工程企字第09900444400號函。</w:t>
      </w:r>
    </w:p>
    <w:p/>
    <w:p>
      <w:pPr>
        <w:pStyle w:val="a9"/>
        <w:ind w:left="720" w:hanging="720"/>
        <w:jc w:val="both"/>
      </w:pPr>
      <w:r>
        <w:rPr>
          <w:rFonts w:ascii="微軟正黑體" w:hAnsi="微軟正黑體" w:eastAsia="微軟正黑體"/>
          <w:b/>
          <w:sz w:val="24"/>
        </w:rPr>
        <w:t>行政院衛生署中央健康保險局102年01月23日健保承字第1020020598號函</w:t>
      </w:r>
    </w:p>
    <w:p>
      <w:pPr>
        <w:pStyle w:val="a9"/>
        <w:ind w:left="720" w:hanging="720"/>
        <w:jc w:val="both"/>
      </w:pPr>
      <w:r>
        <w:rPr>
          <w:rFonts w:ascii="新細明體" w:hAnsi="新細明體" w:eastAsia="新細明體"/>
          <w:b w:val="0"/>
          <w:sz w:val="24"/>
        </w:rPr>
        <w:t>主旨：有關「全民健康保險扣取及繳納補充保險費辦法」單次給付適用疑義，請查照。</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一、依大會102年1月16日工程人字第10200020120號函辦理。</w:t>
      </w:r>
    </w:p>
    <w:p>
      <w:pPr>
        <w:pStyle w:val="a9"/>
        <w:ind w:left="720" w:hanging="480"/>
        <w:jc w:val="both"/>
      </w:pPr>
      <w:r>
        <w:rPr>
          <w:rFonts w:ascii="新細明體" w:hAnsi="新細明體" w:eastAsia="新細明體"/>
          <w:b w:val="0"/>
          <w:sz w:val="24"/>
        </w:rPr>
        <w:t>二、依全民健康保險扣取及繳納補充保險費辦法第4條規定略以，扣費義務人給付全民健康保險法(以下稱本法)第31條6種所得(收入)時，除高額獎金外，單次給付金額達5,〇〇〇元，應依補充保險費率(第1年2%)扣取補充保險費；又同辦法第2條規定，本法第31條所稱之給付時，指實際給付、轉帳給付或匯撥給付之時。另外，本法所稱之「單次」給付，係指扣費義務人於當次給付之金額，也就是所得人該次所受領之金額。是以，如機關將歷次之出席費累計數場次一次給付，如達5,〇〇〇元，應依本法第31條規定代為扣繳補充保險費。</w:t>
      </w:r>
    </w:p>
    <w:p/>
    <w:p>
      <w:pPr>
        <w:pStyle w:val="a9"/>
        <w:ind w:left="720" w:hanging="720"/>
        <w:jc w:val="both"/>
      </w:pPr>
      <w:r>
        <w:rPr>
          <w:rFonts w:ascii="微軟正黑體" w:hAnsi="微軟正黑體" w:eastAsia="微軟正黑體"/>
          <w:b/>
          <w:sz w:val="24"/>
        </w:rPr>
        <w:t>行政院公共工程委員會102年11月19日工程企字第10200416960號函</w:t>
      </w:r>
    </w:p>
    <w:p>
      <w:pPr>
        <w:pStyle w:val="a9"/>
        <w:ind w:left="720" w:hanging="720"/>
        <w:jc w:val="both"/>
      </w:pPr>
      <w:r>
        <w:rPr>
          <w:rFonts w:ascii="新細明體" w:hAnsi="新細明體" w:eastAsia="新細明體"/>
          <w:b w:val="0"/>
          <w:sz w:val="24"/>
        </w:rPr>
        <w:t>主旨：機關辦理勞動派遣勞務採購，應依採購特性及實際需要，妥適訂定投標廠商資格並載明於招標文件，以保障派遣勞工權益，請查照並轉知所屬機關。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一、依行政院人事行政總處102年8月27日總處組字第1020042555號書函檢送監察院101年度「我國中央行政機關勞動派遣問題」專案調查研究報告審核意見辦理。</w:t>
      </w:r>
    </w:p>
    <w:p>
      <w:pPr>
        <w:pStyle w:val="a9"/>
        <w:ind w:left="720" w:hanging="480"/>
        <w:jc w:val="both"/>
      </w:pPr>
      <w:r>
        <w:rPr>
          <w:rFonts w:ascii="新細明體" w:hAnsi="新細明體" w:eastAsia="新細明體"/>
          <w:b w:val="0"/>
          <w:sz w:val="24"/>
        </w:rPr>
        <w:t>二、機關辦理勞動派遣勞務採購，為保障勞動派遣人員之勞動權益，請依政府採購法第36條、第37條及「投標廠商資格與特殊或巨額採購認定標準」（下稱資格認定標準）規定，於招標文件載明投標廠商資格條件或採最有利標方式決標。</w:t>
      </w:r>
    </w:p>
    <w:p>
      <w:pPr>
        <w:pStyle w:val="a9"/>
        <w:ind w:left="964" w:hanging="680"/>
        <w:jc w:val="both"/>
      </w:pPr>
      <w:r>
        <w:rPr>
          <w:rFonts w:ascii="新細明體" w:hAnsi="新細明體" w:eastAsia="新細明體"/>
          <w:b w:val="0"/>
          <w:sz w:val="24"/>
        </w:rPr>
        <w:t>（一）機關辦理特殊或巨額之勞動派遣勞務採購，可依本法第36條第2項及資格認定標準第5條、第7條、第8條、第13條規定，妥適訂定投標廠商之特定資格，由具有相當經驗、實績、人力或財力之廠商參與投標。</w:t>
      </w:r>
    </w:p>
    <w:p>
      <w:pPr>
        <w:pStyle w:val="a9"/>
        <w:ind w:left="964" w:hanging="680"/>
        <w:jc w:val="both"/>
      </w:pPr>
      <w:r>
        <w:rPr>
          <w:rFonts w:ascii="新細明體" w:hAnsi="新細明體" w:eastAsia="新細明體"/>
          <w:b w:val="0"/>
          <w:sz w:val="24"/>
        </w:rPr>
        <w:t>（二）機關辦理非屬「巨額」或「特殊」之勞動派遣勞務採購，可依採購案件之特性及實際需要，依資格認定標準第3條及第4條規定訂定基本資格，例如依第3條第4項規定須具有特定營業項目方可參與投標者，惟其所規定之營業項目，不得不當限制競爭，並應以經濟部編訂之公司行號營業項目代碼表所列之大類、中類、小類或細類項目為基準（例如IZ12010人力派遣業）；或依第4條第1項第1款規定廠商應附具具有承做能力之證明（如曾完成與招標標的類似之承做之文件、現有或得標後可取得履約所需人力之說明等）。</w:t>
      </w:r>
    </w:p>
    <w:p>
      <w:pPr>
        <w:pStyle w:val="a9"/>
        <w:ind w:left="964" w:hanging="680"/>
        <w:jc w:val="both"/>
      </w:pPr>
      <w:r>
        <w:rPr>
          <w:rFonts w:ascii="新細明體" w:hAnsi="新細明體" w:eastAsia="新細明體"/>
          <w:b w:val="0"/>
          <w:sz w:val="24"/>
        </w:rPr>
        <w:t>（三）採最有利標決標者，得將廠商過去履約績效如履約紀錄、經驗、實績、法令之遵守、使用者評價、勞雇關係等情形納入評選項目。</w:t>
      </w:r>
    </w:p>
    <w:p/>
    <w:p>
      <w:pPr>
        <w:pStyle w:val="a9"/>
        <w:ind w:left="720" w:hanging="720"/>
        <w:jc w:val="both"/>
      </w:pPr>
      <w:r>
        <w:rPr>
          <w:rFonts w:ascii="微軟正黑體" w:hAnsi="微軟正黑體" w:eastAsia="微軟正黑體"/>
          <w:b/>
          <w:sz w:val="24"/>
        </w:rPr>
        <w:t>行政院公共工程委員會104年08月27日工程企字第10400277830號函</w:t>
      </w:r>
    </w:p>
    <w:p>
      <w:pPr>
        <w:pStyle w:val="a9"/>
        <w:ind w:left="720" w:hanging="720"/>
        <w:jc w:val="both"/>
      </w:pPr>
      <w:r>
        <w:rPr>
          <w:rFonts w:ascii="新細明體" w:hAnsi="新細明體" w:eastAsia="新細明體"/>
          <w:b w:val="0"/>
          <w:sz w:val="24"/>
        </w:rPr>
        <w:t>主旨：機關辦理採購，製作招標文件如遇有勞動法令相關疑義，可洽勞動法令之主管機關協助釐清，以確保其內容符合勞動法令相關規定，請查照並轉知所屬機關。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一、依行政院104年8月6日召開「研商台灣區環境保護工程專業營造業同業公會所提訴求案」會議結論辦理。</w:t>
      </w:r>
    </w:p>
    <w:p>
      <w:pPr>
        <w:pStyle w:val="a9"/>
        <w:ind w:left="720" w:hanging="480"/>
        <w:jc w:val="both"/>
      </w:pPr>
      <w:r>
        <w:rPr>
          <w:rFonts w:ascii="新細明體" w:hAnsi="新細明體" w:eastAsia="新細明體"/>
          <w:b w:val="0"/>
          <w:sz w:val="24"/>
        </w:rPr>
        <w:t>二、機關辦理採購，應視個案性質依政府採購法及相關法令製作招標文件，倘涉及履約勞工之勞動條件或權益，應注意勞動基準法及其相關規定，如遇有勞動法令相關疑義，可洽勞動法令之主管機關協助釐清，以確保招標文件內容符合勞動法令相關規定。</w:t>
      </w:r>
    </w:p>
    <w:p/>
    <w:p>
      <w:pPr>
        <w:pStyle w:val="a9"/>
        <w:ind w:left="720" w:hanging="720"/>
        <w:jc w:val="both"/>
      </w:pPr>
      <w:r>
        <w:rPr>
          <w:rFonts w:ascii="微軟正黑體" w:hAnsi="微軟正黑體" w:eastAsia="微軟正黑體"/>
          <w:b/>
          <w:sz w:val="24"/>
        </w:rPr>
        <w:t>行政院公共工程委員會105年11月15日工程企字第10500341520號函</w:t>
      </w:r>
    </w:p>
    <w:p>
      <w:pPr>
        <w:pStyle w:val="a9"/>
        <w:ind w:left="720" w:hanging="720"/>
        <w:jc w:val="both"/>
      </w:pPr>
      <w:r>
        <w:rPr>
          <w:rFonts w:ascii="新細明體" w:hAnsi="新細明體" w:eastAsia="新細明體"/>
          <w:b w:val="0"/>
          <w:sz w:val="24"/>
        </w:rPr>
        <w:t>主旨：轉文化部訂定「中央政府各機關學校辦理中文圖書採購應注意事項」、採購文件參考範例及優良圖書推介網站等相關資料，請轉知所屬機關(含公立學校)知悉辦理。</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一、依文化部105年10月27日文版字第1053029396號函辦理。</w:t>
      </w:r>
    </w:p>
    <w:p>
      <w:pPr>
        <w:pStyle w:val="a9"/>
        <w:ind w:left="720" w:hanging="480"/>
        <w:jc w:val="both"/>
      </w:pPr>
      <w:r>
        <w:rPr>
          <w:rFonts w:ascii="新細明體" w:hAnsi="新細明體" w:eastAsia="新細明體"/>
          <w:b w:val="0"/>
          <w:sz w:val="24"/>
        </w:rPr>
        <w:t>二、文化部為有效保障出版產業生存利基及提升圖書採購品質，訂定旨揭注意事項，並經行政院105年9月5日院臺文字第1050033528號函表示支持。</w:t>
      </w:r>
    </w:p>
    <w:p>
      <w:pPr>
        <w:pStyle w:val="a9"/>
        <w:ind w:left="720" w:hanging="480"/>
        <w:jc w:val="both"/>
      </w:pPr>
      <w:r>
        <w:rPr>
          <w:rFonts w:ascii="新細明體" w:hAnsi="新細明體" w:eastAsia="新細明體"/>
          <w:b w:val="0"/>
          <w:sz w:val="24"/>
        </w:rPr>
        <w:t>三、查旨揭注意事項、採購文件參考範例及優良圖書推介網站等相關資料，文化部業以105年9月12日文版字第1053025757號函(諒悉)檢送貴機關，並公開於該部網站（http://www.moc.gov.tw）\政府資訊公開\重大政策\政策類\中文圖書採購。</w:t>
      </w:r>
    </w:p>
    <w:p/>
    <w:p>
      <w:pPr>
        <w:pStyle w:val="a9"/>
        <w:ind w:left="720" w:hanging="720"/>
        <w:jc w:val="both"/>
      </w:pPr>
      <w:r>
        <w:rPr>
          <w:rFonts w:ascii="微軟正黑體" w:hAnsi="微軟正黑體" w:eastAsia="微軟正黑體"/>
          <w:b/>
          <w:sz w:val="24"/>
        </w:rPr>
        <w:t>法務部廉政署106年09月04日廉秘字第10608006520號函</w:t>
      </w:r>
    </w:p>
    <w:p>
      <w:pPr>
        <w:pStyle w:val="a9"/>
        <w:ind w:left="720" w:hanging="720"/>
        <w:jc w:val="both"/>
      </w:pPr>
      <w:r>
        <w:rPr>
          <w:rFonts w:ascii="新細明體" w:hAnsi="新細明體" w:eastAsia="新細明體"/>
          <w:b w:val="0"/>
          <w:sz w:val="24"/>
        </w:rPr>
        <w:t>主旨：本署自即日起，更動受理採購案件檢舉通訊方式如說明，請協助變更相關文件範本或程式，請查照。</w:t>
      </w:r>
    </w:p>
    <w:p>
      <w:pPr>
        <w:pStyle w:val="a9"/>
        <w:ind w:left="720" w:hanging="720"/>
        <w:jc w:val="both"/>
      </w:pPr>
      <w:r>
        <w:rPr>
          <w:rFonts w:ascii="新細明體" w:hAnsi="新細明體" w:eastAsia="新細明體"/>
          <w:b w:val="0"/>
          <w:sz w:val="24"/>
        </w:rPr>
        <w:t>說明：本署配合中華郵政股份有限公司郵政專用信箱箱址全面改寫，請貴會協助將旨揭相關文件範本之檢舉信箱：「台北郵政14-153號信箱」變更為「10099國史館郵局第153號信箱」，其餘未變動。</w:t>
      </w:r>
    </w:p>
    <w:p/>
    <w:p>
      <w:pPr>
        <w:pStyle w:val="a9"/>
        <w:ind w:left="720" w:hanging="720"/>
        <w:jc w:val="both"/>
      </w:pPr>
      <w:r>
        <w:rPr>
          <w:rFonts w:ascii="微軟正黑體" w:hAnsi="微軟正黑體" w:eastAsia="微軟正黑體"/>
          <w:b/>
          <w:sz w:val="24"/>
        </w:rPr>
        <w:t>行政院公共工程委員會107年06月29日工程企字第10700199980號函</w:t>
      </w:r>
    </w:p>
    <w:p>
      <w:pPr>
        <w:pStyle w:val="a9"/>
        <w:ind w:left="720" w:hanging="720"/>
        <w:jc w:val="both"/>
      </w:pPr>
      <w:r>
        <w:rPr>
          <w:rFonts w:ascii="新細明體" w:hAnsi="新細明體" w:eastAsia="新細明體"/>
          <w:b w:val="0"/>
          <w:sz w:val="24"/>
        </w:rPr>
        <w:t>主旨：檢送「重大政府採購得標廠商與銀行及採購機關三方協議書(範本)」（如附件），請查照並轉知所屬機關。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一、立法院財政委員會106年11月20日通過臨時提案：「……建請金融監督管理委員會及相關部會凡合約擬定屬政府宣布之重大工程，且聯貸金額新臺幣50億元以上者，都應採三方合約」。</w:t>
      </w:r>
    </w:p>
    <w:p>
      <w:pPr>
        <w:pStyle w:val="a9"/>
        <w:ind w:left="720" w:hanging="480"/>
        <w:jc w:val="both"/>
      </w:pPr>
      <w:r>
        <w:rPr>
          <w:rFonts w:ascii="新細明體" w:hAnsi="新細明體" w:eastAsia="新細明體"/>
          <w:b w:val="0"/>
          <w:sz w:val="24"/>
        </w:rPr>
        <w:t>二、為利政府重大採購順利進行，協助廠商融資調度，建立廠商、機關及銀行間資訊互通及照會確認機制，本會與金融監督管理委員會、中華民國銀行商業同業公會全國聯合會、臺灣區綜合營造業同業公會及主要工程機關召開3場會議，決議旨揭協議書範本之適用範圍為重大政府採購且聯貸金額新臺幣50億元以上者。</w:t>
      </w:r>
    </w:p>
    <w:p>
      <w:pPr>
        <w:pStyle w:val="a9"/>
        <w:ind w:left="720" w:hanging="480"/>
        <w:jc w:val="both"/>
      </w:pPr>
      <w:r>
        <w:rPr>
          <w:rFonts w:ascii="新細明體" w:hAnsi="新細明體" w:eastAsia="新細明體"/>
          <w:b w:val="0"/>
          <w:sz w:val="24"/>
        </w:rPr>
        <w:t>三、旨揭協議書範本內容屬通案性質，不具強制性，機關得基於個案實際情形，配合廠商及授信銀行之需求調整，並經機關、廠商及銀行三方合意簽訂。</w:t>
      </w:r>
    </w:p>
    <w:p>
      <w:pPr>
        <w:spacing w:line="480" w:lineRule="exact" w:before="0" w:after="0"/>
        <w:ind w:left="0" w:firstLine="0"/>
        <w:jc w:val="left"/>
      </w:pPr>
      <w:r>
        <w:rPr>
          <w:rFonts w:ascii="微軟正黑體" w:hAnsi="微軟正黑體" w:eastAsia="微軟正黑體"/>
          <w:b/>
          <w:color w:val="FF0000"/>
          <w:sz w:val="24"/>
        </w:rPr>
        <w:t>五、 其他資格</w:t>
      </w:r>
    </w:p>
    <w:p/>
    <w:p>
      <w:pPr>
        <w:pStyle w:val="a9"/>
        <w:ind w:left="720" w:hanging="720"/>
        <w:jc w:val="both"/>
      </w:pPr>
      <w:r>
        <w:rPr>
          <w:rFonts w:ascii="微軟正黑體" w:hAnsi="微軟正黑體" w:eastAsia="微軟正黑體"/>
          <w:b/>
          <w:sz w:val="24"/>
        </w:rPr>
        <w:t>行政院公共工程委員會114年04月18日工程企字第1140100206號函</w:t>
      </w:r>
    </w:p>
    <w:p>
      <w:pPr>
        <w:pStyle w:val="a9"/>
        <w:ind w:left="720" w:hanging="720"/>
        <w:jc w:val="both"/>
      </w:pPr>
      <w:r>
        <w:rPr>
          <w:rFonts w:ascii="新細明體" w:hAnsi="新細明體" w:eastAsia="新細明體"/>
          <w:b w:val="0"/>
          <w:sz w:val="24"/>
        </w:rPr>
        <w:t>主旨：機關辦理社會福利服務採購案件（下稱社福採購案件）溝通協商，於適用政府採購法（下稱採購法）第34條第1項規定之情形時，辦理方式詳如說明，請查照並轉知所屬機關。</w:t>
      </w:r>
    </w:p>
    <w:p>
      <w:pPr>
        <w:pStyle w:val="a9"/>
        <w:ind w:left="720" w:hanging="720"/>
        <w:jc w:val="both"/>
      </w:pPr>
      <w:r>
        <w:rPr>
          <w:rFonts w:ascii="新細明體" w:hAnsi="新細明體" w:eastAsia="新細明體"/>
          <w:b w:val="0"/>
          <w:sz w:val="24"/>
        </w:rPr>
        <w:t>說明：</w:t>
      </w:r>
    </w:p>
    <w:p>
      <w:pPr>
        <w:pStyle w:val="a9"/>
        <w:ind w:left="720" w:hanging="480"/>
        <w:jc w:val="both"/>
      </w:pPr>
      <w:r>
        <w:rPr>
          <w:rFonts w:ascii="新細明體" w:hAnsi="新細明體" w:eastAsia="新細明體"/>
          <w:b w:val="0"/>
          <w:sz w:val="24"/>
        </w:rPr>
        <w:t>一、依據本會114年2月7日「社會福利服務採購案件因補助所致生問題研商會議」之會議結論辦理。</w:t>
      </w:r>
    </w:p>
    <w:p>
      <w:pPr>
        <w:pStyle w:val="a9"/>
        <w:ind w:left="720" w:hanging="480"/>
        <w:jc w:val="both"/>
      </w:pPr>
      <w:r>
        <w:rPr>
          <w:rFonts w:ascii="新細明體" w:hAnsi="新細明體" w:eastAsia="新細明體"/>
          <w:b w:val="0"/>
          <w:sz w:val="24"/>
        </w:rPr>
        <w:t>二、查社會福利基本法（下稱社福基本法）第14條第2項規定：「各級政府委託辦理福利服務前，應依實際需要，就受委託者資格條件、服務內容、人力、必要費用、驗收與付款方式及其他與服務品質相關之事項，邀請社會福利事業及服務使用者代表溝通協商；協商之代表，得由社會福利事業及服務使用者團體共同推舉之。」及採購法第34條第1項規定：「機關辦理採購，其招標文件於公告前應予保密。但須公開說明或藉以公開徵求廠商提供參考資料者，不在此限。」。</w:t>
      </w:r>
    </w:p>
    <w:p>
      <w:pPr>
        <w:pStyle w:val="a9"/>
        <w:ind w:left="720" w:hanging="480"/>
        <w:jc w:val="both"/>
      </w:pPr>
      <w:r>
        <w:rPr>
          <w:rFonts w:ascii="新細明體" w:hAnsi="新細明體" w:eastAsia="新細明體"/>
          <w:b w:val="0"/>
          <w:sz w:val="24"/>
        </w:rPr>
        <w:t>三、社福基本法明定各級政府於委託辦理福利服務前，應就福利服務內容溝通協商，因前述福利服務溝通協商內容可能涉及採購之招標文件，爰各機關依上開規定辦理協商，應視協商內容是否涉及具體個案採購，適用採購法第34條第1項之情形及辦理方式，說明如下：</w:t>
      </w:r>
    </w:p>
    <w:p>
      <w:pPr>
        <w:pStyle w:val="a9"/>
        <w:ind w:left="964" w:hanging="680"/>
        <w:jc w:val="both"/>
      </w:pPr>
      <w:r>
        <w:rPr>
          <w:rFonts w:ascii="新細明體" w:hAnsi="新細明體" w:eastAsia="新細明體"/>
          <w:b w:val="0"/>
          <w:sz w:val="24"/>
        </w:rPr>
        <w:t>（一）社會福利政策框架協商：未涉具體個案採購招標文件，非屬採購法規範範圍，亦不涉及採購法第34條第1項之規定。</w:t>
      </w:r>
    </w:p>
    <w:p>
      <w:pPr>
        <w:pStyle w:val="a9"/>
        <w:ind w:left="964" w:hanging="680"/>
        <w:jc w:val="both"/>
      </w:pPr>
      <w:r>
        <w:rPr>
          <w:rFonts w:ascii="新細明體" w:hAnsi="新細明體" w:eastAsia="新細明體"/>
          <w:b w:val="0"/>
          <w:sz w:val="24"/>
        </w:rPr>
        <w:t>（二）社福採購案件個案協商：涉及具體個案，且協商內容涉招標文件，依採購法第34條第1項規定，機關之招標文件於公告前應予保密，機關辦理社福採購案件亦應適用；為使上開協商程序符合採購法第34條第1項規定，機關得依該項但書規定，透過公開說明或公開徵求方式排除該項本文之適用。另依採購法施行細則第34條及政府採購公告及公報發行辦法第5條第2款規定，前揭公開說明或公開徵求廠商提供參考資料之公告，應公開於政府電子採購網。</w:t>
      </w:r>
    </w:p>
    <w:sectPr w:rsidR="00EB678C" w:rsidRPr="00EB678C" w:rsidSect="00F23B06">
      <w:footerReference w:type="default" r:id="rId6"/>
      <w:pgSz w:w="11906" w:h="16838" w:code="9"/>
      <w:pgMar w:top="1134" w:right="1418" w:bottom="1418" w:left="1418" w:header="851"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53B509" w14:textId="77777777" w:rsidR="000F1D95" w:rsidRDefault="000F1D95" w:rsidP="002C742D">
      <w:pPr>
        <w:spacing w:after="0" w:line="240" w:lineRule="auto"/>
      </w:pPr>
      <w:r>
        <w:separator/>
      </w:r>
    </w:p>
  </w:endnote>
  <w:endnote w:type="continuationSeparator" w:id="0">
    <w:p w14:paraId="680C4B89" w14:textId="77777777" w:rsidR="000F1D95" w:rsidRDefault="000F1D95" w:rsidP="002C74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 w:name="微軟正黑體">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BB493" w14:textId="24CCDF4E" w:rsidR="00F23B06" w:rsidRDefault="00F23B06" w:rsidP="00F23B06">
    <w:pPr>
      <w:pStyle w:val="af0"/>
      <w:jc w:val="center"/>
      <w:rPr>
        <w:lang w:eastAsia="zh-TW"/>
      </w:rPr>
    </w:pPr>
    <w:r>
      <w:rPr>
        <w:rFonts w:hint="eastAsia"/>
        <w:lang w:eastAsia="zh-TW"/>
      </w:rPr>
      <w:t>第</w:t>
    </w:r>
    <w:r>
      <w:rPr>
        <w:lang w:eastAsia="zh-TW"/>
      </w:rPr>
      <w:fldChar w:fldCharType="begin"/>
    </w:r>
    <w:r>
      <w:rPr>
        <w:lang w:eastAsia="zh-TW"/>
      </w:rPr>
      <w:instrText xml:space="preserve"> </w:instrText>
    </w:r>
    <w:r>
      <w:rPr>
        <w:rFonts w:hint="eastAsia"/>
        <w:lang w:eastAsia="zh-TW"/>
      </w:rPr>
      <w:instrText>PAGE  \* Arabic  \* MERGEFORMAT</w:instrText>
    </w:r>
    <w:r>
      <w:rPr>
        <w:lang w:eastAsia="zh-TW"/>
      </w:rPr>
      <w:instrText xml:space="preserve"> </w:instrText>
    </w:r>
    <w:r>
      <w:rPr>
        <w:lang w:eastAsia="zh-TW"/>
      </w:rPr>
      <w:fldChar w:fldCharType="separate"/>
    </w:r>
    <w:r>
      <w:rPr>
        <w:noProof/>
        <w:lang w:eastAsia="zh-TW"/>
      </w:rPr>
      <w:t>1</w:t>
    </w:r>
    <w:r>
      <w:rPr>
        <w:lang w:eastAsia="zh-TW"/>
      </w:rPr>
      <w:fldChar w:fldCharType="end"/>
    </w:r>
    <w:r>
      <w:rPr>
        <w:rFonts w:hint="eastAsia"/>
        <w:lang w:eastAsia="zh-TW"/>
      </w:rPr>
      <w:t>頁</w:t>
    </w:r>
    <w:r>
      <w:rPr>
        <w:rFonts w:hint="eastAsia"/>
        <w:lang w:eastAsia="zh-TW"/>
      </w:rPr>
      <w:t>-</w:t>
    </w:r>
    <w:r>
      <w:rPr>
        <w:rFonts w:hint="eastAsia"/>
        <w:lang w:eastAsia="zh-TW"/>
      </w:rPr>
      <w:t>共</w:t>
    </w:r>
    <w:r>
      <w:rPr>
        <w:lang w:eastAsia="zh-TW"/>
      </w:rPr>
      <w:fldChar w:fldCharType="begin"/>
    </w:r>
    <w:r>
      <w:rPr>
        <w:lang w:eastAsia="zh-TW"/>
      </w:rPr>
      <w:instrText xml:space="preserve"> </w:instrText>
    </w:r>
    <w:r>
      <w:rPr>
        <w:rFonts w:hint="eastAsia"/>
        <w:lang w:eastAsia="zh-TW"/>
      </w:rPr>
      <w:instrText>NUMPAGES  \* Arabic  \* MERGEFORMAT</w:instrText>
    </w:r>
    <w:r>
      <w:rPr>
        <w:lang w:eastAsia="zh-TW"/>
      </w:rPr>
      <w:instrText xml:space="preserve"> </w:instrText>
    </w:r>
    <w:r>
      <w:rPr>
        <w:lang w:eastAsia="zh-TW"/>
      </w:rPr>
      <w:fldChar w:fldCharType="separate"/>
    </w:r>
    <w:r>
      <w:rPr>
        <w:noProof/>
        <w:lang w:eastAsia="zh-TW"/>
      </w:rPr>
      <w:t>3</w:t>
    </w:r>
    <w:r>
      <w:rPr>
        <w:lang w:eastAsia="zh-TW"/>
      </w:rPr>
      <w:fldChar w:fldCharType="end"/>
    </w:r>
    <w:r>
      <w:rPr>
        <w:rFonts w:hint="eastAsia"/>
        <w:lang w:eastAsia="zh-TW"/>
      </w:rPr>
      <w:t>頁</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97B589" w14:textId="77777777" w:rsidR="000F1D95" w:rsidRDefault="000F1D95" w:rsidP="002C742D">
      <w:pPr>
        <w:spacing w:after="0" w:line="240" w:lineRule="auto"/>
      </w:pPr>
      <w:r>
        <w:separator/>
      </w:r>
    </w:p>
  </w:footnote>
  <w:footnote w:type="continuationSeparator" w:id="0">
    <w:p w14:paraId="523BEA7E" w14:textId="77777777" w:rsidR="000F1D95" w:rsidRDefault="000F1D95" w:rsidP="002C742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oNotDisplayPageBoundaries/>
  <w:bordersDoNotSurroundHeader/>
  <w:bordersDoNotSurroundFooter/>
  <w:defaultTabStop w:val="480"/>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076"/>
    <w:rsid w:val="000D7CA9"/>
    <w:rsid w:val="000F1D95"/>
    <w:rsid w:val="001B31B7"/>
    <w:rsid w:val="002C742D"/>
    <w:rsid w:val="00312C1E"/>
    <w:rsid w:val="00341559"/>
    <w:rsid w:val="003F0AB5"/>
    <w:rsid w:val="004450FE"/>
    <w:rsid w:val="004572D5"/>
    <w:rsid w:val="004C5E43"/>
    <w:rsid w:val="00602120"/>
    <w:rsid w:val="006A4CE7"/>
    <w:rsid w:val="006C420D"/>
    <w:rsid w:val="00734875"/>
    <w:rsid w:val="00766BA8"/>
    <w:rsid w:val="00A25603"/>
    <w:rsid w:val="00B45065"/>
    <w:rsid w:val="00B50911"/>
    <w:rsid w:val="00BE6B81"/>
    <w:rsid w:val="00C156CF"/>
    <w:rsid w:val="00C6039D"/>
    <w:rsid w:val="00C95DF6"/>
    <w:rsid w:val="00CF136E"/>
    <w:rsid w:val="00D600AB"/>
    <w:rsid w:val="00D63076"/>
    <w:rsid w:val="00DE7747"/>
    <w:rsid w:val="00EB678C"/>
    <w:rsid w:val="00F23B06"/>
    <w:rsid w:val="00FF0AF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A105A2"/>
  <w15:chartTrackingRefBased/>
  <w15:docId w15:val="{3913B110-9BB6-4B04-A022-55D177D29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742D"/>
    <w:pPr>
      <w:spacing w:line="276" w:lineRule="auto"/>
    </w:pPr>
    <w:rPr>
      <w:rFonts w:ascii="標楷體" w:hAnsi="標楷體"/>
      <w:kern w:val="0"/>
      <w:szCs w:val="22"/>
      <w:lang w:eastAsia="en-US"/>
      <w14:ligatures w14:val="none"/>
    </w:rPr>
  </w:style>
  <w:style w:type="paragraph" w:styleId="1">
    <w:name w:val="heading 1"/>
    <w:basedOn w:val="a"/>
    <w:next w:val="a"/>
    <w:link w:val="10"/>
    <w:uiPriority w:val="9"/>
    <w:qFormat/>
    <w:rsid w:val="00D6307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6307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63076"/>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D63076"/>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D6307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63076"/>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D63076"/>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63076"/>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D63076"/>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D63076"/>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D63076"/>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D63076"/>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D63076"/>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D63076"/>
    <w:rPr>
      <w:rFonts w:eastAsiaTheme="majorEastAsia" w:cstheme="majorBidi"/>
      <w:color w:val="0F4761" w:themeColor="accent1" w:themeShade="BF"/>
    </w:rPr>
  </w:style>
  <w:style w:type="character" w:customStyle="1" w:styleId="60">
    <w:name w:val="標題 6 字元"/>
    <w:basedOn w:val="a0"/>
    <w:link w:val="6"/>
    <w:uiPriority w:val="9"/>
    <w:semiHidden/>
    <w:rsid w:val="00D63076"/>
    <w:rPr>
      <w:rFonts w:eastAsiaTheme="majorEastAsia" w:cstheme="majorBidi"/>
      <w:color w:val="595959" w:themeColor="text1" w:themeTint="A6"/>
    </w:rPr>
  </w:style>
  <w:style w:type="character" w:customStyle="1" w:styleId="70">
    <w:name w:val="標題 7 字元"/>
    <w:basedOn w:val="a0"/>
    <w:link w:val="7"/>
    <w:uiPriority w:val="9"/>
    <w:semiHidden/>
    <w:rsid w:val="00D63076"/>
    <w:rPr>
      <w:rFonts w:eastAsiaTheme="majorEastAsia" w:cstheme="majorBidi"/>
      <w:color w:val="595959" w:themeColor="text1" w:themeTint="A6"/>
    </w:rPr>
  </w:style>
  <w:style w:type="character" w:customStyle="1" w:styleId="80">
    <w:name w:val="標題 8 字元"/>
    <w:basedOn w:val="a0"/>
    <w:link w:val="8"/>
    <w:uiPriority w:val="9"/>
    <w:semiHidden/>
    <w:rsid w:val="00D63076"/>
    <w:rPr>
      <w:rFonts w:eastAsiaTheme="majorEastAsia" w:cstheme="majorBidi"/>
      <w:color w:val="272727" w:themeColor="text1" w:themeTint="D8"/>
    </w:rPr>
  </w:style>
  <w:style w:type="character" w:customStyle="1" w:styleId="90">
    <w:name w:val="標題 9 字元"/>
    <w:basedOn w:val="a0"/>
    <w:link w:val="9"/>
    <w:uiPriority w:val="9"/>
    <w:semiHidden/>
    <w:rsid w:val="00D63076"/>
    <w:rPr>
      <w:rFonts w:eastAsiaTheme="majorEastAsia" w:cstheme="majorBidi"/>
      <w:color w:val="272727" w:themeColor="text1" w:themeTint="D8"/>
    </w:rPr>
  </w:style>
  <w:style w:type="paragraph" w:styleId="a3">
    <w:name w:val="Title"/>
    <w:basedOn w:val="a"/>
    <w:next w:val="a"/>
    <w:link w:val="a4"/>
    <w:uiPriority w:val="10"/>
    <w:qFormat/>
    <w:rsid w:val="00D6307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D6307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6307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D6307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63076"/>
    <w:pPr>
      <w:spacing w:before="160"/>
      <w:jc w:val="center"/>
    </w:pPr>
    <w:rPr>
      <w:i/>
      <w:iCs/>
      <w:color w:val="404040" w:themeColor="text1" w:themeTint="BF"/>
    </w:rPr>
  </w:style>
  <w:style w:type="character" w:customStyle="1" w:styleId="a8">
    <w:name w:val="引文 字元"/>
    <w:basedOn w:val="a0"/>
    <w:link w:val="a7"/>
    <w:uiPriority w:val="29"/>
    <w:rsid w:val="00D63076"/>
    <w:rPr>
      <w:i/>
      <w:iCs/>
      <w:color w:val="404040" w:themeColor="text1" w:themeTint="BF"/>
    </w:rPr>
  </w:style>
  <w:style w:type="paragraph" w:styleId="a9">
    <w:name w:val="List Paragraph"/>
    <w:basedOn w:val="a"/>
    <w:uiPriority w:val="34"/>
    <w:qFormat/>
    <w:rsid w:val="00D63076"/>
    <w:pPr>
      <w:ind w:left="720"/>
      <w:contextualSpacing/>
    </w:pPr>
  </w:style>
  <w:style w:type="character" w:styleId="aa">
    <w:name w:val="Intense Emphasis"/>
    <w:basedOn w:val="a0"/>
    <w:uiPriority w:val="21"/>
    <w:qFormat/>
    <w:rsid w:val="00D63076"/>
    <w:rPr>
      <w:i/>
      <w:iCs/>
      <w:color w:val="0F4761" w:themeColor="accent1" w:themeShade="BF"/>
    </w:rPr>
  </w:style>
  <w:style w:type="paragraph" w:styleId="ab">
    <w:name w:val="Intense Quote"/>
    <w:basedOn w:val="a"/>
    <w:next w:val="a"/>
    <w:link w:val="ac"/>
    <w:uiPriority w:val="30"/>
    <w:qFormat/>
    <w:rsid w:val="00D630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D63076"/>
    <w:rPr>
      <w:i/>
      <w:iCs/>
      <w:color w:val="0F4761" w:themeColor="accent1" w:themeShade="BF"/>
    </w:rPr>
  </w:style>
  <w:style w:type="character" w:styleId="ad">
    <w:name w:val="Intense Reference"/>
    <w:basedOn w:val="a0"/>
    <w:uiPriority w:val="32"/>
    <w:qFormat/>
    <w:rsid w:val="00D63076"/>
    <w:rPr>
      <w:b/>
      <w:bCs/>
      <w:smallCaps/>
      <w:color w:val="0F4761" w:themeColor="accent1" w:themeShade="BF"/>
      <w:spacing w:val="5"/>
    </w:rPr>
  </w:style>
  <w:style w:type="paragraph" w:styleId="ae">
    <w:name w:val="header"/>
    <w:basedOn w:val="a"/>
    <w:link w:val="af"/>
    <w:uiPriority w:val="99"/>
    <w:unhideWhenUsed/>
    <w:rsid w:val="002C742D"/>
    <w:pPr>
      <w:tabs>
        <w:tab w:val="center" w:pos="4153"/>
        <w:tab w:val="right" w:pos="8306"/>
      </w:tabs>
      <w:snapToGrid w:val="0"/>
    </w:pPr>
    <w:rPr>
      <w:sz w:val="20"/>
      <w:szCs w:val="20"/>
    </w:rPr>
  </w:style>
  <w:style w:type="character" w:customStyle="1" w:styleId="af">
    <w:name w:val="頁首 字元"/>
    <w:basedOn w:val="a0"/>
    <w:link w:val="ae"/>
    <w:uiPriority w:val="99"/>
    <w:rsid w:val="002C742D"/>
    <w:rPr>
      <w:sz w:val="20"/>
      <w:szCs w:val="20"/>
    </w:rPr>
  </w:style>
  <w:style w:type="paragraph" w:styleId="af0">
    <w:name w:val="footer"/>
    <w:basedOn w:val="a"/>
    <w:link w:val="af1"/>
    <w:uiPriority w:val="99"/>
    <w:unhideWhenUsed/>
    <w:rsid w:val="002C742D"/>
    <w:pPr>
      <w:tabs>
        <w:tab w:val="center" w:pos="4153"/>
        <w:tab w:val="right" w:pos="8306"/>
      </w:tabs>
      <w:snapToGrid w:val="0"/>
    </w:pPr>
    <w:rPr>
      <w:sz w:val="20"/>
      <w:szCs w:val="20"/>
    </w:rPr>
  </w:style>
  <w:style w:type="character" w:customStyle="1" w:styleId="af1">
    <w:name w:val="頁尾 字元"/>
    <w:basedOn w:val="a0"/>
    <w:link w:val="af0"/>
    <w:uiPriority w:val="99"/>
    <w:rsid w:val="002C742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016882">
      <w:bodyDiv w:val="1"/>
      <w:marLeft w:val="0"/>
      <w:marRight w:val="0"/>
      <w:marTop w:val="0"/>
      <w:marBottom w:val="0"/>
      <w:divBdr>
        <w:top w:val="none" w:sz="0" w:space="0" w:color="auto"/>
        <w:left w:val="none" w:sz="0" w:space="0" w:color="auto"/>
        <w:bottom w:val="none" w:sz="0" w:space="0" w:color="auto"/>
        <w:right w:val="none" w:sz="0" w:space="0" w:color="auto"/>
      </w:divBdr>
      <w:divsChild>
        <w:div w:id="394353527">
          <w:marLeft w:val="0"/>
          <w:marRight w:val="0"/>
          <w:marTop w:val="0"/>
          <w:marBottom w:val="0"/>
          <w:divBdr>
            <w:top w:val="none" w:sz="0" w:space="0" w:color="auto"/>
            <w:left w:val="none" w:sz="0" w:space="0" w:color="auto"/>
            <w:bottom w:val="none" w:sz="0" w:space="0" w:color="auto"/>
            <w:right w:val="none" w:sz="0" w:space="0" w:color="auto"/>
          </w:divBdr>
          <w:divsChild>
            <w:div w:id="15526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22141">
      <w:bodyDiv w:val="1"/>
      <w:marLeft w:val="0"/>
      <w:marRight w:val="0"/>
      <w:marTop w:val="0"/>
      <w:marBottom w:val="0"/>
      <w:divBdr>
        <w:top w:val="none" w:sz="0" w:space="0" w:color="auto"/>
        <w:left w:val="none" w:sz="0" w:space="0" w:color="auto"/>
        <w:bottom w:val="none" w:sz="0" w:space="0" w:color="auto"/>
        <w:right w:val="none" w:sz="0" w:space="0" w:color="auto"/>
      </w:divBdr>
      <w:divsChild>
        <w:div w:id="932590822">
          <w:marLeft w:val="0"/>
          <w:marRight w:val="0"/>
          <w:marTop w:val="0"/>
          <w:marBottom w:val="0"/>
          <w:divBdr>
            <w:top w:val="none" w:sz="0" w:space="0" w:color="auto"/>
            <w:left w:val="none" w:sz="0" w:space="0" w:color="auto"/>
            <w:bottom w:val="none" w:sz="0" w:space="0" w:color="auto"/>
            <w:right w:val="none" w:sz="0" w:space="0" w:color="auto"/>
          </w:divBdr>
          <w:divsChild>
            <w:div w:id="15711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865453">
      <w:bodyDiv w:val="1"/>
      <w:marLeft w:val="0"/>
      <w:marRight w:val="0"/>
      <w:marTop w:val="0"/>
      <w:marBottom w:val="0"/>
      <w:divBdr>
        <w:top w:val="none" w:sz="0" w:space="0" w:color="auto"/>
        <w:left w:val="none" w:sz="0" w:space="0" w:color="auto"/>
        <w:bottom w:val="none" w:sz="0" w:space="0" w:color="auto"/>
        <w:right w:val="none" w:sz="0" w:space="0" w:color="auto"/>
      </w:divBdr>
      <w:divsChild>
        <w:div w:id="452210174">
          <w:marLeft w:val="0"/>
          <w:marRight w:val="0"/>
          <w:marTop w:val="0"/>
          <w:marBottom w:val="0"/>
          <w:divBdr>
            <w:top w:val="none" w:sz="0" w:space="0" w:color="auto"/>
            <w:left w:val="none" w:sz="0" w:space="0" w:color="auto"/>
            <w:bottom w:val="none" w:sz="0" w:space="0" w:color="auto"/>
            <w:right w:val="none" w:sz="0" w:space="0" w:color="auto"/>
          </w:divBdr>
          <w:divsChild>
            <w:div w:id="83187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700309">
      <w:bodyDiv w:val="1"/>
      <w:marLeft w:val="0"/>
      <w:marRight w:val="0"/>
      <w:marTop w:val="0"/>
      <w:marBottom w:val="0"/>
      <w:divBdr>
        <w:top w:val="none" w:sz="0" w:space="0" w:color="auto"/>
        <w:left w:val="none" w:sz="0" w:space="0" w:color="auto"/>
        <w:bottom w:val="none" w:sz="0" w:space="0" w:color="auto"/>
        <w:right w:val="none" w:sz="0" w:space="0" w:color="auto"/>
      </w:divBdr>
      <w:divsChild>
        <w:div w:id="1342439595">
          <w:marLeft w:val="0"/>
          <w:marRight w:val="0"/>
          <w:marTop w:val="0"/>
          <w:marBottom w:val="0"/>
          <w:divBdr>
            <w:top w:val="none" w:sz="0" w:space="0" w:color="auto"/>
            <w:left w:val="none" w:sz="0" w:space="0" w:color="auto"/>
            <w:bottom w:val="none" w:sz="0" w:space="0" w:color="auto"/>
            <w:right w:val="none" w:sz="0" w:space="0" w:color="auto"/>
          </w:divBdr>
          <w:divsChild>
            <w:div w:id="68829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148546">
      <w:bodyDiv w:val="1"/>
      <w:marLeft w:val="0"/>
      <w:marRight w:val="0"/>
      <w:marTop w:val="0"/>
      <w:marBottom w:val="0"/>
      <w:divBdr>
        <w:top w:val="none" w:sz="0" w:space="0" w:color="auto"/>
        <w:left w:val="none" w:sz="0" w:space="0" w:color="auto"/>
        <w:bottom w:val="none" w:sz="0" w:space="0" w:color="auto"/>
        <w:right w:val="none" w:sz="0" w:space="0" w:color="auto"/>
      </w:divBdr>
      <w:divsChild>
        <w:div w:id="550112745">
          <w:marLeft w:val="0"/>
          <w:marRight w:val="0"/>
          <w:marTop w:val="0"/>
          <w:marBottom w:val="0"/>
          <w:divBdr>
            <w:top w:val="none" w:sz="0" w:space="0" w:color="auto"/>
            <w:left w:val="none" w:sz="0" w:space="0" w:color="auto"/>
            <w:bottom w:val="none" w:sz="0" w:space="0" w:color="auto"/>
            <w:right w:val="none" w:sz="0" w:space="0" w:color="auto"/>
          </w:divBdr>
          <w:divsChild>
            <w:div w:id="136328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984215">
      <w:bodyDiv w:val="1"/>
      <w:marLeft w:val="0"/>
      <w:marRight w:val="0"/>
      <w:marTop w:val="0"/>
      <w:marBottom w:val="0"/>
      <w:divBdr>
        <w:top w:val="none" w:sz="0" w:space="0" w:color="auto"/>
        <w:left w:val="none" w:sz="0" w:space="0" w:color="auto"/>
        <w:bottom w:val="none" w:sz="0" w:space="0" w:color="auto"/>
        <w:right w:val="none" w:sz="0" w:space="0" w:color="auto"/>
      </w:divBdr>
      <w:divsChild>
        <w:div w:id="1677729789">
          <w:marLeft w:val="0"/>
          <w:marRight w:val="0"/>
          <w:marTop w:val="0"/>
          <w:marBottom w:val="0"/>
          <w:divBdr>
            <w:top w:val="none" w:sz="0" w:space="0" w:color="auto"/>
            <w:left w:val="none" w:sz="0" w:space="0" w:color="auto"/>
            <w:bottom w:val="none" w:sz="0" w:space="0" w:color="auto"/>
            <w:right w:val="none" w:sz="0" w:space="0" w:color="auto"/>
          </w:divBdr>
          <w:divsChild>
            <w:div w:id="60295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831365">
      <w:bodyDiv w:val="1"/>
      <w:marLeft w:val="0"/>
      <w:marRight w:val="0"/>
      <w:marTop w:val="0"/>
      <w:marBottom w:val="0"/>
      <w:divBdr>
        <w:top w:val="none" w:sz="0" w:space="0" w:color="auto"/>
        <w:left w:val="none" w:sz="0" w:space="0" w:color="auto"/>
        <w:bottom w:val="none" w:sz="0" w:space="0" w:color="auto"/>
        <w:right w:val="none" w:sz="0" w:space="0" w:color="auto"/>
      </w:divBdr>
      <w:divsChild>
        <w:div w:id="550772266">
          <w:marLeft w:val="0"/>
          <w:marRight w:val="0"/>
          <w:marTop w:val="0"/>
          <w:marBottom w:val="0"/>
          <w:divBdr>
            <w:top w:val="none" w:sz="0" w:space="0" w:color="auto"/>
            <w:left w:val="none" w:sz="0" w:space="0" w:color="auto"/>
            <w:bottom w:val="none" w:sz="0" w:space="0" w:color="auto"/>
            <w:right w:val="none" w:sz="0" w:space="0" w:color="auto"/>
          </w:divBdr>
          <w:divsChild>
            <w:div w:id="109400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274054">
      <w:bodyDiv w:val="1"/>
      <w:marLeft w:val="0"/>
      <w:marRight w:val="0"/>
      <w:marTop w:val="0"/>
      <w:marBottom w:val="0"/>
      <w:divBdr>
        <w:top w:val="none" w:sz="0" w:space="0" w:color="auto"/>
        <w:left w:val="none" w:sz="0" w:space="0" w:color="auto"/>
        <w:bottom w:val="none" w:sz="0" w:space="0" w:color="auto"/>
        <w:right w:val="none" w:sz="0" w:space="0" w:color="auto"/>
      </w:divBdr>
      <w:divsChild>
        <w:div w:id="977076336">
          <w:marLeft w:val="0"/>
          <w:marRight w:val="0"/>
          <w:marTop w:val="0"/>
          <w:marBottom w:val="0"/>
          <w:divBdr>
            <w:top w:val="none" w:sz="0" w:space="0" w:color="auto"/>
            <w:left w:val="none" w:sz="0" w:space="0" w:color="auto"/>
            <w:bottom w:val="none" w:sz="0" w:space="0" w:color="auto"/>
            <w:right w:val="none" w:sz="0" w:space="0" w:color="auto"/>
          </w:divBdr>
          <w:divsChild>
            <w:div w:id="112161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296939">
      <w:bodyDiv w:val="1"/>
      <w:marLeft w:val="0"/>
      <w:marRight w:val="0"/>
      <w:marTop w:val="0"/>
      <w:marBottom w:val="0"/>
      <w:divBdr>
        <w:top w:val="none" w:sz="0" w:space="0" w:color="auto"/>
        <w:left w:val="none" w:sz="0" w:space="0" w:color="auto"/>
        <w:bottom w:val="none" w:sz="0" w:space="0" w:color="auto"/>
        <w:right w:val="none" w:sz="0" w:space="0" w:color="auto"/>
      </w:divBdr>
      <w:divsChild>
        <w:div w:id="1247686494">
          <w:marLeft w:val="0"/>
          <w:marRight w:val="0"/>
          <w:marTop w:val="0"/>
          <w:marBottom w:val="0"/>
          <w:divBdr>
            <w:top w:val="none" w:sz="0" w:space="0" w:color="auto"/>
            <w:left w:val="none" w:sz="0" w:space="0" w:color="auto"/>
            <w:bottom w:val="none" w:sz="0" w:space="0" w:color="auto"/>
            <w:right w:val="none" w:sz="0" w:space="0" w:color="auto"/>
          </w:divBdr>
          <w:divsChild>
            <w:div w:id="103534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288670">
      <w:bodyDiv w:val="1"/>
      <w:marLeft w:val="0"/>
      <w:marRight w:val="0"/>
      <w:marTop w:val="0"/>
      <w:marBottom w:val="0"/>
      <w:divBdr>
        <w:top w:val="none" w:sz="0" w:space="0" w:color="auto"/>
        <w:left w:val="none" w:sz="0" w:space="0" w:color="auto"/>
        <w:bottom w:val="none" w:sz="0" w:space="0" w:color="auto"/>
        <w:right w:val="none" w:sz="0" w:space="0" w:color="auto"/>
      </w:divBdr>
      <w:divsChild>
        <w:div w:id="878588970">
          <w:marLeft w:val="0"/>
          <w:marRight w:val="0"/>
          <w:marTop w:val="0"/>
          <w:marBottom w:val="0"/>
          <w:divBdr>
            <w:top w:val="none" w:sz="0" w:space="0" w:color="auto"/>
            <w:left w:val="none" w:sz="0" w:space="0" w:color="auto"/>
            <w:bottom w:val="none" w:sz="0" w:space="0" w:color="auto"/>
            <w:right w:val="none" w:sz="0" w:space="0" w:color="auto"/>
          </w:divBdr>
          <w:divsChild>
            <w:div w:id="196820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315</Words>
  <Characters>1796</Characters>
  <Application>Microsoft Office Word</Application>
  <DocSecurity>0</DocSecurity>
  <Lines>14</Lines>
  <Paragraphs>4</Paragraphs>
  <ScaleCrop>false</ScaleCrop>
  <Company/>
  <LinksUpToDate>false</LinksUpToDate>
  <CharactersWithSpaces>2107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林佳弘</dc:creator>
  <cp:keywords/>
  <dc:description/>
  <cp:lastModifiedBy>林佳弘</cp:lastModifiedBy>
  <cp:revision>3</cp:revision>
  <dcterms:created xsi:type="dcterms:W3CDTF">2026-07-03T03:48:00Z</dcterms:created>
  <dcterms:modified xsi:type="dcterms:W3CDTF">2026-07-03T03:50:00Z</dcterms:modified>
</cp:coreProperties>
</file>