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03E49" w14:textId="77777777" w:rsidR="006D1AE9" w:rsidRPr="00AF6460" w:rsidRDefault="006D1AE9" w:rsidP="006D1AE9">
      <w:pPr>
        <w:pStyle w:val="a3"/>
        <w:numPr>
          <w:ilvl w:val="0"/>
          <w:numId w:val="10"/>
        </w:numPr>
        <w:ind w:leftChars="0"/>
        <w:rPr>
          <w:color w:val="FF0000"/>
        </w:rPr>
      </w:pPr>
      <w:r w:rsidRPr="00AF6460">
        <w:rPr>
          <w:rFonts w:hint="eastAsia"/>
          <w:color w:val="FF0000"/>
        </w:rPr>
        <w:t>開標</w:t>
      </w:r>
      <w:r>
        <w:rPr>
          <w:rFonts w:hint="eastAsia"/>
          <w:color w:val="FF0000"/>
        </w:rPr>
        <w:t>審標</w:t>
      </w:r>
      <w:r w:rsidRPr="00AF6460">
        <w:rPr>
          <w:rFonts w:hint="eastAsia"/>
          <w:color w:val="FF0000"/>
        </w:rPr>
        <w:t>階段</w:t>
      </w:r>
    </w:p>
    <w:p w14:paraId="74222439" w14:textId="77777777" w:rsidR="006D1AE9" w:rsidRDefault="006D1AE9" w:rsidP="006D1AE9">
      <w:pPr>
        <w:pStyle w:val="a3"/>
        <w:numPr>
          <w:ilvl w:val="1"/>
          <w:numId w:val="10"/>
        </w:numPr>
        <w:ind w:leftChars="0"/>
        <w:rPr>
          <w:color w:val="FF0000"/>
        </w:rPr>
      </w:pPr>
      <w:r w:rsidRPr="00AF6460">
        <w:rPr>
          <w:rFonts w:hint="eastAsia"/>
          <w:color w:val="FF0000"/>
        </w:rPr>
        <w:t>開標作業</w:t>
      </w:r>
    </w:p>
    <w:p w14:paraId="2DBF0635" w14:textId="557B7566" w:rsidR="00444048" w:rsidRDefault="00444048" w:rsidP="00444048">
      <w:r>
        <w:rPr>
          <w:rFonts w:hint="eastAsia"/>
        </w:rPr>
        <w:t>主旨：機關辦理採購，發現廠商有違反招標文件或政府採購法（下稱採購法）情形，應即啟動行政調查程序，並依職權為處理，詳如說明，請查照並轉知所屬機關。</w:t>
      </w:r>
    </w:p>
    <w:p w14:paraId="145DF1D4" w14:textId="77777777" w:rsidR="00444048" w:rsidRDefault="00444048" w:rsidP="00444048">
      <w:r>
        <w:rPr>
          <w:rFonts w:hint="eastAsia"/>
        </w:rPr>
        <w:t>一、機關辦理採購，於開標及審標作業發現投標廠商有採購法第</w:t>
      </w:r>
      <w:r>
        <w:rPr>
          <w:rFonts w:hint="eastAsia"/>
        </w:rPr>
        <w:t>31</w:t>
      </w:r>
      <w:r>
        <w:rPr>
          <w:rFonts w:hint="eastAsia"/>
        </w:rPr>
        <w:t>條第</w:t>
      </w:r>
      <w:r>
        <w:rPr>
          <w:rFonts w:hint="eastAsia"/>
        </w:rPr>
        <w:t>2</w:t>
      </w:r>
      <w:r>
        <w:rPr>
          <w:rFonts w:hint="eastAsia"/>
        </w:rPr>
        <w:t>項、第</w:t>
      </w:r>
      <w:r>
        <w:rPr>
          <w:rFonts w:hint="eastAsia"/>
        </w:rPr>
        <w:t>50</w:t>
      </w:r>
      <w:r>
        <w:rPr>
          <w:rFonts w:hint="eastAsia"/>
        </w:rPr>
        <w:t>條第</w:t>
      </w:r>
      <w:r>
        <w:rPr>
          <w:rFonts w:hint="eastAsia"/>
        </w:rPr>
        <w:t>1</w:t>
      </w:r>
      <w:r>
        <w:rPr>
          <w:rFonts w:hint="eastAsia"/>
        </w:rPr>
        <w:t>項及第</w:t>
      </w:r>
      <w:r>
        <w:rPr>
          <w:rFonts w:hint="eastAsia"/>
        </w:rPr>
        <w:t>101</w:t>
      </w:r>
      <w:r>
        <w:rPr>
          <w:rFonts w:hint="eastAsia"/>
        </w:rPr>
        <w:t>條第</w:t>
      </w:r>
      <w:r>
        <w:rPr>
          <w:rFonts w:hint="eastAsia"/>
        </w:rPr>
        <w:t>1</w:t>
      </w:r>
      <w:r>
        <w:rPr>
          <w:rFonts w:hint="eastAsia"/>
        </w:rPr>
        <w:t>項各款情形之一，應依上開規定不發還或追繳押標金、不予開標決標及通知刊登政府採購公報拒絕往來。前揭規定之適用要件除採購法第</w:t>
      </w:r>
      <w:r>
        <w:rPr>
          <w:rFonts w:hint="eastAsia"/>
        </w:rPr>
        <w:t>101</w:t>
      </w:r>
      <w:r>
        <w:rPr>
          <w:rFonts w:hint="eastAsia"/>
        </w:rPr>
        <w:t>條第</w:t>
      </w:r>
      <w:r>
        <w:rPr>
          <w:rFonts w:hint="eastAsia"/>
        </w:rPr>
        <w:t>1</w:t>
      </w:r>
      <w:r>
        <w:rPr>
          <w:rFonts w:hint="eastAsia"/>
        </w:rPr>
        <w:t>項第</w:t>
      </w:r>
      <w:r>
        <w:rPr>
          <w:rFonts w:hint="eastAsia"/>
        </w:rPr>
        <w:t>6</w:t>
      </w:r>
      <w:r>
        <w:rPr>
          <w:rFonts w:hint="eastAsia"/>
        </w:rPr>
        <w:t>款須經第</w:t>
      </w:r>
      <w:r>
        <w:rPr>
          <w:rFonts w:hint="eastAsia"/>
        </w:rPr>
        <w:t>1</w:t>
      </w:r>
      <w:r>
        <w:rPr>
          <w:rFonts w:hint="eastAsia"/>
        </w:rPr>
        <w:t>審為有罪判決外，餘並未以司法機關起訴或判決為要件，合先敘明。</w:t>
      </w:r>
    </w:p>
    <w:p w14:paraId="73130BEF" w14:textId="77777777" w:rsidR="00444048" w:rsidRDefault="00444048" w:rsidP="00444048">
      <w:r>
        <w:rPr>
          <w:rFonts w:hint="eastAsia"/>
        </w:rPr>
        <w:t>二、機關發現廠商有旨揭情形，</w:t>
      </w:r>
      <w:r w:rsidRPr="00444048">
        <w:rPr>
          <w:rFonts w:hint="eastAsia"/>
          <w:u w:val="single"/>
        </w:rPr>
        <w:t>就其行政責任部分，應依行政程序法規定（第</w:t>
      </w:r>
      <w:r w:rsidRPr="00444048">
        <w:rPr>
          <w:rFonts w:hint="eastAsia"/>
          <w:u w:val="single"/>
        </w:rPr>
        <w:t>36</w:t>
      </w:r>
      <w:r w:rsidRPr="00444048">
        <w:rPr>
          <w:rFonts w:hint="eastAsia"/>
          <w:u w:val="single"/>
        </w:rPr>
        <w:t>條至第</w:t>
      </w:r>
      <w:r w:rsidRPr="00444048">
        <w:rPr>
          <w:rFonts w:hint="eastAsia"/>
          <w:u w:val="single"/>
        </w:rPr>
        <w:t>43</w:t>
      </w:r>
      <w:r w:rsidRPr="00444048">
        <w:rPr>
          <w:rFonts w:hint="eastAsia"/>
          <w:u w:val="single"/>
        </w:rPr>
        <w:t>條）啟動行政調查程序</w:t>
      </w:r>
      <w:r>
        <w:rPr>
          <w:rFonts w:hint="eastAsia"/>
        </w:rPr>
        <w:t>（例如書面通知相關人員到場陳述意見或提供必要之資料），並依個案實際情形審認核處。</w:t>
      </w:r>
      <w:r w:rsidRPr="00444048">
        <w:rPr>
          <w:rFonts w:hint="eastAsia"/>
          <w:u w:val="single"/>
        </w:rPr>
        <w:t>又上開行政調查結果之審認（採購法第</w:t>
      </w:r>
      <w:r w:rsidRPr="00444048">
        <w:rPr>
          <w:rFonts w:hint="eastAsia"/>
          <w:u w:val="single"/>
        </w:rPr>
        <w:t>31</w:t>
      </w:r>
      <w:r w:rsidRPr="00444048">
        <w:rPr>
          <w:rFonts w:hint="eastAsia"/>
          <w:u w:val="single"/>
        </w:rPr>
        <w:t>條、第</w:t>
      </w:r>
      <w:r w:rsidRPr="00444048">
        <w:rPr>
          <w:rFonts w:hint="eastAsia"/>
          <w:u w:val="single"/>
        </w:rPr>
        <w:t>50</w:t>
      </w:r>
      <w:r w:rsidRPr="00444048">
        <w:rPr>
          <w:rFonts w:hint="eastAsia"/>
          <w:u w:val="single"/>
        </w:rPr>
        <w:t>條及第</w:t>
      </w:r>
      <w:r w:rsidRPr="00444048">
        <w:rPr>
          <w:rFonts w:hint="eastAsia"/>
          <w:u w:val="single"/>
        </w:rPr>
        <w:t>101</w:t>
      </w:r>
      <w:r w:rsidRPr="00444048">
        <w:rPr>
          <w:rFonts w:hint="eastAsia"/>
          <w:u w:val="single"/>
        </w:rPr>
        <w:t>條），不受刑事起訴或判決拘束（例如涉及借牌情事，機關行政調查結果，不以廠商被起訴或受有罪判決為要件，行政法院</w:t>
      </w:r>
      <w:r w:rsidRPr="00444048">
        <w:rPr>
          <w:rFonts w:hint="eastAsia"/>
          <w:u w:val="single"/>
        </w:rPr>
        <w:t>59</w:t>
      </w:r>
      <w:r w:rsidRPr="00444048">
        <w:rPr>
          <w:rFonts w:hint="eastAsia"/>
          <w:u w:val="single"/>
        </w:rPr>
        <w:t>年判字第</w:t>
      </w:r>
      <w:r w:rsidRPr="00444048">
        <w:rPr>
          <w:rFonts w:hint="eastAsia"/>
          <w:u w:val="single"/>
        </w:rPr>
        <w:t>410</w:t>
      </w:r>
      <w:r w:rsidRPr="00444048">
        <w:rPr>
          <w:rFonts w:hint="eastAsia"/>
          <w:u w:val="single"/>
        </w:rPr>
        <w:t>號判決參照）</w:t>
      </w:r>
      <w:r>
        <w:rPr>
          <w:rFonts w:hint="eastAsia"/>
        </w:rPr>
        <w:t>。</w:t>
      </w:r>
      <w:r w:rsidRPr="00444048">
        <w:rPr>
          <w:rFonts w:hint="eastAsia"/>
          <w:u w:val="single"/>
        </w:rPr>
        <w:t>如廠商依機關調查通知陳述意見無法合理說明（說明不合理或未予說明）以供機關認定該等廠商無違反招標文件或無不法情事者，機關得本權責認定依法處置</w:t>
      </w:r>
      <w:r>
        <w:rPr>
          <w:rFonts w:hint="eastAsia"/>
        </w:rPr>
        <w:t>。本會</w:t>
      </w:r>
      <w:r>
        <w:rPr>
          <w:rFonts w:hint="eastAsia"/>
        </w:rPr>
        <w:t>112</w:t>
      </w:r>
      <w:r>
        <w:rPr>
          <w:rFonts w:hint="eastAsia"/>
        </w:rPr>
        <w:t>年</w:t>
      </w:r>
      <w:r>
        <w:rPr>
          <w:rFonts w:hint="eastAsia"/>
        </w:rPr>
        <w:t>1</w:t>
      </w:r>
      <w:r>
        <w:rPr>
          <w:rFonts w:hint="eastAsia"/>
        </w:rPr>
        <w:t>月</w:t>
      </w:r>
      <w:r>
        <w:rPr>
          <w:rFonts w:hint="eastAsia"/>
        </w:rPr>
        <w:t>19</w:t>
      </w:r>
      <w:r>
        <w:rPr>
          <w:rFonts w:hint="eastAsia"/>
        </w:rPr>
        <w:t>日工程企字第</w:t>
      </w:r>
      <w:r>
        <w:rPr>
          <w:rFonts w:hint="eastAsia"/>
        </w:rPr>
        <w:t>1120100035</w:t>
      </w:r>
      <w:r>
        <w:rPr>
          <w:rFonts w:hint="eastAsia"/>
        </w:rPr>
        <w:t>號函併請參照。</w:t>
      </w:r>
    </w:p>
    <w:p w14:paraId="7CE8281D" w14:textId="7C53B87F" w:rsidR="00444048" w:rsidRDefault="00444048" w:rsidP="00444048">
      <w:r>
        <w:rPr>
          <w:rFonts w:hint="eastAsia"/>
        </w:rPr>
        <w:t>三、至廠商對於機關上開不發還或追繳押標金、不予開標決標及通知刊登政府採購公報拒絕往來之處分不服，得依採購法規定之救濟程序提出異議及申訴，併予敘明。</w:t>
      </w:r>
      <w:r>
        <w:br/>
      </w:r>
      <w:r w:rsidRPr="00444048">
        <w:rPr>
          <w:rFonts w:hint="eastAsia"/>
        </w:rPr>
        <w:t>行政院公共工程委員會函</w:t>
      </w:r>
      <w:r>
        <w:rPr>
          <w:rFonts w:hint="eastAsia"/>
        </w:rPr>
        <w:t>112</w:t>
      </w:r>
      <w:r>
        <w:rPr>
          <w:rFonts w:hint="eastAsia"/>
        </w:rPr>
        <w:t>年</w:t>
      </w:r>
      <w:r>
        <w:rPr>
          <w:rFonts w:hint="eastAsia"/>
        </w:rPr>
        <w:t>5</w:t>
      </w:r>
      <w:r>
        <w:rPr>
          <w:rFonts w:hint="eastAsia"/>
        </w:rPr>
        <w:t>月</w:t>
      </w:r>
      <w:r>
        <w:rPr>
          <w:rFonts w:hint="eastAsia"/>
        </w:rPr>
        <w:t>24</w:t>
      </w:r>
      <w:r>
        <w:rPr>
          <w:rFonts w:hint="eastAsia"/>
        </w:rPr>
        <w:t>日工程企字第</w:t>
      </w:r>
      <w:r>
        <w:rPr>
          <w:rFonts w:hint="eastAsia"/>
        </w:rPr>
        <w:t>1120100270</w:t>
      </w:r>
      <w:r>
        <w:rPr>
          <w:rFonts w:hint="eastAsia"/>
        </w:rPr>
        <w:t>號</w:t>
      </w:r>
    </w:p>
    <w:p w14:paraId="55289D68" w14:textId="77777777" w:rsidR="006D1AE9" w:rsidRPr="00AF6460" w:rsidRDefault="006D1AE9" w:rsidP="006D1AE9">
      <w:pPr>
        <w:pStyle w:val="a3"/>
        <w:numPr>
          <w:ilvl w:val="0"/>
          <w:numId w:val="12"/>
        </w:numPr>
        <w:ind w:leftChars="0"/>
        <w:rPr>
          <w:color w:val="FF0000"/>
        </w:rPr>
      </w:pPr>
      <w:r w:rsidRPr="00AF6460">
        <w:rPr>
          <w:rFonts w:hint="eastAsia"/>
          <w:color w:val="FF0000"/>
        </w:rPr>
        <w:t>開標</w:t>
      </w:r>
      <w:r>
        <w:rPr>
          <w:rFonts w:hint="eastAsia"/>
          <w:color w:val="FF0000"/>
        </w:rPr>
        <w:t>審標</w:t>
      </w:r>
      <w:r w:rsidRPr="00AF6460">
        <w:rPr>
          <w:rFonts w:hint="eastAsia"/>
          <w:color w:val="FF0000"/>
        </w:rPr>
        <w:t>階段</w:t>
      </w:r>
    </w:p>
    <w:p w14:paraId="122B7C38" w14:textId="28F901A3" w:rsidR="006D1AE9" w:rsidRDefault="006D1AE9" w:rsidP="006D1AE9">
      <w:pPr>
        <w:pStyle w:val="a3"/>
        <w:numPr>
          <w:ilvl w:val="1"/>
          <w:numId w:val="11"/>
        </w:numPr>
        <w:ind w:leftChars="0"/>
        <w:rPr>
          <w:color w:val="FF0000"/>
        </w:rPr>
      </w:pPr>
      <w:r>
        <w:rPr>
          <w:rFonts w:hint="eastAsia"/>
          <w:color w:val="FF0000"/>
        </w:rPr>
        <w:t>審</w:t>
      </w:r>
      <w:r w:rsidRPr="00AF6460">
        <w:rPr>
          <w:rFonts w:hint="eastAsia"/>
          <w:color w:val="FF0000"/>
        </w:rPr>
        <w:t>標作業</w:t>
      </w:r>
    </w:p>
    <w:p w14:paraId="46932677" w14:textId="77777777" w:rsidR="00877FB9" w:rsidRDefault="00877FB9" w:rsidP="00877FB9">
      <w:r>
        <w:rPr>
          <w:rFonts w:hint="eastAsia"/>
        </w:rPr>
        <w:t>主旨：有關貴局辦理「</w:t>
      </w:r>
      <w:r>
        <w:rPr>
          <w:rFonts w:hint="eastAsia"/>
        </w:rPr>
        <w:t>113</w:t>
      </w:r>
      <w:r>
        <w:rPr>
          <w:rFonts w:hint="eastAsia"/>
        </w:rPr>
        <w:t>年度挖土機</w:t>
      </w:r>
      <w:r>
        <w:rPr>
          <w:rFonts w:hint="eastAsia"/>
        </w:rPr>
        <w:t>3</w:t>
      </w:r>
      <w:r>
        <w:rPr>
          <w:rFonts w:hint="eastAsia"/>
        </w:rPr>
        <w:t>臺採購案」</w:t>
      </w:r>
      <w:r>
        <w:rPr>
          <w:rFonts w:hint="eastAsia"/>
        </w:rPr>
        <w:t>(</w:t>
      </w:r>
      <w:r>
        <w:rPr>
          <w:rFonts w:hint="eastAsia"/>
        </w:rPr>
        <w:t>案號：</w:t>
      </w:r>
      <w:r>
        <w:rPr>
          <w:rFonts w:hint="eastAsia"/>
        </w:rPr>
        <w:t>1130207P0010</w:t>
      </w:r>
      <w:r>
        <w:rPr>
          <w:rFonts w:hint="eastAsia"/>
        </w:rPr>
        <w:t>）之廠商投標文件審查疑義，復如說明，請查照。</w:t>
      </w:r>
    </w:p>
    <w:p w14:paraId="686A1CDB" w14:textId="180F940E" w:rsidR="00877FB9" w:rsidRDefault="00877FB9" w:rsidP="00877FB9">
      <w:r>
        <w:rPr>
          <w:rFonts w:hint="eastAsia"/>
        </w:rPr>
        <w:t>說明：</w:t>
      </w:r>
    </w:p>
    <w:p w14:paraId="7DBCD46A" w14:textId="25449440" w:rsidR="00877FB9" w:rsidRDefault="00877FB9" w:rsidP="00877FB9">
      <w:r>
        <w:rPr>
          <w:rFonts w:hint="eastAsia"/>
        </w:rPr>
        <w:t>一、復貴局</w:t>
      </w:r>
      <w:r>
        <w:rPr>
          <w:rFonts w:hint="eastAsia"/>
        </w:rPr>
        <w:t>(</w:t>
      </w:r>
      <w:r w:rsidRPr="00877FB9">
        <w:rPr>
          <w:rFonts w:hint="eastAsia"/>
        </w:rPr>
        <w:t>臺北市政府環境保護局</w:t>
      </w:r>
      <w:r>
        <w:rPr>
          <w:rFonts w:hint="eastAsia"/>
        </w:rPr>
        <w:t>)113</w:t>
      </w:r>
      <w:r>
        <w:rPr>
          <w:rFonts w:hint="eastAsia"/>
        </w:rPr>
        <w:t>年</w:t>
      </w:r>
      <w:r>
        <w:rPr>
          <w:rFonts w:hint="eastAsia"/>
        </w:rPr>
        <w:t>5</w:t>
      </w:r>
      <w:r>
        <w:rPr>
          <w:rFonts w:hint="eastAsia"/>
        </w:rPr>
        <w:t>月</w:t>
      </w:r>
      <w:r>
        <w:rPr>
          <w:rFonts w:hint="eastAsia"/>
        </w:rPr>
        <w:t>13</w:t>
      </w:r>
      <w:r>
        <w:rPr>
          <w:rFonts w:hint="eastAsia"/>
        </w:rPr>
        <w:t>日北市環場字第</w:t>
      </w:r>
      <w:r>
        <w:rPr>
          <w:rFonts w:hint="eastAsia"/>
        </w:rPr>
        <w:t>11330397781</w:t>
      </w:r>
      <w:r>
        <w:rPr>
          <w:rFonts w:hint="eastAsia"/>
        </w:rPr>
        <w:t>號函。</w:t>
      </w:r>
    </w:p>
    <w:p w14:paraId="0A7A5725" w14:textId="52F82C19" w:rsidR="00877FB9" w:rsidRDefault="00877FB9" w:rsidP="00877FB9">
      <w:r>
        <w:rPr>
          <w:rFonts w:hint="eastAsia"/>
        </w:rPr>
        <w:t>二、所詢事項係屬審標事宜，應由招標機關依政府採購法</w:t>
      </w:r>
      <w:r>
        <w:rPr>
          <w:rFonts w:hint="eastAsia"/>
        </w:rPr>
        <w:t>(</w:t>
      </w:r>
      <w:r>
        <w:rPr>
          <w:rFonts w:hint="eastAsia"/>
        </w:rPr>
        <w:t>下稱採購法</w:t>
      </w:r>
      <w:r>
        <w:rPr>
          <w:rFonts w:hint="eastAsia"/>
        </w:rPr>
        <w:t>)</w:t>
      </w:r>
      <w:r>
        <w:rPr>
          <w:rFonts w:hint="eastAsia"/>
        </w:rPr>
        <w:t>第</w:t>
      </w:r>
      <w:r>
        <w:rPr>
          <w:rFonts w:hint="eastAsia"/>
        </w:rPr>
        <w:t>50</w:t>
      </w:r>
      <w:r>
        <w:rPr>
          <w:rFonts w:hint="eastAsia"/>
        </w:rPr>
        <w:t>條、第</w:t>
      </w:r>
      <w:r>
        <w:rPr>
          <w:rFonts w:hint="eastAsia"/>
        </w:rPr>
        <w:t>51</w:t>
      </w:r>
      <w:r>
        <w:rPr>
          <w:rFonts w:hint="eastAsia"/>
        </w:rPr>
        <w:t>條、採購法施行細則第</w:t>
      </w:r>
      <w:r>
        <w:rPr>
          <w:rFonts w:hint="eastAsia"/>
        </w:rPr>
        <w:t>60</w:t>
      </w:r>
      <w:r>
        <w:rPr>
          <w:rFonts w:hint="eastAsia"/>
        </w:rPr>
        <w:t>條及招標文件等規定，本於權責卓處。</w:t>
      </w:r>
    </w:p>
    <w:p w14:paraId="193A15F9" w14:textId="15C0948D" w:rsidR="00877FB9" w:rsidRDefault="00877FB9" w:rsidP="00877FB9">
      <w:r>
        <w:rPr>
          <w:rFonts w:hint="eastAsia"/>
        </w:rPr>
        <w:t>三、按本會</w:t>
      </w:r>
      <w:r>
        <w:t>108</w:t>
      </w:r>
      <w:r>
        <w:rPr>
          <w:rFonts w:hint="eastAsia"/>
        </w:rPr>
        <w:t>年</w:t>
      </w:r>
      <w:r>
        <w:t>09</w:t>
      </w:r>
      <w:r>
        <w:rPr>
          <w:rFonts w:hint="eastAsia"/>
        </w:rPr>
        <w:t>月</w:t>
      </w:r>
      <w:r>
        <w:t>16</w:t>
      </w:r>
      <w:r>
        <w:rPr>
          <w:rFonts w:hint="eastAsia"/>
        </w:rPr>
        <w:t>日工程企字第</w:t>
      </w:r>
      <w:r>
        <w:t>1080100733</w:t>
      </w:r>
      <w:r>
        <w:rPr>
          <w:rFonts w:hint="eastAsia"/>
        </w:rPr>
        <w:t>號令，有採購法第</w:t>
      </w:r>
      <w:r>
        <w:t>50</w:t>
      </w:r>
      <w:r>
        <w:rPr>
          <w:rFonts w:hint="eastAsia"/>
        </w:rPr>
        <w:t>條第</w:t>
      </w:r>
      <w:r>
        <w:t>1</w:t>
      </w:r>
      <w:r>
        <w:rPr>
          <w:rFonts w:hint="eastAsia"/>
        </w:rPr>
        <w:t>項第</w:t>
      </w:r>
      <w:r>
        <w:t>5</w:t>
      </w:r>
      <w:r>
        <w:rPr>
          <w:rFonts w:hint="eastAsia"/>
        </w:rPr>
        <w:t>款、第</w:t>
      </w:r>
      <w:r>
        <w:t>7</w:t>
      </w:r>
      <w:r>
        <w:rPr>
          <w:rFonts w:hint="eastAsia"/>
        </w:rPr>
        <w:t>款情形之一者，屬採購法第</w:t>
      </w:r>
      <w:r>
        <w:t>31</w:t>
      </w:r>
      <w:r>
        <w:rPr>
          <w:rFonts w:hint="eastAsia"/>
        </w:rPr>
        <w:t>條第</w:t>
      </w:r>
      <w:r>
        <w:t>2</w:t>
      </w:r>
      <w:r>
        <w:rPr>
          <w:rFonts w:hint="eastAsia"/>
        </w:rPr>
        <w:t>項第</w:t>
      </w:r>
      <w:r>
        <w:t>7</w:t>
      </w:r>
      <w:r>
        <w:rPr>
          <w:rFonts w:hint="eastAsia"/>
        </w:rPr>
        <w:t>款：「其他經主管機關認定有影響採購公正之違反法令行為」情形，合先敘明。</w:t>
      </w:r>
    </w:p>
    <w:p w14:paraId="431D1FAE" w14:textId="66692984" w:rsidR="00877FB9" w:rsidRDefault="00877FB9" w:rsidP="00877FB9">
      <w:r>
        <w:rPr>
          <w:rFonts w:hint="eastAsia"/>
        </w:rPr>
        <w:t>四、採購法第</w:t>
      </w:r>
      <w:r>
        <w:rPr>
          <w:rFonts w:hint="eastAsia"/>
        </w:rPr>
        <w:t>50</w:t>
      </w:r>
      <w:r>
        <w:rPr>
          <w:rFonts w:hint="eastAsia"/>
        </w:rPr>
        <w:t>條第</w:t>
      </w:r>
      <w:r>
        <w:rPr>
          <w:rFonts w:hint="eastAsia"/>
        </w:rPr>
        <w:t>1</w:t>
      </w:r>
      <w:r>
        <w:rPr>
          <w:rFonts w:hint="eastAsia"/>
        </w:rPr>
        <w:t>項第</w:t>
      </w:r>
      <w:r>
        <w:rPr>
          <w:rFonts w:hint="eastAsia"/>
        </w:rPr>
        <w:t>5</w:t>
      </w:r>
      <w:r>
        <w:rPr>
          <w:rFonts w:hint="eastAsia"/>
        </w:rPr>
        <w:t>款規定：「投標廠商有下列情形之一，經機關於開標前發現者，其所投之標應不予開標；於開標後發現者，應不決標予該廠商：五、不同投標廠商間之投標文件內容有重大異常關聯。」係</w:t>
      </w:r>
      <w:r>
        <w:rPr>
          <w:rFonts w:hint="eastAsia"/>
        </w:rPr>
        <w:t>91</w:t>
      </w:r>
      <w:r>
        <w:rPr>
          <w:rFonts w:hint="eastAsia"/>
        </w:rPr>
        <w:t>年</w:t>
      </w:r>
      <w:r>
        <w:rPr>
          <w:rFonts w:hint="eastAsia"/>
        </w:rPr>
        <w:t>2</w:t>
      </w:r>
      <w:r>
        <w:rPr>
          <w:rFonts w:hint="eastAsia"/>
        </w:rPr>
        <w:t>月</w:t>
      </w:r>
      <w:r>
        <w:rPr>
          <w:rFonts w:hint="eastAsia"/>
        </w:rPr>
        <w:t>6</w:t>
      </w:r>
      <w:r>
        <w:rPr>
          <w:rFonts w:hint="eastAsia"/>
        </w:rPr>
        <w:t>日</w:t>
      </w:r>
      <w:r>
        <w:rPr>
          <w:rFonts w:hint="eastAsia"/>
        </w:rPr>
        <w:lastRenderedPageBreak/>
        <w:t>所增訂，立法理由係為防止假性競爭行為</w:t>
      </w:r>
      <w:r>
        <w:rPr>
          <w:rFonts w:hint="eastAsia"/>
        </w:rPr>
        <w:t>(</w:t>
      </w:r>
      <w:r>
        <w:rPr>
          <w:rFonts w:hint="eastAsia"/>
        </w:rPr>
        <w:t>附件</w:t>
      </w:r>
      <w:r>
        <w:rPr>
          <w:rFonts w:hint="eastAsia"/>
        </w:rPr>
        <w:t>2)</w:t>
      </w:r>
      <w:r>
        <w:rPr>
          <w:rFonts w:hint="eastAsia"/>
        </w:rPr>
        <w:t>，個案有無該款情形，係以參與該採購案之不同投標廠商間有無假性競爭情形為判斷。</w:t>
      </w:r>
    </w:p>
    <w:p w14:paraId="0FEAEDE0" w14:textId="6B6A98B3" w:rsidR="00877FB9" w:rsidRDefault="00877FB9" w:rsidP="00877FB9">
      <w:r>
        <w:rPr>
          <w:rFonts w:hint="eastAsia"/>
        </w:rPr>
        <w:t>五、本會</w:t>
      </w:r>
      <w:r>
        <w:t>91</w:t>
      </w:r>
      <w:r>
        <w:rPr>
          <w:rFonts w:hint="eastAsia"/>
        </w:rPr>
        <w:t>年</w:t>
      </w:r>
      <w:r>
        <w:t>11</w:t>
      </w:r>
      <w:r>
        <w:rPr>
          <w:rFonts w:hint="eastAsia"/>
        </w:rPr>
        <w:t>月</w:t>
      </w:r>
      <w:r>
        <w:t>27</w:t>
      </w:r>
      <w:r>
        <w:rPr>
          <w:rFonts w:hint="eastAsia"/>
        </w:rPr>
        <w:t>日工程企字第</w:t>
      </w:r>
      <w:r>
        <w:t>09100516820</w:t>
      </w:r>
      <w:r>
        <w:rPr>
          <w:rFonts w:hint="eastAsia"/>
        </w:rPr>
        <w:t>號令：「機關辦理採購有下列情形之一者，得依政府採購法第五十條第一項第五款『不同投標廠商間之投標文件內容有重大異常關聯者』處理：</w:t>
      </w:r>
      <w:r>
        <w:t>......</w:t>
      </w:r>
      <w:r>
        <w:rPr>
          <w:rFonts w:hint="eastAsia"/>
        </w:rPr>
        <w:t>五、其他顯係同一人或同一廠商所為之情形者」，</w:t>
      </w:r>
      <w:r w:rsidRPr="00877FB9">
        <w:rPr>
          <w:rFonts w:hint="eastAsia"/>
          <w:u w:val="single"/>
        </w:rPr>
        <w:t>其所述判斷核心，係以該不同投標廠商間之投標文件是否有「顯係同一人或同一廠商所為」，亦以有無假性競爭情形為判斷</w:t>
      </w:r>
      <w:r>
        <w:rPr>
          <w:rFonts w:hint="eastAsia"/>
        </w:rPr>
        <w:t>。</w:t>
      </w:r>
    </w:p>
    <w:p w14:paraId="1D5E9BE9" w14:textId="7370EC82" w:rsidR="00877FB9" w:rsidRDefault="00877FB9" w:rsidP="00877FB9">
      <w:r>
        <w:rPr>
          <w:rFonts w:hint="eastAsia"/>
        </w:rPr>
        <w:t>六、承上，本會</w:t>
      </w:r>
      <w:r>
        <w:rPr>
          <w:rFonts w:hint="eastAsia"/>
        </w:rPr>
        <w:t>105</w:t>
      </w:r>
      <w:r>
        <w:rPr>
          <w:rFonts w:hint="eastAsia"/>
        </w:rPr>
        <w:t>年</w:t>
      </w:r>
      <w:r>
        <w:rPr>
          <w:rFonts w:hint="eastAsia"/>
        </w:rPr>
        <w:t>3</w:t>
      </w:r>
      <w:r>
        <w:rPr>
          <w:rFonts w:hint="eastAsia"/>
        </w:rPr>
        <w:t>月</w:t>
      </w:r>
      <w:r>
        <w:rPr>
          <w:rFonts w:hint="eastAsia"/>
        </w:rPr>
        <w:t>21</w:t>
      </w:r>
      <w:r>
        <w:rPr>
          <w:rFonts w:hint="eastAsia"/>
        </w:rPr>
        <w:t>日工程企字第</w:t>
      </w:r>
      <w:r>
        <w:rPr>
          <w:rFonts w:hint="eastAsia"/>
        </w:rPr>
        <w:t>10500080180</w:t>
      </w:r>
      <w:r>
        <w:rPr>
          <w:rFonts w:hint="eastAsia"/>
        </w:rPr>
        <w:t>號令：「機關辦理採購有『廠商投標文件所載負責人為同一人』之情形者，得依政府採購法第五十條第一項第五款『不同投標廠商間之投標文件內容有重大異常關聯者』處理。」其所稱「負責人」，係指對外有權代表廠商者</w:t>
      </w:r>
      <w:r>
        <w:rPr>
          <w:rFonts w:hint="eastAsia"/>
        </w:rPr>
        <w:t>(</w:t>
      </w:r>
      <w:r>
        <w:rPr>
          <w:rFonts w:hint="eastAsia"/>
        </w:rPr>
        <w:t>例如：公司法第</w:t>
      </w:r>
      <w:r>
        <w:rPr>
          <w:rFonts w:hint="eastAsia"/>
        </w:rPr>
        <w:t>108</w:t>
      </w:r>
      <w:r>
        <w:rPr>
          <w:rFonts w:hint="eastAsia"/>
        </w:rPr>
        <w:t>條第</w:t>
      </w:r>
      <w:r>
        <w:rPr>
          <w:rFonts w:hint="eastAsia"/>
        </w:rPr>
        <w:t>1</w:t>
      </w:r>
      <w:r>
        <w:rPr>
          <w:rFonts w:hint="eastAsia"/>
        </w:rPr>
        <w:t>項、第</w:t>
      </w:r>
      <w:r>
        <w:rPr>
          <w:rFonts w:hint="eastAsia"/>
        </w:rPr>
        <w:t>208</w:t>
      </w:r>
      <w:r>
        <w:rPr>
          <w:rFonts w:hint="eastAsia"/>
        </w:rPr>
        <w:t>條第</w:t>
      </w:r>
      <w:r>
        <w:rPr>
          <w:rFonts w:hint="eastAsia"/>
        </w:rPr>
        <w:t>3</w:t>
      </w:r>
      <w:r>
        <w:rPr>
          <w:rFonts w:hint="eastAsia"/>
        </w:rPr>
        <w:t>項之董事或董事長</w:t>
      </w:r>
      <w:r>
        <w:rPr>
          <w:rFonts w:hint="eastAsia"/>
        </w:rPr>
        <w:t>)</w:t>
      </w:r>
      <w:r>
        <w:rPr>
          <w:rFonts w:hint="eastAsia"/>
        </w:rPr>
        <w:t>，或依法規或契約有為公司管理事務及簽名之權者</w:t>
      </w:r>
      <w:r>
        <w:rPr>
          <w:rFonts w:hint="eastAsia"/>
        </w:rPr>
        <w:t>(</w:t>
      </w:r>
      <w:r>
        <w:rPr>
          <w:rFonts w:hint="eastAsia"/>
        </w:rPr>
        <w:t>例如：公司法第</w:t>
      </w:r>
      <w:r>
        <w:rPr>
          <w:rFonts w:hint="eastAsia"/>
        </w:rPr>
        <w:t>31</w:t>
      </w:r>
      <w:r>
        <w:rPr>
          <w:rFonts w:hint="eastAsia"/>
        </w:rPr>
        <w:t>條第</w:t>
      </w:r>
      <w:r>
        <w:rPr>
          <w:rFonts w:hint="eastAsia"/>
        </w:rPr>
        <w:t>2</w:t>
      </w:r>
      <w:r>
        <w:rPr>
          <w:rFonts w:hint="eastAsia"/>
        </w:rPr>
        <w:t>項之經理人</w:t>
      </w:r>
      <w:r>
        <w:rPr>
          <w:rFonts w:hint="eastAsia"/>
        </w:rPr>
        <w:t>)</w:t>
      </w:r>
      <w:r>
        <w:rPr>
          <w:rFonts w:hint="eastAsia"/>
        </w:rPr>
        <w:t>，</w:t>
      </w:r>
      <w:r w:rsidRPr="00877FB9">
        <w:rPr>
          <w:rFonts w:hint="eastAsia"/>
          <w:u w:val="single"/>
        </w:rPr>
        <w:t>尚非董事即當然為公司對外之代表人</w:t>
      </w:r>
      <w:r>
        <w:rPr>
          <w:rFonts w:hint="eastAsia"/>
        </w:rPr>
        <w:t>。依來函所附資料，</w:t>
      </w:r>
      <w:r w:rsidRPr="00877FB9">
        <w:rPr>
          <w:rFonts w:hint="eastAsia"/>
          <w:u w:val="single"/>
        </w:rPr>
        <w:t>所詢不同公司投標文件檢附之「公司變更登記資料表」登載之董事為同一人，雖難逕以認有構成「顯係同一人或同一廠商所為」，惟仍應探究董事有無代表廠商之權限</w:t>
      </w:r>
      <w:r>
        <w:rPr>
          <w:rFonts w:hint="eastAsia"/>
        </w:rPr>
        <w:t>。綜上，本案是否有採購法第</w:t>
      </w:r>
      <w:r>
        <w:rPr>
          <w:rFonts w:hint="eastAsia"/>
        </w:rPr>
        <w:t>50</w:t>
      </w:r>
      <w:r>
        <w:rPr>
          <w:rFonts w:hint="eastAsia"/>
        </w:rPr>
        <w:t>條第</w:t>
      </w:r>
      <w:r>
        <w:rPr>
          <w:rFonts w:hint="eastAsia"/>
        </w:rPr>
        <w:t>1</w:t>
      </w:r>
      <w:r>
        <w:rPr>
          <w:rFonts w:hint="eastAsia"/>
        </w:rPr>
        <w:t>項第</w:t>
      </w:r>
      <w:r>
        <w:rPr>
          <w:rFonts w:hint="eastAsia"/>
        </w:rPr>
        <w:t>5</w:t>
      </w:r>
      <w:r>
        <w:rPr>
          <w:rFonts w:hint="eastAsia"/>
        </w:rPr>
        <w:t>款之情形，仍請就個案事實查察不同廠商間有無其他假性競爭之情形，本於權責卓處；本會</w:t>
      </w:r>
      <w:r>
        <w:rPr>
          <w:rFonts w:hint="eastAsia"/>
        </w:rPr>
        <w:t>112</w:t>
      </w:r>
      <w:r>
        <w:rPr>
          <w:rFonts w:hint="eastAsia"/>
        </w:rPr>
        <w:t>年</w:t>
      </w:r>
      <w:r>
        <w:rPr>
          <w:rFonts w:hint="eastAsia"/>
        </w:rPr>
        <w:t>1</w:t>
      </w:r>
      <w:r>
        <w:rPr>
          <w:rFonts w:hint="eastAsia"/>
        </w:rPr>
        <w:t>月</w:t>
      </w:r>
      <w:r>
        <w:rPr>
          <w:rFonts w:hint="eastAsia"/>
        </w:rPr>
        <w:t>19</w:t>
      </w:r>
      <w:r>
        <w:rPr>
          <w:rFonts w:hint="eastAsia"/>
        </w:rPr>
        <w:t>日工程企字第</w:t>
      </w:r>
      <w:r>
        <w:rPr>
          <w:rFonts w:hint="eastAsia"/>
        </w:rPr>
        <w:t>1120100035</w:t>
      </w:r>
      <w:r>
        <w:rPr>
          <w:rFonts w:hint="eastAsia"/>
        </w:rPr>
        <w:t>號函併請參閱。</w:t>
      </w:r>
    </w:p>
    <w:p w14:paraId="1DA78079" w14:textId="4E2E1D34" w:rsidR="00877FB9" w:rsidRDefault="00877FB9" w:rsidP="00877FB9">
      <w:r>
        <w:rPr>
          <w:rFonts w:hint="eastAsia"/>
        </w:rPr>
        <w:t>七、有關所詢眾程科技股份有限公司列於友嘉實業股份有限公司全球行銷網公司名單下乙節，因該</w:t>
      </w:r>
      <w:r>
        <w:rPr>
          <w:rFonts w:hint="eastAsia"/>
        </w:rPr>
        <w:t>2</w:t>
      </w:r>
      <w:r>
        <w:rPr>
          <w:rFonts w:hint="eastAsia"/>
        </w:rPr>
        <w:t>公司非屬同一法律主體，採購法並未限制其於正常競爭之情形下於同一標案之投標，本會</w:t>
      </w:r>
      <w:r>
        <w:rPr>
          <w:rFonts w:hint="eastAsia"/>
        </w:rPr>
        <w:t>98</w:t>
      </w:r>
      <w:r>
        <w:rPr>
          <w:rFonts w:hint="eastAsia"/>
        </w:rPr>
        <w:t>年</w:t>
      </w:r>
      <w:r>
        <w:rPr>
          <w:rFonts w:hint="eastAsia"/>
        </w:rPr>
        <w:t>1</w:t>
      </w:r>
      <w:r>
        <w:rPr>
          <w:rFonts w:hint="eastAsia"/>
        </w:rPr>
        <w:t>月</w:t>
      </w:r>
      <w:r>
        <w:rPr>
          <w:rFonts w:hint="eastAsia"/>
        </w:rPr>
        <w:t>19</w:t>
      </w:r>
      <w:r>
        <w:rPr>
          <w:rFonts w:hint="eastAsia"/>
        </w:rPr>
        <w:t>日工程企字第</w:t>
      </w:r>
      <w:r>
        <w:rPr>
          <w:rFonts w:hint="eastAsia"/>
        </w:rPr>
        <w:t>09800007980</w:t>
      </w:r>
      <w:r>
        <w:rPr>
          <w:rFonts w:hint="eastAsia"/>
        </w:rPr>
        <w:t>號函併請參閱。（上開令函均公開於本會網站</w:t>
      </w:r>
      <w:r>
        <w:rPr>
          <w:rFonts w:hint="eastAsia"/>
        </w:rPr>
        <w:t>https://gov.tw/bYn</w:t>
      </w:r>
      <w:r>
        <w:rPr>
          <w:rFonts w:hint="eastAsia"/>
        </w:rPr>
        <w:t>）</w:t>
      </w:r>
    </w:p>
    <w:p w14:paraId="7E310F9E" w14:textId="5AE7E5E1" w:rsidR="00877FB9" w:rsidRDefault="00877FB9" w:rsidP="00877FB9">
      <w:r>
        <w:rPr>
          <w:rFonts w:hint="eastAsia"/>
        </w:rPr>
        <w:t>八、另臺北市政府前以</w:t>
      </w:r>
      <w:r>
        <w:rPr>
          <w:rFonts w:hint="eastAsia"/>
        </w:rPr>
        <w:t>112</w:t>
      </w:r>
      <w:r>
        <w:rPr>
          <w:rFonts w:hint="eastAsia"/>
        </w:rPr>
        <w:t>年</w:t>
      </w:r>
      <w:r>
        <w:rPr>
          <w:rFonts w:hint="eastAsia"/>
        </w:rPr>
        <w:t>9</w:t>
      </w:r>
      <w:r>
        <w:rPr>
          <w:rFonts w:hint="eastAsia"/>
        </w:rPr>
        <w:t>月</w:t>
      </w:r>
      <w:r>
        <w:rPr>
          <w:rFonts w:hint="eastAsia"/>
        </w:rPr>
        <w:t>28</w:t>
      </w:r>
      <w:r>
        <w:rPr>
          <w:rFonts w:hint="eastAsia"/>
        </w:rPr>
        <w:t>日府授工聯字第</w:t>
      </w:r>
      <w:r>
        <w:rPr>
          <w:rFonts w:hint="eastAsia"/>
        </w:rPr>
        <w:t>1120091560</w:t>
      </w:r>
      <w:r>
        <w:rPr>
          <w:rFonts w:hint="eastAsia"/>
        </w:rPr>
        <w:t>號函、</w:t>
      </w:r>
      <w:r>
        <w:rPr>
          <w:rFonts w:hint="eastAsia"/>
        </w:rPr>
        <w:t>88</w:t>
      </w:r>
      <w:r>
        <w:rPr>
          <w:rFonts w:hint="eastAsia"/>
        </w:rPr>
        <w:t>年</w:t>
      </w:r>
      <w:r>
        <w:rPr>
          <w:rFonts w:hint="eastAsia"/>
        </w:rPr>
        <w:t>11</w:t>
      </w:r>
      <w:r>
        <w:rPr>
          <w:rFonts w:hint="eastAsia"/>
        </w:rPr>
        <w:t>月</w:t>
      </w:r>
      <w:r>
        <w:rPr>
          <w:rFonts w:hint="eastAsia"/>
        </w:rPr>
        <w:t>3</w:t>
      </w:r>
      <w:r>
        <w:rPr>
          <w:rFonts w:hint="eastAsia"/>
        </w:rPr>
        <w:t>日府工三字第</w:t>
      </w:r>
      <w:r>
        <w:rPr>
          <w:rFonts w:hint="eastAsia"/>
        </w:rPr>
        <w:t>8806502000</w:t>
      </w:r>
      <w:r>
        <w:rPr>
          <w:rFonts w:hint="eastAsia"/>
        </w:rPr>
        <w:t>號函說明已成立採購諮詢窗口</w:t>
      </w:r>
      <w:r>
        <w:rPr>
          <w:rFonts w:hint="eastAsia"/>
        </w:rPr>
        <w:t>(</w:t>
      </w:r>
      <w:r>
        <w:rPr>
          <w:rFonts w:hint="eastAsia"/>
        </w:rPr>
        <w:t>公開於本會首頁</w:t>
      </w:r>
      <w:r>
        <w:rPr>
          <w:rFonts w:hint="eastAsia"/>
        </w:rPr>
        <w:t xml:space="preserve">&gt; </w:t>
      </w:r>
      <w:r>
        <w:rPr>
          <w:rFonts w:hint="eastAsia"/>
        </w:rPr>
        <w:t>政府採購</w:t>
      </w:r>
      <w:r>
        <w:rPr>
          <w:rFonts w:hint="eastAsia"/>
        </w:rPr>
        <w:t xml:space="preserve">&gt; </w:t>
      </w:r>
      <w:r>
        <w:rPr>
          <w:rFonts w:hint="eastAsia"/>
        </w:rPr>
        <w:t>政府採購法規</w:t>
      </w:r>
      <w:r>
        <w:rPr>
          <w:rFonts w:hint="eastAsia"/>
        </w:rPr>
        <w:t xml:space="preserve">&gt; </w:t>
      </w:r>
      <w:r>
        <w:rPr>
          <w:rFonts w:hint="eastAsia"/>
        </w:rPr>
        <w:t>各機關政府採購法諮詢窗口</w:t>
      </w:r>
      <w:r>
        <w:rPr>
          <w:rFonts w:hint="eastAsia"/>
        </w:rPr>
        <w:t xml:space="preserve">&gt; </w:t>
      </w:r>
      <w:r>
        <w:rPr>
          <w:rFonts w:hint="eastAsia"/>
        </w:rPr>
        <w:t>各機關政府採購法諮詢窗口相關資料</w:t>
      </w:r>
      <w:r>
        <w:rPr>
          <w:rFonts w:hint="eastAsia"/>
        </w:rPr>
        <w:t>)</w:t>
      </w:r>
      <w:r>
        <w:rPr>
          <w:rFonts w:hint="eastAsia"/>
        </w:rPr>
        <w:t>，爾後貴局如有採購疑義，得先向該府專責採購單位（工務局）洽詢。</w:t>
      </w:r>
      <w:r>
        <w:br/>
      </w:r>
      <w:bookmarkStart w:id="0" w:name="_Hlk179208734"/>
      <w:r w:rsidRPr="00877FB9">
        <w:rPr>
          <w:rFonts w:hint="eastAsia"/>
        </w:rPr>
        <w:t>行政院公共工程委員會函</w:t>
      </w:r>
      <w:bookmarkEnd w:id="0"/>
      <w:r>
        <w:rPr>
          <w:rFonts w:hint="eastAsia"/>
        </w:rPr>
        <w:t>113</w:t>
      </w:r>
      <w:r>
        <w:rPr>
          <w:rFonts w:hint="eastAsia"/>
        </w:rPr>
        <w:t>年</w:t>
      </w:r>
      <w:r>
        <w:rPr>
          <w:rFonts w:hint="eastAsia"/>
        </w:rPr>
        <w:t>7</w:t>
      </w:r>
      <w:r>
        <w:rPr>
          <w:rFonts w:hint="eastAsia"/>
        </w:rPr>
        <w:t>月</w:t>
      </w:r>
      <w:r>
        <w:rPr>
          <w:rFonts w:hint="eastAsia"/>
        </w:rPr>
        <w:t>30</w:t>
      </w:r>
      <w:r>
        <w:rPr>
          <w:rFonts w:hint="eastAsia"/>
        </w:rPr>
        <w:t>日工程企字第</w:t>
      </w:r>
      <w:r>
        <w:rPr>
          <w:rFonts w:hint="eastAsia"/>
        </w:rPr>
        <w:t>1130010851</w:t>
      </w:r>
      <w:r>
        <w:rPr>
          <w:rFonts w:hint="eastAsia"/>
        </w:rPr>
        <w:t>號</w:t>
      </w:r>
    </w:p>
    <w:p w14:paraId="1DC1BC3E" w14:textId="77777777" w:rsidR="006D1AE9" w:rsidRPr="00AF6460" w:rsidRDefault="006D1AE9" w:rsidP="006D1AE9">
      <w:pPr>
        <w:pStyle w:val="a3"/>
        <w:numPr>
          <w:ilvl w:val="0"/>
          <w:numId w:val="13"/>
        </w:numPr>
        <w:ind w:leftChars="0"/>
        <w:rPr>
          <w:color w:val="FF0000"/>
        </w:rPr>
      </w:pPr>
      <w:r w:rsidRPr="00AF6460">
        <w:rPr>
          <w:rFonts w:hint="eastAsia"/>
          <w:color w:val="FF0000"/>
        </w:rPr>
        <w:t>開標</w:t>
      </w:r>
      <w:r>
        <w:rPr>
          <w:rFonts w:hint="eastAsia"/>
          <w:color w:val="FF0000"/>
        </w:rPr>
        <w:t>審標</w:t>
      </w:r>
      <w:r w:rsidRPr="00AF6460">
        <w:rPr>
          <w:rFonts w:hint="eastAsia"/>
          <w:color w:val="FF0000"/>
        </w:rPr>
        <w:t>階段</w:t>
      </w:r>
    </w:p>
    <w:p w14:paraId="2C5F5338" w14:textId="77777777" w:rsidR="006D1AE9" w:rsidRDefault="006D1AE9" w:rsidP="006D1AE9">
      <w:pPr>
        <w:pStyle w:val="a3"/>
        <w:numPr>
          <w:ilvl w:val="1"/>
          <w:numId w:val="14"/>
        </w:numPr>
        <w:ind w:leftChars="0"/>
        <w:rPr>
          <w:color w:val="FF0000"/>
        </w:rPr>
      </w:pPr>
      <w:r>
        <w:rPr>
          <w:rFonts w:hint="eastAsia"/>
          <w:color w:val="FF0000"/>
        </w:rPr>
        <w:t>審</w:t>
      </w:r>
      <w:r w:rsidRPr="00AF6460">
        <w:rPr>
          <w:rFonts w:hint="eastAsia"/>
          <w:color w:val="FF0000"/>
        </w:rPr>
        <w:t>標作業</w:t>
      </w:r>
    </w:p>
    <w:p w14:paraId="51E384D1" w14:textId="77777777" w:rsidR="008D01A9" w:rsidRDefault="008D01A9" w:rsidP="008D01A9">
      <w:r>
        <w:rPr>
          <w:rFonts w:hint="eastAsia"/>
        </w:rPr>
        <w:t>主旨：機關辦理採購之招標、審標及決標結果之通知，不論以書面或口頭為之，應為救濟期間之教示，詳如說明，請查照並轉知所屬機關。</w:t>
      </w:r>
    </w:p>
    <w:p w14:paraId="4F30E204" w14:textId="06DF0647" w:rsidR="008D01A9" w:rsidRDefault="008D01A9" w:rsidP="008D01A9">
      <w:r>
        <w:rPr>
          <w:rFonts w:hint="eastAsia"/>
        </w:rPr>
        <w:t>一、最高行政法院</w:t>
      </w:r>
      <w:r>
        <w:rPr>
          <w:rFonts w:hint="eastAsia"/>
        </w:rPr>
        <w:t>113</w:t>
      </w:r>
      <w:r>
        <w:rPr>
          <w:rFonts w:hint="eastAsia"/>
        </w:rPr>
        <w:t>年</w:t>
      </w:r>
      <w:r>
        <w:rPr>
          <w:rFonts w:hint="eastAsia"/>
        </w:rPr>
        <w:t>3</w:t>
      </w:r>
      <w:r>
        <w:rPr>
          <w:rFonts w:hint="eastAsia"/>
        </w:rPr>
        <w:t>月</w:t>
      </w:r>
      <w:r>
        <w:rPr>
          <w:rFonts w:hint="eastAsia"/>
        </w:rPr>
        <w:t>1</w:t>
      </w:r>
      <w:r>
        <w:rPr>
          <w:rFonts w:hint="eastAsia"/>
        </w:rPr>
        <w:t>日</w:t>
      </w:r>
      <w:r>
        <w:rPr>
          <w:rFonts w:hint="eastAsia"/>
        </w:rPr>
        <w:t>112</w:t>
      </w:r>
      <w:r>
        <w:rPr>
          <w:rFonts w:hint="eastAsia"/>
        </w:rPr>
        <w:t>年度大字第</w:t>
      </w:r>
      <w:r>
        <w:rPr>
          <w:rFonts w:hint="eastAsia"/>
        </w:rPr>
        <w:t>2</w:t>
      </w:r>
      <w:r>
        <w:rPr>
          <w:rFonts w:hint="eastAsia"/>
        </w:rPr>
        <w:t>號裁定主文：「以言詞所為不具一般處分性質之行政處分，未為救濟期間之教示時，法律效果應類推適用行政程序法第</w:t>
      </w:r>
      <w:r>
        <w:rPr>
          <w:rFonts w:hint="eastAsia"/>
        </w:rPr>
        <w:t>98</w:t>
      </w:r>
      <w:r>
        <w:rPr>
          <w:rFonts w:hint="eastAsia"/>
        </w:rPr>
        <w:t>條第</w:t>
      </w:r>
      <w:r>
        <w:rPr>
          <w:rFonts w:hint="eastAsia"/>
        </w:rPr>
        <w:t>3</w:t>
      </w:r>
      <w:r>
        <w:rPr>
          <w:rFonts w:hint="eastAsia"/>
        </w:rPr>
        <w:t>項規定」。</w:t>
      </w:r>
    </w:p>
    <w:p w14:paraId="510BBF20" w14:textId="35008977" w:rsidR="008D01A9" w:rsidRDefault="008D01A9" w:rsidP="008D01A9">
      <w:r>
        <w:rPr>
          <w:rFonts w:hint="eastAsia"/>
        </w:rPr>
        <w:t>二、前開裁定之基礎事實係機關以口頭通知廠商資格審查結果，惟未做救濟期間之教示，於後續行政爭訟時，原審法院認定廠商異議逾期，當事人上訴至最高行政法院，衍生機關以言詞所為不具一般處分性質之行政處分，是否有行政程序法第</w:t>
      </w:r>
      <w:r>
        <w:rPr>
          <w:rFonts w:hint="eastAsia"/>
        </w:rPr>
        <w:t>98</w:t>
      </w:r>
      <w:r>
        <w:rPr>
          <w:rFonts w:hint="eastAsia"/>
        </w:rPr>
        <w:t>條第</w:t>
      </w:r>
      <w:r>
        <w:rPr>
          <w:rFonts w:hint="eastAsia"/>
        </w:rPr>
        <w:t>3</w:t>
      </w:r>
      <w:r>
        <w:rPr>
          <w:rFonts w:hint="eastAsia"/>
        </w:rPr>
        <w:t>項規定之適用疑義，案經最高行政法院裁定如上。</w:t>
      </w:r>
    </w:p>
    <w:p w14:paraId="5C6FE3DA" w14:textId="70A6727E" w:rsidR="008D01A9" w:rsidRDefault="008D01A9" w:rsidP="008D01A9">
      <w:r>
        <w:rPr>
          <w:rFonts w:hint="eastAsia"/>
        </w:rPr>
        <w:t>三、承上，為使廠商知悉其權利，以避免爭議，按大字第</w:t>
      </w:r>
      <w:r>
        <w:rPr>
          <w:rFonts w:hint="eastAsia"/>
        </w:rPr>
        <w:t>2</w:t>
      </w:r>
      <w:r>
        <w:rPr>
          <w:rFonts w:hint="eastAsia"/>
        </w:rPr>
        <w:t>號裁定意旨，機關為招標、審標及決標等決定時，無論採書面或口頭方式通知廠商結果，均應為救濟期間之教示，其通知方式如下：</w:t>
      </w:r>
    </w:p>
    <w:p w14:paraId="4A049D13" w14:textId="3C834AED" w:rsidR="008D01A9" w:rsidRDefault="008D01A9" w:rsidP="008D01A9">
      <w:r>
        <w:rPr>
          <w:rFonts w:hint="eastAsia"/>
        </w:rPr>
        <w:t>(</w:t>
      </w:r>
      <w:r>
        <w:rPr>
          <w:rFonts w:hint="eastAsia"/>
        </w:rPr>
        <w:t>一</w:t>
      </w:r>
      <w:r>
        <w:rPr>
          <w:rFonts w:hint="eastAsia"/>
        </w:rPr>
        <w:t>)</w:t>
      </w:r>
      <w:r>
        <w:rPr>
          <w:rFonts w:hint="eastAsia"/>
        </w:rPr>
        <w:t>以書面為之者，請於書面通知附記救濟途徑、期間及受理機關；參考文字如：「貴廠商如對</w:t>
      </w:r>
      <w:r>
        <w:rPr>
          <w:rFonts w:hint="eastAsia"/>
        </w:rPr>
        <w:t>OO(</w:t>
      </w:r>
      <w:r>
        <w:rPr>
          <w:rFonts w:hint="eastAsia"/>
        </w:rPr>
        <w:t>資格審查</w:t>
      </w:r>
      <w:r>
        <w:rPr>
          <w:rFonts w:hint="eastAsia"/>
        </w:rPr>
        <w:t>/</w:t>
      </w:r>
      <w:r>
        <w:rPr>
          <w:rFonts w:hint="eastAsia"/>
        </w:rPr>
        <w:t>規格審查</w:t>
      </w:r>
      <w:r>
        <w:rPr>
          <w:rFonts w:hint="eastAsia"/>
        </w:rPr>
        <w:t>/</w:t>
      </w:r>
      <w:r>
        <w:rPr>
          <w:rFonts w:hint="eastAsia"/>
        </w:rPr>
        <w:t>價格審查</w:t>
      </w:r>
      <w:r>
        <w:rPr>
          <w:rFonts w:hint="eastAsia"/>
        </w:rPr>
        <w:t>/</w:t>
      </w:r>
      <w:r>
        <w:rPr>
          <w:rFonts w:hint="eastAsia"/>
        </w:rPr>
        <w:t>評選</w:t>
      </w:r>
      <w:r>
        <w:rPr>
          <w:rFonts w:hint="eastAsia"/>
        </w:rPr>
        <w:t>/</w:t>
      </w:r>
      <w:r>
        <w:rPr>
          <w:rFonts w:hint="eastAsia"/>
        </w:rPr>
        <w:t>決標等</w:t>
      </w:r>
      <w:r>
        <w:rPr>
          <w:rFonts w:hint="eastAsia"/>
        </w:rPr>
        <w:t>)</w:t>
      </w:r>
      <w:r>
        <w:rPr>
          <w:rFonts w:hint="eastAsia"/>
        </w:rPr>
        <w:t>結果，認為違反法令，致損害貴廠商權利或利益者，請於文到</w:t>
      </w:r>
      <w:r>
        <w:rPr>
          <w:rFonts w:hint="eastAsia"/>
        </w:rPr>
        <w:t>(</w:t>
      </w:r>
      <w:r>
        <w:rPr>
          <w:rFonts w:hint="eastAsia"/>
        </w:rPr>
        <w:t>或接獲通知</w:t>
      </w:r>
      <w:r>
        <w:rPr>
          <w:rFonts w:hint="eastAsia"/>
        </w:rPr>
        <w:t>)</w:t>
      </w:r>
      <w:r>
        <w:rPr>
          <w:rFonts w:hint="eastAsia"/>
        </w:rPr>
        <w:t>之次日起</w:t>
      </w:r>
      <w:r>
        <w:rPr>
          <w:rFonts w:hint="eastAsia"/>
        </w:rPr>
        <w:t>10</w:t>
      </w:r>
      <w:r>
        <w:rPr>
          <w:rFonts w:hint="eastAsia"/>
        </w:rPr>
        <w:t>日內以書面向招標機關提出異議。」</w:t>
      </w:r>
    </w:p>
    <w:p w14:paraId="6FB6D854" w14:textId="13DE4961" w:rsidR="008D01A9" w:rsidRDefault="008D01A9" w:rsidP="008D01A9">
      <w:r>
        <w:rPr>
          <w:rFonts w:hint="eastAsia"/>
        </w:rPr>
        <w:t>(</w:t>
      </w:r>
      <w:r>
        <w:rPr>
          <w:rFonts w:hint="eastAsia"/>
        </w:rPr>
        <w:t>二</w:t>
      </w:r>
      <w:r>
        <w:rPr>
          <w:rFonts w:hint="eastAsia"/>
        </w:rPr>
        <w:t>)</w:t>
      </w:r>
      <w:r>
        <w:rPr>
          <w:rFonts w:hint="eastAsia"/>
        </w:rPr>
        <w:t>以口頭為之者，請一併告知救濟途徑、期間及受理機關；另建議可參酌本會</w:t>
      </w:r>
      <w:r>
        <w:rPr>
          <w:rFonts w:hint="eastAsia"/>
        </w:rPr>
        <w:t>106</w:t>
      </w:r>
      <w:r>
        <w:rPr>
          <w:rFonts w:hint="eastAsia"/>
        </w:rPr>
        <w:t>年</w:t>
      </w:r>
      <w:r>
        <w:rPr>
          <w:rFonts w:hint="eastAsia"/>
        </w:rPr>
        <w:t>11</w:t>
      </w:r>
      <w:r>
        <w:rPr>
          <w:rFonts w:hint="eastAsia"/>
        </w:rPr>
        <w:t>月</w:t>
      </w:r>
      <w:r>
        <w:rPr>
          <w:rFonts w:hint="eastAsia"/>
        </w:rPr>
        <w:t>8</w:t>
      </w:r>
      <w:r>
        <w:rPr>
          <w:rFonts w:hint="eastAsia"/>
        </w:rPr>
        <w:t>日工程企字第</w:t>
      </w:r>
      <w:r>
        <w:rPr>
          <w:rFonts w:hint="eastAsia"/>
        </w:rPr>
        <w:t>10600325100</w:t>
      </w:r>
      <w:r>
        <w:rPr>
          <w:rFonts w:hint="eastAsia"/>
        </w:rPr>
        <w:t>號函，就該口頭告知程序予以錄音錄影，或為其他可資證明之紀錄方式。</w:t>
      </w:r>
    </w:p>
    <w:p w14:paraId="2F410E89" w14:textId="618CF2CB" w:rsidR="00465516" w:rsidRDefault="008D01A9" w:rsidP="008D01A9">
      <w:r>
        <w:rPr>
          <w:rFonts w:hint="eastAsia"/>
        </w:rPr>
        <w:t>四、同理，各機關依政府採購法第</w:t>
      </w:r>
      <w:r>
        <w:rPr>
          <w:rFonts w:hint="eastAsia"/>
        </w:rPr>
        <w:t>75</w:t>
      </w:r>
      <w:r>
        <w:rPr>
          <w:rFonts w:hint="eastAsia"/>
        </w:rPr>
        <w:t>條第</w:t>
      </w:r>
      <w:r>
        <w:rPr>
          <w:rFonts w:hint="eastAsia"/>
        </w:rPr>
        <w:t>2</w:t>
      </w:r>
      <w:r>
        <w:rPr>
          <w:rFonts w:hint="eastAsia"/>
        </w:rPr>
        <w:t>項規定通知廠商異議處理結果時，亦應附記救濟教示內容，本會</w:t>
      </w:r>
      <w:r>
        <w:rPr>
          <w:rFonts w:hint="eastAsia"/>
        </w:rPr>
        <w:t>97</w:t>
      </w:r>
      <w:r>
        <w:rPr>
          <w:rFonts w:hint="eastAsia"/>
        </w:rPr>
        <w:t>年</w:t>
      </w:r>
      <w:r>
        <w:rPr>
          <w:rFonts w:hint="eastAsia"/>
        </w:rPr>
        <w:t>10</w:t>
      </w:r>
      <w:r>
        <w:rPr>
          <w:rFonts w:hint="eastAsia"/>
        </w:rPr>
        <w:t>月</w:t>
      </w:r>
      <w:r>
        <w:rPr>
          <w:rFonts w:hint="eastAsia"/>
        </w:rPr>
        <w:t>3</w:t>
      </w:r>
      <w:r>
        <w:rPr>
          <w:rFonts w:hint="eastAsia"/>
        </w:rPr>
        <w:t>日工程企字第</w:t>
      </w:r>
      <w:r>
        <w:rPr>
          <w:rFonts w:hint="eastAsia"/>
        </w:rPr>
        <w:t>09700410510</w:t>
      </w:r>
      <w:r>
        <w:rPr>
          <w:rFonts w:hint="eastAsia"/>
        </w:rPr>
        <w:t>號函併請參閱</w:t>
      </w:r>
      <w:r>
        <w:rPr>
          <w:rFonts w:hint="eastAsia"/>
        </w:rPr>
        <w:t>(</w:t>
      </w:r>
      <w:r>
        <w:rPr>
          <w:rFonts w:hint="eastAsia"/>
        </w:rPr>
        <w:t>公開於本會網站</w:t>
      </w:r>
      <w:hyperlink r:id="rId8" w:history="1">
        <w:r w:rsidR="00465516" w:rsidRPr="0009069A">
          <w:rPr>
            <w:rStyle w:val="a9"/>
            <w:rFonts w:hint="eastAsia"/>
          </w:rPr>
          <w:t>https://gov.tw/bYn</w:t>
        </w:r>
      </w:hyperlink>
      <w:r>
        <w:rPr>
          <w:rFonts w:hint="eastAsia"/>
        </w:rPr>
        <w:t>)</w:t>
      </w:r>
      <w:r>
        <w:rPr>
          <w:rFonts w:hint="eastAsia"/>
        </w:rPr>
        <w:t>。</w:t>
      </w:r>
    </w:p>
    <w:p w14:paraId="658F4AB8" w14:textId="51B1DB90" w:rsidR="00877FB9" w:rsidRDefault="008D01A9" w:rsidP="008D01A9">
      <w:r w:rsidRPr="008D01A9">
        <w:rPr>
          <w:rFonts w:hint="eastAsia"/>
        </w:rPr>
        <w:t>行政院公共工程委員會函</w:t>
      </w:r>
      <w:r>
        <w:rPr>
          <w:rFonts w:hint="eastAsia"/>
        </w:rPr>
        <w:t>113</w:t>
      </w:r>
      <w:r>
        <w:rPr>
          <w:rFonts w:hint="eastAsia"/>
        </w:rPr>
        <w:t>年</w:t>
      </w:r>
      <w:r>
        <w:rPr>
          <w:rFonts w:hint="eastAsia"/>
        </w:rPr>
        <w:t>9</w:t>
      </w:r>
      <w:r>
        <w:rPr>
          <w:rFonts w:hint="eastAsia"/>
        </w:rPr>
        <w:t>月</w:t>
      </w:r>
      <w:r>
        <w:rPr>
          <w:rFonts w:hint="eastAsia"/>
        </w:rPr>
        <w:t>26</w:t>
      </w:r>
      <w:r>
        <w:rPr>
          <w:rFonts w:hint="eastAsia"/>
        </w:rPr>
        <w:t>日工程企字第</w:t>
      </w:r>
      <w:r>
        <w:rPr>
          <w:rFonts w:hint="eastAsia"/>
        </w:rPr>
        <w:t>1130100288</w:t>
      </w:r>
      <w:r>
        <w:rPr>
          <w:rFonts w:hint="eastAsia"/>
        </w:rPr>
        <w:t>號</w:t>
      </w:r>
    </w:p>
    <w:p w14:paraId="18A8F884" w14:textId="77777777" w:rsidR="006D1AE9" w:rsidRPr="00AF6460" w:rsidRDefault="006D1AE9" w:rsidP="006D1AE9">
      <w:pPr>
        <w:pStyle w:val="a3"/>
        <w:numPr>
          <w:ilvl w:val="0"/>
          <w:numId w:val="15"/>
        </w:numPr>
        <w:ind w:leftChars="0"/>
        <w:rPr>
          <w:color w:val="FF0000"/>
        </w:rPr>
      </w:pPr>
      <w:r w:rsidRPr="00AF6460">
        <w:rPr>
          <w:rFonts w:hint="eastAsia"/>
          <w:color w:val="FF0000"/>
        </w:rPr>
        <w:t>開標</w:t>
      </w:r>
      <w:r>
        <w:rPr>
          <w:rFonts w:hint="eastAsia"/>
          <w:color w:val="FF0000"/>
        </w:rPr>
        <w:t>審標</w:t>
      </w:r>
      <w:r w:rsidRPr="00AF6460">
        <w:rPr>
          <w:rFonts w:hint="eastAsia"/>
          <w:color w:val="FF0000"/>
        </w:rPr>
        <w:t>階段</w:t>
      </w:r>
    </w:p>
    <w:p w14:paraId="25529634" w14:textId="77777777" w:rsidR="006D1AE9" w:rsidRDefault="006D1AE9" w:rsidP="006D1AE9">
      <w:pPr>
        <w:pStyle w:val="a3"/>
        <w:numPr>
          <w:ilvl w:val="1"/>
          <w:numId w:val="16"/>
        </w:numPr>
        <w:ind w:leftChars="0"/>
        <w:rPr>
          <w:color w:val="FF0000"/>
        </w:rPr>
      </w:pPr>
      <w:r>
        <w:rPr>
          <w:rFonts w:hint="eastAsia"/>
          <w:color w:val="FF0000"/>
        </w:rPr>
        <w:t>審</w:t>
      </w:r>
      <w:r w:rsidRPr="00AF6460">
        <w:rPr>
          <w:rFonts w:hint="eastAsia"/>
          <w:color w:val="FF0000"/>
        </w:rPr>
        <w:t>標作業</w:t>
      </w:r>
    </w:p>
    <w:p w14:paraId="28144E98" w14:textId="5338205D" w:rsidR="000B7141" w:rsidRDefault="000B7141" w:rsidP="000B7141">
      <w:r>
        <w:rPr>
          <w:rFonts w:hint="eastAsia"/>
        </w:rPr>
        <w:t>修正本會九十六年五月八日工程企字第</w:t>
      </w:r>
      <w:r>
        <w:rPr>
          <w:rFonts w:hint="eastAsia"/>
        </w:rPr>
        <w:t>09600182560</w:t>
      </w:r>
      <w:r>
        <w:rPr>
          <w:rFonts w:hint="eastAsia"/>
        </w:rPr>
        <w:t>號令之內容如下：</w:t>
      </w:r>
    </w:p>
    <w:p w14:paraId="2E17DB7C" w14:textId="77777777" w:rsidR="000B7141" w:rsidRDefault="000B7141" w:rsidP="000B7141">
      <w:r>
        <w:rPr>
          <w:rFonts w:hint="eastAsia"/>
        </w:rPr>
        <w:t>機關辦理採購，不得於招標文件規定廠商之投標文件有下列情形之一者，為不合格標；其有規定者，該部分無效：</w:t>
      </w:r>
    </w:p>
    <w:p w14:paraId="644BFBB6" w14:textId="77777777" w:rsidR="000B7141" w:rsidRDefault="000B7141" w:rsidP="000B7141">
      <w:r>
        <w:rPr>
          <w:rFonts w:hint="eastAsia"/>
        </w:rPr>
        <w:t>一、標封封口未蓋騎縫章。</w:t>
      </w:r>
    </w:p>
    <w:p w14:paraId="520462E3" w14:textId="77777777" w:rsidR="000B7141" w:rsidRDefault="000B7141" w:rsidP="000B7141">
      <w:r>
        <w:rPr>
          <w:rFonts w:hint="eastAsia"/>
        </w:rPr>
        <w:t>二、投標文件未逐頁蓋章。</w:t>
      </w:r>
    </w:p>
    <w:p w14:paraId="230BEA10" w14:textId="33A33BB4" w:rsidR="000B7141" w:rsidRDefault="000B7141" w:rsidP="000B7141">
      <w:r>
        <w:rPr>
          <w:rFonts w:hint="eastAsia"/>
        </w:rPr>
        <w:t>三、投標文件之編排、字體大小、裝訂方式、正副本標示或份數與招標文件規定不符。</w:t>
      </w:r>
      <w:r w:rsidR="00711870">
        <w:br/>
      </w:r>
      <w:r w:rsidRPr="000B7141">
        <w:rPr>
          <w:rFonts w:hint="eastAsia"/>
        </w:rPr>
        <w:t>行政院公共工程委員會令</w:t>
      </w:r>
      <w:r w:rsidRPr="000B7141">
        <w:rPr>
          <w:rFonts w:hint="eastAsia"/>
        </w:rPr>
        <w:t>114</w:t>
      </w:r>
      <w:r w:rsidRPr="000B7141">
        <w:rPr>
          <w:rFonts w:hint="eastAsia"/>
        </w:rPr>
        <w:t>年</w:t>
      </w:r>
      <w:r w:rsidRPr="000B7141">
        <w:rPr>
          <w:rFonts w:hint="eastAsia"/>
        </w:rPr>
        <w:t>4</w:t>
      </w:r>
      <w:r w:rsidRPr="000B7141">
        <w:rPr>
          <w:rFonts w:hint="eastAsia"/>
        </w:rPr>
        <w:t>月</w:t>
      </w:r>
      <w:r w:rsidRPr="000B7141">
        <w:rPr>
          <w:rFonts w:hint="eastAsia"/>
        </w:rPr>
        <w:t>1</w:t>
      </w:r>
      <w:r w:rsidRPr="000B7141">
        <w:rPr>
          <w:rFonts w:hint="eastAsia"/>
        </w:rPr>
        <w:t>日工程企字第</w:t>
      </w:r>
      <w:r w:rsidRPr="000B7141">
        <w:rPr>
          <w:rFonts w:hint="eastAsia"/>
        </w:rPr>
        <w:t>1140100194</w:t>
      </w:r>
      <w:r w:rsidRPr="000B7141">
        <w:rPr>
          <w:rFonts w:hint="eastAsia"/>
        </w:rPr>
        <w:t>號</w:t>
      </w:r>
    </w:p>
    <w:p w14:paraId="5576312D" w14:textId="77777777" w:rsidR="006D1AE9" w:rsidRPr="00AF6460" w:rsidRDefault="006D1AE9" w:rsidP="006D1AE9">
      <w:pPr>
        <w:pStyle w:val="a3"/>
        <w:numPr>
          <w:ilvl w:val="0"/>
          <w:numId w:val="17"/>
        </w:numPr>
        <w:ind w:leftChars="0"/>
        <w:rPr>
          <w:color w:val="FF0000"/>
        </w:rPr>
      </w:pPr>
      <w:r w:rsidRPr="00AF6460">
        <w:rPr>
          <w:rFonts w:hint="eastAsia"/>
          <w:color w:val="FF0000"/>
        </w:rPr>
        <w:t>開標</w:t>
      </w:r>
      <w:r>
        <w:rPr>
          <w:rFonts w:hint="eastAsia"/>
          <w:color w:val="FF0000"/>
        </w:rPr>
        <w:t>審標</w:t>
      </w:r>
      <w:r w:rsidRPr="00AF6460">
        <w:rPr>
          <w:rFonts w:hint="eastAsia"/>
          <w:color w:val="FF0000"/>
        </w:rPr>
        <w:t>階段</w:t>
      </w:r>
    </w:p>
    <w:p w14:paraId="32496783" w14:textId="77777777" w:rsidR="006D1AE9" w:rsidRDefault="006D1AE9" w:rsidP="006D1AE9">
      <w:pPr>
        <w:pStyle w:val="a3"/>
        <w:numPr>
          <w:ilvl w:val="1"/>
          <w:numId w:val="18"/>
        </w:numPr>
        <w:ind w:leftChars="0"/>
        <w:rPr>
          <w:color w:val="FF0000"/>
        </w:rPr>
      </w:pPr>
      <w:r>
        <w:rPr>
          <w:rFonts w:hint="eastAsia"/>
          <w:color w:val="FF0000"/>
        </w:rPr>
        <w:t>審</w:t>
      </w:r>
      <w:r w:rsidRPr="00AF6460">
        <w:rPr>
          <w:rFonts w:hint="eastAsia"/>
          <w:color w:val="FF0000"/>
        </w:rPr>
        <w:t>標作業</w:t>
      </w:r>
    </w:p>
    <w:p w14:paraId="72C0A73B" w14:textId="03089250" w:rsidR="00055F6E" w:rsidRDefault="00055F6E" w:rsidP="00055F6E">
      <w:r>
        <w:rPr>
          <w:rFonts w:hint="eastAsia"/>
        </w:rPr>
        <w:t>主旨：關於本會</w:t>
      </w:r>
      <w:r>
        <w:rPr>
          <w:rFonts w:hint="eastAsia"/>
        </w:rPr>
        <w:t>96</w:t>
      </w:r>
      <w:r>
        <w:rPr>
          <w:rFonts w:hint="eastAsia"/>
        </w:rPr>
        <w:t>年</w:t>
      </w:r>
      <w:r>
        <w:rPr>
          <w:rFonts w:hint="eastAsia"/>
        </w:rPr>
        <w:t>11</w:t>
      </w:r>
      <w:r>
        <w:rPr>
          <w:rFonts w:hint="eastAsia"/>
        </w:rPr>
        <w:t>月</w:t>
      </w:r>
      <w:r>
        <w:rPr>
          <w:rFonts w:hint="eastAsia"/>
        </w:rPr>
        <w:t>19</w:t>
      </w:r>
      <w:r>
        <w:rPr>
          <w:rFonts w:hint="eastAsia"/>
        </w:rPr>
        <w:t>日工程企字第</w:t>
      </w:r>
      <w:r>
        <w:rPr>
          <w:rFonts w:hint="eastAsia"/>
        </w:rPr>
        <w:t>09600446460</w:t>
      </w:r>
      <w:r>
        <w:rPr>
          <w:rFonts w:hint="eastAsia"/>
        </w:rPr>
        <w:t>號函貴府（改制前為臺北縣政府）說明二，自即日起停止適用，請查照。</w:t>
      </w:r>
    </w:p>
    <w:p w14:paraId="63DC75F9" w14:textId="77777777" w:rsidR="00055F6E" w:rsidRDefault="00055F6E" w:rsidP="00055F6E">
      <w:r>
        <w:rPr>
          <w:rFonts w:hint="eastAsia"/>
        </w:rPr>
        <w:t>一、本會</w:t>
      </w:r>
      <w:r>
        <w:rPr>
          <w:rFonts w:hint="eastAsia"/>
        </w:rPr>
        <w:t>96</w:t>
      </w:r>
      <w:r>
        <w:rPr>
          <w:rFonts w:hint="eastAsia"/>
        </w:rPr>
        <w:t>年</w:t>
      </w:r>
      <w:r>
        <w:rPr>
          <w:rFonts w:hint="eastAsia"/>
        </w:rPr>
        <w:t>11</w:t>
      </w:r>
      <w:r>
        <w:rPr>
          <w:rFonts w:hint="eastAsia"/>
        </w:rPr>
        <w:t>月</w:t>
      </w:r>
      <w:r>
        <w:rPr>
          <w:rFonts w:hint="eastAsia"/>
        </w:rPr>
        <w:t>19</w:t>
      </w:r>
      <w:r>
        <w:rPr>
          <w:rFonts w:hint="eastAsia"/>
        </w:rPr>
        <w:t>日工程企字第</w:t>
      </w:r>
      <w:r>
        <w:rPr>
          <w:rFonts w:hint="eastAsia"/>
        </w:rPr>
        <w:t>09600446460</w:t>
      </w:r>
      <w:r>
        <w:rPr>
          <w:rFonts w:hint="eastAsia"/>
        </w:rPr>
        <w:t>號函說明二：「依政府採購法（以下簡稱本法）第</w:t>
      </w:r>
      <w:r>
        <w:rPr>
          <w:rFonts w:hint="eastAsia"/>
        </w:rPr>
        <w:t>60</w:t>
      </w:r>
      <w:r>
        <w:rPr>
          <w:rFonts w:hint="eastAsia"/>
        </w:rPr>
        <w:t>條規定：『機關辦理採購依第</w:t>
      </w:r>
      <w:r>
        <w:rPr>
          <w:rFonts w:hint="eastAsia"/>
        </w:rPr>
        <w:t>51</w:t>
      </w:r>
      <w:r>
        <w:rPr>
          <w:rFonts w:hint="eastAsia"/>
        </w:rPr>
        <w:t>條、第</w:t>
      </w:r>
      <w:r>
        <w:rPr>
          <w:rFonts w:hint="eastAsia"/>
        </w:rPr>
        <w:t>53</w:t>
      </w:r>
      <w:r>
        <w:rPr>
          <w:rFonts w:hint="eastAsia"/>
        </w:rPr>
        <w:t>條、第</w:t>
      </w:r>
      <w:r>
        <w:rPr>
          <w:rFonts w:hint="eastAsia"/>
        </w:rPr>
        <w:t>54</w:t>
      </w:r>
      <w:r>
        <w:rPr>
          <w:rFonts w:hint="eastAsia"/>
        </w:rPr>
        <w:t>條或第</w:t>
      </w:r>
      <w:r>
        <w:rPr>
          <w:rFonts w:hint="eastAsia"/>
        </w:rPr>
        <w:t>57</w:t>
      </w:r>
      <w:r>
        <w:rPr>
          <w:rFonts w:hint="eastAsia"/>
        </w:rPr>
        <w:t>條規定，通知廠商說明、減價、比減價格、協商、更改原報內容或重新報價，廠商未依通知期限辦理者，視同放棄。』所詢於招標文件預為載明『建議廠商派員到場接受機關之通知，廠商若未到場者，視同放棄』，建議改為『請廠商於招標文件所定開標時間派員到指定之開標場所，以備依本法第</w:t>
      </w:r>
      <w:r>
        <w:rPr>
          <w:rFonts w:hint="eastAsia"/>
        </w:rPr>
        <w:t>51</w:t>
      </w:r>
      <w:r>
        <w:rPr>
          <w:rFonts w:hint="eastAsia"/>
        </w:rPr>
        <w:t>條、第</w:t>
      </w:r>
      <w:r>
        <w:rPr>
          <w:rFonts w:hint="eastAsia"/>
        </w:rPr>
        <w:t>53</w:t>
      </w:r>
      <w:r>
        <w:rPr>
          <w:rFonts w:hint="eastAsia"/>
        </w:rPr>
        <w:t>條、第</w:t>
      </w:r>
      <w:r>
        <w:rPr>
          <w:rFonts w:hint="eastAsia"/>
        </w:rPr>
        <w:t>54</w:t>
      </w:r>
      <w:r>
        <w:rPr>
          <w:rFonts w:hint="eastAsia"/>
        </w:rPr>
        <w:t>條或第</w:t>
      </w:r>
      <w:r>
        <w:rPr>
          <w:rFonts w:hint="eastAsia"/>
        </w:rPr>
        <w:t>57</w:t>
      </w:r>
      <w:r>
        <w:rPr>
          <w:rFonts w:hint="eastAsia"/>
        </w:rPr>
        <w:t>條辦理時提出說明、減價、比減價格、協商、更改原報內容或重新報價，未派員到場依通知期限辦理者，視同放棄』，以臻明確。」</w:t>
      </w:r>
    </w:p>
    <w:p w14:paraId="1BA6AEE5" w14:textId="77777777" w:rsidR="00055F6E" w:rsidRDefault="00055F6E" w:rsidP="00055F6E">
      <w:r>
        <w:rPr>
          <w:rFonts w:hint="eastAsia"/>
        </w:rPr>
        <w:t>二、查採購法第</w:t>
      </w:r>
      <w:r>
        <w:t>60</w:t>
      </w:r>
      <w:r>
        <w:rPr>
          <w:rFonts w:hint="eastAsia"/>
        </w:rPr>
        <w:t>條之立法說明：「審標、決標之過程，可能需要通知廠商辦理之事項，已分別規定於第五十一條、第五十三條、第五十四條及第五十七條。本條規定廠商未依機關之通知辦理，視同放棄，以資明確，並杜爭議，有利審標、決標程序之進行。」機關依採購法第</w:t>
      </w:r>
      <w:r>
        <w:t>51</w:t>
      </w:r>
      <w:r>
        <w:rPr>
          <w:rFonts w:hint="eastAsia"/>
        </w:rPr>
        <w:t>條、第</w:t>
      </w:r>
      <w:r>
        <w:t>53</w:t>
      </w:r>
      <w:r>
        <w:rPr>
          <w:rFonts w:hint="eastAsia"/>
        </w:rPr>
        <w:t>條、第</w:t>
      </w:r>
      <w:r>
        <w:t>54</w:t>
      </w:r>
      <w:r>
        <w:rPr>
          <w:rFonts w:hint="eastAsia"/>
        </w:rPr>
        <w:t>條及第</w:t>
      </w:r>
      <w:r>
        <w:t>57</w:t>
      </w:r>
      <w:r>
        <w:rPr>
          <w:rFonts w:hint="eastAsia"/>
        </w:rPr>
        <w:t>條規定通知廠商到場說明、減價、比減價格、協商、更改原報內容或重新報價，縱招標文件已預先載明開標時間、地點，及廠商未於開標時間到場以備辦理採購法第</w:t>
      </w:r>
      <w:r>
        <w:t>51</w:t>
      </w:r>
      <w:r>
        <w:rPr>
          <w:rFonts w:hint="eastAsia"/>
        </w:rPr>
        <w:t>條、第</w:t>
      </w:r>
      <w:r>
        <w:t>53</w:t>
      </w:r>
      <w:r>
        <w:rPr>
          <w:rFonts w:hint="eastAsia"/>
        </w:rPr>
        <w:t>條、第</w:t>
      </w:r>
      <w:r>
        <w:t>54</w:t>
      </w:r>
      <w:r>
        <w:rPr>
          <w:rFonts w:hint="eastAsia"/>
        </w:rPr>
        <w:t>條或第</w:t>
      </w:r>
      <w:r>
        <w:t>57</w:t>
      </w:r>
      <w:r>
        <w:rPr>
          <w:rFonts w:hint="eastAsia"/>
        </w:rPr>
        <w:t>條規定作業者，視同放棄之文字，而機關於開標時遇有需依前開規定辦理之事項，對於該未到場之廠商，仍應先踐行通知程序（通知該廠商限期到場），該廠商未到場，始得依採購法第</w:t>
      </w:r>
      <w:r>
        <w:rPr>
          <w:rFonts w:hint="eastAsia"/>
        </w:rPr>
        <w:t>60</w:t>
      </w:r>
      <w:r>
        <w:rPr>
          <w:rFonts w:hint="eastAsia"/>
        </w:rPr>
        <w:t>條規定視同放棄。</w:t>
      </w:r>
    </w:p>
    <w:p w14:paraId="2A42DAB8" w14:textId="55621106" w:rsidR="00055F6E" w:rsidRDefault="00055F6E" w:rsidP="00055F6E">
      <w:r>
        <w:rPr>
          <w:rFonts w:hint="eastAsia"/>
        </w:rPr>
        <w:t>三、本會</w:t>
      </w:r>
      <w:r>
        <w:t>113</w:t>
      </w:r>
      <w:r>
        <w:rPr>
          <w:rFonts w:hint="eastAsia"/>
        </w:rPr>
        <w:t>年</w:t>
      </w:r>
      <w:r>
        <w:t>12</w:t>
      </w:r>
      <w:r>
        <w:rPr>
          <w:rFonts w:hint="eastAsia"/>
        </w:rPr>
        <w:t>月</w:t>
      </w:r>
      <w:r>
        <w:t>5</w:t>
      </w:r>
      <w:r>
        <w:rPr>
          <w:rFonts w:hint="eastAsia"/>
        </w:rPr>
        <w:t>日工程企字第</w:t>
      </w:r>
      <w:r>
        <w:t>1130100044</w:t>
      </w:r>
      <w:r>
        <w:rPr>
          <w:rFonts w:hint="eastAsia"/>
        </w:rPr>
        <w:t>號函修正「政府採購錯誤行為態樣」序號八、（五），已將『機關於招標文件載明廠商應派員出席，未派員即視為廠商放棄說明、減價之權利』列為錯誤態樣（公開於本會網站）。爰旨揭函說明二，自即日起停止適用。</w:t>
      </w:r>
      <w:r>
        <w:br/>
      </w:r>
      <w:r w:rsidRPr="00055F6E">
        <w:rPr>
          <w:rFonts w:hint="eastAsia"/>
        </w:rPr>
        <w:t>行政院公共工程委員會函</w:t>
      </w:r>
      <w:r w:rsidRPr="00055F6E">
        <w:rPr>
          <w:rFonts w:hint="eastAsia"/>
        </w:rPr>
        <w:t>114</w:t>
      </w:r>
      <w:r w:rsidRPr="00055F6E">
        <w:rPr>
          <w:rFonts w:hint="eastAsia"/>
        </w:rPr>
        <w:t>年</w:t>
      </w:r>
      <w:r w:rsidRPr="00055F6E">
        <w:rPr>
          <w:rFonts w:hint="eastAsia"/>
        </w:rPr>
        <w:t>5</w:t>
      </w:r>
      <w:r w:rsidRPr="00055F6E">
        <w:rPr>
          <w:rFonts w:hint="eastAsia"/>
        </w:rPr>
        <w:t>月</w:t>
      </w:r>
      <w:r w:rsidRPr="00055F6E">
        <w:rPr>
          <w:rFonts w:hint="eastAsia"/>
        </w:rPr>
        <w:t>6</w:t>
      </w:r>
      <w:r w:rsidRPr="00055F6E">
        <w:rPr>
          <w:rFonts w:hint="eastAsia"/>
        </w:rPr>
        <w:t>日工程企字第</w:t>
      </w:r>
      <w:r w:rsidRPr="00055F6E">
        <w:rPr>
          <w:rFonts w:hint="eastAsia"/>
        </w:rPr>
        <w:t>11400085361</w:t>
      </w:r>
      <w:r w:rsidRPr="00055F6E">
        <w:rPr>
          <w:rFonts w:hint="eastAsia"/>
        </w:rPr>
        <w:t>號</w:t>
      </w:r>
    </w:p>
    <w:p w14:paraId="0BC59B7B" w14:textId="77777777" w:rsidR="006D1AE9" w:rsidRPr="00AF6460" w:rsidRDefault="006D1AE9" w:rsidP="006D1AE9">
      <w:pPr>
        <w:pStyle w:val="a3"/>
        <w:numPr>
          <w:ilvl w:val="0"/>
          <w:numId w:val="19"/>
        </w:numPr>
        <w:ind w:leftChars="0"/>
        <w:rPr>
          <w:color w:val="FF0000"/>
        </w:rPr>
      </w:pPr>
      <w:r w:rsidRPr="00AF6460">
        <w:rPr>
          <w:rFonts w:hint="eastAsia"/>
          <w:color w:val="FF0000"/>
        </w:rPr>
        <w:t>開標</w:t>
      </w:r>
      <w:r>
        <w:rPr>
          <w:rFonts w:hint="eastAsia"/>
          <w:color w:val="FF0000"/>
        </w:rPr>
        <w:t>審標</w:t>
      </w:r>
      <w:r w:rsidRPr="00AF6460">
        <w:rPr>
          <w:rFonts w:hint="eastAsia"/>
          <w:color w:val="FF0000"/>
        </w:rPr>
        <w:t>階段</w:t>
      </w:r>
    </w:p>
    <w:p w14:paraId="36EA762E" w14:textId="77777777" w:rsidR="006D1AE9" w:rsidRDefault="006D1AE9" w:rsidP="006D1AE9">
      <w:pPr>
        <w:pStyle w:val="a3"/>
        <w:numPr>
          <w:ilvl w:val="1"/>
          <w:numId w:val="20"/>
        </w:numPr>
        <w:ind w:leftChars="0"/>
        <w:rPr>
          <w:color w:val="FF0000"/>
        </w:rPr>
      </w:pPr>
      <w:r>
        <w:rPr>
          <w:rFonts w:hint="eastAsia"/>
          <w:color w:val="FF0000"/>
        </w:rPr>
        <w:t>審</w:t>
      </w:r>
      <w:r w:rsidRPr="00AF6460">
        <w:rPr>
          <w:rFonts w:hint="eastAsia"/>
          <w:color w:val="FF0000"/>
        </w:rPr>
        <w:t>標作業</w:t>
      </w:r>
    </w:p>
    <w:p w14:paraId="0D89B67F" w14:textId="1B9A4BB8" w:rsidR="00055F6E" w:rsidRDefault="00055F6E" w:rsidP="00055F6E">
      <w:r>
        <w:rPr>
          <w:rFonts w:hint="eastAsia"/>
        </w:rPr>
        <w:t>主旨：關於本會</w:t>
      </w:r>
      <w:r>
        <w:rPr>
          <w:rFonts w:hint="eastAsia"/>
        </w:rPr>
        <w:t>89</w:t>
      </w:r>
      <w:r>
        <w:rPr>
          <w:rFonts w:hint="eastAsia"/>
        </w:rPr>
        <w:t>年</w:t>
      </w:r>
      <w:r>
        <w:rPr>
          <w:rFonts w:hint="eastAsia"/>
        </w:rPr>
        <w:t>6</w:t>
      </w:r>
      <w:r>
        <w:rPr>
          <w:rFonts w:hint="eastAsia"/>
        </w:rPr>
        <w:t>月</w:t>
      </w:r>
      <w:r>
        <w:rPr>
          <w:rFonts w:hint="eastAsia"/>
        </w:rPr>
        <w:t>12</w:t>
      </w:r>
      <w:r>
        <w:rPr>
          <w:rFonts w:hint="eastAsia"/>
        </w:rPr>
        <w:t>日（</w:t>
      </w:r>
      <w:r>
        <w:rPr>
          <w:rFonts w:hint="eastAsia"/>
        </w:rPr>
        <w:t>89</w:t>
      </w:r>
      <w:r>
        <w:rPr>
          <w:rFonts w:hint="eastAsia"/>
        </w:rPr>
        <w:t>）工程企字第</w:t>
      </w:r>
      <w:r>
        <w:rPr>
          <w:rFonts w:hint="eastAsia"/>
        </w:rPr>
        <w:t>89016272</w:t>
      </w:r>
      <w:r>
        <w:rPr>
          <w:rFonts w:hint="eastAsia"/>
        </w:rPr>
        <w:t>號函貴公司</w:t>
      </w:r>
      <w:r>
        <w:rPr>
          <w:rFonts w:hint="eastAsia"/>
        </w:rPr>
        <w:t>(</w:t>
      </w:r>
      <w:r w:rsidRPr="00055F6E">
        <w:rPr>
          <w:rFonts w:hint="eastAsia"/>
        </w:rPr>
        <w:t>台灣電力股份有限公司</w:t>
      </w:r>
      <w:r>
        <w:rPr>
          <w:rFonts w:hint="eastAsia"/>
        </w:rPr>
        <w:t>)</w:t>
      </w:r>
      <w:r>
        <w:rPr>
          <w:rFonts w:hint="eastAsia"/>
        </w:rPr>
        <w:t>附件項次八之本會答復第</w:t>
      </w:r>
      <w:r>
        <w:rPr>
          <w:rFonts w:hint="eastAsia"/>
        </w:rPr>
        <w:t>1</w:t>
      </w:r>
      <w:r>
        <w:rPr>
          <w:rFonts w:hint="eastAsia"/>
        </w:rPr>
        <w:t>點，自即日起停止適用，請查照。</w:t>
      </w:r>
    </w:p>
    <w:p w14:paraId="772AE719" w14:textId="77777777" w:rsidR="00055F6E" w:rsidRDefault="00055F6E" w:rsidP="00055F6E">
      <w:r>
        <w:rPr>
          <w:rFonts w:hint="eastAsia"/>
        </w:rPr>
        <w:t>一、本會</w:t>
      </w:r>
      <w:r>
        <w:rPr>
          <w:rFonts w:hint="eastAsia"/>
        </w:rPr>
        <w:t>89</w:t>
      </w:r>
      <w:r>
        <w:rPr>
          <w:rFonts w:hint="eastAsia"/>
        </w:rPr>
        <w:t>年</w:t>
      </w:r>
      <w:r>
        <w:rPr>
          <w:rFonts w:hint="eastAsia"/>
        </w:rPr>
        <w:t>6</w:t>
      </w:r>
      <w:r>
        <w:rPr>
          <w:rFonts w:hint="eastAsia"/>
        </w:rPr>
        <w:t>月</w:t>
      </w:r>
      <w:r>
        <w:rPr>
          <w:rFonts w:hint="eastAsia"/>
        </w:rPr>
        <w:t>12</w:t>
      </w:r>
      <w:r>
        <w:rPr>
          <w:rFonts w:hint="eastAsia"/>
        </w:rPr>
        <w:t>日（</w:t>
      </w:r>
      <w:r>
        <w:rPr>
          <w:rFonts w:hint="eastAsia"/>
        </w:rPr>
        <w:t>89</w:t>
      </w:r>
      <w:r>
        <w:rPr>
          <w:rFonts w:hint="eastAsia"/>
        </w:rPr>
        <w:t>）工程企字第</w:t>
      </w:r>
      <w:r>
        <w:rPr>
          <w:rFonts w:hint="eastAsia"/>
        </w:rPr>
        <w:t>89016272</w:t>
      </w:r>
      <w:r>
        <w:rPr>
          <w:rFonts w:hint="eastAsia"/>
        </w:rPr>
        <w:t>號函附件項次八之本會答復第</w:t>
      </w:r>
      <w:r>
        <w:rPr>
          <w:rFonts w:hint="eastAsia"/>
        </w:rPr>
        <w:t>1</w:t>
      </w:r>
      <w:r>
        <w:rPr>
          <w:rFonts w:hint="eastAsia"/>
        </w:rPr>
        <w:t>點：「現場審標、決標之案件，本即應於招標文件敘明投標廠商應派代表在場，以備現場說明、減價等。廠商如未派代表到場，可視同放棄處理，不另為通知。」</w:t>
      </w:r>
    </w:p>
    <w:p w14:paraId="43F0966E" w14:textId="77777777" w:rsidR="00055F6E" w:rsidRDefault="00055F6E" w:rsidP="00055F6E">
      <w:r>
        <w:rPr>
          <w:rFonts w:hint="eastAsia"/>
        </w:rPr>
        <w:t>二、按政府採購法（下稱採購法）第</w:t>
      </w:r>
      <w:r>
        <w:t>60</w:t>
      </w:r>
      <w:r>
        <w:rPr>
          <w:rFonts w:hint="eastAsia"/>
        </w:rPr>
        <w:t>條之立法說明：「審標、決標之過程，可能需要通知廠商辦理之事項，已分別規定於第五十一條、第五十三條、第五十四條及第五十七條。本條規定廠商未依機關之通知辦理，視同放棄，以資明確，並杜爭議，有利審標、決標程序之進行。」機關依採購法第</w:t>
      </w:r>
      <w:r>
        <w:t>51</w:t>
      </w:r>
      <w:r>
        <w:rPr>
          <w:rFonts w:hint="eastAsia"/>
        </w:rPr>
        <w:t>條、第</w:t>
      </w:r>
      <w:r>
        <w:t>53</w:t>
      </w:r>
      <w:r>
        <w:rPr>
          <w:rFonts w:hint="eastAsia"/>
        </w:rPr>
        <w:t>條、第</w:t>
      </w:r>
      <w:r>
        <w:t>54</w:t>
      </w:r>
      <w:r>
        <w:rPr>
          <w:rFonts w:hint="eastAsia"/>
        </w:rPr>
        <w:t>條及第</w:t>
      </w:r>
      <w:r>
        <w:t>57</w:t>
      </w:r>
      <w:r>
        <w:rPr>
          <w:rFonts w:hint="eastAsia"/>
        </w:rPr>
        <w:t>條規定通知廠商到場說明、減價、比減價格、協商、更改原報內容或重新報價，縱招標文件已預先載明開標時間、地點，及廠商未於開標時間到場以備辦理採購法第</w:t>
      </w:r>
      <w:r>
        <w:t>51</w:t>
      </w:r>
      <w:r>
        <w:rPr>
          <w:rFonts w:hint="eastAsia"/>
        </w:rPr>
        <w:t>條、第</w:t>
      </w:r>
      <w:r>
        <w:t>53</w:t>
      </w:r>
      <w:r>
        <w:rPr>
          <w:rFonts w:hint="eastAsia"/>
        </w:rPr>
        <w:t>條、第</w:t>
      </w:r>
      <w:r>
        <w:t>54</w:t>
      </w:r>
      <w:r>
        <w:rPr>
          <w:rFonts w:hint="eastAsia"/>
        </w:rPr>
        <w:t>條或第</w:t>
      </w:r>
      <w:r>
        <w:t>57</w:t>
      </w:r>
      <w:r>
        <w:rPr>
          <w:rFonts w:hint="eastAsia"/>
        </w:rPr>
        <w:t>條規定作業者，視同放棄之文字，而機關於開標時遇有需依前開規定辦理之事項，對於該未到場之廠商，仍應先踐行通知程序（通知該廠商限期到場），該廠商未到場，始得依採購法第</w:t>
      </w:r>
      <w:r>
        <w:rPr>
          <w:rFonts w:hint="eastAsia"/>
        </w:rPr>
        <w:t>60</w:t>
      </w:r>
      <w:r>
        <w:rPr>
          <w:rFonts w:hint="eastAsia"/>
        </w:rPr>
        <w:t>條規定視同放棄。</w:t>
      </w:r>
    </w:p>
    <w:p w14:paraId="7FC7C69C" w14:textId="65E0E975" w:rsidR="00055F6E" w:rsidRDefault="00055F6E" w:rsidP="00055F6E">
      <w:r>
        <w:rPr>
          <w:rFonts w:hint="eastAsia"/>
        </w:rPr>
        <w:t>三、另本會</w:t>
      </w:r>
      <w:r>
        <w:t>113</w:t>
      </w:r>
      <w:r>
        <w:rPr>
          <w:rFonts w:hint="eastAsia"/>
        </w:rPr>
        <w:t>年</w:t>
      </w:r>
      <w:r>
        <w:t>12</w:t>
      </w:r>
      <w:r>
        <w:rPr>
          <w:rFonts w:hint="eastAsia"/>
        </w:rPr>
        <w:t>月</w:t>
      </w:r>
      <w:r>
        <w:t>5</w:t>
      </w:r>
      <w:r>
        <w:rPr>
          <w:rFonts w:hint="eastAsia"/>
        </w:rPr>
        <w:t>日工程企字第</w:t>
      </w:r>
      <w:r>
        <w:t>1130100044</w:t>
      </w:r>
      <w:r>
        <w:rPr>
          <w:rFonts w:hint="eastAsia"/>
        </w:rPr>
        <w:t>號函修正「政府採購錯誤行為態樣」序號八、（五），已將『機關於招標文件載明廠商應派員出席，未派員即視為廠商放棄說明、減價之權利』列為錯誤態樣（公開於本會網站）。爰旨揭函附件項次八之本會答復第</w:t>
      </w:r>
      <w:r>
        <w:t>1</w:t>
      </w:r>
      <w:r>
        <w:rPr>
          <w:rFonts w:hint="eastAsia"/>
        </w:rPr>
        <w:t>點，自即日起停止適用。</w:t>
      </w:r>
      <w:r>
        <w:br/>
      </w:r>
      <w:r w:rsidRPr="00055F6E">
        <w:rPr>
          <w:rFonts w:hint="eastAsia"/>
        </w:rPr>
        <w:t>行政院公共工程委員會函</w:t>
      </w:r>
      <w:r w:rsidRPr="00055F6E">
        <w:rPr>
          <w:rFonts w:hint="eastAsia"/>
        </w:rPr>
        <w:t>114</w:t>
      </w:r>
      <w:r w:rsidRPr="00055F6E">
        <w:rPr>
          <w:rFonts w:hint="eastAsia"/>
        </w:rPr>
        <w:t>年</w:t>
      </w:r>
      <w:r w:rsidRPr="00055F6E">
        <w:rPr>
          <w:rFonts w:hint="eastAsia"/>
        </w:rPr>
        <w:t>5</w:t>
      </w:r>
      <w:r w:rsidRPr="00055F6E">
        <w:rPr>
          <w:rFonts w:hint="eastAsia"/>
        </w:rPr>
        <w:t>月</w:t>
      </w:r>
      <w:r w:rsidRPr="00055F6E">
        <w:rPr>
          <w:rFonts w:hint="eastAsia"/>
        </w:rPr>
        <w:t>6</w:t>
      </w:r>
      <w:r w:rsidRPr="00055F6E">
        <w:rPr>
          <w:rFonts w:hint="eastAsia"/>
        </w:rPr>
        <w:t>日工程企字第</w:t>
      </w:r>
      <w:r w:rsidRPr="00055F6E">
        <w:rPr>
          <w:rFonts w:hint="eastAsia"/>
        </w:rPr>
        <w:t>11400085362</w:t>
      </w:r>
      <w:r w:rsidRPr="00055F6E">
        <w:rPr>
          <w:rFonts w:hint="eastAsia"/>
        </w:rPr>
        <w:t>號</w:t>
      </w:r>
    </w:p>
    <w:p w14:paraId="1FBDACA5" w14:textId="77777777" w:rsidR="006D1AE9" w:rsidRPr="00AF6460" w:rsidRDefault="006D1AE9" w:rsidP="006D1AE9">
      <w:pPr>
        <w:pStyle w:val="a3"/>
        <w:numPr>
          <w:ilvl w:val="0"/>
          <w:numId w:val="21"/>
        </w:numPr>
        <w:ind w:leftChars="0"/>
        <w:rPr>
          <w:color w:val="FF0000"/>
        </w:rPr>
      </w:pPr>
      <w:r w:rsidRPr="00AF6460">
        <w:rPr>
          <w:rFonts w:hint="eastAsia"/>
          <w:color w:val="FF0000"/>
        </w:rPr>
        <w:t>開標</w:t>
      </w:r>
      <w:r>
        <w:rPr>
          <w:rFonts w:hint="eastAsia"/>
          <w:color w:val="FF0000"/>
        </w:rPr>
        <w:t>審標</w:t>
      </w:r>
      <w:r w:rsidRPr="00AF6460">
        <w:rPr>
          <w:rFonts w:hint="eastAsia"/>
          <w:color w:val="FF0000"/>
        </w:rPr>
        <w:t>階段</w:t>
      </w:r>
    </w:p>
    <w:p w14:paraId="4A94FE19" w14:textId="77777777" w:rsidR="006D1AE9" w:rsidRDefault="006D1AE9" w:rsidP="006D1AE9">
      <w:pPr>
        <w:pStyle w:val="a3"/>
        <w:numPr>
          <w:ilvl w:val="1"/>
          <w:numId w:val="22"/>
        </w:numPr>
        <w:ind w:leftChars="0"/>
        <w:rPr>
          <w:color w:val="FF0000"/>
        </w:rPr>
      </w:pPr>
      <w:r>
        <w:rPr>
          <w:rFonts w:hint="eastAsia"/>
          <w:color w:val="FF0000"/>
        </w:rPr>
        <w:t>審</w:t>
      </w:r>
      <w:r w:rsidRPr="00AF6460">
        <w:rPr>
          <w:rFonts w:hint="eastAsia"/>
          <w:color w:val="FF0000"/>
        </w:rPr>
        <w:t>標作業</w:t>
      </w:r>
    </w:p>
    <w:p w14:paraId="244FE8A4" w14:textId="31F4A798" w:rsidR="00055F6E" w:rsidRDefault="00055F6E" w:rsidP="00055F6E">
      <w:r>
        <w:rPr>
          <w:rFonts w:hint="eastAsia"/>
        </w:rPr>
        <w:t>主旨：關於本會</w:t>
      </w:r>
      <w:r>
        <w:rPr>
          <w:rFonts w:hint="eastAsia"/>
        </w:rPr>
        <w:t>88</w:t>
      </w:r>
      <w:r>
        <w:rPr>
          <w:rFonts w:hint="eastAsia"/>
        </w:rPr>
        <w:t>年</w:t>
      </w:r>
      <w:r>
        <w:rPr>
          <w:rFonts w:hint="eastAsia"/>
        </w:rPr>
        <w:t>12</w:t>
      </w:r>
      <w:r>
        <w:rPr>
          <w:rFonts w:hint="eastAsia"/>
        </w:rPr>
        <w:t>月</w:t>
      </w:r>
      <w:r>
        <w:rPr>
          <w:rFonts w:hint="eastAsia"/>
        </w:rPr>
        <w:t>10</w:t>
      </w:r>
      <w:r>
        <w:rPr>
          <w:rFonts w:hint="eastAsia"/>
        </w:rPr>
        <w:t>日</w:t>
      </w:r>
      <w:r>
        <w:rPr>
          <w:rFonts w:hint="eastAsia"/>
        </w:rPr>
        <w:t>(88)</w:t>
      </w:r>
      <w:r>
        <w:rPr>
          <w:rFonts w:hint="eastAsia"/>
        </w:rPr>
        <w:t>工程企字第</w:t>
      </w:r>
      <w:r>
        <w:rPr>
          <w:rFonts w:hint="eastAsia"/>
        </w:rPr>
        <w:t>8820569</w:t>
      </w:r>
      <w:r>
        <w:rPr>
          <w:rFonts w:hint="eastAsia"/>
        </w:rPr>
        <w:t>號函貴署（改制前為經濟部水利處）說明三，自即日起停止適用，請查照。</w:t>
      </w:r>
    </w:p>
    <w:p w14:paraId="289C938D" w14:textId="1D35B384" w:rsidR="00055F6E" w:rsidRDefault="00055F6E" w:rsidP="00055F6E">
      <w:r>
        <w:rPr>
          <w:rFonts w:hint="eastAsia"/>
        </w:rPr>
        <w:t>一、本會</w:t>
      </w:r>
      <w:r>
        <w:rPr>
          <w:rFonts w:hint="eastAsia"/>
        </w:rPr>
        <w:t>88</w:t>
      </w:r>
      <w:r>
        <w:rPr>
          <w:rFonts w:hint="eastAsia"/>
        </w:rPr>
        <w:t>年</w:t>
      </w:r>
      <w:r>
        <w:rPr>
          <w:rFonts w:hint="eastAsia"/>
        </w:rPr>
        <w:t>12</w:t>
      </w:r>
      <w:r>
        <w:rPr>
          <w:rFonts w:hint="eastAsia"/>
        </w:rPr>
        <w:t>月</w:t>
      </w:r>
      <w:r>
        <w:rPr>
          <w:rFonts w:hint="eastAsia"/>
        </w:rPr>
        <w:t>10</w:t>
      </w:r>
      <w:r>
        <w:rPr>
          <w:rFonts w:hint="eastAsia"/>
        </w:rPr>
        <w:t>日</w:t>
      </w:r>
      <w:r>
        <w:rPr>
          <w:rFonts w:hint="eastAsia"/>
        </w:rPr>
        <w:t>(88)</w:t>
      </w:r>
      <w:r>
        <w:rPr>
          <w:rFonts w:hint="eastAsia"/>
        </w:rPr>
        <w:t>工程企字第</w:t>
      </w:r>
      <w:r>
        <w:rPr>
          <w:rFonts w:hint="eastAsia"/>
        </w:rPr>
        <w:t>8820569</w:t>
      </w:r>
      <w:r>
        <w:rPr>
          <w:rFonts w:hint="eastAsia"/>
        </w:rPr>
        <w:t>號函說明三：「關於來函說明二，開標結果如須減價而相關廠商未到場時之處理，應視招標文件有無規定廠商應派代表到場以備減價而定。如未規定，可依政府採購法第六十條之規定通知廠商限期辦理。」</w:t>
      </w:r>
    </w:p>
    <w:p w14:paraId="19D55600" w14:textId="77777777" w:rsidR="00055F6E" w:rsidRDefault="00055F6E" w:rsidP="00055F6E">
      <w:r>
        <w:rPr>
          <w:rFonts w:hint="eastAsia"/>
        </w:rPr>
        <w:t>二、按政府採購法（下稱採購法）第</w:t>
      </w:r>
      <w:r>
        <w:t>60</w:t>
      </w:r>
      <w:r>
        <w:rPr>
          <w:rFonts w:hint="eastAsia"/>
        </w:rPr>
        <w:t>條之立法說明：「審標、決標之過程，可能需要通知廠商辦理之事項，已分別規定於第五十一條、第五十三條、第五十四條及第五十七條。本條規定廠商未依機關之通知辦理，視同放棄，以資明確，並杜爭議，有利審標、決標程序之進行。」機關依採購法第</w:t>
      </w:r>
      <w:r>
        <w:t>51</w:t>
      </w:r>
      <w:r>
        <w:rPr>
          <w:rFonts w:hint="eastAsia"/>
        </w:rPr>
        <w:t>條、第</w:t>
      </w:r>
      <w:r>
        <w:t>53</w:t>
      </w:r>
      <w:r>
        <w:rPr>
          <w:rFonts w:hint="eastAsia"/>
        </w:rPr>
        <w:t>條、第</w:t>
      </w:r>
      <w:r>
        <w:t>54</w:t>
      </w:r>
      <w:r>
        <w:rPr>
          <w:rFonts w:hint="eastAsia"/>
        </w:rPr>
        <w:t>條及第</w:t>
      </w:r>
      <w:r>
        <w:t>57</w:t>
      </w:r>
      <w:r>
        <w:rPr>
          <w:rFonts w:hint="eastAsia"/>
        </w:rPr>
        <w:t>條規定通知廠商到場說明、減價、比減價格、協商、更改原報內容或重新報價，縱招標文件已預先載明開標時間、地點，及廠商未於開標時間到場以備辦理採購法第</w:t>
      </w:r>
      <w:r>
        <w:t>51</w:t>
      </w:r>
      <w:r>
        <w:rPr>
          <w:rFonts w:hint="eastAsia"/>
        </w:rPr>
        <w:t>條、第</w:t>
      </w:r>
      <w:r>
        <w:t>53</w:t>
      </w:r>
      <w:r>
        <w:rPr>
          <w:rFonts w:hint="eastAsia"/>
        </w:rPr>
        <w:t>條、第</w:t>
      </w:r>
      <w:r>
        <w:t>54</w:t>
      </w:r>
      <w:r>
        <w:rPr>
          <w:rFonts w:hint="eastAsia"/>
        </w:rPr>
        <w:t>條或第</w:t>
      </w:r>
      <w:r>
        <w:t>57</w:t>
      </w:r>
      <w:r>
        <w:rPr>
          <w:rFonts w:hint="eastAsia"/>
        </w:rPr>
        <w:t>條規定作業者，視同放棄之文字，而機關於開標時遇有需依前開規定辦理之事項，對於該未到場之廠商，仍應先踐行通知程序（通知該廠商限期到場），該廠商未到場，始得依採購法第</w:t>
      </w:r>
      <w:r>
        <w:rPr>
          <w:rFonts w:hint="eastAsia"/>
        </w:rPr>
        <w:t>60</w:t>
      </w:r>
      <w:r>
        <w:rPr>
          <w:rFonts w:hint="eastAsia"/>
        </w:rPr>
        <w:t>條規定視同放棄。</w:t>
      </w:r>
    </w:p>
    <w:p w14:paraId="0C194EB0" w14:textId="41AB103C" w:rsidR="00055F6E" w:rsidRDefault="00055F6E" w:rsidP="00055F6E">
      <w:r>
        <w:rPr>
          <w:rFonts w:hint="eastAsia"/>
        </w:rPr>
        <w:t>三、另本會</w:t>
      </w:r>
      <w:r>
        <w:t>113</w:t>
      </w:r>
      <w:r>
        <w:rPr>
          <w:rFonts w:hint="eastAsia"/>
        </w:rPr>
        <w:t>年</w:t>
      </w:r>
      <w:r>
        <w:t>12</w:t>
      </w:r>
      <w:r>
        <w:rPr>
          <w:rFonts w:hint="eastAsia"/>
        </w:rPr>
        <w:t>月</w:t>
      </w:r>
      <w:r>
        <w:t>5</w:t>
      </w:r>
      <w:r>
        <w:rPr>
          <w:rFonts w:hint="eastAsia"/>
        </w:rPr>
        <w:t>日工程企字第</w:t>
      </w:r>
      <w:r>
        <w:t>1130100044</w:t>
      </w:r>
      <w:r>
        <w:rPr>
          <w:rFonts w:hint="eastAsia"/>
        </w:rPr>
        <w:t>號函修正「政府採購錯誤行為態樣」序號八、（五），已將『機關於招標文件載明廠商應派員出席，未派員即視為廠商放棄說明、減價之權利』列為錯誤態樣（公開於本會網站）。爰旨揭函說明三，自即日起停止適用。</w:t>
      </w:r>
      <w:r>
        <w:br/>
      </w:r>
      <w:r w:rsidRPr="00055F6E">
        <w:rPr>
          <w:rFonts w:hint="eastAsia"/>
        </w:rPr>
        <w:t>行政院公共工程委員會函</w:t>
      </w:r>
      <w:r w:rsidRPr="00055F6E">
        <w:rPr>
          <w:rFonts w:hint="eastAsia"/>
        </w:rPr>
        <w:t>114</w:t>
      </w:r>
      <w:r w:rsidRPr="00055F6E">
        <w:rPr>
          <w:rFonts w:hint="eastAsia"/>
        </w:rPr>
        <w:t>年</w:t>
      </w:r>
      <w:r w:rsidRPr="00055F6E">
        <w:rPr>
          <w:rFonts w:hint="eastAsia"/>
        </w:rPr>
        <w:t>5</w:t>
      </w:r>
      <w:r w:rsidRPr="00055F6E">
        <w:rPr>
          <w:rFonts w:hint="eastAsia"/>
        </w:rPr>
        <w:t>月</w:t>
      </w:r>
      <w:r w:rsidRPr="00055F6E">
        <w:rPr>
          <w:rFonts w:hint="eastAsia"/>
        </w:rPr>
        <w:t>6</w:t>
      </w:r>
      <w:r w:rsidRPr="00055F6E">
        <w:rPr>
          <w:rFonts w:hint="eastAsia"/>
        </w:rPr>
        <w:t>日工程企字第</w:t>
      </w:r>
      <w:r w:rsidRPr="00055F6E">
        <w:rPr>
          <w:rFonts w:hint="eastAsia"/>
        </w:rPr>
        <w:t>11400085363</w:t>
      </w:r>
      <w:r w:rsidRPr="00055F6E">
        <w:rPr>
          <w:rFonts w:hint="eastAsia"/>
        </w:rPr>
        <w:t>號</w:t>
      </w:r>
    </w:p>
    <w:p w14:paraId="6A0EB81D" w14:textId="77777777" w:rsidR="006D1AE9" w:rsidRPr="00AF6460" w:rsidRDefault="006D1AE9" w:rsidP="006D1AE9">
      <w:pPr>
        <w:pStyle w:val="a3"/>
        <w:numPr>
          <w:ilvl w:val="0"/>
          <w:numId w:val="23"/>
        </w:numPr>
        <w:ind w:leftChars="0"/>
        <w:rPr>
          <w:color w:val="FF0000"/>
        </w:rPr>
      </w:pPr>
      <w:r w:rsidRPr="00AF6460">
        <w:rPr>
          <w:rFonts w:hint="eastAsia"/>
          <w:color w:val="FF0000"/>
        </w:rPr>
        <w:t>開標</w:t>
      </w:r>
      <w:r>
        <w:rPr>
          <w:rFonts w:hint="eastAsia"/>
          <w:color w:val="FF0000"/>
        </w:rPr>
        <w:t>審標</w:t>
      </w:r>
      <w:r w:rsidRPr="00AF6460">
        <w:rPr>
          <w:rFonts w:hint="eastAsia"/>
          <w:color w:val="FF0000"/>
        </w:rPr>
        <w:t>階段</w:t>
      </w:r>
    </w:p>
    <w:p w14:paraId="51BA195C" w14:textId="77777777" w:rsidR="006D1AE9" w:rsidRDefault="006D1AE9" w:rsidP="006D1AE9">
      <w:pPr>
        <w:pStyle w:val="a3"/>
        <w:numPr>
          <w:ilvl w:val="1"/>
          <w:numId w:val="24"/>
        </w:numPr>
        <w:ind w:leftChars="0"/>
        <w:rPr>
          <w:color w:val="FF0000"/>
        </w:rPr>
      </w:pPr>
      <w:r>
        <w:rPr>
          <w:rFonts w:hint="eastAsia"/>
          <w:color w:val="FF0000"/>
        </w:rPr>
        <w:t>審</w:t>
      </w:r>
      <w:r w:rsidRPr="00AF6460">
        <w:rPr>
          <w:rFonts w:hint="eastAsia"/>
          <w:color w:val="FF0000"/>
        </w:rPr>
        <w:t>標作業</w:t>
      </w:r>
    </w:p>
    <w:p w14:paraId="177ABF3B" w14:textId="61CD7E2A" w:rsidR="00463BA0" w:rsidRDefault="00463BA0" w:rsidP="00055F6E">
      <w:r>
        <w:rPr>
          <w:rFonts w:hint="eastAsia"/>
        </w:rPr>
        <w:t>主旨：關於本會</w:t>
      </w:r>
      <w:r>
        <w:t>113</w:t>
      </w:r>
      <w:r>
        <w:rPr>
          <w:rFonts w:hint="eastAsia"/>
        </w:rPr>
        <w:t>年</w:t>
      </w:r>
      <w:r>
        <w:t>12</w:t>
      </w:r>
      <w:r>
        <w:rPr>
          <w:rFonts w:hint="eastAsia"/>
        </w:rPr>
        <w:t>月</w:t>
      </w:r>
      <w:r>
        <w:t>5</w:t>
      </w:r>
      <w:r>
        <w:rPr>
          <w:rFonts w:hint="eastAsia"/>
        </w:rPr>
        <w:t>日工程企字第</w:t>
      </w:r>
      <w:r>
        <w:t>1130100044</w:t>
      </w:r>
      <w:r>
        <w:rPr>
          <w:rFonts w:hint="eastAsia"/>
        </w:rPr>
        <w:t>號函修正「政府採購錯誤行為態樣」序號八、（五）之執行疑義，復如說明，請查照。</w:t>
      </w:r>
    </w:p>
    <w:p w14:paraId="34DEC9F0" w14:textId="77777777" w:rsidR="00463BA0" w:rsidRDefault="00463BA0" w:rsidP="00463BA0">
      <w:r>
        <w:rPr>
          <w:rFonts w:hint="eastAsia"/>
        </w:rPr>
        <w:t>一、復貴府</w:t>
      </w:r>
      <w:r>
        <w:rPr>
          <w:rFonts w:hint="eastAsia"/>
        </w:rPr>
        <w:t>114</w:t>
      </w:r>
      <w:r>
        <w:rPr>
          <w:rFonts w:hint="eastAsia"/>
        </w:rPr>
        <w:t>年</w:t>
      </w:r>
      <w:r>
        <w:rPr>
          <w:rFonts w:hint="eastAsia"/>
        </w:rPr>
        <w:t>4</w:t>
      </w:r>
      <w:r>
        <w:rPr>
          <w:rFonts w:hint="eastAsia"/>
        </w:rPr>
        <w:t>月</w:t>
      </w:r>
      <w:r>
        <w:rPr>
          <w:rFonts w:hint="eastAsia"/>
        </w:rPr>
        <w:t>8</w:t>
      </w:r>
      <w:r>
        <w:rPr>
          <w:rFonts w:hint="eastAsia"/>
        </w:rPr>
        <w:t>日府工企字第</w:t>
      </w:r>
      <w:r>
        <w:rPr>
          <w:rFonts w:hint="eastAsia"/>
        </w:rPr>
        <w:t>1140030027</w:t>
      </w:r>
      <w:r>
        <w:rPr>
          <w:rFonts w:hint="eastAsia"/>
        </w:rPr>
        <w:t>號函。</w:t>
      </w:r>
    </w:p>
    <w:p w14:paraId="61F5C431" w14:textId="77777777" w:rsidR="00463BA0" w:rsidRDefault="00463BA0" w:rsidP="00463BA0">
      <w:r>
        <w:rPr>
          <w:rFonts w:hint="eastAsia"/>
        </w:rPr>
        <w:t>二、按政府採購法（下稱採購法）第</w:t>
      </w:r>
      <w:r>
        <w:t>60</w:t>
      </w:r>
      <w:r>
        <w:rPr>
          <w:rFonts w:hint="eastAsia"/>
        </w:rPr>
        <w:t>條規定：「機關辦理採購依第五十一條、第五十三條、第五十四條或第五十七條規定，通知廠商說明、減價、比減價格、協商、更改原報內容或重新報價，廠商未依通知期限辦理者，視同放棄。」查其立法說明：「審標、決標之過程，可能需要通知廠商辦理之事項，已分別規定於第五十一條、第五十三條、第五十四條及第五十七條。本條規定廠商未依機關之通知辦理，視同放棄，以資明確，並杜爭議，有利審標、決標程序之進行。」機關依採購法第</w:t>
      </w:r>
      <w:r>
        <w:t>51</w:t>
      </w:r>
      <w:r>
        <w:rPr>
          <w:rFonts w:hint="eastAsia"/>
        </w:rPr>
        <w:t>條、第</w:t>
      </w:r>
      <w:r>
        <w:t>53</w:t>
      </w:r>
      <w:r>
        <w:rPr>
          <w:rFonts w:hint="eastAsia"/>
        </w:rPr>
        <w:t>條、第</w:t>
      </w:r>
      <w:r>
        <w:t>54</w:t>
      </w:r>
      <w:r>
        <w:rPr>
          <w:rFonts w:hint="eastAsia"/>
        </w:rPr>
        <w:t>條及第</w:t>
      </w:r>
      <w:r>
        <w:t>57</w:t>
      </w:r>
      <w:r>
        <w:rPr>
          <w:rFonts w:hint="eastAsia"/>
        </w:rPr>
        <w:t>條規定通知廠商到場說明、減價、比減價格、協商、更改原報內容或重新報價，</w:t>
      </w:r>
      <w:r w:rsidRPr="00463BA0">
        <w:rPr>
          <w:rFonts w:hint="eastAsia"/>
          <w:u w:val="single"/>
        </w:rPr>
        <w:t>縱招標文件已預先載明開標時間、地點，及廠商未於開標時間到場以備辦理採購法第</w:t>
      </w:r>
      <w:r w:rsidRPr="00463BA0">
        <w:rPr>
          <w:rFonts w:hint="eastAsia"/>
          <w:u w:val="single"/>
        </w:rPr>
        <w:t>51</w:t>
      </w:r>
      <w:r w:rsidRPr="00463BA0">
        <w:rPr>
          <w:rFonts w:hint="eastAsia"/>
          <w:u w:val="single"/>
        </w:rPr>
        <w:t>條、第</w:t>
      </w:r>
      <w:r w:rsidRPr="00463BA0">
        <w:rPr>
          <w:rFonts w:hint="eastAsia"/>
          <w:u w:val="single"/>
        </w:rPr>
        <w:t>53</w:t>
      </w:r>
      <w:r w:rsidRPr="00463BA0">
        <w:rPr>
          <w:rFonts w:hint="eastAsia"/>
          <w:u w:val="single"/>
        </w:rPr>
        <w:t>條、第</w:t>
      </w:r>
      <w:r w:rsidRPr="00463BA0">
        <w:rPr>
          <w:rFonts w:hint="eastAsia"/>
          <w:u w:val="single"/>
        </w:rPr>
        <w:t>54</w:t>
      </w:r>
      <w:r w:rsidRPr="00463BA0">
        <w:rPr>
          <w:rFonts w:hint="eastAsia"/>
          <w:u w:val="single"/>
        </w:rPr>
        <w:t>條或第</w:t>
      </w:r>
      <w:r w:rsidRPr="00463BA0">
        <w:rPr>
          <w:rFonts w:hint="eastAsia"/>
          <w:u w:val="single"/>
        </w:rPr>
        <w:t>57</w:t>
      </w:r>
      <w:r w:rsidRPr="00463BA0">
        <w:rPr>
          <w:rFonts w:hint="eastAsia"/>
          <w:u w:val="single"/>
        </w:rPr>
        <w:t>條規定作業者，視同放棄之文字，而機關於開標時遇有需依前開規定辦理之事項，對於該未到場之廠商，仍應先踐行通知程序（通知該廠商限期到場），該廠商未到場，始得依採購法第</w:t>
      </w:r>
      <w:r w:rsidRPr="00463BA0">
        <w:rPr>
          <w:rFonts w:hint="eastAsia"/>
          <w:u w:val="single"/>
        </w:rPr>
        <w:t>60</w:t>
      </w:r>
      <w:r w:rsidRPr="00463BA0">
        <w:rPr>
          <w:rFonts w:hint="eastAsia"/>
          <w:u w:val="single"/>
        </w:rPr>
        <w:t>條規定視同放棄</w:t>
      </w:r>
      <w:r>
        <w:rPr>
          <w:rFonts w:hint="eastAsia"/>
        </w:rPr>
        <w:t>。</w:t>
      </w:r>
    </w:p>
    <w:p w14:paraId="6639DB8B" w14:textId="09B9CD69" w:rsidR="00463BA0" w:rsidRDefault="00463BA0" w:rsidP="00463BA0">
      <w:r>
        <w:rPr>
          <w:rFonts w:hint="eastAsia"/>
        </w:rPr>
        <w:t>三、本會</w:t>
      </w:r>
      <w:r>
        <w:rPr>
          <w:rFonts w:hint="eastAsia"/>
        </w:rPr>
        <w:t>96</w:t>
      </w:r>
      <w:r>
        <w:rPr>
          <w:rFonts w:hint="eastAsia"/>
        </w:rPr>
        <w:t>年</w:t>
      </w:r>
      <w:r>
        <w:rPr>
          <w:rFonts w:hint="eastAsia"/>
        </w:rPr>
        <w:t>11</w:t>
      </w:r>
      <w:r>
        <w:rPr>
          <w:rFonts w:hint="eastAsia"/>
        </w:rPr>
        <w:t>月</w:t>
      </w:r>
      <w:r>
        <w:rPr>
          <w:rFonts w:hint="eastAsia"/>
        </w:rPr>
        <w:t>19</w:t>
      </w:r>
      <w:r>
        <w:rPr>
          <w:rFonts w:hint="eastAsia"/>
        </w:rPr>
        <w:t>日工程企字第</w:t>
      </w:r>
      <w:r>
        <w:rPr>
          <w:rFonts w:hint="eastAsia"/>
        </w:rPr>
        <w:t>09600446460</w:t>
      </w:r>
      <w:r>
        <w:rPr>
          <w:rFonts w:hint="eastAsia"/>
        </w:rPr>
        <w:t>號函說明二、本會</w:t>
      </w:r>
      <w:r>
        <w:rPr>
          <w:rFonts w:hint="eastAsia"/>
        </w:rPr>
        <w:t>89</w:t>
      </w:r>
      <w:r>
        <w:rPr>
          <w:rFonts w:hint="eastAsia"/>
        </w:rPr>
        <w:t>年</w:t>
      </w:r>
      <w:r>
        <w:rPr>
          <w:rFonts w:hint="eastAsia"/>
        </w:rPr>
        <w:t>6</w:t>
      </w:r>
      <w:r>
        <w:rPr>
          <w:rFonts w:hint="eastAsia"/>
        </w:rPr>
        <w:t>月</w:t>
      </w:r>
      <w:r>
        <w:rPr>
          <w:rFonts w:hint="eastAsia"/>
        </w:rPr>
        <w:t>12</w:t>
      </w:r>
      <w:r>
        <w:rPr>
          <w:rFonts w:hint="eastAsia"/>
        </w:rPr>
        <w:t>日</w:t>
      </w:r>
      <w:r>
        <w:rPr>
          <w:rFonts w:hint="eastAsia"/>
        </w:rPr>
        <w:t>(89)</w:t>
      </w:r>
      <w:r>
        <w:rPr>
          <w:rFonts w:hint="eastAsia"/>
        </w:rPr>
        <w:t>工程企字第</w:t>
      </w:r>
      <w:r>
        <w:rPr>
          <w:rFonts w:hint="eastAsia"/>
        </w:rPr>
        <w:t>89016272</w:t>
      </w:r>
      <w:r>
        <w:rPr>
          <w:rFonts w:hint="eastAsia"/>
        </w:rPr>
        <w:t>號函附件項次八之本會答復第</w:t>
      </w:r>
      <w:r>
        <w:rPr>
          <w:rFonts w:hint="eastAsia"/>
        </w:rPr>
        <w:t>1</w:t>
      </w:r>
      <w:r>
        <w:rPr>
          <w:rFonts w:hint="eastAsia"/>
        </w:rPr>
        <w:t>點，及本會</w:t>
      </w:r>
      <w:r>
        <w:rPr>
          <w:rFonts w:hint="eastAsia"/>
        </w:rPr>
        <w:t>88</w:t>
      </w:r>
      <w:r>
        <w:rPr>
          <w:rFonts w:hint="eastAsia"/>
        </w:rPr>
        <w:t>年</w:t>
      </w:r>
      <w:r>
        <w:rPr>
          <w:rFonts w:hint="eastAsia"/>
        </w:rPr>
        <w:t>12</w:t>
      </w:r>
      <w:r>
        <w:rPr>
          <w:rFonts w:hint="eastAsia"/>
        </w:rPr>
        <w:t>月</w:t>
      </w:r>
      <w:r>
        <w:rPr>
          <w:rFonts w:hint="eastAsia"/>
        </w:rPr>
        <w:t>10</w:t>
      </w:r>
      <w:r>
        <w:rPr>
          <w:rFonts w:hint="eastAsia"/>
        </w:rPr>
        <w:t>日</w:t>
      </w:r>
      <w:r>
        <w:rPr>
          <w:rFonts w:hint="eastAsia"/>
        </w:rPr>
        <w:t>(88)</w:t>
      </w:r>
      <w:r>
        <w:rPr>
          <w:rFonts w:hint="eastAsia"/>
        </w:rPr>
        <w:t>工程企字第</w:t>
      </w:r>
      <w:r>
        <w:rPr>
          <w:rFonts w:hint="eastAsia"/>
        </w:rPr>
        <w:t>8820569</w:t>
      </w:r>
      <w:r>
        <w:rPr>
          <w:rFonts w:hint="eastAsia"/>
        </w:rPr>
        <w:t>號函說明三，已分別以</w:t>
      </w:r>
      <w:r>
        <w:rPr>
          <w:rFonts w:hint="eastAsia"/>
        </w:rPr>
        <w:t>114</w:t>
      </w:r>
      <w:r>
        <w:rPr>
          <w:rFonts w:hint="eastAsia"/>
        </w:rPr>
        <w:t>年</w:t>
      </w:r>
      <w:r>
        <w:rPr>
          <w:rFonts w:hint="eastAsia"/>
        </w:rPr>
        <w:t>5</w:t>
      </w:r>
      <w:r>
        <w:rPr>
          <w:rFonts w:hint="eastAsia"/>
        </w:rPr>
        <w:t>月</w:t>
      </w:r>
      <w:r>
        <w:rPr>
          <w:rFonts w:hint="eastAsia"/>
        </w:rPr>
        <w:t>6</w:t>
      </w:r>
      <w:r>
        <w:rPr>
          <w:rFonts w:hint="eastAsia"/>
        </w:rPr>
        <w:t>日工程企字第</w:t>
      </w:r>
      <w:r>
        <w:rPr>
          <w:rFonts w:hint="eastAsia"/>
        </w:rPr>
        <w:t>11400085361</w:t>
      </w:r>
      <w:r>
        <w:rPr>
          <w:rFonts w:hint="eastAsia"/>
        </w:rPr>
        <w:t>號至</w:t>
      </w:r>
      <w:r>
        <w:rPr>
          <w:rFonts w:hint="eastAsia"/>
        </w:rPr>
        <w:t>11400058363</w:t>
      </w:r>
      <w:r>
        <w:rPr>
          <w:rFonts w:hint="eastAsia"/>
        </w:rPr>
        <w:t>號函停止適用（上開函皆公開於本會網站）。</w:t>
      </w:r>
      <w:r>
        <w:br/>
      </w:r>
      <w:bookmarkStart w:id="1" w:name="_Hlk197638040"/>
      <w:r w:rsidRPr="00463BA0">
        <w:rPr>
          <w:rFonts w:hint="eastAsia"/>
        </w:rPr>
        <w:t>行政院公共工程委員會函</w:t>
      </w:r>
      <w:bookmarkEnd w:id="1"/>
      <w:r w:rsidRPr="00463BA0">
        <w:rPr>
          <w:rFonts w:hint="eastAsia"/>
        </w:rPr>
        <w:t>114</w:t>
      </w:r>
      <w:r w:rsidRPr="00463BA0">
        <w:rPr>
          <w:rFonts w:hint="eastAsia"/>
        </w:rPr>
        <w:t>年</w:t>
      </w:r>
      <w:r w:rsidRPr="00463BA0">
        <w:rPr>
          <w:rFonts w:hint="eastAsia"/>
        </w:rPr>
        <w:t>5</w:t>
      </w:r>
      <w:r w:rsidRPr="00463BA0">
        <w:rPr>
          <w:rFonts w:hint="eastAsia"/>
        </w:rPr>
        <w:t>月</w:t>
      </w:r>
      <w:r w:rsidRPr="00463BA0">
        <w:rPr>
          <w:rFonts w:hint="eastAsia"/>
        </w:rPr>
        <w:t>6</w:t>
      </w:r>
      <w:r w:rsidRPr="00463BA0">
        <w:rPr>
          <w:rFonts w:hint="eastAsia"/>
        </w:rPr>
        <w:t>日工程企字第</w:t>
      </w:r>
      <w:r w:rsidRPr="00463BA0">
        <w:rPr>
          <w:rFonts w:hint="eastAsia"/>
        </w:rPr>
        <w:t>1140008536</w:t>
      </w:r>
      <w:r w:rsidRPr="00463BA0">
        <w:rPr>
          <w:rFonts w:hint="eastAsia"/>
        </w:rPr>
        <w:t>號</w:t>
      </w:r>
    </w:p>
    <w:p w14:paraId="78B069F4" w14:textId="77777777" w:rsidR="006D1AE9" w:rsidRPr="00AF6460" w:rsidRDefault="006D1AE9" w:rsidP="006D1AE9">
      <w:pPr>
        <w:pStyle w:val="a3"/>
        <w:numPr>
          <w:ilvl w:val="0"/>
          <w:numId w:val="25"/>
        </w:numPr>
        <w:ind w:leftChars="0"/>
        <w:rPr>
          <w:color w:val="FF0000"/>
        </w:rPr>
      </w:pPr>
      <w:r w:rsidRPr="00AF6460">
        <w:rPr>
          <w:rFonts w:hint="eastAsia"/>
          <w:color w:val="FF0000"/>
        </w:rPr>
        <w:t>開標</w:t>
      </w:r>
      <w:r>
        <w:rPr>
          <w:rFonts w:hint="eastAsia"/>
          <w:color w:val="FF0000"/>
        </w:rPr>
        <w:t>審標</w:t>
      </w:r>
      <w:r w:rsidRPr="00AF6460">
        <w:rPr>
          <w:rFonts w:hint="eastAsia"/>
          <w:color w:val="FF0000"/>
        </w:rPr>
        <w:t>階段</w:t>
      </w:r>
    </w:p>
    <w:p w14:paraId="22DDBD6A" w14:textId="7B20545A" w:rsidR="006D1AE9" w:rsidRDefault="006D1AE9" w:rsidP="006D1AE9">
      <w:pPr>
        <w:pStyle w:val="a3"/>
        <w:numPr>
          <w:ilvl w:val="1"/>
          <w:numId w:val="11"/>
        </w:numPr>
        <w:ind w:leftChars="0"/>
        <w:rPr>
          <w:color w:val="FF0000"/>
        </w:rPr>
      </w:pPr>
      <w:r>
        <w:rPr>
          <w:rFonts w:hint="eastAsia"/>
          <w:color w:val="FF0000"/>
        </w:rPr>
        <w:t>辦理評選</w:t>
      </w:r>
      <w:r w:rsidRPr="00AF6460">
        <w:rPr>
          <w:rFonts w:hint="eastAsia"/>
          <w:color w:val="FF0000"/>
        </w:rPr>
        <w:t>作業</w:t>
      </w:r>
      <w:r>
        <w:rPr>
          <w:rFonts w:hint="eastAsia"/>
          <w:color w:val="FF0000"/>
        </w:rPr>
        <w:t>或審查作業</w:t>
      </w:r>
    </w:p>
    <w:p w14:paraId="30D0B15C" w14:textId="77777777" w:rsidR="008B74B2" w:rsidRDefault="008B74B2" w:rsidP="008B74B2">
      <w:r>
        <w:rPr>
          <w:rFonts w:hint="eastAsia"/>
        </w:rPr>
        <w:t>主旨：有關貴府原住民族事務委員會函詢，地方立法機關或民意代表基於監督市政之需要，請求行政機關提供投標廠商服務建議書及各評審委員評分表等疑義，本會意見如說明，請查照。</w:t>
      </w:r>
    </w:p>
    <w:p w14:paraId="5130EC5D" w14:textId="77777777" w:rsidR="008B74B2" w:rsidRDefault="008B74B2" w:rsidP="008B74B2">
      <w:r>
        <w:rPr>
          <w:rFonts w:hint="eastAsia"/>
        </w:rPr>
        <w:t>說明：</w:t>
      </w:r>
    </w:p>
    <w:p w14:paraId="5CE892BC" w14:textId="47713ECE" w:rsidR="008B74B2" w:rsidRDefault="008B74B2" w:rsidP="008B74B2">
      <w:r>
        <w:rPr>
          <w:rFonts w:hint="eastAsia"/>
        </w:rPr>
        <w:t>一、復貴府</w:t>
      </w:r>
      <w:r>
        <w:rPr>
          <w:rFonts w:hint="eastAsia"/>
        </w:rPr>
        <w:t>(</w:t>
      </w:r>
      <w:r w:rsidRPr="008B74B2">
        <w:rPr>
          <w:rFonts w:hint="eastAsia"/>
        </w:rPr>
        <w:t>臺中市政府</w:t>
      </w:r>
      <w:r>
        <w:rPr>
          <w:rFonts w:hint="eastAsia"/>
        </w:rPr>
        <w:t>)113</w:t>
      </w:r>
      <w:r>
        <w:rPr>
          <w:rFonts w:hint="eastAsia"/>
        </w:rPr>
        <w:t>年</w:t>
      </w:r>
      <w:r>
        <w:rPr>
          <w:rFonts w:hint="eastAsia"/>
        </w:rPr>
        <w:t>6</w:t>
      </w:r>
      <w:r>
        <w:rPr>
          <w:rFonts w:hint="eastAsia"/>
        </w:rPr>
        <w:t>月</w:t>
      </w:r>
      <w:r>
        <w:rPr>
          <w:rFonts w:hint="eastAsia"/>
        </w:rPr>
        <w:t>5</w:t>
      </w:r>
      <w:r>
        <w:rPr>
          <w:rFonts w:hint="eastAsia"/>
        </w:rPr>
        <w:t>日府授秘採字第</w:t>
      </w:r>
      <w:r>
        <w:rPr>
          <w:rFonts w:hint="eastAsia"/>
        </w:rPr>
        <w:t>1130153773</w:t>
      </w:r>
      <w:r>
        <w:rPr>
          <w:rFonts w:hint="eastAsia"/>
        </w:rPr>
        <w:t>號函。</w:t>
      </w:r>
    </w:p>
    <w:p w14:paraId="6152262A" w14:textId="77777777" w:rsidR="008B74B2" w:rsidRDefault="008B74B2" w:rsidP="008B74B2">
      <w:r>
        <w:rPr>
          <w:rFonts w:hint="eastAsia"/>
        </w:rPr>
        <w:t>二、所詢事項涉及政府採購法</w:t>
      </w:r>
      <w:r>
        <w:rPr>
          <w:rFonts w:hint="eastAsia"/>
        </w:rPr>
        <w:t>(</w:t>
      </w:r>
      <w:r>
        <w:rPr>
          <w:rFonts w:hint="eastAsia"/>
        </w:rPr>
        <w:t>下稱採購法</w:t>
      </w:r>
      <w:r>
        <w:rPr>
          <w:rFonts w:hint="eastAsia"/>
        </w:rPr>
        <w:t>)</w:t>
      </w:r>
      <w:r>
        <w:rPr>
          <w:rFonts w:hint="eastAsia"/>
        </w:rPr>
        <w:t>與政府資訊公開法</w:t>
      </w:r>
      <w:r>
        <w:rPr>
          <w:rFonts w:hint="eastAsia"/>
        </w:rPr>
        <w:t>(</w:t>
      </w:r>
      <w:r>
        <w:rPr>
          <w:rFonts w:hint="eastAsia"/>
        </w:rPr>
        <w:t>下稱政資法</w:t>
      </w:r>
      <w:r>
        <w:rPr>
          <w:rFonts w:hint="eastAsia"/>
        </w:rPr>
        <w:t>)</w:t>
      </w:r>
      <w:r>
        <w:rPr>
          <w:rFonts w:hint="eastAsia"/>
        </w:rPr>
        <w:t>之規定，政資法對於政府資訊之公開規定，參其立法說明，屬普通法性質</w:t>
      </w:r>
      <w:r>
        <w:rPr>
          <w:rFonts w:hint="eastAsia"/>
        </w:rPr>
        <w:t>(</w:t>
      </w:r>
      <w:r>
        <w:rPr>
          <w:rFonts w:hint="eastAsia"/>
        </w:rPr>
        <w:t>政資法第</w:t>
      </w:r>
      <w:r>
        <w:rPr>
          <w:rFonts w:hint="eastAsia"/>
        </w:rPr>
        <w:t>2</w:t>
      </w:r>
      <w:r>
        <w:rPr>
          <w:rFonts w:hint="eastAsia"/>
        </w:rPr>
        <w:t>條參照</w:t>
      </w:r>
      <w:r>
        <w:rPr>
          <w:rFonts w:hint="eastAsia"/>
        </w:rPr>
        <w:t>)</w:t>
      </w:r>
      <w:r>
        <w:rPr>
          <w:rFonts w:hint="eastAsia"/>
        </w:rPr>
        <w:t>；採購法就機關所蒐集資料是否應予公開、得予公開或應予保密，於個別條文已有規定者，優先於政資法之適用，合先敘明。</w:t>
      </w:r>
    </w:p>
    <w:p w14:paraId="278EFA5E" w14:textId="77777777" w:rsidR="008B74B2" w:rsidRDefault="008B74B2" w:rsidP="008B74B2">
      <w:r>
        <w:rPr>
          <w:rFonts w:hint="eastAsia"/>
        </w:rPr>
        <w:t>三、來函檢附貴府原住民族事務委員會</w:t>
      </w:r>
      <w:r>
        <w:rPr>
          <w:rFonts w:hint="eastAsia"/>
        </w:rPr>
        <w:t>113</w:t>
      </w:r>
      <w:r>
        <w:rPr>
          <w:rFonts w:hint="eastAsia"/>
        </w:rPr>
        <w:t>年</w:t>
      </w:r>
      <w:r>
        <w:rPr>
          <w:rFonts w:hint="eastAsia"/>
        </w:rPr>
        <w:t>5</w:t>
      </w:r>
      <w:r>
        <w:rPr>
          <w:rFonts w:hint="eastAsia"/>
        </w:rPr>
        <w:t>月</w:t>
      </w:r>
      <w:r>
        <w:rPr>
          <w:rFonts w:hint="eastAsia"/>
        </w:rPr>
        <w:t>27</w:t>
      </w:r>
      <w:r>
        <w:rPr>
          <w:rFonts w:hint="eastAsia"/>
        </w:rPr>
        <w:t>日中市原文字第</w:t>
      </w:r>
      <w:r>
        <w:rPr>
          <w:rFonts w:hint="eastAsia"/>
        </w:rPr>
        <w:t>1130005451</w:t>
      </w:r>
      <w:r>
        <w:rPr>
          <w:rFonts w:hint="eastAsia"/>
        </w:rPr>
        <w:t>號函</w:t>
      </w:r>
      <w:r>
        <w:rPr>
          <w:rFonts w:hint="eastAsia"/>
        </w:rPr>
        <w:t>(</w:t>
      </w:r>
      <w:r>
        <w:rPr>
          <w:rFonts w:hint="eastAsia"/>
        </w:rPr>
        <w:t>下稱該函</w:t>
      </w:r>
      <w:r>
        <w:rPr>
          <w:rFonts w:hint="eastAsia"/>
        </w:rPr>
        <w:t>)</w:t>
      </w:r>
      <w:r>
        <w:rPr>
          <w:rFonts w:hint="eastAsia"/>
        </w:rPr>
        <w:t>所詢疑義，本會意見如下：</w:t>
      </w:r>
    </w:p>
    <w:p w14:paraId="3327AB36" w14:textId="77777777" w:rsidR="008B74B2" w:rsidRDefault="008B74B2" w:rsidP="008B74B2">
      <w:r>
        <w:rPr>
          <w:rFonts w:hint="eastAsia"/>
        </w:rPr>
        <w:t>(</w:t>
      </w:r>
      <w:r>
        <w:rPr>
          <w:rFonts w:hint="eastAsia"/>
        </w:rPr>
        <w:t>一</w:t>
      </w:r>
      <w:r>
        <w:rPr>
          <w:rFonts w:hint="eastAsia"/>
        </w:rPr>
        <w:t>)</w:t>
      </w:r>
      <w:r>
        <w:rPr>
          <w:rFonts w:hint="eastAsia"/>
        </w:rPr>
        <w:t>該函說明一，地方立法機關或民意代表基於問政需要，請求行政機關提供投標廠商之服務建議書及各評審委員評分表，得否提供乙節：</w:t>
      </w:r>
    </w:p>
    <w:p w14:paraId="13DFFFE6" w14:textId="77777777" w:rsidR="008B74B2" w:rsidRDefault="008B74B2" w:rsidP="008B74B2">
      <w:r>
        <w:rPr>
          <w:rFonts w:hint="eastAsia"/>
        </w:rPr>
        <w:t>１、採購法第</w:t>
      </w:r>
      <w:r>
        <w:rPr>
          <w:rFonts w:hint="eastAsia"/>
        </w:rPr>
        <w:t>34</w:t>
      </w:r>
      <w:r>
        <w:rPr>
          <w:rFonts w:hint="eastAsia"/>
        </w:rPr>
        <w:t>條第</w:t>
      </w:r>
      <w:r>
        <w:rPr>
          <w:rFonts w:hint="eastAsia"/>
        </w:rPr>
        <w:t>4</w:t>
      </w:r>
      <w:r>
        <w:rPr>
          <w:rFonts w:hint="eastAsia"/>
        </w:rPr>
        <w:t>項及最有利標評選辦法第</w:t>
      </w:r>
      <w:r>
        <w:rPr>
          <w:rFonts w:hint="eastAsia"/>
        </w:rPr>
        <w:t>20</w:t>
      </w:r>
      <w:r>
        <w:rPr>
          <w:rFonts w:hint="eastAsia"/>
        </w:rPr>
        <w:t>條第</w:t>
      </w:r>
      <w:r>
        <w:rPr>
          <w:rFonts w:hint="eastAsia"/>
        </w:rPr>
        <w:t>3</w:t>
      </w:r>
      <w:r>
        <w:rPr>
          <w:rFonts w:hint="eastAsia"/>
        </w:rPr>
        <w:t>項所稱「除法令另有規定」之情形，例如立法院職權行使法</w:t>
      </w:r>
      <w:r>
        <w:rPr>
          <w:rFonts w:hint="eastAsia"/>
        </w:rPr>
        <w:t>(</w:t>
      </w:r>
      <w:r>
        <w:rPr>
          <w:rFonts w:hint="eastAsia"/>
        </w:rPr>
        <w:t>第</w:t>
      </w:r>
      <w:r>
        <w:rPr>
          <w:rFonts w:hint="eastAsia"/>
        </w:rPr>
        <w:t>8</w:t>
      </w:r>
      <w:r>
        <w:rPr>
          <w:rFonts w:hint="eastAsia"/>
        </w:rPr>
        <w:t>章文件調閱之處理</w:t>
      </w:r>
      <w:r>
        <w:rPr>
          <w:rFonts w:hint="eastAsia"/>
        </w:rPr>
        <w:t>)</w:t>
      </w:r>
      <w:r>
        <w:rPr>
          <w:rFonts w:hint="eastAsia"/>
        </w:rPr>
        <w:t>。復查地方制度法</w:t>
      </w:r>
      <w:r>
        <w:rPr>
          <w:rFonts w:hint="eastAsia"/>
        </w:rPr>
        <w:t>(</w:t>
      </w:r>
      <w:r>
        <w:rPr>
          <w:rFonts w:hint="eastAsia"/>
        </w:rPr>
        <w:t>第</w:t>
      </w:r>
      <w:r>
        <w:rPr>
          <w:rFonts w:hint="eastAsia"/>
        </w:rPr>
        <w:t>35</w:t>
      </w:r>
      <w:r>
        <w:rPr>
          <w:rFonts w:hint="eastAsia"/>
        </w:rPr>
        <w:t>條直轄市議會之職權</w:t>
      </w:r>
      <w:r>
        <w:rPr>
          <w:rFonts w:hint="eastAsia"/>
        </w:rPr>
        <w:t>)</w:t>
      </w:r>
      <w:r>
        <w:rPr>
          <w:rFonts w:hint="eastAsia"/>
        </w:rPr>
        <w:t>及臺中市議會組織自治條例有關議會職權，並無類似上開文件調閱之明文，而非前開規定所稱「法令另有規定」之相關規定。另採購法第</w:t>
      </w:r>
      <w:r>
        <w:rPr>
          <w:rFonts w:hint="eastAsia"/>
        </w:rPr>
        <w:t>34</w:t>
      </w:r>
      <w:r>
        <w:rPr>
          <w:rFonts w:hint="eastAsia"/>
        </w:rPr>
        <w:t>條第</w:t>
      </w:r>
      <w:r>
        <w:rPr>
          <w:rFonts w:hint="eastAsia"/>
        </w:rPr>
        <w:t>4</w:t>
      </w:r>
      <w:r>
        <w:rPr>
          <w:rFonts w:hint="eastAsia"/>
        </w:rPr>
        <w:t>項所稱「供公務上使用」，以基於法令賦予之職權範圍內使用者為限，以符合公務上使用目的之立法意旨，併此敘明。</w:t>
      </w:r>
    </w:p>
    <w:p w14:paraId="1368E6C3" w14:textId="77777777" w:rsidR="008B74B2" w:rsidRDefault="008B74B2" w:rsidP="008B74B2">
      <w:r>
        <w:rPr>
          <w:rFonts w:hint="eastAsia"/>
        </w:rPr>
        <w:t>２、</w:t>
      </w:r>
      <w:r w:rsidRPr="00516F1D">
        <w:rPr>
          <w:rFonts w:hint="eastAsia"/>
          <w:u w:val="single"/>
        </w:rPr>
        <w:t>廠商服務建議書為投標文件之一部分，屬採購法第</w:t>
      </w:r>
      <w:r w:rsidRPr="00516F1D">
        <w:rPr>
          <w:rFonts w:hint="eastAsia"/>
          <w:u w:val="single"/>
        </w:rPr>
        <w:t>34</w:t>
      </w:r>
      <w:r w:rsidRPr="00516F1D">
        <w:rPr>
          <w:rFonts w:hint="eastAsia"/>
          <w:u w:val="single"/>
        </w:rPr>
        <w:t>條第</w:t>
      </w:r>
      <w:r w:rsidRPr="00516F1D">
        <w:rPr>
          <w:rFonts w:hint="eastAsia"/>
          <w:u w:val="single"/>
        </w:rPr>
        <w:t>4</w:t>
      </w:r>
      <w:r w:rsidRPr="00516F1D">
        <w:rPr>
          <w:rFonts w:hint="eastAsia"/>
          <w:u w:val="single"/>
        </w:rPr>
        <w:t>項適用範圍，屬原則應保密事項</w:t>
      </w:r>
      <w:r>
        <w:rPr>
          <w:rFonts w:hint="eastAsia"/>
        </w:rPr>
        <w:t>。惟就「得標廠商」之服務建議書，因屬契約之一部分，依政資法第</w:t>
      </w:r>
      <w:r>
        <w:rPr>
          <w:rFonts w:hint="eastAsia"/>
        </w:rPr>
        <w:t xml:space="preserve"> 7 </w:t>
      </w:r>
      <w:r>
        <w:rPr>
          <w:rFonts w:hint="eastAsia"/>
        </w:rPr>
        <w:t>條第</w:t>
      </w:r>
      <w:r>
        <w:rPr>
          <w:rFonts w:hint="eastAsia"/>
        </w:rPr>
        <w:t xml:space="preserve"> 1 </w:t>
      </w:r>
      <w:r>
        <w:rPr>
          <w:rFonts w:hint="eastAsia"/>
        </w:rPr>
        <w:t>項第</w:t>
      </w:r>
      <w:r>
        <w:rPr>
          <w:rFonts w:hint="eastAsia"/>
        </w:rPr>
        <w:t xml:space="preserve"> 8 </w:t>
      </w:r>
      <w:r>
        <w:rPr>
          <w:rFonts w:hint="eastAsia"/>
        </w:rPr>
        <w:t>款規定，除依同法第</w:t>
      </w:r>
      <w:r>
        <w:rPr>
          <w:rFonts w:hint="eastAsia"/>
        </w:rPr>
        <w:t xml:space="preserve"> 18 </w:t>
      </w:r>
      <w:r>
        <w:rPr>
          <w:rFonts w:hint="eastAsia"/>
        </w:rPr>
        <w:t>條規定限制公開或不予提供者外，應主動公開</w:t>
      </w:r>
      <w:r>
        <w:rPr>
          <w:rFonts w:hint="eastAsia"/>
        </w:rPr>
        <w:t>(</w:t>
      </w:r>
      <w:r>
        <w:rPr>
          <w:rFonts w:hint="eastAsia"/>
        </w:rPr>
        <w:t>法務部</w:t>
      </w:r>
      <w:r>
        <w:rPr>
          <w:rFonts w:hint="eastAsia"/>
        </w:rPr>
        <w:t xml:space="preserve"> 99 </w:t>
      </w:r>
      <w:r>
        <w:rPr>
          <w:rFonts w:hint="eastAsia"/>
        </w:rPr>
        <w:t>年</w:t>
      </w:r>
      <w:r>
        <w:rPr>
          <w:rFonts w:hint="eastAsia"/>
        </w:rPr>
        <w:t xml:space="preserve"> 12 </w:t>
      </w:r>
      <w:r>
        <w:rPr>
          <w:rFonts w:hint="eastAsia"/>
        </w:rPr>
        <w:t>月</w:t>
      </w:r>
      <w:r>
        <w:rPr>
          <w:rFonts w:hint="eastAsia"/>
        </w:rPr>
        <w:t xml:space="preserve">3 </w:t>
      </w:r>
      <w:r>
        <w:rPr>
          <w:rFonts w:hint="eastAsia"/>
        </w:rPr>
        <w:t>日法律字第</w:t>
      </w:r>
      <w:r>
        <w:rPr>
          <w:rFonts w:hint="eastAsia"/>
        </w:rPr>
        <w:t xml:space="preserve"> 0999045589 </w:t>
      </w:r>
      <w:r>
        <w:rPr>
          <w:rFonts w:hint="eastAsia"/>
        </w:rPr>
        <w:t>號函說明二參照，公開於法務部網站</w:t>
      </w:r>
      <w:r>
        <w:rPr>
          <w:rFonts w:hint="eastAsia"/>
        </w:rPr>
        <w:t>)</w:t>
      </w:r>
      <w:r>
        <w:rPr>
          <w:rFonts w:hint="eastAsia"/>
        </w:rPr>
        <w:t>。</w:t>
      </w:r>
    </w:p>
    <w:p w14:paraId="3A696FE7" w14:textId="77777777" w:rsidR="008B74B2" w:rsidRDefault="008B74B2" w:rsidP="008B74B2">
      <w:r>
        <w:rPr>
          <w:rFonts w:hint="eastAsia"/>
        </w:rPr>
        <w:t>３、至各評審委員評分表，依最有利標評選辦法第</w:t>
      </w:r>
      <w:r>
        <w:rPr>
          <w:rFonts w:hint="eastAsia"/>
        </w:rPr>
        <w:t>20</w:t>
      </w:r>
      <w:r>
        <w:rPr>
          <w:rFonts w:hint="eastAsia"/>
        </w:rPr>
        <w:t>條第</w:t>
      </w:r>
      <w:r>
        <w:rPr>
          <w:rFonts w:hint="eastAsia"/>
        </w:rPr>
        <w:t>3</w:t>
      </w:r>
      <w:r>
        <w:rPr>
          <w:rFonts w:hint="eastAsia"/>
        </w:rPr>
        <w:t>項規定，除前述</w:t>
      </w:r>
      <w:r>
        <w:rPr>
          <w:rFonts w:hint="eastAsia"/>
        </w:rPr>
        <w:t>(</w:t>
      </w:r>
      <w:r>
        <w:rPr>
          <w:rFonts w:hint="eastAsia"/>
        </w:rPr>
        <w:t>一</w:t>
      </w:r>
      <w:r>
        <w:rPr>
          <w:rFonts w:hint="eastAsia"/>
        </w:rPr>
        <w:t>)</w:t>
      </w:r>
      <w:r>
        <w:rPr>
          <w:rFonts w:hint="eastAsia"/>
        </w:rPr>
        <w:t>、１之法令另有規定外，屬原則應保密事項，不得申請閱覽、抄寫、複印或攝影。</w:t>
      </w:r>
    </w:p>
    <w:p w14:paraId="79F6B912" w14:textId="77777777" w:rsidR="008B74B2" w:rsidRDefault="008B74B2" w:rsidP="008B74B2">
      <w:r>
        <w:rPr>
          <w:rFonts w:hint="eastAsia"/>
        </w:rPr>
        <w:t>(</w:t>
      </w:r>
      <w:r>
        <w:rPr>
          <w:rFonts w:hint="eastAsia"/>
        </w:rPr>
        <w:t>二</w:t>
      </w:r>
      <w:r>
        <w:rPr>
          <w:rFonts w:hint="eastAsia"/>
        </w:rPr>
        <w:t>)</w:t>
      </w:r>
      <w:r>
        <w:rPr>
          <w:rFonts w:hint="eastAsia"/>
        </w:rPr>
        <w:t>該函說明二，有關最有利標評選辦法第</w:t>
      </w:r>
      <w:r>
        <w:rPr>
          <w:rFonts w:hint="eastAsia"/>
        </w:rPr>
        <w:t>20</w:t>
      </w:r>
      <w:r>
        <w:rPr>
          <w:rFonts w:hint="eastAsia"/>
        </w:rPr>
        <w:t>條第</w:t>
      </w:r>
      <w:r>
        <w:rPr>
          <w:rFonts w:hint="eastAsia"/>
        </w:rPr>
        <w:t>2</w:t>
      </w:r>
      <w:r>
        <w:rPr>
          <w:rFonts w:hint="eastAsia"/>
        </w:rPr>
        <w:t>項規定採購評選委員會之會議紀錄及機關於委員評選後彙總製作之總表，是否除投標廠商以外，不得提供第三人申請閱覽、抄寫、複印或攝影乙節：</w:t>
      </w:r>
    </w:p>
    <w:p w14:paraId="0926E4AC" w14:textId="77777777" w:rsidR="008B74B2" w:rsidRDefault="008B74B2" w:rsidP="008B74B2">
      <w:r>
        <w:rPr>
          <w:rFonts w:hint="eastAsia"/>
        </w:rPr>
        <w:t>１、查最有利標評選辦法第</w:t>
      </w:r>
      <w:r>
        <w:rPr>
          <w:rFonts w:hint="eastAsia"/>
        </w:rPr>
        <w:t>20</w:t>
      </w:r>
      <w:r>
        <w:rPr>
          <w:rFonts w:hint="eastAsia"/>
        </w:rPr>
        <w:t>條第</w:t>
      </w:r>
      <w:r>
        <w:rPr>
          <w:rFonts w:hint="eastAsia"/>
        </w:rPr>
        <w:t>2</w:t>
      </w:r>
      <w:r>
        <w:rPr>
          <w:rFonts w:hint="eastAsia"/>
        </w:rPr>
        <w:t>項規定於</w:t>
      </w:r>
      <w:r>
        <w:rPr>
          <w:rFonts w:hint="eastAsia"/>
        </w:rPr>
        <w:t>92</w:t>
      </w:r>
      <w:r>
        <w:rPr>
          <w:rFonts w:hint="eastAsia"/>
        </w:rPr>
        <w:t>年</w:t>
      </w:r>
      <w:r>
        <w:rPr>
          <w:rFonts w:hint="eastAsia"/>
        </w:rPr>
        <w:t>5</w:t>
      </w:r>
      <w:r>
        <w:rPr>
          <w:rFonts w:hint="eastAsia"/>
        </w:rPr>
        <w:t>月</w:t>
      </w:r>
      <w:r>
        <w:rPr>
          <w:rFonts w:hint="eastAsia"/>
        </w:rPr>
        <w:t>7</w:t>
      </w:r>
      <w:r>
        <w:rPr>
          <w:rFonts w:hint="eastAsia"/>
        </w:rPr>
        <w:t>日修正時，增列「機關於委員評選後彙總製作之總表」，亦屬投標廠商得申請閱覽之範圍，修正理由並載明納入行政程序法第</w:t>
      </w:r>
      <w:r>
        <w:rPr>
          <w:rFonts w:hint="eastAsia"/>
        </w:rPr>
        <w:t>46</w:t>
      </w:r>
      <w:r>
        <w:rPr>
          <w:rFonts w:hint="eastAsia"/>
        </w:rPr>
        <w:t>條規定之抄寫、複印或攝影方式。惟當時行政程序法尚有第</w:t>
      </w:r>
      <w:r>
        <w:rPr>
          <w:rFonts w:hint="eastAsia"/>
        </w:rPr>
        <w:t>45</w:t>
      </w:r>
      <w:r>
        <w:rPr>
          <w:rFonts w:hint="eastAsia"/>
        </w:rPr>
        <w:t>條機關應主動向不特定人公開資訊之規定，立法說明卻僅引用行政程序法第</w:t>
      </w:r>
      <w:r>
        <w:rPr>
          <w:rFonts w:hint="eastAsia"/>
        </w:rPr>
        <w:t>46</w:t>
      </w:r>
      <w:r>
        <w:rPr>
          <w:rFonts w:hint="eastAsia"/>
        </w:rPr>
        <w:t>條之規定，而未引用第</w:t>
      </w:r>
      <w:r>
        <w:rPr>
          <w:rFonts w:hint="eastAsia"/>
        </w:rPr>
        <w:t>45</w:t>
      </w:r>
      <w:r>
        <w:rPr>
          <w:rFonts w:hint="eastAsia"/>
        </w:rPr>
        <w:t>條，應屬有意排除，而不對不特定人公開之意。</w:t>
      </w:r>
    </w:p>
    <w:p w14:paraId="341F5B26" w14:textId="77777777" w:rsidR="008B74B2" w:rsidRDefault="008B74B2" w:rsidP="008B74B2">
      <w:r>
        <w:rPr>
          <w:rFonts w:hint="eastAsia"/>
        </w:rPr>
        <w:t>２、又行政程序法第</w:t>
      </w:r>
      <w:r>
        <w:rPr>
          <w:rFonts w:hint="eastAsia"/>
        </w:rPr>
        <w:t>46</w:t>
      </w:r>
      <w:r>
        <w:rPr>
          <w:rFonts w:hint="eastAsia"/>
        </w:rPr>
        <w:t>條第</w:t>
      </w:r>
      <w:r>
        <w:rPr>
          <w:rFonts w:hint="eastAsia"/>
        </w:rPr>
        <w:t>1</w:t>
      </w:r>
      <w:r>
        <w:rPr>
          <w:rFonts w:hint="eastAsia"/>
        </w:rPr>
        <w:t>項規定：「當事人或利害關係人得向行政機關申請閱覽、抄寫、複印或攝影有關資料或卷宗。但以主張或維護其法律上利益有必要者為限。」最有利標評選辦法第</w:t>
      </w:r>
      <w:r>
        <w:rPr>
          <w:rFonts w:hint="eastAsia"/>
        </w:rPr>
        <w:t>20</w:t>
      </w:r>
      <w:r>
        <w:rPr>
          <w:rFonts w:hint="eastAsia"/>
        </w:rPr>
        <w:t>條第</w:t>
      </w:r>
      <w:r>
        <w:rPr>
          <w:rFonts w:hint="eastAsia"/>
        </w:rPr>
        <w:t>2</w:t>
      </w:r>
      <w:r>
        <w:rPr>
          <w:rFonts w:hint="eastAsia"/>
        </w:rPr>
        <w:t>項所列之「評選委員會之會議紀錄及機關於委員評選後彙總製作之總表」，明文投標廠商得依該項規定向機關申請提供，因其屬評選作業之當事人或利害關係人；至非投標廠商者，尚非行使該項權利之適用對象。</w:t>
      </w:r>
    </w:p>
    <w:p w14:paraId="31F89147" w14:textId="77777777" w:rsidR="008B74B2" w:rsidRDefault="008B74B2" w:rsidP="008B74B2">
      <w:r>
        <w:rPr>
          <w:rFonts w:hint="eastAsia"/>
        </w:rPr>
        <w:t>３、此外，「採購評選委員會審議規則」第</w:t>
      </w:r>
      <w:r>
        <w:rPr>
          <w:rFonts w:hint="eastAsia"/>
        </w:rPr>
        <w:t>7</w:t>
      </w:r>
      <w:r>
        <w:rPr>
          <w:rFonts w:hint="eastAsia"/>
        </w:rPr>
        <w:t>條第</w:t>
      </w:r>
      <w:r>
        <w:rPr>
          <w:rFonts w:hint="eastAsia"/>
        </w:rPr>
        <w:t>1</w:t>
      </w:r>
      <w:r>
        <w:rPr>
          <w:rFonts w:hint="eastAsia"/>
        </w:rPr>
        <w:t>項規定：「工作小組擬具初審意見及本委員會審查、議決等評選作業，以記名方式秘密為之為原則。」評選作業有關之評選會議紀錄，倘投標廠商以外之第三人均可申請查閱，與上開第</w:t>
      </w:r>
      <w:r>
        <w:rPr>
          <w:rFonts w:hint="eastAsia"/>
        </w:rPr>
        <w:t>7</w:t>
      </w:r>
      <w:r>
        <w:rPr>
          <w:rFonts w:hint="eastAsia"/>
        </w:rPr>
        <w:t>條第</w:t>
      </w:r>
      <w:r>
        <w:rPr>
          <w:rFonts w:hint="eastAsia"/>
        </w:rPr>
        <w:t>1</w:t>
      </w:r>
      <w:r>
        <w:rPr>
          <w:rFonts w:hint="eastAsia"/>
        </w:rPr>
        <w:t>項所定「秘密為之」之目的有違。</w:t>
      </w:r>
    </w:p>
    <w:p w14:paraId="27EA2DC8" w14:textId="77777777" w:rsidR="008B74B2" w:rsidRDefault="008B74B2" w:rsidP="008B74B2">
      <w:r>
        <w:rPr>
          <w:rFonts w:hint="eastAsia"/>
        </w:rPr>
        <w:t>４、綜上，評選委員會之會議紀錄及機關於委員評選後彙總製作之總表，除法令另有規定外，投標廠商以外之第三人不得申請閱覽、抄寫、複印或攝影。</w:t>
      </w:r>
    </w:p>
    <w:p w14:paraId="1CFF7E42" w14:textId="6EB461D6" w:rsidR="008B74B2" w:rsidRDefault="008B74B2" w:rsidP="008B74B2">
      <w:r w:rsidRPr="008B74B2">
        <w:rPr>
          <w:rFonts w:hint="eastAsia"/>
        </w:rPr>
        <w:t>行政院公共工程委員會函</w:t>
      </w:r>
      <w:r>
        <w:rPr>
          <w:rFonts w:hint="eastAsia"/>
        </w:rPr>
        <w:t>113</w:t>
      </w:r>
      <w:r>
        <w:rPr>
          <w:rFonts w:hint="eastAsia"/>
        </w:rPr>
        <w:t>年</w:t>
      </w:r>
      <w:r>
        <w:rPr>
          <w:rFonts w:hint="eastAsia"/>
        </w:rPr>
        <w:t>10</w:t>
      </w:r>
      <w:r>
        <w:rPr>
          <w:rFonts w:hint="eastAsia"/>
        </w:rPr>
        <w:t>月</w:t>
      </w:r>
      <w:r>
        <w:rPr>
          <w:rFonts w:hint="eastAsia"/>
        </w:rPr>
        <w:t>14</w:t>
      </w:r>
      <w:r>
        <w:rPr>
          <w:rFonts w:hint="eastAsia"/>
        </w:rPr>
        <w:t>日工程企字第</w:t>
      </w:r>
      <w:r>
        <w:rPr>
          <w:rFonts w:hint="eastAsia"/>
        </w:rPr>
        <w:t>1130012997</w:t>
      </w:r>
      <w:r>
        <w:rPr>
          <w:rFonts w:hint="eastAsia"/>
        </w:rPr>
        <w:t>號</w:t>
      </w:r>
    </w:p>
    <w:sectPr w:rsidR="008B74B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5EF09" w14:textId="77777777" w:rsidR="00067DF2" w:rsidRDefault="00067DF2" w:rsidP="007A6419">
      <w:r>
        <w:separator/>
      </w:r>
    </w:p>
  </w:endnote>
  <w:endnote w:type="continuationSeparator" w:id="0">
    <w:p w14:paraId="347C9AA4" w14:textId="77777777" w:rsidR="00067DF2" w:rsidRDefault="00067DF2" w:rsidP="007A6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84571" w14:textId="77777777" w:rsidR="00067DF2" w:rsidRDefault="00067DF2" w:rsidP="007A6419">
      <w:r>
        <w:separator/>
      </w:r>
    </w:p>
  </w:footnote>
  <w:footnote w:type="continuationSeparator" w:id="0">
    <w:p w14:paraId="54D54F1A" w14:textId="77777777" w:rsidR="00067DF2" w:rsidRDefault="00067DF2" w:rsidP="007A64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21543"/>
    <w:multiLevelType w:val="multilevel"/>
    <w:tmpl w:val="C79AF04A"/>
    <w:lvl w:ilvl="0">
      <w:start w:val="5"/>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81D610A"/>
    <w:multiLevelType w:val="multilevel"/>
    <w:tmpl w:val="C79AF04A"/>
    <w:lvl w:ilvl="0">
      <w:start w:val="5"/>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90665DB"/>
    <w:multiLevelType w:val="multilevel"/>
    <w:tmpl w:val="E5744AD0"/>
    <w:lvl w:ilvl="0">
      <w:start w:val="6"/>
      <w:numFmt w:val="taiwaneseCountingThousand"/>
      <w:lvlText w:val="第%1章"/>
      <w:lvlJc w:val="left"/>
      <w:pPr>
        <w:ind w:left="425" w:hanging="425"/>
      </w:pPr>
      <w:rPr>
        <w:rFonts w:hint="eastAsia"/>
      </w:rPr>
    </w:lvl>
    <w:lvl w:ilvl="1">
      <w:start w:val="3"/>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1D00135"/>
    <w:multiLevelType w:val="multilevel"/>
    <w:tmpl w:val="C79AF04A"/>
    <w:lvl w:ilvl="0">
      <w:start w:val="5"/>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3F0002B"/>
    <w:multiLevelType w:val="multilevel"/>
    <w:tmpl w:val="C79AF04A"/>
    <w:lvl w:ilvl="0">
      <w:start w:val="5"/>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4070637"/>
    <w:multiLevelType w:val="multilevel"/>
    <w:tmpl w:val="C79AF04A"/>
    <w:lvl w:ilvl="0">
      <w:start w:val="5"/>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4121A16"/>
    <w:multiLevelType w:val="multilevel"/>
    <w:tmpl w:val="E5744AD0"/>
    <w:lvl w:ilvl="0">
      <w:start w:val="6"/>
      <w:numFmt w:val="taiwaneseCountingThousand"/>
      <w:lvlText w:val="第%1章"/>
      <w:lvlJc w:val="left"/>
      <w:pPr>
        <w:ind w:left="425" w:hanging="425"/>
      </w:pPr>
      <w:rPr>
        <w:rFonts w:hint="eastAsia"/>
      </w:rPr>
    </w:lvl>
    <w:lvl w:ilvl="1">
      <w:start w:val="3"/>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4A8340A"/>
    <w:multiLevelType w:val="multilevel"/>
    <w:tmpl w:val="C79AF04A"/>
    <w:lvl w:ilvl="0">
      <w:start w:val="5"/>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C32597E"/>
    <w:multiLevelType w:val="hybridMultilevel"/>
    <w:tmpl w:val="FBBE46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31F25FB"/>
    <w:multiLevelType w:val="hybridMultilevel"/>
    <w:tmpl w:val="36B878DE"/>
    <w:lvl w:ilvl="0" w:tplc="04090001">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0" w15:restartNumberingAfterBreak="0">
    <w:nsid w:val="24463993"/>
    <w:multiLevelType w:val="hybridMultilevel"/>
    <w:tmpl w:val="19CE4A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76A36B3"/>
    <w:multiLevelType w:val="hybridMultilevel"/>
    <w:tmpl w:val="65A8621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BE40737"/>
    <w:multiLevelType w:val="multilevel"/>
    <w:tmpl w:val="C79AF04A"/>
    <w:lvl w:ilvl="0">
      <w:start w:val="5"/>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0747DB2"/>
    <w:multiLevelType w:val="multilevel"/>
    <w:tmpl w:val="C79AF04A"/>
    <w:lvl w:ilvl="0">
      <w:start w:val="5"/>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35BF1875"/>
    <w:multiLevelType w:val="multilevel"/>
    <w:tmpl w:val="E5744AD0"/>
    <w:lvl w:ilvl="0">
      <w:start w:val="6"/>
      <w:numFmt w:val="taiwaneseCountingThousand"/>
      <w:lvlText w:val="第%1章"/>
      <w:lvlJc w:val="left"/>
      <w:pPr>
        <w:ind w:left="425" w:hanging="425"/>
      </w:pPr>
      <w:rPr>
        <w:rFonts w:hint="eastAsia"/>
      </w:rPr>
    </w:lvl>
    <w:lvl w:ilvl="1">
      <w:start w:val="3"/>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389A2AE4"/>
    <w:multiLevelType w:val="multilevel"/>
    <w:tmpl w:val="E5744AD0"/>
    <w:lvl w:ilvl="0">
      <w:start w:val="6"/>
      <w:numFmt w:val="taiwaneseCountingThousand"/>
      <w:lvlText w:val="第%1章"/>
      <w:lvlJc w:val="left"/>
      <w:pPr>
        <w:ind w:left="425" w:hanging="425"/>
      </w:pPr>
      <w:rPr>
        <w:rFonts w:hint="eastAsia"/>
      </w:rPr>
    </w:lvl>
    <w:lvl w:ilvl="1">
      <w:start w:val="3"/>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3AFC18F8"/>
    <w:multiLevelType w:val="hybridMultilevel"/>
    <w:tmpl w:val="4EB882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EC67DA0"/>
    <w:multiLevelType w:val="hybridMultilevel"/>
    <w:tmpl w:val="6974FD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428C34FF"/>
    <w:multiLevelType w:val="hybridMultilevel"/>
    <w:tmpl w:val="BDD2C1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9973577"/>
    <w:multiLevelType w:val="multilevel"/>
    <w:tmpl w:val="E5744AD0"/>
    <w:lvl w:ilvl="0">
      <w:start w:val="6"/>
      <w:numFmt w:val="taiwaneseCountingThousand"/>
      <w:lvlText w:val="第%1章"/>
      <w:lvlJc w:val="left"/>
      <w:pPr>
        <w:ind w:left="425" w:hanging="425"/>
      </w:pPr>
      <w:rPr>
        <w:rFonts w:hint="eastAsia"/>
      </w:rPr>
    </w:lvl>
    <w:lvl w:ilvl="1">
      <w:start w:val="3"/>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61E90610"/>
    <w:multiLevelType w:val="hybridMultilevel"/>
    <w:tmpl w:val="B8900C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65CE5C7E"/>
    <w:multiLevelType w:val="multilevel"/>
    <w:tmpl w:val="E5744AD0"/>
    <w:lvl w:ilvl="0">
      <w:start w:val="6"/>
      <w:numFmt w:val="taiwaneseCountingThousand"/>
      <w:lvlText w:val="第%1章"/>
      <w:lvlJc w:val="left"/>
      <w:pPr>
        <w:ind w:left="425" w:hanging="425"/>
      </w:pPr>
      <w:rPr>
        <w:rFonts w:hint="eastAsia"/>
      </w:rPr>
    </w:lvl>
    <w:lvl w:ilvl="1">
      <w:start w:val="3"/>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679F16DA"/>
    <w:multiLevelType w:val="hybridMultilevel"/>
    <w:tmpl w:val="2EA26B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DBA389E"/>
    <w:multiLevelType w:val="multilevel"/>
    <w:tmpl w:val="C79AF04A"/>
    <w:lvl w:ilvl="0">
      <w:start w:val="5"/>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79A56F49"/>
    <w:multiLevelType w:val="multilevel"/>
    <w:tmpl w:val="E5744AD0"/>
    <w:lvl w:ilvl="0">
      <w:start w:val="6"/>
      <w:numFmt w:val="taiwaneseCountingThousand"/>
      <w:lvlText w:val="第%1章"/>
      <w:lvlJc w:val="left"/>
      <w:pPr>
        <w:ind w:left="425" w:hanging="425"/>
      </w:pPr>
      <w:rPr>
        <w:rFonts w:hint="eastAsia"/>
      </w:rPr>
    </w:lvl>
    <w:lvl w:ilvl="1">
      <w:start w:val="3"/>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772121506">
    <w:abstractNumId w:val="11"/>
  </w:num>
  <w:num w:numId="2" w16cid:durableId="1095900220">
    <w:abstractNumId w:val="9"/>
  </w:num>
  <w:num w:numId="3" w16cid:durableId="247889493">
    <w:abstractNumId w:val="20"/>
  </w:num>
  <w:num w:numId="4" w16cid:durableId="1142498170">
    <w:abstractNumId w:val="18"/>
  </w:num>
  <w:num w:numId="5" w16cid:durableId="1356078047">
    <w:abstractNumId w:val="22"/>
  </w:num>
  <w:num w:numId="6" w16cid:durableId="1490712188">
    <w:abstractNumId w:val="17"/>
  </w:num>
  <w:num w:numId="7" w16cid:durableId="201484452">
    <w:abstractNumId w:val="10"/>
  </w:num>
  <w:num w:numId="8" w16cid:durableId="1142964456">
    <w:abstractNumId w:val="16"/>
  </w:num>
  <w:num w:numId="9" w16cid:durableId="852844183">
    <w:abstractNumId w:val="8"/>
  </w:num>
  <w:num w:numId="10" w16cid:durableId="1732927697">
    <w:abstractNumId w:val="3"/>
  </w:num>
  <w:num w:numId="11" w16cid:durableId="1109350440">
    <w:abstractNumId w:val="14"/>
  </w:num>
  <w:num w:numId="12" w16cid:durableId="626399050">
    <w:abstractNumId w:val="7"/>
  </w:num>
  <w:num w:numId="13" w16cid:durableId="796488144">
    <w:abstractNumId w:val="4"/>
  </w:num>
  <w:num w:numId="14" w16cid:durableId="815800657">
    <w:abstractNumId w:val="15"/>
  </w:num>
  <w:num w:numId="15" w16cid:durableId="595555338">
    <w:abstractNumId w:val="5"/>
  </w:num>
  <w:num w:numId="16" w16cid:durableId="1993946811">
    <w:abstractNumId w:val="6"/>
  </w:num>
  <w:num w:numId="17" w16cid:durableId="2061054865">
    <w:abstractNumId w:val="12"/>
  </w:num>
  <w:num w:numId="18" w16cid:durableId="274601491">
    <w:abstractNumId w:val="21"/>
  </w:num>
  <w:num w:numId="19" w16cid:durableId="1450196992">
    <w:abstractNumId w:val="0"/>
  </w:num>
  <w:num w:numId="20" w16cid:durableId="557716112">
    <w:abstractNumId w:val="24"/>
  </w:num>
  <w:num w:numId="21" w16cid:durableId="70784193">
    <w:abstractNumId w:val="1"/>
  </w:num>
  <w:num w:numId="22" w16cid:durableId="1352218833">
    <w:abstractNumId w:val="2"/>
  </w:num>
  <w:num w:numId="23" w16cid:durableId="1373925561">
    <w:abstractNumId w:val="23"/>
  </w:num>
  <w:num w:numId="24" w16cid:durableId="1416170936">
    <w:abstractNumId w:val="19"/>
  </w:num>
  <w:num w:numId="25" w16cid:durableId="17799079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C4"/>
    <w:rsid w:val="0003278D"/>
    <w:rsid w:val="00046C31"/>
    <w:rsid w:val="0005217D"/>
    <w:rsid w:val="00055F6E"/>
    <w:rsid w:val="00064726"/>
    <w:rsid w:val="00067DF2"/>
    <w:rsid w:val="00070671"/>
    <w:rsid w:val="00093371"/>
    <w:rsid w:val="00093D08"/>
    <w:rsid w:val="000A7040"/>
    <w:rsid w:val="000B7141"/>
    <w:rsid w:val="000C1099"/>
    <w:rsid w:val="000E79E8"/>
    <w:rsid w:val="0010429B"/>
    <w:rsid w:val="0011655A"/>
    <w:rsid w:val="00130803"/>
    <w:rsid w:val="001370D8"/>
    <w:rsid w:val="0014787C"/>
    <w:rsid w:val="001505B6"/>
    <w:rsid w:val="00151BD2"/>
    <w:rsid w:val="001600B0"/>
    <w:rsid w:val="0016196B"/>
    <w:rsid w:val="001664E1"/>
    <w:rsid w:val="00173433"/>
    <w:rsid w:val="00176D76"/>
    <w:rsid w:val="00180492"/>
    <w:rsid w:val="001806AE"/>
    <w:rsid w:val="001933A3"/>
    <w:rsid w:val="001A036D"/>
    <w:rsid w:val="001C553F"/>
    <w:rsid w:val="001C5CE5"/>
    <w:rsid w:val="001D2731"/>
    <w:rsid w:val="001D7B97"/>
    <w:rsid w:val="001F66C6"/>
    <w:rsid w:val="00210F37"/>
    <w:rsid w:val="00217417"/>
    <w:rsid w:val="00230967"/>
    <w:rsid w:val="0024084E"/>
    <w:rsid w:val="00241C6E"/>
    <w:rsid w:val="0025275F"/>
    <w:rsid w:val="0027593C"/>
    <w:rsid w:val="00286B7E"/>
    <w:rsid w:val="002A21BE"/>
    <w:rsid w:val="002B017C"/>
    <w:rsid w:val="002B04C1"/>
    <w:rsid w:val="002D4547"/>
    <w:rsid w:val="002D4C43"/>
    <w:rsid w:val="002E7EB5"/>
    <w:rsid w:val="002F76F2"/>
    <w:rsid w:val="00323473"/>
    <w:rsid w:val="003339E7"/>
    <w:rsid w:val="00337AC2"/>
    <w:rsid w:val="00343EC3"/>
    <w:rsid w:val="00347C77"/>
    <w:rsid w:val="00350C25"/>
    <w:rsid w:val="00350CCD"/>
    <w:rsid w:val="00356E4A"/>
    <w:rsid w:val="0037333F"/>
    <w:rsid w:val="00377713"/>
    <w:rsid w:val="00381E45"/>
    <w:rsid w:val="00386406"/>
    <w:rsid w:val="00387A07"/>
    <w:rsid w:val="003A2706"/>
    <w:rsid w:val="003A7D51"/>
    <w:rsid w:val="003B1EB8"/>
    <w:rsid w:val="003B7D9C"/>
    <w:rsid w:val="003C70B1"/>
    <w:rsid w:val="003C7A90"/>
    <w:rsid w:val="003D2D69"/>
    <w:rsid w:val="003D60E1"/>
    <w:rsid w:val="003F210C"/>
    <w:rsid w:val="003F3E17"/>
    <w:rsid w:val="004008ED"/>
    <w:rsid w:val="00442B55"/>
    <w:rsid w:val="00444048"/>
    <w:rsid w:val="00451421"/>
    <w:rsid w:val="0045288D"/>
    <w:rsid w:val="00457FC6"/>
    <w:rsid w:val="00463BA0"/>
    <w:rsid w:val="00465516"/>
    <w:rsid w:val="00481ABB"/>
    <w:rsid w:val="00481FB8"/>
    <w:rsid w:val="0048270F"/>
    <w:rsid w:val="0048787F"/>
    <w:rsid w:val="004A16C5"/>
    <w:rsid w:val="004A5F0E"/>
    <w:rsid w:val="004A6C72"/>
    <w:rsid w:val="004A7058"/>
    <w:rsid w:val="004C56BE"/>
    <w:rsid w:val="004C6338"/>
    <w:rsid w:val="004C7939"/>
    <w:rsid w:val="004E0CD3"/>
    <w:rsid w:val="004F647B"/>
    <w:rsid w:val="004F7F16"/>
    <w:rsid w:val="00516F1D"/>
    <w:rsid w:val="0053066C"/>
    <w:rsid w:val="00537AFD"/>
    <w:rsid w:val="005479BB"/>
    <w:rsid w:val="00555264"/>
    <w:rsid w:val="00560B01"/>
    <w:rsid w:val="005724D2"/>
    <w:rsid w:val="005976CA"/>
    <w:rsid w:val="005A68B9"/>
    <w:rsid w:val="005A737A"/>
    <w:rsid w:val="005B1DA5"/>
    <w:rsid w:val="005C4C60"/>
    <w:rsid w:val="005D1902"/>
    <w:rsid w:val="005D260E"/>
    <w:rsid w:val="005F36AF"/>
    <w:rsid w:val="006146E1"/>
    <w:rsid w:val="00615F46"/>
    <w:rsid w:val="00617186"/>
    <w:rsid w:val="0062257D"/>
    <w:rsid w:val="00636A98"/>
    <w:rsid w:val="00641431"/>
    <w:rsid w:val="00644B16"/>
    <w:rsid w:val="00644F02"/>
    <w:rsid w:val="006452A3"/>
    <w:rsid w:val="0065684A"/>
    <w:rsid w:val="00681387"/>
    <w:rsid w:val="006818C4"/>
    <w:rsid w:val="00691A53"/>
    <w:rsid w:val="00691D5C"/>
    <w:rsid w:val="006A15B7"/>
    <w:rsid w:val="006A4746"/>
    <w:rsid w:val="006C3F90"/>
    <w:rsid w:val="006C423B"/>
    <w:rsid w:val="006D1AE9"/>
    <w:rsid w:val="006F0617"/>
    <w:rsid w:val="006F20C3"/>
    <w:rsid w:val="006F59A9"/>
    <w:rsid w:val="00700FB4"/>
    <w:rsid w:val="00702279"/>
    <w:rsid w:val="00711416"/>
    <w:rsid w:val="00711870"/>
    <w:rsid w:val="00712E5B"/>
    <w:rsid w:val="00733654"/>
    <w:rsid w:val="00735A4A"/>
    <w:rsid w:val="007525CB"/>
    <w:rsid w:val="00754740"/>
    <w:rsid w:val="00756C8E"/>
    <w:rsid w:val="00765C9F"/>
    <w:rsid w:val="0077336D"/>
    <w:rsid w:val="00776C8D"/>
    <w:rsid w:val="00784976"/>
    <w:rsid w:val="00796158"/>
    <w:rsid w:val="007A6419"/>
    <w:rsid w:val="007C4770"/>
    <w:rsid w:val="007C5F52"/>
    <w:rsid w:val="007D07E7"/>
    <w:rsid w:val="007E0E63"/>
    <w:rsid w:val="007F3CCB"/>
    <w:rsid w:val="00805124"/>
    <w:rsid w:val="00816FF5"/>
    <w:rsid w:val="00833F87"/>
    <w:rsid w:val="00841187"/>
    <w:rsid w:val="00841F33"/>
    <w:rsid w:val="008435EE"/>
    <w:rsid w:val="008435FF"/>
    <w:rsid w:val="008458FF"/>
    <w:rsid w:val="00850B8D"/>
    <w:rsid w:val="008533E7"/>
    <w:rsid w:val="00854176"/>
    <w:rsid w:val="00862265"/>
    <w:rsid w:val="008629F1"/>
    <w:rsid w:val="00865079"/>
    <w:rsid w:val="0087432F"/>
    <w:rsid w:val="00877FB9"/>
    <w:rsid w:val="00883D31"/>
    <w:rsid w:val="00893233"/>
    <w:rsid w:val="008A0CA4"/>
    <w:rsid w:val="008A1A36"/>
    <w:rsid w:val="008B4C9B"/>
    <w:rsid w:val="008B74B2"/>
    <w:rsid w:val="008C3AC9"/>
    <w:rsid w:val="008C534A"/>
    <w:rsid w:val="008D01A9"/>
    <w:rsid w:val="008D25B9"/>
    <w:rsid w:val="008E52F5"/>
    <w:rsid w:val="00920E49"/>
    <w:rsid w:val="00921F11"/>
    <w:rsid w:val="00927156"/>
    <w:rsid w:val="00934A02"/>
    <w:rsid w:val="00941F03"/>
    <w:rsid w:val="0095151B"/>
    <w:rsid w:val="009820E1"/>
    <w:rsid w:val="009859AC"/>
    <w:rsid w:val="00993D4C"/>
    <w:rsid w:val="009A4A92"/>
    <w:rsid w:val="009B0560"/>
    <w:rsid w:val="009E3337"/>
    <w:rsid w:val="009F25F0"/>
    <w:rsid w:val="00A0098F"/>
    <w:rsid w:val="00A00ACE"/>
    <w:rsid w:val="00A01F21"/>
    <w:rsid w:val="00A05106"/>
    <w:rsid w:val="00A05A3A"/>
    <w:rsid w:val="00A07BDB"/>
    <w:rsid w:val="00A07D08"/>
    <w:rsid w:val="00A2089D"/>
    <w:rsid w:val="00A2168E"/>
    <w:rsid w:val="00A326DD"/>
    <w:rsid w:val="00A32DCC"/>
    <w:rsid w:val="00A45382"/>
    <w:rsid w:val="00A67254"/>
    <w:rsid w:val="00A7501D"/>
    <w:rsid w:val="00A774FF"/>
    <w:rsid w:val="00A87AE3"/>
    <w:rsid w:val="00A90184"/>
    <w:rsid w:val="00A9341A"/>
    <w:rsid w:val="00A968C2"/>
    <w:rsid w:val="00AA03C5"/>
    <w:rsid w:val="00AA135C"/>
    <w:rsid w:val="00AB2995"/>
    <w:rsid w:val="00AC0DE0"/>
    <w:rsid w:val="00AD04D8"/>
    <w:rsid w:val="00AE7DF4"/>
    <w:rsid w:val="00AF5678"/>
    <w:rsid w:val="00B00573"/>
    <w:rsid w:val="00B00DC7"/>
    <w:rsid w:val="00B204D5"/>
    <w:rsid w:val="00B316F8"/>
    <w:rsid w:val="00B32B4B"/>
    <w:rsid w:val="00B3474C"/>
    <w:rsid w:val="00B5246A"/>
    <w:rsid w:val="00B721D6"/>
    <w:rsid w:val="00B74BF0"/>
    <w:rsid w:val="00B81C8C"/>
    <w:rsid w:val="00B856A4"/>
    <w:rsid w:val="00B949A2"/>
    <w:rsid w:val="00BC1F02"/>
    <w:rsid w:val="00BC609F"/>
    <w:rsid w:val="00BC61E7"/>
    <w:rsid w:val="00BD5F56"/>
    <w:rsid w:val="00BD7678"/>
    <w:rsid w:val="00BE2E3A"/>
    <w:rsid w:val="00BF6CA9"/>
    <w:rsid w:val="00C25954"/>
    <w:rsid w:val="00C27B49"/>
    <w:rsid w:val="00C434C3"/>
    <w:rsid w:val="00C47C1D"/>
    <w:rsid w:val="00C610ED"/>
    <w:rsid w:val="00C6444A"/>
    <w:rsid w:val="00C70F11"/>
    <w:rsid w:val="00C71601"/>
    <w:rsid w:val="00C7471F"/>
    <w:rsid w:val="00C84D19"/>
    <w:rsid w:val="00C90D79"/>
    <w:rsid w:val="00C94A2C"/>
    <w:rsid w:val="00C94C85"/>
    <w:rsid w:val="00C97080"/>
    <w:rsid w:val="00CA4331"/>
    <w:rsid w:val="00CB5519"/>
    <w:rsid w:val="00CB7612"/>
    <w:rsid w:val="00CC5399"/>
    <w:rsid w:val="00CC6D23"/>
    <w:rsid w:val="00CE0295"/>
    <w:rsid w:val="00CF6F9D"/>
    <w:rsid w:val="00D00E3B"/>
    <w:rsid w:val="00D1252C"/>
    <w:rsid w:val="00D24E6C"/>
    <w:rsid w:val="00D26893"/>
    <w:rsid w:val="00D37989"/>
    <w:rsid w:val="00D44180"/>
    <w:rsid w:val="00D668C7"/>
    <w:rsid w:val="00D77B08"/>
    <w:rsid w:val="00D87BF0"/>
    <w:rsid w:val="00D91A96"/>
    <w:rsid w:val="00DA0CF9"/>
    <w:rsid w:val="00DA5572"/>
    <w:rsid w:val="00DB0658"/>
    <w:rsid w:val="00DC5623"/>
    <w:rsid w:val="00DD2C9B"/>
    <w:rsid w:val="00DD5031"/>
    <w:rsid w:val="00DE115D"/>
    <w:rsid w:val="00DE487B"/>
    <w:rsid w:val="00DE6FC1"/>
    <w:rsid w:val="00DF4C6A"/>
    <w:rsid w:val="00DF5311"/>
    <w:rsid w:val="00E072B1"/>
    <w:rsid w:val="00E22638"/>
    <w:rsid w:val="00E3456F"/>
    <w:rsid w:val="00E34687"/>
    <w:rsid w:val="00E37F9D"/>
    <w:rsid w:val="00E4407E"/>
    <w:rsid w:val="00E503D8"/>
    <w:rsid w:val="00E54132"/>
    <w:rsid w:val="00E561A9"/>
    <w:rsid w:val="00E611B4"/>
    <w:rsid w:val="00E760C1"/>
    <w:rsid w:val="00E849F8"/>
    <w:rsid w:val="00E94AFA"/>
    <w:rsid w:val="00EB1A88"/>
    <w:rsid w:val="00EB55C5"/>
    <w:rsid w:val="00EB564F"/>
    <w:rsid w:val="00EC0577"/>
    <w:rsid w:val="00EC1BFB"/>
    <w:rsid w:val="00EC2904"/>
    <w:rsid w:val="00EC2A71"/>
    <w:rsid w:val="00ED105C"/>
    <w:rsid w:val="00ED1A20"/>
    <w:rsid w:val="00EF1542"/>
    <w:rsid w:val="00F11AD6"/>
    <w:rsid w:val="00F1266D"/>
    <w:rsid w:val="00F21FA7"/>
    <w:rsid w:val="00F25144"/>
    <w:rsid w:val="00F27B09"/>
    <w:rsid w:val="00F35BC4"/>
    <w:rsid w:val="00F53F67"/>
    <w:rsid w:val="00F57155"/>
    <w:rsid w:val="00F71EA3"/>
    <w:rsid w:val="00F807B7"/>
    <w:rsid w:val="00F953C8"/>
    <w:rsid w:val="00FA1121"/>
    <w:rsid w:val="00FA1D59"/>
    <w:rsid w:val="00FB06F9"/>
    <w:rsid w:val="00FB7BCA"/>
    <w:rsid w:val="00FD34C7"/>
    <w:rsid w:val="00FD73FC"/>
    <w:rsid w:val="00FF5E41"/>
    <w:rsid w:val="00FF67C3"/>
    <w:rsid w:val="00FF70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56BCD5"/>
  <w15:chartTrackingRefBased/>
  <w15:docId w15:val="{741AB101-D3A2-4C95-BD4C-53DF832C5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0DC7"/>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115D"/>
    <w:pPr>
      <w:ind w:leftChars="200" w:left="480"/>
    </w:pPr>
  </w:style>
  <w:style w:type="paragraph" w:customStyle="1" w:styleId="Default">
    <w:name w:val="Default"/>
    <w:rsid w:val="00AA03C5"/>
    <w:pPr>
      <w:widowControl w:val="0"/>
      <w:autoSpaceDE w:val="0"/>
      <w:autoSpaceDN w:val="0"/>
      <w:adjustRightInd w:val="0"/>
    </w:pPr>
    <w:rPr>
      <w:rFonts w:ascii="標楷體" w:eastAsia="標楷體" w:cs="標楷體"/>
      <w:color w:val="000000"/>
      <w:kern w:val="0"/>
      <w:szCs w:val="24"/>
    </w:rPr>
  </w:style>
  <w:style w:type="table" w:styleId="a4">
    <w:name w:val="Table Grid"/>
    <w:basedOn w:val="a1"/>
    <w:uiPriority w:val="39"/>
    <w:rsid w:val="00AA03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A6419"/>
    <w:pPr>
      <w:tabs>
        <w:tab w:val="center" w:pos="4153"/>
        <w:tab w:val="right" w:pos="8306"/>
      </w:tabs>
      <w:snapToGrid w:val="0"/>
    </w:pPr>
    <w:rPr>
      <w:sz w:val="20"/>
      <w:szCs w:val="20"/>
    </w:rPr>
  </w:style>
  <w:style w:type="character" w:customStyle="1" w:styleId="a6">
    <w:name w:val="頁首 字元"/>
    <w:basedOn w:val="a0"/>
    <w:link w:val="a5"/>
    <w:uiPriority w:val="99"/>
    <w:rsid w:val="007A6419"/>
    <w:rPr>
      <w:sz w:val="20"/>
      <w:szCs w:val="20"/>
    </w:rPr>
  </w:style>
  <w:style w:type="paragraph" w:styleId="a7">
    <w:name w:val="footer"/>
    <w:basedOn w:val="a"/>
    <w:link w:val="a8"/>
    <w:uiPriority w:val="99"/>
    <w:unhideWhenUsed/>
    <w:rsid w:val="007A6419"/>
    <w:pPr>
      <w:tabs>
        <w:tab w:val="center" w:pos="4153"/>
        <w:tab w:val="right" w:pos="8306"/>
      </w:tabs>
      <w:snapToGrid w:val="0"/>
    </w:pPr>
    <w:rPr>
      <w:sz w:val="20"/>
      <w:szCs w:val="20"/>
    </w:rPr>
  </w:style>
  <w:style w:type="character" w:customStyle="1" w:styleId="a8">
    <w:name w:val="頁尾 字元"/>
    <w:basedOn w:val="a0"/>
    <w:link w:val="a7"/>
    <w:uiPriority w:val="99"/>
    <w:rsid w:val="007A6419"/>
    <w:rPr>
      <w:sz w:val="20"/>
      <w:szCs w:val="20"/>
    </w:rPr>
  </w:style>
  <w:style w:type="character" w:styleId="a9">
    <w:name w:val="Hyperlink"/>
    <w:basedOn w:val="a0"/>
    <w:uiPriority w:val="99"/>
    <w:unhideWhenUsed/>
    <w:rsid w:val="00465516"/>
    <w:rPr>
      <w:color w:val="0563C1" w:themeColor="hyperlink"/>
      <w:u w:val="single"/>
    </w:rPr>
  </w:style>
  <w:style w:type="character" w:styleId="aa">
    <w:name w:val="Unresolved Mention"/>
    <w:basedOn w:val="a0"/>
    <w:uiPriority w:val="99"/>
    <w:semiHidden/>
    <w:unhideWhenUsed/>
    <w:rsid w:val="00465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378838">
      <w:bodyDiv w:val="1"/>
      <w:marLeft w:val="0"/>
      <w:marRight w:val="0"/>
      <w:marTop w:val="0"/>
      <w:marBottom w:val="0"/>
      <w:divBdr>
        <w:top w:val="none" w:sz="0" w:space="0" w:color="auto"/>
        <w:left w:val="none" w:sz="0" w:space="0" w:color="auto"/>
        <w:bottom w:val="none" w:sz="0" w:space="0" w:color="auto"/>
        <w:right w:val="none" w:sz="0" w:space="0" w:color="auto"/>
      </w:divBdr>
    </w:div>
    <w:div w:id="697127744">
      <w:bodyDiv w:val="1"/>
      <w:marLeft w:val="0"/>
      <w:marRight w:val="0"/>
      <w:marTop w:val="0"/>
      <w:marBottom w:val="0"/>
      <w:divBdr>
        <w:top w:val="none" w:sz="0" w:space="0" w:color="auto"/>
        <w:left w:val="none" w:sz="0" w:space="0" w:color="auto"/>
        <w:bottom w:val="none" w:sz="0" w:space="0" w:color="auto"/>
        <w:right w:val="none" w:sz="0" w:space="0" w:color="auto"/>
      </w:divBdr>
    </w:div>
    <w:div w:id="852495694">
      <w:bodyDiv w:val="1"/>
      <w:marLeft w:val="0"/>
      <w:marRight w:val="0"/>
      <w:marTop w:val="0"/>
      <w:marBottom w:val="0"/>
      <w:divBdr>
        <w:top w:val="none" w:sz="0" w:space="0" w:color="auto"/>
        <w:left w:val="none" w:sz="0" w:space="0" w:color="auto"/>
        <w:bottom w:val="none" w:sz="0" w:space="0" w:color="auto"/>
        <w:right w:val="none" w:sz="0" w:space="0" w:color="auto"/>
      </w:divBdr>
    </w:div>
    <w:div w:id="1007709642">
      <w:bodyDiv w:val="1"/>
      <w:marLeft w:val="0"/>
      <w:marRight w:val="0"/>
      <w:marTop w:val="0"/>
      <w:marBottom w:val="0"/>
      <w:divBdr>
        <w:top w:val="none" w:sz="0" w:space="0" w:color="auto"/>
        <w:left w:val="none" w:sz="0" w:space="0" w:color="auto"/>
        <w:bottom w:val="none" w:sz="0" w:space="0" w:color="auto"/>
        <w:right w:val="none" w:sz="0" w:space="0" w:color="auto"/>
      </w:divBdr>
    </w:div>
    <w:div w:id="1575552892">
      <w:bodyDiv w:val="1"/>
      <w:marLeft w:val="0"/>
      <w:marRight w:val="0"/>
      <w:marTop w:val="0"/>
      <w:marBottom w:val="0"/>
      <w:divBdr>
        <w:top w:val="none" w:sz="0" w:space="0" w:color="auto"/>
        <w:left w:val="none" w:sz="0" w:space="0" w:color="auto"/>
        <w:bottom w:val="none" w:sz="0" w:space="0" w:color="auto"/>
        <w:right w:val="none" w:sz="0" w:space="0" w:color="auto"/>
      </w:divBdr>
    </w:div>
    <w:div w:id="1815678630">
      <w:bodyDiv w:val="1"/>
      <w:marLeft w:val="0"/>
      <w:marRight w:val="0"/>
      <w:marTop w:val="0"/>
      <w:marBottom w:val="0"/>
      <w:divBdr>
        <w:top w:val="none" w:sz="0" w:space="0" w:color="auto"/>
        <w:left w:val="none" w:sz="0" w:space="0" w:color="auto"/>
        <w:bottom w:val="none" w:sz="0" w:space="0" w:color="auto"/>
        <w:right w:val="none" w:sz="0" w:space="0" w:color="auto"/>
      </w:divBdr>
    </w:div>
    <w:div w:id="2045324091">
      <w:bodyDiv w:val="1"/>
      <w:marLeft w:val="0"/>
      <w:marRight w:val="0"/>
      <w:marTop w:val="0"/>
      <w:marBottom w:val="0"/>
      <w:divBdr>
        <w:top w:val="none" w:sz="0" w:space="0" w:color="auto"/>
        <w:left w:val="none" w:sz="0" w:space="0" w:color="auto"/>
        <w:bottom w:val="none" w:sz="0" w:space="0" w:color="auto"/>
        <w:right w:val="none" w:sz="0" w:space="0" w:color="auto"/>
      </w:divBdr>
    </w:div>
    <w:div w:id="209790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v.tw/bY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08C68-44E0-4203-ACD8-F5E864DE5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11730</TotalTime>
  <Pages>7</Pages>
  <Words>1124</Words>
  <Characters>6408</Characters>
  <Application>Microsoft Office Word</Application>
  <DocSecurity>0</DocSecurity>
  <Lines>53</Lines>
  <Paragraphs>15</Paragraphs>
  <ScaleCrop>false</ScaleCrop>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獻琛 江</dc:creator>
  <cp:keywords/>
  <dc:description/>
  <cp:lastModifiedBy>林佳弘</cp:lastModifiedBy>
  <cp:revision>66</cp:revision>
  <dcterms:created xsi:type="dcterms:W3CDTF">2023-05-15T03:05:00Z</dcterms:created>
  <dcterms:modified xsi:type="dcterms:W3CDTF">2026-07-21T12:40:00Z</dcterms:modified>
</cp:coreProperties>
</file>