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第一章 採購籌劃階段</w:t>
      </w:r>
    </w:p>
    <w:p>
      <w:pPr>
        <w:spacing w:line="480" w:lineRule="exact" w:before="0" w:after="0"/>
        <w:ind w:left="0" w:firstLine="0"/>
        <w:jc w:val="left"/>
      </w:pPr>
      <w:r>
        <w:rPr>
          <w:rFonts w:ascii="微軟正黑體" w:hAnsi="微軟正黑體" w:eastAsia="微軟正黑體"/>
          <w:b/>
          <w:color w:val="FF0000"/>
          <w:sz w:val="24"/>
        </w:rPr>
        <w:t>第一節 確定辦理採購之法令依據</w:t>
      </w:r>
    </w:p>
    <w:p>
      <w:pPr>
        <w:spacing w:line="480" w:lineRule="exact" w:before="0" w:after="0"/>
        <w:ind w:left="0" w:firstLine="0"/>
        <w:jc w:val="left"/>
      </w:pPr>
      <w:r>
        <w:rPr>
          <w:rFonts w:ascii="微軟正黑體" w:hAnsi="微軟正黑體" w:eastAsia="微軟正黑體"/>
          <w:b/>
          <w:color w:val="FF0000"/>
          <w:sz w:val="24"/>
        </w:rPr>
        <w:t>一、 適用政府採購法</w:t>
      </w:r>
    </w:p>
    <w:p/>
    <w:p>
      <w:pPr>
        <w:pStyle w:val="a9"/>
        <w:ind w:left="720" w:hanging="720"/>
        <w:jc w:val="both"/>
      </w:pPr>
      <w:r>
        <w:rPr>
          <w:rFonts w:ascii="微軟正黑體" w:hAnsi="微軟正黑體" w:eastAsia="微軟正黑體"/>
          <w:b/>
          <w:sz w:val="24"/>
        </w:rPr>
        <w:t>行政院公共工程委員會87年11月06日(87)工程企字第8714146號函</w:t>
      </w:r>
    </w:p>
    <w:p>
      <w:pPr>
        <w:pStyle w:val="a9"/>
        <w:ind w:left="720" w:hanging="720"/>
        <w:jc w:val="both"/>
      </w:pPr>
      <w:r>
        <w:rPr>
          <w:rFonts w:ascii="新細明體" w:hAnsi="新細明體" w:eastAsia="新細明體"/>
          <w:b w:val="0"/>
          <w:sz w:val="24"/>
        </w:rPr>
        <w:t>主旨：貴局自備苗木洽廠商造林作業承攬招標，屬「勞務」性質，為「政府採購法」所稱之「採購」，適用政府採購法，復請查照。</w:t>
      </w:r>
    </w:p>
    <w:p>
      <w:pPr>
        <w:pStyle w:val="a9"/>
        <w:ind w:left="720" w:hanging="720"/>
        <w:jc w:val="both"/>
      </w:pPr>
      <w:r>
        <w:rPr>
          <w:rFonts w:ascii="新細明體" w:hAnsi="新細明體" w:eastAsia="新細明體"/>
          <w:b w:val="0"/>
          <w:sz w:val="24"/>
        </w:rPr>
        <w:t>說明：復貴局八十七年十月廿三日八十七林範字第三Ｏ九六號函。</w:t>
      </w:r>
    </w:p>
    <w:p/>
    <w:p>
      <w:pPr>
        <w:pStyle w:val="a9"/>
        <w:ind w:left="720" w:hanging="720"/>
        <w:jc w:val="both"/>
      </w:pPr>
      <w:r>
        <w:rPr>
          <w:rFonts w:ascii="微軟正黑體" w:hAnsi="微軟正黑體" w:eastAsia="微軟正黑體"/>
          <w:b/>
          <w:sz w:val="24"/>
        </w:rPr>
        <w:t>行政院公共工程委員會88年07月03日(88)工程企字第8809703號函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pPr>
        <w:pStyle w:val="a9"/>
        <w:ind w:left="720" w:hanging="720"/>
        <w:jc w:val="both"/>
      </w:pPr>
      <w:r>
        <w:rPr>
          <w:rFonts w:ascii="新細明體" w:hAnsi="新細明體" w:eastAsia="新細明體"/>
          <w:b w:val="0"/>
          <w:sz w:val="24"/>
        </w:rPr>
        <w:t>說明：前揭採購如係以員工消費合作社或家長會名義辦理，不適用政府採購法。</w:t>
      </w:r>
    </w:p>
    <w:p/>
    <w:p>
      <w:pPr>
        <w:pStyle w:val="a9"/>
        <w:ind w:left="720" w:hanging="720"/>
        <w:jc w:val="both"/>
      </w:pPr>
      <w:r>
        <w:rPr>
          <w:rFonts w:ascii="微軟正黑體" w:hAnsi="微軟正黑體" w:eastAsia="微軟正黑體"/>
          <w:b/>
          <w:sz w:val="24"/>
        </w:rPr>
        <w:t>行政院公共工程委員會88年07月05日(88)工程企字第8808983號函</w:t>
      </w:r>
    </w:p>
    <w:p>
      <w:pPr>
        <w:pStyle w:val="a9"/>
        <w:ind w:left="720" w:hanging="720"/>
        <w:jc w:val="both"/>
      </w:pPr>
      <w:r>
        <w:rPr>
          <w:rFonts w:ascii="新細明體" w:hAnsi="新細明體" w:eastAsia="新細明體"/>
          <w:b w:val="0"/>
          <w:sz w:val="24"/>
        </w:rPr>
        <w:t>主旨：有關貴所公墓公園化代喪家收取作墓塚工程費辦理工程發包疑義乙節，如係屬代收代付之採購，以貴所名義辦理招標並作為簽約主體，應適用政府採購法之規定。復請查照。</w:t>
      </w:r>
    </w:p>
    <w:p>
      <w:pPr>
        <w:pStyle w:val="a9"/>
        <w:ind w:left="720" w:hanging="720"/>
        <w:jc w:val="both"/>
      </w:pPr>
      <w:r>
        <w:rPr>
          <w:rFonts w:ascii="新細明體" w:hAnsi="新細明體" w:eastAsia="新細明體"/>
          <w:b w:val="0"/>
          <w:sz w:val="24"/>
        </w:rPr>
        <w:t>說明：復貴所八十八年六月二十一日田鄉秘字第五六四四號函。</w:t>
      </w:r>
    </w:p>
    <w:p/>
    <w:p>
      <w:pPr>
        <w:pStyle w:val="a9"/>
        <w:ind w:left="720" w:hanging="720"/>
        <w:jc w:val="both"/>
      </w:pPr>
      <w:r>
        <w:rPr>
          <w:rFonts w:ascii="微軟正黑體" w:hAnsi="微軟正黑體" w:eastAsia="微軟正黑體"/>
          <w:b/>
          <w:sz w:val="24"/>
        </w:rPr>
        <w:t>行政院公共工程委員會88年07月05日(88)工程企字第8808947號函</w:t>
      </w:r>
    </w:p>
    <w:p>
      <w:pPr>
        <w:pStyle w:val="a9"/>
        <w:ind w:left="720" w:hanging="720"/>
        <w:jc w:val="both"/>
      </w:pPr>
      <w:r>
        <w:rPr>
          <w:rFonts w:ascii="新細明體" w:hAnsi="新細明體" w:eastAsia="新細明體"/>
          <w:b w:val="0"/>
          <w:sz w:val="24"/>
        </w:rPr>
        <w:t>主旨：有關洽請各大型飯店提供會議暨相關活動場所，並就地安排辦理膳宿事務，為政府採購法第二條所稱採購之適用範圍，復請查照。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一、復貴局八十八年六月二十三日八十八職檢字第Ｏ一一七九五號函。</w:t>
      </w:r>
    </w:p>
    <w:p>
      <w:pPr>
        <w:pStyle w:val="a9"/>
        <w:ind w:left="720" w:hanging="480"/>
        <w:jc w:val="both"/>
      </w:pPr>
      <w:r>
        <w:rPr>
          <w:rFonts w:ascii="新細明體" w:hAnsi="新細明體" w:eastAsia="新細明體"/>
          <w:b w:val="0"/>
          <w:sz w:val="24"/>
        </w:rPr>
        <w:t>二、洽訂會議或活動場所及膳宿事務屬財物之承租及勞務之採購，適用政府採購法(以下簡稱本法)。</w:t>
      </w:r>
    </w:p>
    <w:p>
      <w:pPr>
        <w:pStyle w:val="a9"/>
        <w:ind w:left="720" w:hanging="480"/>
        <w:jc w:val="both"/>
      </w:pPr>
      <w:r>
        <w:rPr>
          <w:rFonts w:ascii="新細明體" w:hAnsi="新細明體" w:eastAsia="新細明體"/>
          <w:b w:val="0"/>
          <w:sz w:val="24"/>
        </w:rPr>
        <w:t>三、個別會議或活動之預算金額未達公告金額者，得依「中央機關未達公告金額採購招標辦法」第二條採限制性招標(比價或議價)，或依第三條規定，不經公告程序，逕洽廠商採購。</w:t>
      </w:r>
    </w:p>
    <w:p>
      <w:pPr>
        <w:pStyle w:val="a9"/>
        <w:ind w:left="720" w:hanging="480"/>
        <w:jc w:val="both"/>
      </w:pPr>
      <w:r>
        <w:rPr>
          <w:rFonts w:ascii="新細明體" w:hAnsi="新細明體" w:eastAsia="新細明體"/>
          <w:b w:val="0"/>
          <w:sz w:val="24"/>
        </w:rPr>
        <w:t>四、公告金額以上之採購，得視採購案件之性質，依本法第十八條至第二十二條之規定，擇適當之招標方式辦理，並得於招標文件依需求載明地點、容量、飯店等級等評選項目採最有利標決標或複數決標。</w:t>
      </w:r>
    </w:p>
    <w:p>
      <w:pPr>
        <w:pStyle w:val="a9"/>
        <w:ind w:left="960" w:hanging="960"/>
        <w:jc w:val="both"/>
      </w:pPr>
      <w:r>
        <w:rPr>
          <w:rFonts w:ascii="新細明體" w:hAnsi="新細明體" w:eastAsia="新細明體"/>
          <w:b w:val="0"/>
          <w:sz w:val="24"/>
        </w:rPr>
        <w:t>備註：1. 說明三修正為:個別會議或活動之預算金額未達公告金額者，得依「中央機關未達公告金額採購招標辦法」第二條或第三條規定辦理。</w:t>
      </w:r>
    </w:p>
    <w:p>
      <w:pPr>
        <w:pStyle w:val="a9"/>
        <w:ind w:left="960" w:hanging="240"/>
        <w:jc w:val="both"/>
      </w:pPr>
      <w:r>
        <w:rPr>
          <w:rFonts w:ascii="新細明體" w:hAnsi="新細明體" w:eastAsia="新細明體"/>
          <w:b w:val="0"/>
          <w:sz w:val="24"/>
        </w:rPr>
        <w:t>2. 本會88年8月24日（88）工程企字第8812601號令修正「中央機關未達公告金額採購招標辦法」，已將原第3條移列第5條。</w:t>
      </w:r>
    </w:p>
    <w:p/>
    <w:p>
      <w:pPr>
        <w:pStyle w:val="a9"/>
        <w:ind w:left="720" w:hanging="720"/>
        <w:jc w:val="both"/>
      </w:pPr>
      <w:r>
        <w:rPr>
          <w:rFonts w:ascii="微軟正黑體" w:hAnsi="微軟正黑體" w:eastAsia="微軟正黑體"/>
          <w:b/>
          <w:sz w:val="24"/>
        </w:rPr>
        <w:t>行政院公共工程委員會88年07月05日(88)工程企字第8808992號函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一、復貴公會八十八年六月二十二日台區被工總字第〇四六號函。</w:t>
      </w:r>
    </w:p>
    <w:p>
      <w:pPr>
        <w:pStyle w:val="a9"/>
        <w:ind w:left="720" w:hanging="480"/>
        <w:jc w:val="both"/>
      </w:pPr>
      <w:r>
        <w:rPr>
          <w:rFonts w:ascii="新細明體" w:hAnsi="新細明體" w:eastAsia="新細明體"/>
          <w:b w:val="0"/>
          <w:sz w:val="24"/>
        </w:rPr>
        <w:t>二、前揭採購如由員生消費合作社或家長會辦理，則不適用政府採購法之規定。</w:t>
      </w:r>
    </w:p>
    <w:p>
      <w:pPr>
        <w:pStyle w:val="a9"/>
        <w:ind w:left="720" w:hanging="480"/>
        <w:jc w:val="both"/>
      </w:pPr>
      <w:r>
        <w:rPr>
          <w:rFonts w:ascii="新細明體" w:hAnsi="新細明體" w:eastAsia="新細明體"/>
          <w:b w:val="0"/>
          <w:sz w:val="24"/>
        </w:rPr>
        <w:t>三、來函所述本會八十八年五月二十四日（八八）工程企字第八八〇六六九六號函業已停止適用，公立學校為學生代辦旅行或戶外活動之採購，亦應適用政府採購法之規定。</w:t>
      </w:r>
    </w:p>
    <w:p/>
    <w:p>
      <w:pPr>
        <w:pStyle w:val="a9"/>
        <w:ind w:left="720" w:hanging="720"/>
        <w:jc w:val="both"/>
      </w:pPr>
      <w:r>
        <w:rPr>
          <w:rFonts w:ascii="微軟正黑體" w:hAnsi="微軟正黑體" w:eastAsia="微軟正黑體"/>
          <w:b/>
          <w:sz w:val="24"/>
        </w:rPr>
        <w:t>行政院公共工程委員會88年07月07日(88)工程企字第8808151號函</w:t>
      </w:r>
    </w:p>
    <w:p>
      <w:pPr>
        <w:pStyle w:val="a9"/>
        <w:ind w:left="720" w:hanging="720"/>
        <w:jc w:val="both"/>
      </w:pPr>
      <w:r>
        <w:rPr>
          <w:rFonts w:ascii="新細明體" w:hAnsi="新細明體" w:eastAsia="新細明體"/>
          <w:b w:val="0"/>
          <w:sz w:val="24"/>
        </w:rPr>
        <w:t>主旨：貴局請釋南港軟體工業園區管理機構擬採「公辦民營」，是否涉及政府採購法一案，復如說明，請查照。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一、復貴局八十八年六月八日工(八八)五字第Ｏ二二八七八號函。</w:t>
      </w:r>
    </w:p>
    <w:p>
      <w:pPr>
        <w:pStyle w:val="a9"/>
        <w:ind w:left="720" w:hanging="480"/>
        <w:jc w:val="both"/>
      </w:pPr>
      <w:r>
        <w:rPr>
          <w:rFonts w:ascii="新細明體" w:hAnsi="新細明體" w:eastAsia="新細明體"/>
          <w:b w:val="0"/>
          <w:sz w:val="24"/>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pPr>
        <w:pStyle w:val="a9"/>
        <w:ind w:left="720" w:hanging="480"/>
        <w:jc w:val="both"/>
      </w:pPr>
      <w:r>
        <w:rPr>
          <w:rFonts w:ascii="新細明體" w:hAnsi="新細明體" w:eastAsia="新細明體"/>
          <w:b w:val="0"/>
          <w:sz w:val="24"/>
        </w:rPr>
        <w:t>三、工業園區管理為本法第二十二條第一項第九款所稱「專業服務」，貴局可依該款規定報經濟部核准後，採限制性招標，並依「機關委託專業服務廠商評選及計費辦法」之規定辦理。</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行政院公共工程委員會88年07月07日(88)工程企字第8809204號函</w:t>
      </w:r>
    </w:p>
    <w:p>
      <w:pPr>
        <w:pStyle w:val="a9"/>
        <w:ind w:left="720" w:hanging="720"/>
        <w:jc w:val="both"/>
      </w:pPr>
      <w:r>
        <w:rPr>
          <w:rFonts w:ascii="新細明體" w:hAnsi="新細明體" w:eastAsia="新細明體"/>
          <w:b w:val="0"/>
          <w:sz w:val="24"/>
        </w:rPr>
        <w:t>主旨：各直轄市、縣(市)政府以貴局補助經費遴選訓練機構辦理職業訓練，應適用「政府採購法」之規定，復請查照。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一、復貴局八十八年六月二十四日台八十八職公字第Ｏ一一一四七號函。</w:t>
      </w:r>
    </w:p>
    <w:p>
      <w:pPr>
        <w:pStyle w:val="a9"/>
        <w:ind w:left="720" w:hanging="480"/>
        <w:jc w:val="both"/>
      </w:pPr>
      <w:r>
        <w:rPr>
          <w:rFonts w:ascii="新細明體" w:hAnsi="新細明體" w:eastAsia="新細明體"/>
          <w:b w:val="0"/>
          <w:sz w:val="24"/>
        </w:rPr>
        <w:t>二、依「政府採購法」(以下簡稱本法)第三條規定，機關辦理採購，依本法之規定。直轄市、縣(市)政府均為本法所稱之機關，其遴選訓練機構辦理職業訓練屬勞務採購，適用本法之規定。</w:t>
      </w:r>
    </w:p>
    <w:p/>
    <w:p>
      <w:pPr>
        <w:pStyle w:val="a9"/>
        <w:ind w:left="720" w:hanging="720"/>
        <w:jc w:val="both"/>
      </w:pPr>
      <w:r>
        <w:rPr>
          <w:rFonts w:ascii="微軟正黑體" w:hAnsi="微軟正黑體" w:eastAsia="微軟正黑體"/>
          <w:b/>
          <w:sz w:val="24"/>
        </w:rPr>
        <w:t>行政院公共工程委員會88年07月09日(88)工程企字第8809716號函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說明：復貴所八十八年六月三十日彰溪哲秘字第七五〇四號函。</w:t>
      </w:r>
    </w:p>
    <w:p/>
    <w:p>
      <w:pPr>
        <w:pStyle w:val="a9"/>
        <w:ind w:left="720" w:hanging="720"/>
        <w:jc w:val="both"/>
      </w:pPr>
      <w:r>
        <w:rPr>
          <w:rFonts w:ascii="微軟正黑體" w:hAnsi="微軟正黑體" w:eastAsia="微軟正黑體"/>
          <w:b/>
          <w:sz w:val="24"/>
        </w:rPr>
        <w:t>行政院公共工程委員會88年07月26日(88)工程企字第8811083號函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說明：復貴所八十八年六月十日(八八)東托行字第〇〇八一號函。</w:t>
      </w:r>
    </w:p>
    <w:p/>
    <w:p>
      <w:pPr>
        <w:pStyle w:val="a9"/>
        <w:ind w:left="720" w:hanging="720"/>
        <w:jc w:val="both"/>
      </w:pPr>
      <w:r>
        <w:rPr>
          <w:rFonts w:ascii="微軟正黑體" w:hAnsi="微軟正黑體" w:eastAsia="微軟正黑體"/>
          <w:b/>
          <w:sz w:val="24"/>
        </w:rPr>
        <w:t>行政院公共工程委員會88年08月09日(88)工程企字第8811274號函</w:t>
      </w:r>
    </w:p>
    <w:p>
      <w:pPr>
        <w:pStyle w:val="a9"/>
        <w:ind w:left="720" w:hanging="720"/>
        <w:jc w:val="both"/>
      </w:pPr>
      <w:r>
        <w:rPr>
          <w:rFonts w:ascii="新細明體" w:hAnsi="新細明體" w:eastAsia="新細明體"/>
          <w:b w:val="0"/>
          <w:sz w:val="24"/>
        </w:rPr>
        <w:t>主旨：有關公立托兒所向幼童家長收取費用代辦教材、點心、午餐、活動圖書及保險事項，適用政府採購法疑義，復如說明，請查照。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一、覆貴府八十八年七月二十六日(八八)府社福字第四七七二〇號函。</w:t>
      </w:r>
    </w:p>
    <w:p>
      <w:pPr>
        <w:pStyle w:val="a9"/>
        <w:ind w:left="720" w:hanging="480"/>
        <w:jc w:val="both"/>
      </w:pPr>
      <w:r>
        <w:rPr>
          <w:rFonts w:ascii="新細明體" w:hAnsi="新細明體" w:eastAsia="新細明體"/>
          <w:b w:val="0"/>
          <w:sz w:val="24"/>
        </w:rPr>
        <w:t>二、機關以代收代付方式辦理採購，如係以機關名義辦理招標並作為簽約之主體者，適用政府採購法。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行政院公共工程委員會88年09月14日(88)工程企字第8812475號函</w:t>
      </w:r>
    </w:p>
    <w:p>
      <w:pPr>
        <w:pStyle w:val="a9"/>
        <w:ind w:left="720" w:hanging="720"/>
        <w:jc w:val="both"/>
      </w:pPr>
      <w:r>
        <w:rPr>
          <w:rFonts w:ascii="新細明體" w:hAnsi="新細明體" w:eastAsia="新細明體"/>
          <w:b w:val="0"/>
          <w:sz w:val="24"/>
        </w:rPr>
        <w:t>主旨：貴局委託金融機構代收款服務，其以儲存天期之利息抵充手續費者，適用政府採購法，請查照。</w:t>
      </w:r>
    </w:p>
    <w:p>
      <w:pPr>
        <w:pStyle w:val="a9"/>
        <w:ind w:left="720" w:hanging="720"/>
        <w:jc w:val="both"/>
      </w:pPr>
      <w:r>
        <w:rPr>
          <w:rFonts w:ascii="新細明體" w:hAnsi="新細明體" w:eastAsia="新細明體"/>
          <w:b w:val="0"/>
          <w:sz w:val="24"/>
        </w:rPr>
        <w:t>說明：復貴局八十八年八月十七日八八公財字第二一三四Ｏ號函。</w:t>
      </w:r>
    </w:p>
    <w:p/>
    <w:p>
      <w:pPr>
        <w:pStyle w:val="a9"/>
        <w:ind w:left="720" w:hanging="720"/>
        <w:jc w:val="both"/>
      </w:pPr>
      <w:r>
        <w:rPr>
          <w:rFonts w:ascii="微軟正黑體" w:hAnsi="微軟正黑體" w:eastAsia="微軟正黑體"/>
          <w:b/>
          <w:sz w:val="24"/>
        </w:rPr>
        <w:t>行政院公共工程委員會88年11月11日(88)工程企字第8817231號函</w:t>
      </w:r>
    </w:p>
    <w:p>
      <w:pPr>
        <w:pStyle w:val="a9"/>
        <w:ind w:left="720" w:hanging="720"/>
        <w:jc w:val="both"/>
      </w:pPr>
      <w:r>
        <w:rPr>
          <w:rFonts w:ascii="新細明體" w:hAnsi="新細明體" w:eastAsia="新細明體"/>
          <w:b w:val="0"/>
          <w:sz w:val="24"/>
        </w:rPr>
        <w:t>主旨：有關貴會會員萬事得交通有限公司承攬中華電信公司接送值夜班人員返家之交通服務工作，適用政府採購法，復請查照。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一、復貴會八十八年十月二十日北市計客字第五一四號函。</w:t>
      </w:r>
    </w:p>
    <w:p>
      <w:pPr>
        <w:pStyle w:val="a9"/>
        <w:ind w:left="720" w:hanging="480"/>
        <w:jc w:val="both"/>
      </w:pPr>
      <w:r>
        <w:rPr>
          <w:rFonts w:ascii="新細明體" w:hAnsi="新細明體" w:eastAsia="新細明體"/>
          <w:b w:val="0"/>
          <w:sz w:val="24"/>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pPr>
        <w:pStyle w:val="a9"/>
        <w:ind w:left="720" w:hanging="720"/>
        <w:jc w:val="both"/>
      </w:pPr>
      <w:r>
        <w:rPr>
          <w:rFonts w:ascii="新細明體" w:hAnsi="新細明體" w:eastAsia="新細明體"/>
          <w:b w:val="0"/>
          <w:sz w:val="24"/>
        </w:rPr>
        <w:t>備註：1. 中華電信公司業於94年8月12日民營化，其辦理採購，不適用政府採購法。</w:t>
      </w:r>
    </w:p>
    <w:p/>
    <w:p>
      <w:pPr>
        <w:pStyle w:val="a9"/>
        <w:ind w:left="720" w:hanging="720"/>
        <w:jc w:val="both"/>
      </w:pPr>
      <w:r>
        <w:rPr>
          <w:rFonts w:ascii="微軟正黑體" w:hAnsi="微軟正黑體" w:eastAsia="微軟正黑體"/>
          <w:b/>
          <w:sz w:val="24"/>
        </w:rPr>
        <w:t>行政院公共工程委員會88年11月16日(88)工程企字第8817844號函</w:t>
      </w:r>
    </w:p>
    <w:p>
      <w:pPr>
        <w:pStyle w:val="a9"/>
        <w:ind w:left="720" w:hanging="720"/>
        <w:jc w:val="both"/>
      </w:pPr>
      <w:r>
        <w:rPr>
          <w:rFonts w:ascii="新細明體" w:hAnsi="新細明體" w:eastAsia="新細明體"/>
          <w:b w:val="0"/>
          <w:sz w:val="24"/>
        </w:rPr>
        <w:t>主旨：貴府兵役處所在地水源大廈公共水電維護契約等採購案，其適用政府採購法（以下簡稱本法）之疑義，復如說明，請查照。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一、復貴府八十八年十月二十七日府工三字第八八〇七〇五三六〇〇號函。</w:t>
      </w:r>
    </w:p>
    <w:p>
      <w:pPr>
        <w:pStyle w:val="a9"/>
        <w:ind w:left="720" w:hanging="480"/>
        <w:jc w:val="both"/>
      </w:pPr>
      <w:r>
        <w:rPr>
          <w:rFonts w:ascii="新細明體" w:hAnsi="新細明體" w:eastAsia="新細明體"/>
          <w:b w:val="0"/>
          <w:sz w:val="24"/>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0" w:hanging="480"/>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0" w:hanging="480"/>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0" w:hanging="480"/>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0" w:hanging="480"/>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行政院公共工程委員會89年01月28日(89)工程企字第89000756號函</w:t>
      </w:r>
    </w:p>
    <w:p>
      <w:pPr>
        <w:pStyle w:val="a9"/>
        <w:ind w:left="720" w:hanging="720"/>
        <w:jc w:val="both"/>
      </w:pPr>
      <w:r>
        <w:rPr>
          <w:rFonts w:ascii="新細明體" w:hAnsi="新細明體" w:eastAsia="新細明體"/>
          <w:b w:val="0"/>
          <w:sz w:val="24"/>
        </w:rPr>
        <w:t>主旨：有關各地方政府辦理兒童福利專業人員訓練業務是否適用政府採購法(以下簡稱本法)乙節，復如說明，復請查照。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一、復貴局八十九年一月五日(八九)童托字第八九０００六三號函。</w:t>
      </w:r>
    </w:p>
    <w:p>
      <w:pPr>
        <w:pStyle w:val="a9"/>
        <w:ind w:left="720" w:hanging="480"/>
        <w:jc w:val="both"/>
      </w:pPr>
      <w:r>
        <w:rPr>
          <w:rFonts w:ascii="新細明體" w:hAnsi="新細明體" w:eastAsia="新細明體"/>
          <w:b w:val="0"/>
          <w:sz w:val="24"/>
        </w:rPr>
        <w:t>二、首揭訓練，為本法第七條第三項所定勞務之一種，其採購適用本法之規定。</w:t>
      </w:r>
    </w:p>
    <w:p>
      <w:pPr>
        <w:pStyle w:val="a9"/>
        <w:ind w:left="720" w:hanging="480"/>
        <w:jc w:val="both"/>
      </w:pPr>
      <w:r>
        <w:rPr>
          <w:rFonts w:ascii="新細明體" w:hAnsi="新細明體" w:eastAsia="新細明體"/>
          <w:b w:val="0"/>
          <w:sz w:val="24"/>
        </w:rPr>
        <w:t>三、來函所稱「兒童福利專業人員訓練實施方案」，尚非中央法規標準法第二條及第三條所定法律或命令，不得據以免除本法之適用。</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一、復貴行八十九年二月二十二日（八九）銀法字第〇三二〇四號函。</w:t>
      </w:r>
    </w:p>
    <w:p>
      <w:pPr>
        <w:pStyle w:val="a9"/>
        <w:ind w:left="720" w:hanging="480"/>
        <w:jc w:val="both"/>
      </w:pPr>
      <w:r>
        <w:rPr>
          <w:rFonts w:ascii="新細明體" w:hAnsi="新細明體" w:eastAsia="新細明體"/>
          <w:b w:val="0"/>
          <w:sz w:val="24"/>
        </w:rPr>
        <w:t>二、貴行參加旨揭拍賣案件之投標，適用本法第二十二條第一項第八款之規定。</w:t>
      </w:r>
    </w:p>
    <w:p>
      <w:pPr>
        <w:pStyle w:val="a9"/>
        <w:ind w:left="720" w:hanging="480"/>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行政院公共工程委員會89年03月17日(89)工程企字第89006414號函</w:t>
      </w:r>
    </w:p>
    <w:p>
      <w:pPr>
        <w:pStyle w:val="a9"/>
        <w:ind w:left="720" w:hanging="720"/>
        <w:jc w:val="both"/>
      </w:pPr>
      <w:r>
        <w:rPr>
          <w:rFonts w:ascii="新細明體" w:hAnsi="新細明體" w:eastAsia="新細明體"/>
          <w:b w:val="0"/>
          <w:sz w:val="24"/>
        </w:rPr>
        <w:t>主旨：關於台北大眾捷運股份有限公司辦理「臺北捷運指南手冊」印製案，以廣告互惠方式委請特定廠商印製，應適用政府採購法，復請查照。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一、復貴府八十九年三月九日府工三字第八九〇一九一三三〇〇號函。</w:t>
      </w:r>
    </w:p>
    <w:p>
      <w:pPr>
        <w:pStyle w:val="a9"/>
        <w:ind w:left="720" w:hanging="480"/>
        <w:jc w:val="both"/>
      </w:pPr>
      <w:r>
        <w:rPr>
          <w:rFonts w:ascii="新細明體" w:hAnsi="新細明體" w:eastAsia="新細明體"/>
          <w:b w:val="0"/>
          <w:sz w:val="24"/>
        </w:rPr>
        <w:t>二、旨揭印製案雖未動支機關經費，惟實係以機關原可收取之廠商權利金及廣告收入抵付，二者之間確存有「對價關係」，應依政府採購法第十八條至第二十三條規定之方式辦理招標。</w:t>
      </w:r>
    </w:p>
    <w:p/>
    <w:p>
      <w:pPr>
        <w:pStyle w:val="a9"/>
        <w:ind w:left="720" w:hanging="720"/>
        <w:jc w:val="both"/>
      </w:pPr>
      <w:r>
        <w:rPr>
          <w:rFonts w:ascii="微軟正黑體" w:hAnsi="微軟正黑體" w:eastAsia="微軟正黑體"/>
          <w:b/>
          <w:sz w:val="24"/>
        </w:rPr>
        <w:t>行政院公共工程委員會89年05月03日(89)工程企字第89010773號函</w:t>
      </w:r>
    </w:p>
    <w:p>
      <w:pPr>
        <w:pStyle w:val="a9"/>
        <w:ind w:left="720" w:hanging="720"/>
        <w:jc w:val="both"/>
      </w:pPr>
      <w:r>
        <w:rPr>
          <w:rFonts w:ascii="新細明體" w:hAnsi="新細明體" w:eastAsia="新細明體"/>
          <w:b w:val="0"/>
          <w:sz w:val="24"/>
        </w:rPr>
        <w:t>主旨：貴府員工健康檢查，得否以貴府名義交由所屬各市立醫院辦理，復如說明，請查照。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一、復貴府八十九年四月二十一日府工三字第八九〇二五七〇二〇〇號函。</w:t>
      </w:r>
    </w:p>
    <w:p>
      <w:pPr>
        <w:pStyle w:val="a9"/>
        <w:ind w:left="720" w:hanging="480"/>
        <w:jc w:val="both"/>
      </w:pPr>
      <w:r>
        <w:rPr>
          <w:rFonts w:ascii="新細明體" w:hAnsi="新細明體" w:eastAsia="新細明體"/>
          <w:b w:val="0"/>
          <w:sz w:val="24"/>
        </w:rPr>
        <w:t>二、旨揭健康檢查，如以貴府名義交由所屬各市立醫院辦理，仍應依政府採購法之規定辦理。建議可由員工自行擇定醫院健康檢查，再檢具核銷。</w:t>
      </w:r>
    </w:p>
    <w:p/>
    <w:p>
      <w:pPr>
        <w:pStyle w:val="a9"/>
        <w:ind w:left="720" w:hanging="720"/>
        <w:jc w:val="both"/>
      </w:pPr>
      <w:r>
        <w:rPr>
          <w:rFonts w:ascii="微軟正黑體" w:hAnsi="微軟正黑體" w:eastAsia="微軟正黑體"/>
          <w:b/>
          <w:sz w:val="24"/>
        </w:rPr>
        <w:t>行政院公共工程委員會89年06月14日(89)工程企字第89016510號函</w:t>
      </w:r>
    </w:p>
    <w:p>
      <w:pPr>
        <w:pStyle w:val="a9"/>
        <w:ind w:left="720" w:hanging="720"/>
        <w:jc w:val="both"/>
      </w:pPr>
      <w:r>
        <w:rPr>
          <w:rFonts w:ascii="新細明體" w:hAnsi="新細明體" w:eastAsia="新細明體"/>
          <w:b w:val="0"/>
          <w:sz w:val="24"/>
        </w:rPr>
        <w:t>主旨：貴府[主管宿舍土地合建開發]，擬採一般民間合建分屋模式，由貴府提供土地，廠商提供資金，依分配比值分屋之方式辦理乙案，係以提供土地供興建做為所分得房屋之對價，應適用政府採購法。復請查照。</w:t>
      </w:r>
    </w:p>
    <w:p>
      <w:pPr>
        <w:pStyle w:val="a9"/>
        <w:ind w:left="720" w:hanging="720"/>
        <w:jc w:val="both"/>
      </w:pPr>
      <w:r>
        <w:rPr>
          <w:rFonts w:ascii="新細明體" w:hAnsi="新細明體" w:eastAsia="新細明體"/>
          <w:b w:val="0"/>
          <w:sz w:val="24"/>
        </w:rPr>
        <w:t>說明：復貴府八十九年五月五日八九彰府工發字第０八四五五九號函。</w:t>
      </w:r>
    </w:p>
    <w:p>
      <w:pPr>
        <w:pStyle w:val="a9"/>
        <w:ind w:left="720" w:hanging="720"/>
        <w:jc w:val="both"/>
      </w:pPr>
      <w:r>
        <w:rPr>
          <w:rFonts w:ascii="新細明體" w:hAnsi="新細明體" w:eastAsia="新細明體"/>
          <w:b w:val="0"/>
          <w:sz w:val="24"/>
        </w:rPr>
        <w:t>備註：1. 有關國有（或公有）土地與民間合作開發（合建分屋）涉財產處分，本會110年11月8日工程企字第1100012572號函已有釋例，依上開函說明四，本解釋函自110年11月8日起停止適用。</w:t>
      </w:r>
    </w:p>
    <w:p/>
    <w:p>
      <w:pPr>
        <w:pStyle w:val="a9"/>
        <w:ind w:left="720" w:hanging="720"/>
        <w:jc w:val="both"/>
      </w:pPr>
      <w:r>
        <w:rPr>
          <w:rFonts w:ascii="微軟正黑體" w:hAnsi="微軟正黑體" w:eastAsia="微軟正黑體"/>
          <w:b/>
          <w:sz w:val="24"/>
        </w:rPr>
        <w:t>行政院農業委員會89年10月04日(89)農漁字第891321415號函</w:t>
      </w:r>
    </w:p>
    <w:p>
      <w:pPr>
        <w:pStyle w:val="a9"/>
        <w:ind w:left="720" w:hanging="720"/>
        <w:jc w:val="both"/>
      </w:pPr>
      <w:r>
        <w:rPr>
          <w:rFonts w:ascii="新細明體" w:hAnsi="新細明體" w:eastAsia="新細明體"/>
          <w:b w:val="0"/>
          <w:sz w:val="24"/>
        </w:rPr>
        <w:t>主旨：公營農業金融機構依漁會法規定提撥充作各級漁會輔導及推廣事業之經費，各級漁會自即日起運用該經費辦理採購時應依政府採購法辦理，請轉知查照(查照)。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pPr>
        <w:pStyle w:val="a9"/>
        <w:ind w:left="720" w:hanging="480"/>
        <w:jc w:val="both"/>
      </w:pPr>
      <w:r>
        <w:rPr>
          <w:rFonts w:ascii="新細明體" w:hAnsi="新細明體" w:eastAsia="新細明體"/>
          <w:b w:val="0"/>
          <w:sz w:val="24"/>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pPr>
        <w:pStyle w:val="a9"/>
        <w:ind w:left="720" w:hanging="480"/>
        <w:jc w:val="both"/>
      </w:pPr>
      <w:r>
        <w:rPr>
          <w:rFonts w:ascii="新細明體" w:hAnsi="新細明體" w:eastAsia="新細明體"/>
          <w:b w:val="0"/>
          <w:sz w:val="24"/>
        </w:rPr>
        <w:t>三、為使漁會採購制度更臻健全，請輔導所轄漁會(貴會)自即日起運用該項提撥款時，應依政府採購法規定辦理。</w:t>
      </w:r>
    </w:p>
    <w:p/>
    <w:p>
      <w:pPr>
        <w:pStyle w:val="a9"/>
        <w:ind w:left="720" w:hanging="720"/>
        <w:jc w:val="both"/>
      </w:pPr>
      <w:r>
        <w:rPr>
          <w:rFonts w:ascii="微軟正黑體" w:hAnsi="微軟正黑體" w:eastAsia="微軟正黑體"/>
          <w:b/>
          <w:sz w:val="24"/>
        </w:rPr>
        <w:t>財政部89年11月02日台財保字第0890029101號函</w:t>
      </w:r>
    </w:p>
    <w:p>
      <w:pPr>
        <w:pStyle w:val="a9"/>
        <w:ind w:left="720" w:hanging="720"/>
        <w:jc w:val="both"/>
      </w:pPr>
      <w:r>
        <w:rPr>
          <w:rFonts w:ascii="新細明體" w:hAnsi="新細明體" w:eastAsia="新細明體"/>
          <w:b w:val="0"/>
          <w:sz w:val="24"/>
        </w:rPr>
        <w:t>主旨：關於貴會建議增修保險法條文，將保險商品排除適用政府採購法之規定乙案，復如說明。請查照。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pPr>
        <w:pStyle w:val="a9"/>
        <w:ind w:left="720" w:hanging="480"/>
        <w:jc w:val="both"/>
      </w:pPr>
      <w:r>
        <w:rPr>
          <w:rFonts w:ascii="新細明體" w:hAnsi="新細明體" w:eastAsia="新細明體"/>
          <w:b w:val="0"/>
          <w:sz w:val="24"/>
        </w:rPr>
        <w:t>三、建議於保險法增訂有關保險業排除適用公平交易法之規定乙節，本部已錄案研究，將尊重公平交易委員會職權，就法制完整性作整體研究考量。</w:t>
      </w:r>
    </w:p>
    <w:p/>
    <w:p>
      <w:pPr>
        <w:pStyle w:val="a9"/>
        <w:ind w:left="720" w:hanging="720"/>
        <w:jc w:val="both"/>
      </w:pPr>
      <w:r>
        <w:rPr>
          <w:rFonts w:ascii="微軟正黑體" w:hAnsi="微軟正黑體" w:eastAsia="微軟正黑體"/>
          <w:b/>
          <w:sz w:val="24"/>
        </w:rPr>
        <w:t>行政院89年11月30日台89法字第33864號函</w:t>
      </w:r>
    </w:p>
    <w:p>
      <w:pPr>
        <w:pStyle w:val="a9"/>
        <w:ind w:left="720" w:hanging="720"/>
        <w:jc w:val="both"/>
      </w:pPr>
      <w:r>
        <w:rPr>
          <w:rFonts w:ascii="新細明體" w:hAnsi="新細明體" w:eastAsia="新細明體"/>
          <w:b w:val="0"/>
          <w:sz w:val="24"/>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pPr>
        <w:pStyle w:val="a9"/>
        <w:ind w:left="720" w:hanging="720"/>
        <w:jc w:val="both"/>
      </w:pPr>
      <w:r>
        <w:rPr>
          <w:rFonts w:ascii="新細明體" w:hAnsi="新細明體" w:eastAsia="新細明體"/>
          <w:b w:val="0"/>
          <w:sz w:val="24"/>
        </w:rPr>
        <w:t>說明：抄附本院前揭二令、函各一份</w:t>
      </w:r>
    </w:p>
    <w:p/>
    <w:p>
      <w:pPr>
        <w:pStyle w:val="a9"/>
        <w:ind w:left="720" w:hanging="720"/>
        <w:jc w:val="both"/>
      </w:pPr>
      <w:r>
        <w:rPr>
          <w:rFonts w:ascii="微軟正黑體" w:hAnsi="微軟正黑體" w:eastAsia="微軟正黑體"/>
          <w:b/>
          <w:sz w:val="24"/>
        </w:rPr>
        <w:t>行政院公共工程委員會90年07月03日(90)工程企字第90021116號函</w:t>
      </w:r>
    </w:p>
    <w:p>
      <w:pPr>
        <w:pStyle w:val="a9"/>
        <w:ind w:left="720" w:hanging="720"/>
        <w:jc w:val="both"/>
      </w:pPr>
      <w:r>
        <w:rPr>
          <w:rFonts w:ascii="新細明體" w:hAnsi="新細明體" w:eastAsia="新細明體"/>
          <w:b w:val="0"/>
          <w:sz w:val="24"/>
        </w:rPr>
        <w:t>主旨：貴公司擬委託新竹市政府辦理「新竹市土地規劃利用及都市計畫變更案」，復如說明，請查照。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一、復貴公司九十年六月五日（九十）油工九００六００七七號函。</w:t>
      </w:r>
    </w:p>
    <w:p>
      <w:pPr>
        <w:pStyle w:val="a9"/>
        <w:ind w:left="720" w:hanging="480"/>
        <w:jc w:val="both"/>
      </w:pPr>
      <w:r>
        <w:rPr>
          <w:rFonts w:ascii="新細明體" w:hAnsi="新細明體" w:eastAsia="新細明體"/>
          <w:b w:val="0"/>
          <w:sz w:val="24"/>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０三二四六九號函復經濟部國營事業委員會在案。</w:t>
      </w:r>
    </w:p>
    <w:p>
      <w:pPr>
        <w:pStyle w:val="a9"/>
        <w:ind w:left="720" w:hanging="480"/>
        <w:jc w:val="both"/>
      </w:pPr>
      <w:r>
        <w:rPr>
          <w:rFonts w:ascii="新細明體" w:hAnsi="新細明體" w:eastAsia="新細明體"/>
          <w:b w:val="0"/>
          <w:sz w:val="24"/>
        </w:rPr>
        <w:t>三、本會八十八年七月二十日（八八）工程企字第八八０八五二三號函（答覆臺灣鐵路管理局函）自即日起停止適用。</w:t>
      </w:r>
    </w:p>
    <w:p/>
    <w:p>
      <w:pPr>
        <w:pStyle w:val="a9"/>
        <w:ind w:left="720" w:hanging="720"/>
        <w:jc w:val="both"/>
      </w:pPr>
      <w:r>
        <w:rPr>
          <w:rFonts w:ascii="微軟正黑體" w:hAnsi="微軟正黑體" w:eastAsia="微軟正黑體"/>
          <w:b/>
          <w:sz w:val="24"/>
        </w:rPr>
        <w:t>行政院公共工程委員會95年02月15日工程企字第09500055220號解釋書函</w:t>
      </w:r>
    </w:p>
    <w:p>
      <w:pPr>
        <w:pStyle w:val="a9"/>
        <w:ind w:left="720" w:hanging="720"/>
        <w:jc w:val="both"/>
      </w:pPr>
      <w:r>
        <w:rPr>
          <w:rFonts w:ascii="新細明體" w:hAnsi="新細明體" w:eastAsia="新細明體"/>
          <w:b w:val="0"/>
          <w:sz w:val="24"/>
        </w:rPr>
        <w:t>主旨：關於貴公司就詩丹雅蘭全效保濕系列美容保養品總經銷案是否適用政府採購法（以下簡稱採購法）之疑義，復如說明，請查照。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一、復貴公司95年1月20日秘法字第0950000338號函。</w:t>
      </w:r>
    </w:p>
    <w:p>
      <w:pPr>
        <w:pStyle w:val="a9"/>
        <w:ind w:left="720" w:hanging="480"/>
        <w:jc w:val="both"/>
      </w:pPr>
      <w:r>
        <w:rPr>
          <w:rFonts w:ascii="新細明體" w:hAnsi="新細明體" w:eastAsia="新細明體"/>
          <w:b w:val="0"/>
          <w:sz w:val="24"/>
        </w:rPr>
        <w:t>二、依來函所附總經銷合約，列有經銷價格之調降、責任購貨額、經銷範圍、甲乙雙方關於促銷行為應遵守事項及責任、銷售獎勵金等規定，其性質上與單純賣斷行為不同，應屬委託經銷之招商行為，適用採購法。</w:t>
      </w:r>
    </w:p>
    <w:p>
      <w:pPr>
        <w:pStyle w:val="a9"/>
        <w:ind w:left="720" w:hanging="480"/>
        <w:jc w:val="both"/>
      </w:pPr>
      <w:r>
        <w:rPr>
          <w:rFonts w:ascii="新細明體" w:hAnsi="新細明體" w:eastAsia="新細明體"/>
          <w:b w:val="0"/>
          <w:sz w:val="24"/>
        </w:rPr>
        <w:t>三、隨函檢附本會92年9月3日工程企字第09200357450號致臺灣菸酒股份有限公司函釋例影本供參。</w:t>
      </w:r>
    </w:p>
    <w:p>
      <w:pPr>
        <w:pStyle w:val="a9"/>
        <w:ind w:left="720" w:hanging="720"/>
        <w:jc w:val="both"/>
      </w:pPr>
      <w:r>
        <w:rPr>
          <w:rFonts w:ascii="新細明體" w:hAnsi="新細明體" w:eastAsia="新細明體"/>
          <w:b w:val="0"/>
          <w:sz w:val="24"/>
        </w:rPr>
        <w:t>備註：1. 有關公營事業徵求經銷商是否適用政府採購法，請依本會103年12月11日工程企字第10300430780號函示認定原則辦理。</w:t>
      </w:r>
    </w:p>
    <w:p/>
    <w:p>
      <w:pPr>
        <w:pStyle w:val="a9"/>
        <w:ind w:left="720" w:hanging="720"/>
        <w:jc w:val="both"/>
      </w:pPr>
      <w:r>
        <w:rPr>
          <w:rFonts w:ascii="微軟正黑體" w:hAnsi="微軟正黑體" w:eastAsia="微軟正黑體"/>
          <w:b/>
          <w:sz w:val="24"/>
        </w:rPr>
        <w:t>行政院公共工程委員會96年01月24日工程企字第09600023510號函</w:t>
      </w:r>
    </w:p>
    <w:p>
      <w:pPr>
        <w:pStyle w:val="a9"/>
        <w:ind w:left="720" w:hanging="720"/>
        <w:jc w:val="both"/>
      </w:pPr>
      <w:r>
        <w:rPr>
          <w:rFonts w:ascii="新細明體" w:hAnsi="新細明體" w:eastAsia="新細明體"/>
          <w:b w:val="0"/>
          <w:sz w:val="24"/>
        </w:rPr>
        <w:t>主旨：貴局與其他同樓公私部門單位組成「海港大樓管理委員會」，其辦理採購是否適用政府採購法(下稱本法)疑義，復如說明，請查照。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一、復貴局96年1月15日基港秘事字第0961000085號函。</w:t>
      </w:r>
    </w:p>
    <w:p>
      <w:pPr>
        <w:pStyle w:val="a9"/>
        <w:ind w:left="720" w:hanging="480"/>
        <w:jc w:val="both"/>
      </w:pPr>
      <w:r>
        <w:rPr>
          <w:rFonts w:ascii="新細明體" w:hAnsi="新細明體" w:eastAsia="新細明體"/>
          <w:b w:val="0"/>
          <w:sz w:val="24"/>
        </w:rPr>
        <w:t>二、旨揭疑義，海港大樓之土地及建物全為機關所有，其由上開委員會動支機關經費辦理來函所述設施維護及環境清潔，應適用本法。</w:t>
      </w:r>
    </w:p>
    <w:p/>
    <w:p>
      <w:pPr>
        <w:pStyle w:val="a9"/>
        <w:ind w:left="720" w:hanging="720"/>
        <w:jc w:val="both"/>
      </w:pPr>
      <w:r>
        <w:rPr>
          <w:rFonts w:ascii="微軟正黑體" w:hAnsi="微軟正黑體" w:eastAsia="微軟正黑體"/>
          <w:b/>
          <w:sz w:val="24"/>
        </w:rPr>
        <w:t>教育部96年02月14日台國(1)字第0960019870號函</w:t>
      </w:r>
    </w:p>
    <w:p>
      <w:pPr>
        <w:pStyle w:val="a9"/>
        <w:ind w:left="720" w:hanging="720"/>
        <w:jc w:val="both"/>
      </w:pPr>
      <w:r>
        <w:rPr>
          <w:rFonts w:ascii="新細明體" w:hAnsi="新細明體" w:eastAsia="新細明體"/>
          <w:b w:val="0"/>
          <w:sz w:val="24"/>
        </w:rPr>
        <w:t>主旨：修正本部93年6月29日台國字第0930082870號函：「有關民眾建議公立國民中小學辦理學生學習用品採購.....乙案，請本權責依法妥處」，暨重申學校營養午餐代收代付係屬學校校務乙案，請查照。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一、依據行政院公共工程委員會96年1月22日召開「學校向員生消費合作社聯合社採購學生空白作業簿適用政府採購法研商會議」會議結論辦理（如附件）。</w:t>
      </w:r>
    </w:p>
    <w:p>
      <w:pPr>
        <w:pStyle w:val="a9"/>
        <w:ind w:left="720" w:hanging="480"/>
        <w:jc w:val="both"/>
      </w:pPr>
      <w:r>
        <w:rPr>
          <w:rFonts w:ascii="新細明體" w:hAnsi="新細明體" w:eastAsia="新細明體"/>
          <w:b w:val="0"/>
          <w:sz w:val="24"/>
        </w:rPr>
        <w:t>二、本部93年6月29日台國字第0930082870號函（諒悉）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w:t>
      </w:r>
    </w:p>
    <w:p>
      <w:pPr>
        <w:pStyle w:val="a9"/>
        <w:ind w:left="720" w:hanging="480"/>
        <w:jc w:val="both"/>
      </w:pPr>
      <w:r>
        <w:rPr>
          <w:rFonts w:ascii="新細明體" w:hAnsi="新細明體" w:eastAsia="新細明體"/>
          <w:b w:val="0"/>
          <w:sz w:val="24"/>
        </w:rPr>
        <w:t>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p>
      <w:pPr>
        <w:pStyle w:val="a9"/>
        <w:ind w:left="720" w:hanging="720"/>
        <w:jc w:val="both"/>
      </w:pPr>
      <w:r>
        <w:rPr>
          <w:rFonts w:ascii="微軟正黑體" w:hAnsi="微軟正黑體" w:eastAsia="微軟正黑體"/>
          <w:b/>
          <w:sz w:val="24"/>
        </w:rPr>
        <w:t>行政院公共工程委員會97年05月23日工程企字第09700215130號函</w:t>
      </w:r>
    </w:p>
    <w:p>
      <w:pPr>
        <w:pStyle w:val="a9"/>
        <w:ind w:left="720" w:hanging="720"/>
        <w:jc w:val="both"/>
      </w:pPr>
      <w:r>
        <w:rPr>
          <w:rFonts w:ascii="新細明體" w:hAnsi="新細明體" w:eastAsia="新細明體"/>
          <w:b w:val="0"/>
          <w:sz w:val="24"/>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p>
      <w:pPr>
        <w:pStyle w:val="a9"/>
        <w:ind w:left="720" w:hanging="720"/>
        <w:jc w:val="both"/>
      </w:pPr>
      <w:r>
        <w:rPr>
          <w:rFonts w:ascii="微軟正黑體" w:hAnsi="微軟正黑體" w:eastAsia="微軟正黑體"/>
          <w:b/>
          <w:sz w:val="24"/>
        </w:rPr>
        <w:t>行政院農業委員會100年08月01日農授漁字第1000146031號函</w:t>
      </w:r>
    </w:p>
    <w:p>
      <w:pPr>
        <w:pStyle w:val="a9"/>
        <w:ind w:left="720" w:hanging="720"/>
        <w:jc w:val="both"/>
      </w:pPr>
      <w:r>
        <w:rPr>
          <w:rFonts w:ascii="新細明體" w:hAnsi="新細明體" w:eastAsia="新細明體"/>
          <w:b w:val="0"/>
          <w:sz w:val="24"/>
        </w:rPr>
        <w:t>主旨：關於「漁會財務處理辦法」採購事宜比照或適用政府採購法執行疑義一案，復如說明。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一、復貴府(屏東縣政府)100年7月17日屏府農漁字第1000179299號函。</w:t>
      </w:r>
    </w:p>
    <w:p>
      <w:pPr>
        <w:pStyle w:val="a9"/>
        <w:ind w:left="720" w:hanging="480"/>
        <w:jc w:val="both"/>
      </w:pPr>
      <w:r>
        <w:rPr>
          <w:rFonts w:ascii="新細明體" w:hAnsi="新細明體" w:eastAsia="新細明體"/>
          <w:b w:val="0"/>
          <w:sz w:val="24"/>
        </w:rPr>
        <w:t>二、按漁會購置、營繕或處分財產均應依「漁會財務處理辦法」第54條規定辦理，至該條第2項規定「比照政府機關規定」，係指漁會採購事宜均應依照「政府採購法」及其相關法規；本案請貴府主管機關權責輔導該會妥處。</w:t>
      </w:r>
    </w:p>
    <w:p/>
    <w:p>
      <w:pPr>
        <w:pStyle w:val="a9"/>
        <w:ind w:left="720" w:hanging="720"/>
        <w:jc w:val="both"/>
      </w:pPr>
      <w:r>
        <w:rPr>
          <w:rFonts w:ascii="微軟正黑體" w:hAnsi="微軟正黑體" w:eastAsia="微軟正黑體"/>
          <w:b/>
          <w:sz w:val="24"/>
        </w:rPr>
        <w:t>行政院公共工程委員會101年10月11日工程企字第10100329520號函</w:t>
      </w:r>
    </w:p>
    <w:p>
      <w:pPr>
        <w:pStyle w:val="a9"/>
        <w:ind w:left="720" w:hanging="720"/>
        <w:jc w:val="both"/>
      </w:pPr>
      <w:r>
        <w:rPr>
          <w:rFonts w:ascii="新細明體" w:hAnsi="新細明體" w:eastAsia="新細明體"/>
          <w:b w:val="0"/>
          <w:sz w:val="24"/>
        </w:rPr>
        <w:t>主旨：有關具通信性質文件之郵遞服務是否適用政府採購法（下稱本法）疑義，復如說明，請查照。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一、復貴府101年8月30日府授工採字第10113640900號函。</w:t>
      </w:r>
    </w:p>
    <w:p>
      <w:pPr>
        <w:pStyle w:val="a9"/>
        <w:ind w:left="720" w:hanging="480"/>
        <w:jc w:val="both"/>
      </w:pPr>
      <w:r>
        <w:rPr>
          <w:rFonts w:ascii="新細明體" w:hAnsi="新細明體" w:eastAsia="新細明體"/>
          <w:b w:val="0"/>
          <w:sz w:val="24"/>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pPr>
        <w:pStyle w:val="a9"/>
        <w:ind w:left="720" w:hanging="480"/>
        <w:jc w:val="both"/>
      </w:pPr>
      <w:r>
        <w:rPr>
          <w:rFonts w:ascii="新細明體" w:hAnsi="新細明體" w:eastAsia="新細明體"/>
          <w:b w:val="0"/>
          <w:sz w:val="24"/>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pPr>
        <w:pStyle w:val="a9"/>
        <w:ind w:left="720" w:hanging="480"/>
        <w:jc w:val="both"/>
      </w:pPr>
      <w:r>
        <w:rPr>
          <w:rFonts w:ascii="新細明體" w:hAnsi="新細明體" w:eastAsia="新細明體"/>
          <w:b w:val="0"/>
          <w:sz w:val="24"/>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p>
      <w:pPr>
        <w:pStyle w:val="a9"/>
        <w:ind w:left="720" w:hanging="720"/>
        <w:jc w:val="both"/>
      </w:pPr>
      <w:r>
        <w:rPr>
          <w:rFonts w:ascii="微軟正黑體" w:hAnsi="微軟正黑體" w:eastAsia="微軟正黑體"/>
          <w:b/>
          <w:sz w:val="24"/>
        </w:rPr>
        <w:t>行政院公共工程委員會104年02月17日工程企字第10400028900號函</w:t>
      </w:r>
    </w:p>
    <w:p>
      <w:pPr>
        <w:pStyle w:val="a9"/>
        <w:ind w:left="720" w:hanging="720"/>
        <w:jc w:val="both"/>
      </w:pPr>
      <w:r>
        <w:rPr>
          <w:rFonts w:ascii="新細明體" w:hAnsi="新細明體" w:eastAsia="新細明體"/>
          <w:b w:val="0"/>
          <w:sz w:val="24"/>
        </w:rPr>
        <w:t>主旨：貴府「徵求民間參與節能路燈換裝暨維護案」，如說明，請查照。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一、財政部104年1月27日台財促字第10425501230號函諒悉。</w:t>
      </w:r>
    </w:p>
    <w:p>
      <w:pPr>
        <w:pStyle w:val="a9"/>
        <w:ind w:left="720" w:hanging="480"/>
        <w:jc w:val="both"/>
      </w:pPr>
      <w:r>
        <w:rPr>
          <w:rFonts w:ascii="新細明體" w:hAnsi="新細明體" w:eastAsia="新細明體"/>
          <w:b w:val="0"/>
          <w:sz w:val="24"/>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pPr>
        <w:pStyle w:val="a9"/>
        <w:ind w:left="720" w:hanging="480"/>
        <w:jc w:val="both"/>
      </w:pPr>
      <w:r>
        <w:rPr>
          <w:rFonts w:ascii="新細明體" w:hAnsi="新細明體" w:eastAsia="新細明體"/>
          <w:b w:val="0"/>
          <w:sz w:val="24"/>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pPr>
        <w:spacing w:line="480" w:lineRule="exact" w:before="0" w:after="0"/>
        <w:ind w:left="0" w:firstLine="0"/>
        <w:jc w:val="left"/>
      </w:pPr>
      <w:r>
        <w:rPr>
          <w:rFonts w:ascii="微軟正黑體" w:hAnsi="微軟正黑體" w:eastAsia="微軟正黑體"/>
          <w:b/>
          <w:color w:val="FF0000"/>
          <w:sz w:val="24"/>
        </w:rPr>
        <w:t>二、 適用政府採購協定</w:t>
      </w:r>
    </w:p>
    <w:p/>
    <w:p>
      <w:pPr>
        <w:pStyle w:val="a9"/>
        <w:ind w:left="720" w:hanging="720"/>
        <w:jc w:val="both"/>
      </w:pPr>
      <w:r>
        <w:rPr>
          <w:rFonts w:ascii="微軟正黑體" w:hAnsi="微軟正黑體" w:eastAsia="微軟正黑體"/>
          <w:b/>
          <w:sz w:val="24"/>
        </w:rPr>
        <w:t>行政院公共工程委員會98年01月01日工程企字第09800024040號函</w:t>
      </w:r>
    </w:p>
    <w:p>
      <w:pPr>
        <w:pStyle w:val="a9"/>
        <w:ind w:left="720" w:hanging="720"/>
        <w:jc w:val="both"/>
      </w:pPr>
      <w:r>
        <w:rPr>
          <w:rFonts w:ascii="新細明體" w:hAnsi="新細明體" w:eastAsia="新細明體"/>
          <w:b w:val="0"/>
          <w:sz w:val="24"/>
        </w:rPr>
        <w:t>主旨：檢送「GPA適用機關辦理採購注意事項」乙份，請查照。</w:t>
      </w:r>
    </w:p>
    <w:p>
      <w:pPr>
        <w:pStyle w:val="a9"/>
        <w:ind w:left="720" w:hanging="720"/>
        <w:jc w:val="both"/>
      </w:pPr>
      <w:r>
        <w:rPr>
          <w:rFonts w:ascii="新細明體" w:hAnsi="新細明體" w:eastAsia="新細明體"/>
          <w:b w:val="0"/>
          <w:sz w:val="24"/>
        </w:rPr>
        <w:t>說明：GPA適用機關辦理採購注意事項</w:t>
      </w:r>
    </w:p>
    <w:p>
      <w:pPr>
        <w:pStyle w:val="a9"/>
        <w:ind w:left="720" w:hanging="720"/>
        <w:jc w:val="both"/>
      </w:pPr>
      <w:r>
        <w:rPr>
          <w:rFonts w:ascii="新細明體" w:hAnsi="新細明體" w:eastAsia="新細明體"/>
          <w:b w:val="0"/>
          <w:sz w:val="24"/>
        </w:rPr>
        <w:t>我國可望於本(98)年上半年加入GPA。在此之前，雖然我國政府採購法已配合加入GPA之需要制定，我政府採購制度已符合GPA規範，例如招標決標資訊之公開事項及途徑、異議申訴制度等，但對於即將適用GPA之機關，有必要預為瞭解相關規定，提前調適。以下列舉各機關辦理適用GPA採購案之注意事項：</w:t>
      </w:r>
    </w:p>
    <w:p>
      <w:pPr>
        <w:pStyle w:val="a9"/>
        <w:ind w:left="720" w:hanging="480"/>
        <w:jc w:val="both"/>
      </w:pPr>
      <w:r>
        <w:rPr>
          <w:rFonts w:ascii="新細明體" w:hAnsi="新細明體" w:eastAsia="新細明體"/>
          <w:b w:val="0"/>
          <w:sz w:val="24"/>
        </w:rPr>
        <w:t>一、確認適用GPA之案件（是否達門檻金額、是否為排除項目、是否為轉售用途之採購）。</w:t>
      </w:r>
    </w:p>
    <w:p>
      <w:pPr>
        <w:pStyle w:val="a9"/>
        <w:ind w:left="720" w:hanging="480"/>
        <w:jc w:val="both"/>
      </w:pPr>
      <w:r>
        <w:rPr>
          <w:rFonts w:ascii="新細明體" w:hAnsi="新細明體" w:eastAsia="新細明體"/>
          <w:b w:val="0"/>
          <w:sz w:val="24"/>
        </w:rPr>
        <w:t>二、適用GPA之案件應另刊登英文摘要招標公告（含招標機關名稱及地址、招標標的、領投標期限、領標處所）。</w:t>
      </w:r>
    </w:p>
    <w:p>
      <w:pPr>
        <w:pStyle w:val="a9"/>
        <w:ind w:left="720" w:hanging="480"/>
        <w:jc w:val="both"/>
      </w:pPr>
      <w:r>
        <w:rPr>
          <w:rFonts w:ascii="新細明體" w:hAnsi="新細明體" w:eastAsia="新細明體"/>
          <w:b w:val="0"/>
          <w:sz w:val="24"/>
        </w:rPr>
        <w:t>三、適用GPA之案件應於招標公告載明適用GPA。</w:t>
      </w:r>
    </w:p>
    <w:p>
      <w:pPr>
        <w:pStyle w:val="a9"/>
        <w:ind w:left="720" w:hanging="480"/>
        <w:jc w:val="both"/>
      </w:pPr>
      <w:r>
        <w:rPr>
          <w:rFonts w:ascii="新細明體" w:hAnsi="新細明體" w:eastAsia="新細明體"/>
          <w:b w:val="0"/>
          <w:sz w:val="24"/>
        </w:rPr>
        <w:t>四、適用GPA之案件應允許GPA會員產品、服務、廠商參與。但依我國加入GPA之開放清單附註或總附註所載保留條件辦理者，不在此限。</w:t>
      </w:r>
    </w:p>
    <w:p>
      <w:pPr>
        <w:pStyle w:val="a9"/>
        <w:ind w:left="720" w:hanging="480"/>
        <w:jc w:val="both"/>
      </w:pPr>
      <w:r>
        <w:rPr>
          <w:rFonts w:ascii="新細明體" w:hAnsi="新細明體" w:eastAsia="新細明體"/>
          <w:b w:val="0"/>
          <w:sz w:val="24"/>
        </w:rPr>
        <w:t>五、適用GPA之案件須符合GPA等標期規定（GPA第十一條）。</w:t>
      </w:r>
    </w:p>
    <w:p>
      <w:pPr>
        <w:pStyle w:val="a9"/>
        <w:ind w:left="720" w:hanging="480"/>
        <w:jc w:val="both"/>
      </w:pPr>
      <w:r>
        <w:rPr>
          <w:rFonts w:ascii="新細明體" w:hAnsi="新細明體" w:eastAsia="新細明體"/>
          <w:b w:val="0"/>
          <w:sz w:val="24"/>
        </w:rPr>
        <w:t>六、得另行規定外國廠商之資格及應提出之資格文件(採購法第三十六條第三項)。</w:t>
      </w:r>
    </w:p>
    <w:p>
      <w:pPr>
        <w:pStyle w:val="a9"/>
        <w:ind w:left="964" w:hanging="680"/>
        <w:jc w:val="both"/>
      </w:pPr>
      <w:r>
        <w:rPr>
          <w:rFonts w:ascii="新細明體" w:hAnsi="新細明體" w:eastAsia="新細明體"/>
          <w:b w:val="0"/>
          <w:sz w:val="24"/>
        </w:rPr>
        <w:t>（一）可規定外文資格文件須附經公證或認證之中文譯本。</w:t>
      </w:r>
    </w:p>
    <w:p>
      <w:pPr>
        <w:pStyle w:val="a9"/>
        <w:ind w:left="964" w:hanging="680"/>
        <w:jc w:val="both"/>
      </w:pPr>
      <w:r>
        <w:rPr>
          <w:rFonts w:ascii="新細明體" w:hAnsi="新細明體" w:eastAsia="新細明體"/>
          <w:b w:val="0"/>
          <w:sz w:val="24"/>
        </w:rPr>
        <w:t>（二）外國廠商投標時免附具公會會員證(投標廠商資格與特殊或巨額採購認定標準第三條第六項)。</w:t>
      </w:r>
    </w:p>
    <w:p>
      <w:pPr>
        <w:pStyle w:val="a9"/>
        <w:ind w:left="720" w:hanging="480"/>
        <w:jc w:val="both"/>
      </w:pPr>
      <w:r>
        <w:rPr>
          <w:rFonts w:ascii="新細明體" w:hAnsi="新細明體" w:eastAsia="新細明體"/>
          <w:b w:val="0"/>
          <w:sz w:val="24"/>
        </w:rPr>
        <w:t>七、可規定投標文件須以中文（正體字）為之。</w:t>
      </w:r>
    </w:p>
    <w:p>
      <w:pPr>
        <w:pStyle w:val="a9"/>
        <w:ind w:left="720" w:hanging="480"/>
        <w:jc w:val="both"/>
      </w:pPr>
      <w:r>
        <w:rPr>
          <w:rFonts w:ascii="新細明體" w:hAnsi="新細明體" w:eastAsia="新細明體"/>
          <w:b w:val="0"/>
          <w:sz w:val="24"/>
        </w:rPr>
        <w:t>八、可限以新臺幣報價，憑外國廠商在台營業代理人之統一發票領款。</w:t>
      </w:r>
    </w:p>
    <w:p>
      <w:pPr>
        <w:pStyle w:val="a9"/>
        <w:ind w:left="720" w:hanging="480"/>
        <w:jc w:val="both"/>
      </w:pPr>
      <w:r>
        <w:rPr>
          <w:rFonts w:ascii="新細明體" w:hAnsi="新細明體" w:eastAsia="新細明體"/>
          <w:b w:val="0"/>
          <w:sz w:val="24"/>
        </w:rPr>
        <w:t>九、可規定履約交貨地點為機關指定之場所，外國廠商須自行負責運輸報關提貨事宜。</w:t>
      </w:r>
    </w:p>
    <w:p>
      <w:pPr>
        <w:pStyle w:val="a9"/>
        <w:ind w:left="720" w:hanging="480"/>
        <w:jc w:val="both"/>
      </w:pPr>
      <w:r>
        <w:rPr>
          <w:rFonts w:ascii="新細明體" w:hAnsi="新細明體" w:eastAsia="新細明體"/>
          <w:b w:val="0"/>
          <w:sz w:val="24"/>
        </w:rPr>
        <w:t>十、外國廠商之認定：未取得我國國籍之自然人或依外國法設立登記之法人、機構或團體(外國廠商參與非條約協定採購處理辦法第三條)。</w:t>
      </w:r>
    </w:p>
    <w:p>
      <w:pPr>
        <w:pStyle w:val="a9"/>
        <w:ind w:left="964" w:hanging="680"/>
        <w:jc w:val="both"/>
      </w:pPr>
      <w:r>
        <w:rPr>
          <w:rFonts w:ascii="新細明體" w:hAnsi="新細明體" w:eastAsia="新細明體"/>
          <w:b w:val="0"/>
          <w:sz w:val="24"/>
        </w:rPr>
        <w:t>（一）我國廠商所供應財物或勞務之原產地非屬我國者，視同外國廠商（外國廠商參與非條約協定採購處理辦法第四條第二項）。</w:t>
      </w:r>
    </w:p>
    <w:p>
      <w:pPr>
        <w:pStyle w:val="a9"/>
        <w:ind w:left="964" w:hanging="680"/>
        <w:jc w:val="both"/>
      </w:pPr>
      <w:r>
        <w:rPr>
          <w:rFonts w:ascii="新細明體" w:hAnsi="新細明體" w:eastAsia="新細明體"/>
          <w:b w:val="0"/>
          <w:sz w:val="24"/>
        </w:rPr>
        <w:t>（二）條約協定國廠商所供應財物或勞務之原產地為非條約協定國者，視同非條約協定國廠商（外國廠商參與非條約協定採購處理辦法第四條第三項）。</w:t>
      </w:r>
    </w:p>
    <w:p>
      <w:pPr>
        <w:pStyle w:val="a9"/>
        <w:ind w:left="720" w:hanging="480"/>
        <w:jc w:val="both"/>
      </w:pPr>
      <w:r>
        <w:rPr>
          <w:rFonts w:ascii="新細明體" w:hAnsi="新細明體" w:eastAsia="新細明體"/>
          <w:b w:val="0"/>
          <w:sz w:val="24"/>
        </w:rPr>
        <w:t>十一、外國財物或勞務之認定(外國廠商參與非條約協定採購處理辦法第四條第一項)</w:t>
      </w:r>
    </w:p>
    <w:p>
      <w:pPr>
        <w:pStyle w:val="a9"/>
        <w:ind w:left="964" w:hanging="680"/>
        <w:jc w:val="both"/>
      </w:pPr>
      <w:r>
        <w:rPr>
          <w:rFonts w:ascii="新細明體" w:hAnsi="新細明體" w:eastAsia="新細明體"/>
          <w:b w:val="0"/>
          <w:sz w:val="24"/>
        </w:rPr>
        <w:t>（一）財物：進口貨物原產地認定標準。</w:t>
      </w:r>
    </w:p>
    <w:p>
      <w:pPr>
        <w:pStyle w:val="a9"/>
        <w:ind w:left="964" w:hanging="680"/>
        <w:jc w:val="both"/>
      </w:pPr>
      <w:r>
        <w:rPr>
          <w:rFonts w:ascii="新細明體" w:hAnsi="新細明體" w:eastAsia="新細明體"/>
          <w:b w:val="0"/>
          <w:sz w:val="24"/>
        </w:rPr>
        <w:t>（二）勞務：依實際提供勞務者之國籍或登記地認定之。屬自然人者，依國籍認定之；非屬自然人者，依登記地認定之。</w:t>
      </w:r>
    </w:p>
    <w:p>
      <w:pPr>
        <w:pStyle w:val="a9"/>
        <w:ind w:left="964" w:hanging="680"/>
        <w:jc w:val="both"/>
      </w:pPr>
      <w:r>
        <w:rPr>
          <w:rFonts w:ascii="新細明體" w:hAnsi="新細明體" w:eastAsia="新細明體"/>
          <w:b w:val="0"/>
          <w:sz w:val="24"/>
        </w:rPr>
        <w:t>（三）工程：涉及財物或勞務之提供者，準用上開規定。</w:t>
      </w:r>
    </w:p>
    <w:p>
      <w:pPr>
        <w:pStyle w:val="a9"/>
        <w:ind w:left="720" w:hanging="480"/>
        <w:jc w:val="both"/>
      </w:pPr>
      <w:r>
        <w:rPr>
          <w:rFonts w:ascii="新細明體" w:hAnsi="新細明體" w:eastAsia="新細明體"/>
          <w:b w:val="0"/>
          <w:sz w:val="24"/>
        </w:rPr>
        <w:t>十二、遵行雙邊協議事項–臺灣、澎湖、金門、馬祖個別關稅領域與美國政府採購協議（90年8月23日）。</w:t>
      </w:r>
    </w:p>
    <w:p>
      <w:pPr>
        <w:pStyle w:val="a9"/>
        <w:ind w:left="720" w:hanging="480"/>
        <w:jc w:val="both"/>
      </w:pPr>
      <w:r>
        <w:rPr>
          <w:rFonts w:ascii="新細明體" w:hAnsi="新細明體" w:eastAsia="新細明體"/>
          <w:b w:val="0"/>
          <w:sz w:val="24"/>
        </w:rPr>
        <w:t>十三、正確傳輸招標決標資訊至工程會網站。</w:t>
      </w:r>
    </w:p>
    <w:p/>
    <w:p>
      <w:pPr>
        <w:pStyle w:val="a9"/>
        <w:ind w:left="720" w:hanging="720"/>
        <w:jc w:val="both"/>
      </w:pPr>
      <w:r>
        <w:rPr>
          <w:rFonts w:ascii="微軟正黑體" w:hAnsi="微軟正黑體" w:eastAsia="微軟正黑體"/>
          <w:b/>
          <w:sz w:val="24"/>
        </w:rPr>
        <w:t>行政院公共工程委員會98年04月08日工程企字第09800147490號函</w:t>
      </w:r>
    </w:p>
    <w:p>
      <w:pPr>
        <w:pStyle w:val="a9"/>
        <w:ind w:left="720" w:hanging="720"/>
        <w:jc w:val="both"/>
      </w:pPr>
      <w:r>
        <w:rPr>
          <w:rFonts w:ascii="新細明體" w:hAnsi="新細明體" w:eastAsia="新細明體"/>
          <w:b w:val="0"/>
          <w:sz w:val="24"/>
        </w:rPr>
        <w:t>主旨：世界貿易組織(WTO)政府採購協定(GPA)可望於98年7月初對我國生效，請適用GPA機關預作準備，請查照。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pPr>
        <w:pStyle w:val="a9"/>
        <w:ind w:left="720" w:hanging="480"/>
        <w:jc w:val="both"/>
      </w:pPr>
      <w:r>
        <w:rPr>
          <w:rFonts w:ascii="新細明體" w:hAnsi="新細明體" w:eastAsia="新細明體"/>
          <w:b w:val="0"/>
          <w:sz w:val="24"/>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p>
      <w:pPr>
        <w:pStyle w:val="a9"/>
        <w:ind w:left="720" w:hanging="720"/>
        <w:jc w:val="both"/>
      </w:pPr>
      <w:r>
        <w:rPr>
          <w:rFonts w:ascii="微軟正黑體" w:hAnsi="微軟正黑體" w:eastAsia="微軟正黑體"/>
          <w:b/>
          <w:sz w:val="24"/>
        </w:rPr>
        <w:t>行政院公共工程委員會98年05月08日工程企字第09800200700號函</w:t>
      </w:r>
    </w:p>
    <w:p>
      <w:pPr>
        <w:pStyle w:val="a9"/>
        <w:ind w:left="720" w:hanging="720"/>
        <w:jc w:val="both"/>
      </w:pPr>
      <w:r>
        <w:rPr>
          <w:rFonts w:ascii="新細明體" w:hAnsi="新細明體" w:eastAsia="新細明體"/>
          <w:b w:val="0"/>
          <w:sz w:val="24"/>
        </w:rPr>
        <w:t>主旨：我國加入世界貿易組織(WTO)政府採購協定(GPA)生效後，各機關辦理採購應注意政府採購法第98條及原住民族工作權保障法第12條規定，請查照並轉知所屬（轄）機關。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一、依據98年4月30日立法院第7屆第3會期交通委員會第17次全體委員會議楊仁福委員質詢事項辦理。</w:t>
      </w:r>
    </w:p>
    <w:p>
      <w:pPr>
        <w:pStyle w:val="a9"/>
        <w:ind w:left="720" w:hanging="480"/>
        <w:jc w:val="both"/>
      </w:pPr>
      <w:r>
        <w:rPr>
          <w:rFonts w:ascii="新細明體" w:hAnsi="新細明體" w:eastAsia="新細明體"/>
          <w:b w:val="0"/>
          <w:sz w:val="24"/>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0" w:hanging="480"/>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0" w:hanging="480"/>
        <w:jc w:val="both"/>
      </w:pPr>
      <w:r>
        <w:rPr>
          <w:rFonts w:ascii="新細明體" w:hAnsi="新細明體" w:eastAsia="新細明體"/>
          <w:b w:val="0"/>
          <w:sz w:val="24"/>
        </w:rPr>
        <w:t>三、允許外國廠商參與之採購，外國廠商得自行投標或委由我國廠商投標。</w:t>
      </w:r>
    </w:p>
    <w:p>
      <w:pPr>
        <w:pStyle w:val="a9"/>
        <w:ind w:left="720" w:hanging="480"/>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0" w:hanging="480"/>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行政院公共工程委員會98年06月24日工程企字第09800277860號函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3），GPA締約國需換算附錄1之門檻金額為該國貨幣並通知GPA委員會，該門檻金額自一月一日起固定兩年不變。</w:t>
      </w:r>
    </w:p>
    <w:p>
      <w:pPr>
        <w:pStyle w:val="a9"/>
        <w:ind w:left="720" w:hanging="480"/>
        <w:jc w:val="both"/>
      </w:pPr>
      <w:r>
        <w:rPr>
          <w:rFonts w:ascii="新細明體" w:hAnsi="新細明體" w:eastAsia="新細明體"/>
          <w:b w:val="0"/>
          <w:sz w:val="24"/>
        </w:rPr>
        <w:t>二、 GPA將於本（98）年7月中旬對我國生效，為配合其他GPA締約國下次通知時間，我國本次換算通知效期至2010年12月31日。</w:t>
      </w:r>
    </w:p>
    <w:p/>
    <w:p>
      <w:pPr>
        <w:pStyle w:val="a9"/>
        <w:ind w:left="720" w:hanging="720"/>
        <w:jc w:val="both"/>
      </w:pPr>
      <w:r>
        <w:rPr>
          <w:rFonts w:ascii="微軟正黑體" w:hAnsi="微軟正黑體" w:eastAsia="微軟正黑體"/>
          <w:b/>
          <w:sz w:val="24"/>
        </w:rPr>
        <w:t>行政院公共工程委員會98年07月07日工程企字第09800299980號函</w:t>
      </w:r>
    </w:p>
    <w:p>
      <w:pPr>
        <w:pStyle w:val="a9"/>
        <w:ind w:left="720" w:hanging="720"/>
        <w:jc w:val="both"/>
      </w:pPr>
      <w:r>
        <w:rPr>
          <w:rFonts w:ascii="新細明體" w:hAnsi="新細明體" w:eastAsia="新細明體"/>
          <w:b w:val="0"/>
          <w:sz w:val="24"/>
        </w:rPr>
        <w:t>主旨：世界貿易組織(WTO)政府採購協定(GPA)自98年7月15日對我國生效案，請查照。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一、頃獲WTO秘書長98年6月30日信函（WT/Let/647），有關WTO秘書長已於98年6月15日收到我國提交之GPA加入書，依GPA第24條第2項規定，我國將自98年7月15日起適用GPA。</w:t>
      </w:r>
    </w:p>
    <w:p>
      <w:pPr>
        <w:pStyle w:val="a9"/>
        <w:ind w:left="720" w:hanging="480"/>
        <w:jc w:val="both"/>
      </w:pPr>
      <w:r>
        <w:rPr>
          <w:rFonts w:ascii="新細明體" w:hAnsi="新細明體" w:eastAsia="新細明體"/>
          <w:b w:val="0"/>
          <w:sz w:val="24"/>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p>
      <w:pPr>
        <w:pStyle w:val="a9"/>
        <w:ind w:left="720" w:hanging="720"/>
        <w:jc w:val="both"/>
      </w:pPr>
      <w:r>
        <w:rPr>
          <w:rFonts w:ascii="微軟正黑體" w:hAnsi="微軟正黑體" w:eastAsia="微軟正黑體"/>
          <w:b/>
          <w:sz w:val="24"/>
        </w:rPr>
        <w:t>駐日本代表處經濟組98年08月17日日經組字第0980000498號函</w:t>
      </w:r>
    </w:p>
    <w:p>
      <w:pPr>
        <w:pStyle w:val="a9"/>
        <w:ind w:left="720" w:hanging="720"/>
        <w:jc w:val="both"/>
      </w:pPr>
      <w:r>
        <w:rPr>
          <w:rFonts w:ascii="新細明體" w:hAnsi="新細明體" w:eastAsia="新細明體"/>
          <w:b w:val="0"/>
          <w:sz w:val="24"/>
        </w:rPr>
        <w:t>主旨：有關日本石油公司與各國營鐵路公司等列於WTO政府採購協定(GPA)開放清單附件3之國營事業，其採購煉油設備及軌道車輛等是否可排除GPA之適用一案，謹請卓參。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一、依據經濟部國際貿易局98年7月27日貿多字第09870185740號函辦理。</w:t>
      </w:r>
    </w:p>
    <w:p>
      <w:pPr>
        <w:pStyle w:val="a9"/>
        <w:ind w:left="720" w:hanging="480"/>
        <w:jc w:val="both"/>
      </w:pPr>
      <w:r>
        <w:rPr>
          <w:rFonts w:ascii="新細明體" w:hAnsi="新細明體" w:eastAsia="新細明體"/>
          <w:b w:val="0"/>
          <w:sz w:val="24"/>
        </w:rPr>
        <w:t>二、洽據日本經產省主管GPA事務官員答復如下:</w:t>
      </w:r>
    </w:p>
    <w:p>
      <w:pPr>
        <w:pStyle w:val="a9"/>
        <w:ind w:left="964" w:hanging="680"/>
        <w:jc w:val="both"/>
      </w:pPr>
      <w:r>
        <w:rPr>
          <w:rFonts w:ascii="新細明體" w:hAnsi="新細明體" w:eastAsia="新細明體"/>
          <w:b w:val="0"/>
          <w:sz w:val="24"/>
        </w:rPr>
        <w:t>（一）日本石油公司（Japan National Oil Corporation）已於2005年4月1日廢除，其功能由「日本國家石油、瓦斯與金屬公司」（Japan Oil, Gas and Metals National Corporation）接辦，並已列入GPA附件3內，爰適用日本政府採購協定規範。然而，該公司業務並不包含煉油，而是購買及儲存石油，並於緊急狀態時釋出，爰並無採購煉油設備。</w:t>
      </w:r>
    </w:p>
    <w:p>
      <w:pPr>
        <w:pStyle w:val="a9"/>
        <w:ind w:left="964" w:hanging="680"/>
        <w:jc w:val="both"/>
      </w:pPr>
      <w:r>
        <w:rPr>
          <w:rFonts w:ascii="新細明體" w:hAnsi="新細明體" w:eastAsia="新細明體"/>
          <w:b w:val="0"/>
          <w:sz w:val="24"/>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Company）等排除於政府採購名單之外，惟因歐盟反對而無法排除，爰日本各國營鐵路公司仍適用於日本政府採購協定規範。此外，因上述公司並非以轉售為目的而採購軌道車輛，因此並不適用於其附註1之規定。</w:t>
      </w:r>
    </w:p>
    <w:p/>
    <w:p>
      <w:pPr>
        <w:pStyle w:val="a9"/>
        <w:ind w:left="720" w:hanging="720"/>
        <w:jc w:val="both"/>
      </w:pPr>
      <w:r>
        <w:rPr>
          <w:rFonts w:ascii="微軟正黑體" w:hAnsi="微軟正黑體" w:eastAsia="微軟正黑體"/>
          <w:b/>
          <w:sz w:val="24"/>
        </w:rPr>
        <w:t>駐韓國代表處經濟組98年08月21日韓經字第09800821102號函</w:t>
      </w:r>
    </w:p>
    <w:p>
      <w:pPr>
        <w:pStyle w:val="a9"/>
        <w:ind w:left="720" w:hanging="720"/>
        <w:jc w:val="both"/>
      </w:pPr>
      <w:r>
        <w:rPr>
          <w:rFonts w:ascii="新細明體" w:hAnsi="新細明體" w:eastAsia="新細明體"/>
          <w:b w:val="0"/>
          <w:sz w:val="24"/>
        </w:rPr>
        <w:t>主旨：關於韓國公營事業政府採購開放項目事，請查照。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一、依據經濟部國際貿易局98年7月27日貿多字第09870185740號函轉貴會98年7月23日工程企字第09800306830號函辦理。</w:t>
      </w:r>
    </w:p>
    <w:p>
      <w:pPr>
        <w:pStyle w:val="a9"/>
        <w:ind w:left="720" w:hanging="480"/>
        <w:jc w:val="both"/>
      </w:pPr>
      <w:r>
        <w:rPr>
          <w:rFonts w:ascii="新細明體" w:hAnsi="新細明體" w:eastAsia="新細明體"/>
          <w:b w:val="0"/>
          <w:sz w:val="24"/>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pPr>
        <w:pStyle w:val="a9"/>
        <w:ind w:left="720" w:hanging="480"/>
        <w:jc w:val="both"/>
      </w:pPr>
      <w:r>
        <w:rPr>
          <w:rFonts w:ascii="新細明體" w:hAnsi="新細明體" w:eastAsia="新細明體"/>
          <w:b w:val="0"/>
          <w:sz w:val="24"/>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pPr>
        <w:pStyle w:val="a9"/>
        <w:ind w:left="720" w:hanging="480"/>
        <w:jc w:val="both"/>
      </w:pPr>
      <w:r>
        <w:rPr>
          <w:rFonts w:ascii="新細明體" w:hAnsi="新細明體" w:eastAsia="新細明體"/>
          <w:b w:val="0"/>
          <w:sz w:val="24"/>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0" w:hanging="480"/>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757" w:hanging="680"/>
        <w:jc w:val="both"/>
      </w:pPr>
      <w:r>
        <w:rPr>
          <w:rFonts w:ascii="新細明體" w:hAnsi="新細明體" w:eastAsia="新細明體"/>
          <w:b w:val="0"/>
          <w:sz w:val="24"/>
        </w:rPr>
        <w:t>（1）允許共同投標有利工作界面管理者。</w:t>
      </w:r>
    </w:p>
    <w:p>
      <w:pPr>
        <w:pStyle w:val="a9"/>
        <w:ind w:left="1757" w:hanging="680"/>
        <w:jc w:val="both"/>
      </w:pPr>
      <w:r>
        <w:rPr>
          <w:rFonts w:ascii="新細明體" w:hAnsi="新細明體" w:eastAsia="新細明體"/>
          <w:b w:val="0"/>
          <w:sz w:val="24"/>
        </w:rPr>
        <w:t>（2）允許共同投標可促進競爭者。</w:t>
      </w:r>
    </w:p>
    <w:p>
      <w:pPr>
        <w:pStyle w:val="a9"/>
        <w:ind w:left="1757" w:hanging="680"/>
        <w:jc w:val="both"/>
      </w:pPr>
      <w:r>
        <w:rPr>
          <w:rFonts w:ascii="新細明體" w:hAnsi="新細明體" w:eastAsia="新細明體"/>
          <w:b w:val="0"/>
          <w:sz w:val="24"/>
        </w:rPr>
        <w:t>（3）允許共同投標，以符合新工法引進或專利使用之需要者。</w:t>
      </w:r>
    </w:p>
    <w:p>
      <w:pPr>
        <w:pStyle w:val="a9"/>
        <w:ind w:left="1757" w:hanging="680"/>
        <w:jc w:val="both"/>
      </w:pPr>
      <w:r>
        <w:rPr>
          <w:rFonts w:ascii="新細明體" w:hAnsi="新細明體" w:eastAsia="新細明體"/>
          <w:b w:val="0"/>
          <w:sz w:val="24"/>
        </w:rPr>
        <w:t>（4）其他經主管機關認定者。</w:t>
      </w:r>
    </w:p>
    <w:p/>
    <w:p>
      <w:pPr>
        <w:pStyle w:val="a9"/>
        <w:ind w:left="720" w:hanging="720"/>
        <w:jc w:val="both"/>
      </w:pPr>
      <w:r>
        <w:rPr>
          <w:rFonts w:ascii="微軟正黑體" w:hAnsi="微軟正黑體" w:eastAsia="微軟正黑體"/>
          <w:b/>
          <w:sz w:val="24"/>
        </w:rPr>
        <w:t>行政院公共工程委員會99年11月18日工程企字第09900464210號函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3），GPA締約國需換算其開放清單附錄1之門檻金額為該國貨幣，並通知GPA委員會，該門檻金額自新年度1月1日起維持固定兩年不變。二、我國本次換算金額效期自2011年1月1日起至2012年12月31日止。</w:t>
      </w:r>
    </w:p>
    <w:p/>
    <w:p>
      <w:pPr>
        <w:pStyle w:val="a9"/>
        <w:ind w:left="720" w:hanging="720"/>
        <w:jc w:val="both"/>
      </w:pPr>
      <w:r>
        <w:rPr>
          <w:rFonts w:ascii="微軟正黑體" w:hAnsi="微軟正黑體" w:eastAsia="微軟正黑體"/>
          <w:b/>
          <w:sz w:val="24"/>
        </w:rPr>
        <w:t>行政院公共工程委員會101年11月08日工程企字第10100418980號函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二、我國本次換算金額效期自2013年1月1日起至2014年12月31日止。</w:t>
      </w:r>
    </w:p>
    <w:p/>
    <w:p>
      <w:pPr>
        <w:pStyle w:val="a9"/>
        <w:ind w:left="720" w:hanging="720"/>
        <w:jc w:val="both"/>
      </w:pPr>
      <w:r>
        <w:rPr>
          <w:rFonts w:ascii="微軟正黑體" w:hAnsi="微軟正黑體" w:eastAsia="微軟正黑體"/>
          <w:b/>
          <w:sz w:val="24"/>
        </w:rPr>
        <w:t>行政院公共工程委員會102年11月26日工程企字第10200420150號函</w:t>
      </w:r>
    </w:p>
    <w:p>
      <w:pPr>
        <w:pStyle w:val="a9"/>
        <w:ind w:left="720" w:hanging="720"/>
        <w:jc w:val="both"/>
      </w:pPr>
      <w:r>
        <w:rPr>
          <w:rFonts w:ascii="新細明體" w:hAnsi="新細明體" w:eastAsia="新細明體"/>
          <w:b w:val="0"/>
          <w:sz w:val="24"/>
        </w:rPr>
        <w:t>主旨：臺紐經濟合作協定(ANZTEC)將於102年12月1日生效案，貴機關辦理採購，敬請配合辦理，請查照。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一、依經濟部102年11月21日經談字第10205006500號函辦理。</w:t>
      </w:r>
    </w:p>
    <w:p>
      <w:pPr>
        <w:pStyle w:val="a9"/>
        <w:ind w:left="720" w:hanging="480"/>
        <w:jc w:val="both"/>
      </w:pPr>
      <w:r>
        <w:rPr>
          <w:rFonts w:ascii="新細明體" w:hAnsi="新細明體" w:eastAsia="新細明體"/>
          <w:b w:val="0"/>
          <w:sz w:val="24"/>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pPr>
        <w:pStyle w:val="a9"/>
        <w:ind w:left="720" w:hanging="480"/>
        <w:jc w:val="both"/>
      </w:pPr>
      <w:r>
        <w:rPr>
          <w:rFonts w:ascii="新細明體" w:hAnsi="新細明體" w:eastAsia="新細明體"/>
          <w:b w:val="0"/>
          <w:sz w:val="24"/>
        </w:rPr>
        <w:t>三、本會已於102年11月25日召開本協定政府採購章說明會，說明會資料已公開於本會網站(www.pcc.gov.tw/政府採購/政府採購條約協定/臺紐經濟合作協定政府採購章)。</w:t>
      </w:r>
    </w:p>
    <w:p/>
    <w:p>
      <w:pPr>
        <w:pStyle w:val="a9"/>
        <w:ind w:left="720" w:hanging="720"/>
        <w:jc w:val="both"/>
      </w:pPr>
      <w:r>
        <w:rPr>
          <w:rFonts w:ascii="微軟正黑體" w:hAnsi="微軟正黑體" w:eastAsia="微軟正黑體"/>
          <w:b/>
          <w:sz w:val="24"/>
        </w:rPr>
        <w:t>行政院公共工程委員會103年03月20日工程企字第10300080180號函</w:t>
      </w:r>
    </w:p>
    <w:p>
      <w:pPr>
        <w:pStyle w:val="a9"/>
        <w:ind w:left="720" w:hanging="720"/>
        <w:jc w:val="both"/>
      </w:pPr>
      <w:r>
        <w:rPr>
          <w:rFonts w:ascii="新細明體" w:hAnsi="新細明體" w:eastAsia="新細明體"/>
          <w:b w:val="0"/>
          <w:sz w:val="24"/>
        </w:rPr>
        <w:t>主旨：有關修正版世界貿易組織(WTO)政府採購協定(GPA)將於本(103)年4月6日生效，相關配合事項如說明，請查照並轉知所屬適用機關。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一、依據中華民國常駐世界貿易組織代表團103年3月10日世貿字第10300001660號函辦理。</w:t>
      </w:r>
    </w:p>
    <w:p>
      <w:pPr>
        <w:pStyle w:val="a9"/>
        <w:ind w:left="720" w:hanging="480"/>
        <w:jc w:val="both"/>
      </w:pPr>
      <w:r>
        <w:rPr>
          <w:rFonts w:ascii="新細明體" w:hAnsi="新細明體" w:eastAsia="新細明體"/>
          <w:b w:val="0"/>
          <w:sz w:val="24"/>
        </w:rPr>
        <w:t>二、有關修正版GPA條文，其中第11條「等標期」相較於現行GPA規定，增列網路招標公告、電子領標及電子投標三種情形，各可縮短等標期5日。</w:t>
      </w:r>
    </w:p>
    <w:p>
      <w:pPr>
        <w:pStyle w:val="a9"/>
        <w:ind w:left="720" w:hanging="480"/>
        <w:jc w:val="both"/>
      </w:pPr>
      <w:r>
        <w:rPr>
          <w:rFonts w:ascii="新細明體" w:hAnsi="新細明體" w:eastAsia="新細明體"/>
          <w:b w:val="0"/>
          <w:sz w:val="24"/>
        </w:rPr>
        <w:t>三、有關修正版GPA我國承諾開放清單，原高雄縣政府暨所屬行政機關併入高雄市政府暨所屬行政機關而納入適用範圍。</w:t>
      </w:r>
    </w:p>
    <w:p>
      <w:pPr>
        <w:pStyle w:val="a9"/>
        <w:ind w:left="720" w:hanging="480"/>
        <w:jc w:val="both"/>
      </w:pPr>
      <w:r>
        <w:rPr>
          <w:rFonts w:ascii="新細明體" w:hAnsi="新細明體" w:eastAsia="新細明體"/>
          <w:b w:val="0"/>
          <w:sz w:val="24"/>
        </w:rPr>
        <w:t>四、有關修正版GPA相關資料公開於本會網站(www.pcc.gov.tw\政府採購\政府採購條約協定\WTO政府採購協定(GPA)相關資料\101年3月30日GPA委員會採認修正版GPA(103年4月6日生效)。</w:t>
      </w:r>
    </w:p>
    <w:p/>
    <w:p>
      <w:pPr>
        <w:pStyle w:val="a9"/>
        <w:ind w:left="720" w:hanging="720"/>
        <w:jc w:val="both"/>
      </w:pPr>
      <w:r>
        <w:rPr>
          <w:rFonts w:ascii="微軟正黑體" w:hAnsi="微軟正黑體" w:eastAsia="微軟正黑體"/>
          <w:b/>
          <w:sz w:val="24"/>
        </w:rPr>
        <w:t>行政院公共工程委員會103年04月03日工程企字第10300109610號函</w:t>
      </w:r>
    </w:p>
    <w:p>
      <w:pPr>
        <w:pStyle w:val="a9"/>
        <w:ind w:left="720" w:hanging="720"/>
        <w:jc w:val="both"/>
      </w:pPr>
      <w:r>
        <w:rPr>
          <w:rFonts w:ascii="新細明體" w:hAnsi="新細明體" w:eastAsia="新細明體"/>
          <w:b w:val="0"/>
          <w:sz w:val="24"/>
        </w:rPr>
        <w:t>主旨：臺星經濟夥伴協定(ASTEP)將於本(103)年4月19日生效，相關配合事項如說明，請查照並轉知所屬適用機關。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一、依據經濟部103年4月2日經談字第10305001220號函辦理。</w:t>
      </w:r>
    </w:p>
    <w:p>
      <w:pPr>
        <w:pStyle w:val="a9"/>
        <w:ind w:left="720" w:hanging="480"/>
        <w:jc w:val="both"/>
      </w:pPr>
      <w:r>
        <w:rPr>
          <w:rFonts w:ascii="新細明體" w:hAnsi="新細明體" w:eastAsia="新細明體"/>
          <w:b w:val="0"/>
          <w:sz w:val="24"/>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pPr>
        <w:pStyle w:val="a9"/>
        <w:ind w:left="720" w:hanging="480"/>
        <w:jc w:val="both"/>
      </w:pPr>
      <w:r>
        <w:rPr>
          <w:rFonts w:ascii="新細明體" w:hAnsi="新細明體" w:eastAsia="新細明體"/>
          <w:b w:val="0"/>
          <w:sz w:val="24"/>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pPr>
        <w:pStyle w:val="a9"/>
        <w:ind w:left="720" w:hanging="480"/>
        <w:jc w:val="both"/>
      </w:pPr>
      <w:r>
        <w:rPr>
          <w:rFonts w:ascii="新細明體" w:hAnsi="新細明體" w:eastAsia="新細明體"/>
          <w:b w:val="0"/>
          <w:sz w:val="24"/>
        </w:rPr>
        <w:t>四、有關ASTEP相關資料公開於本會網站(www.pcc.gov.tw/政府採購/政府採購條約協定/臺星經濟夥伴協定政府採購章)。</w:t>
      </w:r>
    </w:p>
    <w:p/>
    <w:p>
      <w:pPr>
        <w:pStyle w:val="a9"/>
        <w:ind w:left="720" w:hanging="720"/>
        <w:jc w:val="both"/>
      </w:pPr>
      <w:r>
        <w:rPr>
          <w:rFonts w:ascii="微軟正黑體" w:hAnsi="微軟正黑體" w:eastAsia="微軟正黑體"/>
          <w:b/>
          <w:sz w:val="24"/>
        </w:rPr>
        <w:t>行政院公共工程委員會103年11月14日工程企字第10300398951號函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二、我國已就前開換算結果，循程序辦理通知GPA委員會我國2015年至2016年門檻金額之調整結果如附件，其效期自民國104年1月1日起至105年12月31日止。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行政院公共工程委員會103年11月28日工程企字第10300415731號函</w:t>
      </w:r>
    </w:p>
    <w:p>
      <w:pPr>
        <w:pStyle w:val="a9"/>
        <w:ind w:left="720" w:hanging="720"/>
        <w:jc w:val="both"/>
      </w:pPr>
      <w:r>
        <w:rPr>
          <w:rFonts w:ascii="新細明體" w:hAnsi="新細明體" w:eastAsia="新細明體"/>
          <w:b w:val="0"/>
          <w:sz w:val="24"/>
        </w:rPr>
        <w:t>主旨：臺星經濟夥伴協定(ASTEP)政府採購章門檻金額2015年至2016年換算結果如說明，請查照並轉知所屬適用機關。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行政院公共工程委員會103年11月28日工程企字第10300415732號函</w:t>
      </w:r>
    </w:p>
    <w:p>
      <w:pPr>
        <w:pStyle w:val="a9"/>
        <w:ind w:left="720" w:hanging="720"/>
        <w:jc w:val="both"/>
      </w:pPr>
      <w:r>
        <w:rPr>
          <w:rFonts w:ascii="新細明體" w:hAnsi="新細明體" w:eastAsia="新細明體"/>
          <w:b w:val="0"/>
          <w:sz w:val="24"/>
        </w:rPr>
        <w:t>主旨：臺紐經濟合作協定(ANZTEC) 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行政院公共工程委員會104年03月17日工程企字第10400083221號函</w:t>
      </w:r>
    </w:p>
    <w:p>
      <w:pPr>
        <w:pStyle w:val="a9"/>
        <w:ind w:left="720" w:hanging="720"/>
        <w:jc w:val="both"/>
      </w:pPr>
      <w:r>
        <w:rPr>
          <w:rFonts w:ascii="新細明體" w:hAnsi="新細明體" w:eastAsia="新細明體"/>
          <w:b w:val="0"/>
          <w:sz w:val="24"/>
        </w:rPr>
        <w:t>主旨：各法律所定適用我國締結之條約或協定之採購，應依政府採購法(下稱採購法)之規定辦理，詳如說明，請查照並轉知所屬機關。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一、依據本會104年3月6日研商「行政法人法第37條所定適用條約協定採購之實務執行疑義」會議紀錄結論辦理(如附件)。</w:t>
      </w:r>
    </w:p>
    <w:p>
      <w:pPr>
        <w:pStyle w:val="a9"/>
        <w:ind w:left="720" w:hanging="480"/>
        <w:jc w:val="both"/>
      </w:pPr>
      <w:r>
        <w:rPr>
          <w:rFonts w:ascii="新細明體" w:hAnsi="新細明體" w:eastAsia="新細明體"/>
          <w:b w:val="0"/>
          <w:sz w:val="24"/>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pPr>
        <w:pStyle w:val="a9"/>
        <w:ind w:left="720" w:hanging="480"/>
        <w:jc w:val="both"/>
      </w:pPr>
      <w:r>
        <w:rPr>
          <w:rFonts w:ascii="新細明體" w:hAnsi="新細明體" w:eastAsia="新細明體"/>
          <w:b w:val="0"/>
          <w:sz w:val="24"/>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p>
      <w:pPr>
        <w:pStyle w:val="a9"/>
        <w:ind w:left="720" w:hanging="720"/>
        <w:jc w:val="both"/>
      </w:pPr>
      <w:r>
        <w:rPr>
          <w:rFonts w:ascii="微軟正黑體" w:hAnsi="微軟正黑體" w:eastAsia="微軟正黑體"/>
          <w:b/>
          <w:sz w:val="24"/>
        </w:rPr>
        <w:t>行政院公共工程委員會104年07月28日工程企字第10400234370號函</w:t>
      </w:r>
    </w:p>
    <w:p>
      <w:pPr>
        <w:pStyle w:val="a9"/>
        <w:ind w:left="720" w:hanging="720"/>
        <w:jc w:val="both"/>
      </w:pPr>
      <w:r>
        <w:rPr>
          <w:rFonts w:ascii="新細明體" w:hAnsi="新細明體" w:eastAsia="新細明體"/>
          <w:b w:val="0"/>
          <w:sz w:val="24"/>
        </w:rPr>
        <w:t>主旨：世界貿易組織政府採購協定（GPA）將自本（104）年8月12日起對紐西蘭生效，請查照並轉知所屬適用機關。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一、依據中華民國常駐世界貿易組織代表團104年7月21日世貿字第10400007300號函辦理。</w:t>
      </w:r>
    </w:p>
    <w:p>
      <w:pPr>
        <w:pStyle w:val="a9"/>
        <w:ind w:left="720" w:hanging="480"/>
        <w:jc w:val="both"/>
      </w:pPr>
      <w:r>
        <w:rPr>
          <w:rFonts w:ascii="新細明體" w:hAnsi="新細明體" w:eastAsia="新細明體"/>
          <w:b w:val="0"/>
          <w:sz w:val="24"/>
        </w:rPr>
        <w:t>二、各機關適用GPA之採購，自旨揭日期起一併依GPA對紐西蘭開放。</w:t>
      </w:r>
    </w:p>
    <w:p/>
    <w:p>
      <w:pPr>
        <w:pStyle w:val="a9"/>
        <w:ind w:left="720" w:hanging="720"/>
        <w:jc w:val="both"/>
      </w:pPr>
      <w:r>
        <w:rPr>
          <w:rFonts w:ascii="微軟正黑體" w:hAnsi="微軟正黑體" w:eastAsia="微軟正黑體"/>
          <w:b/>
          <w:sz w:val="24"/>
        </w:rPr>
        <w:t>行政院公共工程委員會105年05月10日工程企字第10500144700號函</w:t>
      </w:r>
    </w:p>
    <w:p>
      <w:pPr>
        <w:pStyle w:val="a9"/>
        <w:ind w:left="720" w:hanging="720"/>
        <w:jc w:val="both"/>
      </w:pPr>
      <w:r>
        <w:rPr>
          <w:rFonts w:ascii="新細明體" w:hAnsi="新細明體" w:eastAsia="新細明體"/>
          <w:b w:val="0"/>
          <w:sz w:val="24"/>
        </w:rPr>
        <w:t>主旨：機關辦理適用世界貿易組織(WTO)政府採購協定(GPA)之採購，有關修正版GPA第10條第6款就促進自然資源之保育或環境保護之規定，詳如說明，請查照並轉知所屬機關。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一、查修正版GPA於103年4月6日生效，新增第10條第6款：「為茲明確，締約國及其採購機關，得依本條文規定，擬定、採用或應用技術規格以促進自然資源之保育或環境保護」。</w:t>
      </w:r>
    </w:p>
    <w:p>
      <w:pPr>
        <w:pStyle w:val="a9"/>
        <w:ind w:left="720" w:hanging="480"/>
        <w:jc w:val="both"/>
      </w:pPr>
      <w:r>
        <w:rPr>
          <w:rFonts w:ascii="新細明體" w:hAnsi="新細明體" w:eastAsia="新細明體"/>
          <w:b w:val="0"/>
          <w:sz w:val="24"/>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p>
      <w:pPr>
        <w:pStyle w:val="a9"/>
        <w:ind w:left="720" w:hanging="720"/>
        <w:jc w:val="both"/>
      </w:pPr>
      <w:r>
        <w:rPr>
          <w:rFonts w:ascii="微軟正黑體" w:hAnsi="微軟正黑體" w:eastAsia="微軟正黑體"/>
          <w:b/>
          <w:sz w:val="24"/>
        </w:rPr>
        <w:t>行政院公共工程委員會105年11月08日工程企字第10500354401號函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二、我國已就前開換算結果，循程序辦理通知GPA委員會我國2017年至2018年門檻金額之調整結果如附件，其效期自民國106年1月1日起至107年12月31日止。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行政院公共工程委員會105年11月11日工程企字第10500359711號函</w:t>
      </w:r>
    </w:p>
    <w:p>
      <w:pPr>
        <w:pStyle w:val="a9"/>
        <w:ind w:left="720" w:hanging="720"/>
        <w:jc w:val="both"/>
      </w:pPr>
      <w:r>
        <w:rPr>
          <w:rFonts w:ascii="新細明體" w:hAnsi="新細明體" w:eastAsia="新細明體"/>
          <w:b w:val="0"/>
          <w:sz w:val="24"/>
        </w:rPr>
        <w:t>主旨：臺星經濟夥伴協定(ASTEP)政府採購章門檻金額2017年至2018年換算結果如說明，請查照並轉知所屬適用機關。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行政院公共工程委員會105年11月11日工程企字第10500359712號函</w:t>
      </w:r>
    </w:p>
    <w:p>
      <w:pPr>
        <w:pStyle w:val="a9"/>
        <w:ind w:left="720" w:hanging="720"/>
        <w:jc w:val="both"/>
      </w:pPr>
      <w:r>
        <w:rPr>
          <w:rFonts w:ascii="新細明體" w:hAnsi="新細明體" w:eastAsia="新細明體"/>
          <w:b w:val="0"/>
          <w:sz w:val="24"/>
        </w:rPr>
        <w:t>主旨：臺紐經濟合作協定(ANZTEC)政府採購章門檻金額2017年至2018年換算結果如說明，請查照並轉知所屬適用機關。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行政院公共工程委員會107年11月07日工程企字第10700500051號函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二、我國已就前開換算結果，循程序辦理通知GPA委員會我國2019年至2020年門檻金額之調整結果如附件，其效期自民國108年1月1日起至109年12月31日止。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行政院公共工程委員會107年11月09日工程企字第10700500151號函</w:t>
      </w:r>
    </w:p>
    <w:p>
      <w:pPr>
        <w:pStyle w:val="a9"/>
        <w:ind w:left="720" w:hanging="720"/>
        <w:jc w:val="both"/>
      </w:pPr>
      <w:r>
        <w:rPr>
          <w:rFonts w:ascii="新細明體" w:hAnsi="新細明體" w:eastAsia="新細明體"/>
          <w:b w:val="0"/>
          <w:sz w:val="24"/>
        </w:rPr>
        <w:t>主旨：臺星經濟夥伴協定(ASTEP)政府採購章門檻金額2019年至2020年換算結果如說明，請查照並轉知所屬適用機關。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行政院公共工程委員會107年11月09日工程企字第10700500152號函</w:t>
      </w:r>
    </w:p>
    <w:p>
      <w:pPr>
        <w:pStyle w:val="a9"/>
        <w:ind w:left="720" w:hanging="720"/>
        <w:jc w:val="both"/>
      </w:pPr>
      <w:r>
        <w:rPr>
          <w:rFonts w:ascii="新細明體" w:hAnsi="新細明體" w:eastAsia="新細明體"/>
          <w:b w:val="0"/>
          <w:sz w:val="24"/>
        </w:rPr>
        <w:t>主旨：臺紐經濟合作協定(ANZTEC)政府採購章門檻金額2019年至2020年換算結果如說明，請查照並轉知所屬適用機關。</w:t>
        <w:br/>
        <w:t>說明：ANZTEC政府採購章以特別提款權(SDR)為單位之門檻金額，換算新臺幣如附件，其適用期自民國108年1月1日起至109年12月31日止。</w:t>
      </w:r>
    </w:p>
    <w:p/>
    <w:p>
      <w:pPr>
        <w:pStyle w:val="a9"/>
        <w:ind w:left="720" w:hanging="720"/>
        <w:jc w:val="both"/>
      </w:pPr>
      <w:r>
        <w:rPr>
          <w:rFonts w:ascii="微軟正黑體" w:hAnsi="微軟正黑體" w:eastAsia="微軟正黑體"/>
          <w:b/>
          <w:sz w:val="24"/>
        </w:rPr>
        <w:t>行政院公共工程委員會109年02月12日工程企字第1090100125號函</w:t>
      </w:r>
    </w:p>
    <w:p>
      <w:pPr>
        <w:pStyle w:val="a9"/>
        <w:ind w:left="720" w:hanging="720"/>
        <w:jc w:val="both"/>
      </w:pPr>
      <w:r>
        <w:rPr>
          <w:rFonts w:ascii="新細明體" w:hAnsi="新細明體" w:eastAsia="新細明體"/>
          <w:b w:val="0"/>
          <w:sz w:val="24"/>
        </w:rPr>
        <w:t>主旨：有關英國已於本(109)年1月31日正式脫離歐盟，各機關適用世界貿易組織政府採購協定(GPA)之採購，辦理方式詳如說明，請查照並轉知所屬適用機關。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一、依外交部109年2月3日外歐西字第10919502520號函辦理(如附件)。</w:t>
      </w:r>
    </w:p>
    <w:p>
      <w:pPr>
        <w:pStyle w:val="a9"/>
        <w:ind w:left="720" w:hanging="480"/>
        <w:jc w:val="both"/>
      </w:pPr>
      <w:r>
        <w:rPr>
          <w:rFonts w:ascii="新細明體" w:hAnsi="新細明體" w:eastAsia="新細明體"/>
          <w:b w:val="0"/>
          <w:sz w:val="24"/>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p>
      <w:pPr>
        <w:pStyle w:val="a9"/>
        <w:ind w:left="720" w:hanging="720"/>
        <w:jc w:val="both"/>
      </w:pPr>
      <w:r>
        <w:rPr>
          <w:rFonts w:ascii="微軟正黑體" w:hAnsi="微軟正黑體" w:eastAsia="微軟正黑體"/>
          <w:b/>
          <w:sz w:val="24"/>
        </w:rPr>
        <w:t>行政院公共工程委員會109年11月10日工程企字第10901008341號函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3)，GPA締約國應以該國貨幣換算其開放清單附錄1中，以特別提款權(SDR)所載之門檻金額，並通知GPA委員會，該門檻金額自每次新年度1月1日起維持二年不變。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二、我國已就前開換算結果，循程序辦理通知GPA委員會我國2021年至2022年門檻金額之調整結果如附件，其效期自民國110年1月1日起至111年12月31日止。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行政院公共工程委員會109年11月16日工程企字第10901008461號函</w:t>
      </w:r>
    </w:p>
    <w:p>
      <w:pPr>
        <w:pStyle w:val="a9"/>
        <w:ind w:left="720" w:hanging="720"/>
        <w:jc w:val="both"/>
      </w:pPr>
      <w:r>
        <w:rPr>
          <w:rFonts w:ascii="新細明體" w:hAnsi="新細明體" w:eastAsia="新細明體"/>
          <w:b w:val="0"/>
          <w:sz w:val="24"/>
        </w:rPr>
        <w:t>主旨：臺星經濟夥伴協定(ASTEP)政府採購章門檻金額2021年至2022年換算結果如說明，請查照並轉知所屬適用機關。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行政院公共工程委員會109年11月16日工程企字第10901008462號函</w:t>
      </w:r>
    </w:p>
    <w:p>
      <w:pPr>
        <w:pStyle w:val="a9"/>
        <w:ind w:left="720" w:hanging="720"/>
        <w:jc w:val="both"/>
      </w:pPr>
      <w:r>
        <w:rPr>
          <w:rFonts w:ascii="新細明體" w:hAnsi="新細明體" w:eastAsia="新細明體"/>
          <w:b w:val="0"/>
          <w:sz w:val="24"/>
        </w:rPr>
        <w:t>主旨：臺紐經濟合作協定(ANZTEC)政府採購章門檻金額2021年至2022年換算結果如說明，請查照並轉知所屬適用機關。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行政院公共工程委員會111年11月09日工程企字第11101006931號函</w:t>
      </w:r>
    </w:p>
    <w:p>
      <w:pPr>
        <w:pStyle w:val="a9"/>
        <w:ind w:left="720" w:hanging="720"/>
        <w:jc w:val="both"/>
      </w:pPr>
      <w:r>
        <w:rPr>
          <w:rFonts w:ascii="新細明體" w:hAnsi="新細明體" w:eastAsia="新細明體"/>
          <w:b w:val="0"/>
          <w:sz w:val="24"/>
        </w:rPr>
        <w:t>主旨：我國參與世界貿易組織(WTO)政府採購協定(GPA)，其門檻金額換算結果如說明，請查照。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二、我國2023年至2024年門檻金額換算結果如附件，業循程序辦理通知GPA委員會，其效期自民國112年1月1日起至113年12月31日止。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行政院公共工程委員會111年11月14日工程企字第11101007211號函</w:t>
      </w:r>
    </w:p>
    <w:p>
      <w:pPr>
        <w:pStyle w:val="a9"/>
        <w:ind w:left="720" w:hanging="720"/>
        <w:jc w:val="both"/>
      </w:pPr>
      <w:r>
        <w:rPr>
          <w:rFonts w:ascii="新細明體" w:hAnsi="新細明體" w:eastAsia="新細明體"/>
          <w:b w:val="0"/>
          <w:sz w:val="24"/>
        </w:rPr>
        <w:t>主旨：臺星經濟夥伴協定(ASTEP)政府採購章門檻金額民國112年至113年換算結果如說明，請查照並轉知所屬適用機關。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行政院公共工程委員會111年11月14日工程企字第11101007212號函</w:t>
      </w:r>
    </w:p>
    <w:p>
      <w:pPr>
        <w:pStyle w:val="a9"/>
        <w:ind w:left="720" w:hanging="720"/>
        <w:jc w:val="both"/>
      </w:pPr>
      <w:r>
        <w:rPr>
          <w:rFonts w:ascii="新細明體" w:hAnsi="新細明體" w:eastAsia="新細明體"/>
          <w:b w:val="0"/>
          <w:sz w:val="24"/>
        </w:rPr>
        <w:t>主旨：臺紐經濟合作協定(ANZTEC)政府採購章門檻金額民國112年至113年換算結果如說明，請查照並轉知所屬適用機關。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行政院公共工程委員會112年10月16日工程企字第1120024021號函</w:t>
      </w:r>
    </w:p>
    <w:p>
      <w:pPr>
        <w:pStyle w:val="a9"/>
        <w:ind w:left="720" w:hanging="720"/>
        <w:jc w:val="both"/>
      </w:pPr>
      <w:r>
        <w:rPr>
          <w:rFonts w:ascii="新細明體" w:hAnsi="新細明體" w:eastAsia="新細明體"/>
          <w:b w:val="0"/>
          <w:sz w:val="24"/>
        </w:rPr>
        <w:t>主旨：世界貿易組織(WTO)政府採購協定(GPA)將自本(112)年10月30日起對北馬其頓生效，請查照並轉知所屬適用機關。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一、依據中華民國常駐世界貿易組織代表團112年10月3日世貿字第1124341049號函辦理。</w:t>
      </w:r>
    </w:p>
    <w:p>
      <w:pPr>
        <w:pStyle w:val="a9"/>
        <w:ind w:left="720" w:hanging="480"/>
        <w:jc w:val="both"/>
      </w:pPr>
      <w:r>
        <w:rPr>
          <w:rFonts w:ascii="新細明體" w:hAnsi="新細明體" w:eastAsia="新細明體"/>
          <w:b w:val="0"/>
          <w:sz w:val="24"/>
        </w:rPr>
        <w:t>二、各機關適用GPA之採購，自旨揭日期起應一併依GPA對北馬其頓開放。</w:t>
      </w:r>
    </w:p>
    <w:p/>
    <w:p>
      <w:pPr>
        <w:pStyle w:val="a9"/>
        <w:ind w:left="720" w:hanging="720"/>
        <w:jc w:val="both"/>
      </w:pPr>
      <w:r>
        <w:rPr>
          <w:rFonts w:ascii="微軟正黑體" w:hAnsi="微軟正黑體" w:eastAsia="微軟正黑體"/>
          <w:b/>
          <w:sz w:val="24"/>
        </w:rPr>
        <w:t>行政院公共工程委員會113年11月11日工程企字第11301005081號函</w:t>
      </w:r>
    </w:p>
    <w:p>
      <w:pPr>
        <w:pStyle w:val="a9"/>
        <w:ind w:left="720" w:hanging="720"/>
        <w:jc w:val="both"/>
      </w:pPr>
      <w:r>
        <w:rPr>
          <w:rFonts w:ascii="新細明體" w:hAnsi="新細明體" w:eastAsia="新細明體"/>
          <w:b w:val="0"/>
          <w:sz w:val="24"/>
        </w:rPr>
        <w:t>主旨：我國參與世界貿易組織(WTO)政府採購協定(GPA)，其門檻金額換算結果如說明，請查照。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二、我國2025年至2026年門檻金額換算結果如附件，業循程序辦理通知GPA委員會，其效期自民國114年1月1日起至115年12月31日止。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行政院公共工程委員會113年11月21日工程企字第11301005271號函</w:t>
      </w:r>
    </w:p>
    <w:p>
      <w:pPr>
        <w:pStyle w:val="a9"/>
        <w:ind w:left="720" w:hanging="720"/>
        <w:jc w:val="both"/>
      </w:pPr>
      <w:r>
        <w:rPr>
          <w:rFonts w:ascii="新細明體" w:hAnsi="新細明體" w:eastAsia="新細明體"/>
          <w:b w:val="0"/>
          <w:sz w:val="24"/>
        </w:rPr>
        <w:t>主旨：臺星經濟夥伴協定(ASTEP)政府採購章門檻金額民國114年至115年換算結果如說明，請查照並轉知所屬適用機關。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行政院公共工程委員會113年11月21日工程企字第11301005272號函</w:t>
      </w:r>
    </w:p>
    <w:p>
      <w:pPr>
        <w:pStyle w:val="a9"/>
        <w:ind w:left="720" w:hanging="720"/>
        <w:jc w:val="both"/>
      </w:pPr>
      <w:r>
        <w:rPr>
          <w:rFonts w:ascii="新細明體" w:hAnsi="新細明體" w:eastAsia="新細明體"/>
          <w:b w:val="0"/>
          <w:sz w:val="24"/>
        </w:rPr>
        <w:t>主旨：臺紐經濟合作協定(ANZTEC)政府採購章門檻金額民國114年至115年換算結果如說明，請查照並轉知所屬適用機關。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說明：ANZTEC政府採購章以特別提款權(SDR)為單位之門檻金額，換算新臺幣如附件，其適用期自民國114年1月1日起至115年12月31日止。</w:t>
      </w:r>
    </w:p>
    <w:p>
      <w:pPr>
        <w:spacing w:line="480" w:lineRule="exact" w:before="0" w:after="0"/>
        <w:ind w:left="0" w:firstLine="0"/>
        <w:jc w:val="left"/>
      </w:pPr>
      <w:r>
        <w:rPr>
          <w:rFonts w:ascii="微軟正黑體" w:hAnsi="微軟正黑體" w:eastAsia="微軟正黑體"/>
          <w:b/>
          <w:color w:val="FF0000"/>
          <w:sz w:val="24"/>
        </w:rPr>
        <w:t>三、 不適用政府採購法</w:t>
      </w:r>
    </w:p>
    <w:p/>
    <w:p>
      <w:pPr>
        <w:pStyle w:val="a9"/>
        <w:ind w:left="720" w:hanging="720"/>
        <w:jc w:val="both"/>
      </w:pPr>
      <w:r>
        <w:rPr>
          <w:rFonts w:ascii="微軟正黑體" w:hAnsi="微軟正黑體" w:eastAsia="微軟正黑體"/>
          <w:b/>
          <w:sz w:val="24"/>
        </w:rPr>
        <w:t>行政院公共工程委員會87年09月25日(87)工程企字第8711552號函</w:t>
      </w:r>
    </w:p>
    <w:p>
      <w:pPr>
        <w:pStyle w:val="a9"/>
        <w:ind w:left="720" w:hanging="720"/>
        <w:jc w:val="both"/>
      </w:pPr>
      <w:r>
        <w:rPr>
          <w:rFonts w:ascii="新細明體" w:hAnsi="新細明體" w:eastAsia="新細明體"/>
          <w:b w:val="0"/>
          <w:sz w:val="24"/>
        </w:rPr>
        <w:t>主旨：有關中央健康保險局對保險醫事服務機構支付醫療費用，係依「全民健康保險法」第五十條及第五十一條之規定辦理，不適用「政府採購法」。復請查照。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一、復貴公會八十七年九月七日區藥會字第二六二號函。</w:t>
      </w:r>
    </w:p>
    <w:p>
      <w:pPr>
        <w:pStyle w:val="a9"/>
        <w:ind w:left="720" w:hanging="480"/>
        <w:jc w:val="both"/>
      </w:pPr>
      <w:r>
        <w:rPr>
          <w:rFonts w:ascii="新細明體" w:hAnsi="新細明體" w:eastAsia="新細明體"/>
          <w:b w:val="0"/>
          <w:sz w:val="24"/>
        </w:rPr>
        <w:t>二、另依「政府採購法」第三條之規定：「政府機關、公立學校、公營事業（以下簡稱機關）辦理採購，依本法之規定；本法未規定者，適用其他法律之規定。」公立醫療院所向藥商（廠）採購藥品，仍受「政府採購法」之規範。</w:t>
      </w:r>
    </w:p>
    <w:p/>
    <w:p>
      <w:pPr>
        <w:pStyle w:val="a9"/>
        <w:ind w:left="720" w:hanging="720"/>
        <w:jc w:val="both"/>
      </w:pPr>
      <w:r>
        <w:rPr>
          <w:rFonts w:ascii="微軟正黑體" w:hAnsi="微軟正黑體" w:eastAsia="微軟正黑體"/>
          <w:b/>
          <w:sz w:val="24"/>
        </w:rPr>
        <w:t>行政院公共工程委員會88年06月02日(88)工程企字第8807228號函</w:t>
      </w:r>
    </w:p>
    <w:p>
      <w:pPr>
        <w:pStyle w:val="a9"/>
        <w:ind w:left="720" w:hanging="720"/>
        <w:jc w:val="both"/>
      </w:pPr>
      <w:r>
        <w:rPr>
          <w:rFonts w:ascii="新細明體" w:hAnsi="新細明體" w:eastAsia="新細明體"/>
          <w:b w:val="0"/>
          <w:sz w:val="24"/>
        </w:rPr>
        <w:t>主旨：貴會受政府機關委託辦理相關專題研究計畫，其以該等計畫經費辦理採購，不適用政府採購法。但委託機關另有規定者，從其規定。復請查照。</w:t>
      </w:r>
    </w:p>
    <w:p>
      <w:pPr>
        <w:pStyle w:val="a9"/>
        <w:ind w:left="720" w:hanging="720"/>
        <w:jc w:val="both"/>
      </w:pPr>
      <w:r>
        <w:rPr>
          <w:rFonts w:ascii="新細明體" w:hAnsi="新細明體" w:eastAsia="新細明體"/>
          <w:b w:val="0"/>
          <w:sz w:val="24"/>
        </w:rPr>
        <w:t>說明：復貴會八十八年五月二十五日（八八）成大研基建字第〇六三九號函。</w:t>
      </w:r>
    </w:p>
    <w:p/>
    <w:p>
      <w:pPr>
        <w:pStyle w:val="a9"/>
        <w:ind w:left="720" w:hanging="720"/>
        <w:jc w:val="both"/>
      </w:pPr>
      <w:r>
        <w:rPr>
          <w:rFonts w:ascii="微軟正黑體" w:hAnsi="微軟正黑體" w:eastAsia="微軟正黑體"/>
          <w:b/>
          <w:sz w:val="24"/>
        </w:rPr>
        <w:t>行政院公共工程委員會88年06月16日(88)工程企字第8807039號函</w:t>
      </w:r>
    </w:p>
    <w:p>
      <w:pPr>
        <w:pStyle w:val="a9"/>
        <w:ind w:left="720" w:hanging="720"/>
        <w:jc w:val="both"/>
      </w:pPr>
      <w:r>
        <w:rPr>
          <w:rFonts w:ascii="新細明體" w:hAnsi="新細明體" w:eastAsia="新細明體"/>
          <w:b w:val="0"/>
          <w:sz w:val="24"/>
        </w:rPr>
        <w:t>主旨：貴基金會函請釋示「政府採購法」疑義乙節，本會意見詳如附件，復請查照。</w:t>
      </w:r>
    </w:p>
    <w:p>
      <w:pPr>
        <w:pStyle w:val="a9"/>
        <w:ind w:left="720" w:hanging="720"/>
        <w:jc w:val="both"/>
      </w:pPr>
      <w:r>
        <w:rPr>
          <w:rFonts w:ascii="新細明體" w:hAnsi="新細明體" w:eastAsia="新細明體"/>
          <w:b w:val="0"/>
          <w:sz w:val="24"/>
        </w:rPr>
        <w:t>說明：復貴基金會八十八年五月二十一日八十八文藝企字第〇〇〇〇六號函。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行政院公共工程委員會88年06月17日(88)工程企字第8807994號函</w:t>
      </w:r>
    </w:p>
    <w:p>
      <w:pPr>
        <w:pStyle w:val="a9"/>
        <w:ind w:left="720" w:hanging="720"/>
        <w:jc w:val="both"/>
      </w:pPr>
      <w:r>
        <w:rPr>
          <w:rFonts w:ascii="新細明體" w:hAnsi="新細明體" w:eastAsia="新細明體"/>
          <w:b w:val="0"/>
          <w:sz w:val="24"/>
        </w:rPr>
        <w:t>主旨：機關變賣財物不適用政府採購法。復請查照。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一、復貴廠八十八年六月五日(八八)內菸總字第一九九六號函。</w:t>
      </w:r>
    </w:p>
    <w:p>
      <w:pPr>
        <w:pStyle w:val="a9"/>
        <w:ind w:left="720" w:hanging="480"/>
        <w:jc w:val="both"/>
      </w:pPr>
      <w:r>
        <w:rPr>
          <w:rFonts w:ascii="新細明體" w:hAnsi="新細明體" w:eastAsia="新細明體"/>
          <w:b w:val="0"/>
          <w:sz w:val="24"/>
        </w:rPr>
        <w:t>二、關於變賣財物之作業規定，請貴廠洽上級機關訂定。</w:t>
      </w:r>
    </w:p>
    <w:p/>
    <w:p>
      <w:pPr>
        <w:pStyle w:val="a9"/>
        <w:ind w:left="720" w:hanging="720"/>
        <w:jc w:val="both"/>
      </w:pPr>
      <w:r>
        <w:rPr>
          <w:rFonts w:ascii="微軟正黑體" w:hAnsi="微軟正黑體" w:eastAsia="微軟正黑體"/>
          <w:b/>
          <w:sz w:val="24"/>
        </w:rPr>
        <w:t>行政院公共工程委員會88年06月30日(88)工程企字第8808499號函</w:t>
      </w:r>
    </w:p>
    <w:p>
      <w:pPr>
        <w:pStyle w:val="a9"/>
        <w:ind w:left="720" w:hanging="720"/>
        <w:jc w:val="both"/>
      </w:pPr>
      <w:r>
        <w:rPr>
          <w:rFonts w:ascii="新細明體" w:hAnsi="新細明體" w:eastAsia="新細明體"/>
          <w:b w:val="0"/>
          <w:sz w:val="24"/>
        </w:rPr>
        <w:t>主旨：政府機關之辦公大樓與其他同樓非機關之組織單位組成大樓管理委員會共同管理大樓事務，不適用政府採購法，復請查照。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說明：復貴局八十八年六月十日(八八)智秘字第八八〇〇三一四二號函。來函所稱分攤管理費，係依公寓大廈管理條例之規定辦理，非屬政府採購法第四條所稱「補助」。</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行政院公共工程委員會88年06月30日(88)工程企字第8808295號函</w:t>
      </w:r>
    </w:p>
    <w:p>
      <w:pPr>
        <w:pStyle w:val="a9"/>
        <w:ind w:left="720" w:hanging="720"/>
        <w:jc w:val="both"/>
      </w:pPr>
      <w:r>
        <w:rPr>
          <w:rFonts w:ascii="新細明體" w:hAnsi="新細明體" w:eastAsia="新細明體"/>
          <w:b w:val="0"/>
          <w:sz w:val="24"/>
        </w:rPr>
        <w:t>主旨：有關貴署委任附屬機關及依法規委託地方衛生機關辦理相關工作，其對象之選定不適用政府採購法，請查照。</w:t>
      </w:r>
    </w:p>
    <w:p>
      <w:pPr>
        <w:pStyle w:val="a9"/>
        <w:ind w:left="720" w:hanging="720"/>
        <w:jc w:val="both"/>
      </w:pPr>
      <w:r>
        <w:rPr>
          <w:rFonts w:ascii="新細明體" w:hAnsi="新細明體" w:eastAsia="新細明體"/>
          <w:b w:val="0"/>
          <w:sz w:val="24"/>
        </w:rPr>
        <w:t>說明：復貴署八十八年六月九日衛署科字第八八〇三五八八八號函。</w:t>
      </w:r>
    </w:p>
    <w:p/>
    <w:p>
      <w:pPr>
        <w:pStyle w:val="a9"/>
        <w:ind w:left="720" w:hanging="720"/>
        <w:jc w:val="both"/>
      </w:pPr>
      <w:r>
        <w:rPr>
          <w:rFonts w:ascii="微軟正黑體" w:hAnsi="微軟正黑體" w:eastAsia="微軟正黑體"/>
          <w:b/>
          <w:sz w:val="24"/>
        </w:rPr>
        <w:t>行政院公共工程委員會88年07月06日(88)工程企字第8808496號函</w:t>
      </w:r>
    </w:p>
    <w:p>
      <w:pPr>
        <w:pStyle w:val="a9"/>
        <w:ind w:left="720" w:hanging="720"/>
        <w:jc w:val="both"/>
      </w:pPr>
      <w:r>
        <w:rPr>
          <w:rFonts w:ascii="新細明體" w:hAnsi="新細明體" w:eastAsia="新細明體"/>
          <w:b w:val="0"/>
          <w:sz w:val="24"/>
        </w:rPr>
        <w:t>主旨：關於各農田水利會以自籌財源辦理工程之採購，不適用「政府採購法」，可由其目的事業主管機關訂定相關作業規定予以規範，復請查照。</w:t>
      </w:r>
    </w:p>
    <w:p>
      <w:pPr>
        <w:pStyle w:val="a9"/>
        <w:ind w:left="720" w:hanging="720"/>
        <w:jc w:val="both"/>
      </w:pPr>
      <w:r>
        <w:rPr>
          <w:rFonts w:ascii="新細明體" w:hAnsi="新細明體" w:eastAsia="新細明體"/>
          <w:b w:val="0"/>
          <w:sz w:val="24"/>
        </w:rPr>
        <w:t>說明：復貴處八十八年六月十日八八水農字第A885025411號函。</w:t>
      </w:r>
    </w:p>
    <w:p/>
    <w:p>
      <w:pPr>
        <w:pStyle w:val="a9"/>
        <w:ind w:left="720" w:hanging="720"/>
        <w:jc w:val="both"/>
      </w:pPr>
      <w:r>
        <w:rPr>
          <w:rFonts w:ascii="微軟正黑體" w:hAnsi="微軟正黑體" w:eastAsia="微軟正黑體"/>
          <w:b/>
          <w:sz w:val="24"/>
        </w:rPr>
        <w:t>行政院公共工程委員會88年07月06日(88)工程企字第8809282號函</w:t>
      </w:r>
    </w:p>
    <w:p>
      <w:pPr>
        <w:pStyle w:val="a9"/>
        <w:ind w:left="720" w:hanging="720"/>
        <w:jc w:val="both"/>
      </w:pPr>
      <w:r>
        <w:rPr>
          <w:rFonts w:ascii="新細明體" w:hAnsi="新細明體" w:eastAsia="新細明體"/>
          <w:b w:val="0"/>
          <w:sz w:val="24"/>
        </w:rPr>
        <w:t>主旨：貴局依職權逕行將主管之部分度量衡業務委由各縣市政府代辦，其委託對象之選定，不適用政府採購法，復請查照。</w:t>
      </w:r>
    </w:p>
    <w:p>
      <w:pPr>
        <w:pStyle w:val="a9"/>
        <w:ind w:left="720" w:hanging="720"/>
        <w:jc w:val="both"/>
      </w:pPr>
      <w:r>
        <w:rPr>
          <w:rFonts w:ascii="新細明體" w:hAnsi="新細明體" w:eastAsia="新細明體"/>
          <w:b w:val="0"/>
          <w:sz w:val="24"/>
        </w:rPr>
        <w:t>說明：覆貴局八十八年六月二十八日標檢(八十八)七字第14678號函。</w:t>
      </w:r>
    </w:p>
    <w:p/>
    <w:p>
      <w:pPr>
        <w:pStyle w:val="a9"/>
        <w:ind w:left="720" w:hanging="720"/>
        <w:jc w:val="both"/>
      </w:pPr>
      <w:r>
        <w:rPr>
          <w:rFonts w:ascii="微軟正黑體" w:hAnsi="微軟正黑體" w:eastAsia="微軟正黑體"/>
          <w:b/>
          <w:sz w:val="24"/>
        </w:rPr>
        <w:t>行政院公共工程委員會88年07月08日(88)工程企字第8809153號函</w:t>
      </w:r>
    </w:p>
    <w:p>
      <w:pPr>
        <w:pStyle w:val="a9"/>
        <w:ind w:left="720" w:hanging="720"/>
        <w:jc w:val="both"/>
      </w:pPr>
      <w:r>
        <w:rPr>
          <w:rFonts w:ascii="新細明體" w:hAnsi="新細明體" w:eastAsia="新細明體"/>
          <w:b w:val="0"/>
          <w:sz w:val="24"/>
        </w:rPr>
        <w:t>主旨：貴處與其他同樓公私部門單位組成大樓管理委員會共同管理大樓事務，不適用政府採購法。復請查照。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說明：復貴處八十八年六月二十四日北市兵秘字第八八二一三〇二五〇〇號函。</w:t>
      </w:r>
    </w:p>
    <w:p/>
    <w:p>
      <w:pPr>
        <w:pStyle w:val="a9"/>
        <w:ind w:left="720" w:hanging="720"/>
        <w:jc w:val="both"/>
      </w:pPr>
      <w:r>
        <w:rPr>
          <w:rFonts w:ascii="微軟正黑體" w:hAnsi="微軟正黑體" w:eastAsia="微軟正黑體"/>
          <w:b/>
          <w:sz w:val="24"/>
        </w:rPr>
        <w:t>行政院公共工程委員會88年07月20日(88)工程企字第8808523號函</w:t>
      </w:r>
    </w:p>
    <w:p>
      <w:pPr>
        <w:pStyle w:val="a9"/>
        <w:ind w:left="720" w:hanging="720"/>
        <w:jc w:val="both"/>
      </w:pPr>
      <w:r>
        <w:rPr>
          <w:rFonts w:ascii="新細明體" w:hAnsi="新細明體" w:eastAsia="新細明體"/>
          <w:b w:val="0"/>
          <w:sz w:val="24"/>
        </w:rPr>
        <w:t>主旨：貴局委託台北市政府辦理「台北機廠、松山油漆廠土地規劃及都市計畫變更案」乙案，復如說明，請查照。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一、復貴局八十八年六月十四日八十八鐵貨開字第一三九八三號函。</w:t>
      </w:r>
    </w:p>
    <w:p>
      <w:pPr>
        <w:pStyle w:val="a9"/>
        <w:ind w:left="720" w:hanging="480"/>
        <w:jc w:val="both"/>
      </w:pPr>
      <w:r>
        <w:rPr>
          <w:rFonts w:ascii="新細明體" w:hAnsi="新細明體" w:eastAsia="新細明體"/>
          <w:b w:val="0"/>
          <w:sz w:val="24"/>
        </w:rPr>
        <w:t>二、貴局「台北機廠、松山油漆廠土地規劃及都市計畫變更案」依相關都市計畫法規規定委託台北市政府辦理，其委託對象之選取，不必適用政府採購法。</w:t>
      </w:r>
    </w:p>
    <w:p>
      <w:pPr>
        <w:pStyle w:val="a9"/>
        <w:ind w:left="720" w:hanging="720"/>
        <w:jc w:val="both"/>
      </w:pPr>
      <w:r>
        <w:rPr>
          <w:rFonts w:ascii="新細明體" w:hAnsi="新細明體" w:eastAsia="新細明體"/>
          <w:b w:val="0"/>
          <w:sz w:val="24"/>
        </w:rPr>
        <w:t>備註：1. 本函業經本會90.07.03(九十)工程企字第90021116號函釋停止適用。</w:t>
      </w:r>
    </w:p>
    <w:p/>
    <w:p>
      <w:pPr>
        <w:pStyle w:val="a9"/>
        <w:ind w:left="720" w:hanging="720"/>
        <w:jc w:val="both"/>
      </w:pPr>
      <w:r>
        <w:rPr>
          <w:rFonts w:ascii="微軟正黑體" w:hAnsi="微軟正黑體" w:eastAsia="微軟正黑體"/>
          <w:b/>
          <w:sz w:val="24"/>
        </w:rPr>
        <w:t>行政院公共工程委員會88年08月03日(88)工程企字第8811365號函</w:t>
      </w:r>
    </w:p>
    <w:p>
      <w:pPr>
        <w:pStyle w:val="a9"/>
        <w:ind w:left="720" w:hanging="720"/>
        <w:jc w:val="both"/>
      </w:pPr>
      <w:r>
        <w:rPr>
          <w:rFonts w:ascii="新細明體" w:hAnsi="新細明體" w:eastAsia="新細明體"/>
          <w:b w:val="0"/>
          <w:sz w:val="24"/>
        </w:rPr>
        <w:t>主旨：關於各級政府與金融或其他機構訂定長、短期借款契約，屬借貸關係，期滿需償還，本質上非政府採購之財物買受、定製、承租或勞務之委任或僱傭等行為，不適用政府採購法。復請查照。</w:t>
      </w:r>
    </w:p>
    <w:p>
      <w:pPr>
        <w:pStyle w:val="a9"/>
        <w:ind w:left="720" w:hanging="720"/>
        <w:jc w:val="both"/>
      </w:pPr>
      <w:r>
        <w:rPr>
          <w:rFonts w:ascii="新細明體" w:hAnsi="新細明體" w:eastAsia="新細明體"/>
          <w:b w:val="0"/>
          <w:sz w:val="24"/>
        </w:rPr>
        <w:t>說明：復貴署八十八年七月二十九日台庫三字第八八一八七八五一八號函。</w:t>
      </w:r>
    </w:p>
    <w:p/>
    <w:p>
      <w:pPr>
        <w:pStyle w:val="a9"/>
        <w:ind w:left="720" w:hanging="720"/>
        <w:jc w:val="both"/>
      </w:pPr>
      <w:r>
        <w:rPr>
          <w:rFonts w:ascii="微軟正黑體" w:hAnsi="微軟正黑體" w:eastAsia="微軟正黑體"/>
          <w:b/>
          <w:sz w:val="24"/>
        </w:rPr>
        <w:t>行政院公共工程委員會88年08月09日(88)工程企字第8811372號函</w:t>
      </w:r>
    </w:p>
    <w:p>
      <w:pPr>
        <w:pStyle w:val="a9"/>
        <w:ind w:left="720" w:hanging="720"/>
        <w:jc w:val="both"/>
      </w:pPr>
      <w:r>
        <w:rPr>
          <w:rFonts w:ascii="新細明體" w:hAnsi="新細明體" w:eastAsia="新細明體"/>
          <w:b w:val="0"/>
          <w:sz w:val="24"/>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pPr>
        <w:pStyle w:val="a9"/>
        <w:ind w:left="720" w:hanging="720"/>
        <w:jc w:val="both"/>
      </w:pPr>
      <w:r>
        <w:rPr>
          <w:rFonts w:ascii="新細明體" w:hAnsi="新細明體" w:eastAsia="新細明體"/>
          <w:b w:val="0"/>
          <w:sz w:val="24"/>
        </w:rPr>
        <w:t>說明：復貴局八十八年七月二十九日貿(八八)綜發字第〇九〇七〇號函。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行政院公共工程委員會88年08月16日(88)工程企字第8811863號函</w:t>
      </w:r>
    </w:p>
    <w:p>
      <w:pPr>
        <w:pStyle w:val="a9"/>
        <w:ind w:left="720" w:hanging="720"/>
        <w:jc w:val="both"/>
      </w:pPr>
      <w:r>
        <w:rPr>
          <w:rFonts w:ascii="新細明體" w:hAnsi="新細明體" w:eastAsia="新細明體"/>
          <w:b w:val="0"/>
          <w:sz w:val="24"/>
        </w:rPr>
        <w:t>主旨：貴局辦理標售資源回收物品案，不適用政府採購法；關於貴局援引政府採購法之精神及法理裁量廠商投標資格之停權規定，請本於權責自行處理，復請查照。</w:t>
      </w:r>
    </w:p>
    <w:p>
      <w:pPr>
        <w:pStyle w:val="a9"/>
        <w:ind w:left="720" w:hanging="720"/>
        <w:jc w:val="both"/>
      </w:pPr>
      <w:r>
        <w:rPr>
          <w:rFonts w:ascii="新細明體" w:hAnsi="新細明體" w:eastAsia="新細明體"/>
          <w:b w:val="0"/>
          <w:sz w:val="24"/>
        </w:rPr>
        <w:t>說明：復貴局八十八年八月三日北市環總字第八八二二八九三九ＯＯ號函。</w:t>
      </w:r>
    </w:p>
    <w:p/>
    <w:p>
      <w:pPr>
        <w:pStyle w:val="a9"/>
        <w:ind w:left="720" w:hanging="720"/>
        <w:jc w:val="both"/>
      </w:pPr>
      <w:r>
        <w:rPr>
          <w:rFonts w:ascii="微軟正黑體" w:hAnsi="微軟正黑體" w:eastAsia="微軟正黑體"/>
          <w:b/>
          <w:sz w:val="24"/>
        </w:rPr>
        <w:t>行政院公共工程委員會88年08月17日(88)工程企字第8811698號函</w:t>
      </w:r>
    </w:p>
    <w:p>
      <w:pPr>
        <w:pStyle w:val="a9"/>
        <w:ind w:left="720" w:hanging="720"/>
        <w:jc w:val="both"/>
      </w:pPr>
      <w:r>
        <w:rPr>
          <w:rFonts w:ascii="新細明體" w:hAnsi="新細明體" w:eastAsia="新細明體"/>
          <w:b w:val="0"/>
          <w:sz w:val="24"/>
        </w:rPr>
        <w:t>主旨：臺中縣臺中航太工業區開發工作委員會係台中縣政府與民營企業台灣土地開發信託投資公司依契約成立，其動支該公司經費購置公務所需之設備，不適用政府採購法，復請查照。</w:t>
      </w:r>
    </w:p>
    <w:p>
      <w:pPr>
        <w:pStyle w:val="a9"/>
        <w:ind w:left="720" w:hanging="720"/>
        <w:jc w:val="both"/>
      </w:pPr>
      <w:r>
        <w:rPr>
          <w:rFonts w:ascii="新細明體" w:hAnsi="新細明體" w:eastAsia="新細明體"/>
          <w:b w:val="0"/>
          <w:sz w:val="24"/>
        </w:rPr>
        <w:t>說明：復貴會八十八年七月七日（中縣資策）字第二三三九號函。（該函八月四日寄達本會）</w:t>
      </w:r>
    </w:p>
    <w:p/>
    <w:p>
      <w:pPr>
        <w:pStyle w:val="a9"/>
        <w:ind w:left="720" w:hanging="720"/>
        <w:jc w:val="both"/>
      </w:pPr>
      <w:r>
        <w:rPr>
          <w:rFonts w:ascii="微軟正黑體" w:hAnsi="微軟正黑體" w:eastAsia="微軟正黑體"/>
          <w:b/>
          <w:sz w:val="24"/>
        </w:rPr>
        <w:t>行政院公共工程委員會88年08月27日(88)工程企字第8812535號函</w:t>
      </w:r>
    </w:p>
    <w:p>
      <w:pPr>
        <w:pStyle w:val="a9"/>
        <w:ind w:left="720" w:hanging="720"/>
        <w:jc w:val="both"/>
      </w:pPr>
      <w:r>
        <w:rPr>
          <w:rFonts w:ascii="新細明體" w:hAnsi="新細明體" w:eastAsia="新細明體"/>
          <w:b w:val="0"/>
          <w:sz w:val="24"/>
        </w:rPr>
        <w:t>主旨：貴會擬委託台灣省政府經建組辦理「農業發展計畫綜合督導計畫」，其適用政府採購法之疑義，復如說明，請查照。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一、復貴會八十八年八月十七日﹙八八﹚農企字第八八Ｏ一Ｏ二二四號函。</w:t>
      </w:r>
    </w:p>
    <w:p>
      <w:pPr>
        <w:pStyle w:val="a9"/>
        <w:ind w:left="720" w:hanging="480"/>
        <w:jc w:val="both"/>
      </w:pPr>
      <w:r>
        <w:rPr>
          <w:rFonts w:ascii="新細明體" w:hAnsi="新細明體" w:eastAsia="新細明體"/>
          <w:b w:val="0"/>
          <w:sz w:val="24"/>
        </w:rPr>
        <w:t>二、依「台灣省政府功能業務與組織調整暫行條例」第二條規定，台灣省政府﹙以下簡稱省政府﹚為行政院派出機關辦理行政院交辦事項。行政院八十八年七月八日台八十七研綜字第Ｏ三四Ｏ九號函所列中央委託省政府辦理事項，應屬行政院交辦事項，首揭計畫如屬上揭院函所列事項，貴會得逕行委託省政府辦理，不適用政府採購法。</w:t>
      </w:r>
    </w:p>
    <w:p/>
    <w:p>
      <w:pPr>
        <w:pStyle w:val="a9"/>
        <w:ind w:left="720" w:hanging="720"/>
        <w:jc w:val="both"/>
      </w:pPr>
      <w:r>
        <w:rPr>
          <w:rFonts w:ascii="微軟正黑體" w:hAnsi="微軟正黑體" w:eastAsia="微軟正黑體"/>
          <w:b/>
          <w:sz w:val="24"/>
        </w:rPr>
        <w:t>行政院公共工程委員會88年09月07日(88)工程企字第8813875號函</w:t>
      </w:r>
    </w:p>
    <w:p>
      <w:pPr>
        <w:pStyle w:val="a9"/>
        <w:ind w:left="720" w:hanging="720"/>
        <w:jc w:val="both"/>
      </w:pPr>
      <w:r>
        <w:rPr>
          <w:rFonts w:ascii="新細明體" w:hAnsi="新細明體" w:eastAsia="新細明體"/>
          <w:b w:val="0"/>
          <w:sz w:val="24"/>
        </w:rPr>
        <w:t>主旨：貴局委託各職訓機構、公私立技職學校、專業團體、公民營事業單位等專案辦理技術士技能檢定學科、術科測驗等試務性工作，不適用政府採購法，復請查照。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一、復貴局八十八年六月二日八十八職檢字第Ｏ一Ｏ二六四號暨七月十四日八十八職檢字第Ｏ一三八Ｏ七號二函。</w:t>
      </w:r>
    </w:p>
    <w:p>
      <w:pPr>
        <w:pStyle w:val="a9"/>
        <w:ind w:left="720" w:hanging="480"/>
        <w:jc w:val="both"/>
      </w:pPr>
      <w:r>
        <w:rPr>
          <w:rFonts w:ascii="新細明體" w:hAnsi="新細明體" w:eastAsia="新細明體"/>
          <w:b w:val="0"/>
          <w:sz w:val="24"/>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p>
      <w:pPr>
        <w:pStyle w:val="a9"/>
        <w:ind w:left="720" w:hanging="720"/>
        <w:jc w:val="both"/>
      </w:pPr>
      <w:r>
        <w:rPr>
          <w:rFonts w:ascii="微軟正黑體" w:hAnsi="微軟正黑體" w:eastAsia="微軟正黑體"/>
          <w:b/>
          <w:sz w:val="24"/>
        </w:rPr>
        <w:t>行政院公共工程委員會88年10月02日(88)工程企字第8814822號函</w:t>
      </w:r>
    </w:p>
    <w:p>
      <w:pPr>
        <w:pStyle w:val="a9"/>
        <w:ind w:left="720" w:hanging="720"/>
        <w:jc w:val="both"/>
      </w:pPr>
      <w:r>
        <w:rPr>
          <w:rFonts w:ascii="新細明體" w:hAnsi="新細明體" w:eastAsia="新細明體"/>
          <w:b w:val="0"/>
          <w:sz w:val="24"/>
        </w:rPr>
        <w:t>主旨：貴公司向中央銀行委託之公債清算銀行開立中央登錄公債帳戶，不適用政府採購法，復請查照。</w:t>
      </w:r>
    </w:p>
    <w:p>
      <w:pPr>
        <w:pStyle w:val="a9"/>
        <w:ind w:left="720" w:hanging="720"/>
        <w:jc w:val="both"/>
      </w:pPr>
      <w:r>
        <w:rPr>
          <w:rFonts w:ascii="新細明體" w:hAnsi="新細明體" w:eastAsia="新細明體"/>
          <w:b w:val="0"/>
          <w:sz w:val="24"/>
        </w:rPr>
        <w:t>說明：復貴公司八十八年九月十五日北捷捷財字第八八二一四二一八ＯＯ號函。</w:t>
      </w:r>
    </w:p>
    <w:p/>
    <w:p>
      <w:pPr>
        <w:pStyle w:val="a9"/>
        <w:ind w:left="720" w:hanging="720"/>
        <w:jc w:val="both"/>
      </w:pPr>
      <w:r>
        <w:rPr>
          <w:rFonts w:ascii="微軟正黑體" w:hAnsi="微軟正黑體" w:eastAsia="微軟正黑體"/>
          <w:b/>
          <w:sz w:val="24"/>
        </w:rPr>
        <w:t>行政院公共工程委員會88年10月07日(88)工程企字第8815444號函</w:t>
      </w:r>
    </w:p>
    <w:p>
      <w:pPr>
        <w:pStyle w:val="a9"/>
        <w:ind w:left="720" w:hanging="720"/>
        <w:jc w:val="both"/>
      </w:pPr>
      <w:r>
        <w:rPr>
          <w:rFonts w:ascii="新細明體" w:hAnsi="新細明體" w:eastAsia="新細明體"/>
          <w:b w:val="0"/>
          <w:sz w:val="24"/>
        </w:rPr>
        <w:t>主旨：貴署交付所屬重機械工程隊辦理工程係屬職權委任，不適用政府採購法，復請查照。</w:t>
      </w:r>
    </w:p>
    <w:p>
      <w:pPr>
        <w:pStyle w:val="a9"/>
        <w:ind w:left="720" w:hanging="720"/>
        <w:jc w:val="both"/>
      </w:pPr>
      <w:r>
        <w:rPr>
          <w:rFonts w:ascii="新細明體" w:hAnsi="新細明體" w:eastAsia="新細明體"/>
          <w:b w:val="0"/>
          <w:sz w:val="24"/>
        </w:rPr>
        <w:t>說明：復貴署八十八年十月一日八八營署北工字第〇五八四七九號函。</w:t>
      </w:r>
    </w:p>
    <w:p/>
    <w:p>
      <w:pPr>
        <w:pStyle w:val="a9"/>
        <w:ind w:left="720" w:hanging="720"/>
        <w:jc w:val="both"/>
      </w:pPr>
      <w:r>
        <w:rPr>
          <w:rFonts w:ascii="微軟正黑體" w:hAnsi="微軟正黑體" w:eastAsia="微軟正黑體"/>
          <w:b/>
          <w:sz w:val="24"/>
        </w:rPr>
        <w:t>行政院公共工程委員會88年10月26日(88)工程企字第8817558號函</w:t>
      </w:r>
    </w:p>
    <w:p>
      <w:pPr>
        <w:pStyle w:val="a9"/>
        <w:ind w:left="720" w:hanging="720"/>
        <w:jc w:val="both"/>
      </w:pPr>
      <w:r>
        <w:rPr>
          <w:rFonts w:ascii="新細明體" w:hAnsi="新細明體" w:eastAsia="新細明體"/>
          <w:b w:val="0"/>
          <w:sz w:val="24"/>
        </w:rPr>
        <w:t>主旨：貴公司質疑國立台灣大學向其實驗林管理處茶園採購茶葉乙節，復如說明，請查照。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一、復貴公司八十八年八月三十一日函。</w:t>
      </w:r>
    </w:p>
    <w:p>
      <w:pPr>
        <w:pStyle w:val="a9"/>
        <w:ind w:left="720" w:hanging="480"/>
        <w:jc w:val="both"/>
      </w:pPr>
      <w:r>
        <w:rPr>
          <w:rFonts w:ascii="新細明體" w:hAnsi="新細明體" w:eastAsia="新細明體"/>
          <w:b w:val="0"/>
          <w:sz w:val="24"/>
        </w:rPr>
        <w:t>二、前揭茶葉取得，屬國立台灣大學內部單位事務，未對外發生權利義務關係，不適用政府採購法。</w:t>
      </w:r>
    </w:p>
    <w:p/>
    <w:p>
      <w:pPr>
        <w:pStyle w:val="a9"/>
        <w:ind w:left="720" w:hanging="720"/>
        <w:jc w:val="both"/>
      </w:pPr>
      <w:r>
        <w:rPr>
          <w:rFonts w:ascii="微軟正黑體" w:hAnsi="微軟正黑體" w:eastAsia="微軟正黑體"/>
          <w:b/>
          <w:sz w:val="24"/>
        </w:rPr>
        <w:t>行政院公共工程委員會88年11月11日(88)工程企字第8814180號函</w:t>
      </w:r>
    </w:p>
    <w:p>
      <w:pPr>
        <w:pStyle w:val="a9"/>
        <w:ind w:left="720" w:hanging="720"/>
        <w:jc w:val="both"/>
      </w:pPr>
      <w:r>
        <w:rPr>
          <w:rFonts w:ascii="新細明體" w:hAnsi="新細明體" w:eastAsia="新細明體"/>
          <w:b w:val="0"/>
          <w:sz w:val="24"/>
        </w:rPr>
        <w:t>主旨：貴院委託業者辦理救護車服務及太平間之外包，其適用政府採購法之情形，復如說明，請查照。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一、復貴院八十八年九月十日八八署新營醫總字第八八二六二六號函。</w:t>
      </w:r>
    </w:p>
    <w:p>
      <w:pPr>
        <w:pStyle w:val="a9"/>
        <w:ind w:left="720" w:hanging="480"/>
        <w:jc w:val="both"/>
      </w:pPr>
      <w:r>
        <w:rPr>
          <w:rFonts w:ascii="新細明體" w:hAnsi="新細明體" w:eastAsia="新細明體"/>
          <w:b w:val="0"/>
          <w:sz w:val="24"/>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p>
      <w:pPr>
        <w:pStyle w:val="a9"/>
        <w:ind w:left="720" w:hanging="720"/>
        <w:jc w:val="both"/>
      </w:pPr>
      <w:r>
        <w:rPr>
          <w:rFonts w:ascii="微軟正黑體" w:hAnsi="微軟正黑體" w:eastAsia="微軟正黑體"/>
          <w:b/>
          <w:sz w:val="24"/>
        </w:rPr>
        <w:t>行政院公共工程委員會88年11月25日(88)工程企字第8819280號函</w:t>
      </w:r>
    </w:p>
    <w:p>
      <w:pPr>
        <w:pStyle w:val="a9"/>
        <w:ind w:left="720" w:hanging="720"/>
        <w:jc w:val="both"/>
      </w:pPr>
      <w:r>
        <w:rPr>
          <w:rFonts w:ascii="新細明體" w:hAnsi="新細明體" w:eastAsia="新細明體"/>
          <w:b w:val="0"/>
          <w:sz w:val="24"/>
        </w:rPr>
        <w:t>主旨：貴處擬將政府機關與文學作品之作者或其家屬共同享有權利之研究成果交付出版發行，其適用政府採購法疑義，復如說明，請查照。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一、復貴處八十八年十一月十五日(八八)文資籌研字第八八一三二七號函。</w:t>
      </w:r>
    </w:p>
    <w:p>
      <w:pPr>
        <w:pStyle w:val="a9"/>
        <w:ind w:left="720" w:hanging="480"/>
        <w:jc w:val="both"/>
      </w:pPr>
      <w:r>
        <w:rPr>
          <w:rFonts w:ascii="新細明體" w:hAnsi="新細明體" w:eastAsia="新細明體"/>
          <w:b w:val="0"/>
          <w:sz w:val="24"/>
        </w:rPr>
        <w:t>二、前揭研究成果，其交付民間出版社出資印刷發行，貴處未支付對價者，不適用政府採購法。</w:t>
      </w:r>
    </w:p>
    <w:p/>
    <w:p>
      <w:pPr>
        <w:pStyle w:val="a9"/>
        <w:ind w:left="720" w:hanging="720"/>
        <w:jc w:val="both"/>
      </w:pPr>
      <w:r>
        <w:rPr>
          <w:rFonts w:ascii="微軟正黑體" w:hAnsi="微軟正黑體" w:eastAsia="微軟正黑體"/>
          <w:b/>
          <w:sz w:val="24"/>
        </w:rPr>
        <w:t>行政院公共工程委員會88年11月25日(88)工程企字第8820196號函</w:t>
      </w:r>
    </w:p>
    <w:p>
      <w:pPr>
        <w:pStyle w:val="a9"/>
        <w:ind w:left="720" w:hanging="720"/>
        <w:jc w:val="both"/>
      </w:pPr>
      <w:r>
        <w:rPr>
          <w:rFonts w:ascii="新細明體" w:hAnsi="新細明體" w:eastAsia="新細明體"/>
          <w:b w:val="0"/>
          <w:sz w:val="24"/>
        </w:rPr>
        <w:t>主旨：貴公司投資開發不動產以提供土地方式與公民營機構合作興建房屋作商品銷售之合建模式，如由得標廠商全數承買貴公司分得之房地，形同出售，不適用政府採購法，復請查照。</w:t>
      </w:r>
    </w:p>
    <w:p>
      <w:pPr>
        <w:pStyle w:val="a9"/>
        <w:ind w:left="720" w:hanging="720"/>
        <w:jc w:val="both"/>
      </w:pPr>
      <w:r>
        <w:rPr>
          <w:rFonts w:ascii="新細明體" w:hAnsi="新細明體" w:eastAsia="新細明體"/>
          <w:b w:val="0"/>
          <w:sz w:val="24"/>
        </w:rPr>
        <w:t>說明：復貴公司八十八年九月二十九日建經字第八八九六一〇一二二三號函。</w:t>
      </w:r>
    </w:p>
    <w:p/>
    <w:p>
      <w:pPr>
        <w:pStyle w:val="a9"/>
        <w:ind w:left="720" w:hanging="720"/>
        <w:jc w:val="both"/>
      </w:pPr>
      <w:r>
        <w:rPr>
          <w:rFonts w:ascii="微軟正黑體" w:hAnsi="微軟正黑體" w:eastAsia="微軟正黑體"/>
          <w:b/>
          <w:sz w:val="24"/>
        </w:rPr>
        <w:t>行政院公共工程委員會95年07月05日工程企字第09500243340號令函</w:t>
      </w:r>
    </w:p>
    <w:p>
      <w:pPr>
        <w:pStyle w:val="a9"/>
        <w:ind w:left="720" w:hanging="720"/>
        <w:jc w:val="both"/>
      </w:pPr>
      <w:r>
        <w:rPr>
          <w:rFonts w:ascii="新細明體" w:hAnsi="新細明體" w:eastAsia="新細明體"/>
          <w:b w:val="0"/>
          <w:sz w:val="24"/>
        </w:rPr>
        <w:t>主旨：機關非以人事經費僱用自然人為非正式編制臨時人員，其比照人事法規進用程序辦理，且訂有管理、考核規定者，不適用政府採購法。</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一、復貴公司八十九年五月十九日北捷發字第八九二〇七七一九〇〇號函。</w:t>
      </w:r>
    </w:p>
    <w:p>
      <w:pPr>
        <w:pStyle w:val="a9"/>
        <w:ind w:left="720" w:hanging="480"/>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0" w:hanging="480"/>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行政院公共工程委員會96年02月08日工程企字第09600012230號函</w:t>
      </w:r>
    </w:p>
    <w:p>
      <w:pPr>
        <w:pStyle w:val="a9"/>
        <w:ind w:left="720" w:hanging="720"/>
        <w:jc w:val="both"/>
      </w:pPr>
      <w:r>
        <w:rPr>
          <w:rFonts w:ascii="新細明體" w:hAnsi="新細明體" w:eastAsia="新細明體"/>
          <w:b w:val="0"/>
          <w:sz w:val="24"/>
        </w:rPr>
        <w:t>主旨：貴單位函詢機關辦理公共工程支付民間管線業者遷移費用之政府採購法（以下簡稱本法）適用疑義，復如說明，請查照。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一、復臺北市政府96年1月8日府授工採字第09630326900號及臺北市政府捷運工程局95年12月28日北市捷土字第09533931700號函。</w:t>
      </w:r>
    </w:p>
    <w:p>
      <w:pPr>
        <w:pStyle w:val="a9"/>
        <w:ind w:left="720" w:hanging="480"/>
        <w:jc w:val="both"/>
      </w:pPr>
      <w:r>
        <w:rPr>
          <w:rFonts w:ascii="新細明體" w:hAnsi="新細明體" w:eastAsia="新細明體"/>
          <w:b w:val="0"/>
          <w:sz w:val="24"/>
        </w:rPr>
        <w:t>二、所詢疑義，如係因機關合法行使公權力行為衍生之損失補償，而非本法第2條所稱之採購者，尚無本法之適用。本會89年9月5日（89）工程企字第89024335號函釋例，停止適用。</w:t>
      </w:r>
    </w:p>
    <w:p/>
    <w:p>
      <w:pPr>
        <w:pStyle w:val="a9"/>
        <w:ind w:left="720" w:hanging="720"/>
        <w:jc w:val="both"/>
      </w:pPr>
      <w:r>
        <w:rPr>
          <w:rFonts w:ascii="微軟正黑體" w:hAnsi="微軟正黑體" w:eastAsia="微軟正黑體"/>
          <w:b/>
          <w:sz w:val="24"/>
        </w:rPr>
        <w:t>行政院公共工程委員會97年10月24日工程企字第09700426870號函</w:t>
      </w:r>
    </w:p>
    <w:p>
      <w:pPr>
        <w:pStyle w:val="a9"/>
        <w:ind w:left="720" w:hanging="720"/>
        <w:jc w:val="both"/>
      </w:pPr>
      <w:r>
        <w:rPr>
          <w:rFonts w:ascii="新細明體" w:hAnsi="新細明體" w:eastAsia="新細明體"/>
          <w:b w:val="0"/>
          <w:sz w:val="24"/>
        </w:rPr>
        <w:t>主旨：關於中龍鋼鐵公司提議以其出資之氮氧化物改善設備建造完成後捐贈貴公司，以交換貴公司提供氮氧化物減量，是否適用政府採購法乙案，復請查照。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一、復貴公司97年9月25日電工環字第09709069391號及97年10月15日電工環字第09710076981號2函。</w:t>
      </w:r>
    </w:p>
    <w:p>
      <w:pPr>
        <w:pStyle w:val="a9"/>
        <w:ind w:left="720" w:hanging="480"/>
        <w:jc w:val="both"/>
      </w:pPr>
      <w:r>
        <w:rPr>
          <w:rFonts w:ascii="新細明體" w:hAnsi="新細明體" w:eastAsia="新細明體"/>
          <w:b w:val="0"/>
          <w:sz w:val="24"/>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pPr>
        <w:pStyle w:val="a9"/>
        <w:ind w:left="720" w:hanging="480"/>
        <w:jc w:val="both"/>
      </w:pPr>
      <w:r>
        <w:rPr>
          <w:rFonts w:ascii="新細明體" w:hAnsi="新細明體" w:eastAsia="新細明體"/>
          <w:b w:val="0"/>
          <w:sz w:val="24"/>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p>
      <w:pPr>
        <w:pStyle w:val="a9"/>
        <w:ind w:left="720" w:hanging="720"/>
        <w:jc w:val="both"/>
      </w:pPr>
      <w:r>
        <w:rPr>
          <w:rFonts w:ascii="微軟正黑體" w:hAnsi="微軟正黑體" w:eastAsia="微軟正黑體"/>
          <w:b/>
          <w:sz w:val="24"/>
        </w:rPr>
        <w:t>行政院公共工程委員會99年06月15日工程企字第09900169280號函</w:t>
      </w:r>
    </w:p>
    <w:p>
      <w:pPr>
        <w:pStyle w:val="a9"/>
        <w:ind w:left="720" w:hanging="720"/>
        <w:jc w:val="both"/>
      </w:pPr>
      <w:r>
        <w:rPr>
          <w:rFonts w:ascii="新細明體" w:hAnsi="新細明體" w:eastAsia="新細明體"/>
          <w:b w:val="0"/>
          <w:sz w:val="24"/>
        </w:rPr>
        <w:t>主旨：貴事務所函詢促參案提前合意終止時既有設備、生財器具之有償機制是否應適用政府採購法（下稱採購法）疑義，復如說明，請查照。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一、復貴事務所99年4月27日基律字第99039號函。</w:t>
      </w:r>
    </w:p>
    <w:p>
      <w:pPr>
        <w:pStyle w:val="a9"/>
        <w:ind w:left="720" w:hanging="480"/>
        <w:jc w:val="both"/>
      </w:pPr>
      <w:r>
        <w:rPr>
          <w:rFonts w:ascii="新細明體" w:hAnsi="新細明體" w:eastAsia="新細明體"/>
          <w:b w:val="0"/>
          <w:sz w:val="24"/>
        </w:rPr>
        <w:t>二、所詢疑義，茲提供下列意見供參考：</w:t>
      </w:r>
    </w:p>
    <w:p>
      <w:pPr>
        <w:pStyle w:val="a9"/>
        <w:ind w:left="964" w:hanging="680"/>
        <w:jc w:val="both"/>
      </w:pPr>
      <w:r>
        <w:rPr>
          <w:rFonts w:ascii="新細明體" w:hAnsi="新細明體" w:eastAsia="新細明體"/>
          <w:b w:val="0"/>
          <w:sz w:val="24"/>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pPr>
        <w:pStyle w:val="a9"/>
        <w:ind w:left="964" w:hanging="680"/>
        <w:jc w:val="both"/>
      </w:pPr>
      <w:r>
        <w:rPr>
          <w:rFonts w:ascii="新細明體" w:hAnsi="新細明體" w:eastAsia="新細明體"/>
          <w:b w:val="0"/>
          <w:sz w:val="24"/>
        </w:rPr>
        <w:t>（二）依促參法第11條第9款規定：「主辦機關與民間機構簽訂投資契約，應依個案特性，記載下列事項：……九、其他約定事項」，及其施行細則第22條之3第1款規定：「本法第11條第9款所定其他約定事項，得包括下列事項：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p>
      <w:pPr>
        <w:pStyle w:val="a9"/>
        <w:ind w:left="720" w:hanging="720"/>
        <w:jc w:val="both"/>
      </w:pPr>
      <w:r>
        <w:rPr>
          <w:rFonts w:ascii="微軟正黑體" w:hAnsi="微軟正黑體" w:eastAsia="微軟正黑體"/>
          <w:b/>
          <w:sz w:val="24"/>
        </w:rPr>
        <w:t>行政院公共工程委員會99年08月26日工程企字第09900345930號函</w:t>
      </w:r>
    </w:p>
    <w:p>
      <w:pPr>
        <w:pStyle w:val="a9"/>
        <w:ind w:left="720" w:hanging="720"/>
        <w:jc w:val="both"/>
      </w:pPr>
      <w:r>
        <w:rPr>
          <w:rFonts w:ascii="新細明體" w:hAnsi="新細明體" w:eastAsia="新細明體"/>
          <w:b w:val="0"/>
          <w:sz w:val="24"/>
        </w:rPr>
        <w:t>主旨：關於貴館與萬通影音科技股份有限公司(下稱萬通公司)合作製作立體科教影片，是否適用政府採購法(下稱本法)疑義，復如說明，請查照。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一、貴館99年8月2日傳真函收悉。</w:t>
      </w:r>
    </w:p>
    <w:p>
      <w:pPr>
        <w:pStyle w:val="a9"/>
        <w:ind w:left="720" w:hanging="480"/>
        <w:jc w:val="both"/>
      </w:pPr>
      <w:r>
        <w:rPr>
          <w:rFonts w:ascii="新細明體" w:hAnsi="新細明體" w:eastAsia="新細明體"/>
          <w:b w:val="0"/>
          <w:sz w:val="24"/>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p>
      <w:pPr>
        <w:pStyle w:val="a9"/>
        <w:ind w:left="720" w:hanging="720"/>
        <w:jc w:val="both"/>
      </w:pPr>
      <w:r>
        <w:rPr>
          <w:rFonts w:ascii="微軟正黑體" w:hAnsi="微軟正黑體" w:eastAsia="微軟正黑體"/>
          <w:b/>
          <w:sz w:val="24"/>
        </w:rPr>
        <w:t>行政院公共工程委員會99年10月07日工程企字第09900374520號函</w:t>
      </w:r>
    </w:p>
    <w:p>
      <w:pPr>
        <w:pStyle w:val="a9"/>
        <w:ind w:left="720" w:hanging="720"/>
        <w:jc w:val="both"/>
      </w:pPr>
      <w:r>
        <w:rPr>
          <w:rFonts w:ascii="新細明體" w:hAnsi="新細明體" w:eastAsia="新細明體"/>
          <w:b w:val="0"/>
          <w:sz w:val="24"/>
        </w:rPr>
        <w:t>主旨：機關學校因公務需要，依規費法之規定繳納使用規費，使用其他機關學校設施、設備及場所，是否適用政府採購法之疑義，復如說明，請查照。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一、復貴校99年9月15日聯合秘字第0999990119號函。</w:t>
      </w:r>
    </w:p>
    <w:p>
      <w:pPr>
        <w:pStyle w:val="a9"/>
        <w:ind w:left="720" w:hanging="480"/>
        <w:jc w:val="both"/>
      </w:pPr>
      <w:r>
        <w:rPr>
          <w:rFonts w:ascii="新細明體" w:hAnsi="新細明體" w:eastAsia="新細明體"/>
          <w:b w:val="0"/>
          <w:sz w:val="24"/>
        </w:rPr>
        <w:t>二、機關為規費法第9條所定繳費義務人者，其依規費法繳納規費，使用其他機關學校設施、設備及場所，無政府採購法之適用。</w:t>
      </w:r>
    </w:p>
    <w:p/>
    <w:p>
      <w:pPr>
        <w:pStyle w:val="a9"/>
        <w:ind w:left="720" w:hanging="720"/>
        <w:jc w:val="both"/>
      </w:pPr>
      <w:r>
        <w:rPr>
          <w:rFonts w:ascii="微軟正黑體" w:hAnsi="微軟正黑體" w:eastAsia="微軟正黑體"/>
          <w:b/>
          <w:sz w:val="24"/>
        </w:rPr>
        <w:t>行政院公共工程委員會101年07月16日工程企字第10100215130號函</w:t>
      </w:r>
    </w:p>
    <w:p>
      <w:pPr>
        <w:pStyle w:val="a9"/>
        <w:ind w:left="720" w:hanging="720"/>
        <w:jc w:val="both"/>
      </w:pPr>
      <w:r>
        <w:rPr>
          <w:rFonts w:ascii="新細明體" w:hAnsi="新細明體" w:eastAsia="新細明體"/>
          <w:b w:val="0"/>
          <w:sz w:val="24"/>
        </w:rPr>
        <w:t>主旨：關於貴站候機空間認養案相關疑義，復如說明，請查照。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一、復貴站101年6月8日北站業字第1010006451號函。</w:t>
      </w:r>
    </w:p>
    <w:p>
      <w:pPr>
        <w:pStyle w:val="a9"/>
        <w:ind w:left="720" w:hanging="480"/>
        <w:jc w:val="both"/>
      </w:pPr>
      <w:r>
        <w:rPr>
          <w:rFonts w:ascii="新細明體" w:hAnsi="新細明體" w:eastAsia="新細明體"/>
          <w:b w:val="0"/>
          <w:sz w:val="24"/>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pPr>
        <w:pStyle w:val="a9"/>
        <w:ind w:left="720" w:hanging="480"/>
        <w:jc w:val="both"/>
      </w:pPr>
      <w:r>
        <w:rPr>
          <w:rFonts w:ascii="新細明體" w:hAnsi="新細明體" w:eastAsia="新細明體"/>
          <w:b w:val="0"/>
          <w:sz w:val="24"/>
        </w:rPr>
        <w:t>三、來函說明四所詢疑義，貴站辦理不適用本法之案件，除財物出租公告外，請勿利用本會政府電子採購網刊登公告（招標或決標），以免外界誤解其為適用本法辦理之採購，衍生爭議。</w:t>
      </w:r>
    </w:p>
    <w:p>
      <w:pPr>
        <w:pStyle w:val="a9"/>
        <w:ind w:left="720" w:hanging="480"/>
        <w:jc w:val="both"/>
      </w:pPr>
      <w:r>
        <w:rPr>
          <w:rFonts w:ascii="新細明體" w:hAnsi="新細明體" w:eastAsia="新細明體"/>
          <w:b w:val="0"/>
          <w:sz w:val="24"/>
        </w:rPr>
        <w:t>四、貴站為交通部民用航空局所屬機關（構），後續如有本法相關疑義，請依交通部民用航空局95年4月7日供購第09500105550號函示逕向該局洽詢。</w:t>
      </w:r>
    </w:p>
    <w:p/>
    <w:p>
      <w:pPr>
        <w:pStyle w:val="a9"/>
        <w:ind w:left="720" w:hanging="720"/>
        <w:jc w:val="both"/>
      </w:pPr>
      <w:r>
        <w:rPr>
          <w:rFonts w:ascii="微軟正黑體" w:hAnsi="微軟正黑體" w:eastAsia="微軟正黑體"/>
          <w:b/>
          <w:sz w:val="24"/>
        </w:rPr>
        <w:t>行政院人事行政總處書103年03月06日總處培字第10300251351號函</w:t>
      </w:r>
    </w:p>
    <w:p>
      <w:pPr>
        <w:pStyle w:val="a9"/>
        <w:ind w:left="720" w:hanging="720"/>
        <w:jc w:val="both"/>
      </w:pPr>
      <w:r>
        <w:rPr>
          <w:rFonts w:ascii="新細明體" w:hAnsi="新細明體" w:eastAsia="新細明體"/>
          <w:b w:val="0"/>
          <w:sz w:val="24"/>
        </w:rPr>
        <w:t>主旨：有關貴部建議如委託外界機構承辦或外聘講師之訓練，其中講座鐘點費換算每人每小時核付標準若符合「軍公教人員兼職費及講座鐘點費支給規定」則免於適用政府採購法一案，請查照。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一、依貴部103 年1 月2 日經人字第10203688500 號書函及103年1 月20 日召開之「103 年度第1 次公務人員訓練進修協調會報提案整合協調會議」會議結論辦理。</w:t>
      </w:r>
    </w:p>
    <w:p>
      <w:pPr>
        <w:pStyle w:val="a9"/>
        <w:ind w:left="720" w:hanging="480"/>
        <w:jc w:val="both"/>
      </w:pPr>
      <w:r>
        <w:rPr>
          <w:rFonts w:ascii="新細明體" w:hAnsi="新細明體" w:eastAsia="新細明體"/>
          <w:b w:val="0"/>
          <w:sz w:val="24"/>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行政院公共工程委員會103年03月11日工程企字第10300067640號函</w:t>
      </w:r>
    </w:p>
    <w:p>
      <w:pPr>
        <w:pStyle w:val="a9"/>
        <w:ind w:left="720" w:hanging="720"/>
        <w:jc w:val="both"/>
      </w:pPr>
      <w:r>
        <w:rPr>
          <w:rFonts w:ascii="新細明體" w:hAnsi="新細明體" w:eastAsia="新細明體"/>
          <w:b w:val="0"/>
          <w:sz w:val="24"/>
        </w:rPr>
        <w:t>主旨：有關貴部建議辦理國際公務機票及國內旅館住宿共同供應契約之採購乙節，復如說明，請查照。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一、復貴部103年3月4日文秘字第1033005425號函。</w:t>
      </w:r>
    </w:p>
    <w:p>
      <w:pPr>
        <w:pStyle w:val="a9"/>
        <w:ind w:left="720" w:hanging="480"/>
        <w:jc w:val="both"/>
      </w:pPr>
      <w:r>
        <w:rPr>
          <w:rFonts w:ascii="新細明體" w:hAnsi="新細明體" w:eastAsia="新細明體"/>
          <w:b w:val="0"/>
          <w:sz w:val="24"/>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pPr>
        <w:pStyle w:val="a9"/>
        <w:ind w:left="720" w:hanging="480"/>
        <w:jc w:val="both"/>
      </w:pPr>
      <w:r>
        <w:rPr>
          <w:rFonts w:ascii="新細明體" w:hAnsi="新細明體" w:eastAsia="新細明體"/>
          <w:b w:val="0"/>
          <w:sz w:val="24"/>
        </w:rPr>
        <w:t>三、機關人員以個人名義辦理旨揭採購，目前民間網路資源甚為普遍、便捷，建議自行上網查詢、比較，訂購符合需要及規定者。</w:t>
      </w:r>
    </w:p>
    <w:p/>
    <w:p>
      <w:pPr>
        <w:pStyle w:val="a9"/>
        <w:ind w:left="720" w:hanging="720"/>
        <w:jc w:val="both"/>
      </w:pPr>
      <w:r>
        <w:rPr>
          <w:rFonts w:ascii="微軟正黑體" w:hAnsi="微軟正黑體" w:eastAsia="微軟正黑體"/>
          <w:b/>
          <w:sz w:val="24"/>
        </w:rPr>
        <w:t>行政院公共工程委員會103年11月28日工程企字第10300384970號函</w:t>
      </w:r>
    </w:p>
    <w:p>
      <w:pPr>
        <w:pStyle w:val="a9"/>
        <w:ind w:left="720" w:hanging="720"/>
        <w:jc w:val="both"/>
      </w:pPr>
      <w:r>
        <w:rPr>
          <w:rFonts w:ascii="新細明體" w:hAnsi="新細明體" w:eastAsia="新細明體"/>
          <w:b w:val="0"/>
          <w:sz w:val="24"/>
        </w:rPr>
        <w:t>主旨：有關超商向民眾推出貴館圖書寄還收費服務是否涉及政府採購法(下稱採購法)適用疑義，復如說明，請查照。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一、貴館103年11月3日傳真函收悉。</w:t>
      </w:r>
    </w:p>
    <w:p>
      <w:pPr>
        <w:pStyle w:val="a9"/>
        <w:ind w:left="720" w:hanging="480"/>
        <w:jc w:val="both"/>
      </w:pPr>
      <w:r>
        <w:rPr>
          <w:rFonts w:ascii="新細明體" w:hAnsi="新細明體" w:eastAsia="新細明體"/>
          <w:b w:val="0"/>
          <w:sz w:val="24"/>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pPr>
        <w:pStyle w:val="a9"/>
        <w:ind w:left="720" w:hanging="480"/>
        <w:jc w:val="both"/>
      </w:pPr>
      <w:r>
        <w:rPr>
          <w:rFonts w:ascii="新細明體" w:hAnsi="新細明體" w:eastAsia="新細明體"/>
          <w:b w:val="0"/>
          <w:sz w:val="24"/>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pPr>
        <w:pStyle w:val="a9"/>
        <w:ind w:left="720" w:hanging="480"/>
        <w:jc w:val="both"/>
      </w:pPr>
      <w:r>
        <w:rPr>
          <w:rFonts w:ascii="新細明體" w:hAnsi="新細明體" w:eastAsia="新細明體"/>
          <w:b w:val="0"/>
          <w:sz w:val="24"/>
        </w:rPr>
        <w:t>四、來函說明五，貴館可否主動宣傳超商之代收還書服務乙節，倘貴館係就所有便利讀者還書之方式，提供讀者參考利用，未針對特定超商提供此宣傳服務，尚屬可行；採購人員倫理準則第7條規定併請查察。</w:t>
      </w:r>
    </w:p>
    <w:p/>
    <w:p>
      <w:pPr>
        <w:pStyle w:val="a9"/>
        <w:ind w:left="720" w:hanging="720"/>
        <w:jc w:val="both"/>
      </w:pPr>
      <w:r>
        <w:rPr>
          <w:rFonts w:ascii="微軟正黑體" w:hAnsi="微軟正黑體" w:eastAsia="微軟正黑體"/>
          <w:b/>
          <w:sz w:val="24"/>
        </w:rPr>
        <w:t>行政院公共工程委員會105年01月29日工程企字第10400401860號函</w:t>
      </w:r>
    </w:p>
    <w:p>
      <w:pPr>
        <w:pStyle w:val="a9"/>
        <w:ind w:left="720" w:hanging="720"/>
        <w:jc w:val="both"/>
      </w:pPr>
      <w:r>
        <w:rPr>
          <w:rFonts w:ascii="新細明體" w:hAnsi="新細明體" w:eastAsia="新細明體"/>
          <w:b w:val="0"/>
          <w:sz w:val="24"/>
        </w:rPr>
        <w:t>主旨：有關貴部所屬醫療機構與醫療財團法人台灣血液基金會各捐血中心簽訂供血合約，是否適用政府採購法(下稱採購法)疑義，復如說明，請查照。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一、復貴部採購稽核小組104年12月10日衛福稽傳字第1041210號傳真信函。</w:t>
      </w:r>
    </w:p>
    <w:p>
      <w:pPr>
        <w:pStyle w:val="a9"/>
        <w:ind w:left="720" w:hanging="480"/>
        <w:jc w:val="both"/>
      </w:pPr>
      <w:r>
        <w:rPr>
          <w:rFonts w:ascii="新細明體" w:hAnsi="新細明體" w:eastAsia="新細明體"/>
          <w:b w:val="0"/>
          <w:sz w:val="24"/>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pPr>
        <w:pStyle w:val="a9"/>
        <w:ind w:left="720" w:hanging="480"/>
        <w:jc w:val="both"/>
      </w:pPr>
      <w:r>
        <w:rPr>
          <w:rFonts w:ascii="新細明體" w:hAnsi="新細明體" w:eastAsia="新細明體"/>
          <w:b w:val="0"/>
          <w:sz w:val="24"/>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pPr>
        <w:pStyle w:val="a9"/>
        <w:ind w:left="720" w:hanging="480"/>
        <w:jc w:val="both"/>
      </w:pPr>
      <w:r>
        <w:rPr>
          <w:rFonts w:ascii="新細明體" w:hAnsi="新細明體" w:eastAsia="新細明體"/>
          <w:b w:val="0"/>
          <w:sz w:val="24"/>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p>
      <w:pPr>
        <w:pStyle w:val="a9"/>
        <w:ind w:left="720" w:hanging="720"/>
        <w:jc w:val="both"/>
      </w:pPr>
      <w:r>
        <w:rPr>
          <w:rFonts w:ascii="微軟正黑體" w:hAnsi="微軟正黑體" w:eastAsia="微軟正黑體"/>
          <w:b/>
          <w:sz w:val="24"/>
        </w:rPr>
        <w:t>行政院公共工程委員會107年07月06日工程企字第10700206520號函</w:t>
      </w:r>
    </w:p>
    <w:p>
      <w:pPr>
        <w:pStyle w:val="a9"/>
        <w:ind w:left="720" w:hanging="720"/>
        <w:jc w:val="both"/>
      </w:pPr>
      <w:r>
        <w:rPr>
          <w:rFonts w:ascii="新細明體" w:hAnsi="新細明體" w:eastAsia="新細明體"/>
          <w:b w:val="0"/>
          <w:sz w:val="24"/>
        </w:rPr>
        <w:t>主旨：關於貴院依金融機構合併法第11條第4項規定委託公正第三人辦理強制執行事件，是否適用政府採購法之疑義，復如說明，請查照。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一、復貴院107年4月20日嘉院聰總字第1070000544號函。</w:t>
      </w:r>
    </w:p>
    <w:p>
      <w:pPr>
        <w:pStyle w:val="a9"/>
        <w:ind w:left="720" w:hanging="480"/>
        <w:jc w:val="both"/>
      </w:pPr>
      <w:r>
        <w:rPr>
          <w:rFonts w:ascii="新細明體" w:hAnsi="新細明體" w:eastAsia="新細明體"/>
          <w:b w:val="0"/>
          <w:sz w:val="24"/>
        </w:rPr>
        <w:t>二、政府採購法第3條規定：「政府機關、公立學校、公營事業(以下簡稱機關)辦理採購，依本法之規定；本法未規定者，適用其他法律之規定。」</w:t>
      </w:r>
    </w:p>
    <w:p>
      <w:pPr>
        <w:pStyle w:val="a9"/>
        <w:ind w:left="720" w:hanging="480"/>
        <w:jc w:val="both"/>
      </w:pPr>
      <w:r>
        <w:rPr>
          <w:rFonts w:ascii="新細明體" w:hAnsi="新細明體" w:eastAsia="新細明體"/>
          <w:b w:val="0"/>
          <w:sz w:val="24"/>
        </w:rPr>
        <w:t>三、貴院依金融機構合併法第11條第4項規定委託公正第三人，依強制執行法辦理相關強制執行事件，涉委託行使公權力，不適用政府採購法。</w:t>
      </w:r>
    </w:p>
    <w:p/>
    <w:p>
      <w:pPr>
        <w:pStyle w:val="a9"/>
        <w:ind w:left="720" w:hanging="720"/>
        <w:jc w:val="both"/>
      </w:pPr>
      <w:r>
        <w:rPr>
          <w:rFonts w:ascii="微軟正黑體" w:hAnsi="微軟正黑體" w:eastAsia="微軟正黑體"/>
          <w:b/>
          <w:sz w:val="24"/>
        </w:rPr>
        <w:t>行政院公共工程委員會109年09月02日工程企字第1090017630號函</w:t>
      </w:r>
    </w:p>
    <w:p>
      <w:pPr>
        <w:pStyle w:val="a9"/>
        <w:ind w:left="720" w:hanging="720"/>
        <w:jc w:val="both"/>
      </w:pPr>
      <w:r>
        <w:rPr>
          <w:rFonts w:ascii="新細明體" w:hAnsi="新細明體" w:eastAsia="新細明體"/>
          <w:b w:val="0"/>
          <w:sz w:val="24"/>
        </w:rPr>
        <w:t>主旨：有關貴公司之產品參加「SNQ國家品質標章」認證或「TQF台灣優良食品標章」驗證，所繳交相關申請費用是否適用政府採購法（下稱採購法），復如說明，請查照。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一、復貴公司109年7月17日臺菸酒生字第1090013542號函。</w:t>
      </w:r>
    </w:p>
    <w:p>
      <w:pPr>
        <w:pStyle w:val="a9"/>
        <w:ind w:left="720" w:hanging="480"/>
        <w:jc w:val="both"/>
      </w:pPr>
      <w:r>
        <w:rPr>
          <w:rFonts w:ascii="新細明體" w:hAnsi="新細明體" w:eastAsia="新細明體"/>
          <w:b w:val="0"/>
          <w:sz w:val="24"/>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pPr>
        <w:pStyle w:val="a9"/>
        <w:ind w:left="720" w:hanging="480"/>
        <w:jc w:val="both"/>
      </w:pPr>
      <w:r>
        <w:rPr>
          <w:rFonts w:ascii="新細明體" w:hAnsi="新細明體" w:eastAsia="新細明體"/>
          <w:b w:val="0"/>
          <w:sz w:val="24"/>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p>
      <w:pPr>
        <w:pStyle w:val="a9"/>
        <w:ind w:left="720" w:hanging="720"/>
        <w:jc w:val="both"/>
      </w:pPr>
      <w:r>
        <w:rPr>
          <w:rFonts w:ascii="微軟正黑體" w:hAnsi="微軟正黑體" w:eastAsia="微軟正黑體"/>
          <w:b/>
          <w:sz w:val="24"/>
        </w:rPr>
        <w:t>行政院公共工程委員會110年11月08日工程企字第1100012572號函</w:t>
      </w:r>
    </w:p>
    <w:p>
      <w:pPr>
        <w:pStyle w:val="a9"/>
        <w:ind w:left="720" w:hanging="720"/>
        <w:jc w:val="both"/>
      </w:pPr>
      <w:r>
        <w:rPr>
          <w:rFonts w:ascii="新細明體" w:hAnsi="新細明體" w:eastAsia="新細明體"/>
          <w:b w:val="0"/>
          <w:sz w:val="24"/>
        </w:rPr>
        <w:t>主旨：關於國有（或公有）非公用土地之開發，屬財產處分範疇，不適用政府採購法（下稱採購法），詳如說明，請查照。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pPr>
        <w:pStyle w:val="a9"/>
        <w:ind w:left="720" w:hanging="480"/>
        <w:jc w:val="both"/>
      </w:pPr>
      <w:r>
        <w:rPr>
          <w:rFonts w:ascii="新細明體" w:hAnsi="新細明體" w:eastAsia="新細明體"/>
          <w:b w:val="0"/>
          <w:sz w:val="24"/>
        </w:rPr>
        <w:t>二、國有（或公有）財產之處分及利用，屬廠商出資與機關合作共負盈虧之型態者，就國有及地方所有財產已定有相關處分或利用規定者不適用採購法，說明如下：</w:t>
      </w:r>
    </w:p>
    <w:p>
      <w:pPr>
        <w:pStyle w:val="a9"/>
        <w:ind w:left="964" w:hanging="680"/>
        <w:jc w:val="both"/>
      </w:pPr>
      <w:r>
        <w:rPr>
          <w:rFonts w:ascii="新細明體" w:hAnsi="新細明體" w:eastAsia="新細明體"/>
          <w:b w:val="0"/>
          <w:sz w:val="24"/>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一、改良土地。二、興建公務或公共用房屋。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pPr>
        <w:pStyle w:val="a9"/>
        <w:ind w:left="964" w:hanging="680"/>
        <w:jc w:val="both"/>
      </w:pPr>
      <w:r>
        <w:rPr>
          <w:rFonts w:ascii="新細明體" w:hAnsi="新細明體" w:eastAsia="新細明體"/>
          <w:b w:val="0"/>
          <w:sz w:val="24"/>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pPr>
        <w:pStyle w:val="a9"/>
        <w:ind w:left="720" w:hanging="480"/>
        <w:jc w:val="both"/>
      </w:pPr>
      <w:r>
        <w:rPr>
          <w:rFonts w:ascii="新細明體" w:hAnsi="新細明體" w:eastAsia="新細明體"/>
          <w:b w:val="0"/>
          <w:sz w:val="24"/>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pPr>
        <w:pStyle w:val="a9"/>
        <w:ind w:left="720" w:hanging="480"/>
        <w:jc w:val="both"/>
      </w:pPr>
      <w:r>
        <w:rPr>
          <w:rFonts w:ascii="新細明體" w:hAnsi="新細明體" w:eastAsia="新細明體"/>
          <w:b w:val="0"/>
          <w:sz w:val="24"/>
        </w:rPr>
        <w:t>四、另因國有（或公有）土地與民間合作開發（合建分屋）涉財產處分，又有上述多種方式，本會89年6月14日(89)工程企字第89016510號函，自即日起停止適用。</w:t>
      </w:r>
    </w:p>
    <w:p/>
    <w:p>
      <w:pPr>
        <w:pStyle w:val="a9"/>
        <w:ind w:left="720" w:hanging="720"/>
        <w:jc w:val="both"/>
      </w:pPr>
      <w:r>
        <w:rPr>
          <w:rFonts w:ascii="微軟正黑體" w:hAnsi="微軟正黑體" w:eastAsia="微軟正黑體"/>
          <w:b/>
          <w:sz w:val="24"/>
        </w:rPr>
        <w:t>行政院公共工程委員會110年12月13日工程企字第1100019580號函</w:t>
      </w:r>
    </w:p>
    <w:p>
      <w:pPr>
        <w:pStyle w:val="a9"/>
        <w:ind w:left="720" w:hanging="720"/>
        <w:jc w:val="both"/>
      </w:pPr>
      <w:r>
        <w:rPr>
          <w:rFonts w:ascii="新細明體" w:hAnsi="新細明體" w:eastAsia="新細明體"/>
          <w:b w:val="0"/>
          <w:sz w:val="24"/>
        </w:rPr>
        <w:t>主旨：有關行政法人以政府機關核撥之年度經費辦理採購，是否適用政府採購法（下稱採購法），詳如說明，請查照。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pPr>
        <w:pStyle w:val="a9"/>
        <w:ind w:left="720" w:hanging="480"/>
        <w:jc w:val="both"/>
      </w:pPr>
      <w:r>
        <w:rPr>
          <w:rFonts w:ascii="新細明體" w:hAnsi="新細明體" w:eastAsia="新細明體"/>
          <w:b w:val="0"/>
          <w:sz w:val="24"/>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pPr>
        <w:pStyle w:val="a9"/>
        <w:ind w:left="720" w:hanging="480"/>
        <w:jc w:val="both"/>
      </w:pPr>
      <w:r>
        <w:rPr>
          <w:rFonts w:ascii="新細明體" w:hAnsi="新細明體" w:eastAsia="新細明體"/>
          <w:b w:val="0"/>
          <w:sz w:val="24"/>
        </w:rPr>
        <w:t>三、又各機關編列補助行政法人之預算，屬指定用途或非指定用途，應依法編列，不得為規避採購法而為編列於非指定用途科目。</w:t>
      </w:r>
    </w:p>
    <w:p>
      <w:pPr>
        <w:pStyle w:val="a9"/>
        <w:ind w:left="720" w:hanging="480"/>
        <w:jc w:val="both"/>
      </w:pPr>
      <w:r>
        <w:rPr>
          <w:rFonts w:ascii="新細明體" w:hAnsi="新細明體" w:eastAsia="新細明體"/>
          <w:b w:val="0"/>
          <w:sz w:val="24"/>
        </w:rPr>
        <w:t>四、本案副知臺北流行音樂中心，兼復貴中心110年8月13日北流字第1100000809號函。</w:t>
      </w:r>
    </w:p>
    <w:p/>
    <w:p>
      <w:pPr>
        <w:pStyle w:val="a9"/>
        <w:ind w:left="720" w:hanging="720"/>
        <w:jc w:val="both"/>
      </w:pPr>
      <w:r>
        <w:rPr>
          <w:rFonts w:ascii="微軟正黑體" w:hAnsi="微軟正黑體" w:eastAsia="微軟正黑體"/>
          <w:b/>
          <w:sz w:val="24"/>
        </w:rPr>
        <w:t>行政院公共工程委員會114年07月25日工程企字第1140017795號函</w:t>
      </w:r>
    </w:p>
    <w:p>
      <w:pPr>
        <w:pStyle w:val="a9"/>
        <w:ind w:left="720" w:hanging="720"/>
        <w:jc w:val="both"/>
      </w:pPr>
      <w:r>
        <w:rPr>
          <w:rFonts w:ascii="新細明體" w:hAnsi="新細明體" w:eastAsia="新細明體"/>
          <w:b w:val="0"/>
          <w:sz w:val="24"/>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一、復貴府114年7月15日府建使字第1140115722號函。</w:t>
      </w:r>
    </w:p>
    <w:p>
      <w:pPr>
        <w:pStyle w:val="a9"/>
        <w:ind w:left="720" w:hanging="480"/>
        <w:jc w:val="both"/>
      </w:pPr>
      <w:r>
        <w:rPr>
          <w:rFonts w:ascii="新細明體" w:hAnsi="新細明體" w:eastAsia="新細明體"/>
          <w:b w:val="0"/>
          <w:sz w:val="24"/>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pPr>
        <w:pStyle w:val="a9"/>
        <w:ind w:left="720" w:hanging="480"/>
        <w:jc w:val="both"/>
      </w:pPr>
      <w:r>
        <w:rPr>
          <w:rFonts w:ascii="新細明體" w:hAnsi="新細明體" w:eastAsia="新細明體"/>
          <w:b w:val="0"/>
          <w:sz w:val="24"/>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pPr>
        <w:pStyle w:val="a9"/>
        <w:ind w:left="720" w:hanging="480"/>
        <w:jc w:val="both"/>
      </w:pPr>
      <w:r>
        <w:rPr>
          <w:rFonts w:ascii="新細明體" w:hAnsi="新細明體" w:eastAsia="新細明體"/>
          <w:b w:val="0"/>
          <w:sz w:val="24"/>
        </w:rPr>
        <w:t>四、綜上，大廈管理委員會使用上開代表區分所有權人申請之補助款進行弱層補強作業，且個案實際補助對象均為自然人住戶時，可不適用採購法。</w:t>
      </w:r>
    </w:p>
    <w:p>
      <w:pPr>
        <w:spacing w:line="480" w:lineRule="exact" w:before="0" w:after="0"/>
        <w:ind w:left="0" w:firstLine="0"/>
        <w:jc w:val="left"/>
      </w:pPr>
      <w:r>
        <w:rPr>
          <w:rFonts w:ascii="微軟正黑體" w:hAnsi="微軟正黑體" w:eastAsia="微軟正黑體"/>
          <w:b/>
          <w:color w:val="FF0000"/>
          <w:sz w:val="24"/>
        </w:rPr>
        <w:t>四、 適用其他法律之規定</w:t>
      </w:r>
    </w:p>
    <w:p/>
    <w:p>
      <w:pPr>
        <w:pStyle w:val="a9"/>
        <w:ind w:left="720" w:hanging="720"/>
        <w:jc w:val="both"/>
      </w:pPr>
      <w:r>
        <w:rPr>
          <w:rFonts w:ascii="微軟正黑體" w:hAnsi="微軟正黑體" w:eastAsia="微軟正黑體"/>
          <w:b/>
          <w:sz w:val="24"/>
        </w:rPr>
        <w:t>行政院公共工程委員會88年07月08日(88)工程企字第8809473號函</w:t>
      </w:r>
    </w:p>
    <w:p>
      <w:pPr>
        <w:pStyle w:val="a9"/>
        <w:ind w:left="720" w:hanging="720"/>
        <w:jc w:val="both"/>
      </w:pPr>
      <w:r>
        <w:rPr>
          <w:rFonts w:ascii="新細明體" w:hAnsi="新細明體" w:eastAsia="新細明體"/>
          <w:b w:val="0"/>
          <w:sz w:val="24"/>
        </w:rPr>
        <w:t>主旨：有關「紡織品出口配額管理業務」計畫之委辦對象，係依貿易法第十六條第三項之規定所訂定之「紡織品出口配額管理辦法」第二條之規定辦理，故不適用政府採購法，復請查照。</w:t>
      </w:r>
    </w:p>
    <w:p>
      <w:pPr>
        <w:pStyle w:val="a9"/>
        <w:ind w:left="720" w:hanging="720"/>
        <w:jc w:val="both"/>
      </w:pPr>
      <w:r>
        <w:rPr>
          <w:rFonts w:ascii="新細明體" w:hAnsi="新細明體" w:eastAsia="新細明體"/>
          <w:b w:val="0"/>
          <w:sz w:val="24"/>
        </w:rPr>
        <w:t>說明：復貴局八十八年六月二十四日貿（八八）二發字第Ｏ七三三一號函。</w:t>
      </w:r>
    </w:p>
    <w:p/>
    <w:p>
      <w:pPr>
        <w:pStyle w:val="a9"/>
        <w:ind w:left="720" w:hanging="720"/>
        <w:jc w:val="both"/>
      </w:pPr>
      <w:r>
        <w:rPr>
          <w:rFonts w:ascii="微軟正黑體" w:hAnsi="微軟正黑體" w:eastAsia="微軟正黑體"/>
          <w:b/>
          <w:sz w:val="24"/>
        </w:rPr>
        <w:t>行政院公共工程委員會88年07月09日(88)工程企字第8808726號函</w:t>
      </w:r>
    </w:p>
    <w:p>
      <w:pPr>
        <w:pStyle w:val="a9"/>
        <w:ind w:left="720" w:hanging="720"/>
        <w:jc w:val="both"/>
      </w:pPr>
      <w:r>
        <w:rPr>
          <w:rFonts w:ascii="新細明體" w:hAnsi="新細明體" w:eastAsia="新細明體"/>
          <w:b w:val="0"/>
          <w:sz w:val="24"/>
        </w:rPr>
        <w:t>主旨：貴處辦理公有路外停車場委託民間經營案，係依停車場法第二十九條規定訂定之「台北市公有路外停車場委託民間經營辦法」辦理，不適用政府採購法，復請查照。</w:t>
      </w:r>
    </w:p>
    <w:p>
      <w:pPr>
        <w:pStyle w:val="a9"/>
        <w:ind w:left="720" w:hanging="720"/>
        <w:jc w:val="both"/>
      </w:pPr>
      <w:r>
        <w:rPr>
          <w:rFonts w:ascii="新細明體" w:hAnsi="新細明體" w:eastAsia="新細明體"/>
          <w:b w:val="0"/>
          <w:sz w:val="24"/>
        </w:rPr>
        <w:t>說明：復貴處八十八年六月十五日北市停三字八八六二四五九九〇〇號函。</w:t>
      </w:r>
    </w:p>
    <w:p/>
    <w:p>
      <w:pPr>
        <w:pStyle w:val="a9"/>
        <w:ind w:left="720" w:hanging="720"/>
        <w:jc w:val="both"/>
      </w:pPr>
      <w:r>
        <w:rPr>
          <w:rFonts w:ascii="微軟正黑體" w:hAnsi="微軟正黑體" w:eastAsia="微軟正黑體"/>
          <w:b/>
          <w:sz w:val="24"/>
        </w:rPr>
        <w:t>行政院公共工程委員會88年07月28日(88)工程企字第8810394號函</w:t>
      </w:r>
    </w:p>
    <w:p>
      <w:pPr>
        <w:pStyle w:val="a9"/>
        <w:ind w:left="720" w:hanging="720"/>
        <w:jc w:val="both"/>
      </w:pPr>
      <w:r>
        <w:rPr>
          <w:rFonts w:ascii="新細明體" w:hAnsi="新細明體" w:eastAsia="新細明體"/>
          <w:b w:val="0"/>
          <w:sz w:val="24"/>
        </w:rPr>
        <w:t>主旨：有關貴處辦公大樓水電維修合約續約案，本會業已於本(八十八)年七月八日以(八八)工程企字第八八〇九一五三號函釋在案，請依該函釋辦理，復請查照。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一、復貴處八十八年七月十二日北市兵秘字第八八二一四三一二〇〇號函。</w:t>
      </w:r>
    </w:p>
    <w:p>
      <w:pPr>
        <w:pStyle w:val="a9"/>
        <w:ind w:left="720" w:hanging="480"/>
        <w:jc w:val="both"/>
      </w:pPr>
      <w:r>
        <w:rPr>
          <w:rFonts w:ascii="新細明體" w:hAnsi="新細明體" w:eastAsia="新細明體"/>
          <w:b w:val="0"/>
          <w:sz w:val="24"/>
        </w:rPr>
        <w:t>二、貴處辦公大樓依「公寓大廈管理條例」之規定組成大樓管理委員會共同管理大樓事務，不適用政府採購法。有關大樓水電合約續約及經費支出，應依大樓管理委員會決議辦理，並無機關補助之適用。</w:t>
      </w:r>
    </w:p>
    <w:p/>
    <w:p>
      <w:pPr>
        <w:pStyle w:val="a9"/>
        <w:ind w:left="720" w:hanging="720"/>
        <w:jc w:val="both"/>
      </w:pPr>
      <w:r>
        <w:rPr>
          <w:rFonts w:ascii="微軟正黑體" w:hAnsi="微軟正黑體" w:eastAsia="微軟正黑體"/>
          <w:b/>
          <w:sz w:val="24"/>
        </w:rPr>
        <w:t>行政院公共工程委員會88年08月05日(88)工程企字第8811451號函</w:t>
      </w:r>
    </w:p>
    <w:p>
      <w:pPr>
        <w:pStyle w:val="a9"/>
        <w:ind w:left="720" w:hanging="720"/>
        <w:jc w:val="both"/>
      </w:pPr>
      <w:r>
        <w:rPr>
          <w:rFonts w:ascii="新細明體" w:hAnsi="新細明體" w:eastAsia="新細明體"/>
          <w:b w:val="0"/>
          <w:sz w:val="24"/>
        </w:rPr>
        <w:t>主旨：關於洽詢發行公益彩券是否適用政府採購法之疑義，答復如附件，請查照。</w:t>
      </w:r>
    </w:p>
    <w:p>
      <w:pPr>
        <w:pStyle w:val="a9"/>
        <w:ind w:left="720" w:hanging="720"/>
        <w:jc w:val="both"/>
      </w:pPr>
      <w:r>
        <w:rPr>
          <w:rFonts w:ascii="新細明體" w:hAnsi="新細明體" w:eastAsia="新細明體"/>
          <w:b w:val="0"/>
          <w:sz w:val="24"/>
        </w:rPr>
        <w:t>說明：復貴部八十八年七月三十一日台財融第八八七三八二七〇號函。</w:t>
      </w:r>
    </w:p>
    <w:p/>
    <w:p>
      <w:pPr>
        <w:pStyle w:val="a9"/>
        <w:ind w:left="720" w:hanging="720"/>
        <w:jc w:val="both"/>
      </w:pPr>
      <w:r>
        <w:rPr>
          <w:rFonts w:ascii="微軟正黑體" w:hAnsi="微軟正黑體" w:eastAsia="微軟正黑體"/>
          <w:b/>
          <w:sz w:val="24"/>
        </w:rPr>
        <w:t>行政院公共工程委員會88年08月27日(88)工程企字第8812605號函</w:t>
      </w:r>
    </w:p>
    <w:p>
      <w:pPr>
        <w:pStyle w:val="a9"/>
        <w:ind w:left="720" w:hanging="720"/>
        <w:jc w:val="both"/>
      </w:pPr>
      <w:r>
        <w:rPr>
          <w:rFonts w:ascii="新細明體" w:hAnsi="新細明體" w:eastAsia="新細明體"/>
          <w:b w:val="0"/>
          <w:sz w:val="24"/>
        </w:rPr>
        <w:t>主旨：台北市政府依「大眾捷運法」及「大眾捷運系統土地聯合開發辦法」參與台北都會區大眾捷運系統土地聯合開發，有關公開徵求優先投資合作人之作業，不適用政府採購法，復請查照。</w:t>
      </w:r>
    </w:p>
    <w:p>
      <w:pPr>
        <w:pStyle w:val="a9"/>
        <w:ind w:left="720" w:hanging="720"/>
        <w:jc w:val="both"/>
      </w:pPr>
      <w:r>
        <w:rPr>
          <w:rFonts w:ascii="新細明體" w:hAnsi="新細明體" w:eastAsia="新細明體"/>
          <w:b w:val="0"/>
          <w:sz w:val="24"/>
        </w:rPr>
        <w:t>說明：復貴局八十八年八月十八日北市捷五字第八八二一九Ｏ四六ＯＯ號函。</w:t>
      </w:r>
    </w:p>
    <w:p/>
    <w:p>
      <w:pPr>
        <w:pStyle w:val="a9"/>
        <w:ind w:left="720" w:hanging="720"/>
        <w:jc w:val="both"/>
      </w:pPr>
      <w:r>
        <w:rPr>
          <w:rFonts w:ascii="微軟正黑體" w:hAnsi="微軟正黑體" w:eastAsia="微軟正黑體"/>
          <w:b/>
          <w:sz w:val="24"/>
        </w:rPr>
        <w:t>行政院公共工程委員會88年09月02日(88)工程企字第8813254號函</w:t>
      </w:r>
    </w:p>
    <w:p>
      <w:pPr>
        <w:pStyle w:val="a9"/>
        <w:ind w:left="720" w:hanging="720"/>
        <w:jc w:val="both"/>
      </w:pPr>
      <w:r>
        <w:rPr>
          <w:rFonts w:ascii="新細明體" w:hAnsi="新細明體" w:eastAsia="新細明體"/>
          <w:b w:val="0"/>
          <w:sz w:val="24"/>
        </w:rPr>
        <w:t>主旨：貴會委託勞工保險局核發老年農民福利津貼，係依「老年農民福利津貼暫行條例」第四條之規定所訂定之「辦理老年農民福利津貼申領及核發辦法」第六條之規定辦理，不適用政府採購法，復請查照。</w:t>
      </w:r>
    </w:p>
    <w:p>
      <w:pPr>
        <w:pStyle w:val="a9"/>
        <w:ind w:left="720" w:hanging="720"/>
        <w:jc w:val="both"/>
      </w:pPr>
      <w:r>
        <w:rPr>
          <w:rFonts w:ascii="新細明體" w:hAnsi="新細明體" w:eastAsia="新細明體"/>
          <w:b w:val="0"/>
          <w:sz w:val="24"/>
        </w:rPr>
        <w:t>說明：復貴會八十八年八月二十四日(八八)農輔字第八八〇五〇四四六號函。</w:t>
      </w:r>
    </w:p>
    <w:p/>
    <w:p>
      <w:pPr>
        <w:pStyle w:val="a9"/>
        <w:ind w:left="720" w:hanging="720"/>
        <w:jc w:val="both"/>
      </w:pPr>
      <w:r>
        <w:rPr>
          <w:rFonts w:ascii="微軟正黑體" w:hAnsi="微軟正黑體" w:eastAsia="微軟正黑體"/>
          <w:b/>
          <w:sz w:val="24"/>
        </w:rPr>
        <w:t>行政院公共工程委員會88年09月10日(88)工程企字第8813747號函</w:t>
      </w:r>
    </w:p>
    <w:p>
      <w:pPr>
        <w:pStyle w:val="a9"/>
        <w:ind w:left="720" w:hanging="720"/>
        <w:jc w:val="both"/>
      </w:pPr>
      <w:r>
        <w:rPr>
          <w:rFonts w:ascii="新細明體" w:hAnsi="新細明體" w:eastAsia="新細明體"/>
          <w:b w:val="0"/>
          <w:sz w:val="24"/>
        </w:rPr>
        <w:t>主旨：台中港商港區域內之設施由民間機構投資興建及營運，適用政府採購法疑義，復如說明，請查照。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一、復貴部八十八年九月三日交航八十八字第Ｏ四Ｏ七Ｏ二號函。</w:t>
      </w:r>
    </w:p>
    <w:p>
      <w:pPr>
        <w:pStyle w:val="a9"/>
        <w:ind w:left="720" w:hanging="480"/>
        <w:jc w:val="both"/>
      </w:pPr>
      <w:r>
        <w:rPr>
          <w:rFonts w:ascii="新細明體" w:hAnsi="新細明體" w:eastAsia="新細明體"/>
          <w:b w:val="0"/>
          <w:sz w:val="24"/>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p>
      <w:pPr>
        <w:pStyle w:val="a9"/>
        <w:ind w:left="720" w:hanging="720"/>
        <w:jc w:val="both"/>
      </w:pPr>
      <w:r>
        <w:rPr>
          <w:rFonts w:ascii="微軟正黑體" w:hAnsi="微軟正黑體" w:eastAsia="微軟正黑體"/>
          <w:b/>
          <w:sz w:val="24"/>
        </w:rPr>
        <w:t>行政院公共工程委員會88年09月15日(88)工程企字第8814383號函</w:t>
      </w:r>
    </w:p>
    <w:p>
      <w:pPr>
        <w:pStyle w:val="a9"/>
        <w:ind w:left="720" w:hanging="720"/>
        <w:jc w:val="both"/>
      </w:pPr>
      <w:r>
        <w:rPr>
          <w:rFonts w:ascii="新細明體" w:hAnsi="新細明體" w:eastAsia="新細明體"/>
          <w:b w:val="0"/>
          <w:sz w:val="24"/>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pPr>
        <w:pStyle w:val="a9"/>
        <w:ind w:left="720" w:hanging="720"/>
        <w:jc w:val="both"/>
      </w:pPr>
      <w:r>
        <w:rPr>
          <w:rFonts w:ascii="新細明體" w:hAnsi="新細明體" w:eastAsia="新細明體"/>
          <w:b w:val="0"/>
          <w:sz w:val="24"/>
        </w:rPr>
        <w:t>說明：本會八十八年六月二十八日（八八）工程企字第八八〇八六八一號函及八十八年七月二十七日（八八）工程企字第八八一〇八一Ｏ號函停止適用，八十八年七月七日（八八）工程企字第八八〇九二Ｏ八號函及八十八年七月二十日（八八）工程企字第八八〇八四七三號函與首揭意旨不合部分，停止適用。</w:t>
      </w:r>
    </w:p>
    <w:p/>
    <w:p>
      <w:pPr>
        <w:pStyle w:val="a9"/>
        <w:ind w:left="720" w:hanging="720"/>
        <w:jc w:val="both"/>
      </w:pPr>
      <w:r>
        <w:rPr>
          <w:rFonts w:ascii="微軟正黑體" w:hAnsi="微軟正黑體" w:eastAsia="微軟正黑體"/>
          <w:b/>
          <w:sz w:val="24"/>
        </w:rPr>
        <w:t>行政院公共工程委員會88年09月16日(88)工程企字第8813660號函</w:t>
      </w:r>
    </w:p>
    <w:p>
      <w:pPr>
        <w:pStyle w:val="a9"/>
        <w:ind w:left="720" w:hanging="720"/>
        <w:jc w:val="both"/>
      </w:pPr>
      <w:r>
        <w:rPr>
          <w:rFonts w:ascii="新細明體" w:hAnsi="新細明體" w:eastAsia="新細明體"/>
          <w:b w:val="0"/>
          <w:sz w:val="24"/>
        </w:rPr>
        <w:t>主旨：貴辦公室委託二十三縣市政府(環境保護局)辦理年度預算工作，其委託依地方制度法第二條第三款及第十四條之規定辦理者，不適用政府採購法，復請查照。</w:t>
      </w:r>
    </w:p>
    <w:p>
      <w:pPr>
        <w:pStyle w:val="a9"/>
        <w:ind w:left="720" w:hanging="720"/>
        <w:jc w:val="both"/>
      </w:pPr>
      <w:r>
        <w:rPr>
          <w:rFonts w:ascii="新細明體" w:hAnsi="新細明體" w:eastAsia="新細明體"/>
          <w:b w:val="0"/>
          <w:sz w:val="24"/>
        </w:rPr>
        <w:t>說明：復貴辦公室八十八年九月一日八八環署中室字第〇〇〇六七六九號函。</w:t>
      </w:r>
    </w:p>
    <w:p/>
    <w:p>
      <w:pPr>
        <w:pStyle w:val="a9"/>
        <w:ind w:left="720" w:hanging="720"/>
        <w:jc w:val="both"/>
      </w:pPr>
      <w:r>
        <w:rPr>
          <w:rFonts w:ascii="微軟正黑體" w:hAnsi="微軟正黑體" w:eastAsia="微軟正黑體"/>
          <w:b/>
          <w:sz w:val="24"/>
        </w:rPr>
        <w:t>行政院公共工程委員會88年09月23日(88)工程企字第8814810號函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說明：本會八十八年八月三十一日 (八八)工程企字第八八一〇六三四號函答復貴部八十八年七月十六日台(八八)內社字第八八二五七九Ｏ號函及高雄市政府社會局八十八年七月二日高市社局秘字第一九Ｏ二六號所提「高雄市政府社會局暨所屬各機關對政府採購法意見彙整表」項次四、五、七、九、十等五項建議，諒達；另項次一、二、三、六、八等五項，答復如附件。</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行政院公共工程委員會88年10月04日(88)工程企字第8814736號函</w:t>
      </w:r>
    </w:p>
    <w:p>
      <w:pPr>
        <w:pStyle w:val="a9"/>
        <w:ind w:left="720" w:hanging="720"/>
        <w:jc w:val="both"/>
      </w:pPr>
      <w:r>
        <w:rPr>
          <w:rFonts w:ascii="新細明體" w:hAnsi="新細明體" w:eastAsia="新細明體"/>
          <w:b w:val="0"/>
          <w:sz w:val="24"/>
        </w:rPr>
        <w:t>主旨：貴會中部辦公室委託縣(市)、鄉(鎮、市)地方自治團體辦理年度預算「原住民行政與文化保存」科目項下工作，如屬行政程序法第十五條第二項規定之權限委託，不適用政府採購法，復請查照。</w:t>
      </w:r>
    </w:p>
    <w:p>
      <w:pPr>
        <w:pStyle w:val="a9"/>
        <w:ind w:left="720" w:hanging="720"/>
        <w:jc w:val="both"/>
      </w:pPr>
      <w:r>
        <w:rPr>
          <w:rFonts w:ascii="新細明體" w:hAnsi="新細明體" w:eastAsia="新細明體"/>
          <w:b w:val="0"/>
          <w:sz w:val="24"/>
        </w:rPr>
        <w:t>說明：復貴會八十八年九月十七日台(八十八)原民秘字第八八一五二一五號函。</w:t>
      </w:r>
    </w:p>
    <w:p/>
    <w:p>
      <w:pPr>
        <w:pStyle w:val="a9"/>
        <w:ind w:left="720" w:hanging="720"/>
        <w:jc w:val="both"/>
      </w:pPr>
      <w:r>
        <w:rPr>
          <w:rFonts w:ascii="微軟正黑體" w:hAnsi="微軟正黑體" w:eastAsia="微軟正黑體"/>
          <w:b/>
          <w:sz w:val="24"/>
        </w:rPr>
        <w:t>行政院公共工程委員會88年10月26日(88)工程企字第8817152號函</w:t>
      </w:r>
    </w:p>
    <w:p>
      <w:pPr>
        <w:pStyle w:val="a9"/>
        <w:ind w:left="720" w:hanging="720"/>
        <w:jc w:val="both"/>
      </w:pPr>
      <w:r>
        <w:rPr>
          <w:rFonts w:ascii="新細明體" w:hAnsi="新細明體" w:eastAsia="新細明體"/>
          <w:b w:val="0"/>
          <w:sz w:val="24"/>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pPr>
        <w:pStyle w:val="a9"/>
        <w:ind w:left="720" w:hanging="720"/>
        <w:jc w:val="both"/>
      </w:pPr>
      <w:r>
        <w:rPr>
          <w:rFonts w:ascii="新細明體" w:hAnsi="新細明體" w:eastAsia="新細明體"/>
          <w:b w:val="0"/>
          <w:sz w:val="24"/>
        </w:rPr>
        <w:t>說明：復貴公司八十八年十月二十日電材字第八八一０ -一三０四號函。</w:t>
      </w:r>
    </w:p>
    <w:p/>
    <w:p>
      <w:pPr>
        <w:pStyle w:val="a9"/>
        <w:ind w:left="720" w:hanging="720"/>
        <w:jc w:val="both"/>
      </w:pPr>
      <w:r>
        <w:rPr>
          <w:rFonts w:ascii="微軟正黑體" w:hAnsi="微軟正黑體" w:eastAsia="微軟正黑體"/>
          <w:b/>
          <w:sz w:val="24"/>
        </w:rPr>
        <w:t>行政院公共工程委員會88年11月29日(88)工程企字第8819521號函</w:t>
      </w:r>
    </w:p>
    <w:p>
      <w:pPr>
        <w:pStyle w:val="a9"/>
        <w:ind w:left="720" w:hanging="720"/>
        <w:jc w:val="both"/>
      </w:pPr>
      <w:r>
        <w:rPr>
          <w:rFonts w:ascii="新細明體" w:hAnsi="新細明體" w:eastAsia="新細明體"/>
          <w:b w:val="0"/>
          <w:sz w:val="24"/>
        </w:rPr>
        <w:t>主旨：貴處興建公有市場，其依「都市計畫法」第三十條及「高雄市獎勵投資興建市場辦法」規定辦理者，不適用政府採購法，復請查照。</w:t>
      </w:r>
    </w:p>
    <w:p>
      <w:pPr>
        <w:pStyle w:val="a9"/>
        <w:ind w:left="720" w:hanging="720"/>
        <w:jc w:val="both"/>
      </w:pPr>
      <w:r>
        <w:rPr>
          <w:rFonts w:ascii="新細明體" w:hAnsi="新細明體" w:eastAsia="新細明體"/>
          <w:b w:val="0"/>
          <w:sz w:val="24"/>
        </w:rPr>
        <w:t>說明：復貴處八十八年十一月十五日八八高市市場(二)字第四五九一號函。</w:t>
      </w:r>
    </w:p>
    <w:p/>
    <w:p>
      <w:pPr>
        <w:pStyle w:val="a9"/>
        <w:ind w:left="720" w:hanging="720"/>
        <w:jc w:val="both"/>
      </w:pPr>
      <w:r>
        <w:rPr>
          <w:rFonts w:ascii="微軟正黑體" w:hAnsi="微軟正黑體" w:eastAsia="微軟正黑體"/>
          <w:b/>
          <w:sz w:val="24"/>
        </w:rPr>
        <w:t>行政院公共工程委員會89年02月23日(89)工程企字第89003415號函</w:t>
      </w:r>
    </w:p>
    <w:p>
      <w:pPr>
        <w:pStyle w:val="a9"/>
        <w:ind w:left="720" w:hanging="720"/>
        <w:jc w:val="both"/>
      </w:pPr>
      <w:r>
        <w:rPr>
          <w:rFonts w:ascii="新細明體" w:hAnsi="新細明體" w:eastAsia="新細明體"/>
          <w:b w:val="0"/>
          <w:sz w:val="24"/>
        </w:rPr>
        <w:t>主旨：貴所依「度量衡法」有關規定將所屬噪音計送指定機構檢定，不適用政府採購法，復請查照。</w:t>
      </w:r>
    </w:p>
    <w:p>
      <w:pPr>
        <w:pStyle w:val="a9"/>
        <w:ind w:left="720" w:hanging="720"/>
        <w:jc w:val="both"/>
      </w:pPr>
      <w:r>
        <w:rPr>
          <w:rFonts w:ascii="新細明體" w:hAnsi="新細明體" w:eastAsia="新細明體"/>
          <w:b w:val="0"/>
          <w:sz w:val="24"/>
        </w:rPr>
        <w:t>說明：復貴所八十九年二月三日台八十九研秘字第〇三二五號函。</w:t>
      </w:r>
    </w:p>
    <w:p/>
    <w:p>
      <w:pPr>
        <w:pStyle w:val="a9"/>
        <w:ind w:left="720" w:hanging="720"/>
        <w:jc w:val="both"/>
      </w:pPr>
      <w:r>
        <w:rPr>
          <w:rFonts w:ascii="微軟正黑體" w:hAnsi="微軟正黑體" w:eastAsia="微軟正黑體"/>
          <w:b/>
          <w:sz w:val="24"/>
        </w:rPr>
        <w:t>行政院公共工程委員會89年03月31日(89)工程企字第89007889號函</w:t>
      </w:r>
    </w:p>
    <w:p>
      <w:pPr>
        <w:pStyle w:val="a9"/>
        <w:ind w:left="720" w:hanging="720"/>
        <w:jc w:val="both"/>
      </w:pPr>
      <w:r>
        <w:rPr>
          <w:rFonts w:ascii="新細明體" w:hAnsi="新細明體" w:eastAsia="新細明體"/>
          <w:b w:val="0"/>
          <w:sz w:val="24"/>
        </w:rPr>
        <w:t>主旨：地方民意代表依「地方民意代表費用支給及村里長事務補助費補助條例」第五條第一項規定以個人名義自行辦理投保，不適用政府採購法，復請查照。</w:t>
      </w:r>
    </w:p>
    <w:p>
      <w:pPr>
        <w:pStyle w:val="a9"/>
        <w:ind w:left="720" w:hanging="720"/>
        <w:jc w:val="both"/>
      </w:pPr>
      <w:r>
        <w:rPr>
          <w:rFonts w:ascii="新細明體" w:hAnsi="新細明體" w:eastAsia="新細明體"/>
          <w:b w:val="0"/>
          <w:sz w:val="24"/>
        </w:rPr>
        <w:t>說明：復貴部八十九年三月二十三日台（八九）內民字第八九〇三六八〇號函。</w:t>
      </w:r>
    </w:p>
    <w:p/>
    <w:p>
      <w:pPr>
        <w:pStyle w:val="a9"/>
        <w:ind w:left="720" w:hanging="720"/>
        <w:jc w:val="both"/>
      </w:pPr>
      <w:r>
        <w:rPr>
          <w:rFonts w:ascii="微軟正黑體" w:hAnsi="微軟正黑體" w:eastAsia="微軟正黑體"/>
          <w:b/>
          <w:sz w:val="24"/>
        </w:rPr>
        <w:t>法務部89年07月10日法89律字第023261號函</w:t>
      </w:r>
    </w:p>
    <w:p>
      <w:pPr>
        <w:pStyle w:val="a9"/>
        <w:ind w:left="720" w:hanging="720"/>
        <w:jc w:val="both"/>
      </w:pPr>
      <w:r>
        <w:rPr>
          <w:rFonts w:ascii="新細明體" w:hAnsi="新細明體" w:eastAsia="新細明體"/>
          <w:b w:val="0"/>
          <w:sz w:val="24"/>
        </w:rPr>
        <w:t>主旨：關於貴會於中華民國領域外將權限之一部分，依職權命令或行政規章委託當地之民間團體辦理，是否牴觸行政程序法第十六條之規定疑義乙案，本部意見如說明二、三。請查照參考。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一、復貴會八十九年六月二十六日八十九僑法字第０三二三七五號函。</w:t>
      </w:r>
    </w:p>
    <w:p>
      <w:pPr>
        <w:pStyle w:val="a9"/>
        <w:ind w:left="720" w:hanging="480"/>
        <w:jc w:val="both"/>
      </w:pPr>
      <w:r>
        <w:rPr>
          <w:rFonts w:ascii="新細明體" w:hAnsi="新細明體" w:eastAsia="新細明體"/>
          <w:b w:val="0"/>
          <w:sz w:val="24"/>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pPr>
        <w:pStyle w:val="a9"/>
        <w:ind w:left="720" w:hanging="480"/>
        <w:jc w:val="both"/>
      </w:pPr>
      <w:r>
        <w:rPr>
          <w:rFonts w:ascii="新細明體" w:hAnsi="新細明體" w:eastAsia="新細明體"/>
          <w:b w:val="0"/>
          <w:sz w:val="24"/>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p>
      <w:pPr>
        <w:pStyle w:val="a9"/>
        <w:ind w:left="720" w:hanging="720"/>
        <w:jc w:val="both"/>
      </w:pPr>
      <w:r>
        <w:rPr>
          <w:rFonts w:ascii="微軟正黑體" w:hAnsi="微軟正黑體" w:eastAsia="微軟正黑體"/>
          <w:b/>
          <w:sz w:val="24"/>
        </w:rPr>
        <w:t>行政院公共工程委員會90年06月14日工程企字第90020729號函</w:t>
      </w:r>
    </w:p>
    <w:p>
      <w:pPr>
        <w:pStyle w:val="a9"/>
        <w:ind w:left="720" w:hanging="720"/>
        <w:jc w:val="both"/>
      </w:pPr>
      <w:r>
        <w:rPr>
          <w:rFonts w:ascii="新細明體" w:hAnsi="新細明體" w:eastAsia="新細明體"/>
          <w:b w:val="0"/>
          <w:sz w:val="24"/>
        </w:rPr>
        <w:t>主旨：有關貴府公庫代理銀行之遴選，如係依地方制度法第74條擬定代理機關經議會同意後設置，並依公庫法第三條辦理者，不適用政府採購法，復請查照。</w:t>
      </w:r>
    </w:p>
    <w:p>
      <w:pPr>
        <w:pStyle w:val="a9"/>
        <w:ind w:left="720" w:hanging="720"/>
        <w:jc w:val="both"/>
      </w:pPr>
      <w:r>
        <w:rPr>
          <w:rFonts w:ascii="新細明體" w:hAnsi="新細明體" w:eastAsia="新細明體"/>
          <w:b w:val="0"/>
          <w:sz w:val="24"/>
        </w:rPr>
        <w:t>說明：復貴府90年6月1日90北府財管字第112546號函。</w:t>
      </w:r>
    </w:p>
    <w:p/>
    <w:p>
      <w:pPr>
        <w:pStyle w:val="a9"/>
        <w:ind w:left="720" w:hanging="720"/>
        <w:jc w:val="both"/>
      </w:pPr>
      <w:r>
        <w:rPr>
          <w:rFonts w:ascii="微軟正黑體" w:hAnsi="微軟正黑體" w:eastAsia="微軟正黑體"/>
          <w:b/>
          <w:sz w:val="24"/>
        </w:rPr>
        <w:t>行政院公共工程委員會90年07月06日(90)工程企字第90023318號令函</w:t>
      </w:r>
    </w:p>
    <w:p>
      <w:pPr>
        <w:pStyle w:val="a9"/>
        <w:ind w:left="720" w:hanging="720"/>
        <w:jc w:val="both"/>
      </w:pPr>
      <w:r>
        <w:rPr>
          <w:rFonts w:ascii="新細明體" w:hAnsi="新細明體" w:eastAsia="新細明體"/>
          <w:b w:val="0"/>
          <w:sz w:val="24"/>
        </w:rPr>
        <w:t>主旨：機關依「土地徵收條例」第十一條規定於徵收前與土地所有權人協議價購，不適用政府採購法。本會八十九年五月三日（八九）工程企字第八九〇一一〇一七號函自即日起停止適用。</w:t>
      </w:r>
    </w:p>
    <w:p/>
    <w:p>
      <w:pPr>
        <w:pStyle w:val="a9"/>
        <w:ind w:left="720" w:hanging="720"/>
        <w:jc w:val="both"/>
      </w:pPr>
      <w:r>
        <w:rPr>
          <w:rFonts w:ascii="微軟正黑體" w:hAnsi="微軟正黑體" w:eastAsia="微軟正黑體"/>
          <w:b/>
          <w:sz w:val="24"/>
        </w:rPr>
        <w:t>行政院公共工程委員會96年10月05日工程企字第09600403120號函</w:t>
      </w:r>
    </w:p>
    <w:p>
      <w:pPr>
        <w:pStyle w:val="a9"/>
        <w:ind w:left="720" w:hanging="720"/>
        <w:jc w:val="both"/>
      </w:pPr>
      <w:r>
        <w:rPr>
          <w:rFonts w:ascii="新細明體" w:hAnsi="新細明體" w:eastAsia="新細明體"/>
          <w:b w:val="0"/>
          <w:sz w:val="24"/>
        </w:rPr>
        <w:t>主旨：所詢機關選任民間公證人辦理租賃契約書之公證事務，是否適用政府採購法疑義，復如說明，請查照。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一、復貴中心96年9月26日傳真函。</w:t>
      </w:r>
    </w:p>
    <w:p>
      <w:pPr>
        <w:pStyle w:val="a9"/>
        <w:ind w:left="720" w:hanging="480"/>
        <w:jc w:val="both"/>
      </w:pPr>
      <w:r>
        <w:rPr>
          <w:rFonts w:ascii="新細明體" w:hAnsi="新細明體" w:eastAsia="新細明體"/>
          <w:b w:val="0"/>
          <w:sz w:val="24"/>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p>
      <w:pPr>
        <w:pStyle w:val="a9"/>
        <w:ind w:left="720" w:hanging="720"/>
        <w:jc w:val="both"/>
      </w:pPr>
      <w:r>
        <w:rPr>
          <w:rFonts w:ascii="微軟正黑體" w:hAnsi="微軟正黑體" w:eastAsia="微軟正黑體"/>
          <w:b/>
          <w:sz w:val="24"/>
        </w:rPr>
        <w:t>行政院公共工程委員會99年04月21日工程企字第09900079740號函</w:t>
      </w:r>
    </w:p>
    <w:p>
      <w:pPr>
        <w:pStyle w:val="a9"/>
        <w:ind w:left="720" w:hanging="720"/>
        <w:jc w:val="both"/>
      </w:pPr>
      <w:r>
        <w:rPr>
          <w:rFonts w:ascii="新細明體" w:hAnsi="新細明體" w:eastAsia="新細明體"/>
          <w:b w:val="0"/>
          <w:sz w:val="24"/>
        </w:rPr>
        <w:t>主旨：關於教育機構共同處理體系內之教育機構，委託貴校「環境資源研究管理中心」處理其產出之事業廢棄物，適用政府採購法之疑義，復如說明，請查照。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一、復貴校99年3月1日成大研總字第0994500166號函。</w:t>
      </w:r>
    </w:p>
    <w:p>
      <w:pPr>
        <w:pStyle w:val="a9"/>
        <w:ind w:left="720" w:hanging="480"/>
        <w:jc w:val="both"/>
      </w:pPr>
      <w:r>
        <w:rPr>
          <w:rFonts w:ascii="新細明體" w:hAnsi="新細明體" w:eastAsia="新細明體"/>
          <w:b w:val="0"/>
          <w:sz w:val="24"/>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p>
      <w:pPr>
        <w:pStyle w:val="a9"/>
        <w:ind w:left="720" w:hanging="720"/>
        <w:jc w:val="both"/>
      </w:pPr>
      <w:r>
        <w:rPr>
          <w:rFonts w:ascii="微軟正黑體" w:hAnsi="微軟正黑體" w:eastAsia="微軟正黑體"/>
          <w:b/>
          <w:sz w:val="24"/>
        </w:rPr>
        <w:t>行政院公共工程委員會99年07月16日工程企字第09900288290號函</w:t>
      </w:r>
    </w:p>
    <w:p>
      <w:pPr>
        <w:pStyle w:val="a9"/>
        <w:ind w:left="720" w:hanging="720"/>
        <w:jc w:val="both"/>
      </w:pPr>
      <w:r>
        <w:rPr>
          <w:rFonts w:ascii="新細明體" w:hAnsi="新細明體" w:eastAsia="新細明體"/>
          <w:b w:val="0"/>
          <w:sz w:val="24"/>
        </w:rPr>
        <w:t>主旨：關於99年7月7日工商時報報導政府採購法運用在科研採購上問題重重乙文，茲就機關辦理科研採購適用科學技術基本法及政府採購法之情形，提供本會意見如說明，請查照並轉知所屬(轄)機關(構)。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pPr>
        <w:pStyle w:val="a9"/>
        <w:ind w:left="720" w:hanging="480"/>
        <w:jc w:val="both"/>
      </w:pPr>
      <w:r>
        <w:rPr>
          <w:rFonts w:ascii="新細明體" w:hAnsi="新細明體" w:eastAsia="新細明體"/>
          <w:b w:val="0"/>
          <w:sz w:val="24"/>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pPr>
        <w:pStyle w:val="a9"/>
        <w:ind w:left="720" w:hanging="480"/>
        <w:jc w:val="both"/>
      </w:pPr>
      <w:r>
        <w:rPr>
          <w:rFonts w:ascii="新細明體" w:hAnsi="新細明體" w:eastAsia="新細明體"/>
          <w:b w:val="0"/>
          <w:sz w:val="24"/>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pPr>
        <w:pStyle w:val="a9"/>
        <w:ind w:left="720" w:hanging="480"/>
        <w:jc w:val="both"/>
      </w:pPr>
      <w:r>
        <w:rPr>
          <w:rFonts w:ascii="新細明體" w:hAnsi="新細明體" w:eastAsia="新細明體"/>
          <w:b w:val="0"/>
          <w:sz w:val="24"/>
        </w:rPr>
        <w:t>四、本會98年3月17日工程企字第09800110180號函修正發布「機關委託研究發展作業手冊」，已明列各機關辦理研究發展採購適用科技法或採購法之作業方式，供各機關參辦。</w:t>
      </w:r>
    </w:p>
    <w:p>
      <w:pPr>
        <w:pStyle w:val="a9"/>
        <w:ind w:left="720" w:hanging="480"/>
        <w:jc w:val="both"/>
      </w:pPr>
      <w:r>
        <w:rPr>
          <w:rFonts w:ascii="新細明體" w:hAnsi="新細明體" w:eastAsia="新細明體"/>
          <w:b w:val="0"/>
          <w:sz w:val="24"/>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pPr>
        <w:pStyle w:val="a9"/>
        <w:ind w:left="720" w:hanging="480"/>
        <w:jc w:val="both"/>
      </w:pPr>
      <w:r>
        <w:rPr>
          <w:rFonts w:ascii="新細明體" w:hAnsi="新細明體" w:eastAsia="新細明體"/>
          <w:b w:val="0"/>
          <w:sz w:val="24"/>
        </w:rPr>
        <w:t>六、以上本會函釋均公開於本會網站。</w:t>
      </w:r>
    </w:p>
    <w:p>
      <w:pPr>
        <w:pStyle w:val="a9"/>
        <w:ind w:left="720" w:hanging="720"/>
        <w:jc w:val="both"/>
      </w:pPr>
      <w:r>
        <w:rPr>
          <w:rFonts w:ascii="新細明體" w:hAnsi="新細明體" w:eastAsia="新細明體"/>
          <w:b w:val="0"/>
          <w:sz w:val="24"/>
        </w:rPr>
        <w:t>備註：1. 科學技術基本法第6條業於100年12月14日修正</w:t>
      </w:r>
    </w:p>
    <w:p/>
    <w:p>
      <w:pPr>
        <w:pStyle w:val="a9"/>
        <w:ind w:left="720" w:hanging="720"/>
        <w:jc w:val="both"/>
      </w:pPr>
      <w:r>
        <w:rPr>
          <w:rFonts w:ascii="微軟正黑體" w:hAnsi="微軟正黑體" w:eastAsia="微軟正黑體"/>
          <w:b/>
          <w:sz w:val="24"/>
        </w:rPr>
        <w:t>行政院公共工程委員會101年12月20日工程企字第10100456660號函</w:t>
      </w:r>
    </w:p>
    <w:p>
      <w:pPr>
        <w:pStyle w:val="a9"/>
        <w:ind w:left="720" w:hanging="720"/>
        <w:jc w:val="both"/>
      </w:pPr>
      <w:r>
        <w:rPr>
          <w:rFonts w:ascii="新細明體" w:hAnsi="新細明體" w:eastAsia="新細明體"/>
          <w:b w:val="0"/>
          <w:sz w:val="24"/>
        </w:rPr>
        <w:t>主旨：機關依「土地徵收條例」第11條規定於徵收前與土地所有權人協議價購，不適用政府採購法，請查照。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一、復貴府101年12月6日高市府工工字第10137639600號函。</w:t>
      </w:r>
    </w:p>
    <w:p>
      <w:pPr>
        <w:pStyle w:val="a9"/>
        <w:ind w:left="720" w:hanging="480"/>
        <w:jc w:val="both"/>
      </w:pPr>
      <w:r>
        <w:rPr>
          <w:rFonts w:ascii="新細明體" w:hAnsi="新細明體" w:eastAsia="新細明體"/>
          <w:b w:val="0"/>
          <w:sz w:val="24"/>
        </w:rPr>
        <w:t>二、本會90年7月6日（90）工程企字第90023318號令適用101年1月4日修正之「土地徵收條例」第11條。</w:t>
      </w:r>
    </w:p>
    <w:p/>
    <w:p>
      <w:pPr>
        <w:pStyle w:val="a9"/>
        <w:ind w:left="720" w:hanging="720"/>
        <w:jc w:val="both"/>
      </w:pPr>
      <w:r>
        <w:rPr>
          <w:rFonts w:ascii="微軟正黑體" w:hAnsi="微軟正黑體" w:eastAsia="微軟正黑體"/>
          <w:b/>
          <w:sz w:val="24"/>
        </w:rPr>
        <w:t>行政院公共工程委員會102年01月24日工程企字第10200022950號函</w:t>
      </w:r>
    </w:p>
    <w:p>
      <w:pPr>
        <w:pStyle w:val="a9"/>
        <w:ind w:left="720" w:hanging="720"/>
        <w:jc w:val="both"/>
      </w:pPr>
      <w:r>
        <w:rPr>
          <w:rFonts w:ascii="新細明體" w:hAnsi="新細明體" w:eastAsia="新細明體"/>
          <w:b w:val="0"/>
          <w:sz w:val="24"/>
        </w:rPr>
        <w:t>主旨：有關貴部所屬學校辦理護理科學生參與校外實習是否可適用政府採購法(下稱採購法)疑義，復如說明，請查照。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一、復貴部102年1月17日臺教技(三)字第1020002518號函。</w:t>
      </w:r>
    </w:p>
    <w:p>
      <w:pPr>
        <w:pStyle w:val="a9"/>
        <w:ind w:left="720" w:hanging="480"/>
        <w:jc w:val="both"/>
      </w:pPr>
      <w:r>
        <w:rPr>
          <w:rFonts w:ascii="新細明體" w:hAnsi="新細明體" w:eastAsia="新細明體"/>
          <w:b w:val="0"/>
          <w:sz w:val="24"/>
        </w:rPr>
        <w:t>二、按採購法第3條規定：「政府機關、公立學校、公營事業 (以下簡稱機關) 辦理採購，依本法之規定；本法未規定者，適用其他法律之規定。」</w:t>
      </w:r>
    </w:p>
    <w:p>
      <w:pPr>
        <w:pStyle w:val="a9"/>
        <w:ind w:left="720" w:hanging="480"/>
        <w:jc w:val="both"/>
      </w:pPr>
      <w:r>
        <w:rPr>
          <w:rFonts w:ascii="新細明體" w:hAnsi="新細明體" w:eastAsia="新細明體"/>
          <w:b w:val="0"/>
          <w:sz w:val="24"/>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p>
      <w:pPr>
        <w:pStyle w:val="a9"/>
        <w:ind w:left="720" w:hanging="720"/>
        <w:jc w:val="both"/>
      </w:pPr>
      <w:r>
        <w:rPr>
          <w:rFonts w:ascii="微軟正黑體" w:hAnsi="微軟正黑體" w:eastAsia="微軟正黑體"/>
          <w:b/>
          <w:sz w:val="24"/>
        </w:rPr>
        <w:t>行政院公共工程委員會103年12月15日工程企字第10300394050號函</w:t>
      </w:r>
    </w:p>
    <w:p>
      <w:pPr>
        <w:pStyle w:val="a9"/>
        <w:ind w:left="720" w:hanging="720"/>
        <w:jc w:val="both"/>
      </w:pPr>
      <w:r>
        <w:rPr>
          <w:rFonts w:ascii="新細明體" w:hAnsi="新細明體" w:eastAsia="新細明體"/>
          <w:b w:val="0"/>
          <w:sz w:val="24"/>
        </w:rPr>
        <w:t>主旨：貴局辦理「結核病及漢生病人直接觀察治療(DOTS)執行計畫-公衛驗痰案」，得否依政府採購法第22條第1項第16款辦理限制性招標疑義，復如說明，請查照。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一、復貴局103年11月11日中市衛疾字第1030118610號函。</w:t>
      </w:r>
    </w:p>
    <w:p>
      <w:pPr>
        <w:pStyle w:val="a9"/>
        <w:ind w:left="720" w:hanging="480"/>
        <w:jc w:val="both"/>
      </w:pPr>
      <w:r>
        <w:rPr>
          <w:rFonts w:ascii="新細明體" w:hAnsi="新細明體" w:eastAsia="新細明體"/>
          <w:b w:val="0"/>
          <w:sz w:val="24"/>
        </w:rPr>
        <w:t>二、所詢個案，如符合下列條件：(1)依傳染病防治法第46條第1項第2款規定送中央主管機關委託之醫事機構檢驗；(2)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p>
      <w:pPr>
        <w:pStyle w:val="a9"/>
        <w:ind w:left="720" w:hanging="720"/>
        <w:jc w:val="both"/>
      </w:pPr>
      <w:r>
        <w:rPr>
          <w:rFonts w:ascii="微軟正黑體" w:hAnsi="微軟正黑體" w:eastAsia="微軟正黑體"/>
          <w:b/>
          <w:sz w:val="24"/>
        </w:rPr>
        <w:t>科技部104年07月08日科部前字第1040039140A號函</w:t>
      </w:r>
    </w:p>
    <w:p>
      <w:pPr>
        <w:pStyle w:val="a9"/>
        <w:ind w:left="720" w:hanging="720"/>
        <w:jc w:val="both"/>
      </w:pPr>
      <w:r>
        <w:rPr>
          <w:rFonts w:ascii="新細明體" w:hAnsi="新細明體" w:eastAsia="新細明體"/>
          <w:b w:val="0"/>
          <w:sz w:val="24"/>
        </w:rPr>
        <w:t>主旨：臺端就「科學技術研究發展採購監督管理辦法」所詢疑義，復如說明，請查照。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一、依據行政院公共工程委員會104年6月3日工程企字第10400148370號函辦理。</w:t>
      </w:r>
    </w:p>
    <w:p>
      <w:pPr>
        <w:pStyle w:val="a9"/>
        <w:ind w:left="720" w:hanging="480"/>
        <w:jc w:val="both"/>
      </w:pPr>
      <w:r>
        <w:rPr>
          <w:rFonts w:ascii="新細明體" w:hAnsi="新細明體" w:eastAsia="新細明體"/>
          <w:b w:val="0"/>
          <w:sz w:val="24"/>
        </w:rPr>
        <w:t>二、所詢問題1，敬復如下：</w:t>
      </w:r>
    </w:p>
    <w:p>
      <w:pPr>
        <w:pStyle w:val="a9"/>
        <w:ind w:left="964" w:hanging="680"/>
        <w:jc w:val="both"/>
      </w:pPr>
      <w:r>
        <w:rPr>
          <w:rFonts w:ascii="新細明體" w:hAnsi="新細明體" w:eastAsia="新細明體"/>
          <w:b w:val="0"/>
          <w:sz w:val="24"/>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pPr>
        <w:pStyle w:val="a9"/>
        <w:ind w:left="964" w:hanging="680"/>
        <w:jc w:val="both"/>
      </w:pPr>
      <w:r>
        <w:rPr>
          <w:rFonts w:ascii="新細明體" w:hAnsi="新細明體" w:eastAsia="新細明體"/>
          <w:b w:val="0"/>
          <w:sz w:val="24"/>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pPr>
        <w:pStyle w:val="a9"/>
        <w:ind w:left="720" w:hanging="480"/>
        <w:jc w:val="both"/>
      </w:pPr>
      <w:r>
        <w:rPr>
          <w:rFonts w:ascii="新細明體" w:hAnsi="新細明體" w:eastAsia="新細明體"/>
          <w:b w:val="0"/>
          <w:sz w:val="24"/>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p>
      <w:pPr>
        <w:pStyle w:val="a9"/>
        <w:ind w:left="720" w:hanging="720"/>
        <w:jc w:val="both"/>
      </w:pPr>
      <w:r>
        <w:rPr>
          <w:rFonts w:ascii="微軟正黑體" w:hAnsi="微軟正黑體" w:eastAsia="微軟正黑體"/>
          <w:b/>
          <w:sz w:val="24"/>
        </w:rPr>
        <w:t>行政院公共工程委員會106年03月28日工程企字第10600091580號函</w:t>
      </w:r>
    </w:p>
    <w:p>
      <w:pPr>
        <w:pStyle w:val="a9"/>
        <w:ind w:left="720" w:hanging="720"/>
        <w:jc w:val="both"/>
      </w:pPr>
      <w:r>
        <w:rPr>
          <w:rFonts w:ascii="新細明體" w:hAnsi="新細明體" w:eastAsia="新細明體"/>
          <w:b w:val="0"/>
          <w:sz w:val="24"/>
        </w:rPr>
        <w:t>主旨：有關受理訴願機關、民事法院及行政法院依相關法律規定囑託機關、學校、團體或有專門知識者為鑑定，是否適用政府採購法(下稱採購法)疑義，復如說明，請查照。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一、「院長電子信箱」106年3月14日將臺端電子郵件轉本會處理。</w:t>
      </w:r>
    </w:p>
    <w:p>
      <w:pPr>
        <w:pStyle w:val="a9"/>
        <w:ind w:left="720" w:hanging="480"/>
        <w:jc w:val="both"/>
      </w:pPr>
      <w:r>
        <w:rPr>
          <w:rFonts w:ascii="新細明體" w:hAnsi="新細明體" w:eastAsia="新細明體"/>
          <w:b w:val="0"/>
          <w:sz w:val="24"/>
        </w:rPr>
        <w:t>二、來信二之(一)所詢疑義，受理訴願機關囑託機關、學校、團體或有專門知識經驗者為鑑定，如屬依訴願法第69條所為之鑑定事項，並依第72條給付費用者，其與採購法第2條所稱採購有別，不適用採購法。</w:t>
      </w:r>
    </w:p>
    <w:p>
      <w:pPr>
        <w:pStyle w:val="a9"/>
        <w:ind w:left="720" w:hanging="480"/>
        <w:jc w:val="both"/>
      </w:pPr>
      <w:r>
        <w:rPr>
          <w:rFonts w:ascii="新細明體" w:hAnsi="新細明體" w:eastAsia="新細明體"/>
          <w:b w:val="0"/>
          <w:sz w:val="24"/>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pPr>
        <w:pStyle w:val="a9"/>
        <w:ind w:left="720" w:hanging="480"/>
        <w:jc w:val="both"/>
      </w:pPr>
      <w:r>
        <w:rPr>
          <w:rFonts w:ascii="新細明體" w:hAnsi="新細明體" w:eastAsia="新細明體"/>
          <w:b w:val="0"/>
          <w:sz w:val="24"/>
        </w:rPr>
        <w:t>四、來信二之(三)所詢疑義，行政法院囑託機關、學校或團體為鑑定，如係屬依行政訴訟法第138條、第161條所為鑑定事項，且依第98條之6、第160條給付費用者，其與採購法第2條所稱採購有別，不適用採購法。</w:t>
      </w:r>
    </w:p>
    <w:p/>
    <w:p>
      <w:pPr>
        <w:pStyle w:val="a9"/>
        <w:ind w:left="720" w:hanging="720"/>
        <w:jc w:val="both"/>
      </w:pPr>
      <w:r>
        <w:rPr>
          <w:rFonts w:ascii="微軟正黑體" w:hAnsi="微軟正黑體" w:eastAsia="微軟正黑體"/>
          <w:b/>
          <w:sz w:val="24"/>
        </w:rPr>
        <w:t>行政院公共工程委員會110年03月12日工程企字第1100002309號函</w:t>
      </w:r>
    </w:p>
    <w:p>
      <w:pPr>
        <w:pStyle w:val="a9"/>
        <w:ind w:left="720" w:hanging="720"/>
        <w:jc w:val="both"/>
      </w:pPr>
      <w:r>
        <w:rPr>
          <w:rFonts w:ascii="新細明體" w:hAnsi="新細明體" w:eastAsia="新細明體"/>
          <w:b w:val="0"/>
          <w:sz w:val="24"/>
        </w:rPr>
        <w:t>主旨：貴署函詢國有非公用不動產使用補償金之金錢債權經查得債務人所有之不動產，聲請強制執行拍賣無人應買，擬承受法院未能拍定之不動產，是否適用政府採購法(下稱採購法)，詳如說明，請查照。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一、復貴署110年1月29日台財產署管字第11040000820號函。</w:t>
      </w:r>
    </w:p>
    <w:p>
      <w:pPr>
        <w:pStyle w:val="a9"/>
        <w:ind w:left="720" w:hanging="480"/>
        <w:jc w:val="both"/>
      </w:pPr>
      <w:r>
        <w:rPr>
          <w:rFonts w:ascii="新細明體" w:hAnsi="新細明體" w:eastAsia="新細明體"/>
          <w:b w:val="0"/>
          <w:sz w:val="24"/>
        </w:rPr>
        <w:t>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w:t>
      </w:r>
    </w:p>
    <w:p>
      <w:pPr>
        <w:pStyle w:val="a9"/>
        <w:ind w:left="720" w:hanging="480"/>
        <w:jc w:val="both"/>
      </w:pPr>
      <w:r>
        <w:rPr>
          <w:rFonts w:ascii="新細明體" w:hAnsi="新細明體" w:eastAsia="新細明體"/>
          <w:b w:val="0"/>
          <w:sz w:val="24"/>
        </w:rPr>
        <w:t>三、機關承受法院未能拍定之動產或不動產，就拍賣物之底價訂定等程序，強制執行法已有特別規定，爰機關依強制執行法承受，不適用採購法。</w:t>
      </w:r>
    </w:p>
    <w:p>
      <w:pPr>
        <w:pStyle w:val="a9"/>
        <w:ind w:left="720" w:hanging="480"/>
        <w:jc w:val="both"/>
      </w:pPr>
      <w:r>
        <w:rPr>
          <w:rFonts w:ascii="新細明體" w:hAnsi="新細明體" w:eastAsia="新細明體"/>
          <w:b w:val="0"/>
          <w:sz w:val="24"/>
        </w:rPr>
        <w:t>四、來函援引本會89年3月8日(89)工程企字第89004915號函說明三，即日起停止適用。</w:t>
      </w:r>
    </w:p>
    <w:p>
      <w:pPr>
        <w:spacing w:line="480" w:lineRule="exact" w:before="0" w:after="0"/>
        <w:ind w:left="0" w:firstLine="0"/>
        <w:jc w:val="left"/>
      </w:pPr>
      <w:r>
        <w:rPr>
          <w:rFonts w:ascii="微軟正黑體" w:hAnsi="微軟正黑體" w:eastAsia="微軟正黑體"/>
          <w:b/>
          <w:color w:val="FF0000"/>
          <w:sz w:val="24"/>
        </w:rPr>
        <w:t>五、 分別適用不同法規之情形</w:t>
      </w:r>
    </w:p>
    <w:p/>
    <w:p>
      <w:pPr>
        <w:pStyle w:val="a9"/>
        <w:ind w:left="720" w:hanging="720"/>
        <w:jc w:val="both"/>
      </w:pPr>
      <w:r>
        <w:rPr>
          <w:rFonts w:ascii="微軟正黑體" w:hAnsi="微軟正黑體" w:eastAsia="微軟正黑體"/>
          <w:b/>
          <w:sz w:val="24"/>
        </w:rPr>
        <w:t>行政院公共工程委員會88年07月13日(88)工程企字第8809663號函</w:t>
      </w:r>
    </w:p>
    <w:p>
      <w:pPr>
        <w:pStyle w:val="a9"/>
        <w:ind w:left="720" w:hanging="720"/>
        <w:jc w:val="both"/>
      </w:pPr>
      <w:r>
        <w:rPr>
          <w:rFonts w:ascii="新細明體" w:hAnsi="新細明體" w:eastAsia="新細明體"/>
          <w:b w:val="0"/>
          <w:sz w:val="24"/>
        </w:rPr>
        <w:t>主旨：有關農會是否完全比照適用「政府採購法」案，復如說明，請查照。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一、復貴部八十八年六月二十四日台(八八)內社字第八八二二八三〇號函。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行政院公共工程委員會88年07月14日(88)工程企字第8809834號函</w:t>
      </w:r>
    </w:p>
    <w:p>
      <w:pPr>
        <w:pStyle w:val="a9"/>
        <w:ind w:left="720" w:hanging="720"/>
        <w:jc w:val="both"/>
      </w:pPr>
      <w:r>
        <w:rPr>
          <w:rFonts w:ascii="新細明體" w:hAnsi="新細明體" w:eastAsia="新細明體"/>
          <w:b w:val="0"/>
          <w:sz w:val="24"/>
        </w:rPr>
        <w:t>主旨：有關貴府僱用臨時短工辦理苗圃育苗工作請准暫免依政府採購法辦理乙案，復請查照。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一、復貴府八十八年七月一日八八北府農二字第二四四四四六號函。</w:t>
      </w:r>
    </w:p>
    <w:p>
      <w:pPr>
        <w:pStyle w:val="a9"/>
        <w:ind w:left="720" w:hanging="480"/>
        <w:jc w:val="both"/>
      </w:pPr>
      <w:r>
        <w:rPr>
          <w:rFonts w:ascii="新細明體" w:hAnsi="新細明體" w:eastAsia="新細明體"/>
          <w:b w:val="0"/>
          <w:sz w:val="24"/>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pPr>
        <w:pStyle w:val="a9"/>
        <w:ind w:left="720" w:hanging="480"/>
        <w:jc w:val="both"/>
      </w:pPr>
      <w:r>
        <w:rPr>
          <w:rFonts w:ascii="新細明體" w:hAnsi="新細明體" w:eastAsia="新細明體"/>
          <w:b w:val="0"/>
          <w:sz w:val="24"/>
        </w:rPr>
        <w:t>三、前揭僱傭如係洽各受雇者分別為之，得依個別受雇者之一年費用總額認定是否屬未達公告金額之採購。</w:t>
      </w:r>
    </w:p>
    <w:p>
      <w:pPr>
        <w:pStyle w:val="a9"/>
        <w:ind w:left="720" w:hanging="720"/>
        <w:jc w:val="both"/>
      </w:pPr>
      <w:r>
        <w:rPr>
          <w:rFonts w:ascii="新細明體" w:hAnsi="新細明體" w:eastAsia="新細明體"/>
          <w:b w:val="0"/>
          <w:sz w:val="24"/>
        </w:rPr>
        <w:t>備註：1. 僱用非正式編制臨時人員，本會95年7月5日工程企字第09500243340號另有相關解釋令。</w:t>
      </w:r>
    </w:p>
    <w:p/>
    <w:p>
      <w:pPr>
        <w:pStyle w:val="a9"/>
        <w:ind w:left="720" w:hanging="720"/>
        <w:jc w:val="both"/>
      </w:pPr>
      <w:r>
        <w:rPr>
          <w:rFonts w:ascii="微軟正黑體" w:hAnsi="微軟正黑體" w:eastAsia="微軟正黑體"/>
          <w:b/>
          <w:sz w:val="24"/>
        </w:rPr>
        <w:t>行政院公共工程委員會88年07月19日(88)工程企字第8808912號函</w:t>
      </w:r>
    </w:p>
    <w:p>
      <w:pPr>
        <w:pStyle w:val="a9"/>
        <w:ind w:left="720" w:hanging="720"/>
        <w:jc w:val="both"/>
      </w:pPr>
      <w:r>
        <w:rPr>
          <w:rFonts w:ascii="新細明體" w:hAnsi="新細明體" w:eastAsia="新細明體"/>
          <w:b w:val="0"/>
          <w:sz w:val="24"/>
        </w:rPr>
        <w:t>主旨：有關貴府函詢辦理公有公營及公有民營學校午餐之採購及各級學校員生消費合作社代辦學生文具、服裝等採購案，是否適用政府採購法疑義乙案，復請查照。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一、復貴府八十八年六月十七日八十八高市府教五字第一八三七六號函。</w:t>
      </w:r>
    </w:p>
    <w:p>
      <w:pPr>
        <w:pStyle w:val="a9"/>
        <w:ind w:left="720" w:hanging="480"/>
        <w:jc w:val="both"/>
      </w:pPr>
      <w:r>
        <w:rPr>
          <w:rFonts w:ascii="新細明體" w:hAnsi="新細明體" w:eastAsia="新細明體"/>
          <w:b w:val="0"/>
          <w:sz w:val="24"/>
        </w:rPr>
        <w:t>二、公立學校以代收代付方式辦理採購，如係以學校名義辦理招標，並作為簽約主體，應適用政府採購法（以下簡稱本法）；如係以員生消費合作社或家長會名義辦理，不適用本法。</w:t>
      </w:r>
    </w:p>
    <w:p>
      <w:pPr>
        <w:pStyle w:val="a9"/>
        <w:ind w:left="720" w:hanging="480"/>
        <w:jc w:val="both"/>
      </w:pPr>
      <w:r>
        <w:rPr>
          <w:rFonts w:ascii="新細明體" w:hAnsi="新細明體" w:eastAsia="新細明體"/>
          <w:b w:val="0"/>
          <w:sz w:val="24"/>
        </w:rPr>
        <w:t>三、法人或團體（如前揭合作社、家長會及私立學校）接受機關補助辦理採購，適用本法第四條之規定；機關委託法人或團體代辦採購，適用本法第五條之規定；公立學校以補助之預算辦理採購，適用本法之規定。</w:t>
      </w:r>
    </w:p>
    <w:p>
      <w:pPr>
        <w:pStyle w:val="a9"/>
        <w:ind w:left="720" w:hanging="480"/>
        <w:jc w:val="both"/>
      </w:pPr>
      <w:r>
        <w:rPr>
          <w:rFonts w:ascii="新細明體" w:hAnsi="新細明體" w:eastAsia="新細明體"/>
          <w:b w:val="0"/>
          <w:sz w:val="24"/>
        </w:rPr>
        <w:t>四、機關食材委託員工消費合作社辦理者，其委辦應適用本法之規定。</w:t>
      </w:r>
    </w:p>
    <w:p>
      <w:pPr>
        <w:pStyle w:val="a9"/>
        <w:ind w:left="720" w:hanging="480"/>
        <w:jc w:val="both"/>
      </w:pPr>
      <w:r>
        <w:rPr>
          <w:rFonts w:ascii="新細明體" w:hAnsi="新細明體" w:eastAsia="新細明體"/>
          <w:b w:val="0"/>
          <w:sz w:val="24"/>
        </w:rPr>
        <w:t>五、僱用廚工如係依機關人事法規辦理，不適用本法；如係由員工消費合作社僱用自不適用本法。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行政院公共工程委員會88年07月22日(88)工程企字第8810247號函</w:t>
      </w:r>
    </w:p>
    <w:p>
      <w:pPr>
        <w:pStyle w:val="a9"/>
        <w:ind w:left="720" w:hanging="720"/>
        <w:jc w:val="both"/>
      </w:pPr>
      <w:r>
        <w:rPr>
          <w:rFonts w:ascii="新細明體" w:hAnsi="新細明體" w:eastAsia="新細明體"/>
          <w:b w:val="0"/>
          <w:sz w:val="24"/>
        </w:rPr>
        <w:t>主旨：貴府補助福利機構辦理身心障礙者托育及養護，其適用政府採購法之疑義，復如說明，請查照。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一、復貴府八十八年七月八日八八府社助字第一九八九九九號函。</w:t>
      </w:r>
    </w:p>
    <w:p>
      <w:pPr>
        <w:pStyle w:val="a9"/>
        <w:ind w:left="720" w:hanging="480"/>
        <w:jc w:val="both"/>
      </w:pPr>
      <w:r>
        <w:rPr>
          <w:rFonts w:ascii="新細明體" w:hAnsi="新細明體" w:eastAsia="新細明體"/>
          <w:b w:val="0"/>
          <w:sz w:val="24"/>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行政院公共工程委員會88年07月23日(88)工程企字第8810744號函</w:t>
      </w:r>
    </w:p>
    <w:p>
      <w:pPr>
        <w:pStyle w:val="a9"/>
        <w:ind w:left="720" w:hanging="720"/>
        <w:jc w:val="both"/>
      </w:pPr>
      <w:r>
        <w:rPr>
          <w:rFonts w:ascii="新細明體" w:hAnsi="新細明體" w:eastAsia="新細明體"/>
          <w:b w:val="0"/>
          <w:sz w:val="24"/>
        </w:rPr>
        <w:t>主旨：關於貴部擬委託公、私立大學校院辦理在職教師資訊培訓學分班，其適用政府採購法之情形，復如說明，請查照。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一、復貴部八十八年七月十七日台（八八）電字第八八〇八三五六八號函。</w:t>
      </w:r>
    </w:p>
    <w:p>
      <w:pPr>
        <w:pStyle w:val="a9"/>
        <w:ind w:left="720" w:hanging="480"/>
        <w:jc w:val="both"/>
      </w:pPr>
      <w:r>
        <w:rPr>
          <w:rFonts w:ascii="新細明體" w:hAnsi="新細明體" w:eastAsia="新細明體"/>
          <w:b w:val="0"/>
          <w:sz w:val="24"/>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pPr>
        <w:pStyle w:val="a9"/>
        <w:ind w:left="720" w:hanging="480"/>
        <w:jc w:val="both"/>
      </w:pPr>
      <w:r>
        <w:rPr>
          <w:rFonts w:ascii="新細明體" w:hAnsi="新細明體" w:eastAsia="新細明體"/>
          <w:b w:val="0"/>
          <w:sz w:val="24"/>
        </w:rPr>
        <w:t>三、勞務委任之對象如為民間法人或團體(含私立學校)，其預算金額在公告金額以上者，得視採購案件之性質，依本法第十八條至第二十二條之規定，擇適當之招標方式辦理，並得視需要採最有利標或複數決標。</w:t>
      </w:r>
    </w:p>
    <w:p>
      <w:pPr>
        <w:pStyle w:val="a9"/>
        <w:ind w:left="720" w:hanging="480"/>
        <w:jc w:val="both"/>
      </w:pPr>
      <w:r>
        <w:rPr>
          <w:rFonts w:ascii="新細明體" w:hAnsi="新細明體" w:eastAsia="新細明體"/>
          <w:b w:val="0"/>
          <w:sz w:val="24"/>
        </w:rPr>
        <w:t>四、預算金額未達公告金額者，得依據「中央機關未達公告金額採購招標辦法」第二條及第三條規定辦理。</w:t>
      </w:r>
    </w:p>
    <w:p/>
    <w:p>
      <w:pPr>
        <w:pStyle w:val="a9"/>
        <w:ind w:left="720" w:hanging="720"/>
        <w:jc w:val="both"/>
      </w:pPr>
      <w:r>
        <w:rPr>
          <w:rFonts w:ascii="微軟正黑體" w:hAnsi="微軟正黑體" w:eastAsia="微軟正黑體"/>
          <w:b/>
          <w:sz w:val="24"/>
        </w:rPr>
        <w:t>行政院公共工程委員會88年07月26日(88)工程企字第8810203號函</w:t>
      </w:r>
    </w:p>
    <w:p>
      <w:pPr>
        <w:pStyle w:val="a9"/>
        <w:ind w:left="720" w:hanging="720"/>
        <w:jc w:val="both"/>
      </w:pPr>
      <w:r>
        <w:rPr>
          <w:rFonts w:ascii="新細明體" w:hAnsi="新細明體" w:eastAsia="新細明體"/>
          <w:b w:val="0"/>
          <w:sz w:val="24"/>
        </w:rPr>
        <w:t>主旨：貴會所提有關政府採購法第四十條及第一百零五條第一項第三款適用疑義，復如說明，請查照。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一、復貴會八十八年七月八日八八文建秘字第Ｏ五二Ｏ八號函。</w:t>
      </w:r>
    </w:p>
    <w:p>
      <w:pPr>
        <w:pStyle w:val="a9"/>
        <w:ind w:left="720" w:hanging="480"/>
        <w:jc w:val="both"/>
      </w:pPr>
      <w:r>
        <w:rPr>
          <w:rFonts w:ascii="新細明體" w:hAnsi="新細明體" w:eastAsia="新細明體"/>
          <w:b w:val="0"/>
          <w:sz w:val="24"/>
        </w:rPr>
        <w:t>二、政府採購法(以下簡稱本法)第四十條所稱「代辦」，係指將採購程序委由具有專業能力之機關代為辦理，受託機關並不履行該項採購之內容，且受託機關仍應依本法辦理該項採購。</w:t>
      </w:r>
    </w:p>
    <w:p>
      <w:pPr>
        <w:pStyle w:val="a9"/>
        <w:ind w:left="720" w:hanging="480"/>
        <w:jc w:val="both"/>
      </w:pPr>
      <w:r>
        <w:rPr>
          <w:rFonts w:ascii="新細明體" w:hAnsi="新細明體" w:eastAsia="新細明體"/>
          <w:b w:val="0"/>
          <w:sz w:val="24"/>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pPr>
        <w:pStyle w:val="a9"/>
        <w:ind w:left="720" w:hanging="480"/>
        <w:jc w:val="both"/>
      </w:pPr>
      <w:r>
        <w:rPr>
          <w:rFonts w:ascii="新細明體" w:hAnsi="新細明體" w:eastAsia="新細明體"/>
          <w:b w:val="0"/>
          <w:sz w:val="24"/>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pPr>
        <w:pStyle w:val="a9"/>
        <w:ind w:left="720" w:hanging="720"/>
        <w:jc w:val="both"/>
      </w:pPr>
      <w:r>
        <w:rPr>
          <w:rFonts w:ascii="新細明體" w:hAnsi="新細明體" w:eastAsia="新細明體"/>
          <w:b w:val="0"/>
          <w:sz w:val="24"/>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p>
      <w:pPr>
        <w:pStyle w:val="a9"/>
        <w:ind w:left="720" w:hanging="720"/>
        <w:jc w:val="both"/>
      </w:pPr>
      <w:r>
        <w:rPr>
          <w:rFonts w:ascii="微軟正黑體" w:hAnsi="微軟正黑體" w:eastAsia="微軟正黑體"/>
          <w:b/>
          <w:sz w:val="24"/>
        </w:rPr>
        <w:t>行政院公共工程委員會88年08月02日(88)工程企字第8809813號函</w:t>
      </w:r>
    </w:p>
    <w:p>
      <w:pPr>
        <w:pStyle w:val="a9"/>
        <w:ind w:left="720" w:hanging="720"/>
        <w:jc w:val="both"/>
      </w:pPr>
      <w:r>
        <w:rPr>
          <w:rFonts w:ascii="新細明體" w:hAnsi="新細明體" w:eastAsia="新細明體"/>
          <w:b w:val="0"/>
          <w:sz w:val="24"/>
        </w:rPr>
        <w:t>主旨：貴公司發行商業本票、銀行承兌匯票暨承作一般短期融資保證及衍生性金融商品等適用政府採購法問題，請依說明二所列原則辦理，請查照。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一、復貴公司八十八年七月三日﹙八八﹚船財字第四Ｏ七四號函。</w:t>
      </w:r>
    </w:p>
    <w:p>
      <w:pPr>
        <w:pStyle w:val="a9"/>
        <w:ind w:left="720" w:hanging="480"/>
        <w:jc w:val="both"/>
      </w:pPr>
      <w:r>
        <w:rPr>
          <w:rFonts w:ascii="新細明體" w:hAnsi="新細明體" w:eastAsia="新細明體"/>
          <w:b w:val="0"/>
          <w:sz w:val="24"/>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
      <w:pPr>
        <w:pStyle w:val="a9"/>
        <w:ind w:left="720" w:hanging="720"/>
        <w:jc w:val="both"/>
      </w:pPr>
      <w:r>
        <w:rPr>
          <w:rFonts w:ascii="微軟正黑體" w:hAnsi="微軟正黑體" w:eastAsia="微軟正黑體"/>
          <w:b/>
          <w:sz w:val="24"/>
        </w:rPr>
        <w:t>行政院公共工程委員會88年08月03日(88)工程企字第8810036號函</w:t>
      </w:r>
    </w:p>
    <w:p>
      <w:pPr>
        <w:pStyle w:val="a9"/>
        <w:ind w:left="720" w:hanging="720"/>
        <w:jc w:val="both"/>
      </w:pPr>
      <w:r>
        <w:rPr>
          <w:rFonts w:ascii="新細明體" w:hAnsi="新細明體" w:eastAsia="新細明體"/>
          <w:b w:val="0"/>
          <w:sz w:val="24"/>
        </w:rPr>
        <w:t>主旨：有關貴局所提財務管理涉及金融、保險相關業務，是否屬於政府採購法第二條所稱「勞務之委任」及第七條第三項所列「專業服務」之適用範圍、如何辦理一案，復如說明，請查照。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一、復貴局八十八年七月七日八八公財字第一七七五四號函。</w:t>
      </w:r>
    </w:p>
    <w:p>
      <w:pPr>
        <w:pStyle w:val="a9"/>
        <w:ind w:left="720" w:hanging="480"/>
        <w:jc w:val="both"/>
      </w:pPr>
      <w:r>
        <w:rPr>
          <w:rFonts w:ascii="新細明體" w:hAnsi="新細明體" w:eastAsia="新細明體"/>
          <w:b w:val="0"/>
          <w:sz w:val="24"/>
        </w:rPr>
        <w:t>二、公營事業機構所需各類金融服務及保險態樣處理原則如下：</w:t>
      </w:r>
    </w:p>
    <w:p>
      <w:pPr>
        <w:pStyle w:val="a9"/>
        <w:ind w:left="1225" w:hanging="397"/>
        <w:jc w:val="both"/>
      </w:pPr>
      <w:r>
        <w:rPr>
          <w:rFonts w:ascii="新細明體" w:hAnsi="新細明體" w:eastAsia="新細明體"/>
          <w:b w:val="0"/>
          <w:sz w:val="24"/>
        </w:rPr>
        <w:t>１、資金借貸屬「借貸關係」，期滿需償還，本質上非政府採購之財物買受、定製、承租或勞務之委任或僱傭等行為，不適用政府採購法(以下簡稱本法)。</w:t>
      </w:r>
    </w:p>
    <w:p>
      <w:pPr>
        <w:pStyle w:val="a9"/>
        <w:ind w:left="1225" w:hanging="397"/>
        <w:jc w:val="both"/>
      </w:pPr>
      <w:r>
        <w:rPr>
          <w:rFonts w:ascii="新細明體" w:hAnsi="新細明體" w:eastAsia="新細明體"/>
          <w:b w:val="0"/>
          <w:sz w:val="24"/>
        </w:rPr>
        <w:t>２、存款屬獲取收益之行為，與本法所規範之支出行為不同，不適用本法。</w:t>
      </w:r>
    </w:p>
    <w:p>
      <w:pPr>
        <w:pStyle w:val="a9"/>
        <w:ind w:left="1225" w:hanging="397"/>
        <w:jc w:val="both"/>
      </w:pPr>
      <w:r>
        <w:rPr>
          <w:rFonts w:ascii="新細明體" w:hAnsi="新細明體" w:eastAsia="新細明體"/>
          <w:b w:val="0"/>
          <w:sz w:val="24"/>
        </w:rPr>
        <w:t>３、財務調度、開發信用狀、買賣或發行債券、匯兌、賺取利差、投資金融商品、申購基金，屬機關就資金之供需所為之理財行為，不適用本法。</w:t>
      </w:r>
    </w:p>
    <w:p>
      <w:pPr>
        <w:pStyle w:val="a9"/>
        <w:ind w:left="1225" w:hanging="397"/>
        <w:jc w:val="both"/>
      </w:pPr>
      <w:r>
        <w:rPr>
          <w:rFonts w:ascii="新細明體" w:hAnsi="新細明體" w:eastAsia="新細明體"/>
          <w:b w:val="0"/>
          <w:sz w:val="24"/>
        </w:rPr>
        <w:t>４、委託金融機構代收款、辦理薪資轉帳，其有支付手續費者，適用本法。</w:t>
      </w:r>
    </w:p>
    <w:p>
      <w:pPr>
        <w:pStyle w:val="a9"/>
        <w:ind w:left="1225" w:hanging="397"/>
        <w:jc w:val="both"/>
      </w:pPr>
      <w:r>
        <w:rPr>
          <w:rFonts w:ascii="新細明體" w:hAnsi="新細明體" w:eastAsia="新細明體"/>
          <w:b w:val="0"/>
          <w:sz w:val="24"/>
        </w:rPr>
        <w:t>５、選擇金融機構聯合發行簽帳卡或認同卡，其有支付費用者，適用本法。</w:t>
      </w:r>
    </w:p>
    <w:p>
      <w:pPr>
        <w:pStyle w:val="a9"/>
        <w:ind w:left="1225" w:hanging="397"/>
        <w:jc w:val="both"/>
      </w:pPr>
      <w:r>
        <w:rPr>
          <w:rFonts w:ascii="新細明體" w:hAnsi="新細明體" w:eastAsia="新細明體"/>
          <w:b w:val="0"/>
          <w:sz w:val="24"/>
        </w:rPr>
        <w:t>６、選擇承辦公營事業民營化之證券承銷商，其有支付費用者，適用本法。</w:t>
      </w:r>
    </w:p>
    <w:p>
      <w:pPr>
        <w:pStyle w:val="a9"/>
        <w:ind w:left="720" w:hanging="480"/>
        <w:jc w:val="both"/>
      </w:pPr>
      <w:r>
        <w:rPr>
          <w:rFonts w:ascii="新細明體" w:hAnsi="新細明體" w:eastAsia="新細明體"/>
          <w:b w:val="0"/>
          <w:sz w:val="24"/>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pPr>
        <w:pStyle w:val="a9"/>
        <w:ind w:left="720" w:hanging="480"/>
        <w:jc w:val="both"/>
      </w:pPr>
      <w:r>
        <w:rPr>
          <w:rFonts w:ascii="新細明體" w:hAnsi="新細明體" w:eastAsia="新細明體"/>
          <w:b w:val="0"/>
          <w:sz w:val="24"/>
        </w:rPr>
        <w:t>四、選擇保險公司投保各種保險為保險專業服務，適用本法，貴局分支單位位於不同地區，得自行辦理櫃檯現金險、庫存現金保險及車輛險，招標方式請依前項說明辦理。</w:t>
      </w:r>
    </w:p>
    <w:p/>
    <w:p>
      <w:pPr>
        <w:pStyle w:val="a9"/>
        <w:ind w:left="720" w:hanging="720"/>
        <w:jc w:val="both"/>
      </w:pPr>
      <w:r>
        <w:rPr>
          <w:rFonts w:ascii="微軟正黑體" w:hAnsi="微軟正黑體" w:eastAsia="微軟正黑體"/>
          <w:b/>
          <w:sz w:val="24"/>
        </w:rPr>
        <w:t>行政院公共工程委員會88年08月09日(88)工程企字第8811656號函</w:t>
      </w:r>
    </w:p>
    <w:p>
      <w:pPr>
        <w:pStyle w:val="a9"/>
        <w:ind w:left="720" w:hanging="720"/>
        <w:jc w:val="both"/>
      </w:pPr>
      <w:r>
        <w:rPr>
          <w:rFonts w:ascii="新細明體" w:hAnsi="新細明體" w:eastAsia="新細明體"/>
          <w:b w:val="0"/>
          <w:sz w:val="24"/>
        </w:rPr>
        <w:t>主旨：貴會所屬安養機構以代收代付款方式由「榮家榮民伙食團」辦理伙食主、副食品之採購，是否適用政府採購法一案，復如說明，請查照。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一、復貴會八十八年八月二日台（八八）輔貳字第一三〇六三號函。</w:t>
      </w:r>
    </w:p>
    <w:p>
      <w:pPr>
        <w:pStyle w:val="a9"/>
        <w:ind w:left="720" w:hanging="480"/>
        <w:jc w:val="both"/>
      </w:pPr>
      <w:r>
        <w:rPr>
          <w:rFonts w:ascii="新細明體" w:hAnsi="新細明體" w:eastAsia="新細明體"/>
          <w:b w:val="0"/>
          <w:sz w:val="24"/>
        </w:rPr>
        <w:t>二、前揭採購若係以機關名義辦理招標並作為簽約主體，適用政府採購法（以下簡稱本法）之規定。惟若以來函所稱「榮家榮民伙食團」名義辦理前揭採購，可不適用本法之規定。</w:t>
      </w:r>
    </w:p>
    <w:p/>
    <w:p>
      <w:pPr>
        <w:pStyle w:val="a9"/>
        <w:ind w:left="720" w:hanging="720"/>
        <w:jc w:val="both"/>
      </w:pPr>
      <w:r>
        <w:rPr>
          <w:rFonts w:ascii="微軟正黑體" w:hAnsi="微軟正黑體" w:eastAsia="微軟正黑體"/>
          <w:b/>
          <w:sz w:val="24"/>
        </w:rPr>
        <w:t>行政院公共工程委員會88年08月12日(88)工程企字第8811859號函</w:t>
      </w:r>
    </w:p>
    <w:p>
      <w:pPr>
        <w:pStyle w:val="a9"/>
        <w:ind w:left="720" w:hanging="720"/>
        <w:jc w:val="both"/>
      </w:pPr>
      <w:r>
        <w:rPr>
          <w:rFonts w:ascii="新細明體" w:hAnsi="新細明體" w:eastAsia="新細明體"/>
          <w:b w:val="0"/>
          <w:sz w:val="24"/>
        </w:rPr>
        <w:t>主旨：關於農田水利會辦理工程、財物及勞務之採購是否適用「政府採購法」，復如說明，請查照。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一、復貴局八十八年八月四日北市建三字第八八二四六三二二號函。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行政院公共工程委員會88年08月16日(88)工程企字第8811996號函</w:t>
      </w:r>
    </w:p>
    <w:p>
      <w:pPr>
        <w:pStyle w:val="a9"/>
        <w:ind w:left="720" w:hanging="720"/>
        <w:jc w:val="both"/>
      </w:pPr>
      <w:r>
        <w:rPr>
          <w:rFonts w:ascii="新細明體" w:hAnsi="新細明體" w:eastAsia="新細明體"/>
          <w:b w:val="0"/>
          <w:sz w:val="24"/>
        </w:rPr>
        <w:t>主旨：貴府辦理保母人員訓練及兒童福利專業人員訓練適用政府採購法疑義，復如說明，請查照。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一、復貴府八十八年八月二日八八府社福字第一三六二四三號函。</w:t>
      </w:r>
    </w:p>
    <w:p>
      <w:pPr>
        <w:pStyle w:val="a9"/>
        <w:ind w:left="720" w:hanging="480"/>
        <w:jc w:val="both"/>
      </w:pPr>
      <w:r>
        <w:rPr>
          <w:rFonts w:ascii="新細明體" w:hAnsi="新細明體" w:eastAsia="新細明體"/>
          <w:b w:val="0"/>
          <w:sz w:val="24"/>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行政院公共工程委員會88年08月19日(88)工程企字第8811815號函</w:t>
      </w:r>
    </w:p>
    <w:p>
      <w:pPr>
        <w:pStyle w:val="a9"/>
        <w:ind w:left="720" w:hanging="720"/>
        <w:jc w:val="both"/>
      </w:pPr>
      <w:r>
        <w:rPr>
          <w:rFonts w:ascii="新細明體" w:hAnsi="新細明體" w:eastAsia="新細明體"/>
          <w:b w:val="0"/>
          <w:sz w:val="24"/>
        </w:rPr>
        <w:t>主旨：貴局指定裝卸人台灣鐵路貨物搬運股份有限公司為裝卸人，並委其辦理客車之清潔工作，其適用政府採購法之疑義，復請查照。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一、復貴局八十八年八月四日八十八鐵材採字第〇二〇八八七號函。</w:t>
      </w:r>
    </w:p>
    <w:p>
      <w:pPr>
        <w:pStyle w:val="a9"/>
        <w:ind w:left="720" w:hanging="480"/>
        <w:jc w:val="both"/>
      </w:pPr>
      <w:r>
        <w:rPr>
          <w:rFonts w:ascii="新細明體" w:hAnsi="新細明體" w:eastAsia="新細明體"/>
          <w:b w:val="0"/>
          <w:sz w:val="24"/>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p>
      <w:pPr>
        <w:pStyle w:val="a9"/>
        <w:ind w:left="720" w:hanging="720"/>
        <w:jc w:val="both"/>
      </w:pPr>
      <w:r>
        <w:rPr>
          <w:rFonts w:ascii="微軟正黑體" w:hAnsi="微軟正黑體" w:eastAsia="微軟正黑體"/>
          <w:b/>
          <w:sz w:val="24"/>
        </w:rPr>
        <w:t>行政院公共工程委員會88年08月23日(88)工程企字第8811887號函</w:t>
      </w:r>
    </w:p>
    <w:p>
      <w:pPr>
        <w:pStyle w:val="a9"/>
        <w:ind w:left="720" w:hanging="720"/>
        <w:jc w:val="both"/>
      </w:pPr>
      <w:r>
        <w:rPr>
          <w:rFonts w:ascii="新細明體" w:hAnsi="新細明體" w:eastAsia="新細明體"/>
          <w:b w:val="0"/>
          <w:sz w:val="24"/>
        </w:rPr>
        <w:t>主旨：關於國立故宮博物院提供公務用財產借予該院福利委員會對外營業，其適用政府採購法之疑義乙案，復請查照。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一、復貴處八十八年八月六日台八十八處會一字第〇七二二七號函。</w:t>
      </w:r>
    </w:p>
    <w:p>
      <w:pPr>
        <w:pStyle w:val="a9"/>
        <w:ind w:left="720" w:hanging="480"/>
        <w:jc w:val="both"/>
      </w:pPr>
      <w:r>
        <w:rPr>
          <w:rFonts w:ascii="新細明體" w:hAnsi="新細明體" w:eastAsia="新細明體"/>
          <w:b w:val="0"/>
          <w:sz w:val="24"/>
        </w:rPr>
        <w:t>二、依政府採購法(以下簡稱本法)第二條規定：「本法所稱採購，指工程之定作、財物之買受、定製、承租及勞務之委任或僱傭等」。機關公務用財產之借予(出租)，非屬本法規範範圍。</w:t>
      </w:r>
    </w:p>
    <w:p>
      <w:pPr>
        <w:pStyle w:val="a9"/>
        <w:ind w:left="720" w:hanging="480"/>
        <w:jc w:val="both"/>
      </w:pPr>
      <w:r>
        <w:rPr>
          <w:rFonts w:ascii="新細明體" w:hAnsi="新細明體" w:eastAsia="新細明體"/>
          <w:b w:val="0"/>
          <w:sz w:val="24"/>
        </w:rPr>
        <w:t>三、機關如經目的事業主管機關核准提供場地開放廠商投資營運者，依本法第九十九條之規定，其甄選投資廠商之程序，除其他法律另有規定者外，適用本法之規定。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行政院公共工程委員會88年08月24日(88)工程企字第8812604號函</w:t>
      </w:r>
    </w:p>
    <w:p>
      <w:pPr>
        <w:pStyle w:val="a9"/>
        <w:ind w:left="720" w:hanging="720"/>
        <w:jc w:val="both"/>
      </w:pPr>
      <w:r>
        <w:rPr>
          <w:rFonts w:ascii="新細明體" w:hAnsi="新細明體" w:eastAsia="新細明體"/>
          <w:b w:val="0"/>
          <w:sz w:val="24"/>
        </w:rPr>
        <w:t>主旨：有關農會辦理採購是否適用「政府採購法」案，復如說明，請查照。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一、復貴農會八十八年八月十八日苗市農總字第三二六號函。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480"/>
        <w:jc w:val="both"/>
      </w:pPr>
      <w:r>
        <w:rPr>
          <w:rFonts w:ascii="新細明體" w:hAnsi="新細明體" w:eastAsia="新細明體"/>
          <w:b w:val="0"/>
          <w:sz w:val="24"/>
        </w:rPr>
        <w:t>三、另本法第二條規定：「本法所稱採購，指工程之定作、財物之買受、定製、承租及勞務之委任或僱傭等。」處分財產非屬前揭採購，不適用本法之規定。</w:t>
      </w:r>
    </w:p>
    <w:p/>
    <w:p>
      <w:pPr>
        <w:pStyle w:val="a9"/>
        <w:ind w:left="720" w:hanging="720"/>
        <w:jc w:val="both"/>
      </w:pPr>
      <w:r>
        <w:rPr>
          <w:rFonts w:ascii="微軟正黑體" w:hAnsi="微軟正黑體" w:eastAsia="微軟正黑體"/>
          <w:b/>
          <w:sz w:val="24"/>
        </w:rPr>
        <w:t>行政院公共工程委員會88年08月27日(88)工程企字第8812361號函</w:t>
      </w:r>
    </w:p>
    <w:p>
      <w:pPr>
        <w:pStyle w:val="a9"/>
        <w:ind w:left="720" w:hanging="720"/>
        <w:jc w:val="both"/>
      </w:pPr>
      <w:r>
        <w:rPr>
          <w:rFonts w:ascii="新細明體" w:hAnsi="新細明體" w:eastAsia="新細明體"/>
          <w:b w:val="0"/>
          <w:sz w:val="24"/>
        </w:rPr>
        <w:t>主旨：貴署就辦理台中都會公園開發計畫為開園後民生用水需要，向臺灣省自來水股份有限公司申請自來水供應，其適用「政府採購法」疑義，復如說明，請查照。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一、復貴署八十八年八月十三日八十八營署園字第五五一一九號函。</w:t>
      </w:r>
    </w:p>
    <w:p>
      <w:pPr>
        <w:pStyle w:val="a9"/>
        <w:ind w:left="720" w:hanging="480"/>
        <w:jc w:val="both"/>
      </w:pPr>
      <w:r>
        <w:rPr>
          <w:rFonts w:ascii="新細明體" w:hAnsi="新細明體" w:eastAsia="新細明體"/>
          <w:b w:val="0"/>
          <w:sz w:val="24"/>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p>
      <w:pPr>
        <w:pStyle w:val="a9"/>
        <w:ind w:left="720" w:hanging="720"/>
        <w:jc w:val="both"/>
      </w:pPr>
      <w:r>
        <w:rPr>
          <w:rFonts w:ascii="微軟正黑體" w:hAnsi="微軟正黑體" w:eastAsia="微軟正黑體"/>
          <w:b/>
          <w:sz w:val="24"/>
        </w:rPr>
        <w:t>行政院公共工程委員會88年08月27日(88)工程企字第8812538號函</w:t>
      </w:r>
    </w:p>
    <w:p>
      <w:pPr>
        <w:pStyle w:val="a9"/>
        <w:ind w:left="720" w:hanging="720"/>
        <w:jc w:val="both"/>
      </w:pPr>
      <w:r>
        <w:rPr>
          <w:rFonts w:ascii="新細明體" w:hAnsi="新細明體" w:eastAsia="新細明體"/>
          <w:b w:val="0"/>
          <w:sz w:val="24"/>
        </w:rPr>
        <w:t>主旨：貴府補助民間兒童福利機構辦理收容安置兒童保護個案，其適用政府採購法之疑義，復如說明，請查照。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一、復貴府八十八年八月十一日（八八）投府社福字第88122592號函。</w:t>
      </w:r>
    </w:p>
    <w:p>
      <w:pPr>
        <w:pStyle w:val="a9"/>
        <w:ind w:left="720" w:hanging="480"/>
        <w:jc w:val="both"/>
      </w:pPr>
      <w:r>
        <w:rPr>
          <w:rFonts w:ascii="新細明體" w:hAnsi="新細明體" w:eastAsia="新細明體"/>
          <w:b w:val="0"/>
          <w:sz w:val="24"/>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行政院公共工程委員會88年08月30日(88)工程企字第8812537號函</w:t>
      </w:r>
    </w:p>
    <w:p>
      <w:pPr>
        <w:pStyle w:val="a9"/>
        <w:ind w:left="720" w:hanging="720"/>
        <w:jc w:val="both"/>
      </w:pPr>
      <w:r>
        <w:rPr>
          <w:rFonts w:ascii="新細明體" w:hAnsi="新細明體" w:eastAsia="新細明體"/>
          <w:b w:val="0"/>
          <w:sz w:val="24"/>
        </w:rPr>
        <w:t>主旨：貴縣水里鄉公所辦理公共造產停車場事業委託經營管理，其是否適用或得參照政府採購法之疑義，復請查照。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一、復貴府八十八年八月十三日(八八)投府民業字第八八一二二七九八號函。</w:t>
      </w:r>
    </w:p>
    <w:p>
      <w:pPr>
        <w:pStyle w:val="a9"/>
        <w:ind w:left="720" w:hanging="480"/>
        <w:jc w:val="both"/>
      </w:pPr>
      <w:r>
        <w:rPr>
          <w:rFonts w:ascii="新細明體" w:hAnsi="新細明體" w:eastAsia="新細明體"/>
          <w:b w:val="0"/>
          <w:sz w:val="24"/>
        </w:rPr>
        <w:t>二、本案有關貴縣水里鄉公所辦理公共造產停車場委託經營管理，可依停車場法或獎勵民間參與交通建設條例辦理。</w:t>
      </w:r>
    </w:p>
    <w:p>
      <w:pPr>
        <w:pStyle w:val="a9"/>
        <w:ind w:left="720" w:hanging="480"/>
        <w:jc w:val="both"/>
      </w:pPr>
      <w:r>
        <w:rPr>
          <w:rFonts w:ascii="新細明體" w:hAnsi="新細明體" w:eastAsia="新細明體"/>
          <w:b w:val="0"/>
          <w:sz w:val="24"/>
        </w:rPr>
        <w:t>三、來函說明三，茲依相關情形分述如次：</w:t>
      </w:r>
    </w:p>
    <w:p>
      <w:pPr>
        <w:pStyle w:val="a9"/>
        <w:ind w:left="964" w:hanging="680"/>
        <w:jc w:val="both"/>
      </w:pPr>
      <w:r>
        <w:rPr>
          <w:rFonts w:ascii="新細明體" w:hAnsi="新細明體" w:eastAsia="新細明體"/>
          <w:b w:val="0"/>
          <w:sz w:val="24"/>
        </w:rPr>
        <w:t>（一） 機關公務用財產之借予(出租)，非屬政府採購法(以下簡稱本法)規範範圍。</w:t>
      </w:r>
    </w:p>
    <w:p>
      <w:pPr>
        <w:pStyle w:val="a9"/>
        <w:ind w:left="964" w:hanging="680"/>
        <w:jc w:val="both"/>
      </w:pPr>
      <w:r>
        <w:rPr>
          <w:rFonts w:ascii="新細明體" w:hAnsi="新細明體" w:eastAsia="新細明體"/>
          <w:b w:val="0"/>
          <w:sz w:val="24"/>
        </w:rPr>
        <w:t>（二） 機關將其管理之公有財產委託廠商營運管理，則屬勞務採購，應依本法勞務採購之規定辦理。</w:t>
      </w:r>
    </w:p>
    <w:p>
      <w:pPr>
        <w:pStyle w:val="a9"/>
        <w:ind w:left="964" w:hanging="680"/>
        <w:jc w:val="both"/>
      </w:pPr>
      <w:r>
        <w:rPr>
          <w:rFonts w:ascii="新細明體" w:hAnsi="新細明體" w:eastAsia="新細明體"/>
          <w:b w:val="0"/>
          <w:sz w:val="24"/>
        </w:rPr>
        <w:t>（三） 依本法第九十九條規定，機關辦理政府規劃或核准之交通、能源、環保、旅遊等建設，經目的事業主管機關核准開放廠商投資興建、營運者，其甄選投資廠商之程序，除其他法律另有規定者外，適用本法之規定。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行政院公共工程委員會88年09月01日(88)工程企字第8813028號函</w:t>
      </w:r>
    </w:p>
    <w:p>
      <w:pPr>
        <w:pStyle w:val="a9"/>
        <w:ind w:left="720" w:hanging="720"/>
        <w:jc w:val="both"/>
      </w:pPr>
      <w:r>
        <w:rPr>
          <w:rFonts w:ascii="新細明體" w:hAnsi="新細明體" w:eastAsia="新細明體"/>
          <w:b w:val="0"/>
          <w:sz w:val="24"/>
        </w:rPr>
        <w:t>主旨：有關農田水利會辦理採購於「政府採購法」之適用條文，復如說明，請查照。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一、復貴辦公室顯國辦(中)字第八八〇〇二號函。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pPr>
        <w:pStyle w:val="a9"/>
        <w:ind w:left="720" w:hanging="720"/>
        <w:jc w:val="both"/>
      </w:pPr>
      <w:r>
        <w:rPr>
          <w:rFonts w:ascii="新細明體" w:hAnsi="新細明體" w:eastAsia="新細明體"/>
          <w:b w:val="0"/>
          <w:sz w:val="24"/>
        </w:rPr>
        <w:t>備註：1. 原農田水利會依農田水利法第18條第1項規定，改制為行政院農業委員會農田水利署管理處，自109年10月1日起適用採購法，本函即日起停止適用。</w:t>
      </w:r>
    </w:p>
    <w:p/>
    <w:p>
      <w:pPr>
        <w:pStyle w:val="a9"/>
        <w:ind w:left="720" w:hanging="720"/>
        <w:jc w:val="both"/>
      </w:pPr>
      <w:r>
        <w:rPr>
          <w:rFonts w:ascii="微軟正黑體" w:hAnsi="微軟正黑體" w:eastAsia="微軟正黑體"/>
          <w:b/>
          <w:sz w:val="24"/>
        </w:rPr>
        <w:t>行政院公共工程委員會88年09月06日(88)工程企字第8813225號函</w:t>
      </w:r>
    </w:p>
    <w:p>
      <w:pPr>
        <w:pStyle w:val="a9"/>
        <w:ind w:left="720" w:hanging="720"/>
        <w:jc w:val="both"/>
      </w:pPr>
      <w:r>
        <w:rPr>
          <w:rFonts w:ascii="新細明體" w:hAnsi="新細明體" w:eastAsia="新細明體"/>
          <w:b w:val="0"/>
          <w:sz w:val="24"/>
        </w:rPr>
        <w:t>主旨：貴署八十八年下半年及八十九年度委辦計畫﹙不含漁業科技研究計畫﹚，及高雄進出港聯合服務中心辦公庶務費用之支付，適用政府採購法之疑義，復如說明，請查照。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一、復貴署八十八年八月二十五日﹙八八﹚漁一字第八八六七ＯＯ三九號函。</w:t>
      </w:r>
    </w:p>
    <w:p>
      <w:pPr>
        <w:pStyle w:val="a9"/>
        <w:ind w:left="720" w:hanging="480"/>
        <w:jc w:val="both"/>
      </w:pPr>
      <w:r>
        <w:rPr>
          <w:rFonts w:ascii="新細明體" w:hAnsi="新細明體" w:eastAsia="新細明體"/>
          <w:b w:val="0"/>
          <w:sz w:val="24"/>
        </w:rPr>
        <w:t>二、本會尚難依據政府採購法﹙以下簡稱本法﹚第二十二條第一項第十三款認定首揭委辦計畫得採限制性招標，至個案是否符合上開同條第四款所列情形，得採限制性招標，請報上級機關核准。</w:t>
      </w:r>
    </w:p>
    <w:p>
      <w:pPr>
        <w:pStyle w:val="a9"/>
        <w:ind w:left="720" w:hanging="480"/>
        <w:jc w:val="both"/>
      </w:pPr>
      <w:r>
        <w:rPr>
          <w:rFonts w:ascii="新細明體" w:hAnsi="新細明體" w:eastAsia="新細明體"/>
          <w:b w:val="0"/>
          <w:sz w:val="24"/>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說明二第十三款為現行條文第十六款。</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行政院公共工程委員會88年09月06日(88)工程企字第8813253號函</w:t>
      </w:r>
    </w:p>
    <w:p>
      <w:pPr>
        <w:pStyle w:val="a9"/>
        <w:ind w:left="720" w:hanging="720"/>
        <w:jc w:val="both"/>
      </w:pPr>
      <w:r>
        <w:rPr>
          <w:rFonts w:ascii="新細明體" w:hAnsi="新細明體" w:eastAsia="新細明體"/>
          <w:b w:val="0"/>
          <w:sz w:val="24"/>
        </w:rPr>
        <w:t>主旨：有關「全國核子事故處理委員會作業執行室」辦理各類採購，適用政府採購法之疑義，復如說明，請查照。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一、復貴公司八十八年八月三十日電材字第八八Ｏ八－一五ＯＯ號函。</w:t>
      </w:r>
    </w:p>
    <w:p>
      <w:pPr>
        <w:pStyle w:val="a9"/>
        <w:ind w:left="720" w:hanging="480"/>
        <w:jc w:val="both"/>
      </w:pPr>
      <w:r>
        <w:rPr>
          <w:rFonts w:ascii="新細明體" w:hAnsi="新細明體" w:eastAsia="新細明體"/>
          <w:b w:val="0"/>
          <w:sz w:val="24"/>
        </w:rPr>
        <w:t>二、「全國核子事故處理委員會」及「全國核子事故處理委員會作業執行室」﹙以下簡稱「作業執行室」﹚均屬機關任務編組性質，其動支機關經費辦理採購，適用政府採購法﹙以下簡稱本法﹚。</w:t>
      </w:r>
    </w:p>
    <w:p>
      <w:pPr>
        <w:pStyle w:val="a9"/>
        <w:ind w:left="720" w:hanging="480"/>
        <w:jc w:val="both"/>
      </w:pPr>
      <w:r>
        <w:rPr>
          <w:rFonts w:ascii="新細明體" w:hAnsi="新細明體" w:eastAsia="新細明體"/>
          <w:b w:val="0"/>
          <w:sz w:val="24"/>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p>
      <w:pPr>
        <w:pStyle w:val="a9"/>
        <w:ind w:left="720" w:hanging="720"/>
        <w:jc w:val="both"/>
      </w:pPr>
      <w:r>
        <w:rPr>
          <w:rFonts w:ascii="微軟正黑體" w:hAnsi="微軟正黑體" w:eastAsia="微軟正黑體"/>
          <w:b/>
          <w:sz w:val="24"/>
        </w:rPr>
        <w:t>行政院公共工程委員會88年10月01日(88)工程企字第8814463號函</w:t>
      </w:r>
    </w:p>
    <w:p>
      <w:pPr>
        <w:pStyle w:val="a9"/>
        <w:ind w:left="720" w:hanging="720"/>
        <w:jc w:val="both"/>
      </w:pPr>
      <w:r>
        <w:rPr>
          <w:rFonts w:ascii="新細明體" w:hAnsi="新細明體" w:eastAsia="新細明體"/>
          <w:b w:val="0"/>
          <w:sz w:val="24"/>
        </w:rPr>
        <w:t>主旨：有關接受貴部推展社會福利服務補助案件之受補助單位適用政府採購法之疑義，復如附件，請查照。</w:t>
      </w:r>
    </w:p>
    <w:p>
      <w:pPr>
        <w:pStyle w:val="a9"/>
        <w:ind w:left="720" w:hanging="720"/>
        <w:jc w:val="both"/>
      </w:pPr>
      <w:r>
        <w:rPr>
          <w:rFonts w:ascii="新細明體" w:hAnsi="新細明體" w:eastAsia="新細明體"/>
          <w:b w:val="0"/>
          <w:sz w:val="24"/>
        </w:rPr>
        <w:t>說明：復貴部八十八年九月四日台(八八)內社字第八八九三六三二號函及九月十六日台(八八)內社字第八八八五三五Ｏ號函。</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行政院公共工程委員會88年10月02日(88)工程企字第8814160號函</w:t>
      </w:r>
    </w:p>
    <w:p>
      <w:pPr>
        <w:pStyle w:val="a9"/>
        <w:ind w:left="720" w:hanging="720"/>
        <w:jc w:val="both"/>
      </w:pPr>
      <w:r>
        <w:rPr>
          <w:rFonts w:ascii="新細明體" w:hAnsi="新細明體" w:eastAsia="新細明體"/>
          <w:b w:val="0"/>
          <w:sz w:val="24"/>
        </w:rPr>
        <w:t>主旨：貴局辦理高雄捷運未來興建時對於管線機構委請民間投資興建機構代辦預埋管道及永久遷移管線部分，是否適用獎參條例而免除政府採購法（以下簡稱本法）之適用，復如說明，請查照。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一、復貴局八十八年九月九日八八高市捷設字第四四六〇號函。</w:t>
      </w:r>
    </w:p>
    <w:p>
      <w:pPr>
        <w:pStyle w:val="a9"/>
        <w:ind w:left="720" w:hanging="480"/>
        <w:jc w:val="both"/>
      </w:pPr>
      <w:r>
        <w:rPr>
          <w:rFonts w:ascii="新細明體" w:hAnsi="新細明體" w:eastAsia="新細明體"/>
          <w:b w:val="0"/>
          <w:sz w:val="24"/>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pPr>
        <w:pStyle w:val="a9"/>
        <w:ind w:left="720" w:hanging="480"/>
        <w:jc w:val="both"/>
      </w:pPr>
      <w:r>
        <w:rPr>
          <w:rFonts w:ascii="新細明體" w:hAnsi="新細明體" w:eastAsia="新細明體"/>
          <w:b w:val="0"/>
          <w:sz w:val="24"/>
        </w:rPr>
        <w:t>三、若為公營管線機構委託民間投資興建機構代辦擴充、新設工程，非屬推動捷運工程整體計畫不可分割，仍適用本法規定。</w:t>
      </w:r>
    </w:p>
    <w:p/>
    <w:p>
      <w:pPr>
        <w:pStyle w:val="a9"/>
        <w:ind w:left="720" w:hanging="720"/>
        <w:jc w:val="both"/>
      </w:pPr>
      <w:r>
        <w:rPr>
          <w:rFonts w:ascii="微軟正黑體" w:hAnsi="微軟正黑體" w:eastAsia="微軟正黑體"/>
          <w:b/>
          <w:sz w:val="24"/>
        </w:rPr>
        <w:t>行政院公共工程委員會88年12月16日(88)工程企字第8820910號函</w:t>
      </w:r>
    </w:p>
    <w:p>
      <w:pPr>
        <w:pStyle w:val="a9"/>
        <w:ind w:left="720" w:hanging="720"/>
        <w:jc w:val="both"/>
      </w:pPr>
      <w:r>
        <w:rPr>
          <w:rFonts w:ascii="新細明體" w:hAnsi="新細明體" w:eastAsia="新細明體"/>
          <w:b w:val="0"/>
          <w:sz w:val="24"/>
        </w:rPr>
        <w:t>主旨：有關漁會辦理採購是否比照「政府採購法」(以下簡稱本法)相關規定疑義，復如說明，請查照。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一、復貴漁會八十八年十二月三日屏枋漁會字第三九三〇號函。</w:t>
      </w:r>
    </w:p>
    <w:p>
      <w:pPr>
        <w:pStyle w:val="a9"/>
        <w:ind w:left="720" w:hanging="480"/>
        <w:jc w:val="both"/>
      </w:pPr>
      <w:r>
        <w:rPr>
          <w:rFonts w:ascii="新細明體" w:hAnsi="新細明體" w:eastAsia="新細明體"/>
          <w:b w:val="0"/>
          <w:sz w:val="24"/>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pPr>
        <w:pStyle w:val="a9"/>
        <w:ind w:left="720" w:hanging="480"/>
        <w:jc w:val="both"/>
      </w:pPr>
      <w:r>
        <w:rPr>
          <w:rFonts w:ascii="新細明體" w:hAnsi="新細明體" w:eastAsia="新細明體"/>
          <w:b w:val="0"/>
          <w:sz w:val="24"/>
        </w:rPr>
        <w:t>三、有關本法之公告金額為新臺幣一百萬元，惟八十八年十二月三十一日前縣(市)政府、鄉(鎮、市)公所及所轄機關、學校，暫以新台幣二百萬元行之。</w:t>
      </w:r>
    </w:p>
    <w:p>
      <w:pPr>
        <w:pStyle w:val="a9"/>
        <w:ind w:left="720" w:hanging="480"/>
        <w:jc w:val="both"/>
      </w:pPr>
      <w:r>
        <w:rPr>
          <w:rFonts w:ascii="新細明體" w:hAnsi="新細明體" w:eastAsia="新細明體"/>
          <w:b w:val="0"/>
          <w:sz w:val="24"/>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pPr>
        <w:pStyle w:val="a9"/>
        <w:ind w:left="960" w:hanging="240"/>
        <w:jc w:val="both"/>
      </w:pPr>
      <w:r>
        <w:rPr>
          <w:rFonts w:ascii="新細明體" w:hAnsi="新細明體" w:eastAsia="新細明體"/>
          <w:b w:val="0"/>
          <w:sz w:val="24"/>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pPr>
        <w:pStyle w:val="a9"/>
        <w:ind w:left="960" w:hanging="240"/>
        <w:jc w:val="both"/>
      </w:pPr>
      <w:r>
        <w:rPr>
          <w:rFonts w:ascii="新細明體" w:hAnsi="新細明體" w:eastAsia="新細明體"/>
          <w:b w:val="0"/>
          <w:sz w:val="24"/>
        </w:rPr>
        <w:t>3. 本會107年3月8日工程企字第10700063160號令修正發布「中央機關未達公告金額採購招標辦法」，第2條規定已有修正。</w:t>
      </w:r>
    </w:p>
    <w:p>
      <w:pPr>
        <w:pStyle w:val="a9"/>
        <w:ind w:left="960" w:hanging="240"/>
        <w:jc w:val="both"/>
      </w:pPr>
      <w:r>
        <w:rPr>
          <w:rFonts w:ascii="新細明體" w:hAnsi="新細明體" w:eastAsia="新細明體"/>
          <w:b w:val="0"/>
          <w:sz w:val="24"/>
        </w:rPr>
        <w:t>4.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行政院公共工程委員會89年05月09日(89)工程企字第89011433號函</w:t>
      </w:r>
    </w:p>
    <w:p>
      <w:pPr>
        <w:pStyle w:val="a9"/>
        <w:ind w:left="720" w:hanging="720"/>
        <w:jc w:val="both"/>
      </w:pPr>
      <w:r>
        <w:rPr>
          <w:rFonts w:ascii="新細明體" w:hAnsi="新細明體" w:eastAsia="新細明體"/>
          <w:b w:val="0"/>
          <w:sz w:val="24"/>
        </w:rPr>
        <w:t>主旨：有關貴所對廢棄車輛之處理，其適用政府採購法(以下簡稱本法)之執行疑義，復如說明，請查照。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一、復貴所八十九年四月二十八日八九北縣店秘字第一五七九八號函。</w:t>
      </w:r>
    </w:p>
    <w:p>
      <w:pPr>
        <w:pStyle w:val="a9"/>
        <w:ind w:left="720" w:hanging="480"/>
        <w:jc w:val="both"/>
      </w:pPr>
      <w:r>
        <w:rPr>
          <w:rFonts w:ascii="新細明體" w:hAnsi="新細明體" w:eastAsia="新細明體"/>
          <w:b w:val="0"/>
          <w:sz w:val="24"/>
        </w:rPr>
        <w:t>二、招標標的為[委託廠商拖吊並處理廢棄車]者，廠商雖付款予貴所，不影響其存有拖吊費、處理費之對價本質，仍應適用本法。</w:t>
      </w:r>
    </w:p>
    <w:p>
      <w:pPr>
        <w:pStyle w:val="a9"/>
        <w:ind w:left="720" w:hanging="480"/>
        <w:jc w:val="both"/>
      </w:pPr>
      <w:r>
        <w:rPr>
          <w:rFonts w:ascii="新細明體" w:hAnsi="新細明體" w:eastAsia="新細明體"/>
          <w:b w:val="0"/>
          <w:sz w:val="24"/>
        </w:rPr>
        <w:t>三、招標標的為[變賣廢棄車]，並由廠商自行前往拖吊者，不適用本法。</w:t>
      </w:r>
    </w:p>
    <w:p/>
    <w:p>
      <w:pPr>
        <w:pStyle w:val="a9"/>
        <w:ind w:left="720" w:hanging="720"/>
        <w:jc w:val="both"/>
      </w:pPr>
      <w:r>
        <w:rPr>
          <w:rFonts w:ascii="微軟正黑體" w:hAnsi="微軟正黑體" w:eastAsia="微軟正黑體"/>
          <w:b/>
          <w:sz w:val="24"/>
        </w:rPr>
        <w:t>行政院公共工程委員會90年05月28日(90)工程企字第90016280號函</w:t>
      </w:r>
    </w:p>
    <w:p>
      <w:pPr>
        <w:pStyle w:val="a9"/>
        <w:ind w:left="720" w:hanging="720"/>
        <w:jc w:val="both"/>
      </w:pPr>
      <w:r>
        <w:rPr>
          <w:rFonts w:ascii="新細明體" w:hAnsi="新細明體" w:eastAsia="新細明體"/>
          <w:b w:val="0"/>
          <w:sz w:val="24"/>
        </w:rPr>
        <w:t>主旨：貴局辦理消費性貸款業務，如與保險公司簽訂往來契約，其適用政府採購法（以下簡稱本法）之執行疑義，復如說明，請查照。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一、復貴處九十年五月三日中審企字第九〇一八六〇〇五九六號函。</w:t>
      </w:r>
    </w:p>
    <w:p>
      <w:pPr>
        <w:pStyle w:val="a9"/>
        <w:ind w:left="720" w:hanging="480"/>
        <w:jc w:val="both"/>
      </w:pPr>
      <w:r>
        <w:rPr>
          <w:rFonts w:ascii="新細明體" w:hAnsi="新細明體" w:eastAsia="新細明體"/>
          <w:b w:val="0"/>
          <w:sz w:val="24"/>
        </w:rPr>
        <w:t>二、旨揭契約如限定借款人僅能選擇與貴局簽有契約之保險公司，因係以機關名義簽約，適用本法之規定。如無上開情形，則不適用本法。</w:t>
      </w:r>
    </w:p>
    <w:p>
      <w:pPr>
        <w:pStyle w:val="a9"/>
        <w:ind w:left="720" w:hanging="480"/>
        <w:jc w:val="both"/>
      </w:pPr>
      <w:r>
        <w:rPr>
          <w:rFonts w:ascii="新細明體" w:hAnsi="新細明體" w:eastAsia="新細明體"/>
          <w:b w:val="0"/>
          <w:sz w:val="24"/>
        </w:rPr>
        <w:t>三、本會八十八年八月十六日（八八）工程企字第八八一一九一〇號函未敘明適用條件，易滋生誤解，自即日起停止適用。</w:t>
      </w:r>
    </w:p>
    <w:p/>
    <w:p>
      <w:pPr>
        <w:pStyle w:val="a9"/>
        <w:ind w:left="720" w:hanging="720"/>
        <w:jc w:val="both"/>
      </w:pPr>
      <w:r>
        <w:rPr>
          <w:rFonts w:ascii="微軟正黑體" w:hAnsi="微軟正黑體" w:eastAsia="微軟正黑體"/>
          <w:b/>
          <w:sz w:val="24"/>
        </w:rPr>
        <w:t>行政院公共工程委員會93年06月16日工程技字第09300234640號函</w:t>
      </w:r>
    </w:p>
    <w:p>
      <w:pPr>
        <w:pStyle w:val="a9"/>
        <w:ind w:left="720" w:hanging="720"/>
        <w:jc w:val="both"/>
      </w:pPr>
      <w:r>
        <w:rPr>
          <w:rFonts w:ascii="新細明體" w:hAnsi="新細明體" w:eastAsia="新細明體"/>
          <w:b w:val="0"/>
          <w:sz w:val="24"/>
        </w:rPr>
        <w:t>主旨：有關機關辦理民間參與公共建設計畫之法規適用原則，請查照並轉知所屬機關（構）。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pPr>
        <w:pStyle w:val="a9"/>
        <w:ind w:left="720" w:hanging="480"/>
        <w:jc w:val="both"/>
      </w:pPr>
      <w:r>
        <w:rPr>
          <w:rFonts w:ascii="新細明體" w:hAnsi="新細明體" w:eastAsia="新細明體"/>
          <w:b w:val="0"/>
          <w:sz w:val="24"/>
        </w:rPr>
        <w:t>二、機關辦理民間參與公共建設計畫之法規適用原則如下：</w:t>
      </w:r>
    </w:p>
    <w:p>
      <w:pPr>
        <w:pStyle w:val="a9"/>
        <w:ind w:left="964" w:hanging="680"/>
        <w:jc w:val="both"/>
      </w:pPr>
      <w:r>
        <w:rPr>
          <w:rFonts w:ascii="新細明體" w:hAnsi="新細明體" w:eastAsia="新細明體"/>
          <w:b w:val="0"/>
          <w:sz w:val="24"/>
        </w:rPr>
        <w:t>（一）符合促參法第三條第一項所稱公共建設，並依同法第八條第一項規定之民間參與方式辦理者，適用促參法規定辦理。</w:t>
      </w:r>
    </w:p>
    <w:p>
      <w:pPr>
        <w:pStyle w:val="a9"/>
        <w:ind w:left="964" w:hanging="680"/>
        <w:jc w:val="both"/>
      </w:pPr>
      <w:r>
        <w:rPr>
          <w:rFonts w:ascii="新細明體" w:hAnsi="新細明體" w:eastAsia="新細明體"/>
          <w:b w:val="0"/>
          <w:sz w:val="24"/>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pPr>
        <w:pStyle w:val="a9"/>
        <w:ind w:left="1225" w:hanging="397"/>
        <w:jc w:val="both"/>
      </w:pPr>
      <w:r>
        <w:rPr>
          <w:rFonts w:ascii="新細明體" w:hAnsi="新細明體" w:eastAsia="新細明體"/>
          <w:b w:val="0"/>
          <w:sz w:val="24"/>
        </w:rPr>
        <w:t>１、依法令辦理出租、放租或放領者。</w:t>
      </w:r>
    </w:p>
    <w:p>
      <w:pPr>
        <w:pStyle w:val="a9"/>
        <w:ind w:left="1225" w:hanging="397"/>
        <w:jc w:val="both"/>
      </w:pPr>
      <w:r>
        <w:rPr>
          <w:rFonts w:ascii="新細明體" w:hAnsi="新細明體" w:eastAsia="新細明體"/>
          <w:b w:val="0"/>
          <w:sz w:val="24"/>
        </w:rPr>
        <w:t>２、適用促參法者。</w:t>
      </w:r>
    </w:p>
    <w:p>
      <w:pPr>
        <w:pStyle w:val="a9"/>
        <w:ind w:left="1225" w:hanging="397"/>
        <w:jc w:val="both"/>
      </w:pPr>
      <w:r>
        <w:rPr>
          <w:rFonts w:ascii="新細明體" w:hAnsi="新細明體" w:eastAsia="新細明體"/>
          <w:b w:val="0"/>
          <w:sz w:val="24"/>
        </w:rPr>
        <w:t>３、依其他法律開放廠商投資興建、營運交通、能源、環保、旅遊等建設者。</w:t>
      </w:r>
    </w:p>
    <w:p>
      <w:pPr>
        <w:pStyle w:val="a9"/>
        <w:ind w:left="964" w:hanging="680"/>
        <w:jc w:val="both"/>
      </w:pPr>
      <w:r>
        <w:rPr>
          <w:rFonts w:ascii="新細明體" w:hAnsi="新細明體" w:eastAsia="新細明體"/>
          <w:b w:val="0"/>
          <w:sz w:val="24"/>
        </w:rPr>
        <w:t>（三）各機關經管之公有財產依採購法辦理委外經營使用者，應先查明確實符合國有財產法、地方公產管理法令及其他相關法令規定。</w:t>
      </w:r>
    </w:p>
    <w:p>
      <w:pPr>
        <w:pStyle w:val="a9"/>
        <w:ind w:left="964" w:hanging="680"/>
        <w:jc w:val="both"/>
      </w:pPr>
      <w:r>
        <w:rPr>
          <w:rFonts w:ascii="新細明體" w:hAnsi="新細明體" w:eastAsia="新細明體"/>
          <w:b w:val="0"/>
          <w:sz w:val="24"/>
        </w:rPr>
        <w:t>（四）機關公有財產開放廠商投資興建、營運而無第（二）點第二款、第三款情形者，其甄選投資廠商之程序，依採購法第九十九條之規定，適用採購法。</w:t>
      </w:r>
    </w:p>
    <w:p>
      <w:pPr>
        <w:pStyle w:val="a9"/>
        <w:ind w:left="720" w:hanging="480"/>
        <w:jc w:val="both"/>
      </w:pPr>
      <w:r>
        <w:rPr>
          <w:rFonts w:ascii="新細明體" w:hAnsi="新細明體" w:eastAsia="新細明體"/>
          <w:b w:val="0"/>
          <w:sz w:val="24"/>
        </w:rPr>
        <w:t>三、本法規適用原則已將本會九十二年二月七日工程企字第〇九二〇〇〇五〇四五〇號函所規範之內容予以納入，另本會九十二年二月七日工程企字第〇九二〇〇〇五〇四五〇號函停止適用。</w:t>
      </w:r>
    </w:p>
    <w:p>
      <w:pPr>
        <w:pStyle w:val="a9"/>
        <w:ind w:left="720" w:hanging="480"/>
        <w:jc w:val="both"/>
      </w:pPr>
      <w:r>
        <w:rPr>
          <w:rFonts w:ascii="新細明體" w:hAnsi="新細明體" w:eastAsia="新細明體"/>
          <w:b w:val="0"/>
          <w:sz w:val="24"/>
        </w:rPr>
        <w:t>四、各機關於規劃設計公共建設委外經營使用時，應妥慎斟酌民間參與之合理規模及期間，以激發民間機構發揮最佳營運效能，創造公共建設最大經濟效益。</w:t>
      </w:r>
    </w:p>
    <w:p>
      <w:pPr>
        <w:pStyle w:val="a9"/>
        <w:ind w:left="720" w:hanging="480"/>
        <w:jc w:val="both"/>
      </w:pPr>
      <w:r>
        <w:rPr>
          <w:rFonts w:ascii="新細明體" w:hAnsi="新細明體" w:eastAsia="新細明體"/>
          <w:b w:val="0"/>
          <w:sz w:val="24"/>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pPr>
        <w:pStyle w:val="a9"/>
        <w:ind w:left="720" w:hanging="720"/>
        <w:jc w:val="both"/>
      </w:pPr>
      <w:r>
        <w:rPr>
          <w:rFonts w:ascii="新細明體" w:hAnsi="新細明體" w:eastAsia="新細明體"/>
          <w:b w:val="0"/>
          <w:sz w:val="24"/>
        </w:rPr>
        <w:t>備註：1. 依財政部108年8月23日臺財促字第10825522690號函，本函釋即日起停止適用。</w:t>
      </w:r>
    </w:p>
    <w:p/>
    <w:p>
      <w:pPr>
        <w:pStyle w:val="a9"/>
        <w:ind w:left="720" w:hanging="720"/>
        <w:jc w:val="both"/>
      </w:pPr>
      <w:r>
        <w:rPr>
          <w:rFonts w:ascii="微軟正黑體" w:hAnsi="微軟正黑體" w:eastAsia="微軟正黑體"/>
          <w:b/>
          <w:sz w:val="24"/>
        </w:rPr>
        <w:t>行政院公共工程委員會94年07月28日工程技字第09400271880號函</w:t>
      </w:r>
    </w:p>
    <w:p>
      <w:pPr>
        <w:pStyle w:val="a9"/>
        <w:ind w:left="720" w:hanging="720"/>
        <w:jc w:val="both"/>
      </w:pPr>
      <w:r>
        <w:rPr>
          <w:rFonts w:ascii="新細明體" w:hAnsi="新細明體" w:eastAsia="新細明體"/>
          <w:b w:val="0"/>
          <w:sz w:val="24"/>
        </w:rPr>
        <w:t>主旨：有關安家利有限公司函陳貴部所屬各公私立學校辦理供學生使用之投幣式洗衣機，係廠商提供給學校且繳交學校場地使用費，非依政府採購法（以下簡稱採購法）之方式公開招標乙節，復請查照。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一、復貴部94年7月15日台總（二）字第0940090086號函。</w:t>
      </w:r>
    </w:p>
    <w:p>
      <w:pPr>
        <w:pStyle w:val="a9"/>
        <w:ind w:left="720" w:hanging="480"/>
        <w:jc w:val="both"/>
      </w:pPr>
      <w:r>
        <w:rPr>
          <w:rFonts w:ascii="新細明體" w:hAnsi="新細明體" w:eastAsia="新細明體"/>
          <w:b w:val="0"/>
          <w:sz w:val="24"/>
        </w:rPr>
        <w:t>二、本會93年6月16日工程技字第09300234640號函說明略以「…促進民間參與公共建設法（以下簡稱促參法）…. （一）符合促參法第3條第1項所稱公共建設，並依同法第8條第1項規定之民間參與方式辦理者，適用促參法規定辦理。（二）各機關經管之公有財產委託廠商營運管理、提供廠商使用或開放廠商投資興建、營運，須由機關支付對價或由接受服務之第三人支付對價予廠商者，除下列各款情形外，適用採購法：1.依法令辦理出租、放租或放領者。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pPr>
        <w:pStyle w:val="a9"/>
        <w:ind w:left="720" w:hanging="720"/>
        <w:jc w:val="both"/>
      </w:pPr>
      <w:r>
        <w:rPr>
          <w:rFonts w:ascii="新細明體" w:hAnsi="新細明體" w:eastAsia="新細明體"/>
          <w:b w:val="0"/>
          <w:sz w:val="24"/>
        </w:rPr>
        <w:t>備註：1. 本會93年6月16日工程技字第09300234640，財政部以108年8月23日臺財促字第10825522690號函停止適用。</w:t>
      </w:r>
    </w:p>
    <w:p/>
    <w:p>
      <w:pPr>
        <w:pStyle w:val="a9"/>
        <w:ind w:left="720" w:hanging="720"/>
        <w:jc w:val="both"/>
      </w:pPr>
      <w:r>
        <w:rPr>
          <w:rFonts w:ascii="微軟正黑體" w:hAnsi="微軟正黑體" w:eastAsia="微軟正黑體"/>
          <w:b/>
          <w:sz w:val="24"/>
        </w:rPr>
        <w:t>行政院公共工程委員會96年01月29日工程技字第09500406240號函</w:t>
      </w:r>
    </w:p>
    <w:p>
      <w:pPr>
        <w:pStyle w:val="a9"/>
        <w:ind w:left="720" w:hanging="720"/>
        <w:jc w:val="both"/>
      </w:pPr>
      <w:r>
        <w:rPr>
          <w:rFonts w:ascii="新細明體" w:hAnsi="新細明體" w:eastAsia="新細明體"/>
          <w:b w:val="0"/>
          <w:sz w:val="24"/>
        </w:rPr>
        <w:t>主旨：關於貴館濱海管理站促參案申請經濟部能源局補助辦理光電經典建築，所涉興建工程是否應按政府採購法（以下簡稱採購法）辦理之疑義，復請查照。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一、復貴館95年10月18日海工字第0950004910號函。</w:t>
      </w:r>
    </w:p>
    <w:p>
      <w:pPr>
        <w:pStyle w:val="a9"/>
        <w:ind w:left="720" w:hanging="480"/>
        <w:jc w:val="both"/>
      </w:pPr>
      <w:r>
        <w:rPr>
          <w:rFonts w:ascii="新細明體" w:hAnsi="新細明體" w:eastAsia="新細明體"/>
          <w:b w:val="0"/>
          <w:sz w:val="24"/>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pPr>
        <w:pStyle w:val="a9"/>
        <w:ind w:left="720" w:hanging="480"/>
        <w:jc w:val="both"/>
      </w:pPr>
      <w:r>
        <w:rPr>
          <w:rFonts w:ascii="新細明體" w:hAnsi="新細明體" w:eastAsia="新細明體"/>
          <w:b w:val="0"/>
          <w:sz w:val="24"/>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pPr>
        <w:pStyle w:val="a9"/>
        <w:ind w:left="964" w:hanging="680"/>
        <w:jc w:val="both"/>
      </w:pPr>
      <w:r>
        <w:rPr>
          <w:rFonts w:ascii="新細明體" w:hAnsi="新細明體" w:eastAsia="新細明體"/>
          <w:b w:val="0"/>
          <w:sz w:val="24"/>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pPr>
        <w:pStyle w:val="a9"/>
        <w:ind w:left="964" w:hanging="680"/>
        <w:jc w:val="both"/>
      </w:pPr>
      <w:r>
        <w:rPr>
          <w:rFonts w:ascii="新細明體" w:hAnsi="新細明體" w:eastAsia="新細明體"/>
          <w:b w:val="0"/>
          <w:sz w:val="24"/>
        </w:rPr>
        <w:t>（二）貴館將接受補助之款項依採購法第5條規定，委託法人或團體代辦時，如符採購法第22條第1項各款規定，得採限制性招標，委託該民間機構代辦採購，該民間機構適用採購法之規定，並受委託機關之監督。</w:t>
      </w:r>
    </w:p>
    <w:p>
      <w:pPr>
        <w:pStyle w:val="a9"/>
        <w:ind w:left="964" w:hanging="680"/>
        <w:jc w:val="both"/>
      </w:pPr>
      <w:r>
        <w:rPr>
          <w:rFonts w:ascii="新細明體" w:hAnsi="新細明體" w:eastAsia="新細明體"/>
          <w:b w:val="0"/>
          <w:sz w:val="24"/>
        </w:rPr>
        <w:t>（三）由貴館自辦採購事宜，適用政府採購法。</w:t>
      </w:r>
    </w:p>
    <w:p>
      <w:pPr>
        <w:pStyle w:val="a9"/>
        <w:ind w:left="720" w:hanging="480"/>
        <w:jc w:val="both"/>
      </w:pPr>
      <w:r>
        <w:rPr>
          <w:rFonts w:ascii="新細明體" w:hAnsi="新細明體" w:eastAsia="新細明體"/>
          <w:b w:val="0"/>
          <w:sz w:val="24"/>
        </w:rPr>
        <w:t>四、至貴館受補助款之採購不論採說明三何種方式辦理，該工程項目之營運事宜若未於原投資契約明定者，請注意檢討該契約之財務計畫，以符合公共利益及公平合理原則。</w:t>
      </w:r>
    </w:p>
    <w:p/>
    <w:p>
      <w:pPr>
        <w:pStyle w:val="a9"/>
        <w:ind w:left="720" w:hanging="720"/>
        <w:jc w:val="both"/>
      </w:pPr>
      <w:r>
        <w:rPr>
          <w:rFonts w:ascii="微軟正黑體" w:hAnsi="微軟正黑體" w:eastAsia="微軟正黑體"/>
          <w:b/>
          <w:sz w:val="24"/>
        </w:rPr>
        <w:t>行政院公共工程委員會96年03月14日工程企字第09600102100號函</w:t>
      </w:r>
    </w:p>
    <w:p>
      <w:pPr>
        <w:pStyle w:val="a9"/>
        <w:ind w:left="720" w:hanging="720"/>
        <w:jc w:val="both"/>
      </w:pPr>
      <w:r>
        <w:rPr>
          <w:rFonts w:ascii="新細明體" w:hAnsi="新細明體" w:eastAsia="新細明體"/>
          <w:b w:val="0"/>
          <w:sz w:val="24"/>
        </w:rPr>
        <w:t>主旨：檢送「機關邀請專家、學者授課或演講，適用政府採購法疑義及執行問題探討」會議紀錄乙份，請查照。</w:t>
        <w:br/>
        <w:t>「機關邀請專家、學者授課或演講，適用政府採購法疑義及執行問題探討」會議紀錄</w:t>
        <w:br/>
        <w:t>壹、時間：96年3月9日上午9時30分</w:t>
        <w:br/>
        <w:t>柒、綜合討論及結論：</w:t>
        <w:br/>
        <w:t>一、 機關非依教師法或大學法邀請自然人(例如專家、學者)授課、演講或提供專業諮詢，基於其性質與一般交易行為有別，適用政府採購法有其格格不入之處，經討論獲致下列共識：以自然人為對象，依「軍公教人員兼職費及講座鐘點費支給規定」、「各機關聘請國外顧問、專家及學者來台工作期間支付費用最高標準表」及「各機關學校出席費及稿費支給規定」等院頒規定核給費用者，無政府採購法之適用。</w:t>
        <w:br/>
        <w:t>二、 但委託對象非屬自然人，或案件特殊非按上開規定所定標準核付費用，而採另行計酬者(例如「各機關聘請國外顧問、專家及學者來台工作期間支付費用最高標準表」附記五之情形)，則仍應依政府採購法規定辦理。</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行政院公共工程委員會96年03月27日工程企字第09600115593號函</w:t>
      </w:r>
    </w:p>
    <w:p>
      <w:pPr>
        <w:pStyle w:val="a9"/>
        <w:ind w:left="720" w:hanging="720"/>
        <w:jc w:val="both"/>
      </w:pPr>
      <w:r>
        <w:rPr>
          <w:rFonts w:ascii="新細明體" w:hAnsi="新細明體" w:eastAsia="新細明體"/>
          <w:b w:val="0"/>
          <w:sz w:val="24"/>
        </w:rPr>
        <w:t>主旨：機關邀請自然人授課、演講或提供專業諮詢，不適用政府採購法之情形，業經本會於96年3月27日以工程企字第09600115591號令發布，檢附發布令影本乙份，請查照並轉知所屬（轄）機關。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一、各機關非依教師法或大學法邀請自然人（例如專家、學者）授課、演講或提供專業諮詢，基於其性質與一般交易行為有別，適用政府採購法有其格格不入之處，爰為旨揭解釋。</w:t>
      </w:r>
    </w:p>
    <w:p>
      <w:pPr>
        <w:pStyle w:val="a9"/>
        <w:ind w:left="720" w:hanging="480"/>
        <w:jc w:val="both"/>
      </w:pPr>
      <w:r>
        <w:rPr>
          <w:rFonts w:ascii="新細明體" w:hAnsi="新細明體" w:eastAsia="新細明體"/>
          <w:b w:val="0"/>
          <w:sz w:val="24"/>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行政院公共工程委員會96年03月27日工程企字第09600115591號令函</w:t>
      </w:r>
    </w:p>
    <w:p>
      <w:pPr>
        <w:pStyle w:val="a9"/>
        <w:ind w:left="720" w:hanging="720"/>
        <w:jc w:val="both"/>
      </w:pPr>
      <w:r>
        <w:rPr>
          <w:rFonts w:ascii="新細明體" w:hAnsi="新細明體" w:eastAsia="新細明體"/>
          <w:b w:val="0"/>
          <w:sz w:val="24"/>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行政院公共工程委員會96年10月11日工程企字第09600409760號函</w:t>
      </w:r>
    </w:p>
    <w:p>
      <w:pPr>
        <w:pStyle w:val="a9"/>
        <w:ind w:left="720" w:hanging="720"/>
        <w:jc w:val="both"/>
      </w:pPr>
      <w:r>
        <w:rPr>
          <w:rFonts w:ascii="新細明體" w:hAnsi="新細明體" w:eastAsia="新細明體"/>
          <w:b w:val="0"/>
          <w:sz w:val="24"/>
        </w:rPr>
        <w:t>主旨：有關貴公司函詢土地依都市更新條例規定，出具同意書參加都市更新涉及政府採購法（以下簡稱本法）適用疑義乙案，復如說明，請查照。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一、復貴公司96年7月25日電新開字第09607066201號函。</w:t>
      </w:r>
    </w:p>
    <w:p>
      <w:pPr>
        <w:pStyle w:val="a9"/>
        <w:ind w:left="720" w:hanging="480"/>
        <w:jc w:val="both"/>
      </w:pPr>
      <w:r>
        <w:rPr>
          <w:rFonts w:ascii="新細明體" w:hAnsi="新細明體" w:eastAsia="新細明體"/>
          <w:b w:val="0"/>
          <w:sz w:val="24"/>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pPr>
        <w:pStyle w:val="a9"/>
        <w:ind w:left="720" w:hanging="480"/>
        <w:jc w:val="both"/>
      </w:pPr>
      <w:r>
        <w:rPr>
          <w:rFonts w:ascii="新細明體" w:hAnsi="新細明體" w:eastAsia="新細明體"/>
          <w:b w:val="0"/>
          <w:sz w:val="24"/>
        </w:rPr>
        <w:t>三、檢附財政部國有財產局訂定之「都市更新事業範圍內國有土地處理原則」乙份（詳附件）。貴公司是否參考該原則參與都市更新，應由貴公司考量公共利益及公平合理之原則本於權責核處。</w:t>
      </w:r>
    </w:p>
    <w:p>
      <w:pPr>
        <w:pStyle w:val="a9"/>
        <w:ind w:left="720" w:hanging="720"/>
        <w:jc w:val="both"/>
      </w:pPr>
      <w:r>
        <w:rPr>
          <w:rFonts w:ascii="新細明體" w:hAnsi="新細明體" w:eastAsia="新細明體"/>
          <w:b w:val="0"/>
          <w:sz w:val="24"/>
        </w:rPr>
        <w:t>備註：1. 都市更新條例相關條文已有異動，說明二之該條例第19條內容，請參現行條例第32條。</w:t>
      </w:r>
    </w:p>
    <w:p/>
    <w:p>
      <w:pPr>
        <w:pStyle w:val="a9"/>
        <w:ind w:left="720" w:hanging="720"/>
        <w:jc w:val="both"/>
      </w:pPr>
      <w:r>
        <w:rPr>
          <w:rFonts w:ascii="微軟正黑體" w:hAnsi="微軟正黑體" w:eastAsia="微軟正黑體"/>
          <w:b/>
          <w:sz w:val="24"/>
        </w:rPr>
        <w:t>行政院公共工程委員會97年01月28日工程企字第09700043820號函</w:t>
      </w:r>
    </w:p>
    <w:p>
      <w:pPr>
        <w:pStyle w:val="a9"/>
        <w:ind w:left="720" w:hanging="720"/>
        <w:jc w:val="both"/>
      </w:pPr>
      <w:r>
        <w:rPr>
          <w:rFonts w:ascii="新細明體" w:hAnsi="新細明體" w:eastAsia="新細明體"/>
          <w:b w:val="0"/>
          <w:sz w:val="24"/>
        </w:rPr>
        <w:t>主旨：補充本會96年10月11日工程企字第09600409760號函如說明，請查照。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一、貴公司96年7月25日電新開字第09607066201號函詢土地依都市更新條例規定出具同意書，參加都市更新涉及政府採購法適用疑義，本會曾以旨揭函文函復在案（公開於本會網站）。</w:t>
      </w:r>
    </w:p>
    <w:p>
      <w:pPr>
        <w:pStyle w:val="a9"/>
        <w:ind w:left="720" w:hanging="480"/>
        <w:jc w:val="both"/>
      </w:pPr>
      <w:r>
        <w:rPr>
          <w:rFonts w:ascii="新細明體" w:hAnsi="新細明體" w:eastAsia="新細明體"/>
          <w:b w:val="0"/>
          <w:sz w:val="24"/>
        </w:rPr>
        <w:t>二、茲就旨揭函文補充說明如下：</w:t>
      </w:r>
    </w:p>
    <w:p>
      <w:pPr>
        <w:pStyle w:val="a9"/>
        <w:ind w:left="964" w:hanging="680"/>
        <w:jc w:val="both"/>
      </w:pPr>
      <w:r>
        <w:rPr>
          <w:rFonts w:ascii="新細明體" w:hAnsi="新細明體" w:eastAsia="新細明體"/>
          <w:b w:val="0"/>
          <w:sz w:val="24"/>
        </w:rPr>
        <w:t>（一）旨揭函文所稱機關，係指依都市更新條例第10條規定，被動出具同意書參與都市更新之公營事業。</w:t>
      </w:r>
    </w:p>
    <w:p>
      <w:pPr>
        <w:pStyle w:val="a9"/>
        <w:ind w:left="964" w:hanging="680"/>
        <w:jc w:val="both"/>
      </w:pPr>
      <w:r>
        <w:rPr>
          <w:rFonts w:ascii="新細明體" w:hAnsi="新細明體" w:eastAsia="新細明體"/>
          <w:b w:val="0"/>
          <w:sz w:val="24"/>
        </w:rPr>
        <w:t>（二）公營事業如為更新單元內唯一之土地及合法建築物所有權人，不適用上開函文說明二內容。</w:t>
      </w:r>
    </w:p>
    <w:p/>
    <w:p>
      <w:pPr>
        <w:pStyle w:val="a9"/>
        <w:ind w:left="720" w:hanging="720"/>
        <w:jc w:val="both"/>
      </w:pPr>
      <w:r>
        <w:rPr>
          <w:rFonts w:ascii="微軟正黑體" w:hAnsi="微軟正黑體" w:eastAsia="微軟正黑體"/>
          <w:b/>
          <w:sz w:val="24"/>
        </w:rPr>
        <w:t>行政院公共工程委員會98年11月18日工程企字第09800441490號函</w:t>
      </w:r>
    </w:p>
    <w:p>
      <w:pPr>
        <w:pStyle w:val="a9"/>
        <w:ind w:left="720" w:hanging="720"/>
        <w:jc w:val="both"/>
      </w:pPr>
      <w:r>
        <w:rPr>
          <w:rFonts w:ascii="新細明體" w:hAnsi="新細明體" w:eastAsia="新細明體"/>
          <w:b w:val="0"/>
          <w:sz w:val="24"/>
        </w:rPr>
        <w:t>主旨：貴行以單一建物所有權人推選大樓管理負責人與其他住戶分攤管理費管理大樓事務，是否適用政府採購法(下稱採購法)疑義，復如說明，請查照。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一、復貴行98年10月5日總產自用字第0980039319號及同年9月23日總產自用字第0980037492號函。</w:t>
      </w:r>
    </w:p>
    <w:p>
      <w:pPr>
        <w:pStyle w:val="a9"/>
        <w:ind w:left="720" w:hanging="480"/>
        <w:jc w:val="both"/>
      </w:pPr>
      <w:r>
        <w:rPr>
          <w:rFonts w:ascii="新細明體" w:hAnsi="新細明體" w:eastAsia="新細明體"/>
          <w:b w:val="0"/>
          <w:sz w:val="24"/>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p>
      <w:pPr>
        <w:pStyle w:val="a9"/>
        <w:ind w:left="720" w:hanging="720"/>
        <w:jc w:val="both"/>
      </w:pPr>
      <w:r>
        <w:rPr>
          <w:rFonts w:ascii="微軟正黑體" w:hAnsi="微軟正黑體" w:eastAsia="微軟正黑體"/>
          <w:b/>
          <w:sz w:val="24"/>
        </w:rPr>
        <w:t>行政院公共工程委員會99年10月01日工程企字第09900376650號函</w:t>
      </w:r>
    </w:p>
    <w:p>
      <w:pPr>
        <w:pStyle w:val="a9"/>
        <w:ind w:left="720" w:hanging="720"/>
        <w:jc w:val="both"/>
      </w:pPr>
      <w:r>
        <w:rPr>
          <w:rFonts w:ascii="新細明體" w:hAnsi="新細明體" w:eastAsia="新細明體"/>
          <w:b w:val="0"/>
          <w:sz w:val="24"/>
        </w:rPr>
        <w:t>主旨：關於各直轄市、縣（市）政府將水土保持計畫「委外審查」或「委外施工檢查」，如不涉及對外行使公權力事項之權限移轉，其委託程序仍適用政府採購法規定，請查照。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一、依據行政院農業委員會99年9月15日農授水保字第0991872038號函辦理（如附件1）。</w:t>
      </w:r>
    </w:p>
    <w:p>
      <w:pPr>
        <w:pStyle w:val="a9"/>
        <w:ind w:left="720" w:hanging="480"/>
        <w:jc w:val="both"/>
      </w:pPr>
      <w:r>
        <w:rPr>
          <w:rFonts w:ascii="新細明體" w:hAnsi="新細明體" w:eastAsia="新細明體"/>
          <w:b w:val="0"/>
          <w:sz w:val="24"/>
        </w:rPr>
        <w:t>二、查行政院農業委員會99年8月26日農授水保字第0991871944號函檢送同年8月20日「研商技師簽證與執業管理及水土保持計畫委外施工檢查之適法性」會議紀錄（如附件2）案由二決議：1.水土保持計畫審核監督辦法第26條第3項之委託相關機關、機構或團體辦理檢查，係屬技術協助，偏向「專業參與」性質，其縱使有「執行上」之獨立，亦無「名義上」之獨立，相關行政處分仍應由主管機關為之，故無涉公權力轉移。</w:t>
      </w:r>
    </w:p>
    <w:p>
      <w:pPr>
        <w:pStyle w:val="a9"/>
        <w:ind w:left="720" w:hanging="480"/>
        <w:jc w:val="both"/>
      </w:pPr>
      <w:r>
        <w:rPr>
          <w:rFonts w:ascii="新細明體" w:hAnsi="新細明體" w:eastAsia="新細明體"/>
          <w:b w:val="0"/>
          <w:sz w:val="24"/>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pPr>
        <w:pStyle w:val="a9"/>
        <w:ind w:left="720" w:hanging="480"/>
        <w:jc w:val="both"/>
      </w:pPr>
      <w:r>
        <w:rPr>
          <w:rFonts w:ascii="新細明體" w:hAnsi="新細明體" w:eastAsia="新細明體"/>
          <w:b w:val="0"/>
          <w:sz w:val="24"/>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pPr>
        <w:pStyle w:val="a9"/>
        <w:ind w:left="720" w:hanging="480"/>
        <w:jc w:val="both"/>
      </w:pPr>
      <w:r>
        <w:rPr>
          <w:rFonts w:ascii="新細明體" w:hAnsi="新細明體" w:eastAsia="新細明體"/>
          <w:b w:val="0"/>
          <w:sz w:val="24"/>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pPr>
        <w:pStyle w:val="a9"/>
        <w:ind w:left="720" w:hanging="480"/>
        <w:jc w:val="both"/>
      </w:pPr>
      <w:r>
        <w:rPr>
          <w:rFonts w:ascii="新細明體" w:hAnsi="新細明體" w:eastAsia="新細明體"/>
          <w:b w:val="0"/>
          <w:sz w:val="24"/>
        </w:rPr>
        <w:t>六、綜上，各直轄市、縣（市）政府將水土保持計畫「委外審查」或「委外施工檢查」，如不涉及對外行使公權力事項之權限移轉，其委託程序仍適用政府採購法規定。</w:t>
      </w:r>
    </w:p>
    <w:p>
      <w:pPr>
        <w:pStyle w:val="a9"/>
        <w:ind w:left="720" w:hanging="720"/>
        <w:jc w:val="both"/>
      </w:pPr>
      <w:r>
        <w:rPr>
          <w:rFonts w:ascii="新細明體" w:hAnsi="新細明體" w:eastAsia="新細明體"/>
          <w:b w:val="0"/>
          <w:sz w:val="24"/>
        </w:rPr>
        <w:t>備註：1. 本會95年8月22日工程企字第09500319690號函送同年8月15日「研商關於各直轄市、縣（市）政府將水土保持計畫委外審查是否適用政府採購法之疑義會議」之會議記錄不再援用。</w:t>
      </w:r>
    </w:p>
    <w:p/>
    <w:p>
      <w:pPr>
        <w:pStyle w:val="a9"/>
        <w:ind w:left="720" w:hanging="720"/>
        <w:jc w:val="both"/>
      </w:pPr>
      <w:r>
        <w:rPr>
          <w:rFonts w:ascii="微軟正黑體" w:hAnsi="微軟正黑體" w:eastAsia="微軟正黑體"/>
          <w:b/>
          <w:sz w:val="24"/>
        </w:rPr>
        <w:t>行政院公共工程委員會99年12月15日工程企字第09900458530號函</w:t>
      </w:r>
    </w:p>
    <w:p>
      <w:pPr>
        <w:pStyle w:val="a9"/>
        <w:ind w:left="720" w:hanging="720"/>
        <w:jc w:val="both"/>
      </w:pPr>
      <w:r>
        <w:rPr>
          <w:rFonts w:ascii="新細明體" w:hAnsi="新細明體" w:eastAsia="新細明體"/>
          <w:b w:val="0"/>
          <w:sz w:val="24"/>
        </w:rPr>
        <w:t>主旨：關於本會95年8月15日召開「研商關於各直轄市、縣（市）政府將水土保持計畫委外審查是否適用政府採購法之疑義」會議紀錄之會議結論不再援用，補充如說明，請查照。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一、關於「各直轄市、縣（市）政府將水土保持計畫『委外審查』或『委外施工檢查』究應適用行政程序法或政府採購法之疑義」乙節，本會99年10月1日工程企字第09900376650號函已有說明，該函諒達。</w:t>
      </w:r>
    </w:p>
    <w:p>
      <w:pPr>
        <w:pStyle w:val="a9"/>
        <w:ind w:left="720" w:hanging="480"/>
        <w:jc w:val="both"/>
      </w:pPr>
      <w:r>
        <w:rPr>
          <w:rFonts w:ascii="新細明體" w:hAnsi="新細明體" w:eastAsia="新細明體"/>
          <w:b w:val="0"/>
          <w:sz w:val="24"/>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pPr>
        <w:pStyle w:val="a9"/>
        <w:ind w:left="720" w:hanging="480"/>
        <w:jc w:val="both"/>
      </w:pPr>
      <w:r>
        <w:rPr>
          <w:rFonts w:ascii="新細明體" w:hAnsi="新細明體" w:eastAsia="新細明體"/>
          <w:b w:val="0"/>
          <w:sz w:val="24"/>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pPr>
        <w:pStyle w:val="a9"/>
        <w:ind w:left="720" w:hanging="480"/>
        <w:jc w:val="both"/>
      </w:pPr>
      <w:r>
        <w:rPr>
          <w:rFonts w:ascii="新細明體" w:hAnsi="新細明體" w:eastAsia="新細明體"/>
          <w:b w:val="0"/>
          <w:sz w:val="24"/>
        </w:rPr>
        <w:t>四、綜上，有關水土保持計畫委外審查之釋示，依主管機關農委會之函示為準，為避免機關混淆，旨述本會95年8月15日之會議結論不再援用。</w:t>
      </w:r>
    </w:p>
    <w:p/>
    <w:p>
      <w:pPr>
        <w:pStyle w:val="a9"/>
        <w:ind w:left="720" w:hanging="720"/>
        <w:jc w:val="both"/>
      </w:pPr>
      <w:r>
        <w:rPr>
          <w:rFonts w:ascii="微軟正黑體" w:hAnsi="微軟正黑體" w:eastAsia="微軟正黑體"/>
          <w:b/>
          <w:sz w:val="24"/>
        </w:rPr>
        <w:t>行政院公共工程委員會100年12月09日工程企字第10000414700號函</w:t>
      </w:r>
    </w:p>
    <w:p>
      <w:pPr>
        <w:pStyle w:val="a9"/>
        <w:ind w:left="720" w:hanging="720"/>
        <w:jc w:val="both"/>
      </w:pPr>
      <w:r>
        <w:rPr>
          <w:rFonts w:ascii="新細明體" w:hAnsi="新細明體" w:eastAsia="新細明體"/>
          <w:b w:val="0"/>
          <w:sz w:val="24"/>
        </w:rPr>
        <w:t>主旨：有關貴校派員參加校外單位辦理訓練、研習、會議，參加國外單位辦理發明展，於國外知名期刊發表論文，其所繳交相關費用是否適用政府採購法(下稱本法)疑義，復如說明，請查照。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一、復貴校總務處採購組100年11月1日傳真函。</w:t>
      </w:r>
    </w:p>
    <w:p>
      <w:pPr>
        <w:pStyle w:val="a9"/>
        <w:ind w:left="720" w:hanging="480"/>
        <w:jc w:val="both"/>
      </w:pPr>
      <w:r>
        <w:rPr>
          <w:rFonts w:ascii="新細明體" w:hAnsi="新細明體" w:eastAsia="新細明體"/>
          <w:b w:val="0"/>
          <w:sz w:val="24"/>
        </w:rPr>
        <w:t>二、旨揭疑義，本會意見如下：</w:t>
      </w:r>
    </w:p>
    <w:p>
      <w:pPr>
        <w:pStyle w:val="a9"/>
        <w:ind w:left="964" w:hanging="680"/>
        <w:jc w:val="both"/>
      </w:pPr>
      <w:r>
        <w:rPr>
          <w:rFonts w:ascii="新細明體" w:hAnsi="新細明體" w:eastAsia="新細明體"/>
          <w:b w:val="0"/>
          <w:sz w:val="24"/>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pPr>
        <w:pStyle w:val="a9"/>
        <w:ind w:left="964" w:hanging="680"/>
        <w:jc w:val="both"/>
      </w:pPr>
      <w:r>
        <w:rPr>
          <w:rFonts w:ascii="新細明體" w:hAnsi="新細明體" w:eastAsia="新細明體"/>
          <w:b w:val="0"/>
          <w:sz w:val="24"/>
        </w:rPr>
        <w:t>（二）承上，公立學校派員參加校外單位辦理之研習活動，如其性質為訓練者，同前項辦理。</w:t>
      </w:r>
    </w:p>
    <w:p>
      <w:pPr>
        <w:pStyle w:val="a9"/>
        <w:ind w:left="964" w:hanging="680"/>
        <w:jc w:val="both"/>
      </w:pPr>
      <w:r>
        <w:rPr>
          <w:rFonts w:ascii="新細明體" w:hAnsi="新細明體" w:eastAsia="新細明體"/>
          <w:b w:val="0"/>
          <w:sz w:val="24"/>
        </w:rPr>
        <w:t>（三）公立學校派員參加校外單位之會議，非屬本法第2條所稱工程、財物及勞務採購，不適用本法。</w:t>
      </w:r>
    </w:p>
    <w:p>
      <w:pPr>
        <w:pStyle w:val="a9"/>
        <w:ind w:left="964" w:hanging="680"/>
        <w:jc w:val="both"/>
      </w:pPr>
      <w:r>
        <w:rPr>
          <w:rFonts w:ascii="新細明體" w:hAnsi="新細明體" w:eastAsia="新細明體"/>
          <w:b w:val="0"/>
          <w:sz w:val="24"/>
        </w:rPr>
        <w:t>（四）公立學校作品參加「國外單位辦理發明展」，由學校繳交參展費，如其性質僅為報名費，非屬本法第2條所稱工程、財物及勞務採購，不適用本法。</w:t>
      </w:r>
    </w:p>
    <w:p>
      <w:pPr>
        <w:pStyle w:val="a9"/>
        <w:ind w:left="964" w:hanging="680"/>
        <w:jc w:val="both"/>
      </w:pPr>
      <w:r>
        <w:rPr>
          <w:rFonts w:ascii="新細明體" w:hAnsi="新細明體" w:eastAsia="新細明體"/>
          <w:b w:val="0"/>
          <w:sz w:val="24"/>
        </w:rPr>
        <w:t>（五）公立學校教授於「國外知名期刊發表論文」，由學校繳交論文發表費，非屬本法第2條所稱工程、財物及勞務採購，不適用本法。</w:t>
      </w:r>
    </w:p>
    <w:p/>
    <w:p>
      <w:pPr>
        <w:pStyle w:val="a9"/>
        <w:ind w:left="720" w:hanging="720"/>
        <w:jc w:val="both"/>
      </w:pPr>
      <w:r>
        <w:rPr>
          <w:rFonts w:ascii="微軟正黑體" w:hAnsi="微軟正黑體" w:eastAsia="微軟正黑體"/>
          <w:b/>
          <w:sz w:val="24"/>
        </w:rPr>
        <w:t>法務部103年08月22日法律字第10303509590號函</w:t>
      </w:r>
    </w:p>
    <w:p>
      <w:pPr>
        <w:pStyle w:val="a9"/>
        <w:ind w:left="720" w:hanging="720"/>
        <w:jc w:val="both"/>
      </w:pPr>
      <w:r>
        <w:rPr>
          <w:rFonts w:ascii="新細明體" w:hAnsi="新細明體" w:eastAsia="新細明體"/>
          <w:b w:val="0"/>
          <w:sz w:val="24"/>
        </w:rPr>
        <w:t>主旨：關於貴部檢送「教育部請求協助修訂性別平等教育出版品協議書」，函請本部檢視並於 103 年 8 月 29 日提出說明乙事，復如說明三，請查照參考。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 103 年 8 月 13 日臺教學（三）字第 1030118375 號函。</w:t>
      </w:r>
    </w:p>
    <w:p>
      <w:pPr>
        <w:pStyle w:val="a9"/>
        <w:ind w:left="720" w:hanging="480"/>
        <w:jc w:val="both"/>
      </w:pPr>
      <w:r>
        <w:rPr>
          <w:rFonts w:ascii="新細明體" w:hAnsi="新細明體" w:eastAsia="新細明體"/>
          <w:b w:val="0"/>
          <w:sz w:val="24"/>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pPr>
        <w:pStyle w:val="a9"/>
        <w:ind w:left="720" w:hanging="480"/>
        <w:jc w:val="both"/>
      </w:pPr>
      <w:r>
        <w:rPr>
          <w:rFonts w:ascii="新細明體" w:hAnsi="新細明體" w:eastAsia="新細明體"/>
          <w:b w:val="0"/>
          <w:sz w:val="24"/>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p>
      <w:pPr>
        <w:pStyle w:val="a9"/>
        <w:ind w:left="720" w:hanging="720"/>
        <w:jc w:val="both"/>
      </w:pPr>
      <w:r>
        <w:rPr>
          <w:rFonts w:ascii="微軟正黑體" w:hAnsi="微軟正黑體" w:eastAsia="微軟正黑體"/>
          <w:b/>
          <w:sz w:val="24"/>
        </w:rPr>
        <w:t>行政院公共工程委員會103年12月11日工程企字第10300430780號函</w:t>
      </w:r>
    </w:p>
    <w:p>
      <w:pPr>
        <w:pStyle w:val="a9"/>
        <w:ind w:left="720" w:hanging="720"/>
        <w:jc w:val="both"/>
      </w:pPr>
      <w:r>
        <w:rPr>
          <w:rFonts w:ascii="新細明體" w:hAnsi="新細明體" w:eastAsia="新細明體"/>
          <w:b w:val="0"/>
          <w:sz w:val="24"/>
        </w:rPr>
        <w:t>主旨：有關公營事業徵求經銷商，是否適用政府採購法(下稱採購法)之認定原則如說明，請查照。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pPr>
        <w:pStyle w:val="a9"/>
        <w:ind w:left="720" w:hanging="480"/>
        <w:jc w:val="both"/>
      </w:pPr>
      <w:r>
        <w:rPr>
          <w:rFonts w:ascii="新細明體" w:hAnsi="新細明體" w:eastAsia="新細明體"/>
          <w:b w:val="0"/>
          <w:sz w:val="24"/>
        </w:rPr>
        <w:t>二、有償委任之委託經銷契約，具一定事務之委託處理，且約定其對價，屬採購法第2條所稱勞務之委任，應適用採購法。</w:t>
      </w:r>
    </w:p>
    <w:p>
      <w:pPr>
        <w:pStyle w:val="a9"/>
        <w:ind w:left="720" w:hanging="480"/>
        <w:jc w:val="both"/>
      </w:pPr>
      <w:r>
        <w:rPr>
          <w:rFonts w:ascii="新細明體" w:hAnsi="新細明體" w:eastAsia="新細明體"/>
          <w:b w:val="0"/>
          <w:sz w:val="24"/>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pPr>
        <w:pStyle w:val="a9"/>
        <w:ind w:left="720" w:hanging="480"/>
        <w:jc w:val="both"/>
      </w:pPr>
      <w:r>
        <w:rPr>
          <w:rFonts w:ascii="新細明體" w:hAnsi="新細明體" w:eastAsia="新細明體"/>
          <w:b w:val="0"/>
          <w:sz w:val="24"/>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pPr>
        <w:pStyle w:val="a9"/>
        <w:ind w:left="720" w:hanging="480"/>
        <w:jc w:val="both"/>
      </w:pPr>
      <w:r>
        <w:rPr>
          <w:rFonts w:ascii="新細明體" w:hAnsi="新細明體" w:eastAsia="新細明體"/>
          <w:b w:val="0"/>
          <w:sz w:val="24"/>
        </w:rPr>
        <w:t>五、本會90年4月25日(90)工程企字第90014815號復臺灣菸酒公賣局(現為臺灣菸酒股份有限公司)徵求五二〇淡菸經銷商疑義乙函，自即日起停止適用。</w:t>
      </w:r>
    </w:p>
    <w:p/>
    <w:p>
      <w:pPr>
        <w:pStyle w:val="a9"/>
        <w:ind w:left="720" w:hanging="720"/>
        <w:jc w:val="both"/>
      </w:pPr>
      <w:r>
        <w:rPr>
          <w:rFonts w:ascii="微軟正黑體" w:hAnsi="微軟正黑體" w:eastAsia="微軟正黑體"/>
          <w:b/>
          <w:sz w:val="24"/>
        </w:rPr>
        <w:t>行政院公共工程委員會107年01月01日工程企字第10700048850號函</w:t>
      </w:r>
    </w:p>
    <w:p>
      <w:pPr>
        <w:pStyle w:val="a9"/>
        <w:ind w:left="720" w:hanging="720"/>
        <w:jc w:val="both"/>
      </w:pPr>
      <w:r>
        <w:rPr>
          <w:rFonts w:ascii="新細明體" w:hAnsi="新細明體" w:eastAsia="新細明體"/>
          <w:b w:val="0"/>
          <w:sz w:val="24"/>
        </w:rPr>
        <w:t>主旨：關於貴校擬洽請專人辦理課程講義之泰文譯稿工作，其是否適用政府採購法（下稱採購法）之疑義，復如說明，請查照。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一、復貴校107年2月14日傳真信函。</w:t>
      </w:r>
    </w:p>
    <w:p>
      <w:pPr>
        <w:pStyle w:val="a9"/>
        <w:ind w:left="720" w:hanging="480"/>
        <w:jc w:val="both"/>
      </w:pPr>
      <w:r>
        <w:rPr>
          <w:rFonts w:ascii="新細明體" w:hAnsi="新細明體" w:eastAsia="新細明體"/>
          <w:b w:val="0"/>
          <w:sz w:val="24"/>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pPr>
        <w:pStyle w:val="a9"/>
        <w:ind w:left="720" w:hanging="480"/>
        <w:jc w:val="both"/>
      </w:pPr>
      <w:r>
        <w:rPr>
          <w:rFonts w:ascii="新細明體" w:hAnsi="新細明體" w:eastAsia="新細明體"/>
          <w:b w:val="0"/>
          <w:sz w:val="24"/>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pPr>
        <w:pStyle w:val="a9"/>
        <w:ind w:left="720" w:hanging="480"/>
        <w:jc w:val="both"/>
      </w:pPr>
      <w:r>
        <w:rPr>
          <w:rFonts w:ascii="新細明體" w:hAnsi="新細明體" w:eastAsia="新細明體"/>
          <w:b w:val="0"/>
          <w:sz w:val="24"/>
        </w:rPr>
        <w:t>四、機關辦理採購，如須減價而相關廠商未到場時之處理，查採購法第60條及同法施行細則第83條已有規定。本會88年12月10日（88）工程企字第8820569號函（公開於本會網站），併請查察。</w:t>
      </w:r>
    </w:p>
    <w:p>
      <w:pPr>
        <w:pStyle w:val="a9"/>
        <w:ind w:left="720" w:hanging="480"/>
        <w:jc w:val="both"/>
      </w:pPr>
      <w:r>
        <w:rPr>
          <w:rFonts w:ascii="新細明體" w:hAnsi="新細明體" w:eastAsia="新細明體"/>
          <w:b w:val="0"/>
          <w:sz w:val="24"/>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p>
      <w:pPr>
        <w:pStyle w:val="a9"/>
        <w:ind w:left="720" w:hanging="720"/>
        <w:jc w:val="both"/>
      </w:pPr>
      <w:r>
        <w:rPr>
          <w:rFonts w:ascii="微軟正黑體" w:hAnsi="微軟正黑體" w:eastAsia="微軟正黑體"/>
          <w:b/>
          <w:sz w:val="24"/>
        </w:rPr>
        <w:t>行政院公共工程委員會107年11月20日工程企字第1070040920號函</w:t>
      </w:r>
    </w:p>
    <w:p>
      <w:pPr>
        <w:pStyle w:val="a9"/>
        <w:ind w:left="720" w:hanging="720"/>
        <w:jc w:val="both"/>
      </w:pPr>
      <w:r>
        <w:rPr>
          <w:rFonts w:ascii="新細明體" w:hAnsi="新細明體" w:eastAsia="新細明體"/>
          <w:b w:val="0"/>
          <w:sz w:val="24"/>
        </w:rPr>
        <w:t>主旨：關於國公有房舍屋頂出租設置太陽光電是否適用政府採購法（下稱採購法）之疑義，復如說明，請查照。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一、復貴局107年11月9日能技字第10700698220號函。</w:t>
      </w:r>
    </w:p>
    <w:p>
      <w:pPr>
        <w:pStyle w:val="a9"/>
        <w:ind w:left="720" w:hanging="480"/>
        <w:jc w:val="both"/>
      </w:pPr>
      <w:r>
        <w:rPr>
          <w:rFonts w:ascii="新細明體" w:hAnsi="新細明體" w:eastAsia="新細明體"/>
          <w:b w:val="0"/>
          <w:sz w:val="24"/>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pPr>
        <w:pStyle w:val="a9"/>
        <w:ind w:left="720" w:hanging="480"/>
        <w:jc w:val="both"/>
      </w:pPr>
      <w:r>
        <w:rPr>
          <w:rFonts w:ascii="新細明體" w:hAnsi="新細明體" w:eastAsia="新細明體"/>
          <w:b w:val="0"/>
          <w:sz w:val="24"/>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pPr>
        <w:pStyle w:val="a9"/>
        <w:ind w:left="720" w:hanging="480"/>
        <w:jc w:val="both"/>
      </w:pPr>
      <w:r>
        <w:rPr>
          <w:rFonts w:ascii="新細明體" w:hAnsi="新細明體" w:eastAsia="新細明體"/>
          <w:b w:val="0"/>
          <w:sz w:val="24"/>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p>
      <w:pPr>
        <w:pStyle w:val="a9"/>
        <w:ind w:left="720" w:hanging="720"/>
        <w:jc w:val="both"/>
      </w:pPr>
      <w:r>
        <w:rPr>
          <w:rFonts w:ascii="微軟正黑體" w:hAnsi="微軟正黑體" w:eastAsia="微軟正黑體"/>
          <w:b/>
          <w:sz w:val="24"/>
        </w:rPr>
        <w:t>財政部108年08月23日台財促字第10825522690號函</w:t>
      </w:r>
    </w:p>
    <w:p>
      <w:pPr>
        <w:pStyle w:val="a9"/>
        <w:ind w:left="720" w:hanging="720"/>
        <w:jc w:val="both"/>
      </w:pPr>
      <w:r>
        <w:rPr>
          <w:rFonts w:ascii="新細明體" w:hAnsi="新細明體" w:eastAsia="新細明體"/>
          <w:b w:val="0"/>
          <w:sz w:val="24"/>
        </w:rPr>
        <w:t>主旨：行政院公共工程委員會(下稱工程會)93年6月16日工程技字第09300234640號函(下稱93年函釋，附影本)自即日起停止適用，請查照並轉知所屬。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一、促進民間參與公共建設業務自l02年1月1日由工程會移撥本部。</w:t>
      </w:r>
    </w:p>
    <w:p>
      <w:pPr>
        <w:pStyle w:val="a9"/>
        <w:ind w:left="720" w:hanging="480"/>
        <w:jc w:val="both"/>
      </w:pPr>
      <w:r>
        <w:rPr>
          <w:rFonts w:ascii="新細明體" w:hAnsi="新細明體" w:eastAsia="新細明體"/>
          <w:b w:val="0"/>
          <w:sz w:val="24"/>
        </w:rPr>
        <w:t>二、旨揭工程會93年函釋係源於促進民間參與公共建設法(下稱促參法)訂有法規鬆綁及相關獎勵措施等，為利吸引民間參與投資，政策上宜配合優先考量採用，性質屬行政指導非法規命令。</w:t>
      </w:r>
    </w:p>
    <w:p>
      <w:pPr>
        <w:pStyle w:val="a9"/>
        <w:ind w:left="720" w:hanging="480"/>
        <w:jc w:val="both"/>
      </w:pPr>
      <w:r>
        <w:rPr>
          <w:rFonts w:ascii="新細明體" w:hAnsi="新細明體" w:eastAsia="新細明體"/>
          <w:b w:val="0"/>
          <w:sz w:val="24"/>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pPr>
        <w:pStyle w:val="a9"/>
        <w:ind w:left="720" w:hanging="480"/>
        <w:jc w:val="both"/>
      </w:pPr>
      <w:r>
        <w:rPr>
          <w:rFonts w:ascii="新細明體" w:hAnsi="新細明體" w:eastAsia="新細明體"/>
          <w:b w:val="0"/>
          <w:sz w:val="24"/>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pPr>
        <w:pStyle w:val="a9"/>
        <w:ind w:left="720" w:hanging="480"/>
        <w:jc w:val="both"/>
      </w:pPr>
      <w:r>
        <w:rPr>
          <w:rFonts w:ascii="新細明體" w:hAnsi="新細明體" w:eastAsia="新細明體"/>
          <w:b w:val="0"/>
          <w:sz w:val="24"/>
        </w:rPr>
        <w:t>五、促參法訂有法規鬆綁、租稅優惠及相關獎勵措施等投資誘因，機關辦理民間參與公共建設得優先評估採用促參法，以激發民間機構發揮最佳營運效能，創造公共建設最大經濟效益。</w:t>
      </w:r>
    </w:p>
    <w:p>
      <w:pPr>
        <w:spacing w:line="480" w:lineRule="exact" w:before="0" w:after="0"/>
        <w:ind w:left="0" w:firstLine="0"/>
        <w:jc w:val="left"/>
      </w:pPr>
      <w:r>
        <w:rPr>
          <w:rFonts w:ascii="微軟正黑體" w:hAnsi="微軟正黑體" w:eastAsia="微軟正黑體"/>
          <w:b/>
          <w:color w:val="FF0000"/>
          <w:sz w:val="24"/>
        </w:rPr>
        <w:t>第二節 確認採購需求及召開採購工作及審查小組會議</w:t>
      </w:r>
    </w:p>
    <w:p/>
    <w:p>
      <w:pPr>
        <w:pStyle w:val="a9"/>
        <w:ind w:left="720" w:hanging="720"/>
        <w:jc w:val="both"/>
      </w:pPr>
      <w:r>
        <w:rPr>
          <w:rFonts w:ascii="微軟正黑體" w:hAnsi="微軟正黑體" w:eastAsia="微軟正黑體"/>
          <w:b/>
          <w:sz w:val="24"/>
        </w:rPr>
        <w:t>行政院公共工程委員會88年07月16日(88)工程企字第8810111號函</w:t>
      </w:r>
    </w:p>
    <w:p>
      <w:pPr>
        <w:pStyle w:val="a9"/>
        <w:ind w:left="720" w:hanging="720"/>
        <w:jc w:val="both"/>
      </w:pPr>
      <w:r>
        <w:rPr>
          <w:rFonts w:ascii="新細明體" w:hAnsi="新細明體" w:eastAsia="新細明體"/>
          <w:b w:val="0"/>
          <w:sz w:val="24"/>
        </w:rPr>
        <w:t>主旨：關於「政府採購法」第一百零五條及「特殊採購招標決標處理辦法」之適用疑義，復如說明，請查照。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一、復貴府八十八年七月六日(八八)基府秘發字第〇六四三六四號函。</w:t>
      </w:r>
    </w:p>
    <w:p>
      <w:pPr>
        <w:pStyle w:val="a9"/>
        <w:ind w:left="720" w:hanging="480"/>
        <w:jc w:val="both"/>
      </w:pPr>
      <w:r>
        <w:rPr>
          <w:rFonts w:ascii="新細明體" w:hAnsi="新細明體" w:eastAsia="新細明體"/>
          <w:b w:val="0"/>
          <w:sz w:val="24"/>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pPr>
        <w:pStyle w:val="a9"/>
        <w:ind w:left="720" w:hanging="480"/>
        <w:jc w:val="both"/>
      </w:pPr>
      <w:r>
        <w:rPr>
          <w:rFonts w:ascii="新細明體" w:hAnsi="新細明體" w:eastAsia="新細明體"/>
          <w:b w:val="0"/>
          <w:sz w:val="24"/>
        </w:rPr>
        <w:t>三、前揭辦法之適用範圍並無金額限制，各機關得於不違反「政府採購法」及該辦法之情形下自行訂定更詳細之作業規定。</w:t>
      </w:r>
    </w:p>
    <w:p>
      <w:pPr>
        <w:pStyle w:val="a9"/>
        <w:ind w:left="960" w:hanging="960"/>
        <w:jc w:val="both"/>
      </w:pPr>
      <w:r>
        <w:rPr>
          <w:rFonts w:ascii="新細明體" w:hAnsi="新細明體" w:eastAsia="新細明體"/>
          <w:b w:val="0"/>
          <w:sz w:val="24"/>
        </w:rPr>
        <w:t>備註：1. 本函主旨及說明二「特殊採購招標決標處理辦法」於八十九年一月十日(八九)工程企字第八九〇〇〇六七二號令修正為「特別採購招標決標處理辦法」。</w:t>
      </w:r>
    </w:p>
    <w:p>
      <w:pPr>
        <w:pStyle w:val="a9"/>
        <w:ind w:left="960" w:hanging="240"/>
        <w:jc w:val="both"/>
      </w:pPr>
      <w:r>
        <w:rPr>
          <w:rFonts w:ascii="新細明體" w:hAnsi="新細明體" w:eastAsia="新細明體"/>
          <w:b w:val="0"/>
          <w:sz w:val="24"/>
        </w:rPr>
        <w:t>2. 本函主旨及說明二「特殊採購招標決標處理辦法」於八十九年一月十日(八九)工程企字第八九○○○六七二號令修正為「特別採購招標決標處理辦法」。</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一、復貴公司八十八年五月二十五日(八八)和業字第００三二號函。</w:t>
      </w:r>
    </w:p>
    <w:p>
      <w:pPr>
        <w:pStyle w:val="a9"/>
        <w:ind w:left="720" w:hanging="480"/>
        <w:jc w:val="both"/>
      </w:pPr>
      <w:r>
        <w:rPr>
          <w:rFonts w:ascii="新細明體" w:hAnsi="新細明體" w:eastAsia="新細明體"/>
          <w:b w:val="0"/>
          <w:sz w:val="24"/>
        </w:rPr>
        <w:t>二、右函所詢機關可否採購二手電腦主機一節，政府採購法令未予禁止。</w:t>
      </w:r>
    </w:p>
    <w:p>
      <w:pPr>
        <w:pStyle w:val="a9"/>
        <w:ind w:left="720" w:hanging="480"/>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行政院公共工程委員會92年12月11日工程企字第09200504120號函</w:t>
      </w:r>
    </w:p>
    <w:p>
      <w:pPr>
        <w:pStyle w:val="a9"/>
        <w:ind w:left="720" w:hanging="720"/>
        <w:jc w:val="both"/>
      </w:pPr>
      <w:r>
        <w:rPr>
          <w:rFonts w:ascii="新細明體" w:hAnsi="新細明體" w:eastAsia="新細明體"/>
          <w:b w:val="0"/>
          <w:sz w:val="24"/>
        </w:rPr>
        <w:t>主旨：檢送本會九十二年十一月二十四日召開「研商鼓勵自由軟體採用雙作業系統事宜」會議紀錄乙份，請查照。</w:t>
        <w:br/>
        <w:t>研商鼓勵自由軟體採用雙作業系統事宜會議紀錄</w:t>
        <w:br/>
        <w:t>壹、開會時間：民國92年11月24日上午九時三十分</w:t>
        <w:br/>
        <w:t>柒、結論：</w:t>
        <w:br/>
        <w:t>一、基於國家資訊安全及未來國家軟體業發展空間考量，推動自由軟體作業系統，不論在政策面、執行面及市場面，已獲致共識，宜採漸進方式。在NICI小組推動方案中，工程會目前並無配合辦理事項，如有需工程會協助事項，自當全力配合。</w:t>
        <w:br/>
        <w:t>二、與會代表提供之技術面意見，例如採購核心系統納入自由軟體作業系統、主計處及研考會提供予各機關之共通軟體優先納入自由軟體，讓各機關自然養成使用習慣、系統轉換時可先轉換到XML等，應屬可行，請各相關單位參考。</w:t>
        <w:br/>
        <w:t>三、請中央信託局股份有限公司每年於電腦軟體共同供應契約購案結束後，按PC及Server分別統計各機關訂購自由軟體之數據資料提供工程會；另請行政院主計處電子處理資料中心提供每年「政府機關電腦作業效率書面查核報告」中有關使用自由軟體統計資料，俾轉交立法院科技及資訊委員會參考。</w:t>
      </w:r>
    </w:p>
    <w:p/>
    <w:p>
      <w:pPr>
        <w:pStyle w:val="a9"/>
        <w:ind w:left="720" w:hanging="720"/>
        <w:jc w:val="both"/>
      </w:pPr>
      <w:r>
        <w:rPr>
          <w:rFonts w:ascii="微軟正黑體" w:hAnsi="微軟正黑體" w:eastAsia="微軟正黑體"/>
          <w:b/>
          <w:sz w:val="24"/>
        </w:rPr>
        <w:t>行政院環境保護署93年01月08日環署管字第0930002003號函</w:t>
      </w:r>
    </w:p>
    <w:p>
      <w:pPr>
        <w:pStyle w:val="a9"/>
        <w:ind w:left="720" w:hanging="720"/>
        <w:jc w:val="both"/>
      </w:pPr>
      <w:r>
        <w:rPr>
          <w:rFonts w:ascii="新細明體" w:hAnsi="新細明體" w:eastAsia="新細明體"/>
          <w:b w:val="0"/>
          <w:sz w:val="24"/>
        </w:rPr>
        <w:t>主旨：為加強環境保護，推廣綠色消費，建請實施機關綠色採購，請查照。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pPr>
        <w:pStyle w:val="a9"/>
        <w:ind w:left="720" w:hanging="480"/>
        <w:jc w:val="both"/>
      </w:pPr>
      <w:r>
        <w:rPr>
          <w:rFonts w:ascii="新細明體" w:hAnsi="新細明體" w:eastAsia="新細明體"/>
          <w:b w:val="0"/>
          <w:sz w:val="24"/>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pPr>
        <w:pStyle w:val="a9"/>
        <w:ind w:left="720" w:hanging="480"/>
        <w:jc w:val="both"/>
      </w:pPr>
      <w:r>
        <w:rPr>
          <w:rFonts w:ascii="新細明體" w:hAnsi="新細明體" w:eastAsia="新細明體"/>
          <w:b w:val="0"/>
          <w:sz w:val="24"/>
        </w:rPr>
        <w:t>三、依據立法院「中華民國九十三年度中央政府總預算審查總報告」第五四八頁主決議第十二條略以：「為加強推動綠色採購，總統府、立法院、考試院、監察院、司法院等機關應依政府採購法納入綠色採購之推動範圍。」</w:t>
      </w:r>
    </w:p>
    <w:p>
      <w:pPr>
        <w:pStyle w:val="a9"/>
        <w:ind w:left="720" w:hanging="480"/>
        <w:jc w:val="both"/>
      </w:pPr>
      <w:r>
        <w:rPr>
          <w:rFonts w:ascii="新細明體" w:hAnsi="新細明體" w:eastAsia="新細明體"/>
          <w:b w:val="0"/>
          <w:sz w:val="24"/>
        </w:rPr>
        <w:t>四、查詢環境保護產品及「機關綠色採購推動方案」之相關資訊，請上環保標章資訊站（http://www.epa.gov.tw/greenmark）。</w:t>
      </w:r>
    </w:p>
    <w:p/>
    <w:p>
      <w:pPr>
        <w:pStyle w:val="a9"/>
        <w:ind w:left="720" w:hanging="720"/>
        <w:jc w:val="both"/>
      </w:pPr>
      <w:r>
        <w:rPr>
          <w:rFonts w:ascii="微軟正黑體" w:hAnsi="微軟正黑體" w:eastAsia="微軟正黑體"/>
          <w:b/>
          <w:sz w:val="24"/>
        </w:rPr>
        <w:t>行政院公共工程委員會97年09月08日工程企字第09700371520號函</w:t>
      </w:r>
    </w:p>
    <w:p>
      <w:pPr>
        <w:pStyle w:val="a9"/>
        <w:ind w:left="720" w:hanging="720"/>
        <w:jc w:val="both"/>
      </w:pPr>
      <w:r>
        <w:rPr>
          <w:rFonts w:ascii="新細明體" w:hAnsi="新細明體" w:eastAsia="新細明體"/>
          <w:b w:val="0"/>
          <w:sz w:val="24"/>
        </w:rPr>
        <w:t>主旨：為將兩性友善環境落實於政府採購政策，請各機關辦理公共工程規劃設計之評選，將兩性平權觀念納入評選機制，詳如說明，請查照並轉知所屬（轄）機關。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一、依據本會97年8月20日召開「本會性別平等專案小組97年第2次會議」決議事項辦理。</w:t>
      </w:r>
    </w:p>
    <w:p>
      <w:pPr>
        <w:pStyle w:val="a9"/>
        <w:ind w:left="720" w:hanging="480"/>
        <w:jc w:val="both"/>
      </w:pPr>
      <w:r>
        <w:rPr>
          <w:rFonts w:ascii="新細明體" w:hAnsi="新細明體" w:eastAsia="新細明體"/>
          <w:b w:val="0"/>
          <w:sz w:val="24"/>
        </w:rPr>
        <w:t>二、茲提供下列彰顯兩性友善環境之設計觀念供參，建議各機關辦理相關公共工程規劃設計評選時，將其納入評選考量：</w:t>
      </w:r>
    </w:p>
    <w:p>
      <w:pPr>
        <w:pStyle w:val="a9"/>
        <w:ind w:left="964" w:hanging="680"/>
        <w:jc w:val="both"/>
      </w:pPr>
      <w:r>
        <w:rPr>
          <w:rFonts w:ascii="新細明體" w:hAnsi="新細明體" w:eastAsia="新細明體"/>
          <w:b w:val="0"/>
          <w:sz w:val="24"/>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pPr>
        <w:pStyle w:val="a9"/>
        <w:ind w:left="964" w:hanging="680"/>
        <w:jc w:val="both"/>
      </w:pPr>
      <w:r>
        <w:rPr>
          <w:rFonts w:ascii="新細明體" w:hAnsi="新細明體" w:eastAsia="新細明體"/>
          <w:b w:val="0"/>
          <w:sz w:val="24"/>
        </w:rPr>
        <w:t>（二）於大眾運輸系統設立婦女夜間候車專區，強化婦女乘車安全，提供各項保護婦女設備措施，如攝影機、緊急求救鈴及對講機等，提高使用方便性及安全性。</w:t>
      </w:r>
    </w:p>
    <w:p>
      <w:pPr>
        <w:pStyle w:val="a9"/>
        <w:ind w:left="964" w:hanging="680"/>
        <w:jc w:val="both"/>
      </w:pPr>
      <w:r>
        <w:rPr>
          <w:rFonts w:ascii="新細明體" w:hAnsi="新細明體" w:eastAsia="新細明體"/>
          <w:b w:val="0"/>
          <w:sz w:val="24"/>
        </w:rPr>
        <w:t>（三）於公共空間之使用上，往往僅以男性身材作為設計考量，而忽略了女性的需求，如公車站立乘客的拉環高度或各種公開演講場所中講台高度，應考量兩性使用之公平性。</w:t>
      </w:r>
    </w:p>
    <w:p/>
    <w:p>
      <w:pPr>
        <w:pStyle w:val="a9"/>
        <w:ind w:left="720" w:hanging="720"/>
        <w:jc w:val="both"/>
      </w:pPr>
      <w:r>
        <w:rPr>
          <w:rFonts w:ascii="微軟正黑體" w:hAnsi="微軟正黑體" w:eastAsia="微軟正黑體"/>
          <w:b/>
          <w:sz w:val="24"/>
        </w:rPr>
        <w:t>行政院公共工程委員會98年04月15日工程企字第09800161660號函</w:t>
      </w:r>
    </w:p>
    <w:p>
      <w:pPr>
        <w:pStyle w:val="a9"/>
        <w:ind w:left="720" w:hanging="720"/>
        <w:jc w:val="both"/>
      </w:pPr>
      <w:r>
        <w:rPr>
          <w:rFonts w:ascii="新細明體" w:hAnsi="新細明體" w:eastAsia="新細明體"/>
          <w:b w:val="0"/>
          <w:sz w:val="24"/>
        </w:rPr>
        <w:t>主旨：本會建置完成「公共工程重型機械調查系統」，提供全國各營建相關產業免費登錄及查詢，請協助洽請相關廠商登錄，請查照。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pPr>
        <w:pStyle w:val="a9"/>
        <w:ind w:left="720" w:hanging="480"/>
        <w:jc w:val="both"/>
      </w:pPr>
      <w:r>
        <w:rPr>
          <w:rFonts w:ascii="新細明體" w:hAnsi="新細明體" w:eastAsia="新細明體"/>
          <w:b w:val="0"/>
          <w:sz w:val="24"/>
        </w:rPr>
        <w:t>二、旨揭系統網址為http://epvas1.gp.gov.tw/machine/，系統操作手冊可於該網頁下載。</w:t>
      </w:r>
    </w:p>
    <w:p/>
    <w:p>
      <w:pPr>
        <w:pStyle w:val="a9"/>
        <w:ind w:left="720" w:hanging="720"/>
        <w:jc w:val="both"/>
      </w:pPr>
      <w:r>
        <w:rPr>
          <w:rFonts w:ascii="微軟正黑體" w:hAnsi="微軟正黑體" w:eastAsia="微軟正黑體"/>
          <w:b/>
          <w:sz w:val="24"/>
        </w:rPr>
        <w:t>行政院公共工程委員會99年07月20日工程企字第09900292950號函</w:t>
      </w:r>
    </w:p>
    <w:p>
      <w:pPr>
        <w:pStyle w:val="a9"/>
        <w:ind w:left="720" w:hanging="720"/>
        <w:jc w:val="both"/>
      </w:pPr>
      <w:r>
        <w:rPr>
          <w:rFonts w:ascii="新細明體" w:hAnsi="新細明體" w:eastAsia="新細明體"/>
          <w:b w:val="0"/>
          <w:sz w:val="24"/>
        </w:rPr>
        <w:t>主旨：機關辦理與資訊或通訊安全有關之採購，如涉及國家安全，請謹慎訂定採購標的之產地及投標廠商資格，以免造成國家安全情資外洩情事，請查照並轉知所屬（轄）機關（構）。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pPr>
        <w:pStyle w:val="a9"/>
        <w:ind w:left="720" w:hanging="480"/>
        <w:jc w:val="both"/>
      </w:pPr>
      <w:r>
        <w:rPr>
          <w:rFonts w:ascii="新細明體" w:hAnsi="新細明體" w:eastAsia="新細明體"/>
          <w:b w:val="0"/>
          <w:sz w:val="24"/>
        </w:rPr>
        <w:t>二、本會99年3月16日工程企字第09900101270號及本會97年1月25日工程企字第09700041660號函併請參閱（均公開於本會網站）。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108年5月22日總統華總一義字第10800049691號令修正公布政府採購法部分條文，增訂第17條第4項規定，本會108年11月20日訂定發布「機關辦理涉及國家安全採購之廠商資格限制條件及審查作業辦法」。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行政院人事行政局100年10月27日局力字第1000055848號函</w:t>
      </w:r>
    </w:p>
    <w:p>
      <w:pPr>
        <w:pStyle w:val="a9"/>
        <w:ind w:left="720" w:hanging="720"/>
        <w:jc w:val="both"/>
      </w:pPr>
      <w:r>
        <w:rPr>
          <w:rFonts w:ascii="新細明體" w:hAnsi="新細明體" w:eastAsia="新細明體"/>
          <w:b w:val="0"/>
          <w:sz w:val="24"/>
        </w:rPr>
        <w:t>主旨：有關貴社函詢依政府採購法以勞務承攬方式辦理之勞務採購，是否適用「行政院運用勞動派遣應行注意事項」（以下簡稱派遣注意事項）一案，復請查照。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一、依貴社100年10月20日原護貳字第0524號致行政院函辦理。</w:t>
      </w:r>
    </w:p>
    <w:p>
      <w:pPr>
        <w:pStyle w:val="a9"/>
        <w:ind w:left="720" w:hanging="480"/>
        <w:jc w:val="both"/>
      </w:pPr>
      <w:r>
        <w:rPr>
          <w:rFonts w:ascii="新細明體" w:hAnsi="新細明體" w:eastAsia="新細明體"/>
          <w:b w:val="0"/>
          <w:sz w:val="24"/>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w:t>
      </w:r>
    </w:p>
    <w:p/>
    <w:p>
      <w:pPr>
        <w:pStyle w:val="a9"/>
        <w:ind w:left="720" w:hanging="720"/>
        <w:jc w:val="both"/>
      </w:pPr>
      <w:r>
        <w:rPr>
          <w:rFonts w:ascii="微軟正黑體" w:hAnsi="微軟正黑體" w:eastAsia="微軟正黑體"/>
          <w:b/>
          <w:sz w:val="24"/>
        </w:rPr>
        <w:t>行政院發言人辦公室書102年06月25日院臺發言字第1020037360號函</w:t>
      </w:r>
    </w:p>
    <w:p>
      <w:pPr>
        <w:pStyle w:val="a9"/>
        <w:ind w:left="720" w:hanging="720"/>
        <w:jc w:val="both"/>
      </w:pPr>
      <w:r>
        <w:rPr>
          <w:rFonts w:ascii="新細明體" w:hAnsi="新細明體" w:eastAsia="新細明體"/>
          <w:b w:val="0"/>
          <w:sz w:val="24"/>
        </w:rPr>
        <w:t>主旨：有關政府機關辦理媒體託播宣導採購應納入無線電視台乙事，復請查照。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一、復貴會102年5月22日(102)電視臺發字第085號函。</w:t>
      </w:r>
    </w:p>
    <w:p>
      <w:pPr>
        <w:pStyle w:val="a9"/>
        <w:ind w:left="720" w:hanging="480"/>
        <w:jc w:val="both"/>
      </w:pPr>
      <w:r>
        <w:rPr>
          <w:rFonts w:ascii="新細明體" w:hAnsi="新細明體" w:eastAsia="新細明體"/>
          <w:b w:val="0"/>
          <w:sz w:val="24"/>
        </w:rPr>
        <w:t>二、經查政府採購法等相關規定略以：</w:t>
      </w:r>
    </w:p>
    <w:p>
      <w:pPr>
        <w:pStyle w:val="a9"/>
        <w:ind w:left="964" w:hanging="680"/>
        <w:jc w:val="both"/>
      </w:pPr>
      <w:r>
        <w:rPr>
          <w:rFonts w:ascii="新細明體" w:hAnsi="新細明體" w:eastAsia="新細明體"/>
          <w:b w:val="0"/>
          <w:sz w:val="24"/>
        </w:rPr>
        <w:t>（一）各機關辦理政策宣導採購電視媒體廣告託播，應視機關採購案件之特性及實際需要而定，在符合預算法與政府採購法之情形下，由機關本於權責核處。</w:t>
      </w:r>
    </w:p>
    <w:p>
      <w:pPr>
        <w:pStyle w:val="a9"/>
        <w:ind w:left="964" w:hanging="680"/>
        <w:jc w:val="both"/>
      </w:pPr>
      <w:r>
        <w:rPr>
          <w:rFonts w:ascii="新細明體" w:hAnsi="新細明體" w:eastAsia="新細明體"/>
          <w:b w:val="0"/>
          <w:sz w:val="24"/>
        </w:rPr>
        <w:t>（二）承上，政府機關除本於宣導特性及實際需要辦理採購，另可將無線電視台納入採購之考量。</w:t>
      </w:r>
    </w:p>
    <w:p/>
    <w:p>
      <w:pPr>
        <w:pStyle w:val="a9"/>
        <w:ind w:left="720" w:hanging="720"/>
        <w:jc w:val="both"/>
      </w:pPr>
      <w:r>
        <w:rPr>
          <w:rFonts w:ascii="微軟正黑體" w:hAnsi="微軟正黑體" w:eastAsia="微軟正黑體"/>
          <w:b/>
          <w:sz w:val="24"/>
        </w:rPr>
        <w:t>行政院公共工程委員會104年04月07日工程企字第10400105080號函</w:t>
      </w:r>
    </w:p>
    <w:p>
      <w:pPr>
        <w:pStyle w:val="a9"/>
        <w:ind w:left="720" w:hanging="720"/>
        <w:jc w:val="both"/>
      </w:pPr>
      <w:r>
        <w:rPr>
          <w:rFonts w:ascii="新細明體" w:hAnsi="新細明體" w:eastAsia="新細明體"/>
          <w:b w:val="0"/>
          <w:sz w:val="24"/>
        </w:rPr>
        <w:t>主旨：立法院104年3月18日第8屆第7會期交通委員會第3次全體委員會議，為避免公共工程浪費閒置之臨時提案決議，請查照並轉知所屬(轄)機關。</w:t>
      </w:r>
    </w:p>
    <w:p>
      <w:pPr>
        <w:pStyle w:val="a9"/>
        <w:ind w:left="720" w:hanging="720"/>
        <w:jc w:val="both"/>
      </w:pPr>
      <w:r>
        <w:rPr>
          <w:rFonts w:ascii="新細明體" w:hAnsi="新細明體" w:eastAsia="新細明體"/>
          <w:b w:val="0"/>
          <w:sz w:val="24"/>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p>
      <w:pPr>
        <w:pStyle w:val="a9"/>
        <w:ind w:left="720" w:hanging="720"/>
        <w:jc w:val="both"/>
      </w:pPr>
      <w:r>
        <w:rPr>
          <w:rFonts w:ascii="微軟正黑體" w:hAnsi="微軟正黑體" w:eastAsia="微軟正黑體"/>
          <w:b/>
          <w:sz w:val="24"/>
        </w:rPr>
        <w:t>勞動部104年04月22日勞動關2字第1040125914號函</w:t>
      </w:r>
    </w:p>
    <w:p>
      <w:pPr>
        <w:pStyle w:val="a9"/>
        <w:ind w:left="720" w:hanging="720"/>
        <w:jc w:val="both"/>
      </w:pPr>
      <w:r>
        <w:rPr>
          <w:rFonts w:ascii="新細明體" w:hAnsi="新細明體" w:eastAsia="新細明體"/>
          <w:b w:val="0"/>
          <w:sz w:val="24"/>
        </w:rPr>
        <w:t>主旨：為使各機關以多元人力運用辦理機關業務時，得明確區分勞動派遣及勞務承攬，請貴單位參照本函及立法院決議辦理，請查照。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一、依據104年1月23日立法院第8屆第6會期第19次會議通過之「中華民國104年度中央政府總預算案審查總報告（修正版）」伍、審議總結果之八、通案決議事項（九）辦理。</w:t>
      </w:r>
    </w:p>
    <w:p>
      <w:pPr>
        <w:pStyle w:val="a9"/>
        <w:ind w:left="720" w:hanging="480"/>
        <w:jc w:val="both"/>
      </w:pPr>
      <w:r>
        <w:rPr>
          <w:rFonts w:ascii="新細明體" w:hAnsi="新細明體" w:eastAsia="新細明體"/>
          <w:b w:val="0"/>
          <w:sz w:val="24"/>
        </w:rPr>
        <w:t>二、關於各機關辦理勞務採購案件時，勞動派遣及勞務承攬之定義如下：</w:t>
      </w:r>
    </w:p>
    <w:p>
      <w:pPr>
        <w:pStyle w:val="a9"/>
        <w:ind w:left="964" w:hanging="680"/>
        <w:jc w:val="both"/>
      </w:pPr>
      <w:r>
        <w:rPr>
          <w:rFonts w:ascii="新細明體" w:hAnsi="新細明體" w:eastAsia="新細明體"/>
          <w:b w:val="0"/>
          <w:sz w:val="24"/>
        </w:rPr>
        <w:t>（一）勞動派遣：指要派單位（機關）與派遣事業單位約定，由派遣事業單位指派所僱用之勞工至要派單位（機關）提供勞務，並接受要派單位（機關）指揮監督管理之契約。</w:t>
      </w:r>
    </w:p>
    <w:p>
      <w:pPr>
        <w:pStyle w:val="a9"/>
        <w:ind w:left="964" w:hanging="680"/>
        <w:jc w:val="both"/>
      </w:pPr>
      <w:r>
        <w:rPr>
          <w:rFonts w:ascii="新細明體" w:hAnsi="新細明體" w:eastAsia="新細明體"/>
          <w:b w:val="0"/>
          <w:sz w:val="24"/>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pPr>
        <w:pStyle w:val="a9"/>
        <w:ind w:left="720" w:hanging="480"/>
        <w:jc w:val="both"/>
      </w:pPr>
      <w:r>
        <w:rPr>
          <w:rFonts w:ascii="新細明體" w:hAnsi="新細明體" w:eastAsia="新細明體"/>
          <w:b w:val="0"/>
          <w:sz w:val="24"/>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p>
      <w:pPr>
        <w:pStyle w:val="a9"/>
        <w:ind w:left="720" w:hanging="720"/>
        <w:jc w:val="both"/>
      </w:pPr>
      <w:r>
        <w:rPr>
          <w:rFonts w:ascii="微軟正黑體" w:hAnsi="微軟正黑體" w:eastAsia="微軟正黑體"/>
          <w:b/>
          <w:sz w:val="24"/>
        </w:rPr>
        <w:t>行政院公共工程委員會104年10月14日工程企字第10400321410號函</w:t>
      </w:r>
    </w:p>
    <w:p>
      <w:pPr>
        <w:pStyle w:val="a9"/>
        <w:ind w:left="720" w:hanging="720"/>
        <w:jc w:val="both"/>
      </w:pPr>
      <w:r>
        <w:rPr>
          <w:rFonts w:ascii="新細明體" w:hAnsi="新細明體" w:eastAsia="新細明體"/>
          <w:b w:val="0"/>
          <w:sz w:val="24"/>
        </w:rPr>
        <w:t>主旨：機關辦理採購，得於招標文件載明廠商應給付履約勞工之薪資基準，以保障勞工權益，請查照並轉知所屬機關。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一、依行政院104年9月23日召開「研商台灣區環境保護工程專業營造業同業公會所提訴求案」第2次會議結論辦理。</w:t>
      </w:r>
    </w:p>
    <w:p>
      <w:pPr>
        <w:pStyle w:val="a9"/>
        <w:ind w:left="720" w:hanging="480"/>
        <w:jc w:val="both"/>
      </w:pPr>
      <w:r>
        <w:rPr>
          <w:rFonts w:ascii="新細明體" w:hAnsi="新細明體" w:eastAsia="新細明體"/>
          <w:b w:val="0"/>
          <w:sz w:val="24"/>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p>
      <w:pPr>
        <w:pStyle w:val="a9"/>
        <w:ind w:left="720" w:hanging="720"/>
        <w:jc w:val="both"/>
      </w:pPr>
      <w:r>
        <w:rPr>
          <w:rFonts w:ascii="微軟正黑體" w:hAnsi="微軟正黑體" w:eastAsia="微軟正黑體"/>
          <w:b/>
          <w:sz w:val="24"/>
        </w:rPr>
        <w:t>行政院主計總處112年02月02日主會財字第1120000924號函</w:t>
      </w:r>
    </w:p>
    <w:p>
      <w:pPr>
        <w:pStyle w:val="a9"/>
        <w:ind w:left="720" w:hanging="720"/>
        <w:jc w:val="both"/>
      </w:pPr>
      <w:r>
        <w:rPr>
          <w:rFonts w:ascii="新細明體" w:hAnsi="新細明體" w:eastAsia="新細明體"/>
          <w:b w:val="0"/>
          <w:sz w:val="24"/>
        </w:rPr>
        <w:t>主旨：有關各機關辦理工程採購，召開採購工作及審查小組會議時，請主（會）計單位視議題需要列席會議並依權責協助提供意見，請查照並轉知所屬。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一、依據行政院公共工程委員會112年1月17日工程企字第11101007581號函（如附影本）辦理。</w:t>
      </w:r>
    </w:p>
    <w:p>
      <w:pPr>
        <w:pStyle w:val="a9"/>
        <w:ind w:left="720" w:hanging="480"/>
        <w:jc w:val="both"/>
      </w:pPr>
      <w:r>
        <w:rPr>
          <w:rFonts w:ascii="新細明體" w:hAnsi="新細明體" w:eastAsia="新細明體"/>
          <w:b w:val="0"/>
          <w:sz w:val="24"/>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p>
      <w:pPr>
        <w:pStyle w:val="a9"/>
        <w:ind w:left="720" w:hanging="720"/>
        <w:jc w:val="both"/>
      </w:pPr>
      <w:r>
        <w:rPr>
          <w:rFonts w:ascii="微軟正黑體" w:hAnsi="微軟正黑體" w:eastAsia="微軟正黑體"/>
          <w:b/>
          <w:sz w:val="24"/>
        </w:rPr>
        <w:t>行政院主計總處113年05月16日主會財字第1131500371號解釋書函</w:t>
      </w:r>
    </w:p>
    <w:p>
      <w:pPr>
        <w:pStyle w:val="a9"/>
        <w:ind w:left="720" w:hanging="720"/>
        <w:jc w:val="both"/>
      </w:pPr>
      <w:r>
        <w:rPr>
          <w:rFonts w:ascii="新細明體" w:hAnsi="新細明體" w:eastAsia="新細明體"/>
          <w:b w:val="0"/>
          <w:sz w:val="24"/>
        </w:rPr>
        <w:t>主旨：為協助各機關妥適辦理採購，於機關召開採購工作及審查小組會議時，請主(會)計單位視議題需要列席並依權責提供意見，請查照並轉知所屬。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一、依據行政院公共工程委員會113年4月30日工程企字第11301001741號函(如附影本)辦理。</w:t>
      </w:r>
    </w:p>
    <w:p>
      <w:pPr>
        <w:pStyle w:val="a9"/>
        <w:ind w:left="720" w:hanging="480"/>
        <w:jc w:val="both"/>
      </w:pPr>
      <w:r>
        <w:rPr>
          <w:rFonts w:ascii="新細明體" w:hAnsi="新細明體" w:eastAsia="新細明體"/>
          <w:b w:val="0"/>
          <w:sz w:val="24"/>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Pr>
        <w:spacing w:line="480" w:lineRule="exact" w:before="0" w:after="0"/>
        <w:ind w:left="0" w:firstLine="0"/>
        <w:jc w:val="left"/>
      </w:pPr>
      <w:r>
        <w:rPr>
          <w:rFonts w:ascii="微軟正黑體" w:hAnsi="微軟正黑體" w:eastAsia="微軟正黑體"/>
          <w:b/>
          <w:color w:val="FF0000"/>
          <w:sz w:val="24"/>
        </w:rPr>
        <w:t>第三節 評估使用情形及其效益分析</w:t>
      </w:r>
    </w:p>
    <w:p/>
    <w:p>
      <w:pPr>
        <w:pStyle w:val="a9"/>
        <w:ind w:left="720" w:hanging="720"/>
        <w:jc w:val="both"/>
      </w:pPr>
      <w:r>
        <w:rPr>
          <w:rFonts w:ascii="微軟正黑體" w:hAnsi="微軟正黑體" w:eastAsia="微軟正黑體"/>
          <w:b/>
          <w:sz w:val="24"/>
        </w:rPr>
        <w:t>行政院公共工程委員會89年07月05日(89)工程企字第89017381號函</w:t>
      </w:r>
    </w:p>
    <w:p>
      <w:pPr>
        <w:pStyle w:val="a9"/>
        <w:ind w:left="720" w:hanging="720"/>
        <w:jc w:val="both"/>
      </w:pPr>
      <w:r>
        <w:rPr>
          <w:rFonts w:ascii="新細明體" w:hAnsi="新細明體" w:eastAsia="新細明體"/>
          <w:b w:val="0"/>
          <w:sz w:val="24"/>
        </w:rPr>
        <w:t>主旨：關於機關提報巨額採購使用情形及效益分析作業規定（以下簡稱作業規定）之執行疑義，復如說明，請查照。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一、復貴府八十九年六月二十一日府工三字第八九０四九一二三００號函。</w:t>
      </w:r>
    </w:p>
    <w:p>
      <w:pPr>
        <w:pStyle w:val="a9"/>
        <w:ind w:left="720" w:hanging="480"/>
        <w:jc w:val="both"/>
      </w:pPr>
      <w:r>
        <w:rPr>
          <w:rFonts w:ascii="新細明體" w:hAnsi="新細明體" w:eastAsia="新細明體"/>
          <w:b w:val="0"/>
          <w:sz w:val="24"/>
        </w:rPr>
        <w:t>二、作業規定第二點第一項第一款所稱「啟用日期」，如係分規劃、設計、施工三階段分別辦理採購者，以次一階段開始使用前一階段成果之日為前一階段之啟用日期。其使用年限，至施工成果之使用年限屆滿為止。</w:t>
      </w:r>
    </w:p>
    <w:p>
      <w:pPr>
        <w:pStyle w:val="a9"/>
        <w:ind w:left="720" w:hanging="480"/>
        <w:jc w:val="both"/>
      </w:pPr>
      <w:r>
        <w:rPr>
          <w:rFonts w:ascii="新細明體" w:hAnsi="新細明體" w:eastAsia="新細明體"/>
          <w:b w:val="0"/>
          <w:sz w:val="24"/>
        </w:rPr>
        <w:t>三、作業規定第二點第二項所稱之「逐年提報」，其涵蓋之期間應迄使用年限屆滿之日止。</w:t>
      </w:r>
    </w:p>
    <w:p>
      <w:pPr>
        <w:pStyle w:val="a9"/>
        <w:ind w:left="720" w:hanging="480"/>
        <w:jc w:val="both"/>
      </w:pPr>
      <w:r>
        <w:rPr>
          <w:rFonts w:ascii="新細明體" w:hAnsi="新細明體" w:eastAsia="新細明體"/>
          <w:b w:val="0"/>
          <w:sz w:val="24"/>
        </w:rPr>
        <w:t>四、作業規定第四點第三項所稱之「使用期間」，尚非指「使用年限」。例如，使用年限內最後一次提報時，使用期間未及於一年者，即適用該項規定。五、目前尚未有依作業規定提報之案例。未來本會將依政府採購法第一百十一條第二項規定，對已完成之重大採購事件，作出效益評估，除應秘密者外，並將刊登於政府採購公報。</w:t>
      </w:r>
    </w:p>
    <w:p/>
    <w:p>
      <w:pPr>
        <w:pStyle w:val="a9"/>
        <w:ind w:left="720" w:hanging="720"/>
        <w:jc w:val="both"/>
      </w:pPr>
      <w:r>
        <w:rPr>
          <w:rFonts w:ascii="微軟正黑體" w:hAnsi="微軟正黑體" w:eastAsia="微軟正黑體"/>
          <w:b/>
          <w:sz w:val="24"/>
        </w:rPr>
        <w:t>行政院公共工程委員會97年01月07日工程管字第09700009160號函</w:t>
      </w:r>
    </w:p>
    <w:p>
      <w:pPr>
        <w:pStyle w:val="a9"/>
        <w:ind w:left="720" w:hanging="720"/>
        <w:jc w:val="both"/>
      </w:pPr>
      <w:r>
        <w:rPr>
          <w:rFonts w:ascii="新細明體" w:hAnsi="新細明體" w:eastAsia="新細明體"/>
          <w:b w:val="0"/>
          <w:sz w:val="24"/>
        </w:rPr>
        <w:t>主旨：重申為避免閒置公共設施繼續產生，除請貴單位於補助、審查或執行計畫時參考本會訂定之各階段防範注意事項外，另提供公共設施閒置原因及其態樣供參，詳如說明，請查照。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一、本會96年10月31日工程管字第09600440820號函（正本諒達）。</w:t>
      </w:r>
    </w:p>
    <w:p>
      <w:pPr>
        <w:pStyle w:val="a9"/>
        <w:ind w:left="720" w:hanging="480"/>
        <w:jc w:val="both"/>
      </w:pPr>
      <w:r>
        <w:rPr>
          <w:rFonts w:ascii="新細明體" w:hAnsi="新細明體" w:eastAsia="新細明體"/>
          <w:b w:val="0"/>
          <w:sz w:val="24"/>
        </w:rPr>
        <w:t>二、經分析行政院活化閒置公共設施專案小組列管之公共設施閒置原因可概分為6類，其分類及態樣如下：</w:t>
      </w:r>
    </w:p>
    <w:p>
      <w:pPr>
        <w:pStyle w:val="a9"/>
        <w:ind w:left="964" w:hanging="680"/>
        <w:jc w:val="both"/>
      </w:pPr>
      <w:r>
        <w:rPr>
          <w:rFonts w:ascii="新細明體" w:hAnsi="新細明體" w:eastAsia="新細明體"/>
          <w:b w:val="0"/>
          <w:sz w:val="24"/>
        </w:rPr>
        <w:t>（一）政策因素：</w:t>
      </w:r>
    </w:p>
    <w:p>
      <w:pPr>
        <w:pStyle w:val="a9"/>
        <w:ind w:left="1225" w:hanging="397"/>
        <w:jc w:val="both"/>
      </w:pPr>
      <w:r>
        <w:rPr>
          <w:rFonts w:ascii="新細明體" w:hAnsi="新細明體" w:eastAsia="新細明體"/>
          <w:b w:val="0"/>
          <w:sz w:val="24"/>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pPr>
        <w:pStyle w:val="a9"/>
        <w:ind w:left="1225" w:hanging="397"/>
        <w:jc w:val="both"/>
      </w:pPr>
      <w:r>
        <w:rPr>
          <w:rFonts w:ascii="新細明體" w:hAnsi="新細明體" w:eastAsia="新細明體"/>
          <w:b w:val="0"/>
          <w:sz w:val="24"/>
        </w:rPr>
        <w:t>２、設施管理機關於爭取中央政府為推行特定政策所提供之補助款後，原計畫擬訂時之相關承諾配套未履行（如共構設施未興建或縮小興建規模、未配合興建時程編列地方配合款、未落實後續營運管理等）。</w:t>
      </w:r>
    </w:p>
    <w:p>
      <w:pPr>
        <w:pStyle w:val="a9"/>
        <w:ind w:left="964" w:hanging="680"/>
        <w:jc w:val="both"/>
      </w:pPr>
      <w:r>
        <w:rPr>
          <w:rFonts w:ascii="新細明體" w:hAnsi="新細明體" w:eastAsia="新細明體"/>
          <w:b w:val="0"/>
          <w:sz w:val="24"/>
        </w:rPr>
        <w:t>（二）競選承諾：機關首長為履行競選時對選民之承諾，未審慎評估設置之需求性及未妥為考量使用人口，即進行設施興建，或興建完成後未落實後續營運管理計畫。</w:t>
      </w:r>
    </w:p>
    <w:p>
      <w:pPr>
        <w:pStyle w:val="a9"/>
        <w:ind w:left="964" w:hanging="680"/>
        <w:jc w:val="both"/>
      </w:pPr>
      <w:r>
        <w:rPr>
          <w:rFonts w:ascii="新細明體" w:hAnsi="新細明體" w:eastAsia="新細明體"/>
          <w:b w:val="0"/>
          <w:sz w:val="24"/>
        </w:rPr>
        <w:t>（三）缺乏經費：</w:t>
      </w:r>
    </w:p>
    <w:p>
      <w:pPr>
        <w:pStyle w:val="a9"/>
        <w:ind w:left="1225" w:hanging="397"/>
        <w:jc w:val="both"/>
      </w:pPr>
      <w:r>
        <w:rPr>
          <w:rFonts w:ascii="新細明體" w:hAnsi="新細明體" w:eastAsia="新細明體"/>
          <w:b w:val="0"/>
          <w:sz w:val="24"/>
        </w:rPr>
        <w:t>１、工程配合款未配合編列或未適時到位。</w:t>
      </w:r>
    </w:p>
    <w:p>
      <w:pPr>
        <w:pStyle w:val="a9"/>
        <w:ind w:left="1225" w:hanging="397"/>
        <w:jc w:val="both"/>
      </w:pPr>
      <w:r>
        <w:rPr>
          <w:rFonts w:ascii="新細明體" w:hAnsi="新細明體" w:eastAsia="新細明體"/>
          <w:b w:val="0"/>
          <w:sz w:val="24"/>
        </w:rPr>
        <w:t>２、上級機關補助計畫變更致無後續興建經費。</w:t>
      </w:r>
    </w:p>
    <w:p>
      <w:pPr>
        <w:pStyle w:val="a9"/>
        <w:ind w:left="1225" w:hanging="397"/>
        <w:jc w:val="both"/>
      </w:pPr>
      <w:r>
        <w:rPr>
          <w:rFonts w:ascii="新細明體" w:hAnsi="新細明體" w:eastAsia="新細明體"/>
          <w:b w:val="0"/>
          <w:sz w:val="24"/>
        </w:rPr>
        <w:t>３、未配合編列後續維護管理及更新經費。</w:t>
      </w:r>
    </w:p>
    <w:p>
      <w:pPr>
        <w:pStyle w:val="a9"/>
        <w:ind w:left="964" w:hanging="680"/>
        <w:jc w:val="both"/>
      </w:pPr>
      <w:r>
        <w:rPr>
          <w:rFonts w:ascii="新細明體" w:hAnsi="新細明體" w:eastAsia="新細明體"/>
          <w:b w:val="0"/>
          <w:sz w:val="24"/>
        </w:rPr>
        <w:t>（四）環境變遷：時間變遷、法令變更或國際發展趨勢改變致原規劃用途消失。</w:t>
      </w:r>
    </w:p>
    <w:p>
      <w:pPr>
        <w:pStyle w:val="a9"/>
        <w:ind w:left="964" w:hanging="680"/>
        <w:jc w:val="both"/>
      </w:pPr>
      <w:r>
        <w:rPr>
          <w:rFonts w:ascii="新細明體" w:hAnsi="新細明體" w:eastAsia="新細明體"/>
          <w:b w:val="0"/>
          <w:sz w:val="24"/>
        </w:rPr>
        <w:t>（五）管理不善：</w:t>
      </w:r>
    </w:p>
    <w:p>
      <w:pPr>
        <w:pStyle w:val="a9"/>
        <w:ind w:left="1225" w:hanging="397"/>
        <w:jc w:val="both"/>
      </w:pPr>
      <w:r>
        <w:rPr>
          <w:rFonts w:ascii="新細明體" w:hAnsi="新細明體" w:eastAsia="新細明體"/>
          <w:b w:val="0"/>
          <w:sz w:val="24"/>
        </w:rPr>
        <w:t>１、因故停工過久，設施管理機關未積極解決，致工程無法進行。</w:t>
      </w:r>
    </w:p>
    <w:p>
      <w:pPr>
        <w:pStyle w:val="a9"/>
        <w:ind w:left="1225" w:hanging="397"/>
        <w:jc w:val="both"/>
      </w:pPr>
      <w:r>
        <w:rPr>
          <w:rFonts w:ascii="新細明體" w:hAnsi="新細明體" w:eastAsia="新細明體"/>
          <w:b w:val="0"/>
          <w:sz w:val="24"/>
        </w:rPr>
        <w:t>２、設施損壞未積極修復致無法使用。</w:t>
      </w:r>
    </w:p>
    <w:p>
      <w:pPr>
        <w:pStyle w:val="a9"/>
        <w:ind w:left="1225" w:hanging="397"/>
        <w:jc w:val="both"/>
      </w:pPr>
      <w:r>
        <w:rPr>
          <w:rFonts w:ascii="新細明體" w:hAnsi="新細明體" w:eastAsia="新細明體"/>
          <w:b w:val="0"/>
          <w:sz w:val="24"/>
        </w:rPr>
        <w:t>３、未積極宣導讓民眾瞭解公共設施內容及使用效益。</w:t>
      </w:r>
    </w:p>
    <w:p>
      <w:pPr>
        <w:pStyle w:val="a9"/>
        <w:ind w:left="1225" w:hanging="397"/>
        <w:jc w:val="both"/>
      </w:pPr>
      <w:r>
        <w:rPr>
          <w:rFonts w:ascii="新細明體" w:hAnsi="新細明體" w:eastAsia="新細明體"/>
          <w:b w:val="0"/>
          <w:sz w:val="24"/>
        </w:rPr>
        <w:t>４、公共設施周圍環境未落實執法管理（如停車設施周圍未加強取締違規停車）。</w:t>
      </w:r>
    </w:p>
    <w:p>
      <w:pPr>
        <w:pStyle w:val="a9"/>
        <w:ind w:left="964" w:hanging="680"/>
        <w:jc w:val="both"/>
      </w:pPr>
      <w:r>
        <w:rPr>
          <w:rFonts w:ascii="新細明體" w:hAnsi="新細明體" w:eastAsia="新細明體"/>
          <w:b w:val="0"/>
          <w:sz w:val="24"/>
        </w:rPr>
        <w:t>（六）行政程序未完成：如公共設施在土地權屬、建照或使用執照未取得及土地容許使用未變更完妥等情況下，先辦理施工或先行使用致事後因補正程序未完成，而影響後續使用。</w:t>
      </w:r>
    </w:p>
    <w:p>
      <w:pPr>
        <w:pStyle w:val="a9"/>
        <w:ind w:left="720" w:hanging="480"/>
        <w:jc w:val="both"/>
      </w:pPr>
      <w:r>
        <w:rPr>
          <w:rFonts w:ascii="新細明體" w:hAnsi="新細明體" w:eastAsia="新細明體"/>
          <w:b w:val="0"/>
          <w:sz w:val="24"/>
        </w:rPr>
        <w:t>三、前開公共設施閒置原因分類及態樣，請貴單位於補助、審查或執行計畫時參考並注意防範。</w:t>
      </w:r>
    </w:p>
    <w:p/>
    <w:p>
      <w:pPr>
        <w:pStyle w:val="a9"/>
        <w:ind w:left="720" w:hanging="720"/>
        <w:jc w:val="both"/>
      </w:pPr>
      <w:r>
        <w:rPr>
          <w:rFonts w:ascii="微軟正黑體" w:hAnsi="微軟正黑體" w:eastAsia="微軟正黑體"/>
          <w:b/>
          <w:sz w:val="24"/>
        </w:rPr>
        <w:t>行政院公共工程委員會98年10月06日工程管字第09800443090號函</w:t>
      </w:r>
    </w:p>
    <w:p>
      <w:pPr>
        <w:pStyle w:val="a9"/>
        <w:ind w:left="720" w:hanging="720"/>
        <w:jc w:val="both"/>
      </w:pPr>
      <w:r>
        <w:rPr>
          <w:rFonts w:ascii="新細明體" w:hAnsi="新細明體" w:eastAsia="新細明體"/>
          <w:b w:val="0"/>
          <w:sz w:val="24"/>
        </w:rPr>
        <w:t>主旨：重申為避免再有閒置公共設施發生，請貴機關於補助、審查或執行計畫時，確實依說明辦理，請查照。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一、依本會98年9月17日工程管字第09800415370號函、98年9月17日工程管字第09800415390號函暨97年10月 13日工程管字第09700420760號函辦理。</w:t>
      </w:r>
    </w:p>
    <w:p>
      <w:pPr>
        <w:pStyle w:val="a9"/>
        <w:ind w:left="720" w:hanging="480"/>
        <w:jc w:val="both"/>
      </w:pPr>
      <w:r>
        <w:rPr>
          <w:rFonts w:ascii="新細明體" w:hAnsi="新細明體" w:eastAsia="新細明體"/>
          <w:b w:val="0"/>
          <w:sz w:val="24"/>
        </w:rPr>
        <w:t>二、為強化政府整體施政效能，各級政府應強化機關所提出公共設施計畫之審議機制，審慎評估公共建設之必要性及可行性後，依優先次序推動辦理，以避免再有閒置公共設施發生。</w:t>
      </w:r>
    </w:p>
    <w:p>
      <w:pPr>
        <w:pStyle w:val="a9"/>
        <w:ind w:left="720" w:hanging="480"/>
        <w:jc w:val="both"/>
      </w:pPr>
      <w:r>
        <w:rPr>
          <w:rFonts w:ascii="新細明體" w:hAnsi="新細明體" w:eastAsia="新細明體"/>
          <w:b w:val="0"/>
          <w:sz w:val="24"/>
        </w:rPr>
        <w:t>三、經分析本會列管各機關之閒置公共設施案件之成因所彙整之注意事項如后，請各機關於補助、審查或執行計畫時確實參照辦理，以提高公共設施使用率，避免再有新增閒置案件：</w:t>
      </w:r>
    </w:p>
    <w:p>
      <w:pPr>
        <w:pStyle w:val="a9"/>
        <w:ind w:left="964" w:hanging="680"/>
        <w:jc w:val="both"/>
      </w:pPr>
      <w:r>
        <w:rPr>
          <w:rFonts w:ascii="新細明體" w:hAnsi="新細明體" w:eastAsia="新細明體"/>
          <w:b w:val="0"/>
          <w:sz w:val="24"/>
        </w:rPr>
        <w:t>（一）對興辦計畫案件</w:t>
      </w:r>
    </w:p>
    <w:p>
      <w:pPr>
        <w:pStyle w:val="a9"/>
        <w:ind w:left="1225" w:hanging="397"/>
        <w:jc w:val="both"/>
      </w:pPr>
      <w:r>
        <w:rPr>
          <w:rFonts w:ascii="新細明體" w:hAnsi="新細明體" w:eastAsia="新細明體"/>
          <w:b w:val="0"/>
          <w:sz w:val="24"/>
        </w:rPr>
        <w:t>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pPr>
        <w:pStyle w:val="a9"/>
        <w:ind w:left="1225" w:hanging="397"/>
        <w:jc w:val="both"/>
      </w:pPr>
      <w:r>
        <w:rPr>
          <w:rFonts w:ascii="新細明體" w:hAnsi="新細明體" w:eastAsia="新細明體"/>
          <w:b w:val="0"/>
          <w:sz w:val="24"/>
        </w:rPr>
        <w:t>２、先期規劃（可行性研究）應務實完成用地評估，對基地內部條件（基地規模、地形地質、土地容許使用項目及容許開發強度等）及外部條件（區域城鄉發展、需求、聯外交通、配套公共設施等）核實評估，擇定適當基地建設。</w:t>
      </w:r>
    </w:p>
    <w:p>
      <w:pPr>
        <w:pStyle w:val="a9"/>
        <w:ind w:left="1225" w:hanging="397"/>
        <w:jc w:val="both"/>
      </w:pPr>
      <w:r>
        <w:rPr>
          <w:rFonts w:ascii="新細明體" w:hAnsi="新細明體" w:eastAsia="新細明體"/>
          <w:b w:val="0"/>
          <w:sz w:val="24"/>
        </w:rPr>
        <w:t>３、對於設計內容之掌握，於規劃階段、展開實質設計（基本設計及細部設計）前即應確認設施需求內容，包含需求項目、規模、設計條件或規範及相關法令，進行符實之調查與預測，並據以執行實質設計。</w:t>
      </w:r>
    </w:p>
    <w:p>
      <w:pPr>
        <w:pStyle w:val="a9"/>
        <w:ind w:left="1225" w:hanging="397"/>
        <w:jc w:val="both"/>
      </w:pPr>
      <w:r>
        <w:rPr>
          <w:rFonts w:ascii="新細明體" w:hAnsi="新細明體" w:eastAsia="新細明體"/>
          <w:b w:val="0"/>
          <w:sz w:val="24"/>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pPr>
        <w:pStyle w:val="a9"/>
        <w:ind w:left="964" w:hanging="680"/>
        <w:jc w:val="both"/>
      </w:pPr>
      <w:r>
        <w:rPr>
          <w:rFonts w:ascii="新細明體" w:hAnsi="新細明體" w:eastAsia="新細明體"/>
          <w:b w:val="0"/>
          <w:sz w:val="24"/>
        </w:rPr>
        <w:t>（二）對興建中案件</w:t>
      </w:r>
    </w:p>
    <w:p>
      <w:pPr>
        <w:pStyle w:val="a9"/>
        <w:ind w:left="1225" w:hanging="397"/>
        <w:jc w:val="both"/>
      </w:pPr>
      <w:r>
        <w:rPr>
          <w:rFonts w:ascii="新細明體" w:hAnsi="新細明體" w:eastAsia="新細明體"/>
          <w:b w:val="0"/>
          <w:sz w:val="24"/>
        </w:rPr>
        <w:t>１、各機關應積極排除施工中延宕原因(如變更設計、施工履約爭議、驗收爭議等履約管理延宕事項)，縮短行政流程，爭取時效。</w:t>
      </w:r>
    </w:p>
    <w:p>
      <w:pPr>
        <w:pStyle w:val="a9"/>
        <w:ind w:left="1225" w:hanging="397"/>
        <w:jc w:val="both"/>
      </w:pPr>
      <w:r>
        <w:rPr>
          <w:rFonts w:ascii="新細明體" w:hAnsi="新細明體" w:eastAsia="新細明體"/>
          <w:b w:val="0"/>
          <w:sz w:val="24"/>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pPr>
        <w:pStyle w:val="a9"/>
        <w:ind w:left="1225" w:hanging="397"/>
        <w:jc w:val="both"/>
      </w:pPr>
      <w:r>
        <w:rPr>
          <w:rFonts w:ascii="新細明體" w:hAnsi="新細明體" w:eastAsia="新細明體"/>
          <w:b w:val="0"/>
          <w:sz w:val="24"/>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pPr>
        <w:pStyle w:val="a9"/>
        <w:ind w:left="1225" w:hanging="397"/>
        <w:jc w:val="both"/>
      </w:pPr>
      <w:r>
        <w:rPr>
          <w:rFonts w:ascii="新細明體" w:hAnsi="新細明體" w:eastAsia="新細明體"/>
          <w:b w:val="0"/>
          <w:sz w:val="24"/>
        </w:rPr>
        <w:t>４、遵照行政院訂頒之「行政院所屬中央二級機關對於所屬機關(構)工程履約爭議督導協處作業原則」辦理。</w:t>
      </w:r>
    </w:p>
    <w:p>
      <w:pPr>
        <w:pStyle w:val="a9"/>
        <w:ind w:left="964" w:hanging="680"/>
        <w:jc w:val="both"/>
      </w:pPr>
      <w:r>
        <w:rPr>
          <w:rFonts w:ascii="新細明體" w:hAnsi="新細明體" w:eastAsia="新細明體"/>
          <w:b w:val="0"/>
          <w:sz w:val="24"/>
        </w:rPr>
        <w:t>（三）對營運中案件</w:t>
      </w:r>
    </w:p>
    <w:p>
      <w:pPr>
        <w:pStyle w:val="a9"/>
        <w:ind w:left="1225" w:hanging="397"/>
        <w:jc w:val="both"/>
      </w:pPr>
      <w:r>
        <w:rPr>
          <w:rFonts w:ascii="新細明體" w:hAnsi="新細明體" w:eastAsia="新細明體"/>
          <w:b w:val="0"/>
          <w:sz w:val="24"/>
        </w:rPr>
        <w:t>１、設施管理機關應積極作為，排除阻礙營運之因素(如下)，並因應外在環境及政策之變更，速予檢討調整營運計畫，以有效利用資產。</w:t>
      </w:r>
    </w:p>
    <w:p>
      <w:pPr>
        <w:pStyle w:val="a9"/>
        <w:ind w:left="1757" w:hanging="680"/>
        <w:jc w:val="both"/>
      </w:pPr>
      <w:r>
        <w:rPr>
          <w:rFonts w:ascii="新細明體" w:hAnsi="新細明體" w:eastAsia="新細明體"/>
          <w:b w:val="0"/>
          <w:sz w:val="24"/>
        </w:rPr>
        <w:t>（１）設施損壞時，必須立即修復，以維護設施之正常使用功能。</w:t>
      </w:r>
    </w:p>
    <w:p>
      <w:pPr>
        <w:pStyle w:val="a9"/>
        <w:ind w:left="1757" w:hanging="680"/>
        <w:jc w:val="both"/>
      </w:pPr>
      <w:r>
        <w:rPr>
          <w:rFonts w:ascii="新細明體" w:hAnsi="新細明體" w:eastAsia="新細明體"/>
          <w:b w:val="0"/>
          <w:sz w:val="24"/>
        </w:rPr>
        <w:t>（２）務實評估相關軟體活動之策劃。</w:t>
      </w:r>
    </w:p>
    <w:p>
      <w:pPr>
        <w:pStyle w:val="a9"/>
        <w:ind w:left="1757" w:hanging="680"/>
        <w:jc w:val="both"/>
      </w:pPr>
      <w:r>
        <w:rPr>
          <w:rFonts w:ascii="新細明體" w:hAnsi="新細明體" w:eastAsia="新細明體"/>
          <w:b w:val="0"/>
          <w:sz w:val="24"/>
        </w:rPr>
        <w:t>（３）務實評估對既有設施之週邊配套設施之開發。</w:t>
      </w:r>
    </w:p>
    <w:p>
      <w:pPr>
        <w:pStyle w:val="a9"/>
        <w:ind w:left="1757" w:hanging="680"/>
        <w:jc w:val="both"/>
      </w:pPr>
      <w:r>
        <w:rPr>
          <w:rFonts w:ascii="新細明體" w:hAnsi="新細明體" w:eastAsia="新細明體"/>
          <w:b w:val="0"/>
          <w:sz w:val="24"/>
        </w:rPr>
        <w:t>（４）加強對既有設施週邊環境之管理，如加強停車場週邊違規停車之取締，以提升停車場使用效率。</w:t>
      </w:r>
    </w:p>
    <w:p>
      <w:pPr>
        <w:pStyle w:val="a9"/>
        <w:ind w:left="1225" w:hanging="397"/>
        <w:jc w:val="both"/>
      </w:pPr>
      <w:r>
        <w:rPr>
          <w:rFonts w:ascii="新細明體" w:hAnsi="新細明體" w:eastAsia="新細明體"/>
          <w:b w:val="0"/>
          <w:sz w:val="24"/>
        </w:rPr>
        <w:t>２、各目的事業主管機關應建立設施營運績效常態性督導機制，對所管業務設施定期檢討使用效益，並指導調整營運方向（式），及回饋檢討補助興建計畫之施政內容。</w:t>
      </w:r>
    </w:p>
    <w:p>
      <w:pPr>
        <w:pStyle w:val="a9"/>
        <w:ind w:left="720" w:hanging="720"/>
        <w:jc w:val="both"/>
      </w:pPr>
      <w:r>
        <w:rPr>
          <w:rFonts w:ascii="新細明體" w:hAnsi="新細明體" w:eastAsia="新細明體"/>
          <w:b w:val="0"/>
          <w:sz w:val="24"/>
        </w:rPr>
        <w:t>備註：1. 本釋例說明三、（ㄧ）、4，依本會100年2月15日工程技字第10000474300號函「各機關辦理公有建築物作業手冊」自即日起不再援用。</w:t>
      </w:r>
    </w:p>
    <w:p/>
    <w:p>
      <w:pPr>
        <w:pStyle w:val="a9"/>
        <w:ind w:left="720" w:hanging="720"/>
        <w:jc w:val="both"/>
      </w:pPr>
      <w:r>
        <w:rPr>
          <w:rFonts w:ascii="微軟正黑體" w:hAnsi="微軟正黑體" w:eastAsia="微軟正黑體"/>
          <w:b/>
          <w:sz w:val="24"/>
        </w:rPr>
        <w:t>文化部106年10月17日文授資局蹟字第1063011442號函</w:t>
      </w:r>
    </w:p>
    <w:p>
      <w:pPr>
        <w:pStyle w:val="a9"/>
        <w:ind w:left="720" w:hanging="720"/>
        <w:jc w:val="both"/>
      </w:pPr>
      <w:r>
        <w:rPr>
          <w:rFonts w:ascii="新細明體" w:hAnsi="新細明體" w:eastAsia="新細明體"/>
          <w:b w:val="0"/>
          <w:sz w:val="24"/>
        </w:rPr>
        <w:t>主旨：興建完竣逾50年之公有建造物於處分前應依「文化資產保存法」第15條規定辦理，詳如說明，請查照。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pPr>
        <w:pStyle w:val="a9"/>
        <w:ind w:left="720" w:hanging="480"/>
        <w:jc w:val="both"/>
      </w:pPr>
      <w:r>
        <w:rPr>
          <w:rFonts w:ascii="新細明體" w:hAnsi="新細明體" w:eastAsia="新細明體"/>
          <w:b w:val="0"/>
          <w:sz w:val="24"/>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pPr>
        <w:pStyle w:val="a9"/>
        <w:ind w:left="720" w:hanging="480"/>
        <w:jc w:val="both"/>
      </w:pPr>
      <w:r>
        <w:rPr>
          <w:rFonts w:ascii="新細明體" w:hAnsi="新細明體" w:eastAsia="新細明體"/>
          <w:b w:val="0"/>
          <w:sz w:val="24"/>
        </w:rPr>
        <w:t>三、前開法條所稱「處分」，係指法律上權利變動或事實上對建造物加以增建、改建、修建或拆除。</w:t>
      </w:r>
    </w:p>
    <w:p>
      <w:pPr>
        <w:pStyle w:val="a9"/>
        <w:ind w:left="720" w:hanging="480"/>
        <w:jc w:val="both"/>
      </w:pPr>
      <w:r>
        <w:rPr>
          <w:rFonts w:ascii="新細明體" w:hAnsi="新細明體" w:eastAsia="新細明體"/>
          <w:b w:val="0"/>
          <w:sz w:val="24"/>
        </w:rPr>
        <w:t>四、符合「文化資產保存法」第15條規定興建完竣逾五十年之建造物之所有或管理機關（構），於處分前應通知所在地文化資產主管機關，進行文化資產價值評估作業。</w:t>
      </w:r>
    </w:p>
    <w:p>
      <w:pPr>
        <w:spacing w:line="480" w:lineRule="exact" w:before="0" w:after="0"/>
        <w:ind w:left="0" w:firstLine="0"/>
        <w:jc w:val="left"/>
      </w:pPr>
      <w:r>
        <w:rPr>
          <w:rFonts w:ascii="微軟正黑體" w:hAnsi="微軟正黑體" w:eastAsia="微軟正黑體"/>
          <w:b/>
          <w:color w:val="FF0000"/>
          <w:sz w:val="24"/>
        </w:rPr>
        <w:t>第四節 採購策略之研擬</w:t>
      </w:r>
    </w:p>
    <w:p>
      <w:pPr>
        <w:spacing w:line="480" w:lineRule="exact" w:before="0" w:after="0"/>
        <w:ind w:left="0" w:firstLine="0"/>
        <w:jc w:val="left"/>
      </w:pPr>
      <w:r>
        <w:rPr>
          <w:rFonts w:ascii="微軟正黑體" w:hAnsi="微軟正黑體" w:eastAsia="微軟正黑體"/>
          <w:b/>
          <w:color w:val="FF0000"/>
          <w:sz w:val="24"/>
        </w:rPr>
        <w:t>一、 採購策略評估及須注意事項</w:t>
      </w:r>
    </w:p>
    <w:p/>
    <w:p>
      <w:pPr>
        <w:pStyle w:val="a9"/>
        <w:ind w:left="720" w:hanging="720"/>
        <w:jc w:val="both"/>
      </w:pPr>
      <w:r>
        <w:rPr>
          <w:rFonts w:ascii="微軟正黑體" w:hAnsi="微軟正黑體" w:eastAsia="微軟正黑體"/>
          <w:b/>
          <w:sz w:val="24"/>
        </w:rPr>
        <w:t>行政院公共工程委員會88年07月02日(88)工程企字第8808639號函</w:t>
      </w:r>
    </w:p>
    <w:p>
      <w:pPr>
        <w:pStyle w:val="a9"/>
        <w:ind w:left="720" w:hanging="720"/>
        <w:jc w:val="both"/>
      </w:pPr>
      <w:r>
        <w:rPr>
          <w:rFonts w:ascii="新細明體" w:hAnsi="新細明體" w:eastAsia="新細明體"/>
          <w:b w:val="0"/>
          <w:sz w:val="24"/>
        </w:rPr>
        <w:t>主旨：貴府函請本會釋示政府採購法適用疑義一案，復如說明，請查照。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一、復貴府八十八年六月十日(八八)投府社福字第Ｏ九Ｏ六三四號函。</w:t>
      </w:r>
    </w:p>
    <w:p>
      <w:pPr>
        <w:pStyle w:val="a9"/>
        <w:ind w:left="720" w:hanging="480"/>
        <w:jc w:val="both"/>
      </w:pPr>
      <w:r>
        <w:rPr>
          <w:rFonts w:ascii="新細明體" w:hAnsi="新細明體" w:eastAsia="新細明體"/>
          <w:b w:val="0"/>
          <w:sz w:val="24"/>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108年5月22日總統華總一義字第10800049691號令修正公布政府採購法，第22條第1項第9款增列「社會福利服務」。</w:t>
      </w:r>
    </w:p>
    <w:p/>
    <w:p>
      <w:pPr>
        <w:pStyle w:val="a9"/>
        <w:ind w:left="720" w:hanging="720"/>
        <w:jc w:val="both"/>
      </w:pPr>
      <w:r>
        <w:rPr>
          <w:rFonts w:ascii="微軟正黑體" w:hAnsi="微軟正黑體" w:eastAsia="微軟正黑體"/>
          <w:b/>
          <w:sz w:val="24"/>
        </w:rPr>
        <w:t>行政院公共工程委員會88年08月20日(88)工程企字第8811919號函</w:t>
      </w:r>
    </w:p>
    <w:p>
      <w:pPr>
        <w:pStyle w:val="a9"/>
        <w:ind w:left="720" w:hanging="720"/>
        <w:jc w:val="both"/>
      </w:pPr>
      <w:r>
        <w:rPr>
          <w:rFonts w:ascii="新細明體" w:hAnsi="新細明體" w:eastAsia="新細明體"/>
          <w:b w:val="0"/>
          <w:sz w:val="24"/>
        </w:rPr>
        <w:t>主旨：貴部「第二代地政資訊管理方案實施計畫」勞務採購案，其適用政府採購法問題，復如說明，請查照。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一、復貴部八十八年八月五日台(八八)內中地字第八八八三七六七號函。</w:t>
      </w:r>
    </w:p>
    <w:p>
      <w:pPr>
        <w:pStyle w:val="a9"/>
        <w:ind w:left="720" w:hanging="480"/>
        <w:jc w:val="both"/>
      </w:pPr>
      <w:r>
        <w:rPr>
          <w:rFonts w:ascii="新細明體" w:hAnsi="新細明體" w:eastAsia="新細明體"/>
          <w:b w:val="0"/>
          <w:sz w:val="24"/>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pPr>
        <w:pStyle w:val="a9"/>
        <w:ind w:left="720" w:hanging="480"/>
        <w:jc w:val="both"/>
      </w:pPr>
      <w:r>
        <w:rPr>
          <w:rFonts w:ascii="新細明體" w:hAnsi="新細明體" w:eastAsia="新細明體"/>
          <w:b w:val="0"/>
          <w:sz w:val="24"/>
        </w:rPr>
        <w:t>三、前揭一次十年整體委外服務，屬採購策略，與政府採購法(以下簡稱本法)第六條第一項之規定無關。至於服務契約條款，涉及十年期間簽約兩造權利義務關係，有無違反同條第二項之規定，應視其實質內容而定。</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政府採購法部分條文於九十一年二月六日奉總統華總一義字第０九一０００二五六一０號令修正公布，本函說明三第六條第一項及第二項已合併修正為第一項。</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總統華總一義字第０九一０００二五六一０號令修正公布，本函說明三第六條第一項及第二項已合併修正為第一項。</w:t>
      </w:r>
    </w:p>
    <w:p/>
    <w:p>
      <w:pPr>
        <w:pStyle w:val="a9"/>
        <w:ind w:left="720" w:hanging="720"/>
        <w:jc w:val="both"/>
      </w:pPr>
      <w:r>
        <w:rPr>
          <w:rFonts w:ascii="微軟正黑體" w:hAnsi="微軟正黑體" w:eastAsia="微軟正黑體"/>
          <w:b/>
          <w:sz w:val="24"/>
        </w:rPr>
        <w:t>行政院公共工程委員會90年10月24日(90)工程技字第90040842號函</w:t>
      </w:r>
    </w:p>
    <w:p>
      <w:pPr>
        <w:pStyle w:val="a9"/>
        <w:ind w:left="720" w:hanging="720"/>
        <w:jc w:val="both"/>
      </w:pPr>
      <w:r>
        <w:rPr>
          <w:rFonts w:ascii="新細明體" w:hAnsi="新細明體" w:eastAsia="新細明體"/>
          <w:b w:val="0"/>
          <w:sz w:val="24"/>
        </w:rPr>
        <w:t>主旨：有關「院頒國家智慧型運輸基礎建設（NITI）推動方案」及「智慧型運輸系統（ITS）發展法」之規劃構想，本會意見復如說明二，請查照。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一、依貴部九十年九月二十八日『研商「院頒國家智慧型運輸基礎建設（NITI）推動方案」及「智慧型運輸系統（ITS）發展法」之規劃構想』會議結論一辦理。</w:t>
      </w:r>
    </w:p>
    <w:p>
      <w:pPr>
        <w:pStyle w:val="a9"/>
        <w:ind w:left="720" w:hanging="480"/>
        <w:jc w:val="both"/>
      </w:pPr>
      <w:r>
        <w:rPr>
          <w:rFonts w:ascii="新細明體" w:hAnsi="新細明體" w:eastAsia="新細明體"/>
          <w:b w:val="0"/>
          <w:sz w:val="24"/>
        </w:rPr>
        <w:t>二、有關「NITI推動方案」初擬各相關部會之分工，本會為「研訂ITS採購與維護制度」協辦單位，茲就政府採購與政府業務委託民間辦理之法規適用原則，說明如下：</w:t>
      </w:r>
    </w:p>
    <w:p>
      <w:pPr>
        <w:pStyle w:val="a9"/>
        <w:ind w:left="964" w:hanging="680"/>
        <w:jc w:val="both"/>
      </w:pPr>
      <w:r>
        <w:rPr>
          <w:rFonts w:ascii="新細明體" w:hAnsi="新細明體" w:eastAsia="新細明體"/>
          <w:b w:val="0"/>
          <w:sz w:val="24"/>
        </w:rPr>
        <w:t>（一）機關辦理採購，適用政府採購法（以下簡稱採購法）。</w:t>
      </w:r>
    </w:p>
    <w:p>
      <w:pPr>
        <w:pStyle w:val="a9"/>
        <w:ind w:left="964" w:hanging="680"/>
        <w:jc w:val="both"/>
      </w:pPr>
      <w:r>
        <w:rPr>
          <w:rFonts w:ascii="新細明體" w:hAnsi="新細明體" w:eastAsia="新細明體"/>
          <w:b w:val="0"/>
          <w:sz w:val="24"/>
        </w:rPr>
        <w:t>（二）凡屬促進民間參與公共建設法︵以下簡稱促參法︶第三條第一項所稱公共建設，其依促參法第八條第一項規定之民間參與方式辦理者，應適用促參法。</w:t>
      </w:r>
    </w:p>
    <w:p>
      <w:pPr>
        <w:pStyle w:val="a9"/>
        <w:ind w:left="964" w:hanging="680"/>
        <w:jc w:val="both"/>
      </w:pPr>
      <w:r>
        <w:rPr>
          <w:rFonts w:ascii="新細明體" w:hAnsi="新細明體" w:eastAsia="新細明體"/>
          <w:b w:val="0"/>
          <w:sz w:val="24"/>
        </w:rPr>
        <w:t>（三）機關公有財產由廠商投資興建、營運，並向廠商收取費用或權利金，其不屬前款︵二︶之適用範圍而符合採購法第九十九條所定要件者，其甄選投資廠商之程序，除其他法律另有規定者外，應適用採購法之規定。</w:t>
      </w:r>
    </w:p>
    <w:p>
      <w:pPr>
        <w:pStyle w:val="a9"/>
        <w:ind w:left="964" w:hanging="680"/>
        <w:jc w:val="both"/>
      </w:pPr>
      <w:r>
        <w:rPr>
          <w:rFonts w:ascii="新細明體" w:hAnsi="新細明體" w:eastAsia="新細明體"/>
          <w:b w:val="0"/>
          <w:sz w:val="24"/>
        </w:rPr>
        <w:t>（四）機關公有財產委託廠商營運管理，並支付費用者，依採購法第二條及第七條第三項之規定屬勞務採購，應依採購法之規定辦理。</w:t>
      </w:r>
    </w:p>
    <w:p/>
    <w:p>
      <w:pPr>
        <w:pStyle w:val="a9"/>
        <w:ind w:left="720" w:hanging="720"/>
        <w:jc w:val="both"/>
      </w:pPr>
      <w:r>
        <w:rPr>
          <w:rFonts w:ascii="微軟正黑體" w:hAnsi="微軟正黑體" w:eastAsia="微軟正黑體"/>
          <w:b/>
          <w:sz w:val="24"/>
        </w:rPr>
        <w:t>行政院公共工程委員會96年05月14日工程企字第09600185470號函</w:t>
      </w:r>
    </w:p>
    <w:p>
      <w:pPr>
        <w:pStyle w:val="a9"/>
        <w:ind w:left="720" w:hanging="720"/>
        <w:jc w:val="both"/>
      </w:pPr>
      <w:r>
        <w:rPr>
          <w:rFonts w:ascii="新細明體" w:hAnsi="新細明體" w:eastAsia="新細明體"/>
          <w:b w:val="0"/>
          <w:sz w:val="24"/>
        </w:rPr>
        <w:t>主旨：關於貴會建請選擇資訊服務相關產品及服務時，應以台灣本土企業開發之標的為優先選購對象乙節，復如說明，請查照。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一、復貴會96年5月3日（96）軟協理字第0120號函。</w:t>
      </w:r>
    </w:p>
    <w:p>
      <w:pPr>
        <w:pStyle w:val="a9"/>
        <w:ind w:left="720" w:hanging="480"/>
        <w:jc w:val="both"/>
      </w:pPr>
      <w:r>
        <w:rPr>
          <w:rFonts w:ascii="新細明體" w:hAnsi="新細明體" w:eastAsia="新細明體"/>
          <w:b w:val="0"/>
          <w:sz w:val="24"/>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行政院公共工程委員會98年03月13日工程管字第09800076340號函</w:t>
      </w:r>
    </w:p>
    <w:p>
      <w:pPr>
        <w:pStyle w:val="a9"/>
        <w:ind w:left="720" w:hanging="720"/>
        <w:jc w:val="both"/>
      </w:pPr>
      <w:r>
        <w:rPr>
          <w:rFonts w:ascii="新細明體" w:hAnsi="新細明體" w:eastAsia="新細明體"/>
          <w:b w:val="0"/>
          <w:sz w:val="24"/>
        </w:rPr>
        <w:t>主旨：檢送「振興經濟擴大公共建設--提升公共工程執行效率方案」，請就貴管公共建設研擬措施加速推動，以提升執行能量及效率，請查照並轉知所屬參辦。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pPr>
        <w:pStyle w:val="a9"/>
        <w:ind w:left="720" w:hanging="480"/>
        <w:jc w:val="both"/>
      </w:pPr>
      <w:r>
        <w:rPr>
          <w:rFonts w:ascii="新細明體" w:hAnsi="新細明體" w:eastAsia="新細明體"/>
          <w:b w:val="0"/>
          <w:sz w:val="24"/>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p>
      <w:pPr>
        <w:pStyle w:val="a9"/>
        <w:ind w:left="720" w:hanging="720"/>
        <w:jc w:val="both"/>
      </w:pPr>
      <w:r>
        <w:rPr>
          <w:rFonts w:ascii="微軟正黑體" w:hAnsi="微軟正黑體" w:eastAsia="微軟正黑體"/>
          <w:b/>
          <w:sz w:val="24"/>
        </w:rPr>
        <w:t>行政院公共工程委員會98年05月18日工程企字第09800215150號函</w:t>
      </w:r>
    </w:p>
    <w:p>
      <w:pPr>
        <w:pStyle w:val="a9"/>
        <w:ind w:left="720" w:hanging="720"/>
        <w:jc w:val="both"/>
      </w:pPr>
      <w:r>
        <w:rPr>
          <w:rFonts w:ascii="新細明體" w:hAnsi="新細明體" w:eastAsia="新細明體"/>
          <w:b w:val="0"/>
          <w:sz w:val="24"/>
        </w:rPr>
        <w:t>主旨：貴委員於立法院第7屆第3會期財政、內政、交通委員會第1次聯席會審查「中華民國96年度中央政府總決算審核報告」，針對藝文採購所提書面質詢，本會說明如下，請查照。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一、依據審計部98年4月20日台審部交字第0983000451號函辦理。</w:t>
      </w:r>
    </w:p>
    <w:p>
      <w:pPr>
        <w:pStyle w:val="a9"/>
        <w:ind w:left="720" w:hanging="480"/>
        <w:jc w:val="both"/>
      </w:pPr>
      <w:r>
        <w:rPr>
          <w:rFonts w:ascii="新細明體" w:hAnsi="新細明體" w:eastAsia="新細明體"/>
          <w:b w:val="0"/>
          <w:sz w:val="24"/>
        </w:rPr>
        <w:t>二、按政府採購法(下稱採購法)所定採購作業方式之多樣性，已可就文化創意產業有關採購，作各種不同招標決標方式的搭配運用，以達到採購之預期功能與效益。例如：</w:t>
      </w:r>
    </w:p>
    <w:p>
      <w:pPr>
        <w:pStyle w:val="a9"/>
        <w:ind w:left="964" w:hanging="680"/>
        <w:jc w:val="both"/>
      </w:pPr>
      <w:r>
        <w:rPr>
          <w:rFonts w:ascii="新細明體" w:hAnsi="新細明體" w:eastAsia="新細明體"/>
          <w:b w:val="0"/>
          <w:sz w:val="24"/>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pPr>
        <w:pStyle w:val="a9"/>
        <w:ind w:left="964" w:hanging="680"/>
        <w:jc w:val="both"/>
      </w:pPr>
      <w:r>
        <w:rPr>
          <w:rFonts w:ascii="新細明體" w:hAnsi="新細明體" w:eastAsia="新細明體"/>
          <w:b w:val="0"/>
          <w:sz w:val="24"/>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pPr>
        <w:pStyle w:val="a9"/>
        <w:ind w:left="964" w:hanging="680"/>
        <w:jc w:val="both"/>
      </w:pPr>
      <w:r>
        <w:rPr>
          <w:rFonts w:ascii="新細明體" w:hAnsi="新細明體" w:eastAsia="新細明體"/>
          <w:b w:val="0"/>
          <w:sz w:val="24"/>
        </w:rPr>
        <w:t>（三）屬辦理設計競賽者，得依採購法第22條第1項第10款暨「機關辦理設計競賽廠商評選及計費辦法」，準用最有利標之評選規定，公開客觀評選優勝廠商。</w:t>
      </w:r>
    </w:p>
    <w:p>
      <w:pPr>
        <w:pStyle w:val="a9"/>
        <w:ind w:left="964" w:hanging="680"/>
        <w:jc w:val="both"/>
      </w:pPr>
      <w:r>
        <w:rPr>
          <w:rFonts w:ascii="新細明體" w:hAnsi="新細明體" w:eastAsia="新細明體"/>
          <w:b w:val="0"/>
          <w:sz w:val="24"/>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pPr>
        <w:pStyle w:val="a9"/>
        <w:ind w:left="964" w:hanging="680"/>
        <w:jc w:val="both"/>
      </w:pPr>
      <w:r>
        <w:rPr>
          <w:rFonts w:ascii="新細明體" w:hAnsi="新細明體" w:eastAsia="新細明體"/>
          <w:b w:val="0"/>
          <w:sz w:val="24"/>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pPr>
        <w:pStyle w:val="a9"/>
        <w:ind w:left="720" w:hanging="480"/>
        <w:jc w:val="both"/>
      </w:pPr>
      <w:r>
        <w:rPr>
          <w:rFonts w:ascii="新細明體" w:hAnsi="新細明體" w:eastAsia="新細明體"/>
          <w:b w:val="0"/>
          <w:sz w:val="24"/>
        </w:rPr>
        <w:t>三、為利機關瞭解文化藝術採購之作業方式，本會前於89年3月3日(89)工程企字第89005722號函頒「政府文化藝術採購作業手冊」供機關參閱(公開於本會網站www.pcc.gov.tw\政府採購\政府採購法規\採購法相關解釋函)。</w:t>
      </w:r>
    </w:p>
    <w:p>
      <w:pPr>
        <w:pStyle w:val="a9"/>
        <w:ind w:left="720" w:hanging="480"/>
        <w:jc w:val="both"/>
      </w:pPr>
      <w:r>
        <w:rPr>
          <w:rFonts w:ascii="新細明體" w:hAnsi="新細明體" w:eastAsia="新細明體"/>
          <w:b w:val="0"/>
          <w:sz w:val="24"/>
        </w:rPr>
        <w:t>四、按本會「政府採購資訊公告系統」決標案件依採購法第22條第1項第14款辦理或標案名稱與藝文、文化藝術、表演、創意等有關之採購案件統計資料如下：</w:t>
      </w:r>
    </w:p>
    <w:p>
      <w:pPr>
        <w:pStyle w:val="a9"/>
        <w:ind w:left="964" w:hanging="680"/>
        <w:jc w:val="both"/>
      </w:pPr>
      <w:r>
        <w:rPr>
          <w:rFonts w:ascii="新細明體" w:hAnsi="新細明體" w:eastAsia="新細明體"/>
          <w:b w:val="0"/>
          <w:sz w:val="24"/>
        </w:rPr>
        <w:t>（一）95年至97年之年平均件數為633件(未達公告金額件數481件，公告金額以上件數152件)，總決標金額為新臺幣8億6仟餘萬元（如附表1）。</w:t>
      </w:r>
    </w:p>
    <w:p>
      <w:pPr>
        <w:pStyle w:val="a9"/>
        <w:ind w:left="964" w:hanging="680"/>
        <w:jc w:val="both"/>
      </w:pPr>
      <w:r>
        <w:rPr>
          <w:rFonts w:ascii="新細明體" w:hAnsi="新細明體" w:eastAsia="新細明體"/>
          <w:b w:val="0"/>
          <w:sz w:val="24"/>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pPr>
        <w:pStyle w:val="a9"/>
        <w:ind w:left="964" w:hanging="680"/>
        <w:jc w:val="both"/>
      </w:pPr>
      <w:r>
        <w:rPr>
          <w:rFonts w:ascii="新細明體" w:hAnsi="新細明體" w:eastAsia="新細明體"/>
          <w:b w:val="0"/>
          <w:sz w:val="24"/>
        </w:rPr>
        <w:t>（三）累計95年至98年4月，文化藝術採購依採購法第22條第1項第14款辦理件數為1,217件(占總件數58.5%)，金額約19億1,814萬元(占總金額67%)，顯示機關涉及文化藝術採購以上開規定辦理者占多數(如附表3)。</w:t>
      </w:r>
    </w:p>
    <w:p>
      <w:pPr>
        <w:pStyle w:val="a9"/>
        <w:ind w:left="720" w:hanging="480"/>
        <w:jc w:val="both"/>
      </w:pPr>
      <w:r>
        <w:rPr>
          <w:rFonts w:ascii="新細明體" w:hAnsi="新細明體" w:eastAsia="新細明體"/>
          <w:b w:val="0"/>
          <w:sz w:val="24"/>
        </w:rPr>
        <w:t>五、綜上，採購法對於文化創意產業有關採購，已有較具彈性之規範供機關依循，機關實務運作亦可兼顧各種不同文化藝術服務之需要，擇適當之採購作業方式辦理。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行政院公共工程委員會98年10月12日工程企字第09800451890號函</w:t>
      </w:r>
    </w:p>
    <w:p>
      <w:pPr>
        <w:pStyle w:val="a9"/>
        <w:ind w:left="720" w:hanging="720"/>
        <w:jc w:val="both"/>
      </w:pPr>
      <w:r>
        <w:rPr>
          <w:rFonts w:ascii="新細明體" w:hAnsi="新細明體" w:eastAsia="新細明體"/>
          <w:b w:val="0"/>
          <w:sz w:val="24"/>
        </w:rPr>
        <w:t>主旨：檢送「縮短公共工程工期之招標決標策略」乙份，請查照並轉知所屬（轄）機關。</w:t>
      </w:r>
    </w:p>
    <w:p>
      <w:pPr>
        <w:pStyle w:val="a9"/>
        <w:ind w:left="720" w:hanging="720"/>
        <w:jc w:val="both"/>
      </w:pPr>
      <w:r>
        <w:rPr>
          <w:rFonts w:ascii="新細明體" w:hAnsi="新細明體" w:eastAsia="新細明體"/>
          <w:b w:val="0"/>
          <w:sz w:val="24"/>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0" w:hanging="480"/>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0" w:hanging="480"/>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0" w:hanging="480"/>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Pr>
        <w:spacing w:line="480" w:lineRule="exact" w:before="0" w:after="0"/>
        <w:ind w:left="0" w:firstLine="0"/>
        <w:jc w:val="left"/>
      </w:pPr>
      <w:r>
        <w:rPr>
          <w:rFonts w:ascii="微軟正黑體" w:hAnsi="微軟正黑體" w:eastAsia="微軟正黑體"/>
          <w:b/>
          <w:color w:val="FF0000"/>
          <w:sz w:val="24"/>
        </w:rPr>
        <w:t>二、 法人或團體接受機關補助</w:t>
      </w:r>
    </w:p>
    <w:p/>
    <w:p>
      <w:pPr>
        <w:pStyle w:val="a9"/>
        <w:ind w:left="720" w:hanging="720"/>
        <w:jc w:val="both"/>
      </w:pPr>
      <w:r>
        <w:rPr>
          <w:rFonts w:ascii="微軟正黑體" w:hAnsi="微軟正黑體" w:eastAsia="微軟正黑體"/>
          <w:b/>
          <w:sz w:val="24"/>
        </w:rPr>
        <w:t>行政院公共工程委員會88年06月01日(88)工程企字第8806937號函</w:t>
      </w:r>
    </w:p>
    <w:p>
      <w:pPr>
        <w:pStyle w:val="a9"/>
        <w:ind w:left="720" w:hanging="720"/>
        <w:jc w:val="both"/>
      </w:pPr>
      <w:r>
        <w:rPr>
          <w:rFonts w:ascii="新細明體" w:hAnsi="新細明體" w:eastAsia="新細明體"/>
          <w:b w:val="0"/>
          <w:sz w:val="24"/>
        </w:rPr>
        <w:t>主旨：關於貴中心對於台北歌劇劇場之演出，其演出經費如係以補助名義辦理，則補助對象之選定，不適用政府採購法。復請查照。</w:t>
      </w:r>
    </w:p>
    <w:p>
      <w:pPr>
        <w:pStyle w:val="a9"/>
        <w:ind w:left="720" w:hanging="720"/>
        <w:jc w:val="both"/>
      </w:pPr>
      <w:r>
        <w:rPr>
          <w:rFonts w:ascii="新細明體" w:hAnsi="新細明體" w:eastAsia="新細明體"/>
          <w:b w:val="0"/>
          <w:sz w:val="24"/>
        </w:rPr>
        <w:t>說明：復貴中心八十八年五月二十日八八蓮文藝創字第一五二〇號函。</w:t>
      </w:r>
    </w:p>
    <w:p/>
    <w:p>
      <w:pPr>
        <w:pStyle w:val="a9"/>
        <w:ind w:left="720" w:hanging="720"/>
        <w:jc w:val="both"/>
      </w:pPr>
      <w:r>
        <w:rPr>
          <w:rFonts w:ascii="微軟正黑體" w:hAnsi="微軟正黑體" w:eastAsia="微軟正黑體"/>
          <w:b/>
          <w:sz w:val="24"/>
        </w:rPr>
        <w:t>行政院公共工程委員會88年06月14日(88)工程企字第8807843號函</w:t>
      </w:r>
    </w:p>
    <w:p>
      <w:pPr>
        <w:pStyle w:val="a9"/>
        <w:ind w:left="720" w:hanging="720"/>
        <w:jc w:val="both"/>
      </w:pPr>
      <w:r>
        <w:rPr>
          <w:rFonts w:ascii="新細明體" w:hAnsi="新細明體" w:eastAsia="新細明體"/>
          <w:b w:val="0"/>
          <w:sz w:val="24"/>
        </w:rPr>
        <w:t>主旨：貴部請釋與中國青年反共救國團合辦「大專學生基層文化服務隊暨社會服務隊」是否為政府採購法規範範圍一案，復如說明，請查照。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一、復貴部八十八年六月三日台(八八)總(二)字第八八Ｏ六二一九二號函。</w:t>
      </w:r>
    </w:p>
    <w:p>
      <w:pPr>
        <w:pStyle w:val="a9"/>
        <w:ind w:left="720" w:hanging="480"/>
        <w:jc w:val="both"/>
      </w:pPr>
      <w:r>
        <w:rPr>
          <w:rFonts w:ascii="新細明體" w:hAnsi="新細明體" w:eastAsia="新細明體"/>
          <w:b w:val="0"/>
          <w:sz w:val="24"/>
        </w:rPr>
        <w:t>二、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行政院公共工程委員會88年06月14日(88)工程企字第8807697號函</w:t>
      </w:r>
    </w:p>
    <w:p>
      <w:pPr>
        <w:pStyle w:val="a9"/>
        <w:ind w:left="720" w:hanging="720"/>
        <w:jc w:val="both"/>
      </w:pPr>
      <w:r>
        <w:rPr>
          <w:rFonts w:ascii="新細明體" w:hAnsi="新細明體" w:eastAsia="新細明體"/>
          <w:b w:val="0"/>
          <w:sz w:val="24"/>
        </w:rPr>
        <w:t>主旨：貴校來函所列以教育部補助款及貴校配合款辦理之九項採購案，其單項金額在公告金額新臺幣一百萬元以上者，適用政府採購法第四條之規定，餘不適用。復請查照。</w:t>
      </w:r>
    </w:p>
    <w:p>
      <w:pPr>
        <w:pStyle w:val="a9"/>
        <w:ind w:left="720" w:hanging="720"/>
        <w:jc w:val="both"/>
      </w:pPr>
      <w:r>
        <w:rPr>
          <w:rFonts w:ascii="新細明體" w:hAnsi="新細明體" w:eastAsia="新細明體"/>
          <w:b w:val="0"/>
          <w:sz w:val="24"/>
        </w:rPr>
        <w:t>說明：復貴校八十八年六月一日(八八)亞專總字第八八四〇〇一號函。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行政院公共工程委員會88年06月21日(88)工程企字第8808146號函</w:t>
      </w:r>
    </w:p>
    <w:p>
      <w:pPr>
        <w:pStyle w:val="a9"/>
        <w:ind w:left="720" w:hanging="720"/>
        <w:jc w:val="both"/>
      </w:pPr>
      <w:r>
        <w:rPr>
          <w:rFonts w:ascii="新細明體" w:hAnsi="新細明體" w:eastAsia="新細明體"/>
          <w:b w:val="0"/>
          <w:sz w:val="24"/>
        </w:rPr>
        <w:t>主旨：貴公司請釋補助款非用於採購是否適用政府採購法及其監督方式一案，復如說明，請查照。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一、復貴公司八十八年六月八日電公字第八八Ｏ六-Ｏ三八五號函。</w:t>
      </w:r>
    </w:p>
    <w:p>
      <w:pPr>
        <w:pStyle w:val="a9"/>
        <w:ind w:left="720" w:hanging="480"/>
        <w:jc w:val="both"/>
      </w:pPr>
      <w:r>
        <w:rPr>
          <w:rFonts w:ascii="新細明體" w:hAnsi="新細明體" w:eastAsia="新細明體"/>
          <w:b w:val="0"/>
          <w:sz w:val="24"/>
        </w:rPr>
        <w:t>二、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行政院公共工程委員會88年07月08日(88)工程企字第8809639號函</w:t>
      </w:r>
    </w:p>
    <w:p>
      <w:pPr>
        <w:pStyle w:val="a9"/>
        <w:ind w:left="720" w:hanging="720"/>
        <w:jc w:val="both"/>
      </w:pPr>
      <w:r>
        <w:rPr>
          <w:rFonts w:ascii="新細明體" w:hAnsi="新細明體" w:eastAsia="新細明體"/>
          <w:b w:val="0"/>
          <w:sz w:val="24"/>
        </w:rPr>
        <w:t>主旨：政府採購法第四條規定之「補助金額」，係以個別採購案認定。故只要個別採購案動支政府補助款之金額未達公告金額，即不適用政府採購法，復請查照。</w:t>
      </w:r>
    </w:p>
    <w:p>
      <w:pPr>
        <w:pStyle w:val="a9"/>
        <w:ind w:left="720" w:hanging="720"/>
        <w:jc w:val="both"/>
      </w:pPr>
      <w:r>
        <w:rPr>
          <w:rFonts w:ascii="新細明體" w:hAnsi="新細明體" w:eastAsia="新細明體"/>
          <w:b w:val="0"/>
          <w:sz w:val="24"/>
        </w:rPr>
        <w:t>說明：復貴會八十八年六月三十日高市公退協字第二七一號函。</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行政院公共工程委員會88年07月27日(88)工程企字第8810272號函</w:t>
      </w:r>
    </w:p>
    <w:p>
      <w:pPr>
        <w:pStyle w:val="a9"/>
        <w:ind w:left="720" w:hanging="720"/>
        <w:jc w:val="both"/>
      </w:pPr>
      <w:r>
        <w:rPr>
          <w:rFonts w:ascii="新細明體" w:hAnsi="新細明體" w:eastAsia="新細明體"/>
          <w:b w:val="0"/>
          <w:sz w:val="24"/>
        </w:rPr>
        <w:t>主旨：有關貴局函詢垃圾資源回收廠回饋基金適用「政府採購法」之相關疑義，復如說明，請查照。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一、復貴局八十八年七月九日八八高市工務公字第一六七七四號函。</w:t>
      </w:r>
    </w:p>
    <w:p>
      <w:pPr>
        <w:pStyle w:val="a9"/>
        <w:ind w:left="720" w:hanging="480"/>
        <w:jc w:val="both"/>
      </w:pPr>
      <w:r>
        <w:rPr>
          <w:rFonts w:ascii="新細明體" w:hAnsi="新細明體" w:eastAsia="新細明體"/>
          <w:b w:val="0"/>
          <w:sz w:val="24"/>
        </w:rPr>
        <w:t>二、政府採購法第四條所稱「補助金額在公告金額以上者」係指補助於每單項採購之金額。另來文所稱「回饋基金」之監督機關，應為上述基金之補助機關，該機關為區公所或環保局，請逕向高雄市政府洽詢。</w:t>
      </w:r>
    </w:p>
    <w:p>
      <w:pPr>
        <w:pStyle w:val="a9"/>
        <w:ind w:left="720" w:hanging="480"/>
        <w:jc w:val="both"/>
      </w:pPr>
      <w:r>
        <w:rPr>
          <w:rFonts w:ascii="新細明體" w:hAnsi="新細明體" w:eastAsia="新細明體"/>
          <w:b w:val="0"/>
          <w:sz w:val="24"/>
        </w:rPr>
        <w:t>三、補助金額未達公告金額者，因不符合政府採購法第四條之規定，不適用政府採購法、「中央機關未達公告金額採購招標辦法」及「中央機關未達公告金額採購監辦辦法」等相關規定。</w:t>
      </w:r>
    </w:p>
    <w:p/>
    <w:p>
      <w:pPr>
        <w:pStyle w:val="a9"/>
        <w:ind w:left="720" w:hanging="720"/>
        <w:jc w:val="both"/>
      </w:pPr>
      <w:r>
        <w:rPr>
          <w:rFonts w:ascii="微軟正黑體" w:hAnsi="微軟正黑體" w:eastAsia="微軟正黑體"/>
          <w:b/>
          <w:sz w:val="24"/>
        </w:rPr>
        <w:t>行政院公共工程委員會88年08月11日(88)工程企字第8811736號函</w:t>
      </w:r>
    </w:p>
    <w:p>
      <w:pPr>
        <w:pStyle w:val="a9"/>
        <w:ind w:left="720" w:hanging="720"/>
        <w:jc w:val="both"/>
      </w:pPr>
      <w:r>
        <w:rPr>
          <w:rFonts w:ascii="新細明體" w:hAnsi="新細明體" w:eastAsia="新細明體"/>
          <w:b w:val="0"/>
          <w:sz w:val="24"/>
        </w:rPr>
        <w:t>主旨：有關政府採購法規定之「補助」、「合辦」及「上級機關派員監辦」等疑義，復請查照。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一、復貴會八十八年八月四日台八十八勞秘三字第〇〇三六一六二號函。</w:t>
      </w:r>
    </w:p>
    <w:p>
      <w:pPr>
        <w:pStyle w:val="a9"/>
        <w:ind w:left="720" w:hanging="480"/>
        <w:jc w:val="both"/>
      </w:pPr>
      <w:r>
        <w:rPr>
          <w:rFonts w:ascii="新細明體" w:hAnsi="新細明體" w:eastAsia="新細明體"/>
          <w:b w:val="0"/>
          <w:sz w:val="24"/>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pPr>
        <w:pStyle w:val="a9"/>
        <w:ind w:left="720" w:hanging="480"/>
        <w:jc w:val="both"/>
      </w:pPr>
      <w:r>
        <w:rPr>
          <w:rFonts w:ascii="新細明體" w:hAnsi="新細明體" w:eastAsia="新細明體"/>
          <w:b w:val="0"/>
          <w:sz w:val="24"/>
        </w:rPr>
        <w:t>三、來函所稱合辦，指機關與廠商共同具名辦理活動，機關負擔部分或全部經費之情形，不以負擔經費比率為條件。以行政管理費為名者亦屬之。</w:t>
      </w:r>
    </w:p>
    <w:p>
      <w:pPr>
        <w:pStyle w:val="a9"/>
        <w:ind w:left="720" w:hanging="480"/>
        <w:jc w:val="both"/>
      </w:pPr>
      <w:r>
        <w:rPr>
          <w:rFonts w:ascii="新細明體" w:hAnsi="新細明體" w:eastAsia="新細明體"/>
          <w:b w:val="0"/>
          <w:sz w:val="24"/>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p>
      <w:pPr>
        <w:pStyle w:val="a9"/>
        <w:ind w:left="720" w:hanging="720"/>
        <w:jc w:val="both"/>
      </w:pPr>
      <w:r>
        <w:rPr>
          <w:rFonts w:ascii="微軟正黑體" w:hAnsi="微軟正黑體" w:eastAsia="微軟正黑體"/>
          <w:b/>
          <w:sz w:val="24"/>
        </w:rPr>
        <w:t>行政院公共工程委員會88年08月11日(88)工程企字第8811547號函</w:t>
      </w:r>
    </w:p>
    <w:p>
      <w:pPr>
        <w:pStyle w:val="a9"/>
        <w:ind w:left="720" w:hanging="720"/>
        <w:jc w:val="both"/>
      </w:pPr>
      <w:r>
        <w:rPr>
          <w:rFonts w:ascii="新細明體" w:hAnsi="新細明體" w:eastAsia="新細明體"/>
          <w:b w:val="0"/>
          <w:sz w:val="24"/>
        </w:rPr>
        <w:t>主旨：貴中心辦理身心障礙者職業訓練適用政府採購法疑義，復如說明，請查照。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一、復貴中心八十八年七月二十九日高市博訓教字第一二九三號函。</w:t>
      </w:r>
    </w:p>
    <w:p>
      <w:pPr>
        <w:pStyle w:val="a9"/>
        <w:ind w:left="720" w:hanging="480"/>
        <w:jc w:val="both"/>
      </w:pPr>
      <w:r>
        <w:rPr>
          <w:rFonts w:ascii="新細明體" w:hAnsi="新細明體" w:eastAsia="新細明體"/>
          <w:b w:val="0"/>
          <w:sz w:val="24"/>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pPr>
        <w:pStyle w:val="a9"/>
        <w:ind w:left="720" w:hanging="480"/>
        <w:jc w:val="both"/>
      </w:pPr>
      <w:r>
        <w:rPr>
          <w:rFonts w:ascii="新細明體" w:hAnsi="新細明體" w:eastAsia="新細明體"/>
          <w:b w:val="0"/>
          <w:sz w:val="24"/>
        </w:rPr>
        <w:t>三、貴中心辦理採購如有本法適用疑義，建議先洽詢高雄市政府，如仍有疑義，再洽本會釋疑。</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行政院公共工程委員會88年08月11日(88)工程企字第8811585號函</w:t>
      </w:r>
    </w:p>
    <w:p>
      <w:pPr>
        <w:pStyle w:val="a9"/>
        <w:ind w:left="720" w:hanging="720"/>
        <w:jc w:val="both"/>
      </w:pPr>
      <w:r>
        <w:rPr>
          <w:rFonts w:ascii="新細明體" w:hAnsi="新細明體" w:eastAsia="新細明體"/>
          <w:b w:val="0"/>
          <w:sz w:val="24"/>
        </w:rPr>
        <w:t>主旨：貴會補助海外各地僑團舉辦活動適用政府採購法之疑義，復如說明，請查照。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一、復貴會八十八年八月二日八十八僑一綜字第ＯＯ三九二六號函。</w:t>
      </w:r>
    </w:p>
    <w:p>
      <w:pPr>
        <w:pStyle w:val="a9"/>
        <w:ind w:left="720" w:hanging="480"/>
        <w:jc w:val="both"/>
      </w:pPr>
      <w:r>
        <w:rPr>
          <w:rFonts w:ascii="新細明體" w:hAnsi="新細明體" w:eastAsia="新細明體"/>
          <w:b w:val="0"/>
          <w:sz w:val="24"/>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pPr>
        <w:pStyle w:val="a9"/>
        <w:ind w:left="720" w:hanging="480"/>
        <w:jc w:val="both"/>
      </w:pPr>
      <w:r>
        <w:rPr>
          <w:rFonts w:ascii="新細明體" w:hAnsi="新細明體" w:eastAsia="新細明體"/>
          <w:b w:val="0"/>
          <w:sz w:val="24"/>
        </w:rPr>
        <w:t>三、前揭受補助團體位於海外，適用本法第一百零六條第一項關於不適用本法部分條文之規定。有關貴會應執行之監督事項，得以審核受補助僑團活動書面報告及支出憑證之方式為之。</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行政院公共工程委員會88年08月16日(88)工程企字第8811771號函</w:t>
      </w:r>
    </w:p>
    <w:p>
      <w:pPr>
        <w:pStyle w:val="a9"/>
        <w:ind w:left="720" w:hanging="720"/>
        <w:jc w:val="both"/>
      </w:pPr>
      <w:r>
        <w:rPr>
          <w:rFonts w:ascii="新細明體" w:hAnsi="新細明體" w:eastAsia="新細明體"/>
          <w:b w:val="0"/>
          <w:sz w:val="24"/>
        </w:rPr>
        <w:t>主旨：貴局所提辦理研究計畫招標作業適用政府採購法疑義，復如說明，請查照。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一、依據貴局八十八年八月二日﹙八八﹚高市環局一字第28201號函。</w:t>
      </w:r>
    </w:p>
    <w:p>
      <w:pPr>
        <w:pStyle w:val="a9"/>
        <w:ind w:left="720" w:hanging="480"/>
        <w:jc w:val="both"/>
      </w:pPr>
      <w:r>
        <w:rPr>
          <w:rFonts w:ascii="新細明體" w:hAnsi="新細明體" w:eastAsia="新細明體"/>
          <w:b w:val="0"/>
          <w:sz w:val="24"/>
        </w:rPr>
        <w:t>二、研究計畫經費如為委託研究性質，為政府採購法以下簡稱﹙本法﹚所稱「勞務採購」，應視金額及案件性質，依本法第十八條至第二十三條規定，擇適當方式辦理招標。</w:t>
      </w:r>
    </w:p>
    <w:p>
      <w:pPr>
        <w:pStyle w:val="a9"/>
        <w:ind w:left="720" w:hanging="480"/>
        <w:jc w:val="both"/>
      </w:pPr>
      <w:r>
        <w:rPr>
          <w:rFonts w:ascii="新細明體" w:hAnsi="新細明體" w:eastAsia="新細明體"/>
          <w:b w:val="0"/>
          <w:sz w:val="24"/>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pPr>
        <w:pStyle w:val="a9"/>
        <w:ind w:left="720" w:hanging="480"/>
        <w:jc w:val="both"/>
      </w:pPr>
      <w:r>
        <w:rPr>
          <w:rFonts w:ascii="新細明體" w:hAnsi="新細明體" w:eastAsia="新細明體"/>
          <w:b w:val="0"/>
          <w:sz w:val="24"/>
        </w:rPr>
        <w:t>四、貴局對於本法之執行疑義，建請先洽高雄市政府，如未能解決，再洽本會。</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行政院公共工程委員會88年08月15日(88)工程企字第8811812號函</w:t>
      </w:r>
    </w:p>
    <w:p>
      <w:pPr>
        <w:pStyle w:val="a9"/>
        <w:ind w:left="720" w:hanging="720"/>
        <w:jc w:val="both"/>
      </w:pPr>
      <w:r>
        <w:rPr>
          <w:rFonts w:ascii="新細明體" w:hAnsi="新細明體" w:eastAsia="新細明體"/>
          <w:b w:val="0"/>
          <w:sz w:val="24"/>
        </w:rPr>
        <w:t>主旨：貴報所提適用政府採購法疑義，復如說明，請查照。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一、復貴報經理部八十八年七月三十日函。</w:t>
      </w:r>
    </w:p>
    <w:p>
      <w:pPr>
        <w:pStyle w:val="a9"/>
        <w:ind w:left="720" w:hanging="480"/>
        <w:jc w:val="both"/>
      </w:pPr>
      <w:r>
        <w:rPr>
          <w:rFonts w:ascii="新細明體" w:hAnsi="新細明體" w:eastAsia="新細明體"/>
          <w:b w:val="0"/>
          <w:sz w:val="24"/>
        </w:rPr>
        <w:t>二、法人或團體接受機關補助，由該受補助單位自行提供之勞務或財物，非政府採購法﹙以下簡稱本法﹚第四條所稱之「辦理採購」。</w:t>
      </w:r>
    </w:p>
    <w:p>
      <w:pPr>
        <w:pStyle w:val="a9"/>
        <w:ind w:left="720" w:hanging="480"/>
        <w:jc w:val="both"/>
      </w:pPr>
      <w:r>
        <w:rPr>
          <w:rFonts w:ascii="新細明體" w:hAnsi="新細明體" w:eastAsia="新細明體"/>
          <w:b w:val="0"/>
          <w:sz w:val="24"/>
        </w:rPr>
        <w:t>三、由一個以上的法人或團體共同提出計畫申請機關補助，補助機關如明列受補助單位，經核准由其中一個單位具名領取補助款，則所列受補助單位自行提供之勞務或財物，非本法第四條所稱之「辦理採購」。</w:t>
      </w:r>
    </w:p>
    <w:p>
      <w:pPr>
        <w:pStyle w:val="a9"/>
        <w:ind w:left="720" w:hanging="480"/>
        <w:jc w:val="both"/>
      </w:pPr>
      <w:r>
        <w:rPr>
          <w:rFonts w:ascii="新細明體" w:hAnsi="新細明體" w:eastAsia="新細明體"/>
          <w:b w:val="0"/>
          <w:sz w:val="24"/>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行政院公共工程委員會88年08月19日(88)工程企字第8812252號函</w:t>
      </w:r>
    </w:p>
    <w:p>
      <w:pPr>
        <w:pStyle w:val="a9"/>
        <w:ind w:left="720" w:hanging="720"/>
        <w:jc w:val="both"/>
      </w:pPr>
      <w:r>
        <w:rPr>
          <w:rFonts w:ascii="新細明體" w:hAnsi="新細明體" w:eastAsia="新細明體"/>
          <w:b w:val="0"/>
          <w:sz w:val="24"/>
        </w:rPr>
        <w:t>主旨：貴會有關政府採購法第四條規定補助之疑義乙案，復請查照。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一、復貴會八十八年八月十二日八八青輔壹字第一〇〇二一三號函。</w:t>
      </w:r>
    </w:p>
    <w:p>
      <w:pPr>
        <w:pStyle w:val="a9"/>
        <w:ind w:left="720" w:hanging="480"/>
        <w:jc w:val="both"/>
      </w:pPr>
      <w:r>
        <w:rPr>
          <w:rFonts w:ascii="新細明體" w:hAnsi="新細明體" w:eastAsia="新細明體"/>
          <w:b w:val="0"/>
          <w:sz w:val="24"/>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p>
      <w:pPr>
        <w:pStyle w:val="a9"/>
        <w:ind w:left="720" w:hanging="720"/>
        <w:jc w:val="both"/>
      </w:pPr>
      <w:r>
        <w:rPr>
          <w:rFonts w:ascii="微軟正黑體" w:hAnsi="微軟正黑體" w:eastAsia="微軟正黑體"/>
          <w:b/>
          <w:sz w:val="24"/>
        </w:rPr>
        <w:t>行政院公共工程委員會88年09月01日(88)工程企字第8811053號函</w:t>
      </w:r>
    </w:p>
    <w:p>
      <w:pPr>
        <w:pStyle w:val="a9"/>
        <w:ind w:left="720" w:hanging="720"/>
        <w:jc w:val="both"/>
      </w:pPr>
      <w:r>
        <w:rPr>
          <w:rFonts w:ascii="新細明體" w:hAnsi="新細明體" w:eastAsia="新細明體"/>
          <w:b w:val="0"/>
          <w:sz w:val="24"/>
        </w:rPr>
        <w:t>主旨：關於政府採購法第四條與第二十二條第一項第九款及第十款部分執行疑義乙案，復請查照。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一、復貴局八十八年七月二十三日經(八八)水資一字第八八〇〇一〇〇七五〇號函。</w:t>
      </w:r>
    </w:p>
    <w:p>
      <w:pPr>
        <w:pStyle w:val="a9"/>
        <w:ind w:left="720" w:hanging="480"/>
        <w:jc w:val="both"/>
      </w:pPr>
      <w:r>
        <w:rPr>
          <w:rFonts w:ascii="新細明體" w:hAnsi="新細明體" w:eastAsia="新細明體"/>
          <w:b w:val="0"/>
          <w:sz w:val="24"/>
        </w:rPr>
        <w:t>二、政府採購法(以下簡稱本法)第四條規定「補助金額占採購金額半數以上，且補助金額在公告金額以上」，所稱之採購金額，係指受機關補助之法人或團體，辦理個別採購案之金額。</w:t>
      </w:r>
    </w:p>
    <w:p>
      <w:pPr>
        <w:pStyle w:val="a9"/>
        <w:ind w:left="720" w:hanging="480"/>
        <w:jc w:val="both"/>
      </w:pPr>
      <w:r>
        <w:rPr>
          <w:rFonts w:ascii="新細明體" w:hAnsi="新細明體" w:eastAsia="新細明體"/>
          <w:b w:val="0"/>
          <w:sz w:val="24"/>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pPr>
        <w:pStyle w:val="a9"/>
        <w:ind w:left="720" w:hanging="480"/>
        <w:jc w:val="both"/>
      </w:pPr>
      <w:r>
        <w:rPr>
          <w:rFonts w:ascii="新細明體" w:hAnsi="新細明體" w:eastAsia="新細明體"/>
          <w:b w:val="0"/>
          <w:sz w:val="24"/>
        </w:rPr>
        <w:t>四、本法第二十二條第一項第九款及第十款委託專業服務、技術服務、資訊服務或辦理設計競賽，其屬公告金額以上者，於報經上級機關核准後，辦理公開客觀評選及其後續擇優議價程序。</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108年5月22日總統華總一義字第10800049691號令修正公布政府採購法第4條。</w:t>
      </w:r>
    </w:p>
    <w:p>
      <w:pPr>
        <w:pStyle w:val="a9"/>
        <w:ind w:left="960" w:hanging="240"/>
        <w:jc w:val="both"/>
      </w:pPr>
      <w:r>
        <w:rPr>
          <w:rFonts w:ascii="新細明體" w:hAnsi="新細明體" w:eastAsia="新細明體"/>
          <w:b w:val="0"/>
          <w:sz w:val="24"/>
        </w:rPr>
        <w:t>3.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行政院公共工程委員會88年09月07日(88)工程企字第8813127號函</w:t>
      </w:r>
    </w:p>
    <w:p>
      <w:pPr>
        <w:pStyle w:val="a9"/>
        <w:ind w:left="720" w:hanging="720"/>
        <w:jc w:val="both"/>
      </w:pPr>
      <w:r>
        <w:rPr>
          <w:rFonts w:ascii="新細明體" w:hAnsi="新細明體" w:eastAsia="新細明體"/>
          <w:b w:val="0"/>
          <w:sz w:val="24"/>
        </w:rPr>
        <w:t>主旨：貴府以行政院勞工委員會職業訓練局補助之經費辦理職業訓練，適用政府採購法之疑義，復如說明，請查照。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一、復貴府八十八年八月二十四日八八府勞關字第一四九七六五號函。</w:t>
      </w:r>
    </w:p>
    <w:p>
      <w:pPr>
        <w:pStyle w:val="a9"/>
        <w:ind w:left="720" w:hanging="480"/>
        <w:jc w:val="both"/>
      </w:pPr>
      <w:r>
        <w:rPr>
          <w:rFonts w:ascii="新細明體" w:hAnsi="新細明體" w:eastAsia="新細明體"/>
          <w:b w:val="0"/>
          <w:sz w:val="24"/>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行政院公共工程委員會88年10月07日(88)工程企字第8815297號函</w:t>
      </w:r>
    </w:p>
    <w:p>
      <w:pPr>
        <w:pStyle w:val="a9"/>
        <w:ind w:left="720" w:hanging="720"/>
        <w:jc w:val="both"/>
      </w:pPr>
      <w:r>
        <w:rPr>
          <w:rFonts w:ascii="新細明體" w:hAnsi="新細明體" w:eastAsia="新細明體"/>
          <w:b w:val="0"/>
          <w:sz w:val="24"/>
        </w:rPr>
        <w:t>主旨：有關政府採購法第四條暨其施行細則第二條第二項規定適用疑義，復如說明，請查照。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一、復貴局八十八年九月二十八日北市都一字第八八二二一０七五００號函。</w:t>
      </w:r>
    </w:p>
    <w:p>
      <w:pPr>
        <w:pStyle w:val="a9"/>
        <w:ind w:left="720" w:hanging="480"/>
        <w:jc w:val="both"/>
      </w:pPr>
      <w:r>
        <w:rPr>
          <w:rFonts w:ascii="新細明體" w:hAnsi="新細明體" w:eastAsia="新細明體"/>
          <w:b w:val="0"/>
          <w:sz w:val="24"/>
        </w:rPr>
        <w:t>二、政府採購法(以下簡稱本法)第九條所稱「上級機關」係指辦理採購機關直屬之上一級機關，貴局之上級機關為台北市政府，應由其執行本法所規定上級機關之職權。</w:t>
      </w:r>
    </w:p>
    <w:p>
      <w:pPr>
        <w:pStyle w:val="a9"/>
        <w:ind w:left="720" w:hanging="480"/>
        <w:jc w:val="both"/>
      </w:pPr>
      <w:r>
        <w:rPr>
          <w:rFonts w:ascii="新細明體" w:hAnsi="新細明體" w:eastAsia="新細明體"/>
          <w:b w:val="0"/>
          <w:sz w:val="24"/>
        </w:rPr>
        <w:t>三、貴局係屬本法第三條所稱「機關」，其受有補助款者，仍應依本法規定辦理採購，不適用本法第四條及本法施行細則第二條之規定。</w:t>
      </w:r>
    </w:p>
    <w:p>
      <w:pPr>
        <w:pStyle w:val="a9"/>
        <w:ind w:left="720" w:hanging="720"/>
        <w:jc w:val="both"/>
      </w:pPr>
      <w:r>
        <w:rPr>
          <w:rFonts w:ascii="新細明體" w:hAnsi="新細明體" w:eastAsia="新細明體"/>
          <w:b w:val="0"/>
          <w:sz w:val="24"/>
        </w:rPr>
        <w:t>備註：1. 108年5月22日總統公布修正政府採購法部分條文，第4條修正為第4條第1項。</w:t>
      </w:r>
    </w:p>
    <w:p/>
    <w:p>
      <w:pPr>
        <w:pStyle w:val="a9"/>
        <w:ind w:left="720" w:hanging="720"/>
        <w:jc w:val="both"/>
      </w:pPr>
      <w:r>
        <w:rPr>
          <w:rFonts w:ascii="微軟正黑體" w:hAnsi="微軟正黑體" w:eastAsia="微軟正黑體"/>
          <w:b/>
          <w:sz w:val="24"/>
        </w:rPr>
        <w:t>行政院公共工程委員會88年10月26日(88)工程企字第8817084號函</w:t>
      </w:r>
    </w:p>
    <w:p>
      <w:pPr>
        <w:pStyle w:val="a9"/>
        <w:ind w:left="720" w:hanging="720"/>
        <w:jc w:val="both"/>
      </w:pPr>
      <w:r>
        <w:rPr>
          <w:rFonts w:ascii="新細明體" w:hAnsi="新細明體" w:eastAsia="新細明體"/>
          <w:b w:val="0"/>
          <w:sz w:val="24"/>
        </w:rPr>
        <w:t>主旨：台端函詢學校受教育部專款補助四十萬元採購物品，如何於七日內辦理完成乙案，因貴校為私立學校，且受補助之金額未達公告金額，依政府採購法第四條規定，是項採購免適用本法之規定，復請查照。</w:t>
      </w:r>
    </w:p>
    <w:p>
      <w:pPr>
        <w:pStyle w:val="a9"/>
        <w:ind w:left="720" w:hanging="720"/>
        <w:jc w:val="both"/>
      </w:pPr>
      <w:r>
        <w:rPr>
          <w:rFonts w:ascii="新細明體" w:hAnsi="新細明體" w:eastAsia="新細明體"/>
          <w:b w:val="0"/>
          <w:sz w:val="24"/>
        </w:rPr>
        <w:t>說明：復台端八十八年十月十九日申請書函。</w:t>
      </w:r>
    </w:p>
    <w:p>
      <w:pPr>
        <w:pStyle w:val="a9"/>
        <w:ind w:left="960" w:hanging="960"/>
        <w:jc w:val="both"/>
      </w:pPr>
      <w:r>
        <w:rPr>
          <w:rFonts w:ascii="新細明體" w:hAnsi="新細明體" w:eastAsia="新細明體"/>
          <w:b w:val="0"/>
          <w:sz w:val="24"/>
        </w:rPr>
        <w:t>備註：1. 108年5月22日總統華總一義字第10800049691號令修正政府採購法第4條。</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行政院公共工程委員會88年12月22日(88)工程企字第8821986號函</w:t>
      </w:r>
    </w:p>
    <w:p>
      <w:pPr>
        <w:pStyle w:val="a9"/>
        <w:ind w:left="720" w:hanging="720"/>
        <w:jc w:val="both"/>
      </w:pPr>
      <w:r>
        <w:rPr>
          <w:rFonts w:ascii="新細明體" w:hAnsi="新細明體" w:eastAsia="新細明體"/>
          <w:b w:val="0"/>
          <w:sz w:val="24"/>
        </w:rPr>
        <w:t>主旨：有關各機場周圍地區接受貴局補助經費，辦理噪音防制設施之採購，是否適用政府採購法之疑義，復如說明，請查照。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一、復貴局八十八年十二月十六日航管六(八八)字第三九八五八號函。</w:t>
      </w:r>
    </w:p>
    <w:p>
      <w:pPr>
        <w:pStyle w:val="a9"/>
        <w:ind w:left="720" w:hanging="480"/>
        <w:jc w:val="both"/>
      </w:pPr>
      <w:r>
        <w:rPr>
          <w:rFonts w:ascii="新細明體" w:hAnsi="新細明體" w:eastAsia="新細明體"/>
          <w:b w:val="0"/>
          <w:sz w:val="24"/>
        </w:rPr>
        <w:t>二、前揭補助對象之選擇，非屬政府採購法(以下簡稱本法)之規範範圍，合先敘明。至接受補助辦理採購者，依其身分適用本法之情形如次：</w:t>
      </w:r>
    </w:p>
    <w:p>
      <w:pPr>
        <w:pStyle w:val="a9"/>
        <w:ind w:left="964" w:hanging="680"/>
        <w:jc w:val="both"/>
      </w:pPr>
      <w:r>
        <w:rPr>
          <w:rFonts w:ascii="新細明體" w:hAnsi="新細明體" w:eastAsia="新細明體"/>
          <w:b w:val="0"/>
          <w:sz w:val="24"/>
        </w:rPr>
        <w:t>（一） 若為本法第三條規定之政府機關、公立學校及公營事業，其採購適用本法之規定。</w:t>
      </w:r>
    </w:p>
    <w:p>
      <w:pPr>
        <w:pStyle w:val="a9"/>
        <w:ind w:left="964" w:hanging="680"/>
        <w:jc w:val="both"/>
      </w:pPr>
      <w:r>
        <w:rPr>
          <w:rFonts w:ascii="新細明體" w:hAnsi="新細明體" w:eastAsia="新細明體"/>
          <w:b w:val="0"/>
          <w:sz w:val="24"/>
        </w:rPr>
        <w:t>（二） 若為法人或團體，則依本法第四條之規定適用本法。</w:t>
      </w:r>
    </w:p>
    <w:p>
      <w:pPr>
        <w:pStyle w:val="a9"/>
        <w:ind w:left="964" w:hanging="680"/>
        <w:jc w:val="both"/>
      </w:pPr>
      <w:r>
        <w:rPr>
          <w:rFonts w:ascii="新細明體" w:hAnsi="新細明體" w:eastAsia="新細明體"/>
          <w:b w:val="0"/>
          <w:sz w:val="24"/>
        </w:rPr>
        <w:t>（三） 倘接受補助者之身分為自然人，其採購不適用本法。</w:t>
      </w:r>
    </w:p>
    <w:p/>
    <w:p>
      <w:pPr>
        <w:pStyle w:val="a9"/>
        <w:ind w:left="720" w:hanging="720"/>
        <w:jc w:val="both"/>
      </w:pPr>
      <w:r>
        <w:rPr>
          <w:rFonts w:ascii="微軟正黑體" w:hAnsi="微軟正黑體" w:eastAsia="微軟正黑體"/>
          <w:b/>
          <w:sz w:val="24"/>
        </w:rPr>
        <w:t>行政院公共工程委員會89年01月01日(89)工程企字第89004916號函</w:t>
      </w:r>
    </w:p>
    <w:p>
      <w:pPr>
        <w:pStyle w:val="a9"/>
        <w:ind w:left="720" w:hanging="720"/>
        <w:jc w:val="both"/>
      </w:pPr>
      <w:r>
        <w:rPr>
          <w:rFonts w:ascii="新細明體" w:hAnsi="新細明體" w:eastAsia="新細明體"/>
          <w:b w:val="0"/>
          <w:sz w:val="24"/>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pPr>
        <w:pStyle w:val="a9"/>
        <w:ind w:left="720" w:hanging="720"/>
        <w:jc w:val="both"/>
      </w:pPr>
      <w:r>
        <w:rPr>
          <w:rFonts w:ascii="新細明體" w:hAnsi="新細明體" w:eastAsia="新細明體"/>
          <w:b w:val="0"/>
          <w:sz w:val="24"/>
        </w:rPr>
        <w:t>說明：復貴會八十九年二月二十三日台八十九勞秘三字第〇〇〇七二九〇號函。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行政院公共工程委員會89年08月29日(89)工程企字第89022888號函</w:t>
      </w:r>
    </w:p>
    <w:p>
      <w:pPr>
        <w:pStyle w:val="a9"/>
        <w:ind w:left="720" w:hanging="720"/>
        <w:jc w:val="both"/>
      </w:pPr>
      <w:r>
        <w:rPr>
          <w:rFonts w:ascii="新細明體" w:hAnsi="新細明體" w:eastAsia="新細明體"/>
          <w:b w:val="0"/>
          <w:sz w:val="24"/>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pPr>
        <w:pStyle w:val="a9"/>
        <w:ind w:left="720" w:hanging="720"/>
        <w:jc w:val="both"/>
      </w:pPr>
      <w:r>
        <w:rPr>
          <w:rFonts w:ascii="新細明體" w:hAnsi="新細明體" w:eastAsia="新細明體"/>
          <w:b w:val="0"/>
          <w:sz w:val="24"/>
        </w:rPr>
        <w:t>說明：依監察院八十九年八月七日（八九）院台財字第892200589號函辦理。該函影本如附件。</w:t>
      </w:r>
    </w:p>
    <w:p/>
    <w:p>
      <w:pPr>
        <w:pStyle w:val="a9"/>
        <w:ind w:left="720" w:hanging="720"/>
        <w:jc w:val="both"/>
      </w:pPr>
      <w:r>
        <w:rPr>
          <w:rFonts w:ascii="微軟正黑體" w:hAnsi="微軟正黑體" w:eastAsia="微軟正黑體"/>
          <w:b/>
          <w:sz w:val="24"/>
        </w:rPr>
        <w:t>行政院公共工程委員會95年08月09日工程管字第09500301140號函</w:t>
      </w:r>
    </w:p>
    <w:p>
      <w:pPr>
        <w:pStyle w:val="a9"/>
        <w:ind w:left="720" w:hanging="720"/>
        <w:jc w:val="both"/>
      </w:pPr>
      <w:r>
        <w:rPr>
          <w:rFonts w:ascii="新細明體" w:hAnsi="新細明體" w:eastAsia="新細明體"/>
          <w:b w:val="0"/>
          <w:sz w:val="24"/>
        </w:rPr>
        <w:t>主旨：有關政府採購法第4條規定法人或團體接受機關補助辦理採購，應受該機關監督規定案，函詢補助機關應監督之範圍乙案，復如說明。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  貴部(內政部)95年5月5日內授中社字第0950715283號函辦理。</w:t>
      </w:r>
    </w:p>
    <w:p>
      <w:pPr>
        <w:pStyle w:val="a9"/>
        <w:ind w:left="720" w:hanging="480"/>
        <w:jc w:val="both"/>
      </w:pPr>
      <w:r>
        <w:rPr>
          <w:rFonts w:ascii="新細明體" w:hAnsi="新細明體" w:eastAsia="新細明體"/>
          <w:b w:val="0"/>
          <w:sz w:val="24"/>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pPr>
        <w:pStyle w:val="a9"/>
        <w:ind w:left="720" w:hanging="480"/>
        <w:jc w:val="both"/>
      </w:pPr>
      <w:r>
        <w:rPr>
          <w:rFonts w:ascii="新細明體" w:hAnsi="新細明體" w:eastAsia="新細明體"/>
          <w:b w:val="0"/>
          <w:sz w:val="24"/>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pPr>
        <w:pStyle w:val="a9"/>
        <w:ind w:left="720" w:hanging="480"/>
        <w:jc w:val="both"/>
      </w:pPr>
      <w:r>
        <w:rPr>
          <w:rFonts w:ascii="新細明體" w:hAnsi="新細明體" w:eastAsia="新細明體"/>
          <w:b w:val="0"/>
          <w:sz w:val="24"/>
        </w:rPr>
        <w:t>四、另  貴部如考量受補助者未具有專業採購能力，擬洽由營建署代辦，以提升採購績效及確保採購品質時，請依本會「機關洽請專業採購機關代辦工程注意事項」規定辦理。</w:t>
      </w:r>
    </w:p>
    <w:p>
      <w:pPr>
        <w:pStyle w:val="a9"/>
        <w:ind w:left="720" w:hanging="480"/>
        <w:jc w:val="both"/>
      </w:pPr>
      <w:r>
        <w:rPr>
          <w:rFonts w:ascii="新細明體" w:hAnsi="新細明體" w:eastAsia="新細明體"/>
          <w:b w:val="0"/>
          <w:sz w:val="24"/>
        </w:rPr>
        <w:t>五、本會89年8月29日(89)工程企字第89022888號函及89年2月29日(89)工程企字第89003847號函釋例(詳附件)，併請  貴部參考。</w:t>
      </w:r>
    </w:p>
    <w:p/>
    <w:p>
      <w:pPr>
        <w:pStyle w:val="a9"/>
        <w:ind w:left="720" w:hanging="720"/>
        <w:jc w:val="both"/>
      </w:pPr>
      <w:r>
        <w:rPr>
          <w:rFonts w:ascii="微軟正黑體" w:hAnsi="微軟正黑體" w:eastAsia="微軟正黑體"/>
          <w:b/>
          <w:sz w:val="24"/>
        </w:rPr>
        <w:t>行政院公共工程委員會96年01月16日工程企字第09600025330號函</w:t>
      </w:r>
    </w:p>
    <w:p>
      <w:pPr>
        <w:pStyle w:val="a9"/>
        <w:ind w:left="720" w:hanging="720"/>
        <w:jc w:val="both"/>
      </w:pPr>
      <w:r>
        <w:rPr>
          <w:rFonts w:ascii="新細明體" w:hAnsi="新細明體" w:eastAsia="新細明體"/>
          <w:b w:val="0"/>
          <w:sz w:val="24"/>
        </w:rPr>
        <w:t>主旨：檢送本會96年1月10日「研商體委會補助各運動協會辦理運動器材與設備採購之適法性疑義」會議紀錄乙份，請查照。</w:t>
        <w:br/>
        <w:t>附件「研商體委會補助各運動協會辦理運動器材與設備採購之適法性疑義」會議紀錄</w:t>
        <w:br/>
        <w:t>壹、時間：96年1月10日下午5時</w:t>
        <w:br/>
        <w:t>貳、地點：本會第3會議室</w:t>
        <w:br/>
        <w:t>參、主持人：本會謝副主任委員定亞</w:t>
        <w:br/>
        <w:t>肆、出席單位與代表：詳後附簽到表</w:t>
        <w:br/>
        <w:t>記錄：鍾佩真</w:t>
        <w:br/>
        <w:t>伍、主席致詞(略)</w:t>
        <w:br/>
        <w:t>陸、業務單位說明(略)</w:t>
        <w:br/>
        <w:t>柒、會議結論</w:t>
        <w:br/>
        <w:t>一、體委會目前係將比賽選手所需運動器材或設備之補助款，補助予單項運動協會，由單項協會辦理採購；如個案採購之補助金額未達採購金額半數或未達公告金額者，依政府採購法（下稱本法）第4條規定，無須適用本法；如個案採購之補助金額達公告金額以上且占採購金額半數以上者，符合本法第4條規定，其招標程序應依本法第18條至第22條規定擇適當方式辦理。</w:t>
        <w:br/>
        <w:t>二、各單項協會向體委會申請補助款之採購計畫，建議列明分項計畫之採購金額，各分項計畫之採購如符合本法施行細則第13條所定「不同標的、不同施工或供應地區、不同需求條件或不同行業廠商之專業項目」而分別辦理者，以各分項計畫之採購金額認定是否適用本法第4條規定。</w:t>
        <w:br/>
        <w:t>三、關於各運動協會辦理適用本法第4條規定之採購，針對下列三種情形，建議體委會訂定一套公正客觀之需求審核機制，如有指定單一廠牌採購之必要性，建議循政府採購法第22條第1項第2款規定，採限制性招標。</w:t>
        <w:br/>
        <w:t>（一）屬亞、奧運會等國際性比賽，大會指定使用之器材或設備。</w:t>
        <w:br/>
        <w:t>（二）屬亞、奧運等國際性比賽之競賽項目，為使優秀培訓選手競賽成績發揮極至之個人訓練裝備。</w:t>
        <w:br/>
        <w:t>（三）參考國際性比賽優勝選手使用之訓練器材或裝備。</w:t>
        <w:br/>
        <w:t>四、為通盤解決各運動協會辦理採購之問題，建議體委會考量集中採購或依本法第40條規定指定專責代辦機關(如中央信託局)代辦採購，並得視需要洽工程會另邀集所指定之專責代辦機關研商相關採購細節問題。</w:t>
        <w:br/>
        <w:t>五、各運動協會承辦採購人員如有採購法相關訓練需求者，除可參加本會委外代訓之採購專業人員訓練以外，體委會並得視需要另規劃短期訓練，洽工程會提供必要協助。</w:t>
        <w:br/>
        <w:t>捌、下午6時40分散會。</w:t>
      </w:r>
    </w:p>
    <w:p/>
    <w:p>
      <w:pPr>
        <w:pStyle w:val="a9"/>
        <w:ind w:left="720" w:hanging="720"/>
        <w:jc w:val="both"/>
      </w:pPr>
      <w:r>
        <w:rPr>
          <w:rFonts w:ascii="微軟正黑體" w:hAnsi="微軟正黑體" w:eastAsia="微軟正黑體"/>
          <w:b/>
          <w:sz w:val="24"/>
        </w:rPr>
        <w:t>行政院公共工程委員會107年01月09日工程企字第10600391580號函</w:t>
      </w:r>
    </w:p>
    <w:p>
      <w:pPr>
        <w:pStyle w:val="a9"/>
        <w:ind w:left="720" w:hanging="720"/>
        <w:jc w:val="both"/>
      </w:pPr>
      <w:r>
        <w:rPr>
          <w:rFonts w:ascii="新細明體" w:hAnsi="新細明體" w:eastAsia="新細明體"/>
          <w:b w:val="0"/>
          <w:sz w:val="24"/>
        </w:rPr>
        <w:t>主旨：關於貴局補助業者購買電動機車，是否適用政府採購法（下稱採購法）第4條規定之疑義，復如說明，請查照。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一、復貴局106年12月13日花環空字第1060030412號函。</w:t>
      </w:r>
    </w:p>
    <w:p>
      <w:pPr>
        <w:pStyle w:val="a9"/>
        <w:ind w:left="720" w:hanging="480"/>
        <w:jc w:val="both"/>
      </w:pPr>
      <w:r>
        <w:rPr>
          <w:rFonts w:ascii="新細明體" w:hAnsi="新細明體" w:eastAsia="新細明體"/>
          <w:b w:val="0"/>
          <w:sz w:val="24"/>
        </w:rPr>
        <w:t>二、所詢疑義，採購法第4條所稱「法人」，係指第3條機關以外依法設立之法人，不論其係依民法、公司法、人民團體法或其他法律設立者均屬之；該條所稱「團體」，含合夥商號，但不包含獨資商號。</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spacing w:line="480" w:lineRule="exact" w:before="0" w:after="0"/>
        <w:ind w:left="0" w:firstLine="0"/>
        <w:jc w:val="left"/>
      </w:pPr>
      <w:r>
        <w:rPr>
          <w:rFonts w:ascii="微軟正黑體" w:hAnsi="微軟正黑體" w:eastAsia="微軟正黑體"/>
          <w:b/>
          <w:color w:val="FF0000"/>
          <w:sz w:val="24"/>
        </w:rPr>
        <w:t>三、 委託法人或團體代辦</w:t>
      </w:r>
    </w:p>
    <w:p/>
    <w:p>
      <w:pPr>
        <w:pStyle w:val="a9"/>
        <w:ind w:left="720" w:hanging="720"/>
        <w:jc w:val="both"/>
      </w:pPr>
      <w:r>
        <w:rPr>
          <w:rFonts w:ascii="微軟正黑體" w:hAnsi="微軟正黑體" w:eastAsia="微軟正黑體"/>
          <w:b/>
          <w:sz w:val="24"/>
        </w:rPr>
        <w:t>行政院公共工程委員會88年07月01日(88)工程企字第8808273號函</w:t>
      </w:r>
    </w:p>
    <w:p>
      <w:pPr>
        <w:pStyle w:val="a9"/>
        <w:ind w:left="720" w:hanging="720"/>
        <w:jc w:val="both"/>
      </w:pPr>
      <w:r>
        <w:rPr>
          <w:rFonts w:ascii="新細明體" w:hAnsi="新細明體" w:eastAsia="新細明體"/>
          <w:b w:val="0"/>
          <w:sz w:val="24"/>
        </w:rPr>
        <w:t>主旨：有關國民住宅管理維護基金適用政府採購法疑義，復如說明，請查照。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一、復貴處八十八年六月七日高市國宅管字第六〇四三號函。</w:t>
      </w:r>
    </w:p>
    <w:p>
      <w:pPr>
        <w:pStyle w:val="a9"/>
        <w:ind w:left="720" w:hanging="480"/>
        <w:jc w:val="both"/>
      </w:pPr>
      <w:r>
        <w:rPr>
          <w:rFonts w:ascii="新細明體" w:hAnsi="新細明體" w:eastAsia="新細明體"/>
          <w:b w:val="0"/>
          <w:sz w:val="24"/>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pPr>
        <w:pStyle w:val="a9"/>
        <w:ind w:left="720" w:hanging="480"/>
        <w:jc w:val="both"/>
      </w:pPr>
      <w:r>
        <w:rPr>
          <w:rFonts w:ascii="新細明體" w:hAnsi="新細明體" w:eastAsia="新細明體"/>
          <w:b w:val="0"/>
          <w:sz w:val="24"/>
        </w:rPr>
        <w:t>三、前揭採購之個案金額一般均不大，對於未達公告金額之採購，本法已訂有彈性作業規定，請參閱本會對此等採購作業方式之說明(如附件)。</w:t>
      </w:r>
    </w:p>
    <w:p/>
    <w:p>
      <w:pPr>
        <w:pStyle w:val="a9"/>
        <w:ind w:left="720" w:hanging="720"/>
        <w:jc w:val="both"/>
      </w:pPr>
      <w:r>
        <w:rPr>
          <w:rFonts w:ascii="微軟正黑體" w:hAnsi="微軟正黑體" w:eastAsia="微軟正黑體"/>
          <w:b/>
          <w:sz w:val="24"/>
        </w:rPr>
        <w:t>行政院公共工程委員會88年07月14日(88)工程企字第8808416號函</w:t>
      </w:r>
    </w:p>
    <w:p>
      <w:pPr>
        <w:pStyle w:val="a9"/>
        <w:ind w:left="720" w:hanging="720"/>
        <w:jc w:val="both"/>
      </w:pPr>
      <w:r>
        <w:rPr>
          <w:rFonts w:ascii="新細明體" w:hAnsi="新細明體" w:eastAsia="新細明體"/>
          <w:b w:val="0"/>
          <w:sz w:val="24"/>
        </w:rPr>
        <w:t>主旨：關於委託民間團體辦理規劃宣傳案，其適用政府採購法相關規定疑義，復如說明，請查照。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一、復貴府八十八年六月九日八八府建工字第一七〇一四〇號函。</w:t>
      </w:r>
    </w:p>
    <w:p>
      <w:pPr>
        <w:pStyle w:val="a9"/>
        <w:ind w:left="720" w:hanging="480"/>
        <w:jc w:val="both"/>
      </w:pPr>
      <w:r>
        <w:rPr>
          <w:rFonts w:ascii="新細明體" w:hAnsi="新細明體" w:eastAsia="新細明體"/>
          <w:b w:val="0"/>
          <w:sz w:val="24"/>
        </w:rPr>
        <w:t>二、政府採購法(以下簡稱本法)第五條所稱委託法人或團體代辦，係指採購程序之代辦，不含實質之規劃及宣傳作業，其委託屬勞務採購。</w:t>
      </w:r>
    </w:p>
    <w:p>
      <w:pPr>
        <w:pStyle w:val="a9"/>
        <w:ind w:left="720" w:hanging="480"/>
        <w:jc w:val="both"/>
      </w:pPr>
      <w:r>
        <w:rPr>
          <w:rFonts w:ascii="新細明體" w:hAnsi="新細明體" w:eastAsia="新細明體"/>
          <w:b w:val="0"/>
          <w:sz w:val="24"/>
        </w:rPr>
        <w:t>三、首揭規劃宣傳案之預算金額在公告金額以上，應依本法第十八條至第二十二條規定之招標方式辦理勞務之委任。</w:t>
      </w:r>
    </w:p>
    <w:p>
      <w:pPr>
        <w:pStyle w:val="a9"/>
        <w:ind w:left="720" w:hanging="480"/>
        <w:jc w:val="both"/>
      </w:pPr>
      <w:r>
        <w:rPr>
          <w:rFonts w:ascii="新細明體" w:hAnsi="新細明體" w:eastAsia="新細明體"/>
          <w:b w:val="0"/>
          <w:sz w:val="24"/>
        </w:rPr>
        <w:t>四、關於監督受委託之法人或團體之權責及範圍，請依本法施行細則第四十二條第二項之規定辦理。</w:t>
      </w:r>
    </w:p>
    <w:p/>
    <w:p>
      <w:pPr>
        <w:pStyle w:val="a9"/>
        <w:ind w:left="720" w:hanging="720"/>
        <w:jc w:val="both"/>
      </w:pPr>
      <w:r>
        <w:rPr>
          <w:rFonts w:ascii="微軟正黑體" w:hAnsi="微軟正黑體" w:eastAsia="微軟正黑體"/>
          <w:b/>
          <w:sz w:val="24"/>
        </w:rPr>
        <w:t>行政院公共工程委員會88年07月14日(88)工程企字第8808338號函</w:t>
      </w:r>
    </w:p>
    <w:p>
      <w:pPr>
        <w:pStyle w:val="a9"/>
        <w:ind w:left="720" w:hanging="720"/>
        <w:jc w:val="both"/>
      </w:pPr>
      <w:r>
        <w:rPr>
          <w:rFonts w:ascii="新細明體" w:hAnsi="新細明體" w:eastAsia="新細明體"/>
          <w:b w:val="0"/>
          <w:sz w:val="24"/>
        </w:rPr>
        <w:t>主旨：中華民國對外貿易發展協會為執行貴局委辦之「全面提昇產品形象計畫」，其國內宣導代理商之評選，適用政府採購法之規定，並受貴局之監督。復請查照。</w:t>
      </w:r>
    </w:p>
    <w:p>
      <w:pPr>
        <w:pStyle w:val="a9"/>
        <w:ind w:left="720" w:hanging="720"/>
        <w:jc w:val="both"/>
      </w:pPr>
      <w:r>
        <w:rPr>
          <w:rFonts w:ascii="新細明體" w:hAnsi="新細明體" w:eastAsia="新細明體"/>
          <w:b w:val="0"/>
          <w:sz w:val="24"/>
        </w:rPr>
        <w:t>說明：復貴局八十八年六月十日貿(八八)綜發字第〇六七七七號函。</w:t>
      </w:r>
    </w:p>
    <w:p/>
    <w:p>
      <w:pPr>
        <w:pStyle w:val="a9"/>
        <w:ind w:left="720" w:hanging="720"/>
        <w:jc w:val="both"/>
      </w:pPr>
      <w:r>
        <w:rPr>
          <w:rFonts w:ascii="微軟正黑體" w:hAnsi="微軟正黑體" w:eastAsia="微軟正黑體"/>
          <w:b/>
          <w:sz w:val="24"/>
        </w:rPr>
        <w:t>行政院公共工程委員會88年09月17日(88)工程企字第8813020號函</w:t>
      </w:r>
    </w:p>
    <w:p>
      <w:pPr>
        <w:pStyle w:val="a9"/>
        <w:ind w:left="720" w:hanging="720"/>
        <w:jc w:val="both"/>
      </w:pPr>
      <w:r>
        <w:rPr>
          <w:rFonts w:ascii="新細明體" w:hAnsi="新細明體" w:eastAsia="新細明體"/>
          <w:b w:val="0"/>
          <w:sz w:val="24"/>
        </w:rPr>
        <w:t>主旨：有關政府採購法第五條及其施行細則第四條第一項所稱「法人」及「團體」之適法資格，復如說明，請查照。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一、復台端八十八年八月二十日函。</w:t>
      </w:r>
    </w:p>
    <w:p>
      <w:pPr>
        <w:pStyle w:val="a9"/>
        <w:ind w:left="720" w:hanging="480"/>
        <w:jc w:val="both"/>
      </w:pPr>
      <w:r>
        <w:rPr>
          <w:rFonts w:ascii="新細明體" w:hAnsi="新細明體" w:eastAsia="新細明體"/>
          <w:b w:val="0"/>
          <w:sz w:val="24"/>
        </w:rPr>
        <w:t>二、前揭「法人」或「團體」係指依法設立且具辦理採購專業能力之法人或團體，不論其係依民法、公司法、人民團體法或其他法律設立者均屬之。</w:t>
      </w:r>
    </w:p>
    <w:p>
      <w:pPr>
        <w:pStyle w:val="a9"/>
        <w:ind w:left="720" w:hanging="480"/>
        <w:jc w:val="both"/>
      </w:pPr>
      <w:r>
        <w:rPr>
          <w:rFonts w:ascii="新細明體" w:hAnsi="新細明體" w:eastAsia="新細明體"/>
          <w:b w:val="0"/>
          <w:sz w:val="24"/>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p>
      <w:pPr>
        <w:pStyle w:val="a9"/>
        <w:ind w:left="720" w:hanging="720"/>
        <w:jc w:val="both"/>
      </w:pPr>
      <w:r>
        <w:rPr>
          <w:rFonts w:ascii="微軟正黑體" w:hAnsi="微軟正黑體" w:eastAsia="微軟正黑體"/>
          <w:b/>
          <w:sz w:val="24"/>
        </w:rPr>
        <w:t>行政院公共工程委員會88年10月08日(88)工程企字第8815499號函</w:t>
      </w:r>
    </w:p>
    <w:p>
      <w:pPr>
        <w:pStyle w:val="a9"/>
        <w:ind w:left="720" w:hanging="720"/>
        <w:jc w:val="both"/>
      </w:pPr>
      <w:r>
        <w:rPr>
          <w:rFonts w:ascii="新細明體" w:hAnsi="新細明體" w:eastAsia="新細明體"/>
          <w:b w:val="0"/>
          <w:sz w:val="24"/>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pPr>
        <w:pStyle w:val="a9"/>
        <w:ind w:left="720" w:hanging="720"/>
        <w:jc w:val="both"/>
      </w:pPr>
      <w:r>
        <w:rPr>
          <w:rFonts w:ascii="新細明體" w:hAnsi="新細明體" w:eastAsia="新細明體"/>
          <w:b w:val="0"/>
          <w:sz w:val="24"/>
        </w:rPr>
        <w:t>說明：復貴社八十八年九月廿九日基市大中合字第０八０七號函。</w:t>
      </w:r>
    </w:p>
    <w:p/>
    <w:p>
      <w:pPr>
        <w:pStyle w:val="a9"/>
        <w:ind w:left="720" w:hanging="720"/>
        <w:jc w:val="both"/>
      </w:pPr>
      <w:r>
        <w:rPr>
          <w:rFonts w:ascii="微軟正黑體" w:hAnsi="微軟正黑體" w:eastAsia="微軟正黑體"/>
          <w:b/>
          <w:sz w:val="24"/>
        </w:rPr>
        <w:t>行政院公共工程委員會88年10月21日(88)工程企字第8815788號函</w:t>
      </w:r>
    </w:p>
    <w:p>
      <w:pPr>
        <w:pStyle w:val="a9"/>
        <w:ind w:left="720" w:hanging="720"/>
        <w:jc w:val="both"/>
      </w:pPr>
      <w:r>
        <w:rPr>
          <w:rFonts w:ascii="新細明體" w:hAnsi="新細明體" w:eastAsia="新細明體"/>
          <w:b w:val="0"/>
          <w:sz w:val="24"/>
        </w:rPr>
        <w:t>主旨：關於機關以職工福利委員會名義簽訂影印機租用契約之適法性乙節，復如說明，請查照。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一、復貴公司八十八年十月六日全政(八八)字第一零零六號函。</w:t>
      </w:r>
    </w:p>
    <w:p>
      <w:pPr>
        <w:pStyle w:val="a9"/>
        <w:ind w:left="720" w:hanging="480"/>
        <w:jc w:val="both"/>
      </w:pPr>
      <w:r>
        <w:rPr>
          <w:rFonts w:ascii="新細明體" w:hAnsi="新細明體" w:eastAsia="新細明體"/>
          <w:b w:val="0"/>
          <w:sz w:val="24"/>
        </w:rPr>
        <w:t>二、前揭租用契約如屬機關委託所屬職工福利委員會代辦採購者，其委託屬勞務採購，應依政府採購法(以下簡稱本法)第十八條至第二十三條規定辦理，並適用本法第五條第二項之規定。</w:t>
      </w:r>
    </w:p>
    <w:p>
      <w:pPr>
        <w:pStyle w:val="a9"/>
        <w:ind w:left="720" w:hanging="480"/>
        <w:jc w:val="both"/>
      </w:pPr>
      <w:r>
        <w:rPr>
          <w:rFonts w:ascii="新細明體" w:hAnsi="新細明體" w:eastAsia="新細明體"/>
          <w:b w:val="0"/>
          <w:sz w:val="24"/>
        </w:rPr>
        <w:t>三、來函說明二關於本法施行前簽訂之契約，契約到期仍與原出租廠商續約乙節，如原契約訂有續約條款者，得採限制性招標，惟以原契約所訂金額、數量或期間之上限為限。</w:t>
      </w:r>
    </w:p>
    <w:p>
      <w:pPr>
        <w:pStyle w:val="a9"/>
        <w:ind w:left="720" w:hanging="480"/>
        <w:jc w:val="both"/>
      </w:pPr>
      <w:r>
        <w:rPr>
          <w:rFonts w:ascii="新細明體" w:hAnsi="新細明體" w:eastAsia="新細明體"/>
          <w:b w:val="0"/>
          <w:sz w:val="24"/>
        </w:rPr>
        <w:t>四、來函說明三關於提撥固定之比例做為福利金乙節，非屬本法規範事項。</w:t>
      </w:r>
    </w:p>
    <w:p/>
    <w:p>
      <w:pPr>
        <w:pStyle w:val="a9"/>
        <w:ind w:left="720" w:hanging="720"/>
        <w:jc w:val="both"/>
      </w:pPr>
      <w:r>
        <w:rPr>
          <w:rFonts w:ascii="微軟正黑體" w:hAnsi="微軟正黑體" w:eastAsia="微軟正黑體"/>
          <w:b/>
          <w:sz w:val="24"/>
        </w:rPr>
        <w:t>內政部92年09月24日內授中社字第0920005141號函</w:t>
      </w:r>
    </w:p>
    <w:p>
      <w:pPr>
        <w:pStyle w:val="a9"/>
        <w:ind w:left="720" w:hanging="720"/>
        <w:jc w:val="both"/>
      </w:pPr>
      <w:r>
        <w:rPr>
          <w:rFonts w:ascii="新細明體" w:hAnsi="新細明體" w:eastAsia="新細明體"/>
          <w:b w:val="0"/>
          <w:sz w:val="24"/>
        </w:rPr>
        <w:t>主旨：關於各國中小學校之學生學用品、食品供銷等，得否不委由各該校員生消費合作社帶代辦，另由學校循行政程序委外辦理等疑義案，復如說明，請查照。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一、復貴部92年9月12日台人（3）字第0920107585號函辦理。</w:t>
      </w:r>
    </w:p>
    <w:p>
      <w:pPr>
        <w:pStyle w:val="a9"/>
        <w:ind w:left="720" w:hanging="480"/>
        <w:jc w:val="both"/>
      </w:pPr>
      <w:r>
        <w:rPr>
          <w:rFonts w:ascii="新細明體" w:hAnsi="新細明體" w:eastAsia="新細明體"/>
          <w:b w:val="0"/>
          <w:sz w:val="24"/>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p>
      <w:pPr>
        <w:pStyle w:val="a9"/>
        <w:ind w:left="720" w:hanging="720"/>
        <w:jc w:val="both"/>
      </w:pPr>
      <w:r>
        <w:rPr>
          <w:rFonts w:ascii="微軟正黑體" w:hAnsi="微軟正黑體" w:eastAsia="微軟正黑體"/>
          <w:b/>
          <w:sz w:val="24"/>
        </w:rPr>
        <w:t>臺北市政府教育局95年06月12日北市教體字第09534357700號函</w:t>
      </w:r>
    </w:p>
    <w:p>
      <w:pPr>
        <w:pStyle w:val="a9"/>
        <w:ind w:left="720" w:hanging="720"/>
        <w:jc w:val="both"/>
      </w:pPr>
      <w:r>
        <w:rPr>
          <w:rFonts w:ascii="新細明體" w:hAnsi="新細明體" w:eastAsia="新細明體"/>
          <w:b w:val="0"/>
          <w:sz w:val="24"/>
        </w:rPr>
        <w:t>主旨：有關學校員生消費合作社（以下簡稱員生社）接受學校委託辦理採購，應以學校委託文件，向行政院公共工程委員會申請採購資訊網頁帳號一案，請查照。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一、依據本府95年5月3日府教體字第09578249000號函暨本局95年5月4日北市教體字第09533441100號函續辦。</w:t>
      </w:r>
    </w:p>
    <w:p>
      <w:pPr>
        <w:pStyle w:val="a9"/>
        <w:ind w:left="720" w:hanging="480"/>
        <w:jc w:val="both"/>
      </w:pPr>
      <w:r>
        <w:rPr>
          <w:rFonts w:ascii="新細明體" w:hAnsi="新細明體" w:eastAsia="新細明體"/>
          <w:b w:val="0"/>
          <w:sz w:val="24"/>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pPr>
        <w:pStyle w:val="a9"/>
        <w:ind w:left="720" w:hanging="480"/>
        <w:jc w:val="both"/>
      </w:pPr>
      <w:r>
        <w:rPr>
          <w:rFonts w:ascii="新細明體" w:hAnsi="新細明體" w:eastAsia="新細明體"/>
          <w:b w:val="0"/>
          <w:sz w:val="24"/>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pPr>
        <w:pStyle w:val="a9"/>
        <w:ind w:left="964" w:hanging="680"/>
        <w:jc w:val="both"/>
      </w:pPr>
      <w:r>
        <w:rPr>
          <w:rFonts w:ascii="新細明體" w:hAnsi="新細明體" w:eastAsia="新細明體"/>
          <w:b w:val="0"/>
          <w:sz w:val="24"/>
        </w:rPr>
        <w:t>（一）依據政府採購法第5條規定：「機關採購得委託法人或團體代辦，前項採購適用本法之規定，該法人或團體並受委託機關之監督」。</w:t>
      </w:r>
    </w:p>
    <w:p>
      <w:pPr>
        <w:pStyle w:val="a9"/>
        <w:ind w:left="964" w:hanging="680"/>
        <w:jc w:val="both"/>
      </w:pPr>
      <w:r>
        <w:rPr>
          <w:rFonts w:ascii="新細明體" w:hAnsi="新細明體" w:eastAsia="新細明體"/>
          <w:b w:val="0"/>
          <w:sz w:val="24"/>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pPr>
        <w:pStyle w:val="a9"/>
        <w:ind w:left="964" w:hanging="680"/>
        <w:jc w:val="both"/>
      </w:pPr>
      <w:r>
        <w:rPr>
          <w:rFonts w:ascii="新細明體" w:hAnsi="新細明體" w:eastAsia="新細明體"/>
          <w:b w:val="0"/>
          <w:sz w:val="24"/>
        </w:rPr>
        <w:t>（三）關於勞務採購之招標方式，由學校本權責核處。</w:t>
      </w:r>
    </w:p>
    <w:p>
      <w:pPr>
        <w:pStyle w:val="a9"/>
        <w:ind w:left="964" w:hanging="680"/>
        <w:jc w:val="both"/>
      </w:pPr>
      <w:r>
        <w:rPr>
          <w:rFonts w:ascii="新細明體" w:hAnsi="新細明體" w:eastAsia="新細明體"/>
          <w:b w:val="0"/>
          <w:sz w:val="24"/>
        </w:rPr>
        <w:t>（四）受委託法人或團體應以學校委託文件，向行政院公共工程委員會申請採購資訊網頁帳號，進行刊登公告及公報，並辦理相關評選、支付專家學者出席費事宜。</w:t>
      </w:r>
    </w:p>
    <w:p>
      <w:pPr>
        <w:pStyle w:val="a9"/>
        <w:ind w:left="964" w:hanging="680"/>
        <w:jc w:val="both"/>
      </w:pPr>
      <w:r>
        <w:rPr>
          <w:rFonts w:ascii="新細明體" w:hAnsi="新細明體" w:eastAsia="新細明體"/>
          <w:b w:val="0"/>
          <w:sz w:val="24"/>
        </w:rPr>
        <w:t>（五）學校依政府採購法委託法人或團體辦理採購，應依委託契約規定，由學校支付酬金予該法人或團體為原則。酬金支付之方式，學校應於招標文件明定，以作為決標後履約之依據。</w:t>
      </w:r>
    </w:p>
    <w:p>
      <w:pPr>
        <w:pStyle w:val="a9"/>
        <w:ind w:left="964" w:hanging="680"/>
        <w:jc w:val="both"/>
      </w:pPr>
      <w:r>
        <w:rPr>
          <w:rFonts w:ascii="新細明體" w:hAnsi="新細明體" w:eastAsia="新細明體"/>
          <w:b w:val="0"/>
          <w:sz w:val="24"/>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pPr>
        <w:pStyle w:val="a9"/>
        <w:ind w:left="964" w:hanging="680"/>
        <w:jc w:val="both"/>
      </w:pPr>
      <w:r>
        <w:rPr>
          <w:rFonts w:ascii="新細明體" w:hAnsi="新細明體" w:eastAsia="新細明體"/>
          <w:b w:val="0"/>
          <w:sz w:val="24"/>
        </w:rPr>
        <w:t>（七）線上申請後列印申請書並檢附委託文號公文影本,加蓋員生社章戳一併傳真至行政院公共工程委員會。傳真電話：02-7897584、02-87897604、02-87897614。</w:t>
      </w:r>
    </w:p>
    <w:p>
      <w:pPr>
        <w:pStyle w:val="a9"/>
        <w:ind w:left="964" w:hanging="680"/>
        <w:jc w:val="both"/>
      </w:pPr>
      <w:r>
        <w:rPr>
          <w:rFonts w:ascii="新細明體" w:hAnsi="新細明體" w:eastAsia="新細明體"/>
          <w:b w:val="0"/>
          <w:sz w:val="24"/>
        </w:rPr>
        <w:t>（八）本項申請係依據政府採購法第5條規定，請學校指導員生社於申請時正確勾選，以避免公共工程委員會誤解，而無法順利取得帳號或以錯誤方式取得帳號。</w:t>
      </w:r>
    </w:p>
    <w:p>
      <w:pPr>
        <w:pStyle w:val="a9"/>
        <w:ind w:left="720" w:hanging="480"/>
        <w:jc w:val="both"/>
      </w:pPr>
      <w:r>
        <w:rPr>
          <w:rFonts w:ascii="新細明體" w:hAnsi="新細明體" w:eastAsia="新細明體"/>
          <w:b w:val="0"/>
          <w:sz w:val="24"/>
        </w:rPr>
        <w:t>四、倘學校員生社不接受學校委託或因故無法取得採購帳號時，學校應負起各項學校規定格式或配合教學所需具一致性需求之學用品及餐盒採購招標工作，不得藉員生社之前述情形而推諉卸責。</w:t>
      </w:r>
    </w:p>
    <w:p>
      <w:pPr>
        <w:pStyle w:val="a9"/>
        <w:ind w:left="720" w:hanging="480"/>
        <w:jc w:val="both"/>
      </w:pPr>
      <w:r>
        <w:rPr>
          <w:rFonts w:ascii="新細明體" w:hAnsi="新細明體" w:eastAsia="新細明體"/>
          <w:b w:val="0"/>
          <w:sz w:val="24"/>
        </w:rPr>
        <w:t>五、若對申請採購資訊網頁帳號有任何疑問，可逕洽行政院公共工程委員會詢問，電話：02-87897650（政府採購法諮詢專線）。</w:t>
      </w:r>
    </w:p>
    <w:p/>
    <w:p>
      <w:pPr>
        <w:pStyle w:val="a9"/>
        <w:ind w:left="720" w:hanging="720"/>
        <w:jc w:val="both"/>
      </w:pPr>
      <w:r>
        <w:rPr>
          <w:rFonts w:ascii="微軟正黑體" w:hAnsi="微軟正黑體" w:eastAsia="微軟正黑體"/>
          <w:b/>
          <w:sz w:val="24"/>
        </w:rPr>
        <w:t>桃園縣政府95年07月03日府社行字第0950171978號函</w:t>
      </w:r>
    </w:p>
    <w:p>
      <w:pPr>
        <w:pStyle w:val="a9"/>
        <w:ind w:left="720" w:hanging="720"/>
        <w:jc w:val="both"/>
      </w:pPr>
      <w:r>
        <w:rPr>
          <w:rFonts w:ascii="新細明體" w:hAnsi="新細明體" w:eastAsia="新細明體"/>
          <w:b w:val="0"/>
          <w:sz w:val="24"/>
        </w:rPr>
        <w:t>主旨：有關有限責任桃園縣立龍岡國民中學員生消費合作社與該校簽訂委託代辦契約書，是否適用政府採購法疑義乙案，如說明，請查照。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一、依據行政院公共工程委員會95年6月14日工程企字第09500210970號函辦理。</w:t>
      </w:r>
    </w:p>
    <w:p>
      <w:pPr>
        <w:pStyle w:val="a9"/>
        <w:ind w:left="720" w:hanging="480"/>
        <w:jc w:val="both"/>
      </w:pPr>
      <w:r>
        <w:rPr>
          <w:rFonts w:ascii="新細明體" w:hAnsi="新細明體" w:eastAsia="新細明體"/>
          <w:b w:val="0"/>
          <w:sz w:val="24"/>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pPr>
        <w:pStyle w:val="a9"/>
        <w:ind w:left="720" w:hanging="480"/>
        <w:jc w:val="both"/>
      </w:pPr>
      <w:r>
        <w:rPr>
          <w:rFonts w:ascii="新細明體" w:hAnsi="新細明體" w:eastAsia="新細明體"/>
          <w:b w:val="0"/>
          <w:sz w:val="24"/>
        </w:rPr>
        <w:t>三、另依行政院公共工程委員會88年8月17日（88）工程企字第8811941號函釋：</w:t>
      </w:r>
    </w:p>
    <w:p>
      <w:pPr>
        <w:pStyle w:val="a9"/>
        <w:ind w:left="964" w:hanging="680"/>
        <w:jc w:val="both"/>
      </w:pPr>
      <w:r>
        <w:rPr>
          <w:rFonts w:ascii="新細明體" w:hAnsi="新細明體" w:eastAsia="新細明體"/>
          <w:b w:val="0"/>
          <w:sz w:val="24"/>
        </w:rPr>
        <w:t>（一）員工消費合作社並非機關，其非接受「機關補助」辦理之採購，不適用政府採購法（以下簡稱本法）；惟如接受機關補助辦理採購，適用本法第4條之規定。</w:t>
      </w:r>
    </w:p>
    <w:p>
      <w:pPr>
        <w:pStyle w:val="a9"/>
        <w:ind w:left="964" w:hanging="680"/>
        <w:jc w:val="both"/>
      </w:pPr>
      <w:r>
        <w:rPr>
          <w:rFonts w:ascii="新細明體" w:hAnsi="新細明體" w:eastAsia="新細明體"/>
          <w:b w:val="0"/>
          <w:sz w:val="24"/>
        </w:rPr>
        <w:t>（二）又依政府採購法第5條規定：「機關採購得委託法人或團體代辦。前項採購適用本法之規定，該法人或團體並受委託機關之監督」，則員生消費合作社如接受「學校委託」代辦採購，自適用本法第5條之規定。</w:t>
      </w:r>
    </w:p>
    <w:p>
      <w:pPr>
        <w:pStyle w:val="a9"/>
        <w:ind w:left="720" w:hanging="480"/>
        <w:jc w:val="both"/>
      </w:pPr>
      <w:r>
        <w:rPr>
          <w:rFonts w:ascii="新細明體" w:hAnsi="新細明體" w:eastAsia="新細明體"/>
          <w:b w:val="0"/>
          <w:sz w:val="24"/>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pPr>
        <w:pStyle w:val="a9"/>
        <w:ind w:left="720" w:hanging="480"/>
        <w:jc w:val="both"/>
      </w:pPr>
      <w:r>
        <w:rPr>
          <w:rFonts w:ascii="新細明體" w:hAnsi="新細明體" w:eastAsia="新細明體"/>
          <w:b w:val="0"/>
          <w:sz w:val="24"/>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p>
      <w:pPr>
        <w:pStyle w:val="a9"/>
        <w:ind w:left="720" w:hanging="720"/>
        <w:jc w:val="both"/>
      </w:pPr>
      <w:r>
        <w:rPr>
          <w:rFonts w:ascii="微軟正黑體" w:hAnsi="微軟正黑體" w:eastAsia="微軟正黑體"/>
          <w:b/>
          <w:sz w:val="24"/>
        </w:rPr>
        <w:t>行政院公共工程委員會97年09月17日工程企字第09700376620號函</w:t>
      </w:r>
    </w:p>
    <w:p>
      <w:pPr>
        <w:pStyle w:val="a9"/>
        <w:ind w:left="720" w:hanging="720"/>
        <w:jc w:val="both"/>
      </w:pPr>
      <w:r>
        <w:rPr>
          <w:rFonts w:ascii="新細明體" w:hAnsi="新細明體" w:eastAsia="新細明體"/>
          <w:b w:val="0"/>
          <w:sz w:val="24"/>
        </w:rPr>
        <w:t>主旨：貴所以防杜弊端為由，建議法人或團體接受機關補助辦理採購，其金額逾10萬元而未達公告金額之部分，亦應納入政府採購法規範乙節，復如說明，請查照。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一、復貴所97年9月8日永鄉政字第0970010743號函。</w:t>
      </w:r>
    </w:p>
    <w:p>
      <w:pPr>
        <w:pStyle w:val="a9"/>
        <w:ind w:left="720" w:hanging="480"/>
        <w:jc w:val="both"/>
      </w:pPr>
      <w:r>
        <w:rPr>
          <w:rFonts w:ascii="新細明體" w:hAnsi="新細明體" w:eastAsia="新細明體"/>
          <w:b w:val="0"/>
          <w:sz w:val="24"/>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pPr>
        <w:pStyle w:val="a9"/>
        <w:ind w:left="960" w:hanging="96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3.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 委託專案管理</w:t>
      </w:r>
    </w:p>
    <w:p/>
    <w:p>
      <w:pPr>
        <w:pStyle w:val="a9"/>
        <w:ind w:left="720" w:hanging="720"/>
        <w:jc w:val="both"/>
      </w:pPr>
      <w:r>
        <w:rPr>
          <w:rFonts w:ascii="微軟正黑體" w:hAnsi="微軟正黑體" w:eastAsia="微軟正黑體"/>
          <w:b/>
          <w:sz w:val="24"/>
        </w:rPr>
        <w:t>行政院公共工程委員會95年04月06日工程企字第09500118270號函</w:t>
      </w:r>
    </w:p>
    <w:p>
      <w:pPr>
        <w:pStyle w:val="a9"/>
        <w:ind w:left="720" w:hanging="720"/>
        <w:jc w:val="both"/>
      </w:pPr>
      <w:r>
        <w:rPr>
          <w:rFonts w:ascii="新細明體" w:hAnsi="新細明體" w:eastAsia="新細明體"/>
          <w:b w:val="0"/>
          <w:sz w:val="24"/>
        </w:rPr>
        <w:t>主旨：重申各機關辦理統包工程而有委託專案管理者，應依說明將相關權責訂明於契約中，請查照並轉知所屬（轄）機關。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pPr>
        <w:pStyle w:val="a9"/>
        <w:ind w:left="720" w:hanging="480"/>
        <w:jc w:val="both"/>
      </w:pPr>
      <w:r>
        <w:rPr>
          <w:rFonts w:ascii="新細明體" w:hAnsi="新細明體" w:eastAsia="新細明體"/>
          <w:b w:val="0"/>
          <w:sz w:val="24"/>
        </w:rPr>
        <w:t>二、另統包工程履約過程之相關作業，請參考本會訂頒&lt;a href="http://planpe.pcc.gov.tw/gpletf/095001182709102-2.doc" target="_blank"「統包模式之工程進度及品質管理參考手冊」（如附件二）&lt;/a辦理。</w:t>
      </w:r>
    </w:p>
    <w:p/>
    <w:p>
      <w:pPr>
        <w:pStyle w:val="a9"/>
        <w:ind w:left="720" w:hanging="720"/>
        <w:jc w:val="both"/>
      </w:pPr>
      <w:r>
        <w:rPr>
          <w:rFonts w:ascii="微軟正黑體" w:hAnsi="微軟正黑體" w:eastAsia="微軟正黑體"/>
          <w:b/>
          <w:sz w:val="24"/>
        </w:rPr>
        <w:t>行政院公共工程委員會95年10月18日工程企字第09500387530號函</w:t>
      </w:r>
    </w:p>
    <w:p>
      <w:pPr>
        <w:pStyle w:val="a9"/>
        <w:ind w:left="720" w:hanging="720"/>
        <w:jc w:val="both"/>
      </w:pPr>
      <w:r>
        <w:rPr>
          <w:rFonts w:ascii="新細明體" w:hAnsi="新細明體" w:eastAsia="新細明體"/>
          <w:b w:val="0"/>
          <w:sz w:val="24"/>
        </w:rPr>
        <w:t>主旨：貴校辦理「管理學院大樓新建工程」工程預算書專案管理費編列及代辦協議書之費用計算執行疑義，復如說明，請查照。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一、復貴校95年10月4日嘉大總字第0950023052號函。</w:t>
      </w:r>
    </w:p>
    <w:p>
      <w:pPr>
        <w:pStyle w:val="a9"/>
        <w:ind w:left="720" w:hanging="480"/>
        <w:jc w:val="both"/>
      </w:pPr>
      <w:r>
        <w:rPr>
          <w:rFonts w:ascii="新細明體" w:hAnsi="新細明體" w:eastAsia="新細明體"/>
          <w:b w:val="0"/>
          <w:sz w:val="24"/>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pPr>
        <w:pStyle w:val="a9"/>
        <w:ind w:left="720" w:hanging="480"/>
        <w:jc w:val="both"/>
      </w:pPr>
      <w:r>
        <w:rPr>
          <w:rFonts w:ascii="新細明體" w:hAnsi="新細明體" w:eastAsia="新細明體"/>
          <w:b w:val="0"/>
          <w:sz w:val="24"/>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pPr>
        <w:pStyle w:val="a9"/>
        <w:ind w:left="960" w:hanging="960"/>
        <w:jc w:val="both"/>
      </w:pPr>
      <w:r>
        <w:rPr>
          <w:rFonts w:ascii="新細明體" w:hAnsi="新細明體" w:eastAsia="新細明體"/>
          <w:b w:val="0"/>
          <w:sz w:val="24"/>
        </w:rPr>
        <w:t>備註：1. 本會99年1月15日工程企字第09900015300號令修正「機關委託技術服務廠商評選及計費辦法」，本函說明二引述該辦法「第4條之2」乙詞，應配合修正為「第10條」。</w:t>
      </w:r>
    </w:p>
    <w:p>
      <w:pPr>
        <w:pStyle w:val="a9"/>
        <w:ind w:left="960" w:hanging="240"/>
        <w:jc w:val="both"/>
      </w:pPr>
      <w:r>
        <w:rPr>
          <w:rFonts w:ascii="新細明體" w:hAnsi="新細明體" w:eastAsia="新細明體"/>
          <w:b w:val="0"/>
          <w:sz w:val="24"/>
        </w:rPr>
        <w:t>2. 本會99年1月15日工程企字第09900015300號令修正「機關委託技術服務廠商評選及計費辦法」，「機關委託技術服務廠商評選及計費辦法」第4條之2修正為第10條。</w:t>
      </w:r>
    </w:p>
    <w:p>
      <w:pPr>
        <w:pStyle w:val="a9"/>
        <w:ind w:left="960" w:hanging="240"/>
        <w:jc w:val="both"/>
      </w:pPr>
      <w:r>
        <w:rPr>
          <w:rFonts w:ascii="新細明體" w:hAnsi="新細明體" w:eastAsia="新細明體"/>
          <w:b w:val="0"/>
          <w:sz w:val="24"/>
        </w:rPr>
        <w:t>3. 「內政部營建署代辦工程採購收費標準」已修正為「內政部國土管理署暨各區都市基礎工程分署建築工程專業代辦採購作業費收支管理規範」。</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0" w:hanging="480"/>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行政院公共工程委員會96年09月03日工程管字第09600357250號函</w:t>
      </w:r>
    </w:p>
    <w:p>
      <w:pPr>
        <w:pStyle w:val="a9"/>
        <w:ind w:left="720" w:hanging="720"/>
        <w:jc w:val="both"/>
      </w:pPr>
      <w:r>
        <w:rPr>
          <w:rFonts w:ascii="新細明體" w:hAnsi="新細明體" w:eastAsia="新細明體"/>
          <w:b w:val="0"/>
          <w:sz w:val="24"/>
        </w:rPr>
        <w:t>主旨：本會訂定「委託專案管理模式之工程進度及品質管理參考手冊」第二章權責劃分，其施工階段，請依說明一分工表辦理。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一、有關公有建築物施工階段有委託專案管理廠商之契約約定權責分工事宜，請依據本會96年5月22日工程企字第09600210660號函頒「公有建築物施工階段契約約定權責分工表(有委託專案管理廠商)」辦理。</w:t>
      </w:r>
    </w:p>
    <w:p>
      <w:pPr>
        <w:pStyle w:val="a9"/>
        <w:ind w:left="720" w:hanging="480"/>
        <w:jc w:val="both"/>
      </w:pPr>
      <w:r>
        <w:rPr>
          <w:rFonts w:ascii="新細明體" w:hAnsi="新細明體" w:eastAsia="新細明體"/>
          <w:b w:val="0"/>
          <w:sz w:val="24"/>
        </w:rPr>
        <w:t>二、檢送「公有建築物施工階段契約約定權責分工表 (有委託專案管理廠商)」一份。</w:t>
      </w:r>
    </w:p>
    <w:p/>
    <w:p>
      <w:pPr>
        <w:pStyle w:val="a9"/>
        <w:ind w:left="720" w:hanging="720"/>
        <w:jc w:val="both"/>
      </w:pPr>
      <w:r>
        <w:rPr>
          <w:rFonts w:ascii="微軟正黑體" w:hAnsi="微軟正黑體" w:eastAsia="微軟正黑體"/>
          <w:b/>
          <w:sz w:val="24"/>
        </w:rPr>
        <w:t>行政院公共工程委員會98年07月09日工程管字第09800303520號函</w:t>
      </w:r>
    </w:p>
    <w:p>
      <w:pPr>
        <w:pStyle w:val="a9"/>
        <w:ind w:left="720" w:hanging="720"/>
        <w:jc w:val="both"/>
      </w:pPr>
      <w:r>
        <w:rPr>
          <w:rFonts w:ascii="新細明體" w:hAnsi="新細明體" w:eastAsia="新細明體"/>
          <w:b w:val="0"/>
          <w:sz w:val="24"/>
        </w:rPr>
        <w:t>主旨：為提升公共工程品質，技術服務案件，建議採最有利標評選；另機關人力或專業能力不足者，建議委託有經驗之專案管理廠商辦理，詳如說明，請查照並轉知所屬參辦。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pPr>
        <w:pStyle w:val="a9"/>
        <w:ind w:left="964" w:hanging="680"/>
        <w:jc w:val="both"/>
      </w:pPr>
      <w:r>
        <w:rPr>
          <w:rFonts w:ascii="新細明體" w:hAnsi="新細明體" w:eastAsia="新細明體"/>
          <w:b w:val="0"/>
          <w:sz w:val="24"/>
        </w:rPr>
        <w:t>（一）編列合理費用：</w:t>
      </w:r>
    </w:p>
    <w:p>
      <w:pPr>
        <w:pStyle w:val="a9"/>
        <w:ind w:left="1225" w:hanging="397"/>
        <w:jc w:val="both"/>
      </w:pPr>
      <w:r>
        <w:rPr>
          <w:rFonts w:ascii="新細明體" w:hAnsi="新細明體" w:eastAsia="新細明體"/>
          <w:b w:val="0"/>
          <w:sz w:val="24"/>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pPr>
        <w:pStyle w:val="a9"/>
        <w:ind w:left="1225" w:hanging="397"/>
        <w:jc w:val="both"/>
      </w:pPr>
      <w:r>
        <w:rPr>
          <w:rFonts w:ascii="新細明體" w:hAnsi="新細明體" w:eastAsia="新細明體"/>
          <w:b w:val="0"/>
          <w:sz w:val="24"/>
        </w:rPr>
        <w:t>２、請各機關核實訂定服務費用，建議按服務成本加公費法或總包價法之方式編列，而非以固定比例之方式辦理。</w:t>
      </w:r>
    </w:p>
    <w:p>
      <w:pPr>
        <w:pStyle w:val="a9"/>
        <w:ind w:left="1225" w:hanging="397"/>
        <w:jc w:val="both"/>
      </w:pPr>
      <w:r>
        <w:rPr>
          <w:rFonts w:ascii="新細明體" w:hAnsi="新細明體" w:eastAsia="新細明體"/>
          <w:b w:val="0"/>
          <w:sz w:val="24"/>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pPr>
        <w:pStyle w:val="a9"/>
        <w:ind w:left="964" w:hanging="680"/>
        <w:jc w:val="both"/>
      </w:pPr>
      <w:r>
        <w:rPr>
          <w:rFonts w:ascii="新細明體" w:hAnsi="新細明體" w:eastAsia="新細明體"/>
          <w:b w:val="0"/>
          <w:sz w:val="24"/>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pPr>
        <w:pStyle w:val="a9"/>
        <w:ind w:left="964" w:hanging="680"/>
        <w:jc w:val="both"/>
      </w:pPr>
      <w:r>
        <w:rPr>
          <w:rFonts w:ascii="新細明體" w:hAnsi="新細明體" w:eastAsia="新細明體"/>
          <w:b w:val="0"/>
          <w:sz w:val="24"/>
        </w:rPr>
        <w:t>（三）辦理廠商資格預審：可依本法第21條規定採選擇性招標方式辦理，預先辦理廠商資格審查，建立合格之技術服務廠商名單，並給予經資格審查合格之技術服務廠商平等受邀參與各相關階段投標之機會。</w:t>
      </w:r>
    </w:p>
    <w:p>
      <w:pPr>
        <w:pStyle w:val="a9"/>
        <w:ind w:left="964" w:hanging="680"/>
        <w:jc w:val="both"/>
      </w:pPr>
      <w:r>
        <w:rPr>
          <w:rFonts w:ascii="新細明體" w:hAnsi="新細明體" w:eastAsia="新細明體"/>
          <w:b w:val="0"/>
          <w:sz w:val="24"/>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pPr>
        <w:pStyle w:val="a9"/>
        <w:ind w:left="964" w:hanging="680"/>
        <w:jc w:val="both"/>
      </w:pPr>
      <w:r>
        <w:rPr>
          <w:rFonts w:ascii="新細明體" w:hAnsi="新細明體" w:eastAsia="新細明體"/>
          <w:b w:val="0"/>
          <w:sz w:val="24"/>
        </w:rPr>
        <w:t>（五）明定廠商主要人員資格條件：</w:t>
      </w:r>
    </w:p>
    <w:p>
      <w:pPr>
        <w:pStyle w:val="a9"/>
        <w:ind w:left="1225" w:hanging="397"/>
        <w:jc w:val="both"/>
      </w:pPr>
      <w:r>
        <w:rPr>
          <w:rFonts w:ascii="新細明體" w:hAnsi="新細明體" w:eastAsia="新細明體"/>
          <w:b w:val="0"/>
          <w:sz w:val="24"/>
        </w:rPr>
        <w:t>１、本會業以97年10月22日工程企字第09700436390號函各機關辦理涉及工程技術顧問公司管理條例第3條及第4條之工程技術服務採購，其訂定投標廠商資格應注意之事項（公開於本會網站）。</w:t>
      </w:r>
    </w:p>
    <w:p>
      <w:pPr>
        <w:pStyle w:val="a9"/>
        <w:ind w:left="1225" w:hanging="397"/>
        <w:jc w:val="both"/>
      </w:pPr>
      <w:r>
        <w:rPr>
          <w:rFonts w:ascii="新細明體" w:hAnsi="新細明體" w:eastAsia="新細明體"/>
          <w:b w:val="0"/>
          <w:sz w:val="24"/>
        </w:rPr>
        <w:t>２、查「公共工程技術服務契約範本」第8條第10款已明定「乙方履約人員對於所應履約之工作有不適任之情形者，甲方得要求更換，乙方不得拒絕。」</w:t>
      </w:r>
    </w:p>
    <w:p>
      <w:pPr>
        <w:pStyle w:val="a9"/>
        <w:ind w:left="1225" w:hanging="397"/>
        <w:jc w:val="both"/>
      </w:pPr>
      <w:r>
        <w:rPr>
          <w:rFonts w:ascii="新細明體" w:hAnsi="新細明體" w:eastAsia="新細明體"/>
          <w:b w:val="0"/>
          <w:sz w:val="24"/>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pPr>
        <w:pStyle w:val="a9"/>
        <w:ind w:left="964" w:hanging="680"/>
        <w:jc w:val="both"/>
      </w:pPr>
      <w:r>
        <w:rPr>
          <w:rFonts w:ascii="新細明體" w:hAnsi="新細明體" w:eastAsia="新細明體"/>
          <w:b w:val="0"/>
          <w:sz w:val="24"/>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pPr>
        <w:pStyle w:val="a9"/>
        <w:ind w:left="964" w:hanging="680"/>
        <w:jc w:val="both"/>
      </w:pPr>
      <w:r>
        <w:rPr>
          <w:rFonts w:ascii="新細明體" w:hAnsi="新細明體" w:eastAsia="新細明體"/>
          <w:b w:val="0"/>
          <w:sz w:val="24"/>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pPr>
        <w:pStyle w:val="a9"/>
        <w:ind w:left="720" w:hanging="480"/>
        <w:jc w:val="both"/>
      </w:pPr>
      <w:r>
        <w:rPr>
          <w:rFonts w:ascii="新細明體" w:hAnsi="新細明體" w:eastAsia="新細明體"/>
          <w:b w:val="0"/>
          <w:sz w:val="24"/>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pPr>
        <w:pStyle w:val="a9"/>
        <w:ind w:left="964" w:hanging="680"/>
        <w:jc w:val="both"/>
      </w:pPr>
      <w:r>
        <w:rPr>
          <w:rFonts w:ascii="新細明體" w:hAnsi="新細明體" w:eastAsia="新細明體"/>
          <w:b w:val="0"/>
          <w:sz w:val="24"/>
        </w:rPr>
        <w:t>（一）專案管理廠商代表機關執行業務，屬廣義之公務員，除應就技術層面完全負責外，亦適用公務員服務法等相關法令規範；為確保專案管理廠商服務品質，避免權責不分，專案管理廠商不宜同時辦理監造業務。</w:t>
      </w:r>
    </w:p>
    <w:p>
      <w:pPr>
        <w:pStyle w:val="a9"/>
        <w:ind w:left="964" w:hanging="680"/>
        <w:jc w:val="both"/>
      </w:pPr>
      <w:r>
        <w:rPr>
          <w:rFonts w:ascii="新細明體" w:hAnsi="新細明體" w:eastAsia="新細明體"/>
          <w:b w:val="0"/>
          <w:sz w:val="24"/>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pPr>
        <w:pStyle w:val="a9"/>
        <w:ind w:left="964" w:hanging="680"/>
        <w:jc w:val="both"/>
      </w:pPr>
      <w:r>
        <w:rPr>
          <w:rFonts w:ascii="新細明體" w:hAnsi="新細明體" w:eastAsia="新細明體"/>
          <w:b w:val="0"/>
          <w:sz w:val="24"/>
        </w:rPr>
        <w:t>（三）委託專案管理後，機關應尊重專業，充分授權專案管理廠商負責進行施工督導及審查等各種技術性工作，主辦機關明確要求專案管理廠商負起代表機關執行工程計畫之責任。</w:t>
      </w:r>
    </w:p>
    <w:p>
      <w:pPr>
        <w:pStyle w:val="a9"/>
        <w:ind w:left="964" w:hanging="680"/>
        <w:jc w:val="both"/>
      </w:pPr>
      <w:r>
        <w:rPr>
          <w:rFonts w:ascii="新細明體" w:hAnsi="新細明體" w:eastAsia="新細明體"/>
          <w:b w:val="0"/>
          <w:sz w:val="24"/>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pPr>
        <w:pStyle w:val="a9"/>
        <w:ind w:left="720" w:hanging="720"/>
        <w:jc w:val="both"/>
      </w:pPr>
      <w:r>
        <w:rPr>
          <w:rFonts w:ascii="新細明體" w:hAnsi="新細明體" w:eastAsia="新細明體"/>
          <w:b w:val="0"/>
          <w:sz w:val="24"/>
        </w:rPr>
        <w:t>備註：1. 本函說明一、（五）之2所述「公共工程技術服務契約範本第8條第10款」，所稱第10款，業經本會100年3月1日工程企字第10000075080號函（修正公共工程技術服務契約範本）修正款次為「第12款」。</w:t>
      </w:r>
    </w:p>
    <w:p>
      <w:pPr>
        <w:spacing w:line="480" w:lineRule="exact" w:before="0" w:after="0"/>
        <w:ind w:left="0" w:firstLine="0"/>
        <w:jc w:val="left"/>
      </w:pPr>
      <w:r>
        <w:rPr>
          <w:rFonts w:ascii="微軟正黑體" w:hAnsi="微軟正黑體" w:eastAsia="微軟正黑體"/>
          <w:b/>
          <w:color w:val="FF0000"/>
          <w:sz w:val="24"/>
        </w:rPr>
        <w:t>五、 洽由具專業能力機關代辦</w:t>
      </w:r>
    </w:p>
    <w:p/>
    <w:p>
      <w:pPr>
        <w:pStyle w:val="a9"/>
        <w:ind w:left="720" w:hanging="720"/>
        <w:jc w:val="both"/>
      </w:pPr>
      <w:r>
        <w:rPr>
          <w:rFonts w:ascii="微軟正黑體" w:hAnsi="微軟正黑體" w:eastAsia="微軟正黑體"/>
          <w:b/>
          <w:sz w:val="24"/>
        </w:rPr>
        <w:t>行政院公共工程委員會88年07月08日(88)工程企字第8808714號函</w:t>
      </w:r>
    </w:p>
    <w:p>
      <w:pPr>
        <w:pStyle w:val="a9"/>
        <w:ind w:left="720" w:hanging="720"/>
        <w:jc w:val="both"/>
      </w:pPr>
      <w:r>
        <w:rPr>
          <w:rFonts w:ascii="新細明體" w:hAnsi="新細明體" w:eastAsia="新細明體"/>
          <w:b w:val="0"/>
          <w:sz w:val="24"/>
        </w:rPr>
        <w:t>主旨：各機關依政府採購法第四十條規定洽由其他具有專業能力之機關代辦採購，免經公告程序，復請查照。</w:t>
      </w:r>
    </w:p>
    <w:p>
      <w:pPr>
        <w:pStyle w:val="a9"/>
        <w:ind w:left="720" w:hanging="720"/>
        <w:jc w:val="both"/>
      </w:pPr>
      <w:r>
        <w:rPr>
          <w:rFonts w:ascii="新細明體" w:hAnsi="新細明體" w:eastAsia="新細明體"/>
          <w:b w:val="0"/>
          <w:sz w:val="24"/>
        </w:rPr>
        <w:t>說明：復貴處八十八年六月十五日高車機字第二二一七號函。</w:t>
      </w:r>
    </w:p>
    <w:p/>
    <w:p>
      <w:pPr>
        <w:pStyle w:val="a9"/>
        <w:ind w:left="720" w:hanging="720"/>
        <w:jc w:val="both"/>
      </w:pPr>
      <w:r>
        <w:rPr>
          <w:rFonts w:ascii="微軟正黑體" w:hAnsi="微軟正黑體" w:eastAsia="微軟正黑體"/>
          <w:b/>
          <w:sz w:val="24"/>
        </w:rPr>
        <w:t>行政院公共工程委員會88年08月03日(88)工程企字第8811241號函</w:t>
      </w:r>
    </w:p>
    <w:p>
      <w:pPr>
        <w:pStyle w:val="a9"/>
        <w:ind w:left="720" w:hanging="720"/>
        <w:jc w:val="both"/>
      </w:pPr>
      <w:r>
        <w:rPr>
          <w:rFonts w:ascii="新細明體" w:hAnsi="新細明體" w:eastAsia="新細明體"/>
          <w:b w:val="0"/>
          <w:sz w:val="24"/>
        </w:rPr>
        <w:t>主旨：政府採購法第四十條規定機關之採購，得洽由其他具有專業能力之機關代辦，所稱「採購」，係指採購之程序，代辦機關不得自行履行該採購之標的；至於「專業能力」，則宜由洽辦機關自行認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一、復貴隊八十八年七月二十六日（八八）森隊業字第一五一一號函。</w:t>
      </w:r>
    </w:p>
    <w:p>
      <w:pPr>
        <w:pStyle w:val="a9"/>
        <w:ind w:left="720" w:hanging="480"/>
        <w:jc w:val="both"/>
      </w:pPr>
      <w:r>
        <w:rPr>
          <w:rFonts w:ascii="新細明體" w:hAnsi="新細明體" w:eastAsia="新細明體"/>
          <w:b w:val="0"/>
          <w:sz w:val="24"/>
        </w:rPr>
        <w:t>二、貴隊關於政府採購法之疑義，建請先洽上級機關，未能解決時再洽本會。</w:t>
      </w:r>
    </w:p>
    <w:p/>
    <w:p>
      <w:pPr>
        <w:pStyle w:val="a9"/>
        <w:ind w:left="720" w:hanging="720"/>
        <w:jc w:val="both"/>
      </w:pPr>
      <w:r>
        <w:rPr>
          <w:rFonts w:ascii="微軟正黑體" w:hAnsi="微軟正黑體" w:eastAsia="微軟正黑體"/>
          <w:b/>
          <w:sz w:val="24"/>
        </w:rPr>
        <w:t>行政院公共工程委員會88年08月05日(88)工程企字第8808232號函</w:t>
      </w:r>
    </w:p>
    <w:p>
      <w:pPr>
        <w:pStyle w:val="a9"/>
        <w:ind w:left="720" w:hanging="720"/>
        <w:jc w:val="both"/>
      </w:pPr>
      <w:r>
        <w:rPr>
          <w:rFonts w:ascii="新細明體" w:hAnsi="新細明體" w:eastAsia="新細明體"/>
          <w:b w:val="0"/>
          <w:sz w:val="24"/>
        </w:rPr>
        <w:t>主旨：貴行閒置空地委託中央信託局代為辦理採購，適用政府採購法疑義，復如說明，請查照。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一、復貴行八十八年六月九日(八八)銀總(二)字第〇九三八五號函。</w:t>
      </w:r>
    </w:p>
    <w:p>
      <w:pPr>
        <w:pStyle w:val="a9"/>
        <w:ind w:left="720" w:hanging="480"/>
        <w:jc w:val="both"/>
      </w:pPr>
      <w:r>
        <w:rPr>
          <w:rFonts w:ascii="新細明體" w:hAnsi="新細明體" w:eastAsia="新細明體"/>
          <w:b w:val="0"/>
          <w:sz w:val="24"/>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pPr>
        <w:pStyle w:val="a9"/>
        <w:ind w:left="720" w:hanging="480"/>
        <w:jc w:val="both"/>
      </w:pPr>
      <w:r>
        <w:rPr>
          <w:rFonts w:ascii="新細明體" w:hAnsi="新細明體" w:eastAsia="新細明體"/>
          <w:b w:val="0"/>
          <w:sz w:val="24"/>
        </w:rPr>
        <w:t>三、本案貴行閒置空地擬改良作平面或路外停車場，建議參考「獎勵民間參與交通建設條例」及「停車場法」規定甄選民間廠商投資興建、營運方式辦理。</w:t>
      </w:r>
    </w:p>
    <w:p/>
    <w:p>
      <w:pPr>
        <w:pStyle w:val="a9"/>
        <w:ind w:left="720" w:hanging="720"/>
        <w:jc w:val="both"/>
      </w:pPr>
      <w:r>
        <w:rPr>
          <w:rFonts w:ascii="微軟正黑體" w:hAnsi="微軟正黑體" w:eastAsia="微軟正黑體"/>
          <w:b/>
          <w:sz w:val="24"/>
        </w:rPr>
        <w:t>行政院公共工程委員會88年09月17日(88)工程企字第8813037號函</w:t>
      </w:r>
    </w:p>
    <w:p>
      <w:pPr>
        <w:pStyle w:val="a9"/>
        <w:ind w:left="720" w:hanging="720"/>
        <w:jc w:val="both"/>
      </w:pPr>
      <w:r>
        <w:rPr>
          <w:rFonts w:ascii="新細明體" w:hAnsi="新細明體" w:eastAsia="新細明體"/>
          <w:b w:val="0"/>
          <w:sz w:val="24"/>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pPr>
        <w:pStyle w:val="a9"/>
        <w:ind w:left="720" w:hanging="720"/>
        <w:jc w:val="both"/>
      </w:pPr>
      <w:r>
        <w:rPr>
          <w:rFonts w:ascii="新細明體" w:hAnsi="新細明體" w:eastAsia="新細明體"/>
          <w:b w:val="0"/>
          <w:sz w:val="24"/>
        </w:rPr>
        <w:t>說明：復貴所八十八年八月二十三日八十八觀技北字第０００九四號函。</w:t>
      </w:r>
    </w:p>
    <w:p/>
    <w:p>
      <w:pPr>
        <w:pStyle w:val="a9"/>
        <w:ind w:left="720" w:hanging="720"/>
        <w:jc w:val="both"/>
      </w:pPr>
      <w:r>
        <w:rPr>
          <w:rFonts w:ascii="微軟正黑體" w:hAnsi="微軟正黑體" w:eastAsia="微軟正黑體"/>
          <w:b/>
          <w:sz w:val="24"/>
        </w:rPr>
        <w:t>行政院公共工程委員會88年11月03日(88)工程企字第8817713號函</w:t>
      </w:r>
    </w:p>
    <w:p>
      <w:pPr>
        <w:pStyle w:val="a9"/>
        <w:ind w:left="720" w:hanging="720"/>
        <w:jc w:val="both"/>
      </w:pPr>
      <w:r>
        <w:rPr>
          <w:rFonts w:ascii="新細明體" w:hAnsi="新細明體" w:eastAsia="新細明體"/>
          <w:b w:val="0"/>
          <w:sz w:val="24"/>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pPr>
        <w:pStyle w:val="a9"/>
        <w:ind w:left="720" w:hanging="720"/>
        <w:jc w:val="both"/>
      </w:pPr>
      <w:r>
        <w:rPr>
          <w:rFonts w:ascii="新細明體" w:hAnsi="新細明體" w:eastAsia="新細明體"/>
          <w:b w:val="0"/>
          <w:sz w:val="24"/>
        </w:rPr>
        <w:t>說明：復貴府八十八年十月二十六日八八府工土字第二三二二一六號傳真函。</w:t>
      </w:r>
    </w:p>
    <w:p/>
    <w:p>
      <w:pPr>
        <w:pStyle w:val="a9"/>
        <w:ind w:left="720" w:hanging="720"/>
        <w:jc w:val="both"/>
      </w:pPr>
      <w:r>
        <w:rPr>
          <w:rFonts w:ascii="微軟正黑體" w:hAnsi="微軟正黑體" w:eastAsia="微軟正黑體"/>
          <w:b/>
          <w:sz w:val="24"/>
        </w:rPr>
        <w:t>行政院公共工程委員會89年01月14日(89)工程企字第89000406號函</w:t>
      </w:r>
    </w:p>
    <w:p>
      <w:pPr>
        <w:pStyle w:val="a9"/>
        <w:ind w:left="720" w:hanging="720"/>
        <w:jc w:val="both"/>
      </w:pPr>
      <w:r>
        <w:rPr>
          <w:rFonts w:ascii="新細明體" w:hAnsi="新細明體" w:eastAsia="新細明體"/>
          <w:b w:val="0"/>
          <w:sz w:val="24"/>
        </w:rPr>
        <w:t>主旨：有關政府採購法（以下簡稱本法）第四十條規定之執行疑義，復如說明，請查照。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一、復貴府八十九年一月五日八九北府工養字第ＯＯ六五八六號函。</w:t>
      </w:r>
    </w:p>
    <w:p>
      <w:pPr>
        <w:pStyle w:val="a9"/>
        <w:ind w:left="720" w:hanging="480"/>
        <w:jc w:val="both"/>
      </w:pPr>
      <w:r>
        <w:rPr>
          <w:rFonts w:ascii="新細明體" w:hAnsi="新細明體" w:eastAsia="新細明體"/>
          <w:b w:val="0"/>
          <w:sz w:val="24"/>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Ｏ九四三二號函附件第五點答復內容並未限制上開施行細則條款之適用。</w:t>
      </w:r>
    </w:p>
    <w:p/>
    <w:p>
      <w:pPr>
        <w:pStyle w:val="a9"/>
        <w:ind w:left="720" w:hanging="720"/>
        <w:jc w:val="both"/>
      </w:pPr>
      <w:r>
        <w:rPr>
          <w:rFonts w:ascii="微軟正黑體" w:hAnsi="微軟正黑體" w:eastAsia="微軟正黑體"/>
          <w:b/>
          <w:sz w:val="24"/>
        </w:rPr>
        <w:t>行政院公共工程委員會91年09月18日工程企字第09100392970號函</w:t>
      </w:r>
    </w:p>
    <w:p>
      <w:pPr>
        <w:pStyle w:val="a9"/>
        <w:ind w:left="720" w:hanging="720"/>
        <w:jc w:val="both"/>
      </w:pPr>
      <w:r>
        <w:rPr>
          <w:rFonts w:ascii="新細明體" w:hAnsi="新細明體" w:eastAsia="新細明體"/>
          <w:b w:val="0"/>
          <w:sz w:val="24"/>
        </w:rPr>
        <w:t>主旨：檢送行政院核定之「推動成立統一發包及集中採購中心計畫方案（以下簡稱本方案）」乙份，請查照並轉知所屬。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一、依據行政院九十一年九月十一日院臺工字第０９１００４２４４１號函辦理。</w:t>
      </w:r>
    </w:p>
    <w:p>
      <w:pPr>
        <w:pStyle w:val="a9"/>
        <w:ind w:left="720" w:hanging="480"/>
        <w:jc w:val="both"/>
      </w:pPr>
      <w:r>
        <w:rPr>
          <w:rFonts w:ascii="新細明體" w:hAnsi="新細明體" w:eastAsia="新細明體"/>
          <w:b w:val="0"/>
          <w:sz w:val="24"/>
        </w:rPr>
        <w:t>二、依旨揭計畫方案，請配合推動下列事項：</w:t>
      </w:r>
    </w:p>
    <w:p>
      <w:pPr>
        <w:pStyle w:val="a9"/>
        <w:ind w:left="964" w:hanging="680"/>
        <w:jc w:val="both"/>
      </w:pPr>
      <w:r>
        <w:rPr>
          <w:rFonts w:ascii="新細明體" w:hAnsi="新細明體" w:eastAsia="新細明體"/>
          <w:b w:val="0"/>
          <w:sz w:val="24"/>
        </w:rPr>
        <w:t>（一）上級機關應定期檢討所屬各機關（單位）之專業採購能力，對於專業採購能力或人力不足之機關（單位），得依政府採購法（以下簡稱本法）第四十條第二項規定，命其洽其他專業或專責採購機關代辦採購。</w:t>
      </w:r>
    </w:p>
    <w:p>
      <w:pPr>
        <w:pStyle w:val="a9"/>
        <w:ind w:left="964" w:hanging="680"/>
        <w:jc w:val="both"/>
      </w:pPr>
      <w:r>
        <w:rPr>
          <w:rFonts w:ascii="新細明體" w:hAnsi="新細明體" w:eastAsia="新細明體"/>
          <w:b w:val="0"/>
          <w:sz w:val="24"/>
        </w:rPr>
        <w:t>（二）審計機關、檢調機關、採購稽核小組或本會如發現院屬各機關辦理採購有重大異常情事者，得請該異常機關之上級機關依前揭原則處理。</w:t>
      </w:r>
    </w:p>
    <w:p>
      <w:pPr>
        <w:pStyle w:val="a9"/>
        <w:ind w:left="964" w:hanging="680"/>
        <w:jc w:val="both"/>
      </w:pPr>
      <w:r>
        <w:rPr>
          <w:rFonts w:ascii="新細明體" w:hAnsi="新細明體" w:eastAsia="新細明體"/>
          <w:b w:val="0"/>
          <w:sz w:val="24"/>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pPr>
        <w:pStyle w:val="a9"/>
        <w:ind w:left="964" w:hanging="680"/>
        <w:jc w:val="both"/>
      </w:pPr>
      <w:r>
        <w:rPr>
          <w:rFonts w:ascii="新細明體" w:hAnsi="新細明體" w:eastAsia="新細明體"/>
          <w:b w:val="0"/>
          <w:sz w:val="24"/>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pPr>
        <w:pStyle w:val="a9"/>
        <w:ind w:left="720" w:hanging="480"/>
        <w:jc w:val="both"/>
      </w:pPr>
      <w:r>
        <w:rPr>
          <w:rFonts w:ascii="新細明體" w:hAnsi="新細明體" w:eastAsia="新細明體"/>
          <w:b w:val="0"/>
          <w:sz w:val="24"/>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pPr>
        <w:pStyle w:val="a9"/>
        <w:ind w:left="720" w:hanging="720"/>
        <w:jc w:val="both"/>
      </w:pPr>
      <w:r>
        <w:rPr>
          <w:rFonts w:ascii="新細明體" w:hAnsi="新細明體" w:eastAsia="新細明體"/>
          <w:b w:val="0"/>
          <w:sz w:val="24"/>
        </w:rPr>
        <w:t>備註：1. 本函業經本會100年3月30日工程企字第10000117890號函停止適用。</w:t>
      </w:r>
    </w:p>
    <w:p/>
    <w:p>
      <w:pPr>
        <w:pStyle w:val="a9"/>
        <w:ind w:left="720" w:hanging="720"/>
        <w:jc w:val="both"/>
      </w:pPr>
      <w:r>
        <w:rPr>
          <w:rFonts w:ascii="微軟正黑體" w:hAnsi="微軟正黑體" w:eastAsia="微軟正黑體"/>
          <w:b/>
          <w:sz w:val="24"/>
        </w:rPr>
        <w:t>行政院公共工程委員會95年02月17日工程管字第09500058500號函</w:t>
      </w:r>
    </w:p>
    <w:p>
      <w:pPr>
        <w:pStyle w:val="a9"/>
        <w:ind w:left="720" w:hanging="720"/>
        <w:jc w:val="both"/>
      </w:pPr>
      <w:r>
        <w:rPr>
          <w:rFonts w:ascii="新細明體" w:hAnsi="新細明體" w:eastAsia="新細明體"/>
          <w:b w:val="0"/>
          <w:sz w:val="24"/>
        </w:rPr>
        <w:t>主旨：有關 貴校「圖書資訊暨教學大樓興建工程」案，與國工局簽訂之代辦協議書是否納入「品質缺失懲罰性違約金相關規定」乙案，復如說明。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pPr>
        <w:pStyle w:val="a9"/>
        <w:ind w:left="720" w:hanging="480"/>
        <w:jc w:val="both"/>
      </w:pPr>
      <w:r>
        <w:rPr>
          <w:rFonts w:ascii="新細明體" w:hAnsi="新細明體" w:eastAsia="新細明體"/>
          <w:b w:val="0"/>
          <w:sz w:val="24"/>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p>
      <w:pPr>
        <w:pStyle w:val="a9"/>
        <w:ind w:left="720" w:hanging="720"/>
        <w:jc w:val="both"/>
      </w:pPr>
      <w:r>
        <w:rPr>
          <w:rFonts w:ascii="微軟正黑體" w:hAnsi="微軟正黑體" w:eastAsia="微軟正黑體"/>
          <w:b/>
          <w:sz w:val="24"/>
        </w:rPr>
        <w:t>行政院公共工程委員會96年04月13日工程企字第09600147700號函</w:t>
      </w:r>
    </w:p>
    <w:p>
      <w:pPr>
        <w:pStyle w:val="a9"/>
        <w:ind w:left="720" w:hanging="720"/>
        <w:jc w:val="both"/>
      </w:pPr>
      <w:r>
        <w:rPr>
          <w:rFonts w:ascii="新細明體" w:hAnsi="新細明體" w:eastAsia="新細明體"/>
          <w:b w:val="0"/>
          <w:sz w:val="24"/>
        </w:rPr>
        <w:t>主旨：有關政府採購法（以下簡稱本法）第85條之3第2項所稱「上級機關」，究係指洽辦機關或代辦機關之上級機關疑義，茲釐清如說明，請查照並轉知所屬（轄）機關。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一、旨揭疑義，依本法施行細則第42條，應視洽辦機關之上級機關有無將本法第85條之3第2項上級機關核定之權限洽請代辦機關之上級機關代行而定，其認定原則如下：</w:t>
      </w:r>
    </w:p>
    <w:p>
      <w:pPr>
        <w:pStyle w:val="a9"/>
        <w:ind w:left="964" w:hanging="680"/>
        <w:jc w:val="both"/>
      </w:pPr>
      <w:r>
        <w:rPr>
          <w:rFonts w:ascii="新細明體" w:hAnsi="新細明體" w:eastAsia="新細明體"/>
          <w:b w:val="0"/>
          <w:sz w:val="24"/>
        </w:rPr>
        <w:t>（一）本法第85條之3第2項所稱「上級機關」為洽辦機關之上級機關。</w:t>
      </w:r>
    </w:p>
    <w:p>
      <w:pPr>
        <w:pStyle w:val="a9"/>
        <w:ind w:left="964" w:hanging="680"/>
        <w:jc w:val="both"/>
      </w:pPr>
      <w:r>
        <w:rPr>
          <w:rFonts w:ascii="新細明體" w:hAnsi="新細明體" w:eastAsia="新細明體"/>
          <w:b w:val="0"/>
          <w:sz w:val="24"/>
        </w:rPr>
        <w:t>（二）倘洽辦機關之上級機關依本法施行細則第42條原則，將本法第85條之3第2項上級機關核定之權限洽請代辦機關之上級機關代行，則由代辦機關之上級機關代行該權限。</w:t>
      </w:r>
    </w:p>
    <w:p>
      <w:pPr>
        <w:pStyle w:val="a9"/>
        <w:ind w:left="964" w:hanging="680"/>
        <w:jc w:val="both"/>
      </w:pPr>
      <w:r>
        <w:rPr>
          <w:rFonts w:ascii="新細明體" w:hAnsi="新細明體" w:eastAsia="新細明體"/>
          <w:b w:val="0"/>
          <w:sz w:val="24"/>
        </w:rPr>
        <w:t>（三）未有明確權限授予或委託者，依預算權責推定為洽辦機關之上級機關。</w:t>
      </w:r>
    </w:p>
    <w:p>
      <w:pPr>
        <w:pStyle w:val="a9"/>
        <w:ind w:left="720" w:hanging="480"/>
        <w:jc w:val="both"/>
      </w:pPr>
      <w:r>
        <w:rPr>
          <w:rFonts w:ascii="新細明體" w:hAnsi="新細明體" w:eastAsia="新細明體"/>
          <w:b w:val="0"/>
          <w:sz w:val="24"/>
        </w:rPr>
        <w:t>二、併請注意本會94年4月27日工程企字第09400144110號函（公開於本會網站），重申各上級機關應依本法第12條及「政府採購法規定須報上級機關核准核定同意備查事項上級機關權責一覽表」規定，善盡上級機關權責。</w:t>
      </w:r>
    </w:p>
    <w:p>
      <w:pPr>
        <w:pStyle w:val="a9"/>
        <w:ind w:left="720" w:hanging="720"/>
        <w:jc w:val="both"/>
      </w:pPr>
      <w:r>
        <w:rPr>
          <w:rFonts w:ascii="新細明體" w:hAnsi="新細明體" w:eastAsia="新細明體"/>
          <w:b w:val="0"/>
          <w:sz w:val="24"/>
        </w:rPr>
        <w:t>備註：1. 洽辦機關之上級機關是否洽請代辦機關之上級機關代行本法第85條之3第2項所定職權，請依107年11月27日工程企字第10700315390號函釋，本於權責核處。</w:t>
      </w:r>
    </w:p>
    <w:p/>
    <w:p>
      <w:pPr>
        <w:pStyle w:val="a9"/>
        <w:ind w:left="720" w:hanging="720"/>
        <w:jc w:val="both"/>
      </w:pPr>
      <w:r>
        <w:rPr>
          <w:rFonts w:ascii="微軟正黑體" w:hAnsi="微軟正黑體" w:eastAsia="微軟正黑體"/>
          <w:b/>
          <w:sz w:val="24"/>
        </w:rPr>
        <w:t>行政院公共工程委員會96年08月07日工程企字第09600320120號函</w:t>
      </w:r>
    </w:p>
    <w:p>
      <w:pPr>
        <w:pStyle w:val="a9"/>
        <w:ind w:left="720" w:hanging="720"/>
        <w:jc w:val="both"/>
      </w:pPr>
      <w:r>
        <w:rPr>
          <w:rFonts w:ascii="新細明體" w:hAnsi="新細明體" w:eastAsia="新細明體"/>
          <w:b w:val="0"/>
          <w:sz w:val="24"/>
        </w:rPr>
        <w:t>主旨：機關依政府採購法第40條規定洽請具有專業採購能力之機關代辦採購，建議於代辦協議書明訂洽辦機關與代辦機關之權責劃分，請查照並轉知所屬（轄）機關。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pPr>
        <w:pStyle w:val="a9"/>
        <w:ind w:left="720" w:hanging="480"/>
        <w:jc w:val="both"/>
      </w:pPr>
      <w:r>
        <w:rPr>
          <w:rFonts w:ascii="新細明體" w:hAnsi="新細明體" w:eastAsia="新細明體"/>
          <w:b w:val="0"/>
          <w:sz w:val="24"/>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pPr>
        <w:pStyle w:val="a9"/>
        <w:ind w:left="960" w:hanging="960"/>
        <w:jc w:val="both"/>
      </w:pPr>
      <w:r>
        <w:rPr>
          <w:rFonts w:ascii="新細明體" w:hAnsi="新細明體" w:eastAsia="新細明體"/>
          <w:b w:val="0"/>
          <w:sz w:val="24"/>
        </w:rPr>
        <w:t>備註：1. 「機關洽請專業採購機關代辦工程採購注意事項」業經本會於98年4月22日以工程管字第09800166580號令廢止。</w:t>
      </w:r>
    </w:p>
    <w:p>
      <w:pPr>
        <w:pStyle w:val="a9"/>
        <w:ind w:left="960" w:hanging="240"/>
        <w:jc w:val="both"/>
      </w:pPr>
      <w:r>
        <w:rPr>
          <w:rFonts w:ascii="新細明體" w:hAnsi="新細明體" w:eastAsia="新細明體"/>
          <w:b w:val="0"/>
          <w:sz w:val="24"/>
        </w:rPr>
        <w:t>2. 行政院並於98年4月22日院授工企字第09800166920號函頒「機關洽請代辦工程採購執行要點」。</w:t>
      </w:r>
    </w:p>
    <w:p/>
    <w:p>
      <w:pPr>
        <w:pStyle w:val="a9"/>
        <w:ind w:left="720" w:hanging="720"/>
        <w:jc w:val="both"/>
      </w:pPr>
      <w:r>
        <w:rPr>
          <w:rFonts w:ascii="微軟正黑體" w:hAnsi="微軟正黑體" w:eastAsia="微軟正黑體"/>
          <w:b/>
          <w:sz w:val="24"/>
        </w:rPr>
        <w:t>行政院公共工程委員會98年03月03日工程企字第09700511511號函</w:t>
      </w:r>
    </w:p>
    <w:p>
      <w:pPr>
        <w:pStyle w:val="a9"/>
        <w:ind w:left="720" w:hanging="720"/>
        <w:jc w:val="both"/>
      </w:pPr>
      <w:r>
        <w:rPr>
          <w:rFonts w:ascii="新細明體" w:hAnsi="新細明體" w:eastAsia="新細明體"/>
          <w:b w:val="0"/>
          <w:sz w:val="24"/>
        </w:rPr>
        <w:t>主旨：本會96年10月22日工程企字第09600397270號函，自即日起停止適用，請查照。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pPr>
        <w:pStyle w:val="a9"/>
        <w:ind w:left="720" w:hanging="480"/>
        <w:jc w:val="both"/>
      </w:pPr>
      <w:r>
        <w:rPr>
          <w:rFonts w:ascii="新細明體" w:hAnsi="新細明體" w:eastAsia="新細明體"/>
          <w:b w:val="0"/>
          <w:sz w:val="24"/>
        </w:rPr>
        <w:t>二、旨揭函停止適用後，招標機關如發現廠商於履約階段有上開情事者，得透過加強施工查核、履約管理等，以確保契約之履行品質。</w:t>
      </w:r>
    </w:p>
    <w:p/>
    <w:p>
      <w:pPr>
        <w:pStyle w:val="a9"/>
        <w:ind w:left="720" w:hanging="720"/>
        <w:jc w:val="both"/>
      </w:pPr>
      <w:r>
        <w:rPr>
          <w:rFonts w:ascii="微軟正黑體" w:hAnsi="微軟正黑體" w:eastAsia="微軟正黑體"/>
          <w:b/>
          <w:sz w:val="24"/>
        </w:rPr>
        <w:t>行政院99年08月17日院授工企字第09900332860號函</w:t>
      </w:r>
    </w:p>
    <w:p>
      <w:pPr>
        <w:pStyle w:val="a9"/>
        <w:ind w:left="720" w:hanging="720"/>
        <w:jc w:val="both"/>
      </w:pPr>
      <w:r>
        <w:rPr>
          <w:rFonts w:ascii="新細明體" w:hAnsi="新細明體" w:eastAsia="新細明體"/>
          <w:b w:val="0"/>
          <w:sz w:val="24"/>
        </w:rPr>
        <w:t>主旨：檢附「公共工程洽辦機關與代辦機關權責劃分參考原則」，請納為「機關洽請代辦工程採購執行要點」之附件，請查照並轉知所屬（轄）機關。</w:t>
      </w:r>
    </w:p>
    <w:p>
      <w:pPr>
        <w:pStyle w:val="a9"/>
        <w:ind w:left="720" w:hanging="720"/>
        <w:jc w:val="both"/>
      </w:pPr>
      <w:r>
        <w:rPr>
          <w:rFonts w:ascii="新細明體" w:hAnsi="新細明體" w:eastAsia="新細明體"/>
          <w:b w:val="0"/>
          <w:sz w:val="24"/>
        </w:rPr>
        <w:t>說明：上開執行要點，前以行政院98年4月22日院授工企字第09800166920號函送各機關。</w:t>
      </w:r>
    </w:p>
    <w:p/>
    <w:p>
      <w:pPr>
        <w:pStyle w:val="a9"/>
        <w:ind w:left="720" w:hanging="720"/>
        <w:jc w:val="both"/>
      </w:pPr>
      <w:r>
        <w:rPr>
          <w:rFonts w:ascii="微軟正黑體" w:hAnsi="微軟正黑體" w:eastAsia="微軟正黑體"/>
          <w:b/>
          <w:sz w:val="24"/>
        </w:rPr>
        <w:t>行政院公共工程委員會100年03月30日工程企字第10000117890號函</w:t>
      </w:r>
    </w:p>
    <w:p>
      <w:pPr>
        <w:pStyle w:val="a9"/>
        <w:ind w:left="720" w:hanging="720"/>
        <w:jc w:val="both"/>
      </w:pPr>
      <w:r>
        <w:rPr>
          <w:rFonts w:ascii="新細明體" w:hAnsi="新細明體" w:eastAsia="新細明體"/>
          <w:b w:val="0"/>
          <w:sz w:val="24"/>
        </w:rPr>
        <w:t>主旨：本會91年9月18日工程企字第09100392970號函送行政院核定之「推動成立統一發包及集中採購中心計畫方案」，請各機關配合推動事項，因階段性任務已達成，自即日起停止適用，請查照並轉知所屬（轄）機關。</w:t>
      </w:r>
    </w:p>
    <w:p>
      <w:pPr>
        <w:pStyle w:val="a9"/>
        <w:ind w:left="720" w:hanging="720"/>
        <w:jc w:val="both"/>
      </w:pPr>
      <w:r>
        <w:rPr>
          <w:rFonts w:ascii="新細明體" w:hAnsi="新細明體" w:eastAsia="新細明體"/>
          <w:b w:val="0"/>
          <w:sz w:val="24"/>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p>
      <w:pPr>
        <w:pStyle w:val="a9"/>
        <w:ind w:left="720" w:hanging="720"/>
        <w:jc w:val="both"/>
      </w:pPr>
      <w:r>
        <w:rPr>
          <w:rFonts w:ascii="微軟正黑體" w:hAnsi="微軟正黑體" w:eastAsia="微軟正黑體"/>
          <w:b/>
          <w:sz w:val="24"/>
        </w:rPr>
        <w:t>行政院公共工程委員會107年11月27日工程企字第10700315390號函</w:t>
      </w:r>
    </w:p>
    <w:p>
      <w:pPr>
        <w:pStyle w:val="a9"/>
        <w:ind w:left="720" w:hanging="720"/>
        <w:jc w:val="both"/>
      </w:pPr>
      <w:r>
        <w:rPr>
          <w:rFonts w:ascii="新細明體" w:hAnsi="新細明體" w:eastAsia="新細明體"/>
          <w:b w:val="0"/>
          <w:sz w:val="24"/>
        </w:rPr>
        <w:t>主旨：洽辦機關之上級機關洽請代辦機關之上級機關代為行使政府採購法（下稱本法）所定上級機關之職權疑義，詳如說明，請查照並轉知所屬機關。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一、本法施行細則第42條第1項第1款規定：「機關依本法第四十條規定洽由其他具有專業能力之機關代辦採購，依下列原則處理：</w:t>
      </w:r>
    </w:p>
    <w:p>
      <w:pPr>
        <w:pStyle w:val="a9"/>
        <w:ind w:left="720" w:hanging="480"/>
        <w:jc w:val="both"/>
      </w:pPr>
      <w:r>
        <w:rPr>
          <w:rFonts w:ascii="新細明體" w:hAnsi="新細明體" w:eastAsia="新細明體"/>
          <w:b w:val="0"/>
          <w:sz w:val="24"/>
        </w:rPr>
        <w:t>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pPr>
        <w:pStyle w:val="a9"/>
        <w:ind w:left="720" w:hanging="480"/>
        <w:jc w:val="both"/>
      </w:pPr>
      <w:r>
        <w:rPr>
          <w:rFonts w:ascii="新細明體" w:hAnsi="新細明體" w:eastAsia="新細明體"/>
          <w:b w:val="0"/>
          <w:sz w:val="24"/>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p>
      <w:pPr>
        <w:pStyle w:val="a9"/>
        <w:ind w:left="720" w:hanging="720"/>
        <w:jc w:val="both"/>
      </w:pPr>
      <w:r>
        <w:rPr>
          <w:rFonts w:ascii="微軟正黑體" w:hAnsi="微軟正黑體" w:eastAsia="微軟正黑體"/>
          <w:b/>
          <w:sz w:val="24"/>
        </w:rPr>
        <w:t>行政院公共工程委員會109年09月08日工程企字第1090100718號函</w:t>
      </w:r>
    </w:p>
    <w:p>
      <w:pPr>
        <w:pStyle w:val="a9"/>
        <w:ind w:left="720" w:hanging="720"/>
        <w:jc w:val="both"/>
      </w:pPr>
      <w:r>
        <w:rPr>
          <w:rFonts w:ascii="新細明體" w:hAnsi="新細明體" w:eastAsia="新細明體"/>
          <w:b w:val="0"/>
          <w:sz w:val="24"/>
        </w:rPr>
        <w:t>主旨：關於本會109年4月29日工程企字第1090100288號令於機關依政府採購法（下稱採購法）第40條洽由其他機關代辦採購之適用情形，詳如說明，請查照。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pPr>
        <w:pStyle w:val="a9"/>
        <w:ind w:left="720" w:hanging="480"/>
        <w:jc w:val="both"/>
      </w:pPr>
      <w:r>
        <w:rPr>
          <w:rFonts w:ascii="新細明體" w:hAnsi="新細明體" w:eastAsia="新細明體"/>
          <w:b w:val="0"/>
          <w:sz w:val="24"/>
        </w:rPr>
        <w:t>二、針對採購法所定停權機制及上開本會109年4月29日令意旨，說明如下：</w:t>
      </w:r>
    </w:p>
    <w:p>
      <w:pPr>
        <w:pStyle w:val="a9"/>
        <w:ind w:left="964" w:hanging="680"/>
        <w:jc w:val="both"/>
      </w:pPr>
      <w:r>
        <w:rPr>
          <w:rFonts w:ascii="新細明體" w:hAnsi="新細明體" w:eastAsia="新細明體"/>
          <w:b w:val="0"/>
          <w:sz w:val="24"/>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pPr>
        <w:pStyle w:val="a9"/>
        <w:ind w:left="964" w:hanging="680"/>
        <w:jc w:val="both"/>
      </w:pPr>
      <w:r>
        <w:rPr>
          <w:rFonts w:ascii="新細明體" w:hAnsi="新細明體" w:eastAsia="新細明體"/>
          <w:b w:val="0"/>
          <w:sz w:val="24"/>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pPr>
        <w:pStyle w:val="a9"/>
        <w:ind w:left="720" w:hanging="480"/>
        <w:jc w:val="both"/>
      </w:pPr>
      <w:r>
        <w:rPr>
          <w:rFonts w:ascii="新細明體" w:hAnsi="新細明體" w:eastAsia="新細明體"/>
          <w:b w:val="0"/>
          <w:sz w:val="24"/>
        </w:rPr>
        <w:t>三、關於洽辦機關（下稱A機關）洽請代辦機關（下稱B機關）代辦採購，適用本會109年4月29日令之情形，說明如下：</w:t>
      </w:r>
    </w:p>
    <w:p>
      <w:pPr>
        <w:pStyle w:val="a9"/>
        <w:ind w:left="964" w:hanging="680"/>
        <w:jc w:val="both"/>
      </w:pPr>
      <w:r>
        <w:rPr>
          <w:rFonts w:ascii="新細明體" w:hAnsi="新細明體" w:eastAsia="新細明體"/>
          <w:b w:val="0"/>
          <w:sz w:val="24"/>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pPr>
        <w:pStyle w:val="a9"/>
        <w:ind w:left="964" w:hanging="680"/>
        <w:jc w:val="both"/>
      </w:pPr>
      <w:r>
        <w:rPr>
          <w:rFonts w:ascii="新細明體" w:hAnsi="新細明體" w:eastAsia="新細明體"/>
          <w:b w:val="0"/>
          <w:sz w:val="24"/>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pPr>
        <w:pStyle w:val="a9"/>
        <w:ind w:left="964" w:hanging="680"/>
        <w:jc w:val="both"/>
      </w:pPr>
      <w:r>
        <w:rPr>
          <w:rFonts w:ascii="新細明體" w:hAnsi="新細明體" w:eastAsia="新細明體"/>
          <w:b w:val="0"/>
          <w:sz w:val="24"/>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pPr>
        <w:spacing w:line="480" w:lineRule="exact" w:before="0" w:after="0"/>
        <w:ind w:left="0" w:firstLine="0"/>
        <w:jc w:val="left"/>
      </w:pPr>
      <w:r>
        <w:rPr>
          <w:rFonts w:ascii="微軟正黑體" w:hAnsi="微軟正黑體" w:eastAsia="微軟正黑體"/>
          <w:b/>
          <w:color w:val="FF0000"/>
          <w:sz w:val="24"/>
        </w:rPr>
        <w:t>六、 分批辦理或分別辦理</w:t>
      </w:r>
    </w:p>
    <w:p/>
    <w:p>
      <w:pPr>
        <w:pStyle w:val="a9"/>
        <w:ind w:left="720" w:hanging="720"/>
        <w:jc w:val="both"/>
      </w:pPr>
      <w:r>
        <w:rPr>
          <w:rFonts w:ascii="微軟正黑體" w:hAnsi="微軟正黑體" w:eastAsia="微軟正黑體"/>
          <w:b/>
          <w:sz w:val="24"/>
        </w:rPr>
        <w:t>行政院公共工程委員會88年07月14日(88)工程企字第8809910號函</w:t>
      </w:r>
    </w:p>
    <w:p>
      <w:pPr>
        <w:pStyle w:val="a9"/>
        <w:ind w:left="720" w:hanging="720"/>
        <w:jc w:val="both"/>
      </w:pPr>
      <w:r>
        <w:rPr>
          <w:rFonts w:ascii="新細明體" w:hAnsi="新細明體" w:eastAsia="新細明體"/>
          <w:b w:val="0"/>
          <w:sz w:val="24"/>
        </w:rPr>
        <w:t>主旨：貴總隊伙食外包及清潔外包訂約可否以半年為一期乙案，查政府採購法對於合約期限並未限制，惟仍須符合本法第十四條之規定。</w:t>
      </w:r>
    </w:p>
    <w:p/>
    <w:p>
      <w:pPr>
        <w:pStyle w:val="a9"/>
        <w:ind w:left="720" w:hanging="720"/>
        <w:jc w:val="both"/>
      </w:pPr>
      <w:r>
        <w:rPr>
          <w:rFonts w:ascii="微軟正黑體" w:hAnsi="微軟正黑體" w:eastAsia="微軟正黑體"/>
          <w:b/>
          <w:sz w:val="24"/>
        </w:rPr>
        <w:t>行政院公共工程委員會88年07月16日(88)工程企字第8810399號函</w:t>
      </w:r>
    </w:p>
    <w:p>
      <w:pPr>
        <w:pStyle w:val="a9"/>
        <w:ind w:left="720" w:hanging="720"/>
        <w:jc w:val="both"/>
      </w:pPr>
      <w:r>
        <w:rPr>
          <w:rFonts w:ascii="新細明體" w:hAnsi="新細明體" w:eastAsia="新細明體"/>
          <w:b w:val="0"/>
          <w:sz w:val="24"/>
        </w:rPr>
        <w:t>主旨：有關貴校函詢「採購汽機車班實習器材」乙案，復如說明，請查照。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一、復貴校八十八年七月十三日八八富國中總字第一五五〇號函。</w:t>
      </w:r>
    </w:p>
    <w:p>
      <w:pPr>
        <w:pStyle w:val="a9"/>
        <w:ind w:left="720" w:hanging="480"/>
        <w:jc w:val="both"/>
      </w:pPr>
      <w:r>
        <w:rPr>
          <w:rFonts w:ascii="新細明體" w:hAnsi="新細明體" w:eastAsia="新細明體"/>
          <w:b w:val="0"/>
          <w:sz w:val="24"/>
        </w:rPr>
        <w:t>二、本案如經貴校認定上架式引擎及汽車材料盒為不同標的之採購，可依政府採購法施行細則第十三條第一項之規定分別辦理。</w:t>
      </w:r>
    </w:p>
    <w:p>
      <w:pPr>
        <w:pStyle w:val="a9"/>
        <w:ind w:left="720" w:hanging="480"/>
        <w:jc w:val="both"/>
      </w:pPr>
      <w:r>
        <w:rPr>
          <w:rFonts w:ascii="新細明體" w:hAnsi="新細明體" w:eastAsia="新細明體"/>
          <w:b w:val="0"/>
          <w:sz w:val="24"/>
        </w:rPr>
        <w:t>三、貴校關於採購之執行疑義，建議先洽詢桃園縣政府，如有未能解決者，再洽本會。</w:t>
      </w:r>
    </w:p>
    <w:p/>
    <w:p>
      <w:pPr>
        <w:pStyle w:val="a9"/>
        <w:ind w:left="720" w:hanging="720"/>
        <w:jc w:val="both"/>
      </w:pPr>
      <w:r>
        <w:rPr>
          <w:rFonts w:ascii="微軟正黑體" w:hAnsi="微軟正黑體" w:eastAsia="微軟正黑體"/>
          <w:b/>
          <w:sz w:val="24"/>
        </w:rPr>
        <w:t>行政院公共工程委員會88年07月19日(88)工程企字第8810234號函</w:t>
      </w:r>
    </w:p>
    <w:p>
      <w:pPr>
        <w:pStyle w:val="a9"/>
        <w:ind w:left="720" w:hanging="720"/>
        <w:jc w:val="both"/>
      </w:pPr>
      <w:r>
        <w:rPr>
          <w:rFonts w:ascii="新細明體" w:hAnsi="新細明體" w:eastAsia="新細明體"/>
          <w:b w:val="0"/>
          <w:sz w:val="24"/>
        </w:rPr>
        <w:t>主旨：貴所函詢經常性採購之疑義一案，復如說明二，請查照。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一、復貴所八十八年七月七日八八南檢行字第五〇〇三九號函。</w:t>
      </w:r>
    </w:p>
    <w:p>
      <w:pPr>
        <w:pStyle w:val="a9"/>
        <w:ind w:left="720" w:hanging="480"/>
        <w:jc w:val="both"/>
      </w:pPr>
      <w:r>
        <w:rPr>
          <w:rFonts w:ascii="新細明體" w:hAnsi="新細明體" w:eastAsia="新細明體"/>
          <w:b w:val="0"/>
          <w:sz w:val="24"/>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pPr>
        <w:pStyle w:val="a9"/>
        <w:ind w:left="720" w:hanging="480"/>
        <w:jc w:val="both"/>
      </w:pPr>
      <w:r>
        <w:rPr>
          <w:rFonts w:ascii="新細明體" w:hAnsi="新細明體" w:eastAsia="新細明體"/>
          <w:b w:val="0"/>
          <w:sz w:val="24"/>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Ｏ一號令修正發布「中央機關未達公告金額採購招標辦法」。</w:t>
      </w:r>
    </w:p>
    <w:p>
      <w:pPr>
        <w:pStyle w:val="a9"/>
        <w:ind w:left="720" w:hanging="720"/>
        <w:jc w:val="both"/>
      </w:pPr>
      <w:r>
        <w:rPr>
          <w:rFonts w:ascii="新細明體" w:hAnsi="新細明體" w:eastAsia="新細明體"/>
          <w:b w:val="0"/>
          <w:sz w:val="24"/>
        </w:rPr>
        <w:t>備註：1. 本函說明三「中央機關未達公告金額採購招標辦法第三條」已移列至第5條。</w:t>
      </w:r>
    </w:p>
    <w:p/>
    <w:p>
      <w:pPr>
        <w:pStyle w:val="a9"/>
        <w:ind w:left="720" w:hanging="720"/>
        <w:jc w:val="both"/>
      </w:pPr>
      <w:r>
        <w:rPr>
          <w:rFonts w:ascii="微軟正黑體" w:hAnsi="微軟正黑體" w:eastAsia="微軟正黑體"/>
          <w:b/>
          <w:sz w:val="24"/>
        </w:rPr>
        <w:t>行政院公共工程委員會88年07月22日(88)工程企字第8810509號函</w:t>
      </w:r>
    </w:p>
    <w:p>
      <w:pPr>
        <w:pStyle w:val="a9"/>
        <w:ind w:left="720" w:hanging="720"/>
        <w:jc w:val="both"/>
      </w:pPr>
      <w:r>
        <w:rPr>
          <w:rFonts w:ascii="新細明體" w:hAnsi="新細明體" w:eastAsia="新細明體"/>
          <w:b w:val="0"/>
          <w:sz w:val="24"/>
        </w:rPr>
        <w:t>主旨：有關台端函詢政府採購法執行疑義乙案，復請查照。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一、復台端八十八年七月十三日申請書。</w:t>
      </w:r>
    </w:p>
    <w:p>
      <w:pPr>
        <w:pStyle w:val="a9"/>
        <w:ind w:left="720" w:hanging="480"/>
        <w:jc w:val="both"/>
      </w:pPr>
      <w:r>
        <w:rPr>
          <w:rFonts w:ascii="新細明體" w:hAnsi="新細明體" w:eastAsia="新細明體"/>
          <w:b w:val="0"/>
          <w:sz w:val="24"/>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p>
      <w:pPr>
        <w:pStyle w:val="a9"/>
        <w:ind w:left="720" w:hanging="720"/>
        <w:jc w:val="both"/>
      </w:pPr>
      <w:r>
        <w:rPr>
          <w:rFonts w:ascii="微軟正黑體" w:hAnsi="微軟正黑體" w:eastAsia="微軟正黑體"/>
          <w:b/>
          <w:sz w:val="24"/>
        </w:rPr>
        <w:t>行政院公共工程委員會88年08月02日(88)工程企字第8810952號函</w:t>
      </w:r>
    </w:p>
    <w:p>
      <w:pPr>
        <w:pStyle w:val="a9"/>
        <w:ind w:left="720" w:hanging="720"/>
        <w:jc w:val="both"/>
      </w:pPr>
      <w:r>
        <w:rPr>
          <w:rFonts w:ascii="新細明體" w:hAnsi="新細明體" w:eastAsia="新細明體"/>
          <w:b w:val="0"/>
          <w:sz w:val="24"/>
        </w:rPr>
        <w:t>主旨：貴局函詢修車廠車輛材料、附屬油脂及輪胎等採購案，復如說明，請查照。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一、復貴局八十八年七月十九日88高市環局修字第Ｏ二六四九七號函。</w:t>
      </w:r>
    </w:p>
    <w:p>
      <w:pPr>
        <w:pStyle w:val="a9"/>
        <w:ind w:left="720" w:hanging="480"/>
        <w:jc w:val="both"/>
      </w:pPr>
      <w:r>
        <w:rPr>
          <w:rFonts w:ascii="新細明體" w:hAnsi="新細明體" w:eastAsia="新細明體"/>
          <w:b w:val="0"/>
          <w:sz w:val="24"/>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pPr>
        <w:pStyle w:val="a9"/>
        <w:ind w:left="720" w:hanging="480"/>
        <w:jc w:val="both"/>
      </w:pPr>
      <w:r>
        <w:rPr>
          <w:rFonts w:ascii="新細明體" w:hAnsi="新細明體" w:eastAsia="新細明體"/>
          <w:b w:val="0"/>
          <w:sz w:val="24"/>
        </w:rPr>
        <w:t>三、前揭分批採購，建議以前一年度屬於此一性質之採購總金額預估之，如在公告金額以上，則於預算年度開始時即報上級機關核准。</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91年2月6日總統華總一義字第09100025610號令修正公布政府採購法部分條文，第22條第1項「第13款」修正為「第16款」。</w:t>
      </w:r>
    </w:p>
    <w:p>
      <w:pPr>
        <w:pStyle w:val="a9"/>
        <w:ind w:left="960" w:hanging="240"/>
        <w:jc w:val="both"/>
      </w:pPr>
      <w:r>
        <w:rPr>
          <w:rFonts w:ascii="新細明體" w:hAnsi="新細明體" w:eastAsia="新細明體"/>
          <w:b w:val="0"/>
          <w:sz w:val="24"/>
        </w:rPr>
        <w:t>2. 108年5月22日總統華總一義字第10800049691號令修正公布政府採購法部分條文，「第4條」修正為「第4條第1項」。</w:t>
      </w:r>
    </w:p>
    <w:p/>
    <w:p>
      <w:pPr>
        <w:pStyle w:val="a9"/>
        <w:ind w:left="720" w:hanging="720"/>
        <w:jc w:val="both"/>
      </w:pPr>
      <w:r>
        <w:rPr>
          <w:rFonts w:ascii="微軟正黑體" w:hAnsi="微軟正黑體" w:eastAsia="微軟正黑體"/>
          <w:b/>
          <w:sz w:val="24"/>
        </w:rPr>
        <w:t>行政院公共工程委員會88年08月03日(88)工程企字第8811180號函</w:t>
      </w:r>
    </w:p>
    <w:p>
      <w:pPr>
        <w:pStyle w:val="a9"/>
        <w:ind w:left="720" w:hanging="720"/>
        <w:jc w:val="both"/>
      </w:pPr>
      <w:r>
        <w:rPr>
          <w:rFonts w:ascii="新細明體" w:hAnsi="新細明體" w:eastAsia="新細明體"/>
          <w:b w:val="0"/>
          <w:sz w:val="24"/>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pPr>
        <w:pStyle w:val="a9"/>
        <w:ind w:left="720" w:hanging="720"/>
        <w:jc w:val="both"/>
      </w:pPr>
      <w:r>
        <w:rPr>
          <w:rFonts w:ascii="新細明體" w:hAnsi="新細明體" w:eastAsia="新細明體"/>
          <w:b w:val="0"/>
          <w:sz w:val="24"/>
        </w:rPr>
        <w:t>說明：復貴局八十八年七月二十六日業八八字第一五五二六號函。</w:t>
      </w:r>
    </w:p>
    <w:p/>
    <w:p>
      <w:pPr>
        <w:pStyle w:val="a9"/>
        <w:ind w:left="720" w:hanging="720"/>
        <w:jc w:val="both"/>
      </w:pPr>
      <w:r>
        <w:rPr>
          <w:rFonts w:ascii="微軟正黑體" w:hAnsi="微軟正黑體" w:eastAsia="微軟正黑體"/>
          <w:b/>
          <w:sz w:val="24"/>
        </w:rPr>
        <w:t>行政院公共工程委員會88年08月16日(88)工程企字第8811861號函</w:t>
      </w:r>
    </w:p>
    <w:p>
      <w:pPr>
        <w:pStyle w:val="a9"/>
        <w:ind w:left="720" w:hanging="720"/>
        <w:jc w:val="both"/>
      </w:pPr>
      <w:r>
        <w:rPr>
          <w:rFonts w:ascii="新細明體" w:hAnsi="新細明體" w:eastAsia="新細明體"/>
          <w:b w:val="0"/>
          <w:sz w:val="24"/>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pPr>
        <w:pStyle w:val="a9"/>
        <w:ind w:left="720" w:hanging="720"/>
        <w:jc w:val="both"/>
      </w:pPr>
      <w:r>
        <w:rPr>
          <w:rFonts w:ascii="新細明體" w:hAnsi="新細明體" w:eastAsia="新細明體"/>
          <w:b w:val="0"/>
          <w:sz w:val="24"/>
        </w:rPr>
        <w:t>說明：復貴議會八十八年八月四日嘉議十四總字第〇八四五號函。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行政院公共工程委員會88年08月09日(88)工程企字第8811546號函</w:t>
      </w:r>
    </w:p>
    <w:p>
      <w:pPr>
        <w:pStyle w:val="a9"/>
        <w:ind w:left="720" w:hanging="720"/>
        <w:jc w:val="both"/>
      </w:pPr>
      <w:r>
        <w:rPr>
          <w:rFonts w:ascii="新細明體" w:hAnsi="新細明體" w:eastAsia="新細明體"/>
          <w:b w:val="0"/>
          <w:sz w:val="24"/>
        </w:rPr>
        <w:t>主旨：貴公所遴聘專人編撰「關西鎮志」乙案適用政府採購法之疑義，復請查照。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一、復貴公所八十八年七月二十九日八八關鎮民字第一〇〇〇八號函。</w:t>
      </w:r>
    </w:p>
    <w:p>
      <w:pPr>
        <w:pStyle w:val="a9"/>
        <w:ind w:left="720" w:hanging="480"/>
        <w:jc w:val="both"/>
      </w:pPr>
      <w:r>
        <w:rPr>
          <w:rFonts w:ascii="新細明體" w:hAnsi="新細明體" w:eastAsia="新細明體"/>
          <w:b w:val="0"/>
          <w:sz w:val="24"/>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pPr>
        <w:pStyle w:val="a9"/>
        <w:ind w:left="720" w:hanging="480"/>
        <w:jc w:val="both"/>
      </w:pPr>
      <w:r>
        <w:rPr>
          <w:rFonts w:ascii="新細明體" w:hAnsi="新細明體" w:eastAsia="新細明體"/>
          <w:b w:val="0"/>
          <w:sz w:val="24"/>
        </w:rPr>
        <w:t>三、同一計畫分別聘任編輯及撰稿人，如符合本法施行細則第十三條之規定，非屬本法第十四條所定意圖規避本法適用之分批辦理。</w:t>
      </w:r>
    </w:p>
    <w:p>
      <w:pPr>
        <w:pStyle w:val="a9"/>
        <w:ind w:left="720" w:hanging="480"/>
        <w:jc w:val="both"/>
      </w:pPr>
      <w:r>
        <w:rPr>
          <w:rFonts w:ascii="新細明體" w:hAnsi="新細明體" w:eastAsia="新細明體"/>
          <w:b w:val="0"/>
          <w:sz w:val="24"/>
        </w:rPr>
        <w:t>四、貴公所關於採購之執行疑義，建議先洽詢新竹縣政府，如有未能解決者，再洽本會。</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行政院公共工程委員會88年08月18日(88)工程企字第8812513號函</w:t>
      </w:r>
    </w:p>
    <w:p>
      <w:pPr>
        <w:pStyle w:val="a9"/>
        <w:ind w:left="720" w:hanging="720"/>
        <w:jc w:val="both"/>
      </w:pPr>
      <w:r>
        <w:rPr>
          <w:rFonts w:ascii="新細明體" w:hAnsi="新細明體" w:eastAsia="新細明體"/>
          <w:b w:val="0"/>
          <w:sz w:val="24"/>
        </w:rPr>
        <w:t>主旨：檢送本會八十八年八月五日舉辦[公立醫院藥品採購適用政府採購法問題研討會]會議紀錄乙份，請查照。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七、各機關反應實際執行困難情形及工程會之建議摘要：</w:t>
      </w:r>
    </w:p>
    <w:p>
      <w:pPr>
        <w:pStyle w:val="a9"/>
        <w:ind w:left="964" w:hanging="680"/>
        <w:jc w:val="both"/>
      </w:pPr>
      <w:r>
        <w:rPr>
          <w:rFonts w:ascii="新細明體" w:hAnsi="新細明體" w:eastAsia="新細明體"/>
          <w:b w:val="0"/>
          <w:sz w:val="24"/>
        </w:rPr>
        <w:t>（一）問：多數藥品僅有一或兩家廠牌並多為獨家代理情形下，對於政府採購法（以下簡稱本法）第二十一條第三項應建立六家以上合格廠商名單之規定，實務上有困難。</w:t>
      </w:r>
    </w:p>
    <w:p>
      <w:pPr>
        <w:pStyle w:val="a9"/>
        <w:ind w:left="720" w:hanging="720"/>
        <w:jc w:val="both"/>
      </w:pPr>
      <w:r>
        <w:rPr>
          <w:rFonts w:ascii="新細明體" w:hAnsi="新細明體" w:eastAsia="新細明體"/>
          <w:b w:val="0"/>
          <w:sz w:val="24"/>
        </w:rPr>
        <w:t>答：本法第二十一條第三項關於六家以上合格廠商之規定，適用於依第二十條第一款辦理者，第二款至第四款之情形不適用此家數規定，各機關仍可依據此三款建立廠商名單。</w:t>
      </w:r>
    </w:p>
    <w:p>
      <w:pPr>
        <w:pStyle w:val="a9"/>
        <w:ind w:left="964" w:hanging="680"/>
        <w:jc w:val="both"/>
      </w:pPr>
      <w:r>
        <w:rPr>
          <w:rFonts w:ascii="新細明體" w:hAnsi="新細明體" w:eastAsia="新細明體"/>
          <w:b w:val="0"/>
          <w:sz w:val="24"/>
        </w:rPr>
        <w:t>（二）問：「同等品」由藥事委員會認定，惟開標時無法依施行細則第二十五條規定當場決定，可否事先審訂？又不同藥事委員會認定標準產生差異如何解決？</w:t>
      </w:r>
    </w:p>
    <w:p>
      <w:pPr>
        <w:pStyle w:val="a9"/>
        <w:ind w:left="720" w:hanging="720"/>
        <w:jc w:val="both"/>
      </w:pPr>
      <w:r>
        <w:rPr>
          <w:rFonts w:ascii="新細明體" w:hAnsi="新細明體" w:eastAsia="新細明體"/>
          <w:b w:val="0"/>
          <w:sz w:val="24"/>
        </w:rPr>
        <w:t>答：可採本法第二十條及二十一條規定建立合格藥品名單及建立預審制度。至於各醫院藥事委員會之認定標準有異乙節，建議屬同一體系之醫療院所，如衛生署所屬醫療院所能彼此相互採認。上級機關或衛生醫療主管機關亦可協調解決此一差異問題。此外未達公告金額之採購，可不適用本法第二十六條第三項關於同等品之規定。</w:t>
      </w:r>
    </w:p>
    <w:p>
      <w:pPr>
        <w:pStyle w:val="a9"/>
        <w:ind w:left="964" w:hanging="680"/>
        <w:jc w:val="both"/>
      </w:pPr>
      <w:r>
        <w:rPr>
          <w:rFonts w:ascii="新細明體" w:hAnsi="新細明體" w:eastAsia="新細明體"/>
          <w:b w:val="0"/>
          <w:sz w:val="24"/>
        </w:rPr>
        <w:t>（三）問：政府採購法規定機關不得分批採購，因藥品有庫存壓力，如何因應？</w:t>
      </w:r>
    </w:p>
    <w:p>
      <w:pPr>
        <w:pStyle w:val="a9"/>
        <w:ind w:left="720" w:hanging="720"/>
        <w:jc w:val="both"/>
      </w:pPr>
      <w:r>
        <w:rPr>
          <w:rFonts w:ascii="新細明體" w:hAnsi="新細明體" w:eastAsia="新細明體"/>
          <w:b w:val="0"/>
          <w:sz w:val="24"/>
        </w:rPr>
        <w:t>答：建議採長期契約，一次訂約分批交貨方式處理。</w:t>
      </w:r>
    </w:p>
    <w:p>
      <w:pPr>
        <w:pStyle w:val="a9"/>
        <w:ind w:left="964" w:hanging="680"/>
        <w:jc w:val="both"/>
      </w:pPr>
      <w:r>
        <w:rPr>
          <w:rFonts w:ascii="新細明體" w:hAnsi="新細明體" w:eastAsia="新細明體"/>
          <w:b w:val="0"/>
          <w:sz w:val="24"/>
        </w:rPr>
        <w:t>（四）問：建請上級機關授權辦理達公告金額以上之零星藥品採購案及緊急採購案，以提升採購效率？另危急病人用藥，是否不適用政府採購法之規定？</w:t>
      </w:r>
    </w:p>
    <w:p>
      <w:pPr>
        <w:pStyle w:val="a9"/>
        <w:ind w:left="720" w:hanging="720"/>
        <w:jc w:val="both"/>
      </w:pPr>
      <w:r>
        <w:rPr>
          <w:rFonts w:ascii="新細明體" w:hAnsi="新細明體" w:eastAsia="新細明體"/>
          <w:b w:val="0"/>
          <w:sz w:val="24"/>
        </w:rPr>
        <w:t>答：關於上級機關授權案，請與上級機關協調。至於危急病人用藥，可依本法第一百零五條第一項第二款之規定辦理，免報上級機關核准。</w:t>
      </w:r>
    </w:p>
    <w:p>
      <w:pPr>
        <w:pStyle w:val="a9"/>
        <w:ind w:left="964" w:hanging="680"/>
        <w:jc w:val="both"/>
      </w:pPr>
      <w:r>
        <w:rPr>
          <w:rFonts w:ascii="新細明體" w:hAnsi="新細明體" w:eastAsia="新細明體"/>
          <w:b w:val="0"/>
          <w:sz w:val="24"/>
        </w:rPr>
        <w:t>（五）問：如何減少或簡化採購作業？</w:t>
      </w:r>
    </w:p>
    <w:p>
      <w:pPr>
        <w:pStyle w:val="a9"/>
        <w:ind w:left="720" w:hanging="720"/>
        <w:jc w:val="both"/>
      </w:pPr>
      <w:r>
        <w:rPr>
          <w:rFonts w:ascii="新細明體" w:hAnsi="新細明體" w:eastAsia="新細明體"/>
          <w:b w:val="0"/>
          <w:sz w:val="24"/>
        </w:rPr>
        <w:t>答：以共同供應契約方式辦理，並於招標文件依「共同供應契約實施辦法」第四條第六款載明適用機關以外之機關於徵得廠商同意後得利用本契約辦理採購。</w:t>
      </w:r>
    </w:p>
    <w:p>
      <w:pPr>
        <w:pStyle w:val="a9"/>
        <w:ind w:left="964" w:hanging="680"/>
        <w:jc w:val="both"/>
      </w:pPr>
      <w:r>
        <w:rPr>
          <w:rFonts w:ascii="新細明體" w:hAnsi="新細明體" w:eastAsia="新細明體"/>
          <w:b w:val="0"/>
          <w:sz w:val="24"/>
        </w:rPr>
        <w:t>（六）問：採購申訴審議委員會是否有醫藥專業人才處理異議申訴案件？</w:t>
      </w:r>
    </w:p>
    <w:p>
      <w:pPr>
        <w:pStyle w:val="a9"/>
        <w:ind w:left="720" w:hanging="720"/>
        <w:jc w:val="both"/>
      </w:pPr>
      <w:r>
        <w:rPr>
          <w:rFonts w:ascii="新細明體" w:hAnsi="新細明體" w:eastAsia="新細明體"/>
          <w:b w:val="0"/>
          <w:sz w:val="24"/>
        </w:rPr>
        <w:t>答：有；並可就個案洽諮詢委員意見，或囑託具專門知識經驗之機關、學校、團體或人員鑑定。</w:t>
      </w:r>
    </w:p>
    <w:p>
      <w:pPr>
        <w:pStyle w:val="a9"/>
        <w:ind w:left="964" w:hanging="680"/>
        <w:jc w:val="both"/>
      </w:pPr>
      <w:r>
        <w:rPr>
          <w:rFonts w:ascii="新細明體" w:hAnsi="新細明體" w:eastAsia="新細明體"/>
          <w:b w:val="0"/>
          <w:sz w:val="24"/>
        </w:rPr>
        <w:t>（七）問：藥品訂購量因需求不確定故難於招標文件內列明數量，但廠商要求定明數量供報價。</w:t>
      </w:r>
    </w:p>
    <w:p>
      <w:pPr>
        <w:pStyle w:val="a9"/>
        <w:ind w:left="720" w:hanging="720"/>
        <w:jc w:val="both"/>
      </w:pPr>
      <w:r>
        <w:rPr>
          <w:rFonts w:ascii="新細明體" w:hAnsi="新細明體" w:eastAsia="新細明體"/>
          <w:b w:val="0"/>
          <w:sz w:val="24"/>
        </w:rPr>
        <w:t>答：可列出前一年之使用量供廠商參考，無過去用量者可以估計數列記，並註明廠商不能以未達此數量而向機關求償。</w:t>
      </w:r>
    </w:p>
    <w:p>
      <w:pPr>
        <w:pStyle w:val="a9"/>
        <w:ind w:left="964" w:hanging="680"/>
        <w:jc w:val="both"/>
      </w:pPr>
      <w:r>
        <w:rPr>
          <w:rFonts w:ascii="新細明體" w:hAnsi="新細明體" w:eastAsia="新細明體"/>
          <w:b w:val="0"/>
          <w:sz w:val="24"/>
        </w:rPr>
        <w:t>（八）問：希望工程會協助主辦聯標單位辦理招標事宜。</w:t>
      </w:r>
    </w:p>
    <w:p>
      <w:pPr>
        <w:pStyle w:val="a9"/>
        <w:ind w:left="720" w:hanging="720"/>
        <w:jc w:val="both"/>
      </w:pPr>
      <w:r>
        <w:rPr>
          <w:rFonts w:ascii="新細明體" w:hAnsi="新細明體" w:eastAsia="新細明體"/>
          <w:b w:val="0"/>
          <w:sz w:val="24"/>
        </w:rPr>
        <w:t>答：可就疑難問題洽本會解決。</w:t>
      </w:r>
    </w:p>
    <w:p>
      <w:pPr>
        <w:pStyle w:val="a9"/>
        <w:ind w:left="964" w:hanging="680"/>
        <w:jc w:val="both"/>
      </w:pPr>
      <w:r>
        <w:rPr>
          <w:rFonts w:ascii="新細明體" w:hAnsi="新細明體" w:eastAsia="新細明體"/>
          <w:b w:val="0"/>
          <w:sz w:val="24"/>
        </w:rPr>
        <w:t>（九）問：藥品非一般商品，雖然相同成分，但確實有品質、療效之不同，採購藥品需顧及醫療的品質及病患的需求並尊重醫師的專業性。</w:t>
      </w:r>
    </w:p>
    <w:p>
      <w:pPr>
        <w:pStyle w:val="a9"/>
        <w:ind w:left="720" w:hanging="720"/>
        <w:jc w:val="both"/>
      </w:pPr>
      <w:r>
        <w:rPr>
          <w:rFonts w:ascii="新細明體" w:hAnsi="新細明體" w:eastAsia="新細明體"/>
          <w:b w:val="0"/>
          <w:sz w:val="24"/>
        </w:rPr>
        <w:t>答：屬專利品或獨家製造之藥品，可依本法第二十二條第一項第二款採限制性招標。單項藥品採購金額未達公告金額者，中央機關可依「中央機關未達公告金額採購招標辦法」辦理。非屬專利品之公告金額以上之藥品採購可採最有利標或複數決標。</w:t>
      </w:r>
    </w:p>
    <w:p>
      <w:pPr>
        <w:pStyle w:val="a9"/>
        <w:ind w:left="964" w:hanging="680"/>
        <w:jc w:val="both"/>
      </w:pPr>
      <w:r>
        <w:rPr>
          <w:rFonts w:ascii="新細明體" w:hAnsi="新細明體" w:eastAsia="新細明體"/>
          <w:b w:val="0"/>
          <w:sz w:val="24"/>
        </w:rPr>
        <w:t>（十）問：公立醫療院所藥品採購，是否屬於轉售行為者，如非轉售建請以特殊商品為由排除適用。</w:t>
      </w:r>
    </w:p>
    <w:p>
      <w:pPr>
        <w:pStyle w:val="a9"/>
        <w:ind w:left="720" w:hanging="720"/>
        <w:jc w:val="both"/>
      </w:pPr>
      <w:r>
        <w:rPr>
          <w:rFonts w:ascii="新細明體" w:hAnsi="新細明體" w:eastAsia="新細明體"/>
          <w:b w:val="0"/>
          <w:sz w:val="24"/>
        </w:rPr>
        <w:t>答：公立醫療院所採購藥品，於本法施行前即適用「機關營繕工程及購置定製變賣財物稽察條例」之規定，本法施行後自應適用本法之規定。如欲不適用，除非修法明定。</w:t>
      </w:r>
    </w:p>
    <w:p>
      <w:pPr>
        <w:pStyle w:val="a9"/>
        <w:ind w:left="964" w:hanging="680"/>
        <w:jc w:val="both"/>
      </w:pPr>
      <w:r>
        <w:rPr>
          <w:rFonts w:ascii="新細明體" w:hAnsi="新細明體" w:eastAsia="新細明體"/>
          <w:b w:val="0"/>
          <w:sz w:val="24"/>
        </w:rPr>
        <w:t>（十一）問：健保局之核價制度對醫療院所不公平，不宜以採購價格核價，應允許採購價低於核價金額。</w:t>
      </w:r>
    </w:p>
    <w:p>
      <w:pPr>
        <w:pStyle w:val="a9"/>
        <w:ind w:left="720" w:hanging="720"/>
        <w:jc w:val="both"/>
      </w:pPr>
      <w:r>
        <w:rPr>
          <w:rFonts w:ascii="新細明體" w:hAnsi="新細明體" w:eastAsia="新細明體"/>
          <w:b w:val="0"/>
          <w:sz w:val="24"/>
        </w:rPr>
        <w:t>答：此為健保制度問題，與本法無關。</w:t>
      </w:r>
    </w:p>
    <w:p>
      <w:pPr>
        <w:pStyle w:val="a9"/>
        <w:ind w:left="964" w:hanging="680"/>
        <w:jc w:val="both"/>
      </w:pPr>
      <w:r>
        <w:rPr>
          <w:rFonts w:ascii="新細明體" w:hAnsi="新細明體" w:eastAsia="新細明體"/>
          <w:b w:val="0"/>
          <w:sz w:val="24"/>
        </w:rPr>
        <w:t>（十二）問：藥品分項採購是否為分批？</w:t>
      </w:r>
    </w:p>
    <w:p>
      <w:pPr>
        <w:pStyle w:val="a9"/>
        <w:ind w:left="720" w:hanging="720"/>
        <w:jc w:val="both"/>
      </w:pPr>
      <w:r>
        <w:rPr>
          <w:rFonts w:ascii="新細明體" w:hAnsi="新細明體" w:eastAsia="新細明體"/>
          <w:b w:val="0"/>
          <w:sz w:val="24"/>
        </w:rPr>
        <w:t>答：不同藥品分項採購，依本法施行細則第十三條規定並非分批採購。</w:t>
      </w:r>
    </w:p>
    <w:p>
      <w:pPr>
        <w:pStyle w:val="a9"/>
        <w:ind w:left="964" w:hanging="680"/>
        <w:jc w:val="both"/>
      </w:pPr>
      <w:r>
        <w:rPr>
          <w:rFonts w:ascii="新細明體" w:hAnsi="新細明體" w:eastAsia="新細明體"/>
          <w:b w:val="0"/>
          <w:sz w:val="24"/>
        </w:rPr>
        <w:t>（十三）醫院採購藥品後存放逾有效期未使用，要求廠商免費更換新品，對廠商不公平。</w:t>
      </w:r>
    </w:p>
    <w:p>
      <w:pPr>
        <w:pStyle w:val="a9"/>
        <w:ind w:left="720" w:hanging="720"/>
        <w:jc w:val="both"/>
      </w:pPr>
      <w:r>
        <w:rPr>
          <w:rFonts w:ascii="新細明體" w:hAnsi="新細明體" w:eastAsia="新細明體"/>
          <w:b w:val="0"/>
          <w:sz w:val="24"/>
        </w:rPr>
        <w:t>答：本法第六條第二項規定契約應公平合理，如有所述情形可依本法第六十九條規定申請調解或依第六章規定提出異議、申訴。</w:t>
      </w:r>
    </w:p>
    <w:p>
      <w:pPr>
        <w:pStyle w:val="a9"/>
        <w:ind w:left="720" w:hanging="480"/>
        <w:jc w:val="both"/>
      </w:pPr>
      <w:r>
        <w:rPr>
          <w:rFonts w:ascii="新細明體" w:hAnsi="新細明體" w:eastAsia="新細明體"/>
          <w:b w:val="0"/>
          <w:sz w:val="24"/>
        </w:rPr>
        <w:t>八、主席結論：</w:t>
      </w:r>
    </w:p>
    <w:p>
      <w:pPr>
        <w:pStyle w:val="a9"/>
        <w:ind w:left="964" w:hanging="680"/>
        <w:jc w:val="both"/>
      </w:pPr>
      <w:r>
        <w:rPr>
          <w:rFonts w:ascii="新細明體" w:hAnsi="新細明體" w:eastAsia="新細明體"/>
          <w:b w:val="0"/>
          <w:sz w:val="24"/>
        </w:rPr>
        <w:t>（一）公立醫療院所藥品聯標採購案，本會願協助解決困難，請按既定程序進行招標作業。</w:t>
      </w:r>
    </w:p>
    <w:p>
      <w:pPr>
        <w:pStyle w:val="a9"/>
        <w:ind w:left="964" w:hanging="680"/>
        <w:jc w:val="both"/>
      </w:pPr>
      <w:r>
        <w:rPr>
          <w:rFonts w:ascii="新細明體" w:hAnsi="新細明體" w:eastAsia="新細明體"/>
          <w:b w:val="0"/>
          <w:sz w:val="24"/>
        </w:rPr>
        <w:t>（二）各醫療院所有關藥品採購疑義可隨時提出，本會設有政府採購法諮詢專線（○二-二三六一八六六一轉二八八或二八九）及傳真（○二-二三六一九○三九）、網站gpl@mail.pcc.gov.tw提供服務。</w:t>
      </w:r>
    </w:p>
    <w:p>
      <w:pPr>
        <w:pStyle w:val="a9"/>
        <w:ind w:left="964" w:hanging="680"/>
        <w:jc w:val="both"/>
      </w:pPr>
      <w:r>
        <w:rPr>
          <w:rFonts w:ascii="新細明體" w:hAnsi="新細明體" w:eastAsia="新細明體"/>
          <w:b w:val="0"/>
          <w:sz w:val="24"/>
        </w:rPr>
        <w:t>（三）定價不定量、健保核價問題，建議衛生署及健保局邀集相關業者及公立醫療院所召開會議研商。</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pPr>
        <w:pStyle w:val="a9"/>
        <w:ind w:left="960" w:hanging="240"/>
        <w:jc w:val="both"/>
      </w:pPr>
      <w:r>
        <w:rPr>
          <w:rFonts w:ascii="新細明體" w:hAnsi="新細明體" w:eastAsia="新細明體"/>
          <w:b w:val="0"/>
          <w:sz w:val="24"/>
        </w:rPr>
        <w:t>2. 本函附件第八之（二），因本會遷址政府採購法諮詢專線為（02-87897650）及傳真為（02-87897604）</w:t>
      </w:r>
    </w:p>
    <w:p/>
    <w:p>
      <w:pPr>
        <w:pStyle w:val="a9"/>
        <w:ind w:left="720" w:hanging="720"/>
        <w:jc w:val="both"/>
      </w:pPr>
      <w:r>
        <w:rPr>
          <w:rFonts w:ascii="微軟正黑體" w:hAnsi="微軟正黑體" w:eastAsia="微軟正黑體"/>
          <w:b/>
          <w:sz w:val="24"/>
        </w:rPr>
        <w:t>行政院公共工程委員會88年08月20日(88)工程企字第8811998號函</w:t>
      </w:r>
    </w:p>
    <w:p>
      <w:pPr>
        <w:pStyle w:val="a9"/>
        <w:ind w:left="720" w:hanging="720"/>
        <w:jc w:val="both"/>
      </w:pPr>
      <w:r>
        <w:rPr>
          <w:rFonts w:ascii="新細明體" w:hAnsi="新細明體" w:eastAsia="新細明體"/>
          <w:b w:val="0"/>
          <w:sz w:val="24"/>
        </w:rPr>
        <w:t>主旨：關於貴公所請釋政府採購法及其相關子法執行疑義乙案，復請查照。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一、復貴公所八十八年八月六日八八彰秀鄉建字第八九八五號函。</w:t>
      </w:r>
    </w:p>
    <w:p>
      <w:pPr>
        <w:pStyle w:val="a9"/>
        <w:ind w:left="720" w:hanging="480"/>
        <w:jc w:val="both"/>
      </w:pPr>
      <w:r>
        <w:rPr>
          <w:rFonts w:ascii="新細明體" w:hAnsi="新細明體" w:eastAsia="新細明體"/>
          <w:b w:val="0"/>
          <w:sz w:val="24"/>
        </w:rPr>
        <w:t>二、政府採購法（以下簡稱本法）尚無規定採「限制性招標」邀請廠商進行議、比價者，需事先建立合格廠商名單。</w:t>
      </w:r>
    </w:p>
    <w:p>
      <w:pPr>
        <w:pStyle w:val="a9"/>
        <w:ind w:left="720" w:hanging="480"/>
        <w:jc w:val="both"/>
      </w:pPr>
      <w:r>
        <w:rPr>
          <w:rFonts w:ascii="新細明體" w:hAnsi="新細明體" w:eastAsia="新細明體"/>
          <w:b w:val="0"/>
          <w:sz w:val="24"/>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pPr>
        <w:pStyle w:val="a9"/>
        <w:ind w:left="720" w:hanging="480"/>
        <w:jc w:val="both"/>
      </w:pPr>
      <w:r>
        <w:rPr>
          <w:rFonts w:ascii="新細明體" w:hAnsi="新細明體" w:eastAsia="新細明體"/>
          <w:b w:val="0"/>
          <w:sz w:val="24"/>
        </w:rPr>
        <w:t>四、本會已檢討修正「中央機關未達公告金額採購招標辦法」（以下簡稱本辦法）第二條中如「評估符合需要」等不確定文字，俟修正作業完成，即通函各機關。</w:t>
      </w:r>
    </w:p>
    <w:p>
      <w:pPr>
        <w:pStyle w:val="a9"/>
        <w:ind w:left="720" w:hanging="480"/>
        <w:jc w:val="both"/>
      </w:pPr>
      <w:r>
        <w:rPr>
          <w:rFonts w:ascii="新細明體" w:hAnsi="新細明體" w:eastAsia="新細明體"/>
          <w:b w:val="0"/>
          <w:sz w:val="24"/>
        </w:rPr>
        <w:t>五、未達公告金額而逾公告金額十分之一之採購，依本辦法（未修正版）之規定，計有下列三種作業方式：</w:t>
      </w:r>
    </w:p>
    <w:p>
      <w:pPr>
        <w:pStyle w:val="a9"/>
        <w:ind w:left="964" w:hanging="680"/>
        <w:jc w:val="both"/>
      </w:pPr>
      <w:r>
        <w:rPr>
          <w:rFonts w:ascii="新細明體" w:hAnsi="新細明體" w:eastAsia="新細明體"/>
          <w:b w:val="0"/>
          <w:sz w:val="24"/>
        </w:rPr>
        <w:t>（一）符合本法第二十二條第一項第一款至第十二款各款情形之一，免報上級機關核准，可逕採限制性招標（議、比價）方式辦理。</w:t>
      </w:r>
    </w:p>
    <w:p>
      <w:pPr>
        <w:pStyle w:val="a9"/>
        <w:ind w:left="964" w:hanging="680"/>
        <w:jc w:val="both"/>
      </w:pPr>
      <w:r>
        <w:rPr>
          <w:rFonts w:ascii="新細明體" w:hAnsi="新細明體" w:eastAsia="新細明體"/>
          <w:b w:val="0"/>
          <w:sz w:val="24"/>
        </w:rPr>
        <w:t>（二）依本法第二十二條第一項第十三款，由機關承辦採購單位評估符合需要，經機關首長或其授權人員核准者，亦得採限制性招標，免經主管機關認定及上級機關核准。</w:t>
      </w:r>
    </w:p>
    <w:p>
      <w:pPr>
        <w:pStyle w:val="a9"/>
        <w:ind w:left="964" w:hanging="680"/>
        <w:jc w:val="both"/>
      </w:pPr>
      <w:r>
        <w:rPr>
          <w:rFonts w:ascii="新細明體" w:hAnsi="新細明體" w:eastAsia="新細明體"/>
          <w:b w:val="0"/>
          <w:sz w:val="24"/>
        </w:rPr>
        <w:t>（三）依本法第四十九條規定，公開取得三家以上廠商之書面報價或企劃書，就符合需要者進行比價或議價。貴公所如均以限制性招標方式辦理，尚無違反規定，惟其合理性宜加斟酌。</w:t>
      </w:r>
    </w:p>
    <w:p>
      <w:pPr>
        <w:pStyle w:val="a9"/>
        <w:ind w:left="720" w:hanging="480"/>
        <w:jc w:val="both"/>
      </w:pPr>
      <w:r>
        <w:rPr>
          <w:rFonts w:ascii="新細明體" w:hAnsi="新細明體" w:eastAsia="新細明體"/>
          <w:b w:val="0"/>
          <w:sz w:val="24"/>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pPr>
        <w:pStyle w:val="a9"/>
        <w:ind w:left="960" w:hanging="960"/>
        <w:jc w:val="both"/>
      </w:pPr>
      <w:r>
        <w:rPr>
          <w:rFonts w:ascii="新細明體" w:hAnsi="新細明體" w:eastAsia="新細明體"/>
          <w:b w:val="0"/>
          <w:sz w:val="24"/>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pPr>
        <w:pStyle w:val="a9"/>
        <w:ind w:left="960" w:hanging="240"/>
        <w:jc w:val="both"/>
      </w:pPr>
      <w:r>
        <w:rPr>
          <w:rFonts w:ascii="新細明體" w:hAnsi="新細明體" w:eastAsia="新細明體"/>
          <w:b w:val="0"/>
          <w:sz w:val="24"/>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p>
      <w:pPr>
        <w:pStyle w:val="a9"/>
        <w:ind w:left="720" w:hanging="720"/>
        <w:jc w:val="both"/>
      </w:pPr>
      <w:r>
        <w:rPr>
          <w:rFonts w:ascii="微軟正黑體" w:hAnsi="微軟正黑體" w:eastAsia="微軟正黑體"/>
          <w:b/>
          <w:sz w:val="24"/>
        </w:rPr>
        <w:t>行政院公共工程委員會88年08月20日(88)工程企字第8812214號函</w:t>
      </w:r>
    </w:p>
    <w:p>
      <w:pPr>
        <w:pStyle w:val="a9"/>
        <w:ind w:left="720" w:hanging="720"/>
        <w:jc w:val="both"/>
      </w:pPr>
      <w:r>
        <w:rPr>
          <w:rFonts w:ascii="新細明體" w:hAnsi="新細明體" w:eastAsia="新細明體"/>
          <w:b w:val="0"/>
          <w:sz w:val="24"/>
        </w:rPr>
        <w:t>主旨：關於採購不同種類之文具用品而分別辦理採購，適用政府採購法施行細則第十三條之規定。復請查照。</w:t>
      </w:r>
    </w:p>
    <w:p>
      <w:pPr>
        <w:pStyle w:val="a9"/>
        <w:ind w:left="720" w:hanging="720"/>
        <w:jc w:val="both"/>
      </w:pPr>
      <w:r>
        <w:rPr>
          <w:rFonts w:ascii="新細明體" w:hAnsi="新細明體" w:eastAsia="新細明體"/>
          <w:b w:val="0"/>
          <w:sz w:val="24"/>
        </w:rPr>
        <w:t>說明：復貴所八十八年八月七日八八平地三字第三八四三號函。</w:t>
      </w:r>
    </w:p>
    <w:p/>
    <w:p>
      <w:pPr>
        <w:pStyle w:val="a9"/>
        <w:ind w:left="720" w:hanging="720"/>
        <w:jc w:val="both"/>
      </w:pPr>
      <w:r>
        <w:rPr>
          <w:rFonts w:ascii="微軟正黑體" w:hAnsi="微軟正黑體" w:eastAsia="微軟正黑體"/>
          <w:b/>
          <w:sz w:val="24"/>
        </w:rPr>
        <w:t>行政院公共工程委員會88年08月25日(88)工程企字第8812197號函</w:t>
      </w:r>
    </w:p>
    <w:p>
      <w:pPr>
        <w:pStyle w:val="a9"/>
        <w:ind w:left="720" w:hanging="720"/>
        <w:jc w:val="both"/>
      </w:pPr>
      <w:r>
        <w:rPr>
          <w:rFonts w:ascii="新細明體" w:hAnsi="新細明體" w:eastAsia="新細明體"/>
          <w:b w:val="0"/>
          <w:sz w:val="24"/>
        </w:rPr>
        <w:t>主旨：關於貴工程司協助公路局推動東西向快速公路工程營建管理及設計審查工作期間，再承攬與該計畫有關之設計業務是否與政府採購法有所牴觸乙案，復如說明，請查照。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一、復貴工程司八十八年八月十一日中工(88)業字第4012號函。</w:t>
      </w:r>
    </w:p>
    <w:p>
      <w:pPr>
        <w:pStyle w:val="a9"/>
        <w:ind w:left="720" w:hanging="480"/>
        <w:jc w:val="both"/>
      </w:pPr>
      <w:r>
        <w:rPr>
          <w:rFonts w:ascii="新細明體" w:hAnsi="新細明體" w:eastAsia="新細明體"/>
          <w:b w:val="0"/>
          <w:sz w:val="24"/>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pPr>
        <w:pStyle w:val="a9"/>
        <w:ind w:left="720" w:hanging="480"/>
        <w:jc w:val="both"/>
      </w:pPr>
      <w:r>
        <w:rPr>
          <w:rFonts w:ascii="新細明體" w:hAnsi="新細明體" w:eastAsia="新細明體"/>
          <w:b w:val="0"/>
          <w:sz w:val="24"/>
        </w:rPr>
        <w:t>三、另有關同一工程之設計及監造工作分別辦理委託時，是否可由同一廠商承攬，本法並無明文禁止規定。</w:t>
      </w:r>
    </w:p>
    <w:p/>
    <w:p>
      <w:pPr>
        <w:pStyle w:val="a9"/>
        <w:ind w:left="720" w:hanging="720"/>
        <w:jc w:val="both"/>
      </w:pPr>
      <w:r>
        <w:rPr>
          <w:rFonts w:ascii="微軟正黑體" w:hAnsi="微軟正黑體" w:eastAsia="微軟正黑體"/>
          <w:b/>
          <w:sz w:val="24"/>
        </w:rPr>
        <w:t>行政院公共工程委員會88年09月09日(88)工程企字第8813610號函</w:t>
      </w:r>
    </w:p>
    <w:p>
      <w:pPr>
        <w:pStyle w:val="a9"/>
        <w:ind w:left="720" w:hanging="720"/>
        <w:jc w:val="both"/>
      </w:pPr>
      <w:r>
        <w:rPr>
          <w:rFonts w:ascii="新細明體" w:hAnsi="新細明體" w:eastAsia="新細明體"/>
          <w:b w:val="0"/>
          <w:sz w:val="24"/>
        </w:rPr>
        <w:t>主旨：貴府函為政府採購法施行細則第十三條疑義乙案，復如說明，請查照。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一、復貴府八十八年九月一日八八北府工公字第三三四五九三號函。</w:t>
      </w:r>
    </w:p>
    <w:p>
      <w:pPr>
        <w:pStyle w:val="a9"/>
        <w:ind w:left="720" w:hanging="480"/>
        <w:jc w:val="both"/>
      </w:pPr>
      <w:r>
        <w:rPr>
          <w:rFonts w:ascii="新細明體" w:hAnsi="新細明體" w:eastAsia="新細明體"/>
          <w:b w:val="0"/>
          <w:sz w:val="24"/>
        </w:rPr>
        <w:t>二、機關依政府採購法(以下簡稱本法)施行細則第十三條之規定，依不同標的等分別辦理者，非屬分批辦理，而係分別辦理，不適用本法第十四條規定。</w:t>
      </w:r>
    </w:p>
    <w:p/>
    <w:p>
      <w:pPr>
        <w:pStyle w:val="a9"/>
        <w:ind w:left="720" w:hanging="720"/>
        <w:jc w:val="both"/>
      </w:pPr>
      <w:r>
        <w:rPr>
          <w:rFonts w:ascii="微軟正黑體" w:hAnsi="微軟正黑體" w:eastAsia="微軟正黑體"/>
          <w:b/>
          <w:sz w:val="24"/>
        </w:rPr>
        <w:t>行政院公共工程委員會88年09月14日(88)工程企字第8813485號函</w:t>
      </w:r>
    </w:p>
    <w:p>
      <w:pPr>
        <w:pStyle w:val="a9"/>
        <w:ind w:left="720" w:hanging="720"/>
        <w:jc w:val="both"/>
      </w:pPr>
      <w:r>
        <w:rPr>
          <w:rFonts w:ascii="新細明體" w:hAnsi="新細明體" w:eastAsia="新細明體"/>
          <w:b w:val="0"/>
          <w:sz w:val="24"/>
        </w:rPr>
        <w:t>主旨：貴鄉鄉立托兒所十六所二十班分散於各村落，擬由各托兒所依統一餐點表自行辦理採購，合於政府採購法施行細則第十三條所稱之依不同供應地區所分別辦理者，復請查照。</w:t>
      </w:r>
    </w:p>
    <w:p>
      <w:pPr>
        <w:pStyle w:val="a9"/>
        <w:ind w:left="720" w:hanging="720"/>
        <w:jc w:val="both"/>
      </w:pPr>
      <w:r>
        <w:rPr>
          <w:rFonts w:ascii="新細明體" w:hAnsi="新細明體" w:eastAsia="新細明體"/>
          <w:b w:val="0"/>
          <w:sz w:val="24"/>
        </w:rPr>
        <w:t>說明：復貴公所八十八年八月三十日八八肚鄉托字第一一ＯＯＯ號函。</w:t>
      </w:r>
    </w:p>
    <w:p/>
    <w:p>
      <w:pPr>
        <w:pStyle w:val="a9"/>
        <w:ind w:left="720" w:hanging="720"/>
        <w:jc w:val="both"/>
      </w:pPr>
      <w:r>
        <w:rPr>
          <w:rFonts w:ascii="微軟正黑體" w:hAnsi="微軟正黑體" w:eastAsia="微軟正黑體"/>
          <w:b/>
          <w:sz w:val="24"/>
        </w:rPr>
        <w:t>行政院公共工程委員會88年09月15日(88)工程企字第8813738號函</w:t>
      </w:r>
    </w:p>
    <w:p>
      <w:pPr>
        <w:pStyle w:val="a9"/>
        <w:ind w:left="720" w:hanging="720"/>
        <w:jc w:val="both"/>
      </w:pPr>
      <w:r>
        <w:rPr>
          <w:rFonts w:ascii="新細明體" w:hAnsi="新細明體" w:eastAsia="新細明體"/>
          <w:b w:val="0"/>
          <w:sz w:val="24"/>
        </w:rPr>
        <w:t>主旨：貴府辦理三項豬隻疾病疫苗採購案，復如說明，請查照。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一、復貴府八十八年九月二日八八府農防字第一八九四三四號函。</w:t>
      </w:r>
    </w:p>
    <w:p>
      <w:pPr>
        <w:pStyle w:val="a9"/>
        <w:ind w:left="720" w:hanging="480"/>
        <w:jc w:val="both"/>
      </w:pPr>
      <w:r>
        <w:rPr>
          <w:rFonts w:ascii="新細明體" w:hAnsi="新細明體" w:eastAsia="新細明體"/>
          <w:b w:val="0"/>
          <w:sz w:val="24"/>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pPr>
        <w:pStyle w:val="a9"/>
        <w:ind w:left="720" w:hanging="720"/>
        <w:jc w:val="both"/>
      </w:pPr>
      <w:r>
        <w:rPr>
          <w:rFonts w:ascii="新細明體" w:hAnsi="新細明體" w:eastAsia="新細明體"/>
          <w:b w:val="0"/>
          <w:sz w:val="24"/>
        </w:rPr>
        <w:t>備註：1. 配合九十一年九月二十五日修正發布之「中央機關未達公告金額採購招標辦法」第二條規定，刪除本文說明二後段『或第二款』文字。</w:t>
      </w:r>
    </w:p>
    <w:p/>
    <w:p>
      <w:pPr>
        <w:pStyle w:val="a9"/>
        <w:ind w:left="720" w:hanging="720"/>
        <w:jc w:val="both"/>
      </w:pPr>
      <w:r>
        <w:rPr>
          <w:rFonts w:ascii="微軟正黑體" w:hAnsi="微軟正黑體" w:eastAsia="微軟正黑體"/>
          <w:b/>
          <w:sz w:val="24"/>
        </w:rPr>
        <w:t>行政院公共工程委員會88年10月01日(88)工程企字第8814729號函</w:t>
      </w:r>
    </w:p>
    <w:p>
      <w:pPr>
        <w:pStyle w:val="a9"/>
        <w:ind w:left="720" w:hanging="720"/>
        <w:jc w:val="both"/>
      </w:pPr>
      <w:r>
        <w:rPr>
          <w:rFonts w:ascii="新細明體" w:hAnsi="新細明體" w:eastAsia="新細明體"/>
          <w:b w:val="0"/>
          <w:sz w:val="24"/>
        </w:rPr>
        <w:t>主旨：貴處公車行車記錄器維修採購案之執行疑義，復如說明，請查照。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一、復貴處八十八年九月十八日高車機字第三五五八號函。</w:t>
      </w:r>
    </w:p>
    <w:p>
      <w:pPr>
        <w:pStyle w:val="a9"/>
        <w:ind w:left="720" w:hanging="480"/>
        <w:jc w:val="both"/>
      </w:pPr>
      <w:r>
        <w:rPr>
          <w:rFonts w:ascii="新細明體" w:hAnsi="新細明體" w:eastAsia="新細明體"/>
          <w:b w:val="0"/>
          <w:sz w:val="24"/>
        </w:rPr>
        <w:t>二、前揭行車記錄器之維修，每部記錄器損壞之零件或不盡相同，但均在記錄器之組成範圍之內，如以每日委外檢修費用計算所應適用之招標方式，違反政府採購法第十四條之規定。</w:t>
      </w:r>
    </w:p>
    <w:p/>
    <w:p>
      <w:pPr>
        <w:pStyle w:val="a9"/>
        <w:ind w:left="720" w:hanging="720"/>
        <w:jc w:val="both"/>
      </w:pPr>
      <w:r>
        <w:rPr>
          <w:rFonts w:ascii="微軟正黑體" w:hAnsi="微軟正黑體" w:eastAsia="微軟正黑體"/>
          <w:b/>
          <w:sz w:val="24"/>
        </w:rPr>
        <w:t>行政院公共工程委員會88年12月15日(88)工程企字第8820719號函</w:t>
      </w:r>
    </w:p>
    <w:p>
      <w:pPr>
        <w:pStyle w:val="a9"/>
        <w:ind w:left="720" w:hanging="720"/>
        <w:jc w:val="both"/>
      </w:pPr>
      <w:r>
        <w:rPr>
          <w:rFonts w:ascii="新細明體" w:hAnsi="新細明體" w:eastAsia="新細明體"/>
          <w:b w:val="0"/>
          <w:sz w:val="24"/>
        </w:rPr>
        <w:t>主旨：關於非建築物工程之委託事項疑義，復如說明，請查照。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一、復貴公所八十八年十一月二十九日八八寶建字第一一一一七號函。</w:t>
      </w:r>
    </w:p>
    <w:p>
      <w:pPr>
        <w:pStyle w:val="a9"/>
        <w:ind w:left="720" w:hanging="480"/>
        <w:jc w:val="both"/>
      </w:pPr>
      <w:r>
        <w:rPr>
          <w:rFonts w:ascii="新細明體" w:hAnsi="新細明體" w:eastAsia="新細明體"/>
          <w:b w:val="0"/>
          <w:sz w:val="24"/>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pPr>
        <w:pStyle w:val="a9"/>
        <w:ind w:left="720" w:hanging="480"/>
        <w:jc w:val="both"/>
      </w:pPr>
      <w:r>
        <w:rPr>
          <w:rFonts w:ascii="新細明體" w:hAnsi="新細明體" w:eastAsia="新細明體"/>
          <w:b w:val="0"/>
          <w:sz w:val="24"/>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p>
      <w:pPr>
        <w:pStyle w:val="a9"/>
        <w:ind w:left="720" w:hanging="720"/>
        <w:jc w:val="both"/>
      </w:pPr>
      <w:r>
        <w:rPr>
          <w:rFonts w:ascii="微軟正黑體" w:hAnsi="微軟正黑體" w:eastAsia="微軟正黑體"/>
          <w:b/>
          <w:sz w:val="24"/>
        </w:rPr>
        <w:t>行政院公共工程委員會89年06月02日(89)工程企字第89012998號函</w:t>
      </w:r>
    </w:p>
    <w:p>
      <w:pPr>
        <w:pStyle w:val="a9"/>
        <w:ind w:left="720" w:hanging="720"/>
        <w:jc w:val="both"/>
      </w:pPr>
      <w:r>
        <w:rPr>
          <w:rFonts w:ascii="新細明體" w:hAnsi="新細明體" w:eastAsia="新細明體"/>
          <w:b w:val="0"/>
          <w:sz w:val="24"/>
        </w:rPr>
        <w:t>主旨：所詢「貴局建築物安全檢查改善工程」二案，是否符合政府採購法（以下簡稱本法）施行細則第十三條得分別辦理採購疑義，復請查照。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一、復貴室八十九年五月十一日財高國稅政字第三六八號函。</w:t>
      </w:r>
    </w:p>
    <w:p>
      <w:pPr>
        <w:pStyle w:val="a9"/>
        <w:ind w:left="720" w:hanging="480"/>
        <w:jc w:val="both"/>
      </w:pPr>
      <w:r>
        <w:rPr>
          <w:rFonts w:ascii="新細明體" w:hAnsi="新細明體" w:eastAsia="新細明體"/>
          <w:b w:val="0"/>
          <w:sz w:val="24"/>
        </w:rPr>
        <w:t>二、「中央機關未達公告金額採購招標辦法」第六條所定意圖規避本辦法之分批，得比照旨揭細則第十三條所定不包括之情形。惟同時洽同一供應廠商辦理旨揭工程，顯有違反上開辦法第六條規定之精神。</w:t>
      </w:r>
    </w:p>
    <w:p>
      <w:pPr>
        <w:pStyle w:val="a9"/>
        <w:ind w:left="720" w:hanging="480"/>
        <w:jc w:val="both"/>
      </w:pPr>
      <w:r>
        <w:rPr>
          <w:rFonts w:ascii="新細明體" w:hAnsi="新細明體" w:eastAsia="新細明體"/>
          <w:b w:val="0"/>
          <w:sz w:val="24"/>
        </w:rPr>
        <w:t>三、來函所稱另二家「陪襯」廠商未估價卻提出估價單，則該三家廠商有無犯本法第八十七條之罪或有本法第五十條、第一百零一條規定之適用，併請查處。</w:t>
      </w:r>
    </w:p>
    <w:p>
      <w:pPr>
        <w:pStyle w:val="a9"/>
        <w:ind w:left="720" w:hanging="720"/>
        <w:jc w:val="both"/>
      </w:pPr>
      <w:r>
        <w:rPr>
          <w:rFonts w:ascii="新細明體" w:hAnsi="新細明體" w:eastAsia="新細明體"/>
          <w:b w:val="0"/>
          <w:sz w:val="24"/>
        </w:rPr>
        <w:t>備註：1. 本會113年5月7日工程企字第11200138971號「機關辦理小額採購作業指引」併請參閱。</w:t>
      </w:r>
    </w:p>
    <w:p/>
    <w:p>
      <w:pPr>
        <w:pStyle w:val="a9"/>
        <w:ind w:left="720" w:hanging="720"/>
        <w:jc w:val="both"/>
      </w:pPr>
      <w:r>
        <w:rPr>
          <w:rFonts w:ascii="微軟正黑體" w:hAnsi="微軟正黑體" w:eastAsia="微軟正黑體"/>
          <w:b/>
          <w:sz w:val="24"/>
        </w:rPr>
        <w:t>行政院公共工程委員會90年08月01日(90)工程企字第90026868號函</w:t>
      </w:r>
    </w:p>
    <w:p>
      <w:pPr>
        <w:pStyle w:val="a9"/>
        <w:ind w:left="720" w:hanging="720"/>
        <w:jc w:val="both"/>
      </w:pPr>
      <w:r>
        <w:rPr>
          <w:rFonts w:ascii="新細明體" w:hAnsi="新細明體" w:eastAsia="新細明體"/>
          <w:b w:val="0"/>
          <w:sz w:val="24"/>
        </w:rPr>
        <w:t>主旨：有關貴公所查復「公開徵求辦理鄰長報紙一年份報價單」辦理情形乙案，復如說明，請查照。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一、復貴公所九十年七月十一日九〇芳鄉秘字第七六四三號函。</w:t>
      </w:r>
    </w:p>
    <w:p>
      <w:pPr>
        <w:pStyle w:val="a9"/>
        <w:ind w:left="720" w:hanging="480"/>
        <w:jc w:val="both"/>
      </w:pPr>
      <w:r>
        <w:rPr>
          <w:rFonts w:ascii="新細明體" w:hAnsi="新細明體" w:eastAsia="新細明體"/>
          <w:b w:val="0"/>
          <w:sz w:val="24"/>
        </w:rPr>
        <w:t>二、旨揭報紙採購，屬不同標的，得依政府採購法施行細則第十三條規定就不同報紙分別辦理採購。</w:t>
      </w:r>
    </w:p>
    <w:p>
      <w:pPr>
        <w:pStyle w:val="a9"/>
        <w:ind w:left="720" w:hanging="480"/>
        <w:jc w:val="both"/>
      </w:pPr>
      <w:r>
        <w:rPr>
          <w:rFonts w:ascii="新細明體" w:hAnsi="新細明體" w:eastAsia="新細明體"/>
          <w:b w:val="0"/>
          <w:sz w:val="24"/>
        </w:rPr>
        <w:t>三、另本會前九十年七月六日（九十）工程企字第九〇〇二一九一〇號函說明二，請查復辦理情形。</w:t>
      </w:r>
    </w:p>
    <w:p/>
    <w:p>
      <w:pPr>
        <w:pStyle w:val="a9"/>
        <w:ind w:left="720" w:hanging="720"/>
        <w:jc w:val="both"/>
      </w:pPr>
      <w:r>
        <w:rPr>
          <w:rFonts w:ascii="微軟正黑體" w:hAnsi="微軟正黑體" w:eastAsia="微軟正黑體"/>
          <w:b/>
          <w:sz w:val="24"/>
        </w:rPr>
        <w:t>行政院公共工程委員會92年10月13日工程企字第09200415450號函</w:t>
      </w:r>
    </w:p>
    <w:p>
      <w:pPr>
        <w:pStyle w:val="a9"/>
        <w:ind w:left="720" w:hanging="720"/>
        <w:jc w:val="both"/>
      </w:pPr>
      <w:r>
        <w:rPr>
          <w:rFonts w:ascii="新細明體" w:hAnsi="新細明體" w:eastAsia="新細明體"/>
          <w:b w:val="0"/>
          <w:sz w:val="24"/>
        </w:rPr>
        <w:t>主旨：各機關辦理ISO 9000、ISO14001系統之「輔導建制」和「申請驗證」案件，為使驗證機構與輔導機構維持獨立公正超然立場，應分案分別招標，且不得由同一廠商或其關係企業得標，請查照並轉知所屬（轄）機關。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一、依據中華民國認證委員會九十二年九月二日認字第０九二００００二三八０號函辦理。</w:t>
      </w:r>
    </w:p>
    <w:p>
      <w:pPr>
        <w:pStyle w:val="a9"/>
        <w:ind w:left="720" w:hanging="480"/>
        <w:jc w:val="both"/>
      </w:pPr>
      <w:r>
        <w:rPr>
          <w:rFonts w:ascii="新細明體" w:hAnsi="新細明體" w:eastAsia="新細明體"/>
          <w:b w:val="0"/>
          <w:sz w:val="24"/>
        </w:rPr>
        <w:t>二、該會來函表示國際規範ISO（國際標準組織）/IEC（國際電工委員會） Guide 62:2.1.2(O)及Guide 66:4.1.2(O)要求驗證機關應確保相關機構之活動，不影響其驗證之機密性、客觀性或公正性，且不應提供．．．獲得或維持驗證之顧問服務。</w:t>
      </w:r>
    </w:p>
    <w:p>
      <w:pPr>
        <w:pStyle w:val="a9"/>
        <w:ind w:left="720" w:hanging="720"/>
        <w:jc w:val="both"/>
      </w:pPr>
      <w:r>
        <w:rPr>
          <w:rFonts w:ascii="新細明體" w:hAnsi="新細明體" w:eastAsia="新細明體"/>
          <w:b w:val="0"/>
          <w:sz w:val="24"/>
        </w:rPr>
        <w:t>備註：1. 依本會99年5月6日工程企字第09900180780號函，本函自即日起停止適用。</w:t>
      </w:r>
    </w:p>
    <w:p/>
    <w:p>
      <w:pPr>
        <w:pStyle w:val="a9"/>
        <w:ind w:left="720" w:hanging="720"/>
        <w:jc w:val="both"/>
      </w:pPr>
      <w:r>
        <w:rPr>
          <w:rFonts w:ascii="微軟正黑體" w:hAnsi="微軟正黑體" w:eastAsia="微軟正黑體"/>
          <w:b/>
          <w:sz w:val="24"/>
        </w:rPr>
        <w:t>經濟部標準檢驗局94年11月11日經標5字第09450026310號函</w:t>
      </w:r>
    </w:p>
    <w:p>
      <w:pPr>
        <w:pStyle w:val="a9"/>
        <w:ind w:left="720" w:hanging="720"/>
        <w:jc w:val="both"/>
      </w:pPr>
      <w:r>
        <w:rPr>
          <w:rFonts w:ascii="新細明體" w:hAnsi="新細明體" w:eastAsia="新細明體"/>
          <w:b w:val="0"/>
          <w:sz w:val="24"/>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pPr>
        <w:pStyle w:val="a9"/>
        <w:ind w:left="720" w:hanging="480"/>
        <w:jc w:val="both"/>
      </w:pPr>
      <w:r>
        <w:rPr>
          <w:rFonts w:ascii="新細明體" w:hAnsi="新細明體" w:eastAsia="新細明體"/>
          <w:b w:val="0"/>
          <w:sz w:val="24"/>
        </w:rPr>
        <w:t>二、據貴會92年10月13日工程企字第09200415450號函釋，為使管理系統驗證機構與輔導機構間維持獨立公正超然立場，已明文規定ISO 9000、ISO 14001系統之「輔導建制」和「申請驗證」案件，應分案分別招標。</w:t>
      </w:r>
    </w:p>
    <w:p>
      <w:pPr>
        <w:pStyle w:val="a9"/>
        <w:ind w:left="720" w:hanging="480"/>
        <w:jc w:val="both"/>
      </w:pPr>
      <w:r>
        <w:rPr>
          <w:rFonts w:ascii="新細明體" w:hAnsi="新細明體" w:eastAsia="新細明體"/>
          <w:b w:val="0"/>
          <w:sz w:val="24"/>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p>
      <w:pPr>
        <w:pStyle w:val="a9"/>
        <w:ind w:left="720" w:hanging="720"/>
        <w:jc w:val="both"/>
      </w:pPr>
      <w:r>
        <w:rPr>
          <w:rFonts w:ascii="微軟正黑體" w:hAnsi="微軟正黑體" w:eastAsia="微軟正黑體"/>
          <w:b/>
          <w:sz w:val="24"/>
        </w:rPr>
        <w:t>行政院公共工程委員會99年05月06日工程企字第09900180780號函</w:t>
      </w:r>
    </w:p>
    <w:p>
      <w:pPr>
        <w:pStyle w:val="a9"/>
        <w:ind w:left="720" w:hanging="720"/>
        <w:jc w:val="both"/>
      </w:pPr>
      <w:r>
        <w:rPr>
          <w:rFonts w:ascii="新細明體" w:hAnsi="新細明體" w:eastAsia="新細明體"/>
          <w:b w:val="0"/>
          <w:sz w:val="24"/>
        </w:rPr>
        <w:t>主旨：本會92年10月13日工程企字第09200415450號函自即日起停止適用，請查照並轉知所屬（轄）機關。</w:t>
      </w:r>
    </w:p>
    <w:p>
      <w:pPr>
        <w:pStyle w:val="a9"/>
        <w:ind w:left="720" w:hanging="720"/>
        <w:jc w:val="both"/>
      </w:pPr>
      <w:r>
        <w:rPr>
          <w:rFonts w:ascii="新細明體" w:hAnsi="新細明體" w:eastAsia="新細明體"/>
          <w:b w:val="0"/>
          <w:sz w:val="24"/>
        </w:rPr>
        <w:t>說明：機關辦理各類管理系統之「輔導建制」和「申請驗證」，採併案或分案方式辦理，應由機關視個案特性及實際需要審慎擇定。</w:t>
      </w:r>
    </w:p>
    <w:p>
      <w:pPr>
        <w:spacing w:line="480" w:lineRule="exact" w:before="0" w:after="0"/>
        <w:ind w:left="0" w:firstLine="0"/>
        <w:jc w:val="left"/>
      </w:pPr>
      <w:r>
        <w:rPr>
          <w:rFonts w:ascii="微軟正黑體" w:hAnsi="微軟正黑體" w:eastAsia="微軟正黑體"/>
          <w:b/>
          <w:color w:val="FF0000"/>
          <w:sz w:val="24"/>
        </w:rPr>
        <w:t>七、 合併招標或分開招標</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一、復貴公司八十八年五月二十五日(八八)和業字第００三二號函。</w:t>
      </w:r>
    </w:p>
    <w:p>
      <w:pPr>
        <w:pStyle w:val="a9"/>
        <w:ind w:left="720" w:hanging="480"/>
        <w:jc w:val="both"/>
      </w:pPr>
      <w:r>
        <w:rPr>
          <w:rFonts w:ascii="新細明體" w:hAnsi="新細明體" w:eastAsia="新細明體"/>
          <w:b w:val="0"/>
          <w:sz w:val="24"/>
        </w:rPr>
        <w:t>二、右函所詢機關可否採購二手電腦主機一節，政府採購法令未予禁止。</w:t>
      </w:r>
    </w:p>
    <w:p>
      <w:pPr>
        <w:pStyle w:val="a9"/>
        <w:ind w:left="720" w:hanging="480"/>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行政院公共工程委員會88年07月16日(88)工程企字第8810093號函</w:t>
      </w:r>
    </w:p>
    <w:p>
      <w:pPr>
        <w:pStyle w:val="a9"/>
        <w:ind w:left="720" w:hanging="720"/>
        <w:jc w:val="both"/>
      </w:pPr>
      <w:r>
        <w:rPr>
          <w:rFonts w:ascii="新細明體" w:hAnsi="新細明體" w:eastAsia="新細明體"/>
          <w:b w:val="0"/>
          <w:sz w:val="24"/>
        </w:rPr>
        <w:t>主旨：關於採購圖書之作業方式，每一種圖書之需求，可視為一個採購，得視需要分別辦理。其將數種圖書彙整後向同一供應商一次採購者，視為一個採購。</w:t>
      </w:r>
    </w:p>
    <w:p>
      <w:pPr>
        <w:pStyle w:val="a9"/>
        <w:ind w:left="720" w:hanging="720"/>
        <w:jc w:val="both"/>
      </w:pPr>
      <w:r>
        <w:rPr>
          <w:rFonts w:ascii="新細明體" w:hAnsi="新細明體" w:eastAsia="新細明體"/>
          <w:b w:val="0"/>
          <w:sz w:val="24"/>
        </w:rPr>
        <w:t>說明：復貴院八十八年七月七日總務字第八八一二〇一四一一一號函。</w:t>
      </w:r>
    </w:p>
    <w:p/>
    <w:p>
      <w:pPr>
        <w:pStyle w:val="a9"/>
        <w:ind w:left="720" w:hanging="720"/>
        <w:jc w:val="both"/>
      </w:pPr>
      <w:r>
        <w:rPr>
          <w:rFonts w:ascii="微軟正黑體" w:hAnsi="微軟正黑體" w:eastAsia="微軟正黑體"/>
          <w:b/>
          <w:sz w:val="24"/>
        </w:rPr>
        <w:t>行政院公共工程委員會88年07月30日(88)工程企字第8810495號函</w:t>
      </w:r>
    </w:p>
    <w:p>
      <w:pPr>
        <w:pStyle w:val="a9"/>
        <w:ind w:left="720" w:hanging="720"/>
        <w:jc w:val="both"/>
      </w:pPr>
      <w:r>
        <w:rPr>
          <w:rFonts w:ascii="新細明體" w:hAnsi="新細明體" w:eastAsia="新細明體"/>
          <w:b w:val="0"/>
          <w:sz w:val="24"/>
        </w:rPr>
        <w:t>主旨：貴公司洽詢受機關委託辦理國際影展活動相關內容，適用政府採購法疑義，復如說明，請查照。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一、復貴公司八十八年七月十四日美學字第〇七一四〇〇一號函。</w:t>
      </w:r>
    </w:p>
    <w:p>
      <w:pPr>
        <w:pStyle w:val="a9"/>
        <w:ind w:left="720" w:hanging="480"/>
        <w:jc w:val="both"/>
      </w:pPr>
      <w:r>
        <w:rPr>
          <w:rFonts w:ascii="新細明體" w:hAnsi="新細明體" w:eastAsia="新細明體"/>
          <w:b w:val="0"/>
          <w:sz w:val="24"/>
        </w:rPr>
        <w:t>二、貴公司所提辦理影展之相關活動，影片翻譯、放映、文宣資料印製、專案人事、影展企劃規劃，屬勞務採購；影片版權，屬財物採購。其合併辦理難以認定歸屬者，按其性質所占預算金額比率最高者歸屬之。</w:t>
      </w:r>
    </w:p>
    <w:p>
      <w:pPr>
        <w:pStyle w:val="a9"/>
        <w:ind w:left="720" w:hanging="480"/>
        <w:jc w:val="both"/>
      </w:pPr>
      <w:r>
        <w:rPr>
          <w:rFonts w:ascii="新細明體" w:hAnsi="新細明體" w:eastAsia="新細明體"/>
          <w:b w:val="0"/>
          <w:sz w:val="24"/>
        </w:rPr>
        <w:t>三、機關委託廠商辦理國際影展活動，若符合政府採購法(以下簡稱本法)第二十二條第一項第九款之規定，報經上級機關核准，得採限制性招標；其辦理評選並得限定廠商之相關資格條件。</w:t>
      </w:r>
    </w:p>
    <w:p>
      <w:pPr>
        <w:pStyle w:val="a9"/>
        <w:ind w:left="720" w:hanging="480"/>
        <w:jc w:val="both"/>
      </w:pPr>
      <w:r>
        <w:rPr>
          <w:rFonts w:ascii="新細明體" w:hAnsi="新細明體" w:eastAsia="新細明體"/>
          <w:b w:val="0"/>
          <w:sz w:val="24"/>
        </w:rPr>
        <w:t>四、依本法第三十條第一項規定，勞務採購，得免收押標金或保證金。惟是否免收，決定權在招標機關。</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行政院公共工程委員會88年10月07日(88)工程企字第8815075號函</w:t>
      </w:r>
    </w:p>
    <w:p>
      <w:pPr>
        <w:pStyle w:val="a9"/>
        <w:ind w:left="720" w:hanging="720"/>
        <w:jc w:val="both"/>
      </w:pPr>
      <w:r>
        <w:rPr>
          <w:rFonts w:ascii="新細明體" w:hAnsi="新細明體" w:eastAsia="新細明體"/>
          <w:b w:val="0"/>
          <w:sz w:val="24"/>
        </w:rPr>
        <w:t>主旨：貴部所屬台北市區地下鐵路工程處以自行購料、僱工模式自辦工程適用政府採購法(以下簡稱本法)之疑義，復如說明，請查照。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一、復貴部八十八年九月二十八日交路八十八字第〇四五二五二號函。</w:t>
      </w:r>
    </w:p>
    <w:p>
      <w:pPr>
        <w:pStyle w:val="a9"/>
        <w:ind w:left="720" w:hanging="480"/>
        <w:jc w:val="both"/>
      </w:pPr>
      <w:r>
        <w:rPr>
          <w:rFonts w:ascii="新細明體" w:hAnsi="新細明體" w:eastAsia="新細明體"/>
          <w:b w:val="0"/>
          <w:sz w:val="24"/>
        </w:rPr>
        <w:t>二、前揭自辦工程：</w:t>
      </w:r>
    </w:p>
    <w:p>
      <w:pPr>
        <w:pStyle w:val="a9"/>
        <w:ind w:left="964" w:hanging="680"/>
        <w:jc w:val="both"/>
      </w:pPr>
      <w:r>
        <w:rPr>
          <w:rFonts w:ascii="新細明體" w:hAnsi="新細明體" w:eastAsia="新細明體"/>
          <w:b w:val="0"/>
          <w:sz w:val="24"/>
        </w:rPr>
        <w:t>（一）關於自行購料部分，屬財物採購，適用本法之規定。</w:t>
      </w:r>
    </w:p>
    <w:p>
      <w:pPr>
        <w:pStyle w:val="a9"/>
        <w:ind w:left="964" w:hanging="680"/>
        <w:jc w:val="both"/>
      </w:pPr>
      <w:r>
        <w:rPr>
          <w:rFonts w:ascii="新細明體" w:hAnsi="新細明體" w:eastAsia="新細明體"/>
          <w:b w:val="0"/>
          <w:sz w:val="24"/>
        </w:rPr>
        <w:t>（二）關於僱工部分，如係依人事法規辦理者，不適用本法；非依人事法規辦理者，屬勞務採購，適用本法之規定。</w:t>
      </w:r>
    </w:p>
    <w:p>
      <w:pPr>
        <w:pStyle w:val="a9"/>
        <w:ind w:left="964" w:hanging="680"/>
        <w:jc w:val="both"/>
      </w:pPr>
      <w:r>
        <w:rPr>
          <w:rFonts w:ascii="新細明體" w:hAnsi="新細明體" w:eastAsia="新細明體"/>
          <w:b w:val="0"/>
          <w:sz w:val="24"/>
        </w:rPr>
        <w:t>（三）關於上級機關依本法規定應行之核准或監辦等事項，依個別採購案之金額或分批採購案之總金額認定之。貴部如欲增加核准或監辦之範圍，本會無意見。</w:t>
      </w:r>
    </w:p>
    <w:p>
      <w:pPr>
        <w:pStyle w:val="a9"/>
        <w:ind w:left="964" w:hanging="680"/>
        <w:jc w:val="both"/>
      </w:pPr>
      <w:r>
        <w:rPr>
          <w:rFonts w:ascii="新細明體" w:hAnsi="新細明體" w:eastAsia="新細明體"/>
          <w:b w:val="0"/>
          <w:sz w:val="24"/>
        </w:rPr>
        <w:t>（四）關於事後將辦理情形及有關文件送審計機關審查乙節，改適用本法第一百零九條之規定。</w:t>
      </w:r>
    </w:p>
    <w:p/>
    <w:p>
      <w:pPr>
        <w:pStyle w:val="a9"/>
        <w:ind w:left="720" w:hanging="720"/>
        <w:jc w:val="both"/>
      </w:pPr>
      <w:r>
        <w:rPr>
          <w:rFonts w:ascii="微軟正黑體" w:hAnsi="微軟正黑體" w:eastAsia="微軟正黑體"/>
          <w:b/>
          <w:sz w:val="24"/>
        </w:rPr>
        <w:t>行政院公共工程委員會89年01月10日(89)工程企字第88022927號函</w:t>
      </w:r>
    </w:p>
    <w:p>
      <w:pPr>
        <w:pStyle w:val="a9"/>
        <w:ind w:left="720" w:hanging="720"/>
        <w:jc w:val="both"/>
      </w:pPr>
      <w:r>
        <w:rPr>
          <w:rFonts w:ascii="新細明體" w:hAnsi="新細明體" w:eastAsia="新細明體"/>
          <w:b w:val="0"/>
          <w:sz w:val="24"/>
        </w:rPr>
        <w:t>主旨：貴處為辦理溝渠維護等工程所詢疑義，復如說明，請查照。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一、復貴處八十八年十二月二十八日八八高市工水會字第一三七四六號函。</w:t>
      </w:r>
    </w:p>
    <w:p>
      <w:pPr>
        <w:pStyle w:val="a9"/>
        <w:ind w:left="720" w:hanging="480"/>
        <w:jc w:val="both"/>
      </w:pPr>
      <w:r>
        <w:rPr>
          <w:rFonts w:ascii="新細明體" w:hAnsi="新細明體" w:eastAsia="新細明體"/>
          <w:b w:val="0"/>
          <w:sz w:val="24"/>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p>
      <w:pPr>
        <w:pStyle w:val="a9"/>
        <w:ind w:left="720" w:hanging="720"/>
        <w:jc w:val="both"/>
      </w:pPr>
      <w:r>
        <w:rPr>
          <w:rFonts w:ascii="微軟正黑體" w:hAnsi="微軟正黑體" w:eastAsia="微軟正黑體"/>
          <w:b/>
          <w:sz w:val="24"/>
        </w:rPr>
        <w:t>行政院公共工程委員會89年02月22日(89)工程企字第89003814號函</w:t>
      </w:r>
    </w:p>
    <w:p>
      <w:pPr>
        <w:pStyle w:val="a9"/>
        <w:ind w:left="720" w:hanging="720"/>
        <w:jc w:val="both"/>
      </w:pPr>
      <w:r>
        <w:rPr>
          <w:rFonts w:ascii="新細明體" w:hAnsi="新細明體" w:eastAsia="新細明體"/>
          <w:b w:val="0"/>
          <w:sz w:val="24"/>
        </w:rPr>
        <w:t>主旨：貴局就「水管、電氣與建築工程合併或分開招標原則」中「水管、電氣」之適用範圍所詢疑義，復如說明，請查照。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一、復貴局八十九年二月九日八九高市工務公字第三〇七二號函。</w:t>
      </w:r>
    </w:p>
    <w:p>
      <w:pPr>
        <w:pStyle w:val="a9"/>
        <w:ind w:left="720" w:hanging="480"/>
        <w:jc w:val="both"/>
      </w:pPr>
      <w:r>
        <w:rPr>
          <w:rFonts w:ascii="新細明體" w:hAnsi="新細明體" w:eastAsia="新細明體"/>
          <w:b w:val="0"/>
          <w:sz w:val="24"/>
        </w:rPr>
        <w:t>二、旨揭招標原則中所稱「水管、電氣」僅限於水管工程及電氣工程部分，即一般工程實務上所慣稱之水電工程，並不包括來函所述「空調工程」、「電梯工程」、「停車控制工程」及「醫療氣體、設備工程」。</w:t>
      </w:r>
    </w:p>
    <w:p/>
    <w:p>
      <w:pPr>
        <w:pStyle w:val="a9"/>
        <w:ind w:left="720" w:hanging="720"/>
        <w:jc w:val="both"/>
      </w:pPr>
      <w:r>
        <w:rPr>
          <w:rFonts w:ascii="微軟正黑體" w:hAnsi="微軟正黑體" w:eastAsia="微軟正黑體"/>
          <w:b/>
          <w:sz w:val="24"/>
        </w:rPr>
        <w:t>法務部90年03月20日法90政字第005261號函</w:t>
      </w:r>
    </w:p>
    <w:p>
      <w:pPr>
        <w:pStyle w:val="a9"/>
        <w:ind w:left="720" w:hanging="720"/>
        <w:jc w:val="both"/>
      </w:pPr>
      <w:r>
        <w:rPr>
          <w:rFonts w:ascii="新細明體" w:hAnsi="新細明體" w:eastAsia="新細明體"/>
          <w:b w:val="0"/>
          <w:sz w:val="24"/>
        </w:rPr>
        <w:t>主旨：更正本部九十年一月十五日法九十政字第〇三四三四七號函附件「機關辦理工程採購案件可能發生之弊失型態與因應作法調查（研析）專報」部分內容，請查照並轉知所屬（轄）機關。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一、依據行政院公共工程委員會九十年三月五日（九十）工程企字第九〇〇〇七五七六號函辦理。</w:t>
      </w:r>
    </w:p>
    <w:p>
      <w:pPr>
        <w:pStyle w:val="a9"/>
        <w:ind w:left="720" w:hanging="480"/>
        <w:jc w:val="both"/>
      </w:pPr>
      <w:r>
        <w:rPr>
          <w:rFonts w:ascii="新細明體" w:hAnsi="新細明體" w:eastAsia="新細明體"/>
          <w:b w:val="0"/>
          <w:sz w:val="24"/>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pPr>
        <w:pStyle w:val="a9"/>
        <w:ind w:left="720" w:hanging="480"/>
        <w:jc w:val="both"/>
      </w:pPr>
      <w:r>
        <w:rPr>
          <w:rFonts w:ascii="新細明體" w:hAnsi="新細明體" w:eastAsia="新細明體"/>
          <w:b w:val="0"/>
          <w:sz w:val="24"/>
        </w:rPr>
        <w:t>三、各機關辦理採購業務若有疑義，仍請洽行政院公共工程委員會釋示，或上該會相關網站查詢。</w:t>
      </w:r>
    </w:p>
    <w:p/>
    <w:p>
      <w:pPr>
        <w:pStyle w:val="a9"/>
        <w:ind w:left="720" w:hanging="720"/>
        <w:jc w:val="both"/>
      </w:pPr>
      <w:r>
        <w:rPr>
          <w:rFonts w:ascii="微軟正黑體" w:hAnsi="微軟正黑體" w:eastAsia="微軟正黑體"/>
          <w:b/>
          <w:sz w:val="24"/>
        </w:rPr>
        <w:t>行政院公共工程委員會90年03月20日(90)工程企字第90007893號函</w:t>
      </w:r>
    </w:p>
    <w:p>
      <w:pPr>
        <w:pStyle w:val="a9"/>
        <w:ind w:left="720" w:hanging="720"/>
        <w:jc w:val="both"/>
      </w:pPr>
      <w:r>
        <w:rPr>
          <w:rFonts w:ascii="新細明體" w:hAnsi="新細明體" w:eastAsia="新細明體"/>
          <w:b w:val="0"/>
          <w:sz w:val="24"/>
        </w:rPr>
        <w:t>主旨：有關台端函詢辦理中央機關補助相關商港建設採購疑義案，復如說明，請查照。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一、復台端九十年三月六日函。</w:t>
      </w:r>
    </w:p>
    <w:p>
      <w:pPr>
        <w:pStyle w:val="a9"/>
        <w:ind w:left="720" w:hanging="480"/>
        <w:jc w:val="both"/>
      </w:pPr>
      <w:r>
        <w:rPr>
          <w:rFonts w:ascii="新細明體" w:hAnsi="新細明體" w:eastAsia="新細明體"/>
          <w:b w:val="0"/>
          <w:sz w:val="24"/>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pPr>
        <w:pStyle w:val="a9"/>
        <w:ind w:left="720" w:hanging="480"/>
        <w:jc w:val="both"/>
      </w:pPr>
      <w:r>
        <w:rPr>
          <w:rFonts w:ascii="新細明體" w:hAnsi="新細明體" w:eastAsia="新細明體"/>
          <w:b w:val="0"/>
          <w:sz w:val="24"/>
        </w:rPr>
        <w:t>三、另查來函附件所列二十三項建設中有十一件之預算金額在九十萬元至一百萬元之間，比例偏高，有無規避公告金額以上採購規定之意圖，請招標機關、補助機關、上級機關予以檢討。</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內政部92年06月19日台內營字第0920087260號函</w:t>
      </w:r>
    </w:p>
    <w:p>
      <w:pPr>
        <w:pStyle w:val="a9"/>
        <w:ind w:left="720" w:hanging="720"/>
        <w:jc w:val="both"/>
      </w:pPr>
      <w:r>
        <w:rPr>
          <w:rFonts w:ascii="新細明體" w:hAnsi="新細明體" w:eastAsia="新細明體"/>
          <w:b w:val="0"/>
          <w:sz w:val="24"/>
        </w:rPr>
        <w:t>主旨：檢送本部營建署九十二年五月三十日研商﹁營造業法第八條第八款空調水電工程之水電工程業登記管理事宜﹂會議記錄乙份，請查照。</w:t>
      </w:r>
    </w:p>
    <w:p/>
    <w:p>
      <w:pPr>
        <w:pStyle w:val="a9"/>
        <w:ind w:left="720" w:hanging="720"/>
        <w:jc w:val="both"/>
      </w:pPr>
      <w:r>
        <w:rPr>
          <w:rFonts w:ascii="微軟正黑體" w:hAnsi="微軟正黑體" w:eastAsia="微軟正黑體"/>
          <w:b/>
          <w:sz w:val="24"/>
        </w:rPr>
        <w:t>行政院公共工程委員會92年10月29日工程企字第09200441430號函</w:t>
      </w:r>
    </w:p>
    <w:p>
      <w:pPr>
        <w:pStyle w:val="a9"/>
        <w:ind w:left="720" w:hanging="720"/>
        <w:jc w:val="both"/>
      </w:pPr>
      <w:r>
        <w:rPr>
          <w:rFonts w:ascii="新細明體" w:hAnsi="新細明體" w:eastAsia="新細明體"/>
          <w:b w:val="0"/>
          <w:sz w:val="24"/>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p>
      <w:pPr>
        <w:pStyle w:val="a9"/>
        <w:ind w:left="720" w:hanging="720"/>
        <w:jc w:val="both"/>
      </w:pPr>
      <w:r>
        <w:rPr>
          <w:rFonts w:ascii="微軟正黑體" w:hAnsi="微軟正黑體" w:eastAsia="微軟正黑體"/>
          <w:b/>
          <w:sz w:val="24"/>
        </w:rPr>
        <w:t>台北市電腦商業同業公會95年08月08日(95)電e字第339號函</w:t>
      </w:r>
    </w:p>
    <w:p>
      <w:pPr>
        <w:pStyle w:val="a9"/>
        <w:ind w:left="720" w:hanging="720"/>
        <w:jc w:val="both"/>
      </w:pPr>
      <w:r>
        <w:rPr>
          <w:rFonts w:ascii="新細明體" w:hAnsi="新細明體" w:eastAsia="新細明體"/>
          <w:b w:val="0"/>
          <w:sz w:val="24"/>
        </w:rPr>
        <w:t>主旨：建請政府資訊採購案軟硬體設備分別招標及驗收，如說明，請查照賜復。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一、目前政府機關資訊設備採購，多採軟硬體設備同時招標及驗收，不符採購效能：</w:t>
      </w:r>
    </w:p>
    <w:p>
      <w:pPr>
        <w:pStyle w:val="a9"/>
        <w:ind w:left="964" w:hanging="680"/>
        <w:jc w:val="both"/>
      </w:pPr>
      <w:r>
        <w:rPr>
          <w:rFonts w:ascii="新細明體" w:hAnsi="新細明體" w:eastAsia="新細明體"/>
          <w:b w:val="0"/>
          <w:sz w:val="24"/>
        </w:rPr>
        <w:t>（一）由於軟體系統開發時程長，且需一定時間的測試與偵錯，而硬體設備推陳出新，週期短，待軟體系統完成，硬體設備已過時，價格更較採購當時滑落甚多，不符採購的效能，顯不適當。</w:t>
      </w:r>
    </w:p>
    <w:p>
      <w:pPr>
        <w:pStyle w:val="a9"/>
        <w:ind w:left="964" w:hanging="680"/>
        <w:jc w:val="both"/>
      </w:pPr>
      <w:r>
        <w:rPr>
          <w:rFonts w:ascii="新細明體" w:hAnsi="新細明體" w:eastAsia="新細明體"/>
          <w:b w:val="0"/>
          <w:sz w:val="24"/>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pPr>
        <w:pStyle w:val="a9"/>
        <w:ind w:left="720" w:hanging="480"/>
        <w:jc w:val="both"/>
      </w:pPr>
      <w:r>
        <w:rPr>
          <w:rFonts w:ascii="新細明體" w:hAnsi="新細明體" w:eastAsia="新細明體"/>
          <w:b w:val="0"/>
          <w:sz w:val="24"/>
        </w:rPr>
        <w:t>二、本會建議，對履約期限長的採購案，尤其軟體系統開發時程長的採購案，契約期限超過二年以上者，應將軟硬體設備分開招標採購和驗收。</w:t>
      </w:r>
    </w:p>
    <w:p>
      <w:pPr>
        <w:pStyle w:val="a9"/>
        <w:ind w:left="720" w:hanging="480"/>
        <w:jc w:val="both"/>
      </w:pPr>
      <w:r>
        <w:rPr>
          <w:rFonts w:ascii="新細明體" w:hAnsi="新細明體" w:eastAsia="新細明體"/>
          <w:b w:val="0"/>
          <w:sz w:val="24"/>
        </w:rPr>
        <w:t>三、本建議事涉政府採購效能與廠商權益，懇請察納，惠予協調統一規範，至感公便。</w:t>
      </w:r>
    </w:p>
    <w:p/>
    <w:p>
      <w:pPr>
        <w:pStyle w:val="a9"/>
        <w:ind w:left="720" w:hanging="720"/>
        <w:jc w:val="both"/>
      </w:pPr>
      <w:r>
        <w:rPr>
          <w:rFonts w:ascii="微軟正黑體" w:hAnsi="微軟正黑體" w:eastAsia="微軟正黑體"/>
          <w:b/>
          <w:sz w:val="24"/>
        </w:rPr>
        <w:t>行政院公共工程委員會100年03月31日工程企字第10000098340號會議紀錄函</w:t>
      </w:r>
    </w:p>
    <w:p>
      <w:pPr>
        <w:pStyle w:val="a9"/>
        <w:ind w:left="720" w:hanging="720"/>
        <w:jc w:val="both"/>
      </w:pPr>
      <w:r>
        <w:rPr>
          <w:rFonts w:ascii="新細明體" w:hAnsi="新細明體" w:eastAsia="新細明體"/>
          <w:b w:val="0"/>
          <w:sz w:val="24"/>
        </w:rPr>
        <w:t>主旨：機關辦理水管、電氣與建築工程之可行方式如說明三，請查照並轉知所屬（轄）機關。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一、台灣區電氣工程工業同業公會100年3月15日電程會總字第0504號函影本如附件。</w:t>
      </w:r>
    </w:p>
    <w:p>
      <w:pPr>
        <w:pStyle w:val="a9"/>
        <w:ind w:left="720" w:hanging="480"/>
        <w:jc w:val="both"/>
      </w:pPr>
      <w:r>
        <w:rPr>
          <w:rFonts w:ascii="新細明體" w:hAnsi="新細明體" w:eastAsia="新細明體"/>
          <w:b w:val="0"/>
          <w:sz w:val="24"/>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pPr>
        <w:pStyle w:val="a9"/>
        <w:ind w:left="720" w:hanging="480"/>
        <w:jc w:val="both"/>
      </w:pPr>
      <w:r>
        <w:rPr>
          <w:rFonts w:ascii="新細明體" w:hAnsi="新細明體" w:eastAsia="新細明體"/>
          <w:b w:val="0"/>
          <w:sz w:val="24"/>
        </w:rPr>
        <w:t>三、機關辦理旨揭工程，依本會88年12月29日（88）工程企字第8822231號函頒之「水管、電氣與建築工程合併或分開招標原則」（下稱本原則），其可行方式如下：</w:t>
      </w:r>
    </w:p>
    <w:p>
      <w:pPr>
        <w:pStyle w:val="a9"/>
        <w:ind w:left="964" w:hanging="680"/>
        <w:jc w:val="both"/>
      </w:pPr>
      <w:r>
        <w:rPr>
          <w:rFonts w:ascii="新細明體" w:hAnsi="新細明體" w:eastAsia="新細明體"/>
          <w:b w:val="0"/>
          <w:sz w:val="24"/>
        </w:rPr>
        <w:t>（一）屬本原則第1款「水管及電氣工程所占預算金額預估達查核金額以上」，惟依第4款報經上級機關核准後合併辦理招標者，依政府採購法第25條規定，於招標文件中規定允許一定家數內之廠商共同投標。</w:t>
      </w:r>
    </w:p>
    <w:p>
      <w:pPr>
        <w:pStyle w:val="a9"/>
        <w:ind w:left="964" w:hanging="680"/>
        <w:jc w:val="both"/>
      </w:pPr>
      <w:r>
        <w:rPr>
          <w:rFonts w:ascii="新細明體" w:hAnsi="新細明體" w:eastAsia="新細明體"/>
          <w:b w:val="0"/>
          <w:sz w:val="24"/>
        </w:rPr>
        <w:t>（二）屬本原則第2款「水管及電氣工程所占預算金額預估達查核金額十分之一以上，且占其全部工程總預算金額預估達百分之十五以上者」，於招標文件中規定允許廠商共同投標或與建築工程分開辦理招標。</w:t>
      </w:r>
    </w:p>
    <w:p>
      <w:pPr>
        <w:pStyle w:val="a9"/>
        <w:ind w:left="964" w:hanging="680"/>
        <w:jc w:val="both"/>
      </w:pPr>
      <w:r>
        <w:rPr>
          <w:rFonts w:ascii="新細明體" w:hAnsi="新細明體" w:eastAsia="新細明體"/>
          <w:b w:val="0"/>
          <w:sz w:val="24"/>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p>
      <w:pPr>
        <w:pStyle w:val="a9"/>
        <w:ind w:left="720" w:hanging="720"/>
        <w:jc w:val="both"/>
      </w:pPr>
      <w:r>
        <w:rPr>
          <w:rFonts w:ascii="微軟正黑體" w:hAnsi="微軟正黑體" w:eastAsia="微軟正黑體"/>
          <w:b/>
          <w:sz w:val="24"/>
        </w:rPr>
        <w:t>行政院公共工程委員會101年03月08日工程企字第10100081590號函</w:t>
      </w:r>
    </w:p>
    <w:p>
      <w:pPr>
        <w:pStyle w:val="a9"/>
        <w:ind w:left="720" w:hanging="720"/>
        <w:jc w:val="both"/>
      </w:pPr>
      <w:r>
        <w:rPr>
          <w:rFonts w:ascii="新細明體" w:hAnsi="新細明體" w:eastAsia="新細明體"/>
          <w:b w:val="0"/>
          <w:sz w:val="24"/>
        </w:rPr>
        <w:t>主旨：有關「水管、電氣與建築工程合併或分開招標原則」（下稱本原則）第4點所稱「情況特殊」之情形，本會歸納整理如說明，請參考。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pPr>
        <w:pStyle w:val="a9"/>
        <w:ind w:left="964" w:hanging="680"/>
        <w:jc w:val="both"/>
      </w:pPr>
      <w:r>
        <w:rPr>
          <w:rFonts w:ascii="新細明體" w:hAnsi="新細明體" w:eastAsia="新細明體"/>
          <w:b w:val="0"/>
          <w:sz w:val="24"/>
        </w:rPr>
        <w:t>（一）採統包方式辦理者。</w:t>
      </w:r>
    </w:p>
    <w:p>
      <w:pPr>
        <w:pStyle w:val="a9"/>
        <w:ind w:left="964" w:hanging="680"/>
        <w:jc w:val="both"/>
      </w:pPr>
      <w:r>
        <w:rPr>
          <w:rFonts w:ascii="新細明體" w:hAnsi="新細明體" w:eastAsia="新細明體"/>
          <w:b w:val="0"/>
          <w:sz w:val="24"/>
        </w:rPr>
        <w:t>（二）施工界面複雜，進場施作順序或工期協調困難者。</w:t>
      </w:r>
    </w:p>
    <w:p>
      <w:pPr>
        <w:pStyle w:val="a9"/>
        <w:ind w:left="964" w:hanging="680"/>
        <w:jc w:val="both"/>
      </w:pPr>
      <w:r>
        <w:rPr>
          <w:rFonts w:ascii="新細明體" w:hAnsi="新細明體" w:eastAsia="新細明體"/>
          <w:b w:val="0"/>
          <w:sz w:val="24"/>
        </w:rPr>
        <w:t>（三）機關工程專業人力不足，或無工程專業人力以協調整合者。</w:t>
      </w:r>
    </w:p>
    <w:p>
      <w:pPr>
        <w:pStyle w:val="a9"/>
        <w:ind w:left="964" w:hanging="680"/>
        <w:jc w:val="both"/>
      </w:pPr>
      <w:r>
        <w:rPr>
          <w:rFonts w:ascii="新細明體" w:hAnsi="新細明體" w:eastAsia="新細明體"/>
          <w:b w:val="0"/>
          <w:sz w:val="24"/>
        </w:rPr>
        <w:t>（四）分開辦理招標無廠商投標或無合格標，評估合併辦理可提升廠商投標意願或有利決標者。</w:t>
      </w:r>
    </w:p>
    <w:p>
      <w:pPr>
        <w:pStyle w:val="a9"/>
        <w:ind w:left="964" w:hanging="680"/>
        <w:jc w:val="both"/>
      </w:pPr>
      <w:r>
        <w:rPr>
          <w:rFonts w:ascii="新細明體" w:hAnsi="新細明體" w:eastAsia="新細明體"/>
          <w:b w:val="0"/>
          <w:sz w:val="24"/>
        </w:rPr>
        <w:t>（五）依政府採購法第22條第1項第3款或第105條第1項第1款、第2款辦理之緊急採購。</w:t>
      </w:r>
    </w:p>
    <w:p>
      <w:pPr>
        <w:pStyle w:val="a9"/>
        <w:ind w:left="720" w:hanging="480"/>
        <w:jc w:val="both"/>
      </w:pPr>
      <w:r>
        <w:rPr>
          <w:rFonts w:ascii="新細明體" w:hAnsi="新細明體" w:eastAsia="新細明體"/>
          <w:b w:val="0"/>
          <w:sz w:val="24"/>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p>
      <w:pPr>
        <w:pStyle w:val="a9"/>
        <w:ind w:left="720" w:hanging="720"/>
        <w:jc w:val="both"/>
      </w:pPr>
      <w:r>
        <w:rPr>
          <w:rFonts w:ascii="微軟正黑體" w:hAnsi="微軟正黑體" w:eastAsia="微軟正黑體"/>
          <w:b/>
          <w:sz w:val="24"/>
        </w:rPr>
        <w:t>行政院公共工程委員會107年01月11日工程企字第10700010910號函</w:t>
      </w:r>
    </w:p>
    <w:p>
      <w:pPr>
        <w:pStyle w:val="a9"/>
        <w:ind w:left="720" w:hanging="720"/>
        <w:jc w:val="both"/>
      </w:pPr>
      <w:r>
        <w:rPr>
          <w:rFonts w:ascii="新細明體" w:hAnsi="新細明體" w:eastAsia="新細明體"/>
          <w:b w:val="0"/>
          <w:sz w:val="24"/>
        </w:rPr>
        <w:t>主旨：機關辦理採購如涉及後續維護工作者，其後續數年維護服務之價格，建議納入採購標的一併考量分年編列預算支應，請查照。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p>
      <w:pPr>
        <w:pStyle w:val="a9"/>
        <w:ind w:left="720" w:hanging="720"/>
        <w:jc w:val="both"/>
      </w:pPr>
      <w:r>
        <w:rPr>
          <w:rFonts w:ascii="微軟正黑體" w:hAnsi="微軟正黑體" w:eastAsia="微軟正黑體"/>
          <w:b/>
          <w:sz w:val="24"/>
        </w:rPr>
        <w:t>行政院公共工程委員會112年09月25日工程企字第1120100476號函</w:t>
      </w:r>
    </w:p>
    <w:p>
      <w:pPr>
        <w:pStyle w:val="a9"/>
        <w:ind w:left="720" w:hanging="720"/>
        <w:jc w:val="both"/>
      </w:pPr>
      <w:r>
        <w:rPr>
          <w:rFonts w:ascii="新細明體" w:hAnsi="新細明體" w:eastAsia="新細明體"/>
          <w:b w:val="0"/>
          <w:sz w:val="24"/>
        </w:rPr>
        <w:t>主旨：機關辦理專案管理與監造服務，其應注意事項詳如說明，請查照並轉知所屬機關。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一、依據112年4月13日立法院第10屆第7會期交通委員會第5次全體委員會議趙委員正宇及邱委員顯智口頭質詢事項辦理。</w:t>
      </w:r>
    </w:p>
    <w:p>
      <w:pPr>
        <w:pStyle w:val="a9"/>
        <w:ind w:left="720" w:hanging="480"/>
        <w:jc w:val="both"/>
      </w:pPr>
      <w:r>
        <w:rPr>
          <w:rFonts w:ascii="新細明體" w:hAnsi="新細明體" w:eastAsia="新細明體"/>
          <w:b w:val="0"/>
          <w:sz w:val="24"/>
        </w:rPr>
        <w:t>二、機關委託專案管理及監造服務，以分開辦理為原則，由廠商各司其職，依其職責協助機關督導工程；機關合併辦理者則應整合工作、排除重複項目，並應注意機關工程專業是否足以監督監造工作：</w:t>
      </w:r>
    </w:p>
    <w:p>
      <w:pPr>
        <w:pStyle w:val="a9"/>
        <w:ind w:left="964" w:hanging="680"/>
        <w:jc w:val="both"/>
      </w:pPr>
      <w:r>
        <w:rPr>
          <w:rFonts w:ascii="新細明體" w:hAnsi="新細明體" w:eastAsia="新細明體"/>
          <w:b w:val="0"/>
          <w:sz w:val="24"/>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pPr>
        <w:pStyle w:val="a9"/>
        <w:ind w:left="1225" w:hanging="397"/>
        <w:jc w:val="both"/>
      </w:pPr>
      <w:r>
        <w:rPr>
          <w:rFonts w:ascii="新細明體" w:hAnsi="新細明體" w:eastAsia="新細明體"/>
          <w:b w:val="0"/>
          <w:sz w:val="24"/>
        </w:rPr>
        <w:t>１、監造廠商有監督施工廠商確實履約之責任：例如監督施工廠商按圖施作、品質管理及執行安全衛生工作、審查施工廠商品管文件等，以利工程順利執行。</w:t>
      </w:r>
    </w:p>
    <w:p>
      <w:pPr>
        <w:pStyle w:val="a9"/>
        <w:ind w:left="1225" w:hanging="397"/>
        <w:jc w:val="both"/>
      </w:pPr>
      <w:r>
        <w:rPr>
          <w:rFonts w:ascii="新細明體" w:hAnsi="新細明體" w:eastAsia="新細明體"/>
          <w:b w:val="0"/>
          <w:sz w:val="24"/>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pPr>
        <w:pStyle w:val="a9"/>
        <w:ind w:left="964" w:hanging="680"/>
        <w:jc w:val="both"/>
      </w:pPr>
      <w:r>
        <w:rPr>
          <w:rFonts w:ascii="新細明體" w:hAnsi="新細明體" w:eastAsia="新細明體"/>
          <w:b w:val="0"/>
          <w:sz w:val="24"/>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pPr>
        <w:pStyle w:val="a9"/>
        <w:ind w:left="964" w:hanging="680"/>
        <w:jc w:val="both"/>
      </w:pPr>
      <w:r>
        <w:rPr>
          <w:rFonts w:ascii="新細明體" w:hAnsi="新細明體" w:eastAsia="新細明體"/>
          <w:b w:val="0"/>
          <w:sz w:val="24"/>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pPr>
        <w:spacing w:line="480" w:lineRule="exact" w:before="0" w:after="0"/>
        <w:ind w:left="0" w:firstLine="0"/>
        <w:jc w:val="left"/>
      </w:pPr>
      <w:r>
        <w:rPr>
          <w:rFonts w:ascii="微軟正黑體" w:hAnsi="微軟正黑體" w:eastAsia="微軟正黑體"/>
          <w:b/>
          <w:color w:val="FF0000"/>
          <w:sz w:val="24"/>
        </w:rPr>
        <w:t>八、 後續擴充</w:t>
      </w:r>
    </w:p>
    <w:p/>
    <w:p>
      <w:pPr>
        <w:pStyle w:val="a9"/>
        <w:ind w:left="720" w:hanging="720"/>
        <w:jc w:val="both"/>
      </w:pPr>
      <w:r>
        <w:rPr>
          <w:rFonts w:ascii="微軟正黑體" w:hAnsi="微軟正黑體" w:eastAsia="微軟正黑體"/>
          <w:b/>
          <w:sz w:val="24"/>
        </w:rPr>
        <w:t>行政院公共工程委員會108年03月22日工程企字第1080100234號函</w:t>
      </w:r>
    </w:p>
    <w:p>
      <w:pPr>
        <w:pStyle w:val="a9"/>
        <w:ind w:left="720" w:hanging="720"/>
        <w:jc w:val="both"/>
      </w:pPr>
      <w:r>
        <w:rPr>
          <w:rFonts w:ascii="新細明體" w:hAnsi="新細明體" w:eastAsia="新細明體"/>
          <w:b w:val="0"/>
          <w:sz w:val="24"/>
        </w:rPr>
        <w:t>主旨：檢送「機關辦理後續擴充採購之適用條件及宣導作法」簡報資料，請參考並轉知所屬機關。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一、政府採購法第22條第1項第4款及第7款係有關後續擴充之規定，為協助承辦採購人員瞭解後續擴充之適用條件及相關案例，爰彙整旨揭簡報資料供參。</w:t>
      </w:r>
    </w:p>
    <w:p>
      <w:pPr>
        <w:pStyle w:val="a9"/>
        <w:ind w:left="720" w:hanging="480"/>
        <w:jc w:val="both"/>
      </w:pPr>
      <w:r>
        <w:rPr>
          <w:rFonts w:ascii="新細明體" w:hAnsi="新細明體" w:eastAsia="新細明體"/>
          <w:b w:val="0"/>
          <w:sz w:val="24"/>
        </w:rPr>
        <w:t>二、旨揭簡報資料，登載於本會網站（https://www.pcc.gov.tw\政府採購\採購手冊及範例\採購手冊及範例\項次23「機關辦理後續擴充採購之適用條件及宣導作法」）。</w:t>
      </w:r>
    </w:p>
    <w:p>
      <w:pPr>
        <w:spacing w:line="480" w:lineRule="exact" w:before="0" w:after="0"/>
        <w:ind w:left="0" w:firstLine="0"/>
        <w:jc w:val="left"/>
      </w:pPr>
      <w:r>
        <w:rPr>
          <w:rFonts w:ascii="微軟正黑體" w:hAnsi="微軟正黑體" w:eastAsia="微軟正黑體"/>
          <w:b/>
          <w:color w:val="FF0000"/>
          <w:sz w:val="24"/>
        </w:rPr>
        <w:t>第五節 預算編列與採購計畫執行</w:t>
      </w:r>
    </w:p>
    <w:p/>
    <w:p>
      <w:pPr>
        <w:pStyle w:val="a9"/>
        <w:ind w:left="720" w:hanging="720"/>
        <w:jc w:val="both"/>
      </w:pPr>
      <w:r>
        <w:rPr>
          <w:rFonts w:ascii="微軟正黑體" w:hAnsi="微軟正黑體" w:eastAsia="微軟正黑體"/>
          <w:b/>
          <w:sz w:val="24"/>
        </w:rPr>
        <w:t>行政院公共工程委員會88年06月24日(88)工程企字第8808727號函</w:t>
      </w:r>
    </w:p>
    <w:p>
      <w:pPr>
        <w:pStyle w:val="a9"/>
        <w:ind w:left="720" w:hanging="720"/>
        <w:jc w:val="both"/>
      </w:pPr>
      <w:r>
        <w:rPr>
          <w:rFonts w:ascii="新細明體" w:hAnsi="新細明體" w:eastAsia="新細明體"/>
          <w:b w:val="0"/>
          <w:sz w:val="24"/>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pPr>
        <w:pStyle w:val="a9"/>
        <w:ind w:left="720" w:hanging="720"/>
        <w:jc w:val="both"/>
      </w:pPr>
      <w:r>
        <w:rPr>
          <w:rFonts w:ascii="新細明體" w:hAnsi="新細明體" w:eastAsia="新細明體"/>
          <w:b w:val="0"/>
          <w:sz w:val="24"/>
        </w:rPr>
        <w:t>說明：復貴府八十八年六月十四日(八八)府建土字第八八〇〇〇四九二九七號函。</w:t>
      </w:r>
    </w:p>
    <w:p/>
    <w:p>
      <w:pPr>
        <w:pStyle w:val="a9"/>
        <w:ind w:left="720" w:hanging="720"/>
        <w:jc w:val="both"/>
      </w:pPr>
      <w:r>
        <w:rPr>
          <w:rFonts w:ascii="微軟正黑體" w:hAnsi="微軟正黑體" w:eastAsia="微軟正黑體"/>
          <w:b/>
          <w:sz w:val="24"/>
        </w:rPr>
        <w:t>行政院公共工程委員會88年07月07日(88)工程企字第8809167號函</w:t>
      </w:r>
    </w:p>
    <w:p>
      <w:pPr>
        <w:pStyle w:val="a9"/>
        <w:ind w:left="720" w:hanging="720"/>
        <w:jc w:val="both"/>
      </w:pPr>
      <w:r>
        <w:rPr>
          <w:rFonts w:ascii="新細明體" w:hAnsi="新細明體" w:eastAsia="新細明體"/>
          <w:b w:val="0"/>
          <w:sz w:val="24"/>
        </w:rPr>
        <w:t>主旨：中正國際航空站咨詢委託廠商經營航空站內餐廳適用政府採購法疑義。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一、復台端八十八年六月二十五日來函。</w:t>
      </w:r>
    </w:p>
    <w:p>
      <w:pPr>
        <w:pStyle w:val="a9"/>
        <w:ind w:left="720" w:hanging="480"/>
        <w:jc w:val="both"/>
      </w:pPr>
      <w:r>
        <w:rPr>
          <w:rFonts w:ascii="新細明體" w:hAnsi="新細明體" w:eastAsia="新細明體"/>
          <w:b w:val="0"/>
          <w:sz w:val="24"/>
        </w:rPr>
        <w:t>二、所詢委託廠商經營中正國際航空站內餐廳一事，請依政府採購法(以下簡稱本法)第九十九條規定辦理。至因經營權授予所生之收入，非本法適用範圍，應依國有財產法、預算法等相關法規辦理。</w:t>
      </w:r>
    </w:p>
    <w:p/>
    <w:p>
      <w:pPr>
        <w:pStyle w:val="a9"/>
        <w:ind w:left="720" w:hanging="720"/>
        <w:jc w:val="both"/>
      </w:pPr>
      <w:r>
        <w:rPr>
          <w:rFonts w:ascii="微軟正黑體" w:hAnsi="微軟正黑體" w:eastAsia="微軟正黑體"/>
          <w:b/>
          <w:sz w:val="24"/>
        </w:rPr>
        <w:t>行政院公共工程委員會88年08月17日(88)工程企字第8811858號函</w:t>
      </w:r>
    </w:p>
    <w:p>
      <w:pPr>
        <w:pStyle w:val="a9"/>
        <w:ind w:left="720" w:hanging="720"/>
        <w:jc w:val="both"/>
      </w:pPr>
      <w:r>
        <w:rPr>
          <w:rFonts w:ascii="新細明體" w:hAnsi="新細明體" w:eastAsia="新細明體"/>
          <w:b w:val="0"/>
          <w:sz w:val="24"/>
        </w:rPr>
        <w:t>主旨：貴府請釋辦理公有建築物委託技術服務費及工程管理費之預算編列，適用法規疑義，復如說明，請查照。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一、復貴府八十八年八月三日八八府工土字第二二四八二八號函。</w:t>
      </w:r>
    </w:p>
    <w:p>
      <w:pPr>
        <w:pStyle w:val="a9"/>
        <w:ind w:left="720" w:hanging="480"/>
        <w:jc w:val="both"/>
      </w:pPr>
      <w:r>
        <w:rPr>
          <w:rFonts w:ascii="新細明體" w:hAnsi="新細明體" w:eastAsia="新細明體"/>
          <w:b w:val="0"/>
          <w:sz w:val="24"/>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p>
      <w:pPr>
        <w:pStyle w:val="a9"/>
        <w:ind w:left="720" w:hanging="720"/>
        <w:jc w:val="both"/>
      </w:pPr>
      <w:r>
        <w:rPr>
          <w:rFonts w:ascii="微軟正黑體" w:hAnsi="微軟正黑體" w:eastAsia="微軟正黑體"/>
          <w:b/>
          <w:sz w:val="24"/>
        </w:rPr>
        <w:t>行政院公共工程委員會88年11月04日(88)工程企字第8817820號函</w:t>
      </w:r>
    </w:p>
    <w:p>
      <w:pPr>
        <w:pStyle w:val="a9"/>
        <w:ind w:left="720" w:hanging="720"/>
        <w:jc w:val="both"/>
      </w:pPr>
      <w:r>
        <w:rPr>
          <w:rFonts w:ascii="新細明體" w:hAnsi="新細明體" w:eastAsia="新細明體"/>
          <w:b w:val="0"/>
          <w:sz w:val="24"/>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pPr>
        <w:pStyle w:val="a9"/>
        <w:ind w:left="720" w:hanging="720"/>
        <w:jc w:val="both"/>
      </w:pPr>
      <w:r>
        <w:rPr>
          <w:rFonts w:ascii="新細明體" w:hAnsi="新細明體" w:eastAsia="新細明體"/>
          <w:b w:val="0"/>
          <w:sz w:val="24"/>
        </w:rPr>
        <w:t>說明：復貴館八十八年十月二十六日(88)國文社字第二九一一號函。</w:t>
      </w:r>
    </w:p>
    <w:p/>
    <w:p>
      <w:pPr>
        <w:pStyle w:val="a9"/>
        <w:ind w:left="720" w:hanging="720"/>
        <w:jc w:val="both"/>
      </w:pPr>
      <w:r>
        <w:rPr>
          <w:rFonts w:ascii="微軟正黑體" w:hAnsi="微軟正黑體" w:eastAsia="微軟正黑體"/>
          <w:b/>
          <w:sz w:val="24"/>
        </w:rPr>
        <w:t>行政院主計處89年01月06日台89處會字第00248號函</w:t>
      </w:r>
    </w:p>
    <w:p>
      <w:pPr>
        <w:pStyle w:val="a9"/>
        <w:ind w:left="720" w:hanging="720"/>
        <w:jc w:val="both"/>
      </w:pPr>
      <w:r>
        <w:rPr>
          <w:rFonts w:ascii="新細明體" w:hAnsi="新細明體" w:eastAsia="新細明體"/>
          <w:b w:val="0"/>
          <w:sz w:val="24"/>
        </w:rPr>
        <w:t>主旨：貴部函請釋示政府採購法有關條文對預算執行之處理案，核復如附表，請查照。</w:t>
      </w:r>
    </w:p>
    <w:p>
      <w:pPr>
        <w:pStyle w:val="a9"/>
        <w:ind w:left="720" w:hanging="720"/>
        <w:jc w:val="both"/>
      </w:pPr>
      <w:r>
        <w:rPr>
          <w:rFonts w:ascii="新細明體" w:hAnsi="新細明體" w:eastAsia="新細明體"/>
          <w:b w:val="0"/>
          <w:sz w:val="24"/>
        </w:rPr>
        <w:t>說明：復貴部八十八年十月十一日（八八）勵勤字第〇九九九號函。</w:t>
      </w:r>
    </w:p>
    <w:p/>
    <w:p>
      <w:pPr>
        <w:pStyle w:val="a9"/>
        <w:ind w:left="720" w:hanging="720"/>
        <w:jc w:val="both"/>
      </w:pPr>
      <w:r>
        <w:rPr>
          <w:rFonts w:ascii="微軟正黑體" w:hAnsi="微軟正黑體" w:eastAsia="微軟正黑體"/>
          <w:b/>
          <w:sz w:val="24"/>
        </w:rPr>
        <w:t>行政院公共工程委員會89年03月06日(89)工程企字第89005946號函</w:t>
      </w:r>
    </w:p>
    <w:p>
      <w:pPr>
        <w:pStyle w:val="a9"/>
        <w:ind w:left="720" w:hanging="720"/>
        <w:jc w:val="both"/>
      </w:pPr>
      <w:r>
        <w:rPr>
          <w:rFonts w:ascii="新細明體" w:hAnsi="新細明體" w:eastAsia="新細明體"/>
          <w:b w:val="0"/>
          <w:sz w:val="24"/>
        </w:rPr>
        <w:t>主旨：有關貴部函詢公營農業金融機構提撥款充作各級漁會輔導及推廣事業之經費，是否屬政府補助款疑義案，復如說明，請查照。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一、復貴部八十九年一月四日台（89）內社字第八八四二五三六號函。</w:t>
      </w:r>
    </w:p>
    <w:p>
      <w:pPr>
        <w:pStyle w:val="a9"/>
        <w:ind w:left="720" w:hanging="480"/>
        <w:jc w:val="both"/>
      </w:pPr>
      <w:r>
        <w:rPr>
          <w:rFonts w:ascii="新細明體" w:hAnsi="新細明體" w:eastAsia="新細明體"/>
          <w:b w:val="0"/>
          <w:sz w:val="24"/>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行政院主計處90年01月12日台90處會3字第00442號函</w:t>
      </w:r>
    </w:p>
    <w:p>
      <w:pPr>
        <w:pStyle w:val="a9"/>
        <w:ind w:left="720" w:hanging="720"/>
        <w:jc w:val="both"/>
      </w:pPr>
      <w:r>
        <w:rPr>
          <w:rFonts w:ascii="新細明體" w:hAnsi="新細明體" w:eastAsia="新細明體"/>
          <w:b w:val="0"/>
          <w:sz w:val="24"/>
        </w:rPr>
        <w:t>主旨：有關機關派員組團出國觀摩考察，委由旅行社代辦，應否適用政府採購法？如團員中有地方士紳參與，其可否以國外出差旅費規則中規定之標準報支生活費、雜費等，函釋如說明二、三，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一、依據八十九年十一月十四日柯淑惠女士申請函辦理。</w:t>
      </w:r>
    </w:p>
    <w:p>
      <w:pPr>
        <w:pStyle w:val="a9"/>
        <w:ind w:left="720" w:hanging="480"/>
        <w:jc w:val="both"/>
      </w:pPr>
      <w:r>
        <w:rPr>
          <w:rFonts w:ascii="新細明體" w:hAnsi="新細明體" w:eastAsia="新細明體"/>
          <w:b w:val="0"/>
          <w:sz w:val="24"/>
        </w:rPr>
        <w:t>二、有關公務出國委由旅行社代辦，應否適用政府採購法部分，依下列原則辦理：</w:t>
      </w:r>
    </w:p>
    <w:p>
      <w:pPr>
        <w:pStyle w:val="a9"/>
        <w:ind w:left="964" w:hanging="680"/>
        <w:jc w:val="both"/>
      </w:pPr>
      <w:r>
        <w:rPr>
          <w:rFonts w:ascii="新細明體" w:hAnsi="新細明體" w:eastAsia="新細明體"/>
          <w:b w:val="0"/>
          <w:sz w:val="24"/>
        </w:rPr>
        <w:t>（一）其以機關名義辦理者，無論機票及膳宿等項目係全部或部分委託代辦，均應適用政府採購法之規定，機關人員出差旅費之核銷，應不包含旅行社辦理並檢據核銷之項目。</w:t>
      </w:r>
    </w:p>
    <w:p>
      <w:pPr>
        <w:pStyle w:val="a9"/>
        <w:ind w:left="964" w:hanging="680"/>
        <w:jc w:val="both"/>
      </w:pPr>
      <w:r>
        <w:rPr>
          <w:rFonts w:ascii="新細明體" w:hAnsi="新細明體" w:eastAsia="新細明體"/>
          <w:b w:val="0"/>
          <w:sz w:val="24"/>
        </w:rPr>
        <w:t>（二）其由機關人員自理，並依國外出差旅費規則報支差旅費者，無政府採購法之適用，機關首長不宜指定旅行社。</w:t>
      </w:r>
    </w:p>
    <w:p>
      <w:pPr>
        <w:pStyle w:val="a9"/>
        <w:ind w:left="720" w:hanging="480"/>
        <w:jc w:val="both"/>
      </w:pPr>
      <w:r>
        <w:rPr>
          <w:rFonts w:ascii="新細明體" w:hAnsi="新細明體" w:eastAsia="新細明體"/>
          <w:b w:val="0"/>
          <w:sz w:val="24"/>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p>
      <w:pPr>
        <w:pStyle w:val="a9"/>
        <w:ind w:left="720" w:hanging="720"/>
        <w:jc w:val="both"/>
      </w:pPr>
      <w:r>
        <w:rPr>
          <w:rFonts w:ascii="微軟正黑體" w:hAnsi="微軟正黑體" w:eastAsia="微軟正黑體"/>
          <w:b/>
          <w:sz w:val="24"/>
        </w:rPr>
        <w:t>行政院90年05月04日台90忠授字第04139號函</w:t>
      </w:r>
    </w:p>
    <w:p>
      <w:pPr>
        <w:pStyle w:val="a9"/>
        <w:ind w:left="720" w:hanging="720"/>
        <w:jc w:val="both"/>
      </w:pPr>
      <w:r>
        <w:rPr>
          <w:rFonts w:ascii="新細明體" w:hAnsi="新細明體" w:eastAsia="新細明體"/>
          <w:b w:val="0"/>
          <w:sz w:val="24"/>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pPr>
        <w:pStyle w:val="a9"/>
        <w:ind w:left="720" w:hanging="720"/>
        <w:jc w:val="both"/>
      </w:pPr>
      <w:r>
        <w:rPr>
          <w:rFonts w:ascii="新細明體" w:hAnsi="新細明體" w:eastAsia="新細明體"/>
          <w:b w:val="0"/>
          <w:sz w:val="24"/>
        </w:rPr>
        <w:t>說明：依據行政院主計處案陳審計部九十年三月六日台審部壹字第九〇〇三八七號函及九十年三月十四日台審部壹字第九〇一四〇五號函辦理。</w:t>
      </w:r>
    </w:p>
    <w:p/>
    <w:p>
      <w:pPr>
        <w:pStyle w:val="a9"/>
        <w:ind w:left="720" w:hanging="720"/>
        <w:jc w:val="both"/>
      </w:pPr>
      <w:r>
        <w:rPr>
          <w:rFonts w:ascii="微軟正黑體" w:hAnsi="微軟正黑體" w:eastAsia="微軟正黑體"/>
          <w:b/>
          <w:sz w:val="24"/>
        </w:rPr>
        <w:t>行政院主計處90年05月13日台90處忠字第05204號函</w:t>
      </w:r>
    </w:p>
    <w:p>
      <w:pPr>
        <w:pStyle w:val="a9"/>
        <w:ind w:left="720" w:hanging="720"/>
        <w:jc w:val="both"/>
      </w:pPr>
      <w:r>
        <w:rPr>
          <w:rFonts w:ascii="新細明體" w:hAnsi="新細明體" w:eastAsia="新細明體"/>
          <w:b w:val="0"/>
          <w:sz w:val="24"/>
        </w:rPr>
        <w:t>主旨：貴部函以各機關將政府公共財（如報名簡章、申請書、標誌等）委由員工消費合作社辦理出售，其所得應否辦理繳庫，囑表示意見一案，復如說明二，請查照。]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一、復貴部九十年五月一日台審部壹字第九〇二七〇〇號函。</w:t>
      </w:r>
    </w:p>
    <w:p>
      <w:pPr>
        <w:pStyle w:val="a9"/>
        <w:ind w:left="720" w:hanging="480"/>
        <w:jc w:val="both"/>
      </w:pPr>
      <w:r>
        <w:rPr>
          <w:rFonts w:ascii="新細明體" w:hAnsi="新細明體" w:eastAsia="新細明體"/>
          <w:b w:val="0"/>
          <w:sz w:val="24"/>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p>
      <w:pPr>
        <w:pStyle w:val="a9"/>
        <w:ind w:left="720" w:hanging="720"/>
        <w:jc w:val="both"/>
      </w:pPr>
      <w:r>
        <w:rPr>
          <w:rFonts w:ascii="微軟正黑體" w:hAnsi="微軟正黑體" w:eastAsia="微軟正黑體"/>
          <w:b/>
          <w:sz w:val="24"/>
        </w:rPr>
        <w:t>行政院公共工程委員會91年09月18日工程企字第09100389350號函</w:t>
      </w:r>
    </w:p>
    <w:p>
      <w:pPr>
        <w:pStyle w:val="a9"/>
        <w:ind w:left="720" w:hanging="720"/>
        <w:jc w:val="both"/>
      </w:pPr>
      <w:r>
        <w:rPr>
          <w:rFonts w:ascii="新細明體" w:hAnsi="新細明體" w:eastAsia="新細明體"/>
          <w:b w:val="0"/>
          <w:sz w:val="24"/>
        </w:rPr>
        <w:t>主旨：關於貴校利用「國民中小學交通安全教育融入式教學康輔教材印製配發剩餘款」辦理「購置宣導Ｔ侐及資料袋(公事包)」採購案之審標事宜，應依政府採購法第五十一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一、復貴校九十一年九月九日塗小總字第０九一０００六六二００號函。</w:t>
      </w:r>
    </w:p>
    <w:p>
      <w:pPr>
        <w:pStyle w:val="a9"/>
        <w:ind w:left="720" w:hanging="480"/>
        <w:jc w:val="both"/>
      </w:pPr>
      <w:r>
        <w:rPr>
          <w:rFonts w:ascii="新細明體" w:hAnsi="新細明體" w:eastAsia="新細明體"/>
          <w:b w:val="0"/>
          <w:sz w:val="24"/>
        </w:rPr>
        <w:t>二、有關營業項目乙節，請參閱本會九十年十二月廿六日(九十)工程企字第九００五一四八四號函附會議紀錄（已公開於本會網站）。三、目前政府財政困難，各機關使用預算辦理採購，本應依編定該預算之原始目的撙節開支。貴校利用旨揭剩餘款採購宣導Ｔ侐及資料袋(公事包)是否妥適，請審慎檢討。</w:t>
      </w:r>
    </w:p>
    <w:p/>
    <w:p>
      <w:pPr>
        <w:pStyle w:val="a9"/>
        <w:ind w:left="720" w:hanging="720"/>
        <w:jc w:val="both"/>
      </w:pPr>
      <w:r>
        <w:rPr>
          <w:rFonts w:ascii="微軟正黑體" w:hAnsi="微軟正黑體" w:eastAsia="微軟正黑體"/>
          <w:b/>
          <w:sz w:val="24"/>
        </w:rPr>
        <w:t>行政院公共工程委員會91年10月05日工程企字第09100481730號函</w:t>
      </w:r>
    </w:p>
    <w:p>
      <w:pPr>
        <w:pStyle w:val="a9"/>
        <w:ind w:left="720" w:hanging="720"/>
        <w:jc w:val="both"/>
      </w:pPr>
      <w:r>
        <w:rPr>
          <w:rFonts w:ascii="新細明體" w:hAnsi="新細明體" w:eastAsia="新細明體"/>
          <w:b w:val="0"/>
          <w:sz w:val="24"/>
        </w:rPr>
        <w:t>主旨：檢送本會九十一年十月十八日「研商調整政府採購資訊公告系統以利蒐集各機關採購之標餘款情形」第二次會議會議紀錄乙份，請查照。</w:t>
        <w:br/>
        <w:t>「研商調整政府採購資訊公告系統以利蒐集各機關採購之標餘款情形」第二次會議會議紀錄</w:t>
        <w:br/>
        <w:t>壹、會議時間：九十一年十月十八日（星期五）上午九時三十分</w:t>
        <w:br/>
        <w:t>貳、會議地點：本會第一會議室</w:t>
        <w:br/>
        <w:t>參、主席：楊處長錫安</w:t>
        <w:br/>
        <w:t>記錄：唐淑華</w:t>
        <w:br/>
        <w:t>肆、出席單位及人員：詳簽到簿</w:t>
        <w:br/>
        <w:t>伍、主席報告：（略）</w:t>
        <w:br/>
        <w:t>陸、決議：</w:t>
        <w:br/>
        <w:t>一、工程計畫預算編製應儘量詳盡，並按計畫執行，不宜輕易變更計畫移用標餘款。</w:t>
        <w:br/>
        <w:t>二、採購契約應依契約原規定內容執行，變更契約應以經評估確有必要者為限。</w:t>
        <w:br/>
        <w:t>三、機關辦理巨額採購，於研訂計畫時即應詳細評估其使用效益，竣工驗收啟用後，並應依政府採購法第一百十一條規定於使用期間內，逐年向主管機關提報使用情形及其效益分析，結算金額大於決標金額逾新台幣十萬元者，應敘明差異及其必要性，並依規定辦理決標公告及決標定期彙送。</w:t>
        <w:br/>
        <w:t>四、年度終了辦理經費保留，應審慎評估保留之必要性，以降低國庫保留款，減輕財務調度壓力。</w:t>
        <w:br/>
        <w:t>柒、散會。（十一時五十分）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行政院環境保護署92年04月21日環署空字第0920026869號函</w:t>
      </w:r>
    </w:p>
    <w:p>
      <w:pPr>
        <w:pStyle w:val="a9"/>
        <w:ind w:left="720" w:hanging="720"/>
        <w:jc w:val="both"/>
      </w:pPr>
      <w:r>
        <w:rPr>
          <w:rFonts w:ascii="新細明體" w:hAnsi="新細明體" w:eastAsia="新細明體"/>
          <w:b w:val="0"/>
          <w:sz w:val="24"/>
        </w:rPr>
        <w:t>主旨：有關貴局函詢零星工程類別疑義及其是否需申繳營建工程空氣污染防制費案，復請查照。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一、復貴局九十二年四月十四日經標秘字第〇九二〇〇〇四五五一一號函。</w:t>
      </w:r>
    </w:p>
    <w:p>
      <w:pPr>
        <w:pStyle w:val="a9"/>
        <w:ind w:left="720" w:hanging="480"/>
        <w:jc w:val="both"/>
      </w:pPr>
      <w:r>
        <w:rPr>
          <w:rFonts w:ascii="新細明體" w:hAnsi="新細明體" w:eastAsia="新細明體"/>
          <w:b w:val="0"/>
          <w:sz w:val="24"/>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pPr>
        <w:pStyle w:val="a9"/>
        <w:ind w:left="720" w:hanging="480"/>
        <w:jc w:val="both"/>
      </w:pPr>
      <w:r>
        <w:rPr>
          <w:rFonts w:ascii="新細明體" w:hAnsi="新細明體" w:eastAsia="新細明體"/>
          <w:b w:val="0"/>
          <w:sz w:val="24"/>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pPr>
        <w:pStyle w:val="a9"/>
        <w:ind w:left="720" w:hanging="480"/>
        <w:jc w:val="both"/>
      </w:pPr>
      <w:r>
        <w:rPr>
          <w:rFonts w:ascii="新細明體" w:hAnsi="新細明體" w:eastAsia="新細明體"/>
          <w:b w:val="0"/>
          <w:sz w:val="24"/>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p>
      <w:pPr>
        <w:pStyle w:val="a9"/>
        <w:ind w:left="720" w:hanging="720"/>
        <w:jc w:val="both"/>
      </w:pPr>
      <w:r>
        <w:rPr>
          <w:rFonts w:ascii="微軟正黑體" w:hAnsi="微軟正黑體" w:eastAsia="微軟正黑體"/>
          <w:b/>
          <w:sz w:val="24"/>
        </w:rPr>
        <w:t>行政院92年06月16日院授主會字第0920004010號函</w:t>
      </w:r>
    </w:p>
    <w:p>
      <w:pPr>
        <w:pStyle w:val="a9"/>
        <w:ind w:left="720" w:hanging="720"/>
        <w:jc w:val="both"/>
      </w:pPr>
      <w:r>
        <w:rPr>
          <w:rFonts w:ascii="新細明體" w:hAnsi="新細明體" w:eastAsia="新細明體"/>
          <w:b w:val="0"/>
          <w:sz w:val="24"/>
        </w:rPr>
        <w:t>主旨：關於各機關保險或履約保證，取得之保險理賠金或履約保證金處理方式，請依本院主計處研商結論（如附件）辦理，請查照並轉知所屬。</w:t>
      </w:r>
    </w:p>
    <w:p>
      <w:pPr>
        <w:pStyle w:val="a9"/>
        <w:ind w:left="720" w:hanging="720"/>
        <w:jc w:val="both"/>
      </w:pPr>
      <w:r>
        <w:rPr>
          <w:rFonts w:ascii="新細明體" w:hAnsi="新細明體" w:eastAsia="新細明體"/>
          <w:b w:val="0"/>
          <w:sz w:val="24"/>
        </w:rPr>
        <w:t>說明：依據本院主計處案陳教育部九十二年四月三十日台會（四）字第〇九二〇〇六一八四〇號函辦理。</w:t>
      </w:r>
    </w:p>
    <w:p>
      <w:pPr>
        <w:pStyle w:val="a9"/>
        <w:ind w:left="720" w:hanging="720"/>
        <w:jc w:val="both"/>
      </w:pPr>
      <w:r>
        <w:rPr>
          <w:rFonts w:ascii="新細明體" w:hAnsi="新細明體" w:eastAsia="新細明體"/>
          <w:b w:val="0"/>
          <w:sz w:val="24"/>
        </w:rPr>
        <w:t>結論：</w:t>
      </w:r>
    </w:p>
    <w:p>
      <w:pPr>
        <w:pStyle w:val="a9"/>
        <w:ind w:left="964" w:hanging="680"/>
        <w:jc w:val="both"/>
      </w:pPr>
      <w:r>
        <w:rPr>
          <w:rFonts w:ascii="新細明體" w:hAnsi="新細明體" w:eastAsia="新細明體"/>
          <w:b w:val="0"/>
          <w:sz w:val="24"/>
        </w:rPr>
        <w:t>（一）各機關以機關為受益人之各項保險或履約保證所取得之保險理賠金或履約保證金，係屬完成原訂計畫目標，具有財物現狀重置或工程在原範圍內重新施作之性質，故機關將所取得之保險理賠金或履約保證金運用於原保險標的財物之現狀重置或工程在原範圍內重新施作之經費，應屬適當。</w:t>
      </w:r>
    </w:p>
    <w:p>
      <w:pPr>
        <w:pStyle w:val="a9"/>
        <w:ind w:left="964" w:hanging="680"/>
        <w:jc w:val="both"/>
      </w:pPr>
      <w:r>
        <w:rPr>
          <w:rFonts w:ascii="新細明體" w:hAnsi="新細明體" w:eastAsia="新細明體"/>
          <w:b w:val="0"/>
          <w:sz w:val="24"/>
        </w:rPr>
        <w:t>（二） 前項所取得之保險理賠金或履約保證金之執行原則如次：</w:t>
      </w:r>
    </w:p>
    <w:p>
      <w:pPr>
        <w:pStyle w:val="a9"/>
        <w:ind w:left="1225" w:hanging="397"/>
        <w:jc w:val="both"/>
      </w:pPr>
      <w:r>
        <w:rPr>
          <w:rFonts w:ascii="新細明體" w:hAnsi="新細明體" w:eastAsia="新細明體"/>
          <w:b w:val="0"/>
          <w:sz w:val="24"/>
        </w:rPr>
        <w:t>１、有財物現狀重置或工程在原範圍內重新施作必要者，於簽奉機關首長同意後，得就該筆保險理賠金或履約保證金逕依會計程序處理。倘有不足，所需經費應依預算程序辦理，如有賸餘，應予繳庫。</w:t>
      </w:r>
    </w:p>
    <w:p>
      <w:pPr>
        <w:pStyle w:val="a9"/>
        <w:ind w:left="1225" w:hanging="397"/>
        <w:jc w:val="both"/>
      </w:pPr>
      <w:r>
        <w:rPr>
          <w:rFonts w:ascii="新細明體" w:hAnsi="新細明體" w:eastAsia="新細明體"/>
          <w:b w:val="0"/>
          <w:sz w:val="24"/>
        </w:rPr>
        <w:t>２、經評估無需重置或重新施作者，保險理賠金或履約保證金應全數繳庫。</w:t>
      </w:r>
    </w:p>
    <w:p>
      <w:pPr>
        <w:pStyle w:val="a9"/>
        <w:ind w:left="1225" w:hanging="397"/>
        <w:jc w:val="both"/>
      </w:pPr>
      <w:r>
        <w:rPr>
          <w:rFonts w:ascii="新細明體" w:hAnsi="新細明體" w:eastAsia="新細明體"/>
          <w:b w:val="0"/>
          <w:sz w:val="24"/>
        </w:rPr>
        <w:t>３、財物現狀重置或工程在原範圍內重新施作之採購，應依政府採購法相關規定辦理。</w:t>
      </w:r>
    </w:p>
    <w:p>
      <w:pPr>
        <w:pStyle w:val="a9"/>
        <w:ind w:left="1225" w:hanging="397"/>
        <w:jc w:val="both"/>
      </w:pPr>
      <w:r>
        <w:rPr>
          <w:rFonts w:ascii="新細明體" w:hAnsi="新細明體" w:eastAsia="新細明體"/>
          <w:b w:val="0"/>
          <w:sz w:val="24"/>
        </w:rPr>
        <w:t>４、發生保險事故之財物或已毀損之原施作工程，如已列財產帳者，應依審計法有關報損之規定辦理。</w:t>
      </w:r>
    </w:p>
    <w:p/>
    <w:p>
      <w:pPr>
        <w:pStyle w:val="a9"/>
        <w:ind w:left="720" w:hanging="720"/>
        <w:jc w:val="both"/>
      </w:pPr>
      <w:r>
        <w:rPr>
          <w:rFonts w:ascii="微軟正黑體" w:hAnsi="微軟正黑體" w:eastAsia="微軟正黑體"/>
          <w:b/>
          <w:sz w:val="24"/>
        </w:rPr>
        <w:t>行政院93年01月20日院授人給字第0930060585號函</w:t>
      </w:r>
    </w:p>
    <w:p>
      <w:pPr>
        <w:pStyle w:val="a9"/>
        <w:ind w:left="720" w:hanging="720"/>
        <w:jc w:val="both"/>
      </w:pPr>
      <w:r>
        <w:rPr>
          <w:rFonts w:ascii="新細明體" w:hAnsi="新細明體" w:eastAsia="新細明體"/>
          <w:b w:val="0"/>
          <w:sz w:val="24"/>
        </w:rPr>
        <w:t>主旨：修正「軍公教人員兼職交通費及講座鐘點費支給規定」，名稱並修正為「軍公教人員兼職費及講座鐘點費支給規定」（如附件），自本（九十三）年二月一日生效，請查照轉知。</w:t>
      </w:r>
    </w:p>
    <w:p>
      <w:pPr>
        <w:pStyle w:val="a9"/>
        <w:ind w:left="720" w:hanging="720"/>
        <w:jc w:val="both"/>
      </w:pPr>
      <w:r>
        <w:rPr>
          <w:rFonts w:ascii="新細明體" w:hAnsi="新細明體" w:eastAsia="新細明體"/>
          <w:b w:val="0"/>
          <w:sz w:val="24"/>
        </w:rPr>
        <w:t>說明：各機關︵構︶學校支給兼職費請即依前開支給規定辦理，並確實執行。另各主管機關應適時通盤檢討所轄任務編組設置之必要性及合適性，並應檢討所屬人員兼任任務編組職務之數量及適任性，俾免寬濫。</w:t>
      </w:r>
    </w:p>
    <w:p>
      <w:pPr>
        <w:pStyle w:val="a9"/>
        <w:ind w:left="960" w:hanging="960"/>
        <w:jc w:val="both"/>
      </w:pPr>
      <w:r>
        <w:rPr>
          <w:rFonts w:ascii="新細明體" w:hAnsi="新細明體" w:eastAsia="新細明體"/>
          <w:b w:val="0"/>
          <w:sz w:val="24"/>
        </w:rPr>
        <w:t>備註：1. 行政院107年1月23日院授人給字第1070030976號函修正發布旨揭規定，並修正名稱為「軍公教人員兼職費支給要點」。</w:t>
      </w:r>
    </w:p>
    <w:p>
      <w:pPr>
        <w:pStyle w:val="a9"/>
        <w:ind w:left="960" w:hanging="240"/>
        <w:jc w:val="both"/>
      </w:pPr>
      <w:r>
        <w:rPr>
          <w:rFonts w:ascii="新細明體" w:hAnsi="新細明體" w:eastAsia="新細明體"/>
          <w:b w:val="0"/>
          <w:sz w:val="24"/>
        </w:rPr>
        <w:t>2. 行政院107年9月17日院授人給字第10700516681號函發布自107年9月1日停止適用「軍公教人員兼職費支給要點」。另訂定「講座鐘點費支給表」。</w:t>
      </w:r>
    </w:p>
    <w:p/>
    <w:p>
      <w:pPr>
        <w:pStyle w:val="a9"/>
        <w:ind w:left="720" w:hanging="720"/>
        <w:jc w:val="both"/>
      </w:pPr>
      <w:r>
        <w:rPr>
          <w:rFonts w:ascii="微軟正黑體" w:hAnsi="微軟正黑體" w:eastAsia="微軟正黑體"/>
          <w:b/>
          <w:sz w:val="24"/>
        </w:rPr>
        <w:t>行政院主計處93年02月18日處忠字第0930000928號函</w:t>
      </w:r>
    </w:p>
    <w:p>
      <w:pPr>
        <w:pStyle w:val="a9"/>
        <w:ind w:left="720" w:hanging="720"/>
        <w:jc w:val="both"/>
      </w:pPr>
      <w:r>
        <w:rPr>
          <w:rFonts w:ascii="新細明體" w:hAnsi="新細明體" w:eastAsia="新細明體"/>
          <w:b w:val="0"/>
          <w:sz w:val="24"/>
        </w:rPr>
        <w:t>主旨：有關貴校請釋所屬專業教授協助審查建築師投標之服務建議書等得否支給審查費一案，復如說明二，請查照。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一、復貴校九十三年二月四日臺科大總字第0930000490B號函。</w:t>
      </w:r>
    </w:p>
    <w:p>
      <w:pPr>
        <w:pStyle w:val="a9"/>
        <w:ind w:left="720" w:hanging="480"/>
        <w:jc w:val="both"/>
      </w:pPr>
      <w:r>
        <w:rPr>
          <w:rFonts w:ascii="新細明體" w:hAnsi="新細明體" w:eastAsia="新細明體"/>
          <w:b w:val="0"/>
          <w:sz w:val="24"/>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pPr>
        <w:pStyle w:val="a9"/>
        <w:ind w:left="960" w:hanging="960"/>
        <w:jc w:val="both"/>
      </w:pPr>
      <w:r>
        <w:rPr>
          <w:rFonts w:ascii="新細明體" w:hAnsi="新細明體" w:eastAsia="新細明體"/>
          <w:b w:val="0"/>
          <w:sz w:val="24"/>
        </w:rPr>
        <w:t>備註：1. 行政院93年9月30日院授主忠字第0930006127號函將「統一彙整修政各機關學校出席費及稿費支給要點」修正為「各機關學校出席費及稿費支給要點」。</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行政院主計處93年03月08日處忠2字第0930001499號函</w:t>
      </w:r>
    </w:p>
    <w:p>
      <w:pPr>
        <w:pStyle w:val="a9"/>
        <w:ind w:left="720" w:hanging="720"/>
        <w:jc w:val="both"/>
      </w:pPr>
      <w:r>
        <w:rPr>
          <w:rFonts w:ascii="新細明體" w:hAnsi="新細明體" w:eastAsia="新細明體"/>
          <w:b w:val="0"/>
          <w:sz w:val="24"/>
        </w:rPr>
        <w:t>主旨：關於為編列財團法人公共電視文化事業基金會捐助經費預算，請釋示預算科目﹁捐助﹂與﹁捐贈﹂之差異一案，復如說明二，請查照。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一、復貴局九十三年二月五日新廣三字第０九二００二三二七三號函。</w:t>
      </w:r>
    </w:p>
    <w:p>
      <w:pPr>
        <w:pStyle w:val="a9"/>
        <w:ind w:left="720" w:hanging="480"/>
        <w:jc w:val="both"/>
      </w:pPr>
      <w:r>
        <w:rPr>
          <w:rFonts w:ascii="新細明體" w:hAnsi="新細明體" w:eastAsia="新細明體"/>
          <w:b w:val="0"/>
          <w:sz w:val="24"/>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p>
      <w:pPr>
        <w:pStyle w:val="a9"/>
        <w:ind w:left="720" w:hanging="720"/>
        <w:jc w:val="both"/>
      </w:pPr>
      <w:r>
        <w:rPr>
          <w:rFonts w:ascii="微軟正黑體" w:hAnsi="微軟正黑體" w:eastAsia="微軟正黑體"/>
          <w:b/>
          <w:sz w:val="24"/>
        </w:rPr>
        <w:t>行政院公共工程委員會93年11月26日工程管字第09300453950號函</w:t>
      </w:r>
    </w:p>
    <w:p>
      <w:pPr>
        <w:pStyle w:val="a9"/>
        <w:ind w:left="720" w:hanging="720"/>
        <w:jc w:val="both"/>
      </w:pPr>
      <w:r>
        <w:rPr>
          <w:rFonts w:ascii="新細明體" w:hAnsi="新細明體" w:eastAsia="新細明體"/>
          <w:b w:val="0"/>
          <w:sz w:val="24"/>
        </w:rPr>
        <w:t>主旨：有關貴公所「高樹鄉火化場興建工程」發包訂約後，擬自工程結餘款增列品管費用，是否有違反政府採購法相關規定乙案，復如說明。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pPr>
        <w:pStyle w:val="a9"/>
        <w:ind w:left="720" w:hanging="480"/>
        <w:jc w:val="both"/>
      </w:pPr>
      <w:r>
        <w:rPr>
          <w:rFonts w:ascii="新細明體" w:hAnsi="新細明體" w:eastAsia="新細明體"/>
          <w:b w:val="0"/>
          <w:sz w:val="24"/>
        </w:rPr>
        <w:t>三、有關旨揭疑義，屬履約管理事項，應由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pPr>
        <w:pStyle w:val="a9"/>
        <w:ind w:left="720" w:hanging="480"/>
        <w:jc w:val="both"/>
      </w:pPr>
      <w:r>
        <w:rPr>
          <w:rFonts w:ascii="新細明體" w:hAnsi="新細明體" w:eastAsia="新細明體"/>
          <w:b w:val="0"/>
          <w:sz w:val="24"/>
        </w:rPr>
        <w:t>四、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貴公所未依規定編列品管費用乙節，建請檢討相關人員責任。</w:t>
      </w:r>
    </w:p>
    <w:p/>
    <w:p>
      <w:pPr>
        <w:pStyle w:val="a9"/>
        <w:ind w:left="720" w:hanging="720"/>
        <w:jc w:val="both"/>
      </w:pPr>
      <w:r>
        <w:rPr>
          <w:rFonts w:ascii="微軟正黑體" w:hAnsi="微軟正黑體" w:eastAsia="微軟正黑體"/>
          <w:b/>
          <w:sz w:val="24"/>
        </w:rPr>
        <w:t>行政院公共工程委員會94年08月11日工程企字第09400281790號函</w:t>
      </w:r>
    </w:p>
    <w:p>
      <w:pPr>
        <w:pStyle w:val="a9"/>
        <w:ind w:left="720" w:hanging="720"/>
        <w:jc w:val="both"/>
      </w:pPr>
      <w:r>
        <w:rPr>
          <w:rFonts w:ascii="新細明體" w:hAnsi="新細明體" w:eastAsia="新細明體"/>
          <w:b w:val="0"/>
          <w:sz w:val="24"/>
        </w:rPr>
        <w:t>主旨：關於貴公司就「便利商店禮券」共同供應契約所提憑證開立、核銷疑義，行政院主計處94年8月3日處會三字第0940006151號函已有說明，詳如附件，請查照。</w:t>
      </w:r>
    </w:p>
    <w:p>
      <w:pPr>
        <w:pStyle w:val="a9"/>
        <w:ind w:left="720" w:hanging="720"/>
        <w:jc w:val="both"/>
      </w:pPr>
      <w:r>
        <w:rPr>
          <w:rFonts w:ascii="新細明體" w:hAnsi="新細明體" w:eastAsia="新細明體"/>
          <w:b w:val="0"/>
          <w:sz w:val="24"/>
        </w:rPr>
        <w:t>說明：依據行政院統一發包及集中採購中心「共同供應契約推動小組」第21次會議結論辦理。</w:t>
      </w:r>
    </w:p>
    <w:p/>
    <w:p>
      <w:pPr>
        <w:pStyle w:val="a9"/>
        <w:ind w:left="720" w:hanging="720"/>
        <w:jc w:val="both"/>
      </w:pPr>
      <w:r>
        <w:rPr>
          <w:rFonts w:ascii="微軟正黑體" w:hAnsi="微軟正黑體" w:eastAsia="微軟正黑體"/>
          <w:b/>
          <w:sz w:val="24"/>
        </w:rPr>
        <w:t>行政院研究發展考核委員會95年02月15日會訊字第0950001150號函</w:t>
      </w:r>
    </w:p>
    <w:p>
      <w:pPr>
        <w:pStyle w:val="a9"/>
        <w:ind w:left="720" w:hanging="720"/>
        <w:jc w:val="both"/>
      </w:pPr>
      <w:r>
        <w:rPr>
          <w:rFonts w:ascii="新細明體" w:hAnsi="新細明體" w:eastAsia="新細明體"/>
          <w:b w:val="0"/>
          <w:sz w:val="24"/>
        </w:rPr>
        <w:t>主旨：各機關辦理資訊專案採購，有關功能調整及保固期間維護費之訂定方式，請參考說明二辦理，請查照。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一、依據行政院公共工程委員會95年1月16日工程企字第09500020810號函及本會94年9月29日會訊字第0940018803號函有關「研商政府資訊採購功能調整及保固期間維護費計算標準」會議紀錄辦理。</w:t>
      </w:r>
    </w:p>
    <w:p>
      <w:pPr>
        <w:pStyle w:val="a9"/>
        <w:ind w:left="720" w:hanging="480"/>
        <w:jc w:val="both"/>
      </w:pPr>
      <w:r>
        <w:rPr>
          <w:rFonts w:ascii="新細明體" w:hAnsi="新細明體" w:eastAsia="新細明體"/>
          <w:b w:val="0"/>
          <w:sz w:val="24"/>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pPr>
        <w:pStyle w:val="a9"/>
        <w:ind w:left="720" w:hanging="720"/>
        <w:jc w:val="both"/>
      </w:pPr>
      <w:r>
        <w:rPr>
          <w:rFonts w:ascii="新細明體" w:hAnsi="新細明體" w:eastAsia="新細明體"/>
          <w:b w:val="0"/>
          <w:sz w:val="24"/>
        </w:rPr>
        <w:t>備註：1. 本函說明二建議條文內容，增列「就相關功能或人力項目之價金」文字後，已增訂於本會訂頒之勞務採購契約範本第3條。</w:t>
      </w:r>
    </w:p>
    <w:p/>
    <w:p>
      <w:pPr>
        <w:pStyle w:val="a9"/>
        <w:ind w:left="720" w:hanging="720"/>
        <w:jc w:val="both"/>
      </w:pPr>
      <w:r>
        <w:rPr>
          <w:rFonts w:ascii="微軟正黑體" w:hAnsi="微軟正黑體" w:eastAsia="微軟正黑體"/>
          <w:b/>
          <w:sz w:val="24"/>
        </w:rPr>
        <w:t>行政院95年05月19日院授主忠字第0950003151號函</w:t>
      </w:r>
    </w:p>
    <w:p>
      <w:pPr>
        <w:pStyle w:val="a9"/>
        <w:ind w:left="720" w:hanging="720"/>
        <w:jc w:val="both"/>
      </w:pPr>
      <w:r>
        <w:rPr>
          <w:rFonts w:ascii="新細明體" w:hAnsi="新細明體" w:eastAsia="新細明體"/>
          <w:b w:val="0"/>
          <w:sz w:val="24"/>
        </w:rPr>
        <w:t>主旨：為對政府預算內分年編列預算須一次發包或簽約辦理之延續性計畫，有明確規範及執行依據，請依說明事項辦理。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pPr>
        <w:pStyle w:val="a9"/>
        <w:ind w:left="720" w:hanging="480"/>
        <w:jc w:val="both"/>
      </w:pPr>
      <w:r>
        <w:rPr>
          <w:rFonts w:ascii="新細明體" w:hAnsi="新細明體" w:eastAsia="新細明體"/>
          <w:b w:val="0"/>
          <w:sz w:val="24"/>
        </w:rPr>
        <w:t>二、本院85年5月13日台85忠授字第04519號函及本院90年1月11日台90會授3字第00402號函停止適用。</w:t>
      </w:r>
    </w:p>
    <w:p>
      <w:pPr>
        <w:pStyle w:val="a9"/>
        <w:ind w:left="720" w:hanging="720"/>
        <w:jc w:val="both"/>
      </w:pPr>
      <w:r>
        <w:rPr>
          <w:rFonts w:ascii="新細明體" w:hAnsi="新細明體" w:eastAsia="新細明體"/>
          <w:b w:val="0"/>
          <w:sz w:val="24"/>
        </w:rPr>
        <w:t>備註：1. 依行政院 113年08月26日院授主預字第1130102485號函說明二，本函自即日起停止適用。</w:t>
      </w:r>
    </w:p>
    <w:p/>
    <w:p>
      <w:pPr>
        <w:pStyle w:val="a9"/>
        <w:ind w:left="720" w:hanging="720"/>
        <w:jc w:val="both"/>
      </w:pPr>
      <w:r>
        <w:rPr>
          <w:rFonts w:ascii="微軟正黑體" w:hAnsi="微軟正黑體" w:eastAsia="微軟正黑體"/>
          <w:b/>
          <w:sz w:val="24"/>
        </w:rPr>
        <w:t>行政院公共工程委員會95年01月01日工程企字第09500227550號函</w:t>
      </w:r>
    </w:p>
    <w:p>
      <w:pPr>
        <w:pStyle w:val="a9"/>
        <w:ind w:left="720" w:hanging="720"/>
        <w:jc w:val="both"/>
      </w:pPr>
      <w:r>
        <w:rPr>
          <w:rFonts w:ascii="新細明體" w:hAnsi="新細明體" w:eastAsia="新細明體"/>
          <w:b w:val="0"/>
          <w:sz w:val="24"/>
        </w:rPr>
        <w:t>主旨：機關辦理電腦軟、硬體採購，其後續數年之維護服務之價格，建議納入採購標的一併考量分年編列預算支應，請查照。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p>
      <w:pPr>
        <w:pStyle w:val="a9"/>
        <w:ind w:left="720" w:hanging="720"/>
        <w:jc w:val="both"/>
      </w:pPr>
      <w:r>
        <w:rPr>
          <w:rFonts w:ascii="微軟正黑體" w:hAnsi="微軟正黑體" w:eastAsia="微軟正黑體"/>
          <w:b/>
          <w:sz w:val="24"/>
        </w:rPr>
        <w:t>行政院95年07月14日院授主會3字第0950004326A號函</w:t>
      </w:r>
    </w:p>
    <w:p>
      <w:pPr>
        <w:pStyle w:val="a9"/>
        <w:ind w:left="720" w:hanging="720"/>
        <w:jc w:val="both"/>
      </w:pPr>
      <w:r>
        <w:rPr>
          <w:rFonts w:ascii="新細明體" w:hAnsi="新細明體" w:eastAsia="新細明體"/>
          <w:b w:val="0"/>
          <w:sz w:val="24"/>
        </w:rPr>
        <w:t>主旨：本院所屬機關學校及基金赴機關以外處所辦理各類會議及講習訓練，請依說明二、三辦理，請查照。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pPr>
        <w:pStyle w:val="a9"/>
        <w:ind w:left="720" w:hanging="480"/>
        <w:jc w:val="both"/>
      </w:pPr>
      <w:r>
        <w:rPr>
          <w:rFonts w:ascii="新細明體" w:hAnsi="新細明體" w:eastAsia="新細明體"/>
          <w:b w:val="0"/>
          <w:sz w:val="24"/>
        </w:rPr>
        <w:t>二、為杜絕上述浪費情事，請各相關機關（構）、學校確實、即刻加以改正，並請依下列原則辦理：</w:t>
      </w:r>
    </w:p>
    <w:p>
      <w:pPr>
        <w:pStyle w:val="a9"/>
        <w:ind w:left="964" w:hanging="680"/>
        <w:jc w:val="both"/>
      </w:pPr>
      <w:r>
        <w:rPr>
          <w:rFonts w:ascii="新細明體" w:hAnsi="新細明體" w:eastAsia="新細明體"/>
          <w:b w:val="0"/>
          <w:sz w:val="24"/>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pPr>
        <w:pStyle w:val="a9"/>
        <w:ind w:left="964" w:hanging="680"/>
        <w:jc w:val="both"/>
      </w:pPr>
      <w:r>
        <w:rPr>
          <w:rFonts w:ascii="新細明體" w:hAnsi="新細明體" w:eastAsia="新細明體"/>
          <w:b w:val="0"/>
          <w:sz w:val="24"/>
        </w:rPr>
        <w:t>（二）除必要頒發之獎品外，不得購買紀念（禮）品或宣導品贈與參加人員。</w:t>
      </w:r>
    </w:p>
    <w:p>
      <w:pPr>
        <w:pStyle w:val="a9"/>
        <w:ind w:left="964" w:hanging="680"/>
        <w:jc w:val="both"/>
      </w:pPr>
      <w:r>
        <w:rPr>
          <w:rFonts w:ascii="新細明體" w:hAnsi="新細明體" w:eastAsia="新細明體"/>
          <w:b w:val="0"/>
          <w:sz w:val="24"/>
        </w:rPr>
        <w:t>（三）不得攜眷參加。</w:t>
      </w:r>
    </w:p>
    <w:p>
      <w:pPr>
        <w:pStyle w:val="a9"/>
        <w:ind w:left="964" w:hanging="680"/>
        <w:jc w:val="both"/>
      </w:pPr>
      <w:r>
        <w:rPr>
          <w:rFonts w:ascii="新細明體" w:hAnsi="新細明體" w:eastAsia="新細明體"/>
          <w:b w:val="0"/>
          <w:sz w:val="24"/>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pPr>
        <w:pStyle w:val="a9"/>
        <w:ind w:left="964" w:hanging="680"/>
        <w:jc w:val="both"/>
      </w:pPr>
      <w:r>
        <w:rPr>
          <w:rFonts w:ascii="新細明體" w:hAnsi="新細明體" w:eastAsia="新細明體"/>
          <w:b w:val="0"/>
          <w:sz w:val="24"/>
        </w:rPr>
        <w:t>（五）凡接受政府捐助或委辦業務之民間機構，就其接受政府捐助或委辦事項之範圍，比照上開原則辦理。</w:t>
      </w:r>
    </w:p>
    <w:p>
      <w:pPr>
        <w:pStyle w:val="a9"/>
        <w:ind w:left="720" w:hanging="480"/>
        <w:jc w:val="both"/>
      </w:pPr>
      <w:r>
        <w:rPr>
          <w:rFonts w:ascii="新細明體" w:hAnsi="新細明體" w:eastAsia="新細明體"/>
          <w:b w:val="0"/>
          <w:sz w:val="24"/>
        </w:rPr>
        <w:t>三、上述改進原則，應由各部會首長負責督導辦理，並由本院主計處查核列管。</w:t>
      </w:r>
    </w:p>
    <w:p/>
    <w:p>
      <w:pPr>
        <w:pStyle w:val="a9"/>
        <w:ind w:left="720" w:hanging="720"/>
        <w:jc w:val="both"/>
      </w:pPr>
      <w:r>
        <w:rPr>
          <w:rFonts w:ascii="微軟正黑體" w:hAnsi="微軟正黑體" w:eastAsia="微軟正黑體"/>
          <w:b/>
          <w:sz w:val="24"/>
        </w:rPr>
        <w:t>行政院公共工程委員會95年08月11日工程技字第09500305670號函</w:t>
      </w:r>
    </w:p>
    <w:p>
      <w:pPr>
        <w:pStyle w:val="a9"/>
        <w:ind w:left="720" w:hanging="720"/>
        <w:jc w:val="both"/>
      </w:pPr>
      <w:r>
        <w:rPr>
          <w:rFonts w:ascii="新細明體" w:hAnsi="新細明體" w:eastAsia="新細明體"/>
          <w:b w:val="0"/>
          <w:sz w:val="24"/>
        </w:rPr>
        <w:t>主旨：貴會建請工程主辦機關配合環保、工安法規或公告列管事項，合理編定公共工程工期及環保、工安經費等配套措施乙案，復請查照。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一、復貴會95年7月26日台區營（95）榮業字第0219號函。</w:t>
      </w:r>
    </w:p>
    <w:p>
      <w:pPr>
        <w:pStyle w:val="a9"/>
        <w:ind w:left="720" w:hanging="480"/>
        <w:jc w:val="both"/>
      </w:pPr>
      <w:r>
        <w:rPr>
          <w:rFonts w:ascii="新細明體" w:hAnsi="新細明體" w:eastAsia="新細明體"/>
          <w:b w:val="0"/>
          <w:sz w:val="24"/>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pPr>
        <w:pStyle w:val="a9"/>
        <w:ind w:left="720" w:hanging="480"/>
        <w:jc w:val="both"/>
      </w:pPr>
      <w:r>
        <w:rPr>
          <w:rFonts w:ascii="新細明體" w:hAnsi="新細明體" w:eastAsia="新細明體"/>
          <w:b w:val="0"/>
          <w:sz w:val="24"/>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行政院主計處96年01月24日處會2字第0960000517號函</w:t>
      </w:r>
    </w:p>
    <w:p>
      <w:pPr>
        <w:pStyle w:val="a9"/>
        <w:ind w:left="720" w:hanging="720"/>
        <w:jc w:val="both"/>
      </w:pPr>
      <w:r>
        <w:rPr>
          <w:rFonts w:ascii="新細明體" w:hAnsi="新細明體" w:eastAsia="新細明體"/>
          <w:b w:val="0"/>
          <w:sz w:val="24"/>
        </w:rPr>
        <w:t>主旨：檢送「研商各機關學校出席費支領疑義等事宜」會議紀錄乙份，請查照。</w:t>
        <w:br/>
        <w:t>六、討論事項：</w:t>
        <w:br/>
        <w:t>第1案</w:t>
        <w:br/>
        <w:t>案由：研商各機關學校出席費支領疑義等相關事宜。</w:t>
        <w:br/>
        <w:t>決議：</w:t>
        <w:br/>
        <w:t>一、各機關學校辦理委辦或補助計畫，相關出席費支領等處理原則如下：</w:t>
        <w:br/>
        <w:t>（一）各機關學校計畫之委辦，應依政府採購法等相關規定辦理，不得有形式編列補助預算而實質委辦，意圖規避政府採購法等情事。</w:t>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br/>
        <w:t>二、本案有關國立臺灣大學接受行政院國家科學委員會(以下簡稱國科會)補助辦理「政治學出版精進研習會」計畫，國科會僅係出資贊助計畫，該校仍為該計畫之業務權責機關，是以就該計畫而言，該校人員均為本機關人員，故出席該計畫相關會議，均不得支領出席費。</w:t>
        <w:br/>
        <w:t>三、本案有關行政院勞工委員會(以下簡稱勞委會)所屬職業訓練局92年度辦理「台德菁英計畫」招生作業，因具委辦性質，故勉予同意受託主辦該招生作業之國立臺中技術學院校內試務工作人員在其所得工作酬勞與出席費不重複支領之前提下核給。至上述工作酬勞與出席費是否重複項目之認定，由本處另行邀集審計部、行政院人事行政局、勞委會等相關單位共同開會檢討核給項目。</w:t>
        <w:br/>
        <w:t>第2案</w:t>
        <w:br/>
        <w:t xml:space="preserve">案由：機關同仁因公務需要，以個人信用卡刷卡購買公物，得否報帳？ </w:t>
        <w:br/>
        <w:t>決議：</w:t>
        <w:br/>
        <w:t>一、各機關採購仍應集中由採購單位負責辦理，由機關直接支付予廠商，或以政府採購卡支付。對於非專任採購業務人員而經常辦理採購事項者，應以政府採購卡支付相關款項。</w:t>
        <w:br/>
        <w:t>二、員工出差旅費、辦理員工自強活動及特別費，得以個人信用卡刷卡方式辦理支付。但政府訂有共同供應契約者，得依各該契約規定辦理。</w:t>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行政院公共工程委員會96年01月25日工程企字第09600041030號函</w:t>
      </w:r>
    </w:p>
    <w:p>
      <w:pPr>
        <w:pStyle w:val="a9"/>
        <w:ind w:left="720" w:hanging="720"/>
        <w:jc w:val="both"/>
      </w:pPr>
      <w:r>
        <w:rPr>
          <w:rFonts w:ascii="新細明體" w:hAnsi="新細明體" w:eastAsia="新細明體"/>
          <w:b w:val="0"/>
          <w:sz w:val="24"/>
        </w:rPr>
        <w:t>主旨：為避免各機關重複採購相同電腦軟體授權及節省政府採購經費，請依說明事項辦理，請查照並轉知所屬（轄）機關。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一、查部分機關採購電腦軟體時，未洽詢上級機關或本機關之電腦軟體數量及其授權情形，致有重複採購相同授權，增加政府預算負擔之情形。</w:t>
      </w:r>
    </w:p>
    <w:p>
      <w:pPr>
        <w:pStyle w:val="a9"/>
        <w:ind w:left="720" w:hanging="480"/>
        <w:jc w:val="both"/>
      </w:pPr>
      <w:r>
        <w:rPr>
          <w:rFonts w:ascii="新細明體" w:hAnsi="新細明體" w:eastAsia="新細明體"/>
          <w:b w:val="0"/>
          <w:sz w:val="24"/>
        </w:rPr>
        <w:t>二、請各機關爾後於辦理電腦軟體採購前，先洽詢上開相關管理單位已採購之電腦軟體授權項目及數量等資料，是否涵蓋擬採購軟體之授權，以避免發生重複採購情形。</w:t>
      </w:r>
    </w:p>
    <w:p/>
    <w:p>
      <w:pPr>
        <w:pStyle w:val="a9"/>
        <w:ind w:left="720" w:hanging="720"/>
        <w:jc w:val="both"/>
      </w:pPr>
      <w:r>
        <w:rPr>
          <w:rFonts w:ascii="微軟正黑體" w:hAnsi="微軟正黑體" w:eastAsia="微軟正黑體"/>
          <w:b/>
          <w:sz w:val="24"/>
        </w:rPr>
        <w:t>行政院主計處96年02月01日處會三字第0960000691號函</w:t>
      </w:r>
    </w:p>
    <w:p>
      <w:pPr>
        <w:pStyle w:val="a9"/>
        <w:ind w:left="720" w:hanging="720"/>
        <w:jc w:val="both"/>
      </w:pPr>
      <w:r>
        <w:rPr>
          <w:rFonts w:ascii="新細明體" w:hAnsi="新細明體" w:eastAsia="新細明體"/>
          <w:b w:val="0"/>
          <w:sz w:val="24"/>
        </w:rPr>
        <w:t>主旨：為簡化政府經費支付程序，以提升行政效率，茲修訂經費報支之相關處理程序，如說明二至六。</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一、依據95年12月27日研商簡化會計作業程序及相關法規事宜會議及96年1月9日研商各機關學校出席費支領疑義等事宜會議決議辦理。</w:t>
      </w:r>
    </w:p>
    <w:p>
      <w:pPr>
        <w:pStyle w:val="a9"/>
        <w:ind w:left="720" w:hanging="480"/>
        <w:jc w:val="both"/>
      </w:pPr>
      <w:r>
        <w:rPr>
          <w:rFonts w:ascii="新細明體" w:hAnsi="新細明體" w:eastAsia="新細明體"/>
          <w:b w:val="0"/>
          <w:sz w:val="24"/>
        </w:rPr>
        <w:t>二、各機關經費報支程序，簡化如下：</w:t>
      </w:r>
    </w:p>
    <w:p>
      <w:pPr>
        <w:pStyle w:val="a9"/>
        <w:ind w:left="964" w:hanging="680"/>
        <w:jc w:val="both"/>
      </w:pPr>
      <w:r>
        <w:rPr>
          <w:rFonts w:ascii="新細明體" w:hAnsi="新細明體" w:eastAsia="新細明體"/>
          <w:b w:val="0"/>
          <w:sz w:val="24"/>
        </w:rPr>
        <w:t>（一）各機關支付本機關以外人員非屬採購案之支出款項，如係透過政府公款支付機關(構)轉帳撥付者，在符合支出憑證處理要點相關規定之原則下，得以其簽收或證明文件作為支出憑證報支。</w:t>
      </w:r>
    </w:p>
    <w:p>
      <w:pPr>
        <w:pStyle w:val="a9"/>
        <w:ind w:left="964" w:hanging="680"/>
        <w:jc w:val="both"/>
      </w:pPr>
      <w:r>
        <w:rPr>
          <w:rFonts w:ascii="新細明體" w:hAnsi="新細明體" w:eastAsia="新細明體"/>
          <w:b w:val="0"/>
          <w:sz w:val="24"/>
        </w:rP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r>
    </w:p>
    <w:p>
      <w:pPr>
        <w:pStyle w:val="a9"/>
        <w:ind w:left="964" w:hanging="680"/>
        <w:jc w:val="both"/>
      </w:pPr>
      <w:r>
        <w:rPr>
          <w:rFonts w:ascii="新細明體" w:hAnsi="新細明體" w:eastAsia="新細明體"/>
          <w:b w:val="0"/>
          <w:sz w:val="24"/>
        </w:rP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r>
    </w:p>
    <w:p>
      <w:pPr>
        <w:pStyle w:val="a9"/>
        <w:ind w:left="964" w:hanging="680"/>
        <w:jc w:val="both"/>
      </w:pPr>
      <w:r>
        <w:rPr>
          <w:rFonts w:ascii="新細明體" w:hAnsi="新細明體" w:eastAsia="新細明體"/>
          <w:b w:val="0"/>
          <w:sz w:val="24"/>
        </w:rP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p>
    <w:p>
      <w:pPr>
        <w:pStyle w:val="a9"/>
        <w:ind w:left="720" w:hanging="480"/>
        <w:jc w:val="both"/>
      </w:pPr>
      <w:r>
        <w:rPr>
          <w:rFonts w:ascii="新細明體" w:hAnsi="新細明體" w:eastAsia="新細明體"/>
          <w:b w:val="0"/>
          <w:sz w:val="24"/>
        </w:rP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w:t>
      </w:r>
    </w:p>
    <w:p>
      <w:pPr>
        <w:pStyle w:val="a9"/>
        <w:ind w:left="720" w:hanging="480"/>
        <w:jc w:val="both"/>
      </w:pPr>
      <w:r>
        <w:rPr>
          <w:rFonts w:ascii="新細明體" w:hAnsi="新細明體" w:eastAsia="新細明體"/>
          <w:b w:val="0"/>
          <w:sz w:val="24"/>
        </w:rPr>
        <w:t>四、各機關電腦設備後續維修經費列帳處理方式：</w:t>
      </w:r>
    </w:p>
    <w:p>
      <w:pPr>
        <w:pStyle w:val="a9"/>
        <w:ind w:left="964" w:hanging="680"/>
        <w:jc w:val="both"/>
      </w:pPr>
      <w:r>
        <w:rPr>
          <w:rFonts w:ascii="新細明體" w:hAnsi="新細明體" w:eastAsia="新細明體"/>
          <w:b w:val="0"/>
          <w:sz w:val="24"/>
        </w:rPr>
        <w:t>（一）涉及設備維修經費認列部分，授權各機關依下列原則認列辦理：</w:t>
      </w:r>
    </w:p>
    <w:p>
      <w:pPr>
        <w:pStyle w:val="a9"/>
        <w:ind w:left="1225" w:hanging="397"/>
        <w:jc w:val="both"/>
      </w:pPr>
      <w:r>
        <w:rPr>
          <w:rFonts w:ascii="新細明體" w:hAnsi="新細明體" w:eastAsia="新細明體"/>
          <w:b w:val="0"/>
          <w:sz w:val="24"/>
        </w:rP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r>
    </w:p>
    <w:p>
      <w:pPr>
        <w:pStyle w:val="a9"/>
        <w:ind w:left="1225" w:hanging="397"/>
        <w:jc w:val="both"/>
      </w:pPr>
      <w:r>
        <w:rPr>
          <w:rFonts w:ascii="新細明體" w:hAnsi="新細明體" w:eastAsia="新細明體"/>
          <w:b w:val="0"/>
          <w:sz w:val="24"/>
        </w:rPr>
        <w:t>2、原以物品列帳之電腦設備：係屬1萬元以下或使用年限2年以下者，其維修(含更換零組件)應屬小額支出，一律以經常門經費辦理。</w:t>
      </w:r>
    </w:p>
    <w:p>
      <w:pPr>
        <w:pStyle w:val="a9"/>
        <w:ind w:left="964" w:hanging="680"/>
        <w:jc w:val="both"/>
      </w:pPr>
      <w:r>
        <w:rPr>
          <w:rFonts w:ascii="新細明體" w:hAnsi="新細明體" w:eastAsia="新細明體"/>
          <w:b w:val="0"/>
          <w:sz w:val="24"/>
        </w:rPr>
        <w:t>（二）至更換汰舊零組件之後續處理，請依國有公用財產管理手冊及物品管理手冊相關規定辦理。倘各機關實務執行有疑義，請洽財政部國有財產局辦理。</w:t>
      </w:r>
    </w:p>
    <w:p>
      <w:pPr>
        <w:pStyle w:val="a9"/>
        <w:ind w:left="720" w:hanging="480"/>
        <w:jc w:val="both"/>
      </w:pPr>
      <w:r>
        <w:rPr>
          <w:rFonts w:ascii="新細明體" w:hAnsi="新細明體" w:eastAsia="新細明體"/>
          <w:b w:val="0"/>
          <w:sz w:val="24"/>
        </w:rPr>
        <w:t>五、各機關學校辦理委辦或補助計畫，相關出席費支領等處理原則如下：</w:t>
      </w:r>
    </w:p>
    <w:p>
      <w:pPr>
        <w:pStyle w:val="a9"/>
        <w:ind w:left="964" w:hanging="680"/>
        <w:jc w:val="both"/>
      </w:pPr>
      <w:r>
        <w:rPr>
          <w:rFonts w:ascii="新細明體" w:hAnsi="新細明體" w:eastAsia="新細明體"/>
          <w:b w:val="0"/>
          <w:sz w:val="24"/>
        </w:rPr>
        <w:t>（一）各機關學校計畫之委辦，應依政府採購法等相關規定辦理，不得有形式編列補助預算而實質委辦，意圖規避政府採購法等情事。</w:t>
      </w:r>
    </w:p>
    <w:p>
      <w:pPr>
        <w:pStyle w:val="a9"/>
        <w:ind w:left="964" w:hanging="680"/>
        <w:jc w:val="both"/>
      </w:pPr>
      <w:r>
        <w:rPr>
          <w:rFonts w:ascii="新細明體" w:hAnsi="新細明體" w:eastAsia="新細明體"/>
          <w:b w:val="0"/>
          <w:sz w:val="24"/>
        </w:rP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pPr>
        <w:pStyle w:val="a9"/>
        <w:ind w:left="720" w:hanging="480"/>
        <w:jc w:val="both"/>
      </w:pPr>
      <w:r>
        <w:rPr>
          <w:rFonts w:ascii="新細明體" w:hAnsi="新細明體" w:eastAsia="新細明體"/>
          <w:b w:val="0"/>
          <w:sz w:val="24"/>
        </w:rPr>
        <w:t>六、機關辦理採購及機關同仁因公務需要，以個人信用卡支付款項之處理原則：</w:t>
      </w:r>
    </w:p>
    <w:p>
      <w:pPr>
        <w:pStyle w:val="a9"/>
        <w:ind w:left="964" w:hanging="680"/>
        <w:jc w:val="both"/>
      </w:pPr>
      <w:r>
        <w:rPr>
          <w:rFonts w:ascii="新細明體" w:hAnsi="新細明體" w:eastAsia="新細明體"/>
          <w:b w:val="0"/>
          <w:sz w:val="24"/>
        </w:rPr>
        <w:t>（一）各機關採購仍應集中由採購單位負責辦理，由機關直接支付予廠商，或以政府採購卡支付。對於非專任採購業務人員而經常辦理採購事項者，應以政府採購卡支付相關款項。</w:t>
      </w:r>
    </w:p>
    <w:p>
      <w:pPr>
        <w:pStyle w:val="a9"/>
        <w:ind w:left="964" w:hanging="680"/>
        <w:jc w:val="both"/>
      </w:pPr>
      <w:r>
        <w:rPr>
          <w:rFonts w:ascii="新細明體" w:hAnsi="新細明體" w:eastAsia="新細明體"/>
          <w:b w:val="0"/>
          <w:sz w:val="24"/>
        </w:rPr>
        <w:t>（二）員工出差旅費、辦理員工自強活動及特別費，得以個人信用卡刷卡方式辦理支付。但政府訂有共同供應契約者，得依各該契約規定辦理。</w:t>
      </w:r>
    </w:p>
    <w:p>
      <w:pPr>
        <w:pStyle w:val="a9"/>
        <w:ind w:left="964" w:hanging="680"/>
        <w:jc w:val="both"/>
      </w:pPr>
      <w:r>
        <w:rPr>
          <w:rFonts w:ascii="新細明體" w:hAnsi="新細明體" w:eastAsia="新細明體"/>
          <w:b w:val="0"/>
          <w:sz w:val="24"/>
        </w:rP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960" w:hanging="960"/>
        <w:jc w:val="both"/>
      </w:pPr>
      <w:r>
        <w:rPr>
          <w:rFonts w:ascii="新細明體" w:hAnsi="新細明體" w:eastAsia="新細明體"/>
          <w:b w:val="0"/>
          <w:sz w:val="24"/>
        </w:rPr>
        <w:t>備註：1. 依行政院主計總處104年2月24日主會財字第1041500025號函，本總處96年2月1日處會三字第0960000691號函說明三，機關發放禮券報支經費處理規定，自即日停止適用。</w:t>
      </w:r>
    </w:p>
    <w:p>
      <w:pPr>
        <w:pStyle w:val="a9"/>
        <w:ind w:left="960" w:hanging="240"/>
        <w:jc w:val="both"/>
      </w:pPr>
      <w:r>
        <w:rPr>
          <w:rFonts w:ascii="新細明體" w:hAnsi="新細明體" w:eastAsia="新細明體"/>
          <w:b w:val="0"/>
          <w:sz w:val="24"/>
        </w:rPr>
        <w:t>2. 依行政院主計總處108年4月22日主會財字第1081500109號函，原行政院主計處（現為行政院主計總處）96年2月1日處會三字第0960000691號函自即日停止適用。</w:t>
      </w:r>
    </w:p>
    <w:p/>
    <w:p>
      <w:pPr>
        <w:pStyle w:val="a9"/>
        <w:ind w:left="720" w:hanging="720"/>
        <w:jc w:val="both"/>
      </w:pPr>
      <w:r>
        <w:rPr>
          <w:rFonts w:ascii="微軟正黑體" w:hAnsi="微軟正黑體" w:eastAsia="微軟正黑體"/>
          <w:b/>
          <w:sz w:val="24"/>
        </w:rPr>
        <w:t>行政院主計處96年03月14日處孝3字第0960001494號函</w:t>
      </w:r>
    </w:p>
    <w:p>
      <w:pPr>
        <w:pStyle w:val="a9"/>
        <w:ind w:left="720" w:hanging="720"/>
        <w:jc w:val="both"/>
      </w:pPr>
      <w:r>
        <w:rPr>
          <w:rFonts w:ascii="新細明體" w:hAnsi="新細明體" w:eastAsia="新細明體"/>
          <w:b w:val="0"/>
          <w:sz w:val="24"/>
        </w:rPr>
        <w:t>主旨：關於貴屬國立嘉義大學函詢該校管理學院大樓新建工程預算執行疑義一案，本處意見如說明二，請查照。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一、依據國立嘉義大學95年12月6日嘉大總字第0950023970號函辦理。</w:t>
      </w:r>
    </w:p>
    <w:p>
      <w:pPr>
        <w:pStyle w:val="a9"/>
        <w:ind w:left="720" w:hanging="480"/>
        <w:jc w:val="both"/>
      </w:pPr>
      <w:r>
        <w:rPr>
          <w:rFonts w:ascii="新細明體" w:hAnsi="新細明體" w:eastAsia="新細明體"/>
          <w:b w:val="0"/>
          <w:sz w:val="24"/>
        </w:rPr>
        <w:t>二、本處意見如下：</w:t>
      </w:r>
    </w:p>
    <w:p>
      <w:pPr>
        <w:pStyle w:val="a9"/>
        <w:ind w:left="964" w:hanging="680"/>
        <w:jc w:val="both"/>
      </w:pPr>
      <w:r>
        <w:rPr>
          <w:rFonts w:ascii="新細明體" w:hAnsi="新細明體" w:eastAsia="新細明體"/>
          <w:b w:val="0"/>
          <w:sz w:val="24"/>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pPr>
        <w:pStyle w:val="a9"/>
        <w:ind w:left="964" w:hanging="680"/>
        <w:jc w:val="both"/>
      </w:pPr>
      <w:r>
        <w:rPr>
          <w:rFonts w:ascii="新細明體" w:hAnsi="新細明體" w:eastAsia="新細明體"/>
          <w:b w:val="0"/>
          <w:sz w:val="24"/>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p>
      <w:pPr>
        <w:pStyle w:val="a9"/>
        <w:ind w:left="720" w:hanging="720"/>
        <w:jc w:val="both"/>
      </w:pPr>
      <w:r>
        <w:rPr>
          <w:rFonts w:ascii="微軟正黑體" w:hAnsi="微軟正黑體" w:eastAsia="微軟正黑體"/>
          <w:b/>
          <w:sz w:val="24"/>
        </w:rPr>
        <w:t>行政院公共工程委員會98年07月20日工程技字第09800220990號函</w:t>
      </w:r>
    </w:p>
    <w:p>
      <w:pPr>
        <w:pStyle w:val="a9"/>
        <w:ind w:left="720" w:hanging="720"/>
        <w:jc w:val="both"/>
      </w:pPr>
      <w:r>
        <w:rPr>
          <w:rFonts w:ascii="新細明體" w:hAnsi="新細明體" w:eastAsia="新細明體"/>
          <w:b w:val="0"/>
          <w:sz w:val="24"/>
        </w:rPr>
        <w:t>主旨：機關辦理工程採購，其依契約規定辦理物價指數調整者，不隨同調整工程管理費，請依說明辦理，並轉知所屬（轄）機關（構）。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pPr>
        <w:pStyle w:val="a9"/>
        <w:ind w:left="720" w:hanging="480"/>
        <w:jc w:val="both"/>
      </w:pPr>
      <w:r>
        <w:rPr>
          <w:rFonts w:ascii="新細明體" w:hAnsi="新細明體" w:eastAsia="新細明體"/>
          <w:b w:val="0"/>
          <w:sz w:val="24"/>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p>
      <w:pPr>
        <w:pStyle w:val="a9"/>
        <w:ind w:left="720" w:hanging="720"/>
        <w:jc w:val="both"/>
      </w:pPr>
      <w:r>
        <w:rPr>
          <w:rFonts w:ascii="微軟正黑體" w:hAnsi="微軟正黑體" w:eastAsia="微軟正黑體"/>
          <w:b/>
          <w:sz w:val="24"/>
        </w:rPr>
        <w:t>行政院公共工程委員會99年03月09日工程企字第09900090770號函</w:t>
      </w:r>
    </w:p>
    <w:p>
      <w:pPr>
        <w:pStyle w:val="a9"/>
        <w:ind w:left="720" w:hanging="720"/>
        <w:jc w:val="both"/>
      </w:pPr>
      <w:r>
        <w:rPr>
          <w:rFonts w:ascii="新細明體" w:hAnsi="新細明體" w:eastAsia="新細明體"/>
          <w:b w:val="0"/>
          <w:sz w:val="24"/>
        </w:rPr>
        <w:t>主旨：各機關辦理災後復建工程，請參考說明事項辦理，請查照並轉知所屬（轄）機關。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pPr>
        <w:pStyle w:val="a9"/>
        <w:ind w:left="720" w:hanging="480"/>
        <w:jc w:val="both"/>
      </w:pPr>
      <w:r>
        <w:rPr>
          <w:rFonts w:ascii="新細明體" w:hAnsi="新細明體" w:eastAsia="新細明體"/>
          <w:b w:val="0"/>
          <w:sz w:val="24"/>
        </w:rPr>
        <w:t>二、地方政府在地方民意機關未通過追加減預算，及各機關辦理採購預算未完成法定程序前之加速採購因應作為，本會98年7月27日工程企字第09800332951號函（公開於本會網站）說明二略以：</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w:t>
      </w:r>
    </w:p>
    <w:p>
      <w:pPr>
        <w:pStyle w:val="a9"/>
        <w:ind w:left="964" w:hanging="680"/>
        <w:jc w:val="both"/>
      </w:pPr>
      <w:r>
        <w:rPr>
          <w:rFonts w:ascii="新細明體" w:hAnsi="新細明體" w:eastAsia="新細明體"/>
          <w:b w:val="0"/>
          <w:sz w:val="24"/>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pPr>
        <w:pStyle w:val="a9"/>
        <w:ind w:left="720" w:hanging="480"/>
        <w:jc w:val="both"/>
      </w:pPr>
      <w:r>
        <w:rPr>
          <w:rFonts w:ascii="新細明體" w:hAnsi="新細明體" w:eastAsia="新細明體"/>
          <w:b w:val="0"/>
          <w:sz w:val="24"/>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pPr>
        <w:pStyle w:val="a9"/>
        <w:ind w:left="720" w:hanging="480"/>
        <w:jc w:val="both"/>
      </w:pPr>
      <w:r>
        <w:rPr>
          <w:rFonts w:ascii="新細明體" w:hAnsi="新細明體" w:eastAsia="新細明體"/>
          <w:b w:val="0"/>
          <w:sz w:val="24"/>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行政院公共工程委員會101年10月30日工程企字第10100383940號函</w:t>
      </w:r>
    </w:p>
    <w:p>
      <w:pPr>
        <w:pStyle w:val="a9"/>
        <w:ind w:left="720" w:hanging="720"/>
        <w:jc w:val="both"/>
      </w:pPr>
      <w:r>
        <w:rPr>
          <w:rFonts w:ascii="新細明體" w:hAnsi="新細明體" w:eastAsia="新細明體"/>
          <w:b w:val="0"/>
          <w:sz w:val="24"/>
        </w:rPr>
        <w:t>主旨：機關參與標售採購及興辦公共工程應行注意事項如說明，請查照並轉知所屬機關。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一、依據監察院101年10月11日院台交字第1012530342號函辦理。</w:t>
      </w:r>
    </w:p>
    <w:p>
      <w:pPr>
        <w:pStyle w:val="a9"/>
        <w:ind w:left="720" w:hanging="480"/>
        <w:jc w:val="both"/>
      </w:pPr>
      <w:r>
        <w:rPr>
          <w:rFonts w:ascii="新細明體" w:hAnsi="新細明體" w:eastAsia="新細明體"/>
          <w:b w:val="0"/>
          <w:sz w:val="24"/>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pPr>
        <w:pStyle w:val="a9"/>
        <w:ind w:left="720" w:hanging="480"/>
        <w:jc w:val="both"/>
      </w:pPr>
      <w:r>
        <w:rPr>
          <w:rFonts w:ascii="新細明體" w:hAnsi="新細明體" w:eastAsia="新細明體"/>
          <w:b w:val="0"/>
          <w:sz w:val="24"/>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p>
      <w:pPr>
        <w:pStyle w:val="a9"/>
        <w:ind w:left="720" w:hanging="720"/>
        <w:jc w:val="both"/>
      </w:pPr>
      <w:r>
        <w:rPr>
          <w:rFonts w:ascii="微軟正黑體" w:hAnsi="微軟正黑體" w:eastAsia="微軟正黑體"/>
          <w:b/>
          <w:sz w:val="24"/>
        </w:rPr>
        <w:t>行政院主計總處101年12月12日主預督字第1010102729號函</w:t>
      </w:r>
    </w:p>
    <w:p>
      <w:pPr>
        <w:pStyle w:val="a9"/>
        <w:ind w:left="720" w:hanging="720"/>
        <w:jc w:val="both"/>
      </w:pPr>
      <w:r>
        <w:rPr>
          <w:rFonts w:ascii="新細明體" w:hAnsi="新細明體" w:eastAsia="新細明體"/>
          <w:b w:val="0"/>
          <w:sz w:val="24"/>
        </w:rPr>
        <w:t>主旨：貴府函，為貴縣因應縣庫資金調度，除人事費等必要支出外，其餘款項於本（101）年11月20日停止收受付款憑單，其適法性及權責如何釐清一案。復如說明二，請查照。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一、復貴府101年11月15日府主會字第1010215040號函。</w:t>
      </w:r>
    </w:p>
    <w:p>
      <w:pPr>
        <w:pStyle w:val="a9"/>
        <w:ind w:left="720" w:hanging="480"/>
        <w:jc w:val="both"/>
      </w:pPr>
      <w:r>
        <w:rPr>
          <w:rFonts w:ascii="新細明體" w:hAnsi="新細明體" w:eastAsia="新細明體"/>
          <w:b w:val="0"/>
          <w:sz w:val="24"/>
        </w:rPr>
        <w:t>二、本案研復如下：</w:t>
      </w:r>
    </w:p>
    <w:p>
      <w:pPr>
        <w:pStyle w:val="a9"/>
        <w:ind w:left="964" w:hanging="680"/>
        <w:jc w:val="both"/>
      </w:pPr>
      <w:r>
        <w:rPr>
          <w:rFonts w:ascii="新細明體" w:hAnsi="新細明體" w:eastAsia="新細明體"/>
          <w:b w:val="0"/>
          <w:sz w:val="24"/>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pPr>
        <w:pStyle w:val="a9"/>
        <w:ind w:left="964" w:hanging="680"/>
        <w:jc w:val="both"/>
      </w:pPr>
      <w:r>
        <w:rPr>
          <w:rFonts w:ascii="新細明體" w:hAnsi="新細明體" w:eastAsia="新細明體"/>
          <w:b w:val="0"/>
          <w:sz w:val="24"/>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pPr>
        <w:pStyle w:val="a9"/>
        <w:ind w:left="964" w:hanging="680"/>
        <w:jc w:val="both"/>
      </w:pPr>
      <w:r>
        <w:rPr>
          <w:rFonts w:ascii="新細明體" w:hAnsi="新細明體" w:eastAsia="新細明體"/>
          <w:b w:val="0"/>
          <w:sz w:val="24"/>
        </w:rPr>
        <w:t>（三）又本案事涉相關法令規定如下：</w:t>
      </w:r>
    </w:p>
    <w:p>
      <w:pPr>
        <w:pStyle w:val="a9"/>
        <w:ind w:left="1225" w:hanging="397"/>
        <w:jc w:val="both"/>
      </w:pPr>
      <w:r>
        <w:rPr>
          <w:rFonts w:ascii="新細明體" w:hAnsi="新細明體" w:eastAsia="新細明體"/>
          <w:b w:val="0"/>
          <w:sz w:val="24"/>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pPr>
        <w:pStyle w:val="a9"/>
        <w:ind w:left="1757" w:hanging="680"/>
        <w:jc w:val="both"/>
      </w:pPr>
      <w:r>
        <w:rPr>
          <w:rFonts w:ascii="新細明體" w:hAnsi="新細明體" w:eastAsia="新細明體"/>
          <w:b w:val="0"/>
          <w:sz w:val="24"/>
        </w:rPr>
        <w:t>（1）廠商得按契約所訂向機關請求加計遲延利息。</w:t>
      </w:r>
    </w:p>
    <w:p>
      <w:pPr>
        <w:pStyle w:val="a9"/>
        <w:ind w:left="1757" w:hanging="680"/>
        <w:jc w:val="both"/>
      </w:pPr>
      <w:r>
        <w:rPr>
          <w:rFonts w:ascii="新細明體" w:hAnsi="新細明體" w:eastAsia="新細明體"/>
          <w:b w:val="0"/>
          <w:sz w:val="24"/>
        </w:rPr>
        <w:t>（2）廠商得於通知機關於契約所訂期限後，暫停或減緩施工進度、申請延長履約期限，因此增加之必要費用，由機關負擔。</w:t>
      </w:r>
    </w:p>
    <w:p>
      <w:pPr>
        <w:pStyle w:val="a9"/>
        <w:ind w:left="1757" w:hanging="680"/>
        <w:jc w:val="both"/>
      </w:pPr>
      <w:r>
        <w:rPr>
          <w:rFonts w:ascii="新細明體" w:hAnsi="新細明體" w:eastAsia="新細明體"/>
          <w:b w:val="0"/>
          <w:sz w:val="24"/>
        </w:rPr>
        <w:t>（3）延遲付款達約定期限者，廠商得通知機關終止或解除部分或全部契約，並得向機關請求賠償因契約終止或解除而生之損害。</w:t>
      </w:r>
    </w:p>
    <w:p>
      <w:pPr>
        <w:pStyle w:val="a9"/>
        <w:ind w:left="1225" w:hanging="397"/>
        <w:jc w:val="both"/>
      </w:pPr>
      <w:r>
        <w:rPr>
          <w:rFonts w:ascii="新細明體" w:hAnsi="新細明體" w:eastAsia="新細明體"/>
          <w:b w:val="0"/>
          <w:sz w:val="24"/>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pPr>
        <w:pStyle w:val="a9"/>
        <w:ind w:left="1225" w:hanging="397"/>
        <w:jc w:val="both"/>
      </w:pPr>
      <w:r>
        <w:rPr>
          <w:rFonts w:ascii="新細明體" w:hAnsi="新細明體" w:eastAsia="新細明體"/>
          <w:b w:val="0"/>
          <w:sz w:val="24"/>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pPr>
        <w:pStyle w:val="a9"/>
        <w:ind w:left="964" w:hanging="680"/>
        <w:jc w:val="both"/>
      </w:pPr>
      <w:r>
        <w:rPr>
          <w:rFonts w:ascii="新細明體" w:hAnsi="新細明體" w:eastAsia="新細明體"/>
          <w:b w:val="0"/>
          <w:sz w:val="24"/>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pPr>
        <w:pStyle w:val="a9"/>
        <w:ind w:left="720" w:hanging="480"/>
        <w:jc w:val="both"/>
      </w:pPr>
      <w:r>
        <w:rPr>
          <w:rFonts w:ascii="新細明體" w:hAnsi="新細明體" w:eastAsia="新細明體"/>
          <w:b w:val="0"/>
          <w:sz w:val="24"/>
        </w:rPr>
        <w:t>三、檢附工程會本年12月6日書函影本1份供參。</w:t>
      </w:r>
    </w:p>
    <w:p>
      <w:pPr>
        <w:pStyle w:val="a9"/>
        <w:ind w:left="960" w:hanging="960"/>
        <w:jc w:val="both"/>
      </w:pPr>
      <w:r>
        <w:rPr>
          <w:rFonts w:ascii="新細明體" w:hAnsi="新細明體" w:eastAsia="新細明體"/>
          <w:b w:val="0"/>
          <w:sz w:val="24"/>
        </w:rPr>
        <w:t>備註：1. 有關政府採購之付款及審核程序，105年1月6日總統華總一義字第10400154101號令修正公布政府採購法第73條之1已有規定。</w:t>
      </w:r>
    </w:p>
    <w:p>
      <w:pPr>
        <w:pStyle w:val="a9"/>
        <w:ind w:left="960" w:hanging="240"/>
        <w:jc w:val="both"/>
      </w:pPr>
      <w:r>
        <w:rPr>
          <w:rFonts w:ascii="新細明體" w:hAnsi="新細明體" w:eastAsia="新細明體"/>
          <w:b w:val="0"/>
          <w:sz w:val="24"/>
        </w:rPr>
        <w:t>2. 行政院105年1月6日院授主會財字第1051500006號函將「公款支付時限及處理應行注意事項」自105年1月8日起停止適用。</w:t>
      </w:r>
    </w:p>
    <w:p/>
    <w:p>
      <w:pPr>
        <w:pStyle w:val="a9"/>
        <w:ind w:left="720" w:hanging="720"/>
        <w:jc w:val="both"/>
      </w:pPr>
      <w:r>
        <w:rPr>
          <w:rFonts w:ascii="微軟正黑體" w:hAnsi="微軟正黑體" w:eastAsia="微軟正黑體"/>
          <w:b/>
          <w:sz w:val="24"/>
        </w:rPr>
        <w:t>行政院公共工程委員會102年03月14日工程企字第10200086770號函</w:t>
      </w:r>
    </w:p>
    <w:p>
      <w:pPr>
        <w:pStyle w:val="a9"/>
        <w:ind w:left="720" w:hanging="720"/>
        <w:jc w:val="both"/>
      </w:pPr>
      <w:r>
        <w:rPr>
          <w:rFonts w:ascii="新細明體" w:hAnsi="新細明體" w:eastAsia="新細明體"/>
          <w:b w:val="0"/>
          <w:sz w:val="24"/>
        </w:rPr>
        <w:t>主旨：機關辦理中央專案補助之災後復健工程，應專款專用，不得挪作他用，請查照並轉知所屬機關。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一、按直轄市及縣（市）單位預算執行要點第16點規定：「直轄市、縣（市）政府對於中央限定用途之補助款應專款專用，並切實執行。」合先敘明。</w:t>
      </w:r>
    </w:p>
    <w:p>
      <w:pPr>
        <w:pStyle w:val="a9"/>
        <w:ind w:left="720" w:hanging="480"/>
        <w:jc w:val="both"/>
      </w:pPr>
      <w:r>
        <w:rPr>
          <w:rFonts w:ascii="新細明體" w:hAnsi="新細明體" w:eastAsia="新細明體"/>
          <w:b w:val="0"/>
          <w:sz w:val="24"/>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pPr>
        <w:pStyle w:val="a9"/>
        <w:ind w:left="720" w:hanging="480"/>
        <w:jc w:val="both"/>
      </w:pPr>
      <w:r>
        <w:rPr>
          <w:rFonts w:ascii="新細明體" w:hAnsi="新細明體" w:eastAsia="新細明體"/>
          <w:b w:val="0"/>
          <w:sz w:val="24"/>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二、（一）所載缺失態樣：「將工程預算或補助款挪作他用，或預算調度不及，致無預算及時支付工程款。」（公開於本會網站），併請查察。</w:t>
      </w:r>
    </w:p>
    <w:p/>
    <w:p>
      <w:pPr>
        <w:pStyle w:val="a9"/>
        <w:ind w:left="720" w:hanging="720"/>
        <w:jc w:val="both"/>
      </w:pPr>
      <w:r>
        <w:rPr>
          <w:rFonts w:ascii="微軟正黑體" w:hAnsi="微軟正黑體" w:eastAsia="微軟正黑體"/>
          <w:b/>
          <w:sz w:val="24"/>
        </w:rPr>
        <w:t>教育部國民及學前教育署103年02月06日臺教國署國字第1030011923號函</w:t>
      </w:r>
    </w:p>
    <w:p>
      <w:pPr>
        <w:pStyle w:val="a9"/>
        <w:ind w:left="720" w:hanging="720"/>
        <w:jc w:val="both"/>
      </w:pPr>
      <w:r>
        <w:rPr>
          <w:rFonts w:ascii="新細明體" w:hAnsi="新細明體" w:eastAsia="新細明體"/>
          <w:b w:val="0"/>
          <w:sz w:val="24"/>
        </w:rPr>
        <w:t>主旨：檢送本署l03年1月16日召開之「研商直轄市、縣市政府辦理校外教學經費編列事宜會議紀錄」1份，請查照。</w:t>
        <w:br/>
        <w:t>研商直轄市、縣市政府辦理校外教學經費編列事宜會議紀錄(節錄)</w:t>
        <w:br/>
        <w:t>案由：有關「教師(包括教職員工)參加校外教學、畢業旅行應由教育部國教署或各地方政府編列經費」乙案，提請討論。</w:t>
        <w:br/>
        <w:t>決議：(節錄)</w:t>
        <w:br/>
        <w:t>一、(略)</w:t>
        <w:br/>
        <w:t>二、請各直轄市、縣(市)政府(以下簡稱地方政府)檢視所屬之校外教學實施原則或辦法若有相關經費轉嫁學生均攤或由廠商支付等文字，請儘速修正。</w:t>
        <w:br/>
        <w:t>三、各地方政府尚未訂(修)定辦理校外教學相關實施原則或辦法者，請儘快完成相關作業程序，新訂定者可參考本署所訂之「國民中小學辦理校外教學實施原則」並加入經費相關之規定。參考文字如下：參加校外教學之教職員工交通食宿等費用，由主管機關或學校相關經費核實支應。</w:t>
        <w:br/>
        <w:t>四、校外教學若在學期週間執行仍屬於課程一環，教職員工之費用應該由服務學校或主管機關相關經費核實支應。請地方政府務必轉知所屬各級學校辦理校外教學採購案件時，相關隨行人員之費用不得納入免支付項目，以避免廠商將隨行人員費用納入額外給付事項，造成可能影響活動品質或學生權益。</w:t>
      </w:r>
    </w:p>
    <w:p/>
    <w:p>
      <w:pPr>
        <w:pStyle w:val="a9"/>
        <w:ind w:left="720" w:hanging="720"/>
        <w:jc w:val="both"/>
      </w:pPr>
      <w:r>
        <w:rPr>
          <w:rFonts w:ascii="微軟正黑體" w:hAnsi="微軟正黑體" w:eastAsia="微軟正黑體"/>
          <w:b/>
          <w:sz w:val="24"/>
        </w:rPr>
        <w:t>行政院公共工程委員會104年06月29日工程技字第10400194790號函</w:t>
      </w:r>
    </w:p>
    <w:p>
      <w:pPr>
        <w:pStyle w:val="a9"/>
        <w:ind w:left="720" w:hanging="720"/>
        <w:jc w:val="both"/>
      </w:pPr>
      <w:r>
        <w:rPr>
          <w:rFonts w:ascii="新細明體" w:hAnsi="新細明體" w:eastAsia="新細明體"/>
          <w:b w:val="0"/>
          <w:sz w:val="24"/>
        </w:rPr>
        <w:t>主旨：有關審計部調查中央政府各機關民國103年度工程管理費預算編列暨支用情形，核有建請辦理事項乙案，請依說明辦理，並轉知所屬（轄）機關（構）。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一、依據審計部104年6月18日台審部五字第1045000757號函辦理。</w:t>
      </w:r>
    </w:p>
    <w:p>
      <w:pPr>
        <w:pStyle w:val="a9"/>
        <w:ind w:left="720" w:hanging="480"/>
        <w:jc w:val="both"/>
      </w:pPr>
      <w:r>
        <w:rPr>
          <w:rFonts w:ascii="新細明體" w:hAnsi="新細明體" w:eastAsia="新細明體"/>
          <w:b w:val="0"/>
          <w:sz w:val="24"/>
        </w:rPr>
        <w:t>二、該部所列缺失事項及本會建議，請確實檢討及配合辦理。</w:t>
      </w:r>
    </w:p>
    <w:p>
      <w:pPr>
        <w:pStyle w:val="a9"/>
        <w:ind w:left="964" w:hanging="680"/>
        <w:jc w:val="both"/>
      </w:pPr>
      <w:r>
        <w:rPr>
          <w:rFonts w:ascii="新細明體" w:hAnsi="新細明體" w:eastAsia="新細明體"/>
          <w:b w:val="0"/>
          <w:sz w:val="24"/>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pPr>
        <w:pStyle w:val="a9"/>
        <w:ind w:left="964" w:hanging="680"/>
        <w:jc w:val="both"/>
      </w:pPr>
      <w:r>
        <w:rPr>
          <w:rFonts w:ascii="新細明體" w:hAnsi="新細明體" w:eastAsia="新細明體"/>
          <w:b w:val="0"/>
          <w:sz w:val="24"/>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pPr>
        <w:pStyle w:val="a9"/>
        <w:ind w:left="964" w:hanging="680"/>
        <w:jc w:val="both"/>
      </w:pPr>
      <w:r>
        <w:rPr>
          <w:rFonts w:ascii="新細明體" w:hAnsi="新細明體" w:eastAsia="新細明體"/>
          <w:b w:val="0"/>
          <w:sz w:val="24"/>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p>
      <w:pPr>
        <w:pStyle w:val="a9"/>
        <w:ind w:left="720" w:hanging="720"/>
        <w:jc w:val="both"/>
      </w:pPr>
      <w:r>
        <w:rPr>
          <w:rFonts w:ascii="微軟正黑體" w:hAnsi="微軟正黑體" w:eastAsia="微軟正黑體"/>
          <w:b/>
          <w:sz w:val="24"/>
        </w:rPr>
        <w:t>行政院公共工程委員會105年09月02日工程技字第10500282020號函</w:t>
      </w:r>
    </w:p>
    <w:p>
      <w:pPr>
        <w:pStyle w:val="a9"/>
        <w:ind w:left="720" w:hanging="720"/>
        <w:jc w:val="both"/>
      </w:pPr>
      <w:r>
        <w:rPr>
          <w:rFonts w:ascii="新細明體" w:hAnsi="新細明體" w:eastAsia="新細明體"/>
          <w:b w:val="0"/>
          <w:sz w:val="24"/>
        </w:rPr>
        <w:t>主旨：本會建置新版公共工程價格資料庫以於105年9月2日開放使用，詳如說明，請查照。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pPr>
        <w:pStyle w:val="a9"/>
        <w:ind w:left="720" w:hanging="480"/>
        <w:jc w:val="both"/>
      </w:pPr>
      <w:r>
        <w:rPr>
          <w:rFonts w:ascii="新細明體" w:hAnsi="新細明體" w:eastAsia="新細明體"/>
          <w:b w:val="0"/>
          <w:sz w:val="24"/>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pPr>
        <w:pStyle w:val="a9"/>
        <w:ind w:left="720" w:hanging="480"/>
        <w:jc w:val="both"/>
      </w:pPr>
      <w:r>
        <w:rPr>
          <w:rFonts w:ascii="新細明體" w:hAnsi="新細明體" w:eastAsia="新細明體"/>
          <w:b w:val="0"/>
          <w:sz w:val="24"/>
        </w:rPr>
        <w:t>三、隨函檢附新版公共工程價格資料庫之使用說明1份供參。</w:t>
      </w:r>
    </w:p>
    <w:p/>
    <w:p>
      <w:pPr>
        <w:pStyle w:val="a9"/>
        <w:ind w:left="720" w:hanging="720"/>
        <w:jc w:val="both"/>
      </w:pPr>
      <w:r>
        <w:rPr>
          <w:rFonts w:ascii="微軟正黑體" w:hAnsi="微軟正黑體" w:eastAsia="微軟正黑體"/>
          <w:b/>
          <w:sz w:val="24"/>
        </w:rPr>
        <w:t>行政院公共工程委員會107年06月08日工程企字第10700176040號函</w:t>
      </w:r>
    </w:p>
    <w:p>
      <w:pPr>
        <w:pStyle w:val="a9"/>
        <w:ind w:left="720" w:hanging="720"/>
        <w:jc w:val="both"/>
      </w:pPr>
      <w:r>
        <w:rPr>
          <w:rFonts w:ascii="新細明體" w:hAnsi="新細明體" w:eastAsia="新細明體"/>
          <w:b w:val="0"/>
          <w:sz w:val="24"/>
        </w:rPr>
        <w:t>主旨：機關辦理工程採購，請考量各工作項目之成本受近期油價波動影響情形，合理、核實編列工程預算及訂定底價，請查照並轉知所屬機關。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pPr>
        <w:pStyle w:val="a9"/>
        <w:ind w:left="720" w:hanging="480"/>
        <w:jc w:val="both"/>
      </w:pPr>
      <w:r>
        <w:rPr>
          <w:rFonts w:ascii="新細明體" w:hAnsi="新細明體" w:eastAsia="新細明體"/>
          <w:b w:val="0"/>
          <w:sz w:val="24"/>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p>
      <w:pPr>
        <w:pStyle w:val="a9"/>
        <w:ind w:left="720" w:hanging="720"/>
        <w:jc w:val="both"/>
      </w:pPr>
      <w:r>
        <w:rPr>
          <w:rFonts w:ascii="微軟正黑體" w:hAnsi="微軟正黑體" w:eastAsia="微軟正黑體"/>
          <w:b/>
          <w:sz w:val="24"/>
        </w:rPr>
        <w:t>行政院公共工程委員會107年06月20日工程企字第10700187870號函</w:t>
      </w:r>
    </w:p>
    <w:p>
      <w:pPr>
        <w:pStyle w:val="a9"/>
        <w:ind w:left="720" w:hanging="720"/>
        <w:jc w:val="both"/>
      </w:pPr>
      <w:r>
        <w:rPr>
          <w:rFonts w:ascii="新細明體" w:hAnsi="新細明體" w:eastAsia="新細明體"/>
          <w:b w:val="0"/>
          <w:sz w:val="24"/>
        </w:rPr>
        <w:t>主旨：機關辦理技術服務採購，應視委託廠商辦理技術服務內容及條件，編列合理預算給付費用及訂定合理履約期限，詳如說明，請查照。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pPr>
        <w:pStyle w:val="a9"/>
        <w:ind w:left="720" w:hanging="480"/>
        <w:jc w:val="both"/>
      </w:pPr>
      <w:r>
        <w:rPr>
          <w:rFonts w:ascii="新細明體" w:hAnsi="新細明體" w:eastAsia="新細明體"/>
          <w:b w:val="0"/>
          <w:sz w:val="24"/>
        </w:rPr>
        <w:t>二、茲依機關委託技術服務廠商評選及計費辦法(下稱技服辦法)及本會訂定之公共工程技術服務契約範本(下稱技服契約範本)，就前開委託事項之費用編列，說明如下：</w:t>
      </w:r>
    </w:p>
    <w:p>
      <w:pPr>
        <w:pStyle w:val="a9"/>
        <w:ind w:left="964" w:hanging="680"/>
        <w:jc w:val="both"/>
      </w:pPr>
      <w:r>
        <w:rPr>
          <w:rFonts w:ascii="新細明體" w:hAnsi="新細明體" w:eastAsia="新細明體"/>
          <w:b w:val="0"/>
          <w:sz w:val="24"/>
        </w:rPr>
        <w:t>（一）技服辦法第25條規定：「機關委託廠商辦理技術服務，其服務費用之計算，應視技術服務類別、性質、規模、工作範圍、工作區域、工作環境或工作期限等情形，就下列方式擇定一種或二種以上符合需要者訂明於契約：一、服務成本加公費法。二、建造費用百分比法。三、按月、按日或按時計酬法。四、總包價法或單價計算法(第1項)。依前項計算之服務費用，應參酌一般收費情形核實議定。其必須核實另支費用者，應於契約內訂明項目及費用範圍(第2項)。」</w:t>
      </w:r>
    </w:p>
    <w:p>
      <w:pPr>
        <w:pStyle w:val="a9"/>
        <w:ind w:left="964" w:hanging="680"/>
        <w:jc w:val="both"/>
      </w:pPr>
      <w:r>
        <w:rPr>
          <w:rFonts w:ascii="新細明體" w:hAnsi="新細明體" w:eastAsia="新細明體"/>
          <w:b w:val="0"/>
          <w:sz w:val="24"/>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pPr>
        <w:pStyle w:val="a9"/>
        <w:ind w:left="964" w:hanging="680"/>
        <w:jc w:val="both"/>
      </w:pPr>
      <w:r>
        <w:rPr>
          <w:rFonts w:ascii="新細明體" w:hAnsi="新細明體" w:eastAsia="新細明體"/>
          <w:b w:val="0"/>
          <w:sz w:val="24"/>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pPr>
        <w:pStyle w:val="a9"/>
        <w:ind w:left="964" w:hanging="680"/>
        <w:jc w:val="both"/>
      </w:pPr>
      <w:r>
        <w:rPr>
          <w:rFonts w:ascii="新細明體" w:hAnsi="新細明體" w:eastAsia="新細明體"/>
          <w:b w:val="0"/>
          <w:sz w:val="24"/>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pPr>
        <w:pStyle w:val="a9"/>
        <w:ind w:left="720" w:hanging="480"/>
        <w:jc w:val="both"/>
      </w:pPr>
      <w:r>
        <w:rPr>
          <w:rFonts w:ascii="新細明體" w:hAnsi="新細明體" w:eastAsia="新細明體"/>
          <w:b w:val="0"/>
          <w:sz w:val="24"/>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pPr>
        <w:pStyle w:val="a9"/>
        <w:ind w:left="960" w:hanging="960"/>
        <w:jc w:val="both"/>
      </w:pPr>
      <w:r>
        <w:rPr>
          <w:rFonts w:ascii="新細明體" w:hAnsi="新細明體" w:eastAsia="新細明體"/>
          <w:b w:val="0"/>
          <w:sz w:val="24"/>
        </w:rPr>
        <w:t>備註：1. 本函說明二之（二）、（三）引述之機關委託技術服務廠商評選及計費辦法第29條、其附表1之附註10、11及附表2之附註4規定，業經工程會109年9月9日工程企字第1090100684號令修正發布。</w:t>
      </w:r>
    </w:p>
    <w:p>
      <w:pPr>
        <w:pStyle w:val="a9"/>
        <w:ind w:left="960" w:hanging="240"/>
        <w:jc w:val="both"/>
      </w:pPr>
      <w:r>
        <w:rPr>
          <w:rFonts w:ascii="新細明體" w:hAnsi="新細明體" w:eastAsia="新細明體"/>
          <w:b w:val="0"/>
          <w:sz w:val="24"/>
        </w:rPr>
        <w:t>2. 本函說明二之（四）所述「技服契約範本第2條附件1及附件2，其第2款第4目……」，所稱「第2款第4目」，其款次名稱更正為「第2點第（四）款」，又其內容業經本會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行政院公共工程委員會107年07月03日工程技字第10700203050號函</w:t>
      </w:r>
    </w:p>
    <w:p>
      <w:pPr>
        <w:pStyle w:val="a9"/>
        <w:ind w:left="720" w:hanging="720"/>
        <w:jc w:val="both"/>
      </w:pPr>
      <w:r>
        <w:rPr>
          <w:rFonts w:ascii="新細明體" w:hAnsi="新細明體" w:eastAsia="新細明體"/>
          <w:b w:val="0"/>
          <w:sz w:val="24"/>
        </w:rPr>
        <w:t>主旨：有關貴機關於匡列工程計畫概算及編列採購案預算時，請充分考量廠商利潤及風險，合理編列相關費用，請查照。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一、依據立法院107年5月10日第9屆第5會期交通委員會第12次全體委員會議審查政府採購法之附帶決議辦理。</w:t>
      </w:r>
    </w:p>
    <w:p>
      <w:pPr>
        <w:pStyle w:val="a9"/>
        <w:ind w:left="720" w:hanging="480"/>
        <w:jc w:val="both"/>
      </w:pPr>
      <w:r>
        <w:rPr>
          <w:rFonts w:ascii="新細明體" w:hAnsi="新細明體" w:eastAsia="新細明體"/>
          <w:b w:val="0"/>
          <w:sz w:val="24"/>
        </w:rPr>
        <w:t>二、機關於旨揭工程執行階段，皆須考量廠商利潤及風險，合理編列相關費用，以利工程順利推動，分述如下：</w:t>
      </w:r>
    </w:p>
    <w:p>
      <w:pPr>
        <w:pStyle w:val="a9"/>
        <w:ind w:left="964" w:hanging="680"/>
        <w:jc w:val="both"/>
      </w:pPr>
      <w:r>
        <w:rPr>
          <w:rFonts w:ascii="新細明體" w:hAnsi="新細明體" w:eastAsia="新細明體"/>
          <w:b w:val="0"/>
          <w:sz w:val="24"/>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pPr>
        <w:pStyle w:val="a9"/>
        <w:ind w:left="964" w:hanging="680"/>
        <w:jc w:val="both"/>
      </w:pPr>
      <w:r>
        <w:rPr>
          <w:rFonts w:ascii="新細明體" w:hAnsi="新細明體" w:eastAsia="新細明體"/>
          <w:b w:val="0"/>
          <w:sz w:val="24"/>
        </w:rPr>
        <w:t>（二）採購案編列預算階段：</w:t>
      </w:r>
    </w:p>
    <w:p>
      <w:pPr>
        <w:pStyle w:val="a9"/>
        <w:ind w:left="1225" w:hanging="397"/>
        <w:jc w:val="both"/>
      </w:pPr>
      <w:r>
        <w:rPr>
          <w:rFonts w:ascii="新細明體" w:hAnsi="新細明體" w:eastAsia="新細明體"/>
          <w:b w:val="0"/>
          <w:sz w:val="24"/>
        </w:rPr>
        <w:t>１、政府採購法(下稱採購法)對於預算相關規定如下：</w:t>
      </w:r>
    </w:p>
    <w:p>
      <w:pPr>
        <w:pStyle w:val="a9"/>
        <w:ind w:left="1757" w:hanging="680"/>
        <w:jc w:val="both"/>
      </w:pPr>
      <w:r>
        <w:rPr>
          <w:rFonts w:ascii="新細明體" w:hAnsi="新細明體" w:eastAsia="新細明體"/>
          <w:b w:val="0"/>
          <w:sz w:val="24"/>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pPr>
        <w:pStyle w:val="a9"/>
        <w:ind w:left="1757" w:hanging="680"/>
        <w:jc w:val="both"/>
      </w:pPr>
      <w:r>
        <w:rPr>
          <w:rFonts w:ascii="新細明體" w:hAnsi="新細明體" w:eastAsia="新細明體"/>
          <w:b w:val="0"/>
          <w:sz w:val="24"/>
        </w:rPr>
        <w:t>（２）採購法第46條第1項規定：「機關訂定底價應依圖說、規範、契約並考量成本、市場行情及政府機關決標資料逐項編列，由機關首長或其授權人員核定。」</w:t>
      </w:r>
    </w:p>
    <w:p>
      <w:pPr>
        <w:pStyle w:val="a9"/>
        <w:ind w:left="1225" w:hanging="397"/>
        <w:jc w:val="both"/>
      </w:pPr>
      <w:r>
        <w:rPr>
          <w:rFonts w:ascii="新細明體" w:hAnsi="新細明體" w:eastAsia="新細明體"/>
          <w:b w:val="0"/>
          <w:sz w:val="24"/>
        </w:rPr>
        <w:t>２、有關風險部分：</w:t>
      </w:r>
    </w:p>
    <w:p>
      <w:pPr>
        <w:pStyle w:val="a9"/>
        <w:ind w:left="1757" w:hanging="680"/>
        <w:jc w:val="both"/>
      </w:pPr>
      <w:r>
        <w:rPr>
          <w:rFonts w:ascii="新細明體" w:hAnsi="新細明體" w:eastAsia="新細明體"/>
          <w:b w:val="0"/>
          <w:sz w:val="24"/>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pPr>
        <w:pStyle w:val="a9"/>
        <w:ind w:left="1757" w:hanging="680"/>
        <w:jc w:val="both"/>
      </w:pPr>
      <w:r>
        <w:rPr>
          <w:rFonts w:ascii="新細明體" w:hAnsi="新細明體" w:eastAsia="新細明體"/>
          <w:b w:val="0"/>
          <w:sz w:val="24"/>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p>
      <w:pPr>
        <w:pStyle w:val="a9"/>
        <w:ind w:left="720" w:hanging="720"/>
        <w:jc w:val="both"/>
      </w:pPr>
      <w:r>
        <w:rPr>
          <w:rFonts w:ascii="微軟正黑體" w:hAnsi="微軟正黑體" w:eastAsia="微軟正黑體"/>
          <w:b/>
          <w:sz w:val="24"/>
        </w:rPr>
        <w:t>行政院公共工程委員會108年11月05日工程企字第1080100953號函</w:t>
      </w:r>
    </w:p>
    <w:p>
      <w:pPr>
        <w:pStyle w:val="a9"/>
        <w:ind w:left="720" w:hanging="720"/>
        <w:jc w:val="both"/>
      </w:pPr>
      <w:r>
        <w:rPr>
          <w:rFonts w:ascii="新細明體" w:hAnsi="新細明體" w:eastAsia="新細明體"/>
          <w:b w:val="0"/>
          <w:sz w:val="24"/>
        </w:rPr>
        <w:t>主旨：為因應近期原物料價格波動，恐影響公共工程推動，各機關辦理工程採購，請務實考量依說明辦理，以利公共工程執行，請查照並轉知所屬機關。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pPr>
        <w:pStyle w:val="a9"/>
        <w:ind w:left="720" w:hanging="480"/>
        <w:jc w:val="both"/>
      </w:pPr>
      <w:r>
        <w:rPr>
          <w:rFonts w:ascii="新細明體" w:hAnsi="新細明體" w:eastAsia="新細明體"/>
          <w:b w:val="0"/>
          <w:sz w:val="24"/>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pPr>
        <w:pStyle w:val="a9"/>
        <w:ind w:left="720" w:hanging="480"/>
        <w:jc w:val="both"/>
      </w:pPr>
      <w:r>
        <w:rPr>
          <w:rFonts w:ascii="新細明體" w:hAnsi="新細明體" w:eastAsia="新細明體"/>
          <w:b w:val="0"/>
          <w:sz w:val="24"/>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pPr>
        <w:pStyle w:val="a9"/>
        <w:ind w:left="720" w:hanging="480"/>
        <w:jc w:val="both"/>
      </w:pPr>
      <w:r>
        <w:rPr>
          <w:rFonts w:ascii="新細明體" w:hAnsi="新細明體" w:eastAsia="新細明體"/>
          <w:b w:val="0"/>
          <w:sz w:val="24"/>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p>
      <w:pPr>
        <w:pStyle w:val="a9"/>
        <w:ind w:left="720" w:hanging="720"/>
        <w:jc w:val="both"/>
      </w:pPr>
      <w:r>
        <w:rPr>
          <w:rFonts w:ascii="微軟正黑體" w:hAnsi="微軟正黑體" w:eastAsia="微軟正黑體"/>
          <w:b/>
          <w:sz w:val="24"/>
        </w:rPr>
        <w:t>行政院公共工程委員會109年03月02日工程管字第1090003657號函</w:t>
      </w:r>
    </w:p>
    <w:p>
      <w:pPr>
        <w:pStyle w:val="a9"/>
        <w:ind w:left="720" w:hanging="720"/>
        <w:jc w:val="both"/>
      </w:pPr>
      <w:r>
        <w:rPr>
          <w:rFonts w:ascii="新細明體" w:hAnsi="新細明體" w:eastAsia="新細明體"/>
          <w:b w:val="0"/>
          <w:sz w:val="24"/>
        </w:rPr>
        <w:t>主旨：為因應COVID-19（武漢肺炎）疫情對經濟之衝擊，請加速公共建設執行一案，請查照。說明：一、依據行政院秘書長109年2月18日院臺衛字第1090164438號函辦理。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三、有關院長指示加速公共建設之推動，本會相關建議措施如下:(一)109年度預算加速執行：１、各機關就109年度工程，採取適當分標等方式，加速設計、發包及執行，以提早完成設計及相關作業。２、各項計畫之前置作業，請各機關務必全面檢視盤點，並提早完成，讓後續工程推動能夠順利進行。３、關於補助型計畫，請各機關務必確實盤點，並提早啟動各項審查及行政作業，確實掌握計畫執行進度及落實督導受補助單位儘速辦理。(二)110年度預算提前辦理：１、有關110年度工程計畫預算編列事宜，請各機關儘早開始，並依主計總處之各機關編製年度單位預算案應行注意辦理事項規定辦理。２、工程規劃設計階段所需經費通常較施工階段少，主辦機關可於109年度預算額度內勻支或採取追加預算方式，先行辦理預定下一年度工程之規劃設計及核定作業，俾利110年度預算通過後即發包施工。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四、本會將持續列管重大公共建設計畫執行情形及其進度，協助各機關全力排除阻礙。請貴機關對於109年度既有預算加速執行，110年度預算提前辦理，發揮提早及補位之效益。</w:t>
      </w:r>
    </w:p>
    <w:p/>
    <w:p>
      <w:pPr>
        <w:pStyle w:val="a9"/>
        <w:ind w:left="720" w:hanging="720"/>
        <w:jc w:val="both"/>
      </w:pPr>
      <w:r>
        <w:rPr>
          <w:rFonts w:ascii="微軟正黑體" w:hAnsi="微軟正黑體" w:eastAsia="微軟正黑體"/>
          <w:b/>
          <w:sz w:val="24"/>
        </w:rPr>
        <w:t>行政院109年03月18日院授發管字第1091400387號函</w:t>
      </w:r>
    </w:p>
    <w:p>
      <w:pPr>
        <w:pStyle w:val="a9"/>
        <w:ind w:left="720" w:hanging="720"/>
        <w:jc w:val="both"/>
      </w:pPr>
      <w:r>
        <w:rPr>
          <w:rFonts w:ascii="新細明體" w:hAnsi="新細明體" w:eastAsia="新細明體"/>
          <w:b w:val="0"/>
          <w:sz w:val="24"/>
        </w:rPr>
        <w:t>主旨：訂定「一百零九年度加速公共建設計畫執行成效措施」，自即日生效，請查照辦理並轉知所屬。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一、本措施適用範圍為109年度本院公共工程委員會(以下簡稱工程會)公共建設督導會報(以下簡稱督導會報)列管之公共建設計畫及其所屬工程標案，請積極推動辦理。</w:t>
      </w:r>
    </w:p>
    <w:p>
      <w:pPr>
        <w:pStyle w:val="a9"/>
        <w:ind w:left="720" w:hanging="480"/>
        <w:jc w:val="both"/>
      </w:pPr>
      <w:r>
        <w:rPr>
          <w:rFonts w:ascii="新細明體" w:hAnsi="新細明體" w:eastAsia="新細明體"/>
          <w:b w:val="0"/>
          <w:sz w:val="24"/>
        </w:rPr>
        <w:t>二、本次同步採取之因應對策有以下4點，請相關機關據以辦理：</w:t>
      </w:r>
    </w:p>
    <w:p>
      <w:pPr>
        <w:pStyle w:val="a9"/>
        <w:ind w:left="964" w:hanging="680"/>
        <w:jc w:val="both"/>
      </w:pPr>
      <w:r>
        <w:rPr>
          <w:rFonts w:ascii="新細明體" w:hAnsi="新細明體" w:eastAsia="新細明體"/>
          <w:b w:val="0"/>
          <w:sz w:val="24"/>
        </w:rPr>
        <w:t>（一）針對工程流標案件，務實檢討解決問題，加速執行：過去因經費不足導致流標之重大公共建設計畫，因計畫已成熟即可執行，請主辦機關儘速完成檢討修正，俾利儘早決標加速執行。具體作法：</w:t>
      </w:r>
    </w:p>
    <w:p>
      <w:pPr>
        <w:pStyle w:val="a9"/>
        <w:ind w:left="1225" w:hanging="397"/>
        <w:jc w:val="both"/>
      </w:pPr>
      <w:r>
        <w:rPr>
          <w:rFonts w:ascii="新細明體" w:hAnsi="新細明體" w:eastAsia="新細明體"/>
          <w:b w:val="0"/>
          <w:sz w:val="24"/>
        </w:rPr>
        <w:t>1、請工程會透過現有督導會報機制，定期盤點已流標達2次案件，交由主管機關進行檢討並適時提供協助，期於109年6月底前完成發包。</w:t>
      </w:r>
    </w:p>
    <w:p>
      <w:pPr>
        <w:pStyle w:val="a9"/>
        <w:ind w:left="1225" w:hanging="397"/>
        <w:jc w:val="both"/>
      </w:pPr>
      <w:r>
        <w:rPr>
          <w:rFonts w:ascii="新細明體" w:hAnsi="新細明體" w:eastAsia="新細明體"/>
          <w:b w:val="0"/>
          <w:sz w:val="24"/>
        </w:rPr>
        <w:t>2、各工程主辦機關應採取下列措施：</w:t>
      </w:r>
    </w:p>
    <w:p>
      <w:pPr>
        <w:pStyle w:val="a9"/>
        <w:ind w:left="1757" w:hanging="680"/>
        <w:jc w:val="both"/>
      </w:pPr>
      <w:r>
        <w:rPr>
          <w:rFonts w:ascii="新細明體" w:hAnsi="新細明體" w:eastAsia="新細明體"/>
          <w:b w:val="0"/>
          <w:sz w:val="24"/>
        </w:rPr>
        <w:t>（１）應參考工程會公共工程價格資料庫，核實、合理編列工程預算。</w:t>
      </w:r>
    </w:p>
    <w:p>
      <w:pPr>
        <w:pStyle w:val="a9"/>
        <w:ind w:left="1757" w:hanging="680"/>
        <w:jc w:val="both"/>
      </w:pPr>
      <w:r>
        <w:rPr>
          <w:rFonts w:ascii="新細明體" w:hAnsi="新細明體" w:eastAsia="新細明體"/>
          <w:b w:val="0"/>
          <w:sz w:val="24"/>
        </w:rPr>
        <w:t>（２）招標文件內之廠商資格與技術規格，應依政府採購法規定辦理，不得有限制競爭，致廠商參與投標受到不合理限制之情形。</w:t>
      </w:r>
    </w:p>
    <w:p>
      <w:pPr>
        <w:pStyle w:val="a9"/>
        <w:ind w:left="1757" w:hanging="680"/>
        <w:jc w:val="both"/>
      </w:pPr>
      <w:r>
        <w:rPr>
          <w:rFonts w:ascii="新細明體" w:hAnsi="新細明體" w:eastAsia="新細明體"/>
          <w:b w:val="0"/>
          <w:sz w:val="24"/>
        </w:rPr>
        <w:t>（３）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pPr>
        <w:pStyle w:val="a9"/>
        <w:ind w:left="964" w:hanging="680"/>
        <w:jc w:val="both"/>
      </w:pPr>
      <w:r>
        <w:rPr>
          <w:rFonts w:ascii="新細明體" w:hAnsi="新細明體" w:eastAsia="新細明體"/>
          <w:b w:val="0"/>
          <w:sz w:val="24"/>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w:t>
      </w:r>
    </w:p>
    <w:p>
      <w:pPr>
        <w:pStyle w:val="a9"/>
        <w:ind w:left="1225" w:hanging="397"/>
        <w:jc w:val="both"/>
      </w:pPr>
      <w:r>
        <w:rPr>
          <w:rFonts w:ascii="新細明體" w:hAnsi="新細明體" w:eastAsia="新細明體"/>
          <w:b w:val="0"/>
          <w:sz w:val="24"/>
        </w:rPr>
        <w:t>1、各主管機關應督導所屬國營事業及非營業特種基金，全面盤點固定資產投資計畫，加強執行。</w:t>
      </w:r>
    </w:p>
    <w:p>
      <w:pPr>
        <w:pStyle w:val="a9"/>
        <w:ind w:left="1225" w:hanging="397"/>
        <w:jc w:val="both"/>
      </w:pPr>
      <w:r>
        <w:rPr>
          <w:rFonts w:ascii="新細明體" w:hAnsi="新細明體" w:eastAsia="新細明體"/>
          <w:b w:val="0"/>
          <w:sz w:val="24"/>
        </w:rPr>
        <w:t>2、另應在109年度既有預算規模基礎上，再行檢視有無擴增量能空間；如有，則應依預算法第88條及「附屬單位預算執行要點」等相關規定，儘速辦理。</w:t>
      </w:r>
    </w:p>
    <w:p>
      <w:pPr>
        <w:pStyle w:val="a9"/>
        <w:ind w:left="964" w:hanging="680"/>
        <w:jc w:val="both"/>
      </w:pPr>
      <w:r>
        <w:rPr>
          <w:rFonts w:ascii="新細明體" w:hAnsi="新細明體" w:eastAsia="新細明體"/>
          <w:b w:val="0"/>
          <w:sz w:val="24"/>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w:t>
      </w:r>
    </w:p>
    <w:p>
      <w:pPr>
        <w:pStyle w:val="a9"/>
        <w:ind w:left="1225" w:hanging="397"/>
        <w:jc w:val="both"/>
      </w:pPr>
      <w:r>
        <w:rPr>
          <w:rFonts w:ascii="新細明體" w:hAnsi="新細明體" w:eastAsia="新細明體"/>
          <w:b w:val="0"/>
          <w:sz w:val="24"/>
        </w:rPr>
        <w:t>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w:t>
      </w:r>
    </w:p>
    <w:p>
      <w:pPr>
        <w:pStyle w:val="a9"/>
        <w:ind w:left="1225" w:hanging="397"/>
        <w:jc w:val="both"/>
      </w:pPr>
      <w:r>
        <w:rPr>
          <w:rFonts w:ascii="新細明體" w:hAnsi="新細明體" w:eastAsia="新細明體"/>
          <w:b w:val="0"/>
          <w:sz w:val="24"/>
        </w:rPr>
        <w:t>2、研擬加速執行成效措施：國發會已本興利原則，研擬旨揭執行成效措施，業奉本院核可函頒施行。</w:t>
      </w:r>
    </w:p>
    <w:p>
      <w:pPr>
        <w:pStyle w:val="a9"/>
        <w:ind w:left="964" w:hanging="680"/>
        <w:jc w:val="both"/>
      </w:pPr>
      <w:r>
        <w:rPr>
          <w:rFonts w:ascii="新細明體" w:hAnsi="新細明體" w:eastAsia="新細明體"/>
          <w:b w:val="0"/>
          <w:sz w:val="24"/>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w:t>
      </w:r>
    </w:p>
    <w:p>
      <w:pPr>
        <w:pStyle w:val="a9"/>
        <w:ind w:left="1225" w:hanging="397"/>
        <w:jc w:val="both"/>
      </w:pPr>
      <w:r>
        <w:rPr>
          <w:rFonts w:ascii="新細明體" w:hAnsi="新細明體" w:eastAsia="新細明體"/>
          <w:b w:val="0"/>
          <w:sz w:val="24"/>
        </w:rPr>
        <w:t>1、視前3項對策建議具體作法及109年重大公共建設計畫先期作業有差額相關計畫之實際執行情形，於109年6月底進行檢討。</w:t>
      </w:r>
    </w:p>
    <w:p>
      <w:pPr>
        <w:pStyle w:val="a9"/>
        <w:ind w:left="1225" w:hanging="397"/>
        <w:jc w:val="both"/>
      </w:pPr>
      <w:r>
        <w:rPr>
          <w:rFonts w:ascii="新細明體" w:hAnsi="新細明體" w:eastAsia="新細明體"/>
          <w:b w:val="0"/>
          <w:sz w:val="24"/>
        </w:rPr>
        <w:t>2、請本院主計總處先行研議相關前置作業及各機關應配合事項，俾利及時啟動。</w:t>
      </w:r>
    </w:p>
    <w:p>
      <w:pPr>
        <w:pStyle w:val="a9"/>
        <w:ind w:left="720" w:hanging="480"/>
        <w:jc w:val="both"/>
      </w:pPr>
      <w:r>
        <w:rPr>
          <w:rFonts w:ascii="新細明體" w:hAnsi="新細明體" w:eastAsia="新細明體"/>
          <w:b w:val="0"/>
          <w:sz w:val="24"/>
        </w:rPr>
        <w:t>三、檢送「一百零九年度加速公共建設計畫執行成效措施」1份。</w:t>
      </w:r>
    </w:p>
    <w:p/>
    <w:p>
      <w:pPr>
        <w:pStyle w:val="a9"/>
        <w:ind w:left="720" w:hanging="720"/>
        <w:jc w:val="both"/>
      </w:pPr>
      <w:r>
        <w:rPr>
          <w:rFonts w:ascii="微軟正黑體" w:hAnsi="微軟正黑體" w:eastAsia="微軟正黑體"/>
          <w:b/>
          <w:sz w:val="24"/>
        </w:rPr>
        <w:t>行政院公共工程委員會109年03月25日工程企字第1090100246號函</w:t>
      </w:r>
    </w:p>
    <w:p>
      <w:pPr>
        <w:pStyle w:val="a9"/>
        <w:ind w:left="720" w:hanging="720"/>
        <w:jc w:val="both"/>
      </w:pPr>
      <w:r>
        <w:rPr>
          <w:rFonts w:ascii="新細明體" w:hAnsi="新細明體" w:eastAsia="新細明體"/>
          <w:b w:val="0"/>
          <w:sz w:val="24"/>
        </w:rPr>
        <w:t>主旨：因應2019新型冠狀病毒肺炎（COVID-19，又稱武漢肺炎）疫情所造成之經濟影響，請各機關提前規劃本年度採購期程，詳如說明，請查照並轉知所屬機關。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pPr>
        <w:pStyle w:val="a9"/>
        <w:ind w:left="720" w:hanging="480"/>
        <w:jc w:val="both"/>
      </w:pPr>
      <w:r>
        <w:rPr>
          <w:rFonts w:ascii="新細明體" w:hAnsi="新細明體" w:eastAsia="新細明體"/>
          <w:b w:val="0"/>
          <w:sz w:val="24"/>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pPr>
        <w:pStyle w:val="a9"/>
        <w:ind w:left="720" w:hanging="480"/>
        <w:jc w:val="both"/>
      </w:pPr>
      <w:r>
        <w:rPr>
          <w:rFonts w:ascii="新細明體" w:hAnsi="新細明體" w:eastAsia="新細明體"/>
          <w:b w:val="0"/>
          <w:sz w:val="24"/>
        </w:rPr>
        <w:t>三、各機關應盤點本(109)年度原計劃執行之公共建設及各種採購，加速相關預算之支用，除上開2函建議之措施外，並請依下列具體作法辦理：</w:t>
      </w:r>
    </w:p>
    <w:p>
      <w:pPr>
        <w:pStyle w:val="a9"/>
        <w:ind w:left="964" w:hanging="680"/>
        <w:jc w:val="both"/>
      </w:pPr>
      <w:r>
        <w:rPr>
          <w:rFonts w:ascii="新細明體" w:hAnsi="新細明體" w:eastAsia="新細明體"/>
          <w:b w:val="0"/>
          <w:sz w:val="24"/>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pPr>
        <w:pStyle w:val="a9"/>
        <w:ind w:left="964" w:hanging="680"/>
        <w:jc w:val="both"/>
      </w:pPr>
      <w:r>
        <w:rPr>
          <w:rFonts w:ascii="新細明體" w:hAnsi="新細明體" w:eastAsia="新細明體"/>
          <w:b w:val="0"/>
          <w:sz w:val="24"/>
        </w:rPr>
        <w:t>（二）落實履約管理，確保履約進度：已決標履約中之採購，應隨時掌握履約進度，如遇進度落後，應即檢討並提出改善對策；如有履約爭議，善用多元爭議處理機制快速解決，避免耽誤履約進度。</w:t>
      </w:r>
    </w:p>
    <w:p>
      <w:pPr>
        <w:pStyle w:val="a9"/>
        <w:ind w:left="964" w:hanging="680"/>
        <w:jc w:val="both"/>
      </w:pPr>
      <w:r>
        <w:rPr>
          <w:rFonts w:ascii="新細明體" w:hAnsi="新細明體" w:eastAsia="新細明體"/>
          <w:b w:val="0"/>
          <w:sz w:val="24"/>
        </w:rPr>
        <w:t>（三）縮短付款時程，提升預算支用與達成度：依契約可估驗或驗收付款者，以最高效率完成契約價金給付，提升預算支用。勿遲延付款，以利廠商資金周轉。</w:t>
      </w:r>
    </w:p>
    <w:p>
      <w:pPr>
        <w:pStyle w:val="a9"/>
        <w:ind w:left="964" w:hanging="680"/>
        <w:jc w:val="both"/>
      </w:pPr>
      <w:r>
        <w:rPr>
          <w:rFonts w:ascii="新細明體" w:hAnsi="新細明體" w:eastAsia="新細明體"/>
          <w:b w:val="0"/>
          <w:sz w:val="24"/>
        </w:rPr>
        <w:t>（四）對於不適用我國締結之條約或協定之採購，儘量採購原產地為我國之標的。</w:t>
      </w:r>
    </w:p>
    <w:p/>
    <w:p>
      <w:pPr>
        <w:pStyle w:val="a9"/>
        <w:ind w:left="720" w:hanging="720"/>
        <w:jc w:val="both"/>
      </w:pPr>
      <w:r>
        <w:rPr>
          <w:rFonts w:ascii="微軟正黑體" w:hAnsi="微軟正黑體" w:eastAsia="微軟正黑體"/>
          <w:b/>
          <w:sz w:val="24"/>
        </w:rPr>
        <w:t>行政院公共工程委員會109年04月20日工程管字第10900066941號函</w:t>
      </w:r>
    </w:p>
    <w:p>
      <w:pPr>
        <w:pStyle w:val="a9"/>
        <w:ind w:left="720" w:hanging="720"/>
        <w:jc w:val="both"/>
      </w:pPr>
      <w:r>
        <w:rPr>
          <w:rFonts w:ascii="新細明體" w:hAnsi="新細明體" w:eastAsia="新細明體"/>
          <w:b w:val="0"/>
          <w:sz w:val="24"/>
        </w:rPr>
        <w:t>主旨：有關公共工程之預拌混凝土材料執行配比設計方式及經費編列事宜，詳如說明，請查照。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一、依據台灣區預拌混凝土工業同業公會(下稱預拌公會)109年3月16日預拌福業字第108203-2號函反映事項辦理。</w:t>
      </w:r>
    </w:p>
    <w:p>
      <w:pPr>
        <w:pStyle w:val="a9"/>
        <w:ind w:left="720" w:hanging="480"/>
        <w:jc w:val="both"/>
      </w:pPr>
      <w:r>
        <w:rPr>
          <w:rFonts w:ascii="新細明體" w:hAnsi="新細明體" w:eastAsia="新細明體"/>
          <w:b w:val="0"/>
          <w:sz w:val="24"/>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pPr>
        <w:pStyle w:val="a9"/>
        <w:ind w:left="720" w:hanging="480"/>
        <w:jc w:val="both"/>
      </w:pPr>
      <w:r>
        <w:rPr>
          <w:rFonts w:ascii="新細明體" w:hAnsi="新細明體" w:eastAsia="新細明體"/>
          <w:b w:val="0"/>
          <w:sz w:val="24"/>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pPr>
        <w:pStyle w:val="a9"/>
        <w:ind w:left="720" w:hanging="480"/>
        <w:jc w:val="both"/>
      </w:pPr>
      <w:r>
        <w:rPr>
          <w:rFonts w:ascii="新細明體" w:hAnsi="新細明體" w:eastAsia="新細明體"/>
          <w:b w:val="0"/>
          <w:sz w:val="24"/>
        </w:rPr>
        <w:t>四、為避免發生前述預拌公會所反映情事，請各機關就所屬公共工程使用之預拌混凝土，如須配比設計者，配合辦理下列事項：</w:t>
      </w:r>
    </w:p>
    <w:p>
      <w:pPr>
        <w:pStyle w:val="a9"/>
        <w:ind w:left="964" w:hanging="680"/>
        <w:jc w:val="both"/>
      </w:pPr>
      <w:r>
        <w:rPr>
          <w:rFonts w:ascii="新細明體" w:hAnsi="新細明體" w:eastAsia="新細明體"/>
          <w:b w:val="0"/>
          <w:sz w:val="24"/>
        </w:rPr>
        <w:t>（一）主辦機關辦理相關設計圖說審查，應注意是否編列配比設計費用(包含不足)之情形。</w:t>
      </w:r>
    </w:p>
    <w:p>
      <w:pPr>
        <w:pStyle w:val="a9"/>
        <w:ind w:left="964" w:hanging="680"/>
        <w:jc w:val="both"/>
      </w:pPr>
      <w:r>
        <w:rPr>
          <w:rFonts w:ascii="新細明體" w:hAnsi="新細明體" w:eastAsia="新細明體"/>
          <w:b w:val="0"/>
          <w:sz w:val="24"/>
        </w:rPr>
        <w:t>（二）監造單位及機關辦理配比設計審查及核定作業時，應以契約約定之配比設計執行方式為限，勿要求廠商辦理契約未載之事項，如確有必要，應以契約變更並協議合理費用。</w:t>
      </w:r>
    </w:p>
    <w:p>
      <w:pPr>
        <w:pStyle w:val="a9"/>
        <w:ind w:left="964" w:hanging="680"/>
        <w:jc w:val="both"/>
      </w:pPr>
      <w:r>
        <w:rPr>
          <w:rFonts w:ascii="新細明體" w:hAnsi="新細明體" w:eastAsia="新細明體"/>
          <w:b w:val="0"/>
          <w:sz w:val="24"/>
        </w:rPr>
        <w:t>（三）請個案得標廠商本於公平誠信原則，將配比設計所需費用核實計列予預拌混凝土供應廠商。</w:t>
      </w:r>
    </w:p>
    <w:p/>
    <w:p>
      <w:pPr>
        <w:pStyle w:val="a9"/>
        <w:ind w:left="720" w:hanging="720"/>
        <w:jc w:val="both"/>
      </w:pPr>
      <w:r>
        <w:rPr>
          <w:rFonts w:ascii="微軟正黑體" w:hAnsi="微軟正黑體" w:eastAsia="微軟正黑體"/>
          <w:b/>
          <w:sz w:val="24"/>
        </w:rPr>
        <w:t>行政院公共工程委員會109年08月24日工程管字第1090300576號函</w:t>
      </w:r>
    </w:p>
    <w:p>
      <w:pPr>
        <w:pStyle w:val="a9"/>
        <w:ind w:left="720" w:hanging="720"/>
        <w:jc w:val="both"/>
      </w:pPr>
      <w:r>
        <w:rPr>
          <w:rFonts w:ascii="新細明體" w:hAnsi="新細明體" w:eastAsia="新細明體"/>
          <w:b w:val="0"/>
          <w:sz w:val="24"/>
        </w:rPr>
        <w:t>主旨：為提升110年度整體公共建設計畫執行成效，請各主管機關督促所屬即行辦理年度計畫前置作業，請查照。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一、行政院已於109年8月13日第3714次院會通過主計總處提報之「110年度中央政府總預算暨附屬單位預算及綜計表與中央政府前瞻基礎建設計畫第3期特別預算案」，並將於8月底前送請立法院審議，合先敘明。</w:t>
      </w:r>
    </w:p>
    <w:p>
      <w:pPr>
        <w:pStyle w:val="a9"/>
        <w:ind w:left="720" w:hanging="480"/>
        <w:jc w:val="both"/>
      </w:pPr>
      <w:r>
        <w:rPr>
          <w:rFonts w:ascii="新細明體" w:hAnsi="新細明體" w:eastAsia="新細明體"/>
          <w:b w:val="0"/>
          <w:sz w:val="24"/>
        </w:rPr>
        <w:t>二、為加強預算之執行，避免發生進度嚴重落後及經費鉅額保留，所列計畫於編定預算後，應依「各機關單位預算執行要點」(以下簡稱該要點)第十五點規定進行相關籌劃作業之安排，相關重點事項如下:</w:t>
      </w:r>
    </w:p>
    <w:p>
      <w:pPr>
        <w:pStyle w:val="a9"/>
        <w:ind w:left="964" w:hanging="680"/>
        <w:jc w:val="both"/>
      </w:pPr>
      <w:r>
        <w:rPr>
          <w:rFonts w:ascii="新細明體" w:hAnsi="新細明體" w:eastAsia="新細明體"/>
          <w:b w:val="0"/>
          <w:sz w:val="24"/>
        </w:rPr>
        <w:t>（一）周延前置作業:</w:t>
      </w:r>
    </w:p>
    <w:p>
      <w:pPr>
        <w:pStyle w:val="a9"/>
        <w:ind w:left="1225" w:hanging="397"/>
        <w:jc w:val="both"/>
      </w:pPr>
      <w:r>
        <w:rPr>
          <w:rFonts w:ascii="新細明體" w:hAnsi="新細明體" w:eastAsia="新細明體"/>
          <w:b w:val="0"/>
          <w:sz w:val="24"/>
        </w:rPr>
        <w:t>１、依該要點第十五點第(三)、(五)款規定，辦理用地取得、申請建築執照等作業。</w:t>
      </w:r>
    </w:p>
    <w:p>
      <w:pPr>
        <w:pStyle w:val="a9"/>
        <w:ind w:left="1225" w:hanging="397"/>
        <w:jc w:val="both"/>
      </w:pPr>
      <w:r>
        <w:rPr>
          <w:rFonts w:ascii="新細明體" w:hAnsi="新細明體" w:eastAsia="新細明體"/>
          <w:b w:val="0"/>
          <w:sz w:val="24"/>
        </w:rPr>
        <w:t>２、其他前置作業如管線遷移、證照許可等，亦請提早辦理。</w:t>
      </w:r>
    </w:p>
    <w:p>
      <w:pPr>
        <w:pStyle w:val="a9"/>
        <w:ind w:left="1225" w:hanging="397"/>
        <w:jc w:val="both"/>
      </w:pPr>
      <w:r>
        <w:rPr>
          <w:rFonts w:ascii="新細明體" w:hAnsi="新細明體" w:eastAsia="新細明體"/>
          <w:b w:val="0"/>
          <w:sz w:val="24"/>
        </w:rPr>
        <w:t>３、工程規劃設計階段所需經費通常較施工執行階段少，請各機關提早辦理規劃設計及相關核定作業，俾利立法院通過年度預算審查後即可發包施工。</w:t>
      </w:r>
    </w:p>
    <w:p>
      <w:pPr>
        <w:pStyle w:val="a9"/>
        <w:ind w:left="964" w:hanging="680"/>
        <w:jc w:val="both"/>
      </w:pPr>
      <w:r>
        <w:rPr>
          <w:rFonts w:ascii="新細明體" w:hAnsi="新細明體" w:eastAsia="新細明體"/>
          <w:b w:val="0"/>
          <w:sz w:val="24"/>
        </w:rPr>
        <w:t>（二）妥善擬訂時程:</w:t>
      </w:r>
    </w:p>
    <w:p>
      <w:pPr>
        <w:pStyle w:val="a9"/>
        <w:ind w:left="1225" w:hanging="397"/>
        <w:jc w:val="both"/>
      </w:pPr>
      <w:r>
        <w:rPr>
          <w:rFonts w:ascii="新細明體" w:hAnsi="新細明體" w:eastAsia="新細明體"/>
          <w:b w:val="0"/>
          <w:sz w:val="24"/>
        </w:rPr>
        <w:t>１、依該要點第十五點第(六)款規定，擬訂工程實施計畫時程、妥善研訂分標及招標策略。</w:t>
      </w:r>
    </w:p>
    <w:p>
      <w:pPr>
        <w:pStyle w:val="a9"/>
        <w:ind w:left="1225" w:hanging="397"/>
        <w:jc w:val="both"/>
      </w:pPr>
      <w:r>
        <w:rPr>
          <w:rFonts w:ascii="新細明體" w:hAnsi="新細明體" w:eastAsia="新細明體"/>
          <w:b w:val="0"/>
          <w:sz w:val="24"/>
        </w:rPr>
        <w:t>２、請各機關全面盤點檢視工程招標前應辦事項，並就可能之遭遇問題，提早邀集主辦機關會商研議因應對策，以加速公共建設推動，提升預算執行績效。</w:t>
      </w:r>
    </w:p>
    <w:p>
      <w:pPr>
        <w:pStyle w:val="a9"/>
        <w:ind w:left="964" w:hanging="680"/>
        <w:jc w:val="both"/>
      </w:pPr>
      <w:r>
        <w:rPr>
          <w:rFonts w:ascii="新細明體" w:hAnsi="新細明體" w:eastAsia="新細明體"/>
          <w:b w:val="0"/>
          <w:sz w:val="24"/>
        </w:rPr>
        <w:t>（三）補助型計畫:</w:t>
      </w:r>
    </w:p>
    <w:p>
      <w:pPr>
        <w:pStyle w:val="a9"/>
        <w:ind w:left="1225" w:hanging="397"/>
        <w:jc w:val="both"/>
      </w:pPr>
      <w:r>
        <w:rPr>
          <w:rFonts w:ascii="新細明體" w:hAnsi="新細明體" w:eastAsia="新細明體"/>
          <w:b w:val="0"/>
          <w:sz w:val="24"/>
        </w:rPr>
        <w:t>１、依該要點第十五點第(七)款規定，對下級政府之補助款，應依「中央對直轄市及縣(市)政府補助辦法」或各縣、直轄市政府所定之補助規定辦理。</w:t>
      </w:r>
    </w:p>
    <w:p>
      <w:pPr>
        <w:pStyle w:val="a9"/>
        <w:ind w:left="1225" w:hanging="397"/>
        <w:jc w:val="both"/>
      </w:pPr>
      <w:r>
        <w:rPr>
          <w:rFonts w:ascii="新細明體" w:hAnsi="新細明體" w:eastAsia="新細明體"/>
          <w:b w:val="0"/>
          <w:sz w:val="24"/>
        </w:rPr>
        <w:t>２、請依「中央各主管機關編製110年度概算應行注意辦理事項」四、（一）、19規定，通知受補助地方政府，並請其列入年度預算辦理。</w:t>
      </w:r>
    </w:p>
    <w:p>
      <w:pPr>
        <w:pStyle w:val="a9"/>
        <w:ind w:left="1225" w:hanging="397"/>
        <w:jc w:val="both"/>
      </w:pPr>
      <w:r>
        <w:rPr>
          <w:rFonts w:ascii="新細明體" w:hAnsi="新細明體" w:eastAsia="新細明體"/>
          <w:b w:val="0"/>
          <w:sz w:val="24"/>
        </w:rPr>
        <w:t>３、各主辦機關可提前啟動補助案件相關申請及審查核定作業，並採取計畫整體規劃及一次核定，分年編列預算及執行，俾年度開始即可發包施工，加速推動。</w:t>
      </w:r>
    </w:p>
    <w:p>
      <w:pPr>
        <w:pStyle w:val="a9"/>
        <w:ind w:left="1225" w:hanging="397"/>
        <w:jc w:val="both"/>
      </w:pPr>
      <w:r>
        <w:rPr>
          <w:rFonts w:ascii="新細明體" w:hAnsi="新細明體" w:eastAsia="新細明體"/>
          <w:b w:val="0"/>
          <w:sz w:val="24"/>
        </w:rPr>
        <w:t>４、地方政府如確有困難無法執行，應協助及早建立退場機制，並以備案遞補，俾確保預期效益及目的之達成。</w:t>
      </w:r>
    </w:p>
    <w:p/>
    <w:p>
      <w:pPr>
        <w:pStyle w:val="a9"/>
        <w:ind w:left="720" w:hanging="720"/>
        <w:jc w:val="both"/>
      </w:pPr>
      <w:r>
        <w:rPr>
          <w:rFonts w:ascii="微軟正黑體" w:hAnsi="微軟正黑體" w:eastAsia="微軟正黑體"/>
          <w:b/>
          <w:sz w:val="24"/>
        </w:rPr>
        <w:t>行政院主計總處109年11月30日主會財字第1090018831號函</w:t>
      </w:r>
    </w:p>
    <w:p>
      <w:pPr>
        <w:pStyle w:val="a9"/>
        <w:ind w:left="720" w:hanging="720"/>
        <w:jc w:val="both"/>
      </w:pPr>
      <w:r>
        <w:rPr>
          <w:rFonts w:ascii="新細明體" w:hAnsi="新細明體" w:eastAsia="新細明體"/>
          <w:b w:val="0"/>
          <w:sz w:val="24"/>
        </w:rPr>
        <w:t>主旨：為協助各機關辦理採購審查作業，請依「機關採購工作及審查小組設置及作業辦法」配合辦理相關事宜，請查照並轉知所屬。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一、依行政院公共工程委員會109年11月9日工程企字第1090100837號函（如附影本）辦理。</w:t>
      </w:r>
    </w:p>
    <w:p>
      <w:pPr>
        <w:pStyle w:val="a9"/>
        <w:ind w:left="720" w:hanging="480"/>
        <w:jc w:val="both"/>
      </w:pPr>
      <w:r>
        <w:rPr>
          <w:rFonts w:ascii="新細明體" w:hAnsi="新細明體" w:eastAsia="新細明體"/>
          <w:b w:val="0"/>
          <w:sz w:val="24"/>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
      <w:pPr>
        <w:pStyle w:val="a9"/>
        <w:ind w:left="720" w:hanging="720"/>
        <w:jc w:val="both"/>
      </w:pPr>
      <w:r>
        <w:rPr>
          <w:rFonts w:ascii="微軟正黑體" w:hAnsi="微軟正黑體" w:eastAsia="微軟正黑體"/>
          <w:b/>
          <w:sz w:val="24"/>
        </w:rPr>
        <w:t>行政院公共工程委員會110年12月15日工程企字第1100026076號函</w:t>
      </w:r>
    </w:p>
    <w:p>
      <w:pPr>
        <w:pStyle w:val="a9"/>
        <w:ind w:left="720" w:hanging="720"/>
        <w:jc w:val="both"/>
      </w:pPr>
      <w:r>
        <w:rPr>
          <w:rFonts w:ascii="新細明體" w:hAnsi="新細明體" w:eastAsia="新細明體"/>
          <w:b w:val="0"/>
          <w:sz w:val="24"/>
        </w:rPr>
        <w:t>主旨：機關辦理工程採購，請核實編列營建工程污染防制設施經費及交通維持計畫所需義交人員費用，請查照並轉知所屬機關。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pPr>
        <w:pStyle w:val="a9"/>
        <w:ind w:left="720" w:hanging="480"/>
        <w:jc w:val="both"/>
      </w:pPr>
      <w:r>
        <w:rPr>
          <w:rFonts w:ascii="新細明體" w:hAnsi="新細明體" w:eastAsia="新細明體"/>
          <w:b w:val="0"/>
          <w:sz w:val="24"/>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pPr>
        <w:pStyle w:val="a9"/>
        <w:ind w:left="720" w:hanging="480"/>
        <w:jc w:val="both"/>
      </w:pPr>
      <w:r>
        <w:rPr>
          <w:rFonts w:ascii="新細明體" w:hAnsi="新細明體" w:eastAsia="新細明體"/>
          <w:b w:val="0"/>
          <w:sz w:val="24"/>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pPr>
        <w:pStyle w:val="a9"/>
        <w:ind w:left="720" w:hanging="480"/>
        <w:jc w:val="both"/>
      </w:pPr>
      <w:r>
        <w:rPr>
          <w:rFonts w:ascii="新細明體" w:hAnsi="新細明體" w:eastAsia="新細明體"/>
          <w:b w:val="0"/>
          <w:sz w:val="24"/>
        </w:rPr>
        <w:t>四、副本抄送臺灣區綜合營造業同業公會：貴公會會員如對個案招標文件所編列之空氣污染防制設施經費或交通維持人員費用有疑義者，可依政府採購法第41條規定，以書面向招標機關請求釋疑。</w:t>
      </w:r>
    </w:p>
    <w:p/>
    <w:p>
      <w:pPr>
        <w:pStyle w:val="a9"/>
        <w:ind w:left="720" w:hanging="720"/>
        <w:jc w:val="both"/>
      </w:pPr>
      <w:r>
        <w:rPr>
          <w:rFonts w:ascii="微軟正黑體" w:hAnsi="微軟正黑體" w:eastAsia="微軟正黑體"/>
          <w:b/>
          <w:sz w:val="24"/>
        </w:rPr>
        <w:t>行政院公共工程委員會110年12月23日工程企字第1100101935號函</w:t>
      </w:r>
    </w:p>
    <w:p>
      <w:pPr>
        <w:pStyle w:val="a9"/>
        <w:ind w:left="720" w:hanging="720"/>
        <w:jc w:val="both"/>
      </w:pPr>
      <w:r>
        <w:rPr>
          <w:rFonts w:ascii="新細明體" w:hAnsi="新細明體" w:eastAsia="新細明體"/>
          <w:b w:val="0"/>
          <w:sz w:val="24"/>
        </w:rPr>
        <w:t>主旨：為因應近期原物料價格波動，貴機關辦理工程採購，請本公共工程全生命週期思維務實考量，詳如說明，以利公共工程執行，請查照並轉知所屬機關照辦。</w:t>
        <w:br/>
        <w:t>說明：</w:t>
        <w:br/>
        <w:t>一、依110年10月4日立法院第10屆第4會期交通委員會第3次全體委員會議立法委員蘇震清質詢意見辦理。</w:t>
        <w:br/>
        <w:t>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w:t>
        <w:br/>
        <w:t>三、各生命週期階段應注意重點如下：</w:t>
        <w:br/>
        <w:t>（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w:t>
        <w:br/>
        <w:t>（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w:t>
        <w:br/>
        <w:t>（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w:t>
        <w:br/>
        <w:t>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p>
      <w:pPr>
        <w:pStyle w:val="a9"/>
        <w:ind w:left="720" w:hanging="720"/>
        <w:jc w:val="both"/>
      </w:pPr>
      <w:r>
        <w:rPr>
          <w:rFonts w:ascii="微軟正黑體" w:hAnsi="微軟正黑體" w:eastAsia="微軟正黑體"/>
          <w:b/>
          <w:sz w:val="24"/>
        </w:rPr>
        <w:t>行政院公共工程委員會111年02月21日工程企字第1110002762號函</w:t>
      </w:r>
    </w:p>
    <w:p>
      <w:pPr>
        <w:pStyle w:val="a9"/>
        <w:ind w:left="720" w:hanging="720"/>
        <w:jc w:val="both"/>
      </w:pPr>
      <w:r>
        <w:rPr>
          <w:rFonts w:ascii="新細明體" w:hAnsi="新細明體" w:eastAsia="新細明體"/>
          <w:b w:val="0"/>
          <w:sz w:val="24"/>
        </w:rPr>
        <w:t>主旨：為因應「文化藝術獎助及促進條例」第10條自民國111年5月1日施行，機關辦理藝文採購案件，其預算編列應納入廠商為法定勞務提供者投保所需費用，請查照並轉知所屬。</w:t>
        <w:br/>
        <w:t>說明：</w:t>
        <w:br/>
        <w:t>一、依據行政院111年2月8日院臺文字第1110002470B號函辦理。</w:t>
        <w:br/>
        <w:t>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p>
      <w:pPr>
        <w:pStyle w:val="a9"/>
        <w:ind w:left="720" w:hanging="720"/>
        <w:jc w:val="both"/>
      </w:pPr>
      <w:r>
        <w:rPr>
          <w:rFonts w:ascii="微軟正黑體" w:hAnsi="微軟正黑體" w:eastAsia="微軟正黑體"/>
          <w:b/>
          <w:sz w:val="24"/>
        </w:rPr>
        <w:t>行政院公共工程委員會109年03月31日工程技字第1090200309號函</w:t>
      </w:r>
    </w:p>
    <w:p>
      <w:pPr>
        <w:pStyle w:val="a9"/>
        <w:ind w:left="720" w:hanging="720"/>
        <w:jc w:val="both"/>
      </w:pPr>
      <w:r>
        <w:rPr>
          <w:rFonts w:ascii="新細明體" w:hAnsi="新細明體" w:eastAsia="新細明體"/>
          <w:b w:val="0"/>
          <w:sz w:val="24"/>
        </w:rPr>
        <w:t>主旨：修正「公共建設工程經費估算編列手冊」建築工程篇，請查照並轉知所屬。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pPr>
        <w:pStyle w:val="a9"/>
        <w:ind w:left="720" w:hanging="480"/>
        <w:jc w:val="both"/>
      </w:pPr>
      <w:r>
        <w:rPr>
          <w:rFonts w:ascii="新細明體" w:hAnsi="新細明體" w:eastAsia="新細明體"/>
          <w:b w:val="0"/>
          <w:sz w:val="24"/>
        </w:rPr>
        <w:t>二、本手冊建築工程篇修訂版及修正對照版請至本會網站下載，連結位置為https://www.pcc.gov.tw/Index.aspx「工程技術」-「公共工程經費審議」-「參考資料」。</w:t>
      </w:r>
    </w:p>
    <w:p>
      <w:pPr>
        <w:pStyle w:val="a9"/>
        <w:ind w:left="720" w:hanging="480"/>
        <w:jc w:val="both"/>
      </w:pPr>
      <w:r>
        <w:rPr>
          <w:rFonts w:ascii="新細明體" w:hAnsi="新細明體" w:eastAsia="新細明體"/>
          <w:b w:val="0"/>
          <w:sz w:val="24"/>
        </w:rPr>
        <w:t>三、本次編修內容重點說明如下：</w:t>
      </w:r>
    </w:p>
    <w:p>
      <w:pPr>
        <w:pStyle w:val="a9"/>
        <w:ind w:left="964" w:hanging="680"/>
        <w:jc w:val="both"/>
      </w:pPr>
      <w:r>
        <w:rPr>
          <w:rFonts w:ascii="新細明體" w:hAnsi="新細明體" w:eastAsia="新細明體"/>
          <w:b w:val="0"/>
          <w:sz w:val="24"/>
        </w:rPr>
        <w:t>（一）依法令之更新配合調整，包括：</w:t>
      </w:r>
    </w:p>
    <w:p>
      <w:pPr>
        <w:pStyle w:val="a9"/>
        <w:ind w:left="1225" w:hanging="397"/>
        <w:jc w:val="both"/>
      </w:pPr>
      <w:r>
        <w:rPr>
          <w:rFonts w:ascii="新細明體" w:hAnsi="新細明體" w:eastAsia="新細明體"/>
          <w:b w:val="0"/>
          <w:sz w:val="24"/>
        </w:rPr>
        <w:t>１、納入108年5月22日修正之政府採購法第70條之1第1項(安全衛生費量化編列)及第26條之1(為資源保育及環境保護措施增加之經費納入計畫報核)之規定。</w:t>
      </w:r>
    </w:p>
    <w:p>
      <w:pPr>
        <w:pStyle w:val="a9"/>
        <w:ind w:left="1225" w:hanging="397"/>
        <w:jc w:val="both"/>
      </w:pPr>
      <w:r>
        <w:rPr>
          <w:rFonts w:ascii="新細明體" w:hAnsi="新細明體" w:eastAsia="新細明體"/>
          <w:b w:val="0"/>
          <w:sz w:val="24"/>
        </w:rPr>
        <w:t>２、納入本會108年8月15日函頒之「公共工程訂定工期參考原則」。</w:t>
      </w:r>
    </w:p>
    <w:p>
      <w:pPr>
        <w:pStyle w:val="a9"/>
        <w:ind w:left="1225" w:hanging="397"/>
        <w:jc w:val="both"/>
      </w:pPr>
      <w:r>
        <w:rPr>
          <w:rFonts w:ascii="新細明體" w:hAnsi="新細明體" w:eastAsia="新細明體"/>
          <w:b w:val="0"/>
          <w:sz w:val="24"/>
        </w:rPr>
        <w:t>３、納入行政院主計總處108年5月訂頒之「共同性費用編列基準表」一般房屋建築費之使用說明及規劃階段直接工程費之計算公式。</w:t>
      </w:r>
    </w:p>
    <w:p>
      <w:pPr>
        <w:pStyle w:val="a9"/>
        <w:ind w:left="1225" w:hanging="397"/>
        <w:jc w:val="both"/>
      </w:pPr>
      <w:r>
        <w:rPr>
          <w:rFonts w:ascii="新細明體" w:hAnsi="新細明體" w:eastAsia="新細明體"/>
          <w:b w:val="0"/>
          <w:sz w:val="24"/>
        </w:rPr>
        <w:t>４、配合本會107年2月完成本手冊之總則篇修正，如：(１)調整計畫成本組成架構，各章內容皆分為規劃及基本設計兩階段之特性進行說明。(２)工程建造費之估算應說明基準年，並據以計算物價調整費。</w:t>
      </w:r>
    </w:p>
    <w:p>
      <w:pPr>
        <w:pStyle w:val="a9"/>
        <w:ind w:left="1225" w:hanging="397"/>
        <w:jc w:val="both"/>
      </w:pPr>
      <w:r>
        <w:rPr>
          <w:rFonts w:ascii="新細明體" w:hAnsi="新細明體" w:eastAsia="新細明體"/>
          <w:b w:val="0"/>
          <w:sz w:val="24"/>
        </w:rPr>
        <w:t>５、納入行政院主計總處108年12月12日修正之各機關單位預算執行要點第16點第2項前段規定，提醒機關應先合理審酌設定定位及建造標準，核實估算經費，並於後續各階段落實執行。</w:t>
      </w:r>
    </w:p>
    <w:p>
      <w:pPr>
        <w:pStyle w:val="a9"/>
        <w:ind w:left="1225" w:hanging="397"/>
        <w:jc w:val="both"/>
      </w:pPr>
      <w:r>
        <w:rPr>
          <w:rFonts w:ascii="新細明體" w:hAnsi="新細明體" w:eastAsia="新細明體"/>
          <w:b w:val="0"/>
          <w:sz w:val="24"/>
        </w:rPr>
        <w:t>６、配合水利法107年6月20日新增出流管制相關條文，增加出流管制計畫及設施之費用項目。</w:t>
      </w:r>
    </w:p>
    <w:p>
      <w:pPr>
        <w:pStyle w:val="a9"/>
        <w:ind w:left="964" w:hanging="680"/>
        <w:jc w:val="both"/>
      </w:pPr>
      <w:r>
        <w:rPr>
          <w:rFonts w:ascii="新細明體" w:hAnsi="新細明體" w:eastAsia="新細明體"/>
          <w:b w:val="0"/>
          <w:sz w:val="24"/>
        </w:rPr>
        <w:t>（二）依各界反映實務需求調整，包括：</w:t>
      </w:r>
    </w:p>
    <w:p>
      <w:pPr>
        <w:pStyle w:val="a9"/>
        <w:ind w:left="1225" w:hanging="397"/>
        <w:jc w:val="both"/>
      </w:pPr>
      <w:r>
        <w:rPr>
          <w:rFonts w:ascii="新細明體" w:hAnsi="新細明體" w:eastAsia="新細明體"/>
          <w:b w:val="0"/>
          <w:sz w:val="24"/>
        </w:rPr>
        <w:t>１、提供共同性費用編列基準表得專案列計項目之參考值，惟仍應依個案特性編列。</w:t>
      </w:r>
    </w:p>
    <w:p>
      <w:pPr>
        <w:pStyle w:val="a9"/>
        <w:ind w:left="1225" w:hanging="397"/>
        <w:jc w:val="both"/>
      </w:pPr>
      <w:r>
        <w:rPr>
          <w:rFonts w:ascii="新細明體" w:hAnsi="新細明體" w:eastAsia="新細明體"/>
          <w:b w:val="0"/>
          <w:sz w:val="24"/>
        </w:rPr>
        <w:t>２、依本會108年7月3日召開之工作會議，會中各類別建築主管機關需求，提供醫院、長照中心、標準廠房、演藝廳、展覽館、國民運動中心、學校活動中心、預鑄構造之案例價格區間供機關參考比對。</w:t>
      </w:r>
    </w:p>
    <w:p>
      <w:pPr>
        <w:pStyle w:val="a9"/>
        <w:ind w:left="1225" w:hanging="397"/>
        <w:jc w:val="both"/>
      </w:pPr>
      <w:r>
        <w:rPr>
          <w:rFonts w:ascii="新細明體" w:hAnsi="新細明體" w:eastAsia="新細明體"/>
          <w:b w:val="0"/>
          <w:sz w:val="24"/>
        </w:rPr>
        <w:t>３、依實際案例分析結果，更新建築工程重要資材單位面積使用量之合理參考區間。</w:t>
      </w:r>
    </w:p>
    <w:p>
      <w:pPr>
        <w:pStyle w:val="a9"/>
        <w:ind w:left="1225" w:hanging="397"/>
        <w:jc w:val="both"/>
      </w:pPr>
      <w:r>
        <w:rPr>
          <w:rFonts w:ascii="新細明體" w:hAnsi="新細明體" w:eastAsia="新細明體"/>
          <w:b w:val="0"/>
          <w:sz w:val="24"/>
        </w:rPr>
        <w:t>４、依基本設計審議實務需求，就基本設計階段工程項目分類及編估原則進行檢討調整。</w:t>
      </w:r>
    </w:p>
    <w:p/>
    <w:p>
      <w:pPr>
        <w:pStyle w:val="a9"/>
        <w:ind w:left="720" w:hanging="720"/>
        <w:jc w:val="both"/>
      </w:pPr>
      <w:r>
        <w:rPr>
          <w:rFonts w:ascii="微軟正黑體" w:hAnsi="微軟正黑體" w:eastAsia="微軟正黑體"/>
          <w:b/>
          <w:sz w:val="24"/>
        </w:rPr>
        <w:t>行政院公共工程委員會112年04月11日工程技字第1120200148號函</w:t>
      </w:r>
    </w:p>
    <w:p>
      <w:pPr>
        <w:pStyle w:val="a9"/>
        <w:ind w:left="720" w:hanging="720"/>
        <w:jc w:val="both"/>
      </w:pPr>
      <w:r>
        <w:rPr>
          <w:rFonts w:ascii="新細明體" w:hAnsi="新細明體" w:eastAsia="新細明體"/>
          <w:b w:val="0"/>
          <w:sz w:val="24"/>
        </w:rPr>
        <w:t>主旨：機關辦理工程預算編列，其應注意事項詳如說明，請查照並轉知所屬機關。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一、有關機關辦理工程採購發現預算不足擬調整招標預算，其注意事項，本會前已於112年1月11日工程企字第11101007381號函請各機關知照。</w:t>
      </w:r>
    </w:p>
    <w:p>
      <w:pPr>
        <w:pStyle w:val="a9"/>
        <w:ind w:left="720" w:hanging="480"/>
        <w:jc w:val="both"/>
      </w:pPr>
      <w:r>
        <w:rPr>
          <w:rFonts w:ascii="新細明體" w:hAnsi="新細明體" w:eastAsia="新細明體"/>
          <w:b w:val="0"/>
          <w:sz w:val="24"/>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pPr>
        <w:pStyle w:val="a9"/>
        <w:ind w:left="964" w:hanging="680"/>
        <w:jc w:val="both"/>
      </w:pPr>
      <w:r>
        <w:rPr>
          <w:rFonts w:ascii="新細明體" w:hAnsi="新細明體" w:eastAsia="新細明體"/>
          <w:b w:val="0"/>
          <w:sz w:val="24"/>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pPr>
        <w:pStyle w:val="a9"/>
        <w:ind w:left="964" w:hanging="680"/>
        <w:jc w:val="both"/>
      </w:pPr>
      <w:r>
        <w:rPr>
          <w:rFonts w:ascii="新細明體" w:hAnsi="新細明體" w:eastAsia="新細明體"/>
          <w:b w:val="0"/>
          <w:sz w:val="24"/>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pPr>
        <w:pStyle w:val="a9"/>
        <w:ind w:left="964" w:hanging="680"/>
        <w:jc w:val="both"/>
      </w:pPr>
      <w:r>
        <w:rPr>
          <w:rFonts w:ascii="新細明體" w:hAnsi="新細明體" w:eastAsia="新細明體"/>
          <w:b w:val="0"/>
          <w:sz w:val="24"/>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pPr>
        <w:pStyle w:val="a9"/>
        <w:ind w:left="720" w:hanging="480"/>
        <w:jc w:val="both"/>
      </w:pPr>
      <w:r>
        <w:rPr>
          <w:rFonts w:ascii="新細明體" w:hAnsi="新細明體" w:eastAsia="新細明體"/>
          <w:b w:val="0"/>
          <w:sz w:val="24"/>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p>
      <w:pPr>
        <w:pStyle w:val="a9"/>
        <w:ind w:left="720" w:hanging="720"/>
        <w:jc w:val="both"/>
      </w:pPr>
      <w:r>
        <w:rPr>
          <w:rFonts w:ascii="微軟正黑體" w:hAnsi="微軟正黑體" w:eastAsia="微軟正黑體"/>
          <w:b/>
          <w:sz w:val="24"/>
        </w:rPr>
        <w:t>行政院公共工程委員會112年11月27日工程技字第1120201064號函</w:t>
      </w:r>
    </w:p>
    <w:p>
      <w:pPr>
        <w:pStyle w:val="a9"/>
        <w:ind w:left="720" w:hanging="720"/>
        <w:jc w:val="both"/>
      </w:pPr>
      <w:r>
        <w:rPr>
          <w:rFonts w:ascii="新細明體" w:hAnsi="新細明體" w:eastAsia="新細明體"/>
          <w:b w:val="0"/>
          <w:sz w:val="24"/>
        </w:rPr>
        <w:t>主旨：修正本會「公共建設工程經費估算編列手冊」總則篇，請查照並轉知所屬。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pPr>
        <w:pStyle w:val="a9"/>
        <w:ind w:left="720" w:hanging="480"/>
        <w:jc w:val="both"/>
      </w:pPr>
      <w:r>
        <w:rPr>
          <w:rFonts w:ascii="新細明體" w:hAnsi="新細明體" w:eastAsia="新細明體"/>
          <w:b w:val="0"/>
          <w:sz w:val="24"/>
        </w:rPr>
        <w:t>二、本手冊總則篇修正版及修正對照版請至本會網站(https://www.pcc.gov.tw/Index.aspx)下載，連結位置為「工程技術」-「公共工程經費審議」-「參考資料」-「公共建設工程經費估算編列手冊」。</w:t>
      </w:r>
    </w:p>
    <w:p>
      <w:pPr>
        <w:pStyle w:val="a9"/>
        <w:ind w:left="720" w:hanging="480"/>
        <w:jc w:val="both"/>
      </w:pPr>
      <w:r>
        <w:rPr>
          <w:rFonts w:ascii="新細明體" w:hAnsi="新細明體" w:eastAsia="新細明體"/>
          <w:b w:val="0"/>
          <w:sz w:val="24"/>
        </w:rPr>
        <w:t>三、本會已完成旨揭手冊總則篇(112年修正版)，修正重點摘述如下：</w:t>
      </w:r>
    </w:p>
    <w:p>
      <w:pPr>
        <w:pStyle w:val="a9"/>
        <w:ind w:left="964" w:hanging="680"/>
        <w:jc w:val="both"/>
      </w:pPr>
      <w:r>
        <w:rPr>
          <w:rFonts w:ascii="新細明體" w:hAnsi="新細明體" w:eastAsia="新細明體"/>
          <w:b w:val="0"/>
          <w:sz w:val="24"/>
        </w:rPr>
        <w:t>（一）近年相關議題：</w:t>
      </w:r>
    </w:p>
    <w:p>
      <w:pPr>
        <w:pStyle w:val="a9"/>
        <w:ind w:left="1225" w:hanging="397"/>
        <w:jc w:val="both"/>
      </w:pPr>
      <w:r>
        <w:rPr>
          <w:rFonts w:ascii="新細明體" w:hAnsi="新細明體" w:eastAsia="新細明體"/>
          <w:b w:val="0"/>
          <w:sz w:val="24"/>
        </w:rPr>
        <w:t>１、提醒機關於鄰近沿海地區、嚴重鹽害地區或考量個案特性，如須加強公共工程之耐久度及防蝕作法，應於可行性評估及綜合規劃階段即妥予考量所須應用之方法及費用。(總-3-6)</w:t>
      </w:r>
    </w:p>
    <w:p>
      <w:pPr>
        <w:pStyle w:val="a9"/>
        <w:ind w:left="1225" w:hanging="397"/>
        <w:jc w:val="both"/>
      </w:pPr>
      <w:r>
        <w:rPr>
          <w:rFonts w:ascii="新細明體" w:hAnsi="新細明體" w:eastAsia="新細明體"/>
          <w:b w:val="0"/>
          <w:sz w:val="24"/>
        </w:rPr>
        <w:t>２、提醒機關估算直接工程費，參考當地市場行情及歷史決標資料(含預算價格及決標價格)，並應考量物價波動之變化，依個案特性妥為運用，非直接援引歷史決標價格。(總-3-11)</w:t>
      </w:r>
    </w:p>
    <w:p>
      <w:pPr>
        <w:pStyle w:val="a9"/>
        <w:ind w:left="1225" w:hanging="397"/>
        <w:jc w:val="both"/>
      </w:pPr>
      <w:r>
        <w:rPr>
          <w:rFonts w:ascii="新細明體" w:hAnsi="新細明體" w:eastAsia="新細明體"/>
          <w:b w:val="0"/>
          <w:sz w:val="24"/>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pPr>
        <w:pStyle w:val="a9"/>
        <w:ind w:left="964" w:hanging="680"/>
        <w:jc w:val="both"/>
      </w:pPr>
      <w:r>
        <w:rPr>
          <w:rFonts w:ascii="新細明體" w:hAnsi="新細明體" w:eastAsia="新細明體"/>
          <w:b w:val="0"/>
          <w:sz w:val="24"/>
        </w:rPr>
        <w:t>（二）配合新增及修正規定或相關指引</w:t>
      </w:r>
    </w:p>
    <w:p>
      <w:pPr>
        <w:pStyle w:val="a9"/>
        <w:ind w:left="1225" w:hanging="397"/>
        <w:jc w:val="both"/>
      </w:pPr>
      <w:r>
        <w:rPr>
          <w:rFonts w:ascii="新細明體" w:hAnsi="新細明體" w:eastAsia="新細明體"/>
          <w:b w:val="0"/>
          <w:sz w:val="24"/>
        </w:rPr>
        <w:t>１、配合公共工程節能減碳檢核注意事項：(總-3-3、6、10)</w:t>
      </w:r>
    </w:p>
    <w:p>
      <w:pPr>
        <w:pStyle w:val="a9"/>
        <w:ind w:left="1757" w:hanging="680"/>
        <w:jc w:val="both"/>
      </w:pPr>
      <w:r>
        <w:rPr>
          <w:rFonts w:ascii="新細明體" w:hAnsi="新細明體" w:eastAsia="新細明體"/>
          <w:b w:val="0"/>
          <w:sz w:val="24"/>
        </w:rPr>
        <w:t>（１）提醒機關應於計畫提報核定階段，即提出節能減碳規劃構想及效益並合理編列經費。</w:t>
      </w:r>
    </w:p>
    <w:p>
      <w:pPr>
        <w:pStyle w:val="a9"/>
        <w:ind w:left="1757" w:hanging="680"/>
        <w:jc w:val="both"/>
      </w:pPr>
      <w:r>
        <w:rPr>
          <w:rFonts w:ascii="新細明體" w:hAnsi="新細明體" w:eastAsia="新細明體"/>
          <w:b w:val="0"/>
          <w:sz w:val="24"/>
        </w:rPr>
        <w:t>（２）提醒機關應於設計階段，落實計畫提報核定階段之節能減碳構想，提出符合節能減碳之工程規劃設計方案。</w:t>
      </w:r>
    </w:p>
    <w:p>
      <w:pPr>
        <w:pStyle w:val="a9"/>
        <w:ind w:left="1225" w:hanging="397"/>
        <w:jc w:val="both"/>
      </w:pPr>
      <w:r>
        <w:rPr>
          <w:rFonts w:ascii="新細明體" w:hAnsi="新細明體" w:eastAsia="新細明體"/>
          <w:b w:val="0"/>
          <w:sz w:val="24"/>
        </w:rPr>
        <w:t>２、配合文化藝術獎助條例修正之相關規定，加強提醒各機關應注意編列公共藝術費並由原編列於其他費用項目移列至間接工程成本、配合修改架構圖。(總-3-2、12、15、18) ３、配合公共工程生態檢核注意事項：(總-3-6、10、11)</w:t>
      </w:r>
    </w:p>
    <w:p>
      <w:pPr>
        <w:pStyle w:val="a9"/>
        <w:ind w:left="1757" w:hanging="680"/>
        <w:jc w:val="both"/>
      </w:pPr>
      <w:r>
        <w:rPr>
          <w:rFonts w:ascii="新細明體" w:hAnsi="新細明體" w:eastAsia="新細明體"/>
          <w:b w:val="0"/>
          <w:sz w:val="24"/>
        </w:rPr>
        <w:t>（１）提醒機關應於工程計畫核定階段，配合辦理生態資料蒐集、調查等將生態保育之概念融入工程方案，提出生態保育措施並落實等工作。</w:t>
      </w:r>
    </w:p>
    <w:p>
      <w:pPr>
        <w:pStyle w:val="a9"/>
        <w:ind w:left="1757" w:hanging="680"/>
        <w:jc w:val="both"/>
      </w:pPr>
      <w:r>
        <w:rPr>
          <w:rFonts w:ascii="新細明體" w:hAnsi="新細明體" w:eastAsia="新細明體"/>
          <w:b w:val="0"/>
          <w:sz w:val="24"/>
        </w:rPr>
        <w:t>（２）提醒機關應於設計階段，落實規劃作業成果至工程設計中，並合理編列必要之生態保育措施及監測項目等費用。</w:t>
      </w:r>
    </w:p>
    <w:p>
      <w:pPr>
        <w:pStyle w:val="a9"/>
        <w:ind w:left="1757" w:hanging="680"/>
        <w:jc w:val="both"/>
      </w:pPr>
      <w:r>
        <w:rPr>
          <w:rFonts w:ascii="新細明體" w:hAnsi="新細明體" w:eastAsia="新細明體"/>
          <w:b w:val="0"/>
          <w:sz w:val="24"/>
        </w:rPr>
        <w:t>（３）提醒機關應於施工階段，落實生態保育對策、措施、工程方案及監測計畫。</w:t>
      </w:r>
    </w:p>
    <w:p>
      <w:pPr>
        <w:pStyle w:val="a9"/>
        <w:ind w:left="1757" w:hanging="680"/>
        <w:jc w:val="both"/>
      </w:pPr>
      <w:r>
        <w:rPr>
          <w:rFonts w:ascii="新細明體" w:hAnsi="新細明體" w:eastAsia="新細明體"/>
          <w:b w:val="0"/>
          <w:sz w:val="24"/>
        </w:rPr>
        <w:t>（４）上開事項須由具生態背景人員辦理，相關費用得於規劃費、設計費及工程費項目予以估列。</w:t>
      </w:r>
    </w:p>
    <w:p>
      <w:pPr>
        <w:pStyle w:val="a9"/>
        <w:ind w:left="1225" w:hanging="397"/>
        <w:jc w:val="both"/>
      </w:pPr>
      <w:r>
        <w:rPr>
          <w:rFonts w:ascii="新細明體" w:hAnsi="新細明體" w:eastAsia="新細明體"/>
          <w:b w:val="0"/>
          <w:sz w:val="24"/>
        </w:rPr>
        <w:t>４、配合公共工程採用自動化及預鑄化之規劃設計參考指引：提醒機關需於計畫階段，評估市場工料供應條件及個案工程特性，依需求優先朝自動化及預鑄化方向辦理規劃，並據以納入後續設計。(總-3-6)</w:t>
      </w:r>
    </w:p>
    <w:p>
      <w:pPr>
        <w:pStyle w:val="a9"/>
        <w:ind w:left="1225" w:hanging="397"/>
        <w:jc w:val="both"/>
      </w:pPr>
      <w:r>
        <w:rPr>
          <w:rFonts w:ascii="新細明體" w:hAnsi="新細明體" w:eastAsia="新細明體"/>
          <w:b w:val="0"/>
          <w:sz w:val="24"/>
        </w:rPr>
        <w:t>５、配合提升國土防洪治水韌性之整合作業指引：</w:t>
      </w:r>
    </w:p>
    <w:p>
      <w:pPr>
        <w:pStyle w:val="a9"/>
        <w:ind w:left="1757" w:hanging="680"/>
        <w:jc w:val="both"/>
      </w:pPr>
      <w:r>
        <w:rPr>
          <w:rFonts w:ascii="新細明體" w:hAnsi="新細明體" w:eastAsia="新細明體"/>
          <w:b w:val="0"/>
          <w:sz w:val="24"/>
        </w:rPr>
        <w:t>（１）提醒機關自國土計畫為始，妥為規劃土地使用，並整體規劃治理工程，結合公共設施分擔逕流與土地開發管制出流，以減少日後投入之治水成本。(總3-6)</w:t>
      </w:r>
    </w:p>
    <w:p>
      <w:pPr>
        <w:pStyle w:val="a9"/>
        <w:ind w:left="1757" w:hanging="680"/>
        <w:jc w:val="both"/>
      </w:pPr>
      <w:r>
        <w:rPr>
          <w:rFonts w:ascii="新細明體" w:hAnsi="新細明體" w:eastAsia="新細明體"/>
          <w:b w:val="0"/>
          <w:sz w:val="24"/>
        </w:rPr>
        <w:t>（２）提醒機關於設計階段，應落實出流管制與都市計畫結合、各機關間橫向連繫分工應扣合，且上下游區域應整體考量，並合理編列所需經費，例如出流管制計畫書。(總-3-10)</w:t>
      </w:r>
    </w:p>
    <w:p>
      <w:pPr>
        <w:pStyle w:val="a9"/>
        <w:ind w:left="1225" w:hanging="397"/>
        <w:jc w:val="both"/>
      </w:pPr>
      <w:r>
        <w:rPr>
          <w:rFonts w:ascii="新細明體" w:hAnsi="新細明體" w:eastAsia="新細明體"/>
          <w:b w:val="0"/>
          <w:sz w:val="24"/>
        </w:rPr>
        <w:t>６、配合工程高空作業災害之防範指引：</w:t>
      </w:r>
    </w:p>
    <w:p>
      <w:pPr>
        <w:pStyle w:val="a9"/>
        <w:ind w:left="1757" w:hanging="680"/>
        <w:jc w:val="both"/>
      </w:pPr>
      <w:r>
        <w:rPr>
          <w:rFonts w:ascii="新細明體" w:hAnsi="新細明體" w:eastAsia="新細明體"/>
          <w:b w:val="0"/>
          <w:sz w:val="24"/>
        </w:rPr>
        <w:t>（１）提醒機關於計畫階段，評估工程高空作業災害之防範關鍵，應強化團隊工作，落實相互確認機制，確保施工安全及品質。(總-3-6)</w:t>
      </w:r>
    </w:p>
    <w:p>
      <w:pPr>
        <w:pStyle w:val="a9"/>
        <w:ind w:left="1757" w:hanging="680"/>
        <w:jc w:val="both"/>
      </w:pPr>
      <w:r>
        <w:rPr>
          <w:rFonts w:ascii="新細明體" w:hAnsi="新細明體" w:eastAsia="新細明體"/>
          <w:b w:val="0"/>
          <w:sz w:val="24"/>
        </w:rPr>
        <w:t>（２）提醒機關於施工階段，建物相關權責人員應要求作業人員落實職安及淨空作業規定，以確保自身及第三人安全，所需費用得於本項次估列。(總-3-11)</w:t>
      </w:r>
    </w:p>
    <w:p>
      <w:pPr>
        <w:pStyle w:val="a9"/>
        <w:ind w:left="1757" w:hanging="680"/>
        <w:jc w:val="both"/>
      </w:pPr>
      <w:r>
        <w:rPr>
          <w:rFonts w:ascii="新細明體" w:hAnsi="新細明體" w:eastAsia="新細明體"/>
          <w:b w:val="0"/>
          <w:sz w:val="24"/>
        </w:rPr>
        <w:t>（３）提醒機關於施工階段，高空作業施工時各參與人員應再強化現場監督確認機制，以確保工程安全及品質，相關費用已包含於工程監造費。(總-3-14)</w:t>
      </w:r>
    </w:p>
    <w:p>
      <w:pPr>
        <w:pStyle w:val="a9"/>
        <w:ind w:left="1225" w:hanging="397"/>
        <w:jc w:val="both"/>
      </w:pPr>
      <w:r>
        <w:rPr>
          <w:rFonts w:ascii="新細明體" w:hAnsi="新細明體" w:eastAsia="新細明體"/>
          <w:b w:val="0"/>
          <w:sz w:val="24"/>
        </w:rPr>
        <w:t>７、配合道路塌陷及鄰房基礎淘空之防範指引：</w:t>
      </w:r>
    </w:p>
    <w:p>
      <w:pPr>
        <w:pStyle w:val="a9"/>
        <w:ind w:left="1757" w:hanging="680"/>
        <w:jc w:val="both"/>
      </w:pPr>
      <w:r>
        <w:rPr>
          <w:rFonts w:ascii="新細明體" w:hAnsi="新細明體" w:eastAsia="新細明體"/>
          <w:b w:val="0"/>
          <w:sz w:val="24"/>
        </w:rPr>
        <w:t>（１）提醒機關於計畫階段，評估道路塌陷及鄰房基礎淘空之防範關鍵，應強化團隊工作，落實相互確認機制，確保施工安全及品質。(總-3-6)</w:t>
      </w:r>
    </w:p>
    <w:p>
      <w:pPr>
        <w:pStyle w:val="a9"/>
        <w:ind w:left="1757" w:hanging="680"/>
        <w:jc w:val="both"/>
      </w:pPr>
      <w:r>
        <w:rPr>
          <w:rFonts w:ascii="新細明體" w:hAnsi="新細明體" w:eastAsia="新細明體"/>
          <w:b w:val="0"/>
          <w:sz w:val="24"/>
        </w:rPr>
        <w:t>（２）提醒機關於設計階段，對於地質鑽探資料應有確認，並合理編列所需經費，例如基地地質調查及地質安全評估。(總-3-10)</w:t>
      </w:r>
    </w:p>
    <w:p>
      <w:pPr>
        <w:pStyle w:val="a9"/>
        <w:ind w:left="1757" w:hanging="680"/>
        <w:jc w:val="both"/>
      </w:pPr>
      <w:r>
        <w:rPr>
          <w:rFonts w:ascii="新細明體" w:hAnsi="新細明體" w:eastAsia="新細明體"/>
          <w:b w:val="0"/>
          <w:sz w:val="24"/>
        </w:rPr>
        <w:t>（３）提醒機關於施工階段，基礎開挖作業施工時各參與人員應再強化現場監督確認機制，以確保工程安全及品質，相關費用已包含於工程監造費。(總-314)</w:t>
      </w:r>
    </w:p>
    <w:p>
      <w:pPr>
        <w:pStyle w:val="a9"/>
        <w:ind w:left="964" w:hanging="680"/>
        <w:jc w:val="both"/>
      </w:pPr>
      <w:r>
        <w:rPr>
          <w:rFonts w:ascii="新細明體" w:hAnsi="新細明體" w:eastAsia="新細明體"/>
          <w:b w:val="0"/>
          <w:sz w:val="24"/>
        </w:rPr>
        <w:t>（三）各界反映實務調整：</w:t>
      </w:r>
    </w:p>
    <w:p>
      <w:pPr>
        <w:pStyle w:val="a9"/>
        <w:ind w:left="1225" w:hanging="397"/>
        <w:jc w:val="both"/>
      </w:pPr>
      <w:r>
        <w:rPr>
          <w:rFonts w:ascii="新細明體" w:hAnsi="新細明體" w:eastAsia="新細明體"/>
          <w:b w:val="0"/>
          <w:sz w:val="24"/>
        </w:rPr>
        <w:t>１、提醒機關公共設施管線調查費包含探測儀器設施，並加以列舉。(總-3-3)</w:t>
      </w:r>
    </w:p>
    <w:p>
      <w:pPr>
        <w:pStyle w:val="a9"/>
        <w:ind w:left="1225" w:hanging="397"/>
        <w:jc w:val="both"/>
      </w:pPr>
      <w:r>
        <w:rPr>
          <w:rFonts w:ascii="新細明體" w:hAnsi="新細明體" w:eastAsia="新細明體"/>
          <w:b w:val="0"/>
          <w:sz w:val="24"/>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pPr>
        <w:pStyle w:val="a9"/>
        <w:ind w:left="1225" w:hanging="397"/>
        <w:jc w:val="both"/>
      </w:pPr>
      <w:r>
        <w:rPr>
          <w:rFonts w:ascii="新細明體" w:hAnsi="新細明體" w:eastAsia="新細明體"/>
          <w:b w:val="0"/>
          <w:sz w:val="24"/>
        </w:rPr>
        <w:t>３、配合環境部發布「加強公共工程空氣污染及噪音防制管理要點」：提醒機關應依其附表空氣污染及噪音防制設施經費編列項目覈實編列所需經費。(總-3-11)</w:t>
      </w:r>
    </w:p>
    <w:p>
      <w:pPr>
        <w:pStyle w:val="a9"/>
        <w:ind w:left="960" w:hanging="960"/>
        <w:jc w:val="both"/>
      </w:pPr>
      <w:r>
        <w:rPr>
          <w:rFonts w:ascii="新細明體" w:hAnsi="新細明體" w:eastAsia="新細明體"/>
          <w:b w:val="0"/>
          <w:sz w:val="24"/>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pPr>
        <w:pStyle w:val="a9"/>
        <w:ind w:left="960" w:hanging="240"/>
        <w:jc w:val="both"/>
      </w:pPr>
      <w:r>
        <w:rPr>
          <w:rFonts w:ascii="新細明體" w:hAnsi="新細明體" w:eastAsia="新細明體"/>
          <w:b w:val="0"/>
          <w:sz w:val="24"/>
        </w:rPr>
        <w:t>2. 參考本手冊於規劃階段估算編列建築工程之工程經費時，如屬行政院主總處公布之共同性費用編列基準表適用範圍，請參考最新年度資料，點此(https://www.pcc.gov.tw/content/index?type=C&amp;eid=9986&amp;lang=1)進入相關頁面。</w:t>
      </w:r>
    </w:p>
    <w:p/>
    <w:p>
      <w:pPr>
        <w:pStyle w:val="a9"/>
        <w:ind w:left="720" w:hanging="720"/>
        <w:jc w:val="both"/>
      </w:pPr>
      <w:r>
        <w:rPr>
          <w:rFonts w:ascii="微軟正黑體" w:hAnsi="微軟正黑體" w:eastAsia="微軟正黑體"/>
          <w:b/>
          <w:sz w:val="24"/>
        </w:rPr>
        <w:t>行政院公共工程委員會113年01月08日工程技字第1130200017號函</w:t>
      </w:r>
    </w:p>
    <w:p>
      <w:pPr>
        <w:pStyle w:val="a9"/>
        <w:ind w:left="720" w:hanging="720"/>
        <w:jc w:val="both"/>
      </w:pPr>
      <w:r>
        <w:rPr>
          <w:rFonts w:ascii="新細明體" w:hAnsi="新細明體" w:eastAsia="新細明體"/>
          <w:b w:val="0"/>
          <w:sz w:val="24"/>
        </w:rPr>
        <w:t>主旨：重申請貴機關督促所屬就新設計及發包之公共工程，應個案工程做好瀝青混凝土挖(刨)除料之再利用處理，不應再沿用舊有規定僅編列折價要求廠商價購，詳如說明，請查照。</w:t>
        <w:br/>
        <w:t>說明：</w:t>
        <w:br/>
        <w:t>一、依據本會113年1月2日工程技字第1120201306號函，檢送本會112年12月25日召開之「再生粒料運用於公共工程跨部會推動小組」第23次會議紀錄結論三(一)辦理。</w:t>
        <w:br/>
        <w:t>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w:t>
        <w:br/>
        <w:t>三、依內政部上開規範，AC刨除料再生利用用途包括:瀝青混凝土鋪面原料、級配粒料基層、底層材料及非農業用地之工程填方材料，不包含編列折價要求廠商價購。</w:t>
        <w:br/>
        <w:t>四、本項本會先前一再要求各機關不應再依前述已停止適用之要點辦理，後續如有機關仍再沿用採編列折價要求廠商回購AC刨除料之情形，本會將轉請主辦機關之上級首長，就失職人員嚴厲處分。</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行政院公共工程委員會113年02月29日工程技字第1130200141號函</w:t>
      </w:r>
    </w:p>
    <w:p>
      <w:pPr>
        <w:pStyle w:val="a9"/>
        <w:ind w:left="720" w:hanging="720"/>
        <w:jc w:val="both"/>
      </w:pPr>
      <w:r>
        <w:rPr>
          <w:rFonts w:ascii="新細明體" w:hAnsi="新細明體" w:eastAsia="新細明體"/>
          <w:b w:val="0"/>
          <w:sz w:val="24"/>
        </w:rPr>
        <w:t>主旨：本會112年12月25日「再生粒料運用於公共工程跨部會推動小組」第23次會議結論，有關瀝青混凝土挖(刨)除料規劃使用及編列處理費用之原則，補充詳如說明，請查照。</w:t>
        <w:br/>
        <w:t>說明：</w:t>
        <w:br/>
        <w:t>一、依據本會113年1月8日工程技字第1130200017號函(諒達)附本會112年12月25日召開之「再生粒料運用於公共工程跨部會推動小組」第23次會議紀錄結論續辦。</w:t>
        <w:br/>
        <w:t>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w:t>
        <w:br/>
        <w:t>三、上述有關AC刨除料規劃使用及編列處理費用之原則，係以「刨用平衡」為目標，工程主辦機關應於個案工程設計階段即妥善規劃AC刨除料使用方式，若無法完全去化時，應編列處理費用，相關原則再予補充說明如下:</w:t>
        <w:br/>
        <w:t>（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w:t>
        <w:br/>
        <w:t>（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行政院公共工程委員會113年05月01日工程企字第1130007769號函</w:t>
      </w:r>
    </w:p>
    <w:p>
      <w:pPr>
        <w:pStyle w:val="a9"/>
        <w:ind w:left="720" w:hanging="720"/>
        <w:jc w:val="both"/>
      </w:pPr>
      <w:r>
        <w:rPr>
          <w:rFonts w:ascii="新細明體" w:hAnsi="新細明體" w:eastAsia="新細明體"/>
          <w:b w:val="0"/>
          <w:sz w:val="24"/>
        </w:rPr>
        <w:t>主旨：檢送本會與數位發展部研訂之「政府資訊服務採購經費估算編列手冊」，請查照並轉知所屬（轄）機關。</w:t>
        <w:br/>
        <w:t>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p>
      <w:pPr>
        <w:pStyle w:val="a9"/>
        <w:ind w:left="720" w:hanging="720"/>
        <w:jc w:val="both"/>
      </w:pPr>
      <w:r>
        <w:rPr>
          <w:rFonts w:ascii="微軟正黑體" w:hAnsi="微軟正黑體" w:eastAsia="微軟正黑體"/>
          <w:b/>
          <w:sz w:val="24"/>
        </w:rPr>
        <w:t>行政院113年08月26日院授主預字第1130102485號函</w:t>
      </w:r>
    </w:p>
    <w:p>
      <w:pPr>
        <w:pStyle w:val="a9"/>
        <w:ind w:left="720" w:hanging="720"/>
        <w:jc w:val="both"/>
      </w:pPr>
      <w:r>
        <w:rPr>
          <w:rFonts w:ascii="新細明體" w:hAnsi="新細明體" w:eastAsia="新細明體"/>
          <w:b w:val="0"/>
          <w:sz w:val="24"/>
        </w:rPr>
        <w:t>主旨：各機關跨年期計畫於預算書表達及採購招標方式，請依說明辦理。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pPr>
        <w:pStyle w:val="a9"/>
        <w:ind w:left="720" w:hanging="480"/>
        <w:jc w:val="both"/>
      </w:pPr>
      <w:r>
        <w:rPr>
          <w:rFonts w:ascii="新細明體" w:hAnsi="新細明體" w:eastAsia="新細明體"/>
          <w:b w:val="0"/>
          <w:sz w:val="24"/>
        </w:rPr>
        <w:t>二、本院95年5月19日院授主忠字第0950003151號函自即日停止適用。</w:t>
      </w:r>
    </w:p>
    <w:p/>
    <w:p>
      <w:pPr>
        <w:pStyle w:val="a9"/>
        <w:ind w:left="720" w:hanging="720"/>
        <w:jc w:val="both"/>
      </w:pPr>
      <w:r>
        <w:rPr>
          <w:rFonts w:ascii="微軟正黑體" w:hAnsi="微軟正黑體" w:eastAsia="微軟正黑體"/>
          <w:b/>
          <w:sz w:val="24"/>
        </w:rPr>
        <w:t>行政院公共工程委員會114年12月24日工程企字第1140024088號函</w:t>
      </w:r>
    </w:p>
    <w:p>
      <w:pPr>
        <w:pStyle w:val="a9"/>
        <w:ind w:left="720" w:hanging="720"/>
        <w:jc w:val="both"/>
      </w:pPr>
      <w:r>
        <w:rPr>
          <w:rFonts w:ascii="新細明體" w:hAnsi="新細明體" w:eastAsia="新細明體"/>
          <w:b w:val="0"/>
          <w:sz w:val="24"/>
        </w:rPr>
        <w:t>主旨：關於立法院審查114年度中央政府總預算案之通案(二)及通案(四)決議內容相關執行疑義，本會意見如說明，請查照。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pPr>
        <w:pStyle w:val="a9"/>
        <w:ind w:left="720" w:hanging="480"/>
        <w:jc w:val="both"/>
      </w:pPr>
      <w:r>
        <w:rPr>
          <w:rFonts w:ascii="新細明體" w:hAnsi="新細明體" w:eastAsia="新細明體"/>
          <w:b w:val="0"/>
          <w:sz w:val="24"/>
        </w:rPr>
        <w:t>二、有關旨揭通案決議內容相關執行疑義，綜合相關法令及實務考量，茲就其中涉及政府採購法（下稱採購法）法令疑義部分提出處理建議如下，供各機關執行時參考：</w:t>
      </w:r>
    </w:p>
    <w:p>
      <w:pPr>
        <w:pStyle w:val="a9"/>
        <w:ind w:left="964" w:hanging="680"/>
        <w:jc w:val="both"/>
      </w:pPr>
      <w:r>
        <w:rPr>
          <w:rFonts w:ascii="新細明體" w:hAnsi="新細明體" w:eastAsia="新細明體"/>
          <w:b w:val="0"/>
          <w:sz w:val="24"/>
        </w:rPr>
        <w:t>（一）有關立法院決議通案（二）：各機關114年中央政府總預算案中所編列之政策宣導費用，由單一媒體含相關企業，該年度得標金額合計不得超過該部會該項預算金額5%部分：</w:t>
      </w:r>
    </w:p>
    <w:p>
      <w:pPr>
        <w:pStyle w:val="a9"/>
        <w:ind w:left="1225" w:hanging="397"/>
        <w:jc w:val="both"/>
      </w:pPr>
      <w:r>
        <w:rPr>
          <w:rFonts w:ascii="新細明體" w:hAnsi="新細明體" w:eastAsia="新細明體"/>
          <w:b w:val="0"/>
          <w:sz w:val="24"/>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pPr>
        <w:pStyle w:val="a9"/>
        <w:ind w:left="1225" w:hanging="397"/>
        <w:jc w:val="both"/>
      </w:pPr>
      <w:r>
        <w:rPr>
          <w:rFonts w:ascii="新細明體" w:hAnsi="新細明體" w:eastAsia="新細明體"/>
          <w:b w:val="0"/>
          <w:sz w:val="24"/>
        </w:rPr>
        <w:t>２、決議內容有關「單一媒體含相關企業，該年度得標金額合計不得超過該部會該項預算金額5%」之執行原則：</w:t>
      </w:r>
    </w:p>
    <w:p>
      <w:pPr>
        <w:pStyle w:val="a9"/>
        <w:ind w:left="1757" w:hanging="680"/>
        <w:jc w:val="both"/>
      </w:pPr>
      <w:r>
        <w:rPr>
          <w:rFonts w:ascii="新細明體" w:hAnsi="新細明體" w:eastAsia="新細明體"/>
          <w:b w:val="0"/>
          <w:sz w:val="24"/>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pPr>
        <w:pStyle w:val="a9"/>
        <w:ind w:left="1757" w:hanging="680"/>
        <w:jc w:val="both"/>
      </w:pPr>
      <w:r>
        <w:rPr>
          <w:rFonts w:ascii="新細明體" w:hAnsi="新細明體" w:eastAsia="新細明體"/>
          <w:b w:val="0"/>
          <w:sz w:val="24"/>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pPr>
        <w:pStyle w:val="a9"/>
        <w:ind w:left="964" w:hanging="680"/>
        <w:jc w:val="both"/>
      </w:pPr>
      <w:r>
        <w:rPr>
          <w:rFonts w:ascii="新細明體" w:hAnsi="新細明體" w:eastAsia="新細明體"/>
          <w:b w:val="0"/>
          <w:sz w:val="24"/>
        </w:rPr>
        <w:t>（二）有關立法院決議通案（四）：應注意避免集中特定廠商且得標數量之前三名廠商不超過標案10%、限制性招標之採購案不應超過20%之現象，以維持媒體政策之衡平性部分：</w:t>
      </w:r>
    </w:p>
    <w:p>
      <w:pPr>
        <w:pStyle w:val="a9"/>
        <w:ind w:left="1225" w:hanging="397"/>
        <w:jc w:val="both"/>
      </w:pPr>
      <w:r>
        <w:rPr>
          <w:rFonts w:ascii="新細明體" w:hAnsi="新細明體" w:eastAsia="新細明體"/>
          <w:b w:val="0"/>
          <w:sz w:val="24"/>
        </w:rPr>
        <w:t>１、決議內容關於「得標數量之前三名廠商不超過標案10%」計算標準一節：</w:t>
      </w:r>
    </w:p>
    <w:p>
      <w:pPr>
        <w:pStyle w:val="a9"/>
        <w:ind w:left="1757" w:hanging="680"/>
        <w:jc w:val="both"/>
      </w:pPr>
      <w:r>
        <w:rPr>
          <w:rFonts w:ascii="新細明體" w:hAnsi="新細明體" w:eastAsia="新細明體"/>
          <w:b w:val="0"/>
          <w:sz w:val="24"/>
        </w:rPr>
        <w:t>（１）本會於上開114年8月6日會議紀錄記載，機關於各該採購案「結案前」無從統計並管制得標數量之前三名廠商。</w:t>
      </w:r>
    </w:p>
    <w:p>
      <w:pPr>
        <w:pStyle w:val="a9"/>
        <w:ind w:left="1757" w:hanging="680"/>
        <w:jc w:val="both"/>
      </w:pPr>
      <w:r>
        <w:rPr>
          <w:rFonts w:ascii="新細明體" w:hAnsi="新細明體" w:eastAsia="新細明體"/>
          <w:b w:val="0"/>
          <w:sz w:val="24"/>
        </w:rPr>
        <w:t>（２）採購法尚無得以廠商可能進入「前三名」或得標金額可能超過「10%」為由，排除廠商參與投標或廢標，採購法第37條規定，併請參酌。</w:t>
      </w:r>
    </w:p>
    <w:p>
      <w:pPr>
        <w:pStyle w:val="a9"/>
        <w:ind w:left="1225" w:hanging="397"/>
        <w:jc w:val="both"/>
      </w:pPr>
      <w:r>
        <w:rPr>
          <w:rFonts w:ascii="新細明體" w:hAnsi="新細明體" w:eastAsia="新細明體"/>
          <w:b w:val="0"/>
          <w:sz w:val="24"/>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pPr>
        <w:pStyle w:val="a9"/>
        <w:ind w:left="720" w:hanging="480"/>
        <w:jc w:val="both"/>
      </w:pPr>
      <w:r>
        <w:rPr>
          <w:rFonts w:ascii="新細明體" w:hAnsi="新細明體" w:eastAsia="新細明體"/>
          <w:b w:val="0"/>
          <w:sz w:val="24"/>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pPr>
        <w:spacing w:line="480" w:lineRule="exact" w:before="0" w:after="0"/>
        <w:ind w:left="0" w:firstLine="0"/>
        <w:jc w:val="left"/>
      </w:pPr>
      <w:r>
        <w:rPr>
          <w:rFonts w:ascii="微軟正黑體" w:hAnsi="微軟正黑體" w:eastAsia="微軟正黑體"/>
          <w:b/>
          <w:color w:val="FF0000"/>
          <w:sz w:val="24"/>
        </w:rPr>
        <w:t>第六節 採購預算金額及經費確定</w:t>
      </w:r>
    </w:p>
    <w:p/>
    <w:p>
      <w:pPr>
        <w:pStyle w:val="a9"/>
        <w:ind w:left="720" w:hanging="720"/>
        <w:jc w:val="both"/>
      </w:pPr>
      <w:r>
        <w:rPr>
          <w:rFonts w:ascii="微軟正黑體" w:hAnsi="微軟正黑體" w:eastAsia="微軟正黑體"/>
          <w:b/>
          <w:sz w:val="24"/>
        </w:rPr>
        <w:t>行政院公共工程委員會88年05月19日(88)工程企字第8806093號函</w:t>
      </w:r>
    </w:p>
    <w:p>
      <w:pPr>
        <w:pStyle w:val="a9"/>
        <w:ind w:left="720" w:hanging="720"/>
        <w:jc w:val="both"/>
      </w:pPr>
      <w:r>
        <w:rPr>
          <w:rFonts w:ascii="新細明體" w:hAnsi="新細明體" w:eastAsia="新細明體"/>
          <w:b w:val="0"/>
          <w:sz w:val="24"/>
        </w:rPr>
        <w:t>主旨：有關「預算金額」如何認定乙節，機關依不同標的分別辦理招標之採購，得依個別採購案之預算金額認定。復請查照。</w:t>
      </w:r>
    </w:p>
    <w:p>
      <w:pPr>
        <w:pStyle w:val="a9"/>
        <w:ind w:left="720" w:hanging="720"/>
        <w:jc w:val="both"/>
      </w:pPr>
      <w:r>
        <w:rPr>
          <w:rFonts w:ascii="新細明體" w:hAnsi="新細明體" w:eastAsia="新細明體"/>
          <w:b w:val="0"/>
          <w:sz w:val="24"/>
        </w:rPr>
        <w:t>說明：復貴公司八十八年五月四日八八台水工字第一二九六五號函。</w:t>
      </w:r>
    </w:p>
    <w:p/>
    <w:p>
      <w:pPr>
        <w:pStyle w:val="a9"/>
        <w:ind w:left="720" w:hanging="720"/>
        <w:jc w:val="both"/>
      </w:pPr>
      <w:r>
        <w:rPr>
          <w:rFonts w:ascii="微軟正黑體" w:hAnsi="微軟正黑體" w:eastAsia="微軟正黑體"/>
          <w:b/>
          <w:sz w:val="24"/>
        </w:rPr>
        <w:t>行政院公共工程委員會88年06月15日(88)工程企字第8808037號函</w:t>
      </w:r>
    </w:p>
    <w:p>
      <w:pPr>
        <w:pStyle w:val="a9"/>
        <w:ind w:left="720" w:hanging="720"/>
        <w:jc w:val="both"/>
      </w:pPr>
      <w:r>
        <w:rPr>
          <w:rFonts w:ascii="新細明體" w:hAnsi="新細明體" w:eastAsia="新細明體"/>
          <w:b w:val="0"/>
          <w:sz w:val="24"/>
        </w:rPr>
        <w:t>主旨：預算法第四條第一項第二款第四目所定作業基金，其辦理採購適用政府採購法，復請查照。</w:t>
      </w:r>
    </w:p>
    <w:p>
      <w:pPr>
        <w:pStyle w:val="a9"/>
        <w:ind w:left="720" w:hanging="720"/>
        <w:jc w:val="both"/>
      </w:pPr>
      <w:r>
        <w:rPr>
          <w:rFonts w:ascii="新細明體" w:hAnsi="新細明體" w:eastAsia="新細明體"/>
          <w:b w:val="0"/>
          <w:sz w:val="24"/>
        </w:rPr>
        <w:t>說明：復貴會八十八年六月七日中金(八八)秘字第四六三號函。</w:t>
      </w:r>
    </w:p>
    <w:p/>
    <w:p>
      <w:pPr>
        <w:pStyle w:val="a9"/>
        <w:ind w:left="720" w:hanging="720"/>
        <w:jc w:val="both"/>
      </w:pPr>
      <w:r>
        <w:rPr>
          <w:rFonts w:ascii="微軟正黑體" w:hAnsi="微軟正黑體" w:eastAsia="微軟正黑體"/>
          <w:b/>
          <w:sz w:val="24"/>
        </w:rPr>
        <w:t>行政院公共工程委員會88年07月01日(88)工程企字第8808833號函</w:t>
      </w:r>
    </w:p>
    <w:p>
      <w:pPr>
        <w:pStyle w:val="a9"/>
        <w:ind w:left="720" w:hanging="720"/>
        <w:jc w:val="both"/>
      </w:pPr>
      <w:r>
        <w:rPr>
          <w:rFonts w:ascii="新細明體" w:hAnsi="新細明體" w:eastAsia="新細明體"/>
          <w:b w:val="0"/>
          <w:sz w:val="24"/>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pPr>
        <w:pStyle w:val="a9"/>
        <w:ind w:left="720" w:hanging="720"/>
        <w:jc w:val="both"/>
      </w:pPr>
      <w:r>
        <w:rPr>
          <w:rFonts w:ascii="新細明體" w:hAnsi="新細明體" w:eastAsia="新細明體"/>
          <w:b w:val="0"/>
          <w:sz w:val="24"/>
        </w:rPr>
        <w:t>說明：復貴公司八十八年六月十六日信會六字第88A2000278號函。</w:t>
      </w:r>
    </w:p>
    <w:p/>
    <w:p>
      <w:pPr>
        <w:pStyle w:val="a9"/>
        <w:ind w:left="720" w:hanging="720"/>
        <w:jc w:val="both"/>
      </w:pPr>
      <w:r>
        <w:rPr>
          <w:rFonts w:ascii="微軟正黑體" w:hAnsi="微軟正黑體" w:eastAsia="微軟正黑體"/>
          <w:b/>
          <w:sz w:val="24"/>
        </w:rPr>
        <w:t>行政院公共工程委員會88年07月15日(88)工程企字第8809306號函</w:t>
      </w:r>
    </w:p>
    <w:p>
      <w:pPr>
        <w:pStyle w:val="a9"/>
        <w:ind w:left="720" w:hanging="720"/>
        <w:jc w:val="both"/>
      </w:pPr>
      <w:r>
        <w:rPr>
          <w:rFonts w:ascii="新細明體" w:hAnsi="新細明體" w:eastAsia="新細明體"/>
          <w:b w:val="0"/>
          <w:sz w:val="24"/>
        </w:rPr>
        <w:t>主旨：貴局委託測試機構辦理度量衡器型式認證性能試驗，屬勞務之委任，適用政府採購法，復請查照。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一、復貴局八十八年六月二十八日標檢(八八)四字第一四七Ｏ五號函。</w:t>
      </w:r>
    </w:p>
    <w:p>
      <w:pPr>
        <w:pStyle w:val="a9"/>
        <w:ind w:left="720" w:hanging="480"/>
        <w:jc w:val="both"/>
      </w:pPr>
      <w:r>
        <w:rPr>
          <w:rFonts w:ascii="新細明體" w:hAnsi="新細明體" w:eastAsia="新細明體"/>
          <w:b w:val="0"/>
          <w:sz w:val="24"/>
        </w:rPr>
        <w:t>二、本案未編列歲入歲出預算，有關採購預算金額之認定，請貴局概估受託機構辦理本項測試業務於受託期間內向申請者收取委託測試費用之總金額認定之。</w:t>
      </w:r>
    </w:p>
    <w:p/>
    <w:p>
      <w:pPr>
        <w:pStyle w:val="a9"/>
        <w:ind w:left="720" w:hanging="720"/>
        <w:jc w:val="both"/>
      </w:pPr>
      <w:r>
        <w:rPr>
          <w:rFonts w:ascii="微軟正黑體" w:hAnsi="微軟正黑體" w:eastAsia="微軟正黑體"/>
          <w:b/>
          <w:sz w:val="24"/>
        </w:rPr>
        <w:t>行政院公共工程委員會89年03月24日(89)工程企字第89007835號函</w:t>
      </w:r>
    </w:p>
    <w:p>
      <w:pPr>
        <w:pStyle w:val="a9"/>
        <w:ind w:left="720" w:hanging="720"/>
        <w:jc w:val="both"/>
      </w:pPr>
      <w:r>
        <w:rPr>
          <w:rFonts w:ascii="新細明體" w:hAnsi="新細明體" w:eastAsia="新細明體"/>
          <w:b w:val="0"/>
          <w:sz w:val="24"/>
        </w:rPr>
        <w:t>主旨：機關接受民間（譬如「財團法人九二一震災重建基金會」）補（捐）助經費，以機關名義辦理九二一震災之復建工程、財物或勞務採購，仍應依政府採購法規定辦理。請查照並轉知所屬（轄）機關。</w:t>
      </w:r>
    </w:p>
    <w:p/>
    <w:p>
      <w:pPr>
        <w:pStyle w:val="a9"/>
        <w:ind w:left="720" w:hanging="720"/>
        <w:jc w:val="both"/>
      </w:pPr>
      <w:r>
        <w:rPr>
          <w:rFonts w:ascii="微軟正黑體" w:hAnsi="微軟正黑體" w:eastAsia="微軟正黑體"/>
          <w:b/>
          <w:sz w:val="24"/>
        </w:rPr>
        <w:t>行政院公共工程委員會93年09月23日工程企字第09300370160號函</w:t>
      </w:r>
    </w:p>
    <w:p>
      <w:pPr>
        <w:pStyle w:val="a9"/>
        <w:ind w:left="720" w:hanging="720"/>
        <w:jc w:val="both"/>
      </w:pPr>
      <w:r>
        <w:rPr>
          <w:rFonts w:ascii="新細明體" w:hAnsi="新細明體" w:eastAsia="新細明體"/>
          <w:b w:val="0"/>
          <w:sz w:val="24"/>
        </w:rPr>
        <w:t>主旨：關於政府採購法（以下簡稱本法）施行細則第二十六條第一項之執行疑義，復如說明，請查照。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一、復貴府九十三年九月十三日北府工採二字第〇九三〇〇〇五七二七號函。</w:t>
      </w:r>
    </w:p>
    <w:p>
      <w:pPr>
        <w:pStyle w:val="a9"/>
        <w:ind w:left="720" w:hanging="480"/>
        <w:jc w:val="both"/>
      </w:pPr>
      <w:r>
        <w:rPr>
          <w:rFonts w:ascii="新細明體" w:hAnsi="新細明體" w:eastAsia="新細明體"/>
          <w:b w:val="0"/>
          <w:sz w:val="24"/>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pPr>
        <w:pStyle w:val="a9"/>
        <w:ind w:left="720" w:hanging="480"/>
        <w:jc w:val="both"/>
      </w:pPr>
      <w:r>
        <w:rPr>
          <w:rFonts w:ascii="新細明體" w:hAnsi="新細明體" w:eastAsia="新細明體"/>
          <w:b w:val="0"/>
          <w:sz w:val="24"/>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行政院公共工程委員會95年09月25日工程企字第09500342190號函</w:t>
      </w:r>
    </w:p>
    <w:p>
      <w:pPr>
        <w:pStyle w:val="a9"/>
        <w:ind w:left="720" w:hanging="720"/>
        <w:jc w:val="both"/>
      </w:pPr>
      <w:r>
        <w:rPr>
          <w:rFonts w:ascii="新細明體" w:hAnsi="新細明體" w:eastAsia="新細明體"/>
          <w:b w:val="0"/>
          <w:sz w:val="24"/>
        </w:rPr>
        <w:t>主旨：各機關辦理公共工程招標前，請先確認工程預算來源及施工用地取得，並注意依預算法相關規定辦理，請查照並轉知所屬（轄）機關。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一、依行政院秘書處95年9月5日院臺工移字第0950042019號移文單轉臺灣區綜合營造工程工業同業公會95年8月29日台區營（95）榮業字第0279號函辦理。該公會函影本如附件。</w:t>
      </w:r>
    </w:p>
    <w:p>
      <w:pPr>
        <w:pStyle w:val="a9"/>
        <w:ind w:left="720" w:hanging="480"/>
        <w:jc w:val="both"/>
      </w:pPr>
      <w:r>
        <w:rPr>
          <w:rFonts w:ascii="新細明體" w:hAnsi="新細明體" w:eastAsia="新細明體"/>
          <w:b w:val="0"/>
          <w:sz w:val="24"/>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p>
      <w:pPr>
        <w:pStyle w:val="a9"/>
        <w:ind w:left="720" w:hanging="720"/>
        <w:jc w:val="both"/>
      </w:pPr>
      <w:r>
        <w:rPr>
          <w:rFonts w:ascii="微軟正黑體" w:hAnsi="微軟正黑體" w:eastAsia="微軟正黑體"/>
          <w:b/>
          <w:sz w:val="24"/>
        </w:rPr>
        <w:t>內政部96年04月02日台內社字第09600497441號函</w:t>
      </w:r>
    </w:p>
    <w:p>
      <w:pPr>
        <w:pStyle w:val="a9"/>
        <w:ind w:left="720" w:hanging="720"/>
        <w:jc w:val="both"/>
      </w:pPr>
      <w:r>
        <w:rPr>
          <w:rFonts w:ascii="新細明體" w:hAnsi="新細明體" w:eastAsia="新細明體"/>
          <w:b w:val="0"/>
          <w:sz w:val="24"/>
        </w:rPr>
        <w:t>主旨：檢送研商「招標工作因年度預算審議延宕，以先辦理招標並俟經費核定後才決標方式處理，導致新約有無法接續之空窗期發生」案會議結論，請查照。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pPr>
        <w:pStyle w:val="a9"/>
        <w:ind w:left="720" w:hanging="480"/>
        <w:jc w:val="both"/>
      </w:pPr>
      <w:r>
        <w:rPr>
          <w:rFonts w:ascii="新細明體" w:hAnsi="新細明體" w:eastAsia="新細明體"/>
          <w:b w:val="0"/>
          <w:sz w:val="24"/>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p>
      <w:pPr>
        <w:pStyle w:val="a9"/>
        <w:ind w:left="720" w:hanging="720"/>
        <w:jc w:val="both"/>
      </w:pPr>
      <w:r>
        <w:rPr>
          <w:rFonts w:ascii="微軟正黑體" w:hAnsi="微軟正黑體" w:eastAsia="微軟正黑體"/>
          <w:b/>
          <w:sz w:val="24"/>
        </w:rPr>
        <w:t>行政院公共工程委員會96年10月02日工程企字第09600396110號函</w:t>
      </w:r>
    </w:p>
    <w:p>
      <w:pPr>
        <w:pStyle w:val="a9"/>
        <w:ind w:left="720" w:hanging="720"/>
        <w:jc w:val="both"/>
      </w:pPr>
      <w:r>
        <w:rPr>
          <w:rFonts w:ascii="新細明體" w:hAnsi="新細明體" w:eastAsia="新細明體"/>
          <w:b w:val="0"/>
          <w:sz w:val="24"/>
        </w:rPr>
        <w:t>主旨：重申機關依政府採購法（以下簡稱本法）辦理採購，其決標金額不得逾預算金額，請查照並轉知所屬（轄）機關。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一、依本法施行細則第26條第1項規定，機關於招標公告中一併公開之預算金額，為該採購得用以支付得標廠商契約價金之預算金額，機關應於招標前確認，且決標金額不得逾預算金額。</w:t>
      </w:r>
    </w:p>
    <w:p>
      <w:pPr>
        <w:pStyle w:val="a9"/>
        <w:ind w:left="720" w:hanging="480"/>
        <w:jc w:val="both"/>
      </w:pPr>
      <w:r>
        <w:rPr>
          <w:rFonts w:ascii="新細明體" w:hAnsi="新細明體" w:eastAsia="新細明體"/>
          <w:b w:val="0"/>
          <w:sz w:val="24"/>
        </w:rPr>
        <w:t>二、為利廠商瞭解預算金額之意義，機關得就已公開之預算金額，一併於招標文件規定「標價超過預算者為不合格標，不予減價機會」。</w:t>
      </w:r>
    </w:p>
    <w:p/>
    <w:p>
      <w:pPr>
        <w:pStyle w:val="a9"/>
        <w:ind w:left="720" w:hanging="720"/>
        <w:jc w:val="both"/>
      </w:pPr>
      <w:r>
        <w:rPr>
          <w:rFonts w:ascii="微軟正黑體" w:hAnsi="微軟正黑體" w:eastAsia="微軟正黑體"/>
          <w:b/>
          <w:sz w:val="24"/>
        </w:rPr>
        <w:t>行政院公共工程委員會96年12月07日工程企字第09600498910號函</w:t>
      </w:r>
    </w:p>
    <w:p>
      <w:pPr>
        <w:pStyle w:val="a9"/>
        <w:ind w:left="720" w:hanging="720"/>
        <w:jc w:val="both"/>
      </w:pPr>
      <w:r>
        <w:rPr>
          <w:rFonts w:ascii="新細明體" w:hAnsi="新細明體" w:eastAsia="新細明體"/>
          <w:b w:val="0"/>
          <w:sz w:val="24"/>
        </w:rPr>
        <w:t>主旨：機關辦理工程採購，請依說明二辦理，請查照並轉知所屬（轄）機關。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一、依台灣中小型營造業協會96年11月21日陳情辦理。</w:t>
      </w:r>
    </w:p>
    <w:p>
      <w:pPr>
        <w:pStyle w:val="a9"/>
        <w:ind w:left="720" w:hanging="480"/>
        <w:jc w:val="both"/>
      </w:pPr>
      <w:r>
        <w:rPr>
          <w:rFonts w:ascii="新細明體" w:hAnsi="新細明體" w:eastAsia="新細明體"/>
          <w:b w:val="0"/>
          <w:sz w:val="24"/>
        </w:rPr>
        <w:t>二、機關辦理採購，請依下列事項辦理：</w:t>
      </w:r>
    </w:p>
    <w:p>
      <w:pPr>
        <w:pStyle w:val="a9"/>
        <w:ind w:left="964" w:hanging="680"/>
        <w:jc w:val="both"/>
      </w:pPr>
      <w:r>
        <w:rPr>
          <w:rFonts w:ascii="新細明體" w:hAnsi="新細明體" w:eastAsia="新細明體"/>
          <w:b w:val="0"/>
          <w:sz w:val="24"/>
        </w:rPr>
        <w:t>（一）工程招標案，投標廠商家數不足三家而流標，或報價超底價或預算而廢標者，機關重行招標前應檢討流標或廢標之原因，其屬預算不足或設計浪費者，不宜勉強再行招標。</w:t>
      </w:r>
    </w:p>
    <w:p>
      <w:pPr>
        <w:pStyle w:val="a9"/>
        <w:ind w:left="964" w:hanging="680"/>
        <w:jc w:val="both"/>
      </w:pPr>
      <w:r>
        <w:rPr>
          <w:rFonts w:ascii="新細明體" w:hAnsi="新細明體" w:eastAsia="新細明體"/>
          <w:b w:val="0"/>
          <w:sz w:val="24"/>
        </w:rPr>
        <w:t>（二）如因受限於預算而有減項招標之需要，不應影響工程品質及功能需求。</w:t>
      </w:r>
    </w:p>
    <w:p>
      <w:pPr>
        <w:pStyle w:val="a9"/>
        <w:ind w:left="964" w:hanging="680"/>
        <w:jc w:val="both"/>
      </w:pPr>
      <w:r>
        <w:rPr>
          <w:rFonts w:ascii="新細明體" w:hAnsi="新細明體" w:eastAsia="新細明體"/>
          <w:b w:val="0"/>
          <w:sz w:val="24"/>
        </w:rPr>
        <w:t>（三）如有多次流標或廢標之情形，採購機關及其上級機關應檢討原因。</w:t>
      </w:r>
    </w:p>
    <w:p>
      <w:pPr>
        <w:pStyle w:val="a9"/>
        <w:ind w:left="964" w:hanging="680"/>
        <w:jc w:val="both"/>
      </w:pPr>
      <w:r>
        <w:rPr>
          <w:rFonts w:ascii="新細明體" w:hAnsi="新細明體" w:eastAsia="新細明體"/>
          <w:b w:val="0"/>
          <w:sz w:val="24"/>
        </w:rPr>
        <w:t>（四）不得有設計內容限制競爭之情形。</w:t>
      </w:r>
    </w:p>
    <w:p/>
    <w:p>
      <w:pPr>
        <w:pStyle w:val="a9"/>
        <w:ind w:left="720" w:hanging="720"/>
        <w:jc w:val="both"/>
      </w:pPr>
      <w:r>
        <w:rPr>
          <w:rFonts w:ascii="微軟正黑體" w:hAnsi="微軟正黑體" w:eastAsia="微軟正黑體"/>
          <w:b/>
          <w:sz w:val="24"/>
        </w:rPr>
        <w:t>行政院公共工程委員會96年12月28日工程企字第09600516190號函</w:t>
      </w:r>
    </w:p>
    <w:p>
      <w:pPr>
        <w:pStyle w:val="a9"/>
        <w:ind w:left="720" w:hanging="720"/>
        <w:jc w:val="both"/>
      </w:pPr>
      <w:r>
        <w:rPr>
          <w:rFonts w:ascii="新細明體" w:hAnsi="新細明體" w:eastAsia="新細明體"/>
          <w:b w:val="0"/>
          <w:sz w:val="24"/>
        </w:rPr>
        <w:t>主旨：貴府就本會96年12月7日工程企字第09600498900號函說明三內容提具聲復理由乙案，復如說明，請查照。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一、復貴府96年12月19日北府工採字第0960007474號函。</w:t>
      </w:r>
    </w:p>
    <w:p>
      <w:pPr>
        <w:pStyle w:val="a9"/>
        <w:ind w:left="720" w:hanging="480"/>
        <w:jc w:val="both"/>
      </w:pPr>
      <w:r>
        <w:rPr>
          <w:rFonts w:ascii="新細明體" w:hAnsi="新細明體" w:eastAsia="新細明體"/>
          <w:b w:val="0"/>
          <w:sz w:val="24"/>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pPr>
        <w:pStyle w:val="a9"/>
        <w:ind w:left="720" w:hanging="480"/>
        <w:jc w:val="both"/>
      </w:pPr>
      <w:r>
        <w:rPr>
          <w:rFonts w:ascii="新細明體" w:hAnsi="新細明體" w:eastAsia="新細明體"/>
          <w:b w:val="0"/>
          <w:sz w:val="24"/>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pPr>
        <w:pStyle w:val="a9"/>
        <w:ind w:left="720" w:hanging="720"/>
        <w:jc w:val="both"/>
      </w:pPr>
      <w:r>
        <w:rPr>
          <w:rFonts w:ascii="新細明體" w:hAnsi="新細明體" w:eastAsia="新細明體"/>
          <w:b w:val="0"/>
          <w:sz w:val="24"/>
        </w:rPr>
        <w:t>備註：1. 依行政院 113年08月26日院授主預字第1130102485號函說明二，本函說明二行政院95年5月19日院授主忠字第0950003151號函自即日起停止適用。</w:t>
      </w:r>
    </w:p>
    <w:p/>
    <w:p>
      <w:pPr>
        <w:pStyle w:val="a9"/>
        <w:ind w:left="720" w:hanging="720"/>
        <w:jc w:val="both"/>
      </w:pPr>
      <w:r>
        <w:rPr>
          <w:rFonts w:ascii="微軟正黑體" w:hAnsi="微軟正黑體" w:eastAsia="微軟正黑體"/>
          <w:b/>
          <w:sz w:val="24"/>
        </w:rPr>
        <w:t>行政院主計處  書97年11月26日處忠7字第0970006288號函</w:t>
      </w:r>
    </w:p>
    <w:p>
      <w:pPr>
        <w:pStyle w:val="a9"/>
        <w:ind w:left="720" w:hanging="720"/>
        <w:jc w:val="both"/>
      </w:pPr>
      <w:r>
        <w:rPr>
          <w:rFonts w:ascii="新細明體" w:hAnsi="新細明體" w:eastAsia="新細明體"/>
          <w:b w:val="0"/>
          <w:sz w:val="24"/>
        </w:rPr>
        <w:t>主旨：貴縣環境保護局函，為提高預算執行效率，得否於法定預算程序尚未完成前，先行辦理招標作業一案。復如說明二，請查照。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一、依據貴縣環境保護局97年10月30日屏環廢字第0970021176號函辦理。</w:t>
      </w:r>
    </w:p>
    <w:p>
      <w:pPr>
        <w:pStyle w:val="a9"/>
        <w:ind w:left="720" w:hanging="480"/>
        <w:jc w:val="both"/>
      </w:pPr>
      <w:r>
        <w:rPr>
          <w:rFonts w:ascii="新細明體" w:hAnsi="新細明體" w:eastAsia="新細明體"/>
          <w:b w:val="0"/>
          <w:sz w:val="24"/>
        </w:rPr>
        <w:t>二、本處意見如次：</w:t>
      </w:r>
    </w:p>
    <w:p>
      <w:pPr>
        <w:pStyle w:val="a9"/>
        <w:ind w:left="964" w:hanging="680"/>
        <w:jc w:val="both"/>
      </w:pPr>
      <w:r>
        <w:rPr>
          <w:rFonts w:ascii="新細明體" w:hAnsi="新細明體" w:eastAsia="新細明體"/>
          <w:b w:val="0"/>
          <w:sz w:val="24"/>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pPr>
        <w:pStyle w:val="a9"/>
        <w:ind w:left="964" w:hanging="680"/>
        <w:jc w:val="both"/>
      </w:pPr>
      <w:r>
        <w:rPr>
          <w:rFonts w:ascii="新細明體" w:hAnsi="新細明體" w:eastAsia="新細明體"/>
          <w:b w:val="0"/>
          <w:sz w:val="24"/>
        </w:rPr>
        <w:t>（二）至本索所詢得否於法定預算程序尚未完成前，先行辨理招標作業一節，事涉政府採購法規定，宜請洽行政院公共工程委員會意見妥處。</w:t>
      </w:r>
    </w:p>
    <w:p/>
    <w:p>
      <w:pPr>
        <w:pStyle w:val="a9"/>
        <w:ind w:left="720" w:hanging="720"/>
        <w:jc w:val="both"/>
      </w:pPr>
      <w:r>
        <w:rPr>
          <w:rFonts w:ascii="微軟正黑體" w:hAnsi="微軟正黑體" w:eastAsia="微軟正黑體"/>
          <w:b/>
          <w:sz w:val="24"/>
        </w:rPr>
        <w:t>行政院公共工程委員會98年02月27日工程企字第09800079110號函</w:t>
      </w:r>
    </w:p>
    <w:p>
      <w:pPr>
        <w:pStyle w:val="a9"/>
        <w:ind w:left="720" w:hanging="720"/>
        <w:jc w:val="both"/>
      </w:pPr>
      <w:r>
        <w:rPr>
          <w:rFonts w:ascii="新細明體" w:hAnsi="新細明體" w:eastAsia="新細明體"/>
          <w:b w:val="0"/>
          <w:sz w:val="24"/>
        </w:rPr>
        <w:t>主旨：請各機關提早辦理「振興經濟擴大公共建設投資計畫」98年度各項工程採購先期作業，請查照。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一、本會98年2月24日工程企字第09800073660號函諒達。</w:t>
      </w:r>
    </w:p>
    <w:p>
      <w:pPr>
        <w:pStyle w:val="a9"/>
        <w:ind w:left="720" w:hanging="480"/>
        <w:jc w:val="both"/>
      </w:pPr>
      <w:r>
        <w:rPr>
          <w:rFonts w:ascii="新細明體" w:hAnsi="新細明體" w:eastAsia="新細明體"/>
          <w:b w:val="0"/>
          <w:sz w:val="24"/>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pPr>
        <w:pStyle w:val="a9"/>
        <w:ind w:left="720" w:hanging="480"/>
        <w:jc w:val="both"/>
      </w:pPr>
      <w:r>
        <w:rPr>
          <w:rFonts w:ascii="新細明體" w:hAnsi="新細明體" w:eastAsia="新細明體"/>
          <w:b w:val="0"/>
          <w:sz w:val="24"/>
        </w:rPr>
        <w:t>三、針對98年度已完成立法程序之預算內各項工程標案，請立即上網公告招標。以上所有公共工程案件預算應於98年12月31日以前執行完成。</w:t>
      </w:r>
    </w:p>
    <w:p>
      <w:pPr>
        <w:pStyle w:val="a9"/>
        <w:ind w:left="720" w:hanging="480"/>
        <w:jc w:val="both"/>
      </w:pPr>
      <w:r>
        <w:rPr>
          <w:rFonts w:ascii="新細明體" w:hAnsi="新細明體" w:eastAsia="新細明體"/>
          <w:b w:val="0"/>
          <w:sz w:val="24"/>
        </w:rPr>
        <w:t>四、另再重申，我國加入WTO政府採購協定(GPA)前，工程採購得僅以國內廠商為決標對象；加入GPA後，對於不適用GPA之工程採購，仍得僅以國內廠商為決標對象。</w:t>
      </w:r>
    </w:p>
    <w:p/>
    <w:p>
      <w:pPr>
        <w:pStyle w:val="a9"/>
        <w:ind w:left="720" w:hanging="720"/>
        <w:jc w:val="both"/>
      </w:pPr>
      <w:r>
        <w:rPr>
          <w:rFonts w:ascii="微軟正黑體" w:hAnsi="微軟正黑體" w:eastAsia="微軟正黑體"/>
          <w:b/>
          <w:sz w:val="24"/>
        </w:rPr>
        <w:t>行政院公共工程委員會98年07月27日工程企字第09800332951號函</w:t>
      </w:r>
    </w:p>
    <w:p>
      <w:pPr>
        <w:pStyle w:val="a9"/>
        <w:ind w:left="720" w:hanging="720"/>
        <w:jc w:val="both"/>
      </w:pPr>
      <w:r>
        <w:rPr>
          <w:rFonts w:ascii="新細明體" w:hAnsi="新細明體" w:eastAsia="新細明體"/>
          <w:b w:val="0"/>
          <w:sz w:val="24"/>
        </w:rPr>
        <w:t>主旨：為協助各機關加速執行「振興經濟擴大公共建設投資計畫」，請依說明辦理，請查照。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加速執行振興經濟擴大公共建設投資計畫4年5,000億計畫，本會已陸續分赴各縣市政府進行訪查，另並洽請行政院東部、中部、南部聯合服務中心邀集各地方、民意機關及鄉鎮市公所辦理座談會，聽取各界建言。</w:t>
      </w:r>
    </w:p>
    <w:p>
      <w:pPr>
        <w:pStyle w:val="a9"/>
        <w:ind w:left="720" w:hanging="480"/>
        <w:jc w:val="both"/>
      </w:pPr>
      <w:r>
        <w:rPr>
          <w:rFonts w:ascii="新細明體" w:hAnsi="新細明體" w:eastAsia="新細明體"/>
          <w:b w:val="0"/>
          <w:sz w:val="24"/>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pPr>
        <w:pStyle w:val="a9"/>
        <w:ind w:left="964" w:hanging="680"/>
        <w:jc w:val="both"/>
      </w:pPr>
      <w:r>
        <w:rPr>
          <w:rFonts w:ascii="新細明體" w:hAnsi="新細明體" w:eastAsia="新細明體"/>
          <w:b w:val="0"/>
          <w:sz w:val="24"/>
        </w:rPr>
        <w:t>（二）預算未經立法程序通過前，機關先行招標並保留決標於法有據：</w:t>
      </w:r>
    </w:p>
    <w:p>
      <w:pPr>
        <w:pStyle w:val="a9"/>
        <w:ind w:left="1225" w:hanging="397"/>
        <w:jc w:val="both"/>
      </w:pPr>
      <w:r>
        <w:rPr>
          <w:rFonts w:ascii="新細明體" w:hAnsi="新細明體" w:eastAsia="新細明體"/>
          <w:b w:val="0"/>
          <w:sz w:val="24"/>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pPr>
        <w:pStyle w:val="a9"/>
        <w:ind w:left="1225" w:hanging="397"/>
        <w:jc w:val="both"/>
      </w:pPr>
      <w:r>
        <w:rPr>
          <w:rFonts w:ascii="新細明體" w:hAnsi="新細明體" w:eastAsia="新細明體"/>
          <w:b w:val="0"/>
          <w:sz w:val="24"/>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pPr>
        <w:pStyle w:val="a9"/>
        <w:ind w:left="1225" w:hanging="397"/>
        <w:jc w:val="both"/>
      </w:pPr>
      <w:r>
        <w:rPr>
          <w:rFonts w:ascii="新細明體" w:hAnsi="新細明體" w:eastAsia="新細明體"/>
          <w:b w:val="0"/>
          <w:sz w:val="24"/>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pPr>
        <w:pStyle w:val="a9"/>
        <w:ind w:left="720" w:hanging="480"/>
        <w:jc w:val="both"/>
      </w:pPr>
      <w:r>
        <w:rPr>
          <w:rFonts w:ascii="新細明體" w:hAnsi="新細明體" w:eastAsia="新細明體"/>
          <w:b w:val="0"/>
          <w:sz w:val="24"/>
        </w:rPr>
        <w:t>三、為利獎勵推動4年5,000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5,000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p>
      <w:pPr>
        <w:pStyle w:val="a9"/>
        <w:ind w:left="720" w:hanging="720"/>
        <w:jc w:val="both"/>
      </w:pPr>
      <w:r>
        <w:rPr>
          <w:rFonts w:ascii="微軟正黑體" w:hAnsi="微軟正黑體" w:eastAsia="微軟正黑體"/>
          <w:b/>
          <w:sz w:val="24"/>
        </w:rPr>
        <w:t>行政院主計處98年08月20日處會3字第0980005074A號函</w:t>
      </w:r>
    </w:p>
    <w:p>
      <w:pPr>
        <w:pStyle w:val="a9"/>
        <w:ind w:left="720" w:hanging="720"/>
        <w:jc w:val="both"/>
      </w:pPr>
      <w:r>
        <w:rPr>
          <w:rFonts w:ascii="新細明體" w:hAnsi="新細明體" w:eastAsia="新細明體"/>
          <w:b w:val="0"/>
          <w:sz w:val="24"/>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p>
      <w:pPr>
        <w:pStyle w:val="a9"/>
        <w:ind w:left="720" w:hanging="720"/>
        <w:jc w:val="both"/>
      </w:pPr>
      <w:r>
        <w:rPr>
          <w:rFonts w:ascii="微軟正黑體" w:hAnsi="微軟正黑體" w:eastAsia="微軟正黑體"/>
          <w:b/>
          <w:sz w:val="24"/>
        </w:rPr>
        <w:t>行政院公共工程委員會103年10月17日工程企字第10300341790號函</w:t>
      </w:r>
    </w:p>
    <w:p>
      <w:pPr>
        <w:pStyle w:val="a9"/>
        <w:ind w:left="720" w:hanging="720"/>
        <w:jc w:val="both"/>
      </w:pPr>
      <w:r>
        <w:rPr>
          <w:rFonts w:ascii="新細明體" w:hAnsi="新細明體" w:eastAsia="新細明體"/>
          <w:b w:val="0"/>
          <w:sz w:val="24"/>
        </w:rPr>
        <w:t>主旨：有關政府採購法施行細則第26條第1項所定「預算金額」之執行疑義，復如說明，請查照。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一、復貴府103年9月30日府授工採字第10330312700號函。</w:t>
      </w:r>
    </w:p>
    <w:p>
      <w:pPr>
        <w:pStyle w:val="a9"/>
        <w:ind w:left="720" w:hanging="480"/>
        <w:jc w:val="both"/>
      </w:pPr>
      <w:r>
        <w:rPr>
          <w:rFonts w:ascii="新細明體" w:hAnsi="新細明體" w:eastAsia="新細明體"/>
          <w:b w:val="0"/>
          <w:sz w:val="24"/>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pPr>
        <w:pStyle w:val="a9"/>
        <w:ind w:left="720" w:hanging="720"/>
        <w:jc w:val="both"/>
      </w:pPr>
      <w:r>
        <w:rPr>
          <w:rFonts w:ascii="新細明體" w:hAnsi="新細明體" w:eastAsia="新細明體"/>
          <w:b w:val="0"/>
          <w:sz w:val="24"/>
        </w:rPr>
        <w:t>備註：1. 本函說明二末句「，且訂約廠商不得因此向機關求償」與採購法第64規定有間，自即日起停止適用。</w:t>
      </w:r>
    </w:p>
    <w:p>
      <w:pPr>
        <w:spacing w:line="480" w:lineRule="exact" w:before="0" w:after="0"/>
        <w:ind w:left="0" w:firstLine="0"/>
        <w:jc w:val="left"/>
      </w:pPr>
      <w:r>
        <w:rPr>
          <w:rFonts w:ascii="微軟正黑體" w:hAnsi="微軟正黑體" w:eastAsia="微軟正黑體"/>
          <w:b/>
          <w:color w:val="FF0000"/>
          <w:sz w:val="24"/>
        </w:rPr>
        <w:t>第七節 採購事務與其他相關法規之規定</w:t>
      </w:r>
    </w:p>
    <w:p/>
    <w:p>
      <w:pPr>
        <w:pStyle w:val="a9"/>
        <w:ind w:left="720" w:hanging="720"/>
        <w:jc w:val="both"/>
      </w:pPr>
      <w:r>
        <w:rPr>
          <w:rFonts w:ascii="微軟正黑體" w:hAnsi="微軟正黑體" w:eastAsia="微軟正黑體"/>
          <w:b/>
          <w:sz w:val="24"/>
        </w:rPr>
        <w:t>法務部89年03月20日法89律字第007928號函</w:t>
      </w:r>
    </w:p>
    <w:p>
      <w:pPr>
        <w:pStyle w:val="a9"/>
        <w:ind w:left="720" w:hanging="720"/>
        <w:jc w:val="both"/>
      </w:pPr>
      <w:r>
        <w:rPr>
          <w:rFonts w:ascii="新細明體" w:hAnsi="新細明體" w:eastAsia="新細明體"/>
          <w:b w:val="0"/>
          <w:sz w:val="24"/>
        </w:rPr>
        <w:t>主旨：關於法律明文授權以公告方式為之者，如涉及人民權利義務得否以公告方式為之，與涉及人民申請之補助要點是否須有法律明文授權之依據等疑義乙案，復如說明二、三，請查照參考。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一、復貴署八十九年二月二十九日（八九）環署法字第〇〇一一〇五〇號函。</w:t>
      </w:r>
    </w:p>
    <w:p>
      <w:pPr>
        <w:pStyle w:val="a9"/>
        <w:ind w:left="720" w:hanging="480"/>
        <w:jc w:val="both"/>
      </w:pPr>
      <w:r>
        <w:rPr>
          <w:rFonts w:ascii="新細明體" w:hAnsi="新細明體" w:eastAsia="新細明體"/>
          <w:b w:val="0"/>
          <w:sz w:val="24"/>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pPr>
        <w:pStyle w:val="a9"/>
        <w:ind w:left="720" w:hanging="480"/>
        <w:jc w:val="both"/>
      </w:pPr>
      <w:r>
        <w:rPr>
          <w:rFonts w:ascii="新細明體" w:hAnsi="新細明體" w:eastAsia="新細明體"/>
          <w:b w:val="0"/>
          <w:sz w:val="24"/>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p>
      <w:pPr>
        <w:pStyle w:val="a9"/>
        <w:ind w:left="720" w:hanging="720"/>
        <w:jc w:val="both"/>
      </w:pPr>
      <w:r>
        <w:rPr>
          <w:rFonts w:ascii="微軟正黑體" w:hAnsi="微軟正黑體" w:eastAsia="微軟正黑體"/>
          <w:b/>
          <w:sz w:val="24"/>
        </w:rPr>
        <w:t>法務部89年03月23日法89律字第009373號函</w:t>
      </w:r>
    </w:p>
    <w:p>
      <w:pPr>
        <w:pStyle w:val="a9"/>
        <w:ind w:left="720" w:hanging="720"/>
        <w:jc w:val="both"/>
      </w:pPr>
      <w:r>
        <w:rPr>
          <w:rFonts w:ascii="新細明體" w:hAnsi="新細明體" w:eastAsia="新細明體"/>
          <w:b w:val="0"/>
          <w:sz w:val="24"/>
        </w:rPr>
        <w:t>主旨：關於行政程序法第三條第一項規定：「行政機關為行政行為時，除法律另有規定外，應依本法規定為之。」其所謂「法律」是否包括基於法律授權而訂定之命令疑義乙案，復如說明二，請查照參考。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一、續復貴局八十八年十月八日台融局（一）字第八八七六二一七八號函。</w:t>
      </w:r>
    </w:p>
    <w:p>
      <w:pPr>
        <w:pStyle w:val="a9"/>
        <w:ind w:left="720" w:hanging="480"/>
        <w:jc w:val="both"/>
      </w:pPr>
      <w:r>
        <w:rPr>
          <w:rFonts w:ascii="新細明體" w:hAnsi="新細明體" w:eastAsia="新細明體"/>
          <w:b w:val="0"/>
          <w:sz w:val="24"/>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pPr>
        <w:pStyle w:val="a9"/>
        <w:ind w:left="720" w:hanging="480"/>
        <w:jc w:val="both"/>
      </w:pPr>
      <w:r>
        <w:rPr>
          <w:rFonts w:ascii="新細明體" w:hAnsi="新細明體" w:eastAsia="新細明體"/>
          <w:b w:val="0"/>
          <w:sz w:val="24"/>
        </w:rPr>
        <w:t>三、檢附行政院前開函影本乙份。</w:t>
      </w:r>
    </w:p>
    <w:p/>
    <w:p>
      <w:pPr>
        <w:pStyle w:val="a9"/>
        <w:ind w:left="720" w:hanging="720"/>
        <w:jc w:val="both"/>
      </w:pPr>
      <w:r>
        <w:rPr>
          <w:rFonts w:ascii="微軟正黑體" w:hAnsi="微軟正黑體" w:eastAsia="微軟正黑體"/>
          <w:b/>
          <w:sz w:val="24"/>
        </w:rPr>
        <w:t>內政部90年07月02日台(90)內地字第9010023號函</w:t>
      </w:r>
    </w:p>
    <w:p>
      <w:pPr>
        <w:pStyle w:val="a9"/>
        <w:ind w:left="720" w:hanging="720"/>
        <w:jc w:val="both"/>
      </w:pPr>
      <w:r>
        <w:rPr>
          <w:rFonts w:ascii="新細明體" w:hAnsi="新細明體" w:eastAsia="新細明體"/>
          <w:b w:val="0"/>
          <w:sz w:val="24"/>
        </w:rPr>
        <w:t>主旨：關於財團法人中華民國企業技術鑑定委員會函為政府各機關於辦理地上物查估作業招標用法令疑義乙案，因涉採購法令，移請主政。</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一、依據財團法人中華民國企業技術鑑定委員會九十年六月二十日九〇華字第〇六〇六號函辦理。</w:t>
      </w:r>
    </w:p>
    <w:p>
      <w:pPr>
        <w:pStyle w:val="a9"/>
        <w:ind w:left="720" w:hanging="480"/>
        <w:jc w:val="both"/>
      </w:pPr>
      <w:r>
        <w:rPr>
          <w:rFonts w:ascii="新細明體" w:hAnsi="新細明體" w:eastAsia="新細明體"/>
          <w:b w:val="0"/>
          <w:sz w:val="24"/>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p>
      <w:pPr>
        <w:pStyle w:val="a9"/>
        <w:ind w:left="720" w:hanging="720"/>
        <w:jc w:val="both"/>
      </w:pPr>
      <w:r>
        <w:rPr>
          <w:rFonts w:ascii="微軟正黑體" w:hAnsi="微軟正黑體" w:eastAsia="微軟正黑體"/>
          <w:b/>
          <w:sz w:val="24"/>
        </w:rPr>
        <w:t>司法院民事廳90年09月13日(90)廳民3字第22538號函</w:t>
      </w:r>
    </w:p>
    <w:p>
      <w:pPr>
        <w:pStyle w:val="a9"/>
        <w:ind w:left="720" w:hanging="720"/>
        <w:jc w:val="both"/>
      </w:pPr>
      <w:r>
        <w:rPr>
          <w:rFonts w:ascii="新細明體" w:hAnsi="新細明體" w:eastAsia="新細明體"/>
          <w:b w:val="0"/>
          <w:sz w:val="24"/>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pPr>
        <w:pStyle w:val="a9"/>
        <w:ind w:left="720" w:hanging="720"/>
        <w:jc w:val="both"/>
      </w:pPr>
      <w:r>
        <w:rPr>
          <w:rFonts w:ascii="新細明體" w:hAnsi="新細明體" w:eastAsia="新細明體"/>
          <w:b w:val="0"/>
          <w:sz w:val="24"/>
        </w:rPr>
        <w:t>說明：復貴所九十年九月三日九十民公國字第〇〇二號函。</w:t>
      </w:r>
    </w:p>
    <w:p/>
    <w:p>
      <w:pPr>
        <w:pStyle w:val="a9"/>
        <w:ind w:left="720" w:hanging="720"/>
        <w:jc w:val="both"/>
      </w:pPr>
      <w:r>
        <w:rPr>
          <w:rFonts w:ascii="微軟正黑體" w:hAnsi="微軟正黑體" w:eastAsia="微軟正黑體"/>
          <w:b/>
          <w:sz w:val="24"/>
        </w:rPr>
        <w:t>行政院文化建設委員會91年04月11日文貳字第9110104178號函</w:t>
      </w:r>
    </w:p>
    <w:p>
      <w:pPr>
        <w:pStyle w:val="a9"/>
        <w:ind w:left="720" w:hanging="720"/>
        <w:jc w:val="both"/>
      </w:pPr>
      <w:r>
        <w:rPr>
          <w:rFonts w:ascii="新細明體" w:hAnsi="新細明體" w:eastAsia="新細明體"/>
          <w:b w:val="0"/>
          <w:sz w:val="24"/>
        </w:rPr>
        <w:t>主旨：檢送內政部函復有關整合村里辦公室與社區發展協會之研處意見，請查照。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一、依據內政部九十一年三月十九日台內中社字第〇九一〇〇七四八七〇號函辦理。</w:t>
      </w:r>
    </w:p>
    <w:p>
      <w:pPr>
        <w:pStyle w:val="a9"/>
        <w:ind w:left="720" w:hanging="480"/>
        <w:jc w:val="both"/>
      </w:pPr>
      <w:r>
        <w:rPr>
          <w:rFonts w:ascii="新細明體" w:hAnsi="新細明體" w:eastAsia="新細明體"/>
          <w:b w:val="0"/>
          <w:sz w:val="24"/>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pPr>
        <w:pStyle w:val="a9"/>
        <w:ind w:left="720" w:hanging="480"/>
        <w:jc w:val="both"/>
      </w:pPr>
      <w:r>
        <w:rPr>
          <w:rFonts w:ascii="新細明體" w:hAnsi="新細明體" w:eastAsia="新細明體"/>
          <w:b w:val="0"/>
          <w:sz w:val="24"/>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p>
      <w:pPr>
        <w:pStyle w:val="a9"/>
        <w:ind w:left="720" w:hanging="720"/>
        <w:jc w:val="both"/>
      </w:pPr>
      <w:r>
        <w:rPr>
          <w:rFonts w:ascii="微軟正黑體" w:hAnsi="微軟正黑體" w:eastAsia="微軟正黑體"/>
          <w:b/>
          <w:sz w:val="24"/>
        </w:rPr>
        <w:t>行政院公共工程委員會91年05月06日(91 )工程企字第91017351號函</w:t>
      </w:r>
    </w:p>
    <w:p>
      <w:pPr>
        <w:pStyle w:val="a9"/>
        <w:ind w:left="720" w:hanging="720"/>
        <w:jc w:val="both"/>
      </w:pPr>
      <w:r>
        <w:rPr>
          <w:rFonts w:ascii="新細明體" w:hAnsi="新細明體" w:eastAsia="新細明體"/>
          <w:b w:val="0"/>
          <w:sz w:val="24"/>
        </w:rPr>
        <w:t>主旨：貴局與內政部建築研究所共同合作辦理建築用防火門檢驗業務之執行疑義，復如說明，請查照。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一、復貴局九十一年四月三十日經標秘字第〇九一九〇〇〇五三八│〇號函。</w:t>
      </w:r>
    </w:p>
    <w:p>
      <w:pPr>
        <w:pStyle w:val="a9"/>
        <w:ind w:left="720" w:hanging="480"/>
        <w:jc w:val="both"/>
      </w:pPr>
      <w:r>
        <w:rPr>
          <w:rFonts w:ascii="新細明體" w:hAnsi="新細明體" w:eastAsia="新細明體"/>
          <w:b w:val="0"/>
          <w:sz w:val="24"/>
        </w:rPr>
        <w:t>二、旨揭業務，建議先行洽詢法務部有無行政程序法第十九條之適用。</w:t>
      </w:r>
    </w:p>
    <w:p>
      <w:pPr>
        <w:pStyle w:val="a9"/>
        <w:ind w:left="720" w:hanging="480"/>
        <w:jc w:val="both"/>
      </w:pPr>
      <w:r>
        <w:rPr>
          <w:rFonts w:ascii="新細明體" w:hAnsi="新細明體" w:eastAsia="新細明體"/>
          <w:b w:val="0"/>
          <w:sz w:val="24"/>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p>
      <w:pPr>
        <w:pStyle w:val="a9"/>
        <w:ind w:left="720" w:hanging="720"/>
        <w:jc w:val="both"/>
      </w:pPr>
      <w:r>
        <w:rPr>
          <w:rFonts w:ascii="微軟正黑體" w:hAnsi="微軟正黑體" w:eastAsia="微軟正黑體"/>
          <w:b/>
          <w:sz w:val="24"/>
        </w:rPr>
        <w:t>行政院91年12月23日院授工術字第09100557730號函</w:t>
      </w:r>
    </w:p>
    <w:p>
      <w:pPr>
        <w:pStyle w:val="a9"/>
        <w:ind w:left="720" w:hanging="720"/>
        <w:jc w:val="both"/>
      </w:pPr>
      <w:r>
        <w:rPr>
          <w:rFonts w:ascii="新細明體" w:hAnsi="新細明體" w:eastAsia="新細明體"/>
          <w:b w:val="0"/>
          <w:sz w:val="24"/>
        </w:rPr>
        <w:t>主旨：檢送「各機關僱用在地人辦理土石流及崩塌地源頭整治工作採購作業處理原則」（以下簡稱本處理原則）乙份，請查照並轉知所屬辦。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pPr>
        <w:pStyle w:val="a9"/>
        <w:ind w:left="720" w:hanging="480"/>
        <w:jc w:val="both"/>
      </w:pPr>
      <w:r>
        <w:rPr>
          <w:rFonts w:ascii="新細明體" w:hAnsi="新細明體" w:eastAsia="新細明體"/>
          <w:b w:val="0"/>
          <w:sz w:val="24"/>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p>
      <w:pPr>
        <w:pStyle w:val="a9"/>
        <w:ind w:left="720" w:hanging="720"/>
        <w:jc w:val="both"/>
      </w:pPr>
      <w:r>
        <w:rPr>
          <w:rFonts w:ascii="微軟正黑體" w:hAnsi="微軟正黑體" w:eastAsia="微軟正黑體"/>
          <w:b/>
          <w:sz w:val="24"/>
        </w:rPr>
        <w:t>行政院公共工程委員會92年01月01日工程企字第09200095290號函</w:t>
      </w:r>
    </w:p>
    <w:p>
      <w:pPr>
        <w:pStyle w:val="a9"/>
        <w:ind w:left="720" w:hanging="720"/>
        <w:jc w:val="both"/>
      </w:pPr>
      <w:r>
        <w:rPr>
          <w:rFonts w:ascii="新細明體" w:hAnsi="新細明體" w:eastAsia="新細明體"/>
          <w:b w:val="0"/>
          <w:sz w:val="24"/>
        </w:rPr>
        <w:t>主旨：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p>
      <w:pPr>
        <w:pStyle w:val="a9"/>
        <w:ind w:left="720" w:hanging="720"/>
        <w:jc w:val="both"/>
      </w:pPr>
      <w:r>
        <w:rPr>
          <w:rFonts w:ascii="微軟正黑體" w:hAnsi="微軟正黑體" w:eastAsia="微軟正黑體"/>
          <w:b/>
          <w:sz w:val="24"/>
        </w:rPr>
        <w:t>內政部94年05月02日內授中社字第0940026086號函</w:t>
      </w:r>
    </w:p>
    <w:p>
      <w:pPr>
        <w:pStyle w:val="a9"/>
        <w:ind w:left="720" w:hanging="720"/>
        <w:jc w:val="both"/>
      </w:pPr>
      <w:r>
        <w:rPr>
          <w:rFonts w:ascii="新細明體" w:hAnsi="新細明體" w:eastAsia="新細明體"/>
          <w:b w:val="0"/>
          <w:sz w:val="24"/>
        </w:rPr>
        <w:t>主旨：有關行政院衛生署所屬醫院之員工消費合作社，如接受醫院委託提供病患（非社員）伙食，是否有違合作社法第3之1條第2項規定一案，復如說明，請查照。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一、復貴會94年4月22日工程企字第09400138100號函。</w:t>
      </w:r>
    </w:p>
    <w:p>
      <w:pPr>
        <w:pStyle w:val="a9"/>
        <w:ind w:left="720" w:hanging="480"/>
        <w:jc w:val="both"/>
      </w:pPr>
      <w:r>
        <w:rPr>
          <w:rFonts w:ascii="新細明體" w:hAnsi="新細明體" w:eastAsia="新細明體"/>
          <w:b w:val="0"/>
          <w:sz w:val="24"/>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pPr>
        <w:pStyle w:val="a9"/>
        <w:ind w:left="720" w:hanging="720"/>
        <w:jc w:val="both"/>
      </w:pPr>
      <w:r>
        <w:rPr>
          <w:rFonts w:ascii="新細明體" w:hAnsi="新細明體" w:eastAsia="新細明體"/>
          <w:b w:val="0"/>
          <w:sz w:val="24"/>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p>
      <w:pPr>
        <w:pStyle w:val="a9"/>
        <w:ind w:left="720" w:hanging="720"/>
        <w:jc w:val="both"/>
      </w:pPr>
      <w:r>
        <w:rPr>
          <w:rFonts w:ascii="微軟正黑體" w:hAnsi="微軟正黑體" w:eastAsia="微軟正黑體"/>
          <w:b/>
          <w:sz w:val="24"/>
        </w:rPr>
        <w:t>行政院公共工程委員會95年03月14日工程企字第09500079810號函</w:t>
      </w:r>
    </w:p>
    <w:p>
      <w:pPr>
        <w:pStyle w:val="a9"/>
        <w:ind w:left="720" w:hanging="720"/>
        <w:jc w:val="both"/>
      </w:pPr>
      <w:r>
        <w:rPr>
          <w:rFonts w:ascii="新細明體" w:hAnsi="新細明體" w:eastAsia="新細明體"/>
          <w:b w:val="0"/>
          <w:sz w:val="24"/>
        </w:rPr>
        <w:t>主旨：貴府函詢委託補助民間合法立案之兒童福利機構提供個案安置及保護，適用政府採購法疑義乙案，復如說明，請查照。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一、復貴府95年3月6日府社工字第0950059191號函。</w:t>
      </w:r>
    </w:p>
    <w:p>
      <w:pPr>
        <w:pStyle w:val="a9"/>
        <w:ind w:left="720" w:hanging="480"/>
        <w:jc w:val="both"/>
      </w:pPr>
      <w:r>
        <w:rPr>
          <w:rFonts w:ascii="新細明體" w:hAnsi="新細明體" w:eastAsia="新細明體"/>
          <w:b w:val="0"/>
          <w:sz w:val="24"/>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pPr>
        <w:pStyle w:val="a9"/>
        <w:ind w:left="720" w:hanging="480"/>
        <w:jc w:val="both"/>
      </w:pPr>
      <w:r>
        <w:rPr>
          <w:rFonts w:ascii="新細明體" w:hAnsi="新細明體" w:eastAsia="新細明體"/>
          <w:b w:val="0"/>
          <w:sz w:val="24"/>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pPr>
        <w:pStyle w:val="a9"/>
        <w:ind w:left="720" w:hanging="480"/>
        <w:jc w:val="both"/>
      </w:pPr>
      <w:r>
        <w:rPr>
          <w:rFonts w:ascii="新細明體" w:hAnsi="新細明體" w:eastAsia="新細明體"/>
          <w:b w:val="0"/>
          <w:sz w:val="24"/>
        </w:rPr>
        <w:t>四、至於中央未再訂定統一之安置輔導費用補助標準，得否由縣市政府依據民生消費支出狀況，自行訂定安置輔導相關費用補助標準乙節，非本會主管業務，請另洽目的事業主管機關釋復。</w:t>
      </w:r>
    </w:p>
    <w:p/>
    <w:p>
      <w:pPr>
        <w:pStyle w:val="a9"/>
        <w:ind w:left="720" w:hanging="720"/>
        <w:jc w:val="both"/>
      </w:pPr>
      <w:r>
        <w:rPr>
          <w:rFonts w:ascii="微軟正黑體" w:hAnsi="微軟正黑體" w:eastAsia="微軟正黑體"/>
          <w:b/>
          <w:sz w:val="24"/>
        </w:rPr>
        <w:t>行政院公共工程委員會95年05月17日工程企字第09500182830號函</w:t>
      </w:r>
    </w:p>
    <w:p>
      <w:pPr>
        <w:pStyle w:val="a9"/>
        <w:ind w:left="720" w:hanging="720"/>
        <w:jc w:val="both"/>
      </w:pPr>
      <w:r>
        <w:rPr>
          <w:rFonts w:ascii="新細明體" w:hAnsi="新細明體" w:eastAsia="新細明體"/>
          <w:b w:val="0"/>
          <w:sz w:val="24"/>
        </w:rPr>
        <w:t>主旨：檢送「研商財團法人型態之技術顧問機構依工程技術顧問公司管理條例規定變更為公司組織（或籌組新公司）期間之相關行政作業及投標資格疑義」會議紀錄乙份，請查照。</w:t>
        <w:br/>
        <w:t>會議名稱：「研商財團法人型態之技術顧問機構依工程技術顧問公司管理條例規定變更為公司組織(或籌組新公司)期間之相關行政作業及投標資格疑義」會議</w:t>
        <w:br/>
        <w:t>二、會議時間：95年5月10日(星期三)上午9時30分</w:t>
        <w:br/>
        <w:t>八、結論：</w:t>
        <w:br/>
        <w:t>（一）原依技術顧問機構管理辦法領得技術顧問機構登記證之財團法人(以下簡稱財團法人)，於依工程技術顧問公司管理條例(以下簡稱本條例)第37條規定變更為公司組織或投資籌組新公司(擬繼受財團法人業績之唯一公司)(以下簡稱新公司)，向本會辦妥設立許可並向公司登記主管機關辦理公司登記完成後，向本會申請核發工程技術顧問登記證時，如同時檢具原財團法人同意業績由新公司繼受之相關證明文件，本會將於核發工程技術顧問登記證之同時，同意原財團法人之業績由新公司繼受，惟繼受原財團法人之業績僅得以一家公司為限；完成業績被新公司繼受後之原財團法人，其原領之技術顧問機構登記證即應繳銷失效。</w:t>
        <w:br/>
        <w:t>（二）新公司如欲參與相關工程技術服務案件之投標，於辦理工程技術顧問公司登記證後，如立即將該公司各技師之執業執照相關文件送達本會，本會將協助儘速辦理該等技師之變更執照審核作業。</w:t>
        <w:br/>
        <w:t>（三）原財團法人參與政府採購之投標，其已得標簽約且履約中之案件，或得標後至簽約前之期間，新公司依本條例規定完成換領工程技術顧問公司登記證之相關案件，基於本條例第18條第2項規定及其業績係由完成換領工程技術顧問公司登記證之新公司概括繼受之原則，新公司領得登記證後，原財團法人得標、履約之案件，得依本會92年10月9日工程企字第09200390440號函釋(如附件)辦理。</w:t>
        <w:br/>
        <w:t>（四）至於財團法人參與政府採購於投標階段之案件，如預期該案件於新公司依本條例規定完成換領工程技術顧問公司登記證後尚未決標，建議原財團法人本於「充分誠實揭露」之精神，依招標文件所定投標廠商資格內容，除檢附原財團法人之相關資格文件外，亦同時檢附新公司符合投標廠商資格之詳細文件(譬如：新公司組織、專業人員、財務…等狀況資料；惟嗣後得標、履約時新公司之實際情況應與原附新公司資料相符，不得限縮原承諾)，使招標機關得知原財團法人將依本條例之規定組織新公司，且嗣後案件將由符合資格之新公司簽約及履約。</w:t>
        <w:br/>
        <w:t>（五）本條例第37條已明定財團法人經主管機關同意者，得申請展延換領工程技術顧問公司登記證，惟至遲應於96年7月4日前完成換領，爰請尚未完成換領工程技術顧問公司登記證之財團法人，應儘速依規定辦理換證，屆期未完成換證者，本會將廢止其原技術顧問機構設立許可，並註銷其技術顧問機構登記證。</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內政部96年06月27日內授中民字第0960033702號函</w:t>
      </w:r>
    </w:p>
    <w:p>
      <w:pPr>
        <w:pStyle w:val="a9"/>
        <w:ind w:left="720" w:hanging="720"/>
        <w:jc w:val="both"/>
      </w:pPr>
      <w:r>
        <w:rPr>
          <w:rFonts w:ascii="新細明體" w:hAnsi="新細明體" w:eastAsia="新細明體"/>
          <w:b w:val="0"/>
          <w:sz w:val="24"/>
        </w:rPr>
        <w:t>主旨：貴府函為有關鄉（鎮、市）村（里、鄰）長之聯誼康樂活動，由各村里辦公處自行辦理，並於辦理竣事後，檢據送鄉（鎮、市）公所核銷經費，有無不當一案，復如說明二，請查照。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一、復貴府96年5月29日府民行字第0960079126號函。</w:t>
      </w:r>
    </w:p>
    <w:p>
      <w:pPr>
        <w:pStyle w:val="a9"/>
        <w:ind w:left="720" w:hanging="480"/>
        <w:jc w:val="both"/>
      </w:pPr>
      <w:r>
        <w:rPr>
          <w:rFonts w:ascii="新細明體" w:hAnsi="新細明體" w:eastAsia="新細明體"/>
          <w:b w:val="0"/>
          <w:sz w:val="24"/>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p>
      <w:pPr>
        <w:pStyle w:val="a9"/>
        <w:ind w:left="720" w:hanging="720"/>
        <w:jc w:val="both"/>
      </w:pPr>
      <w:r>
        <w:rPr>
          <w:rFonts w:ascii="微軟正黑體" w:hAnsi="微軟正黑體" w:eastAsia="微軟正黑體"/>
          <w:b/>
          <w:sz w:val="24"/>
        </w:rPr>
        <w:t>行政院人事行政局97年01月29日局力字第0970002246號函</w:t>
      </w:r>
    </w:p>
    <w:p>
      <w:pPr>
        <w:pStyle w:val="a9"/>
        <w:ind w:left="720" w:hanging="720"/>
        <w:jc w:val="both"/>
      </w:pPr>
      <w:r>
        <w:rPr>
          <w:rFonts w:ascii="新細明體" w:hAnsi="新細明體" w:eastAsia="新細明體"/>
          <w:b w:val="0"/>
          <w:sz w:val="24"/>
        </w:rPr>
        <w:t>主旨：有關台端電子郵件陳情「約聘僱人員被剝削」相關事宜，復請查照。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一、依據行政院勞工委員會民國97年1月23日勞動1字第0970061041號書函轉台端電子郵件辦理。</w:t>
      </w:r>
    </w:p>
    <w:p>
      <w:pPr>
        <w:pStyle w:val="a9"/>
        <w:ind w:left="720" w:hanging="480"/>
        <w:jc w:val="both"/>
      </w:pPr>
      <w:r>
        <w:rPr>
          <w:rFonts w:ascii="新細明體" w:hAnsi="新細明體" w:eastAsia="新細明體"/>
          <w:b w:val="0"/>
          <w:sz w:val="24"/>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pPr>
        <w:pStyle w:val="a9"/>
        <w:ind w:left="720" w:hanging="480"/>
        <w:jc w:val="both"/>
      </w:pPr>
      <w:r>
        <w:rPr>
          <w:rFonts w:ascii="新細明體" w:hAnsi="新細明體" w:eastAsia="新細明體"/>
          <w:b w:val="0"/>
          <w:sz w:val="24"/>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p>
      <w:pPr>
        <w:pStyle w:val="a9"/>
        <w:ind w:left="720" w:hanging="720"/>
        <w:jc w:val="both"/>
      </w:pPr>
      <w:r>
        <w:rPr>
          <w:rFonts w:ascii="微軟正黑體" w:hAnsi="微軟正黑體" w:eastAsia="微軟正黑體"/>
          <w:b/>
          <w:sz w:val="24"/>
        </w:rPr>
        <w:t>內政部99年01月25日台內民字第0990015330號函</w:t>
      </w:r>
    </w:p>
    <w:p>
      <w:pPr>
        <w:pStyle w:val="a9"/>
        <w:ind w:left="720" w:hanging="720"/>
        <w:jc w:val="both"/>
      </w:pPr>
      <w:r>
        <w:rPr>
          <w:rFonts w:ascii="新細明體" w:hAnsi="新細明體" w:eastAsia="新細明體"/>
          <w:b w:val="0"/>
          <w:sz w:val="24"/>
        </w:rPr>
        <w:t>主旨：有關函詢直轄市及市之區公所，係屬各該直轄市及市之所屬機關抑或內部單位乙節，復請查照。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一、復貴會99年1月15日工程企字第09800570990號函。</w:t>
      </w:r>
    </w:p>
    <w:p>
      <w:pPr>
        <w:pStyle w:val="a9"/>
        <w:ind w:left="720" w:hanging="480"/>
        <w:jc w:val="both"/>
      </w:pPr>
      <w:r>
        <w:rPr>
          <w:rFonts w:ascii="新細明體" w:hAnsi="新細明體" w:eastAsia="新細明體"/>
          <w:b w:val="0"/>
          <w:sz w:val="24"/>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p>
      <w:pPr>
        <w:pStyle w:val="a9"/>
        <w:ind w:left="720" w:hanging="720"/>
        <w:jc w:val="both"/>
      </w:pPr>
      <w:r>
        <w:rPr>
          <w:rFonts w:ascii="微軟正黑體" w:hAnsi="微軟正黑體" w:eastAsia="微軟正黑體"/>
          <w:b/>
          <w:sz w:val="24"/>
        </w:rPr>
        <w:t>內政部100年02月23日台內民字第1000032722號函</w:t>
      </w:r>
    </w:p>
    <w:p>
      <w:pPr>
        <w:pStyle w:val="a9"/>
        <w:ind w:left="720" w:hanging="720"/>
        <w:jc w:val="both"/>
      </w:pPr>
      <w:r>
        <w:rPr>
          <w:rFonts w:ascii="新細明體" w:hAnsi="新細明體" w:eastAsia="新細明體"/>
          <w:b w:val="0"/>
          <w:sz w:val="24"/>
        </w:rPr>
        <w:t>主旨：貴秘書長所詢政治獻金法（以下簡稱本法）第7條第1項第2款「巨額採購」認定疑義一案，復請查照。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一、復貴秘書長99年10月21日（99）秘台申肆字第0990114093號函。</w:t>
      </w:r>
    </w:p>
    <w:p>
      <w:pPr>
        <w:pStyle w:val="a9"/>
        <w:ind w:left="720" w:hanging="480"/>
        <w:jc w:val="both"/>
      </w:pPr>
      <w:r>
        <w:rPr>
          <w:rFonts w:ascii="新細明體" w:hAnsi="新細明體" w:eastAsia="新細明體"/>
          <w:b w:val="0"/>
          <w:sz w:val="24"/>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pPr>
        <w:pStyle w:val="a9"/>
        <w:ind w:left="720" w:hanging="480"/>
        <w:jc w:val="both"/>
      </w:pPr>
      <w:r>
        <w:rPr>
          <w:rFonts w:ascii="新細明體" w:hAnsi="新細明體" w:eastAsia="新細明體"/>
          <w:b w:val="0"/>
          <w:sz w:val="24"/>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行政院公共工程委員會100年12月15日工程技字第10000474300號函</w:t>
      </w:r>
    </w:p>
    <w:p>
      <w:pPr>
        <w:pStyle w:val="a9"/>
        <w:ind w:left="720" w:hanging="720"/>
        <w:jc w:val="both"/>
      </w:pPr>
      <w:r>
        <w:rPr>
          <w:rFonts w:ascii="新細明體" w:hAnsi="新細明體" w:eastAsia="新細明體"/>
          <w:b w:val="0"/>
          <w:sz w:val="24"/>
        </w:rPr>
        <w:t>主旨：「各機關辦理公有建築物作業手冊」自即日不再援用，並請查照轉知所屬。</w:t>
      </w:r>
    </w:p>
    <w:p/>
    <w:p>
      <w:pPr>
        <w:pStyle w:val="a9"/>
        <w:ind w:left="720" w:hanging="720"/>
        <w:jc w:val="both"/>
      </w:pPr>
      <w:r>
        <w:rPr>
          <w:rFonts w:ascii="微軟正黑體" w:hAnsi="微軟正黑體" w:eastAsia="微軟正黑體"/>
          <w:b/>
          <w:sz w:val="24"/>
        </w:rPr>
        <w:t>經濟部礦務局101年09月10日礦局石2字第10100105410號函</w:t>
      </w:r>
    </w:p>
    <w:p>
      <w:pPr>
        <w:pStyle w:val="a9"/>
        <w:ind w:left="720" w:hanging="720"/>
        <w:jc w:val="both"/>
      </w:pPr>
      <w:r>
        <w:rPr>
          <w:rFonts w:ascii="新細明體" w:hAnsi="新細明體" w:eastAsia="新細明體"/>
          <w:b w:val="0"/>
          <w:sz w:val="24"/>
        </w:rPr>
        <w:t>主旨：貴會為提昇國內景氣，解決現有500家砂石碎解洗選廠存量、生計及砂石品質，建議除天然砂、機械砂外暫時禁止淡化海砂進口一案，涉及本局權責部分，復如說明，請轉知所屬會員查照。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一、依據行政院101年9月4日院臺經移字第1010055530號移文單及貴會101年8月27日（101）年省砂石聯福字第056號陳情書辦理。</w:t>
      </w:r>
    </w:p>
    <w:p>
      <w:pPr>
        <w:pStyle w:val="a9"/>
        <w:ind w:left="720" w:hanging="480"/>
        <w:jc w:val="both"/>
      </w:pPr>
      <w:r>
        <w:rPr>
          <w:rFonts w:ascii="新細明體" w:hAnsi="新細明體" w:eastAsia="新細明體"/>
          <w:b w:val="0"/>
          <w:sz w:val="24"/>
        </w:rPr>
        <w:t>二、開放中國大陸砂石進口係依「臺灣地區與大陸地區貿易許可辦法」辦理，亦為行政院核定「砂石開發供應方案」及「砂石長期穩定供應策略」重要政策措施之一。</w:t>
      </w:r>
    </w:p>
    <w:p>
      <w:pPr>
        <w:pStyle w:val="a9"/>
        <w:ind w:left="720" w:hanging="480"/>
        <w:jc w:val="both"/>
      </w:pPr>
      <w:r>
        <w:rPr>
          <w:rFonts w:ascii="新細明體" w:hAnsi="新細明體" w:eastAsia="新細明體"/>
          <w:b w:val="0"/>
          <w:sz w:val="24"/>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pPr>
        <w:pStyle w:val="a9"/>
        <w:ind w:left="720" w:hanging="480"/>
        <w:jc w:val="both"/>
      </w:pPr>
      <w:r>
        <w:rPr>
          <w:rFonts w:ascii="新細明體" w:hAnsi="新細明體" w:eastAsia="新細明體"/>
          <w:b w:val="0"/>
          <w:sz w:val="24"/>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pPr>
        <w:pStyle w:val="a9"/>
        <w:ind w:left="720" w:hanging="480"/>
        <w:jc w:val="both"/>
      </w:pPr>
      <w:r>
        <w:rPr>
          <w:rFonts w:ascii="新細明體" w:hAnsi="新細明體" w:eastAsia="新細明體"/>
          <w:b w:val="0"/>
          <w:sz w:val="24"/>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pPr>
        <w:pStyle w:val="a9"/>
        <w:ind w:left="720" w:hanging="480"/>
        <w:jc w:val="both"/>
      </w:pPr>
      <w:r>
        <w:rPr>
          <w:rFonts w:ascii="新細明體" w:hAnsi="新細明體" w:eastAsia="新細明體"/>
          <w:b w:val="0"/>
          <w:sz w:val="24"/>
        </w:rPr>
        <w:t>六、檢附「經濟部礦務局人民陳情案件處理情形調查表」1份，請填妥後逕復本局。</w:t>
      </w:r>
    </w:p>
    <w:p/>
    <w:p>
      <w:pPr>
        <w:pStyle w:val="a9"/>
        <w:ind w:left="720" w:hanging="720"/>
        <w:jc w:val="both"/>
      </w:pPr>
      <w:r>
        <w:rPr>
          <w:rFonts w:ascii="微軟正黑體" w:hAnsi="微軟正黑體" w:eastAsia="微軟正黑體"/>
          <w:b/>
          <w:sz w:val="24"/>
        </w:rPr>
        <w:t>行政院勞工委員會102年02月06日勞綜4字第1020155155號函</w:t>
      </w:r>
    </w:p>
    <w:p>
      <w:pPr>
        <w:pStyle w:val="a9"/>
        <w:ind w:left="720" w:hanging="720"/>
        <w:jc w:val="both"/>
      </w:pPr>
      <w:r>
        <w:rPr>
          <w:rFonts w:ascii="新細明體" w:hAnsi="新細明體" w:eastAsia="新細明體"/>
          <w:b w:val="0"/>
          <w:sz w:val="24"/>
        </w:rPr>
        <w:t>主旨：有關 貴會函請釋明就業服務法第5條第1項規定之適用對象疑義乙案，復如說明。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pPr>
        <w:pStyle w:val="a9"/>
        <w:ind w:left="720" w:hanging="480"/>
        <w:jc w:val="both"/>
      </w:pPr>
      <w:r>
        <w:rPr>
          <w:rFonts w:ascii="新細明體" w:hAnsi="新細明體" w:eastAsia="新細明體"/>
          <w:b w:val="0"/>
          <w:sz w:val="24"/>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pPr>
        <w:pStyle w:val="a9"/>
        <w:ind w:left="720" w:hanging="480"/>
        <w:jc w:val="both"/>
      </w:pPr>
      <w:r>
        <w:rPr>
          <w:rFonts w:ascii="新細明體" w:hAnsi="新細明體" w:eastAsia="新細明體"/>
          <w:b w:val="0"/>
          <w:sz w:val="24"/>
        </w:rP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p>
      <w:pPr>
        <w:pStyle w:val="a9"/>
        <w:ind w:left="720" w:hanging="720"/>
        <w:jc w:val="both"/>
      </w:pPr>
      <w:r>
        <w:rPr>
          <w:rFonts w:ascii="微軟正黑體" w:hAnsi="微軟正黑體" w:eastAsia="微軟正黑體"/>
          <w:b/>
          <w:sz w:val="24"/>
        </w:rPr>
        <w:t>行政院勞工委員會102年12月31日勞動2字第1020132832號函</w:t>
      </w:r>
    </w:p>
    <w:p>
      <w:pPr>
        <w:pStyle w:val="a9"/>
        <w:ind w:left="720" w:hanging="720"/>
        <w:jc w:val="both"/>
      </w:pPr>
      <w:r>
        <w:rPr>
          <w:rFonts w:ascii="新細明體" w:hAnsi="新細明體" w:eastAsia="新細明體"/>
          <w:b w:val="0"/>
          <w:sz w:val="24"/>
        </w:rPr>
        <w:t>主旨：請轉知貴屬於辦理保全（警衛勤務）採購案時，應以符合勞動法令規定之價金辦理採購，並督責廠商確遵相關規定，請查照。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一、依行政院公共工程委員會102年11月20日工程企字第10200416230號函辦理。</w:t>
      </w:r>
    </w:p>
    <w:p>
      <w:pPr>
        <w:pStyle w:val="a9"/>
        <w:ind w:left="720" w:hanging="480"/>
        <w:jc w:val="both"/>
      </w:pPr>
      <w:r>
        <w:rPr>
          <w:rFonts w:ascii="新細明體" w:hAnsi="新細明體" w:eastAsia="新細明體"/>
          <w:b w:val="0"/>
          <w:sz w:val="24"/>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pPr>
        <w:pStyle w:val="a9"/>
        <w:ind w:left="720" w:hanging="480"/>
        <w:jc w:val="both"/>
      </w:pPr>
      <w:r>
        <w:rPr>
          <w:rFonts w:ascii="新細明體" w:hAnsi="新細明體" w:eastAsia="新細明體"/>
          <w:b w:val="0"/>
          <w:sz w:val="24"/>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pPr>
        <w:pStyle w:val="a9"/>
        <w:ind w:left="720" w:hanging="480"/>
        <w:jc w:val="both"/>
      </w:pPr>
      <w:r>
        <w:rPr>
          <w:rFonts w:ascii="新細明體" w:hAnsi="新細明體" w:eastAsia="新細明體"/>
          <w:b w:val="0"/>
          <w:sz w:val="24"/>
        </w:rPr>
        <w:t>四、各機關於辦理保全（警衛勤務）勞務採購案時，應以符合勞動法令之規定合理編列預算，俾保障勞工權益。如對勞動法令仍有疑義，請逕洽當地勞工行政主管機關【縣、市政府勞工局（處）或社會局（處）】協處。</w:t>
      </w:r>
    </w:p>
    <w:p/>
    <w:p>
      <w:pPr>
        <w:pStyle w:val="a9"/>
        <w:ind w:left="720" w:hanging="720"/>
        <w:jc w:val="both"/>
      </w:pPr>
      <w:r>
        <w:rPr>
          <w:rFonts w:ascii="微軟正黑體" w:hAnsi="微軟正黑體" w:eastAsia="微軟正黑體"/>
          <w:b/>
          <w:sz w:val="24"/>
        </w:rPr>
        <w:t>行政院公共工程委員會103年01月06日工程企字第10200447960號函</w:t>
      </w:r>
    </w:p>
    <w:p>
      <w:pPr>
        <w:pStyle w:val="a9"/>
        <w:ind w:left="720" w:hanging="720"/>
        <w:jc w:val="both"/>
      </w:pPr>
      <w:r>
        <w:rPr>
          <w:rFonts w:ascii="新細明體" w:hAnsi="新細明體" w:eastAsia="新細明體"/>
          <w:b w:val="0"/>
          <w:sz w:val="24"/>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pPr>
        <w:pStyle w:val="a9"/>
        <w:ind w:left="720" w:hanging="720"/>
        <w:jc w:val="both"/>
      </w:pPr>
      <w:r>
        <w:rPr>
          <w:rFonts w:ascii="新細明體" w:hAnsi="新細明體" w:eastAsia="新細明體"/>
          <w:b w:val="0"/>
          <w:sz w:val="24"/>
        </w:rPr>
        <w:t>說明：依監察院102年12月12日院台司字第1022630569號函辦理。</w:t>
      </w:r>
    </w:p>
    <w:p>
      <w:pPr>
        <w:pStyle w:val="a9"/>
        <w:ind w:left="720" w:hanging="720"/>
        <w:jc w:val="both"/>
      </w:pPr>
      <w:r>
        <w:rPr>
          <w:rFonts w:ascii="新細明體" w:hAnsi="新細明體" w:eastAsia="新細明體"/>
          <w:b w:val="0"/>
          <w:sz w:val="24"/>
        </w:rPr>
        <w:t>【附件】調查意見</w:t>
      </w:r>
    </w:p>
    <w:p>
      <w:pPr>
        <w:pStyle w:val="a9"/>
        <w:ind w:left="720" w:hanging="480"/>
        <w:jc w:val="both"/>
      </w:pPr>
      <w:r>
        <w:rPr>
          <w:rFonts w:ascii="新細明體" w:hAnsi="新細明體" w:eastAsia="新細明體"/>
          <w:b w:val="0"/>
          <w:sz w:val="24"/>
        </w:rPr>
        <w:t>一、工程會應針對經辦工程採購之公務員，加強辦理有關貪污治罪條例第四條第一項第三款規定之經辦公用工程舞弊罪，及一般圖利罪之犯罪態樣、構成要件及案例分析等，法令及採購實務之訓練，避免誤蹈法網，並能勇於任事，俾增政府效能及我國國際競爭力。</w:t>
      </w:r>
    </w:p>
    <w:p>
      <w:pPr>
        <w:pStyle w:val="a9"/>
        <w:ind w:left="964" w:hanging="680"/>
        <w:jc w:val="both"/>
      </w:pPr>
      <w:r>
        <w:rPr>
          <w:rFonts w:ascii="新細明體" w:hAnsi="新細明體" w:eastAsia="新細明體"/>
          <w:b w:val="0"/>
          <w:sz w:val="24"/>
        </w:rPr>
        <w:t>（二）我國辦理工程採購之公務員於辦理政府採購過程，遭以圖利他人罪嫌偵辦，主要係依貪污治罪條例第四條第一項第三款規定之經辦公用工程舞弊罪，其犯罪態樣為建築或經辦公用工程或購辦公用器材、物品，浮報價額、數量、收取回扣，或有其他舞弊情事者，係公務員貪污行為之特別規定。綜整最高法院近年來有關本條款刑事判決(87年台上字第3557號、93年台上字第2293號、94年台上字第6046號、95年台上字第646號、98年台上字第395號、99年台上字第2313號、100年台上字第3924號、100年台上字第5095號、101年台上字第2837號、101年台上字第4111號、101年台上字第5164號、101年台上字第5856號、101年台上字第6529號、102年台上字第2984號)之實務見解，歸納該條款之構成要件、適用關係，如下：</w:t>
      </w:r>
    </w:p>
    <w:p>
      <w:pPr>
        <w:pStyle w:val="a9"/>
        <w:ind w:left="1225" w:hanging="397"/>
        <w:jc w:val="both"/>
      </w:pPr>
      <w:r>
        <w:rPr>
          <w:rFonts w:ascii="新細明體" w:hAnsi="新細明體" w:eastAsia="新細明體"/>
          <w:b w:val="0"/>
          <w:sz w:val="24"/>
        </w:rPr>
        <w:t>１、公務員建築或經辦公用工程或購辦公用器材、物品，浮報價額、數量、收取回扣或有其他舞弊情事罪，為同條例第六條第一項第四款公務員圖利罪及其他公務員貪污行為之特別規定。</w:t>
      </w:r>
    </w:p>
    <w:p>
      <w:pPr>
        <w:pStyle w:val="a9"/>
        <w:ind w:left="1225" w:hanging="397"/>
        <w:jc w:val="both"/>
      </w:pPr>
      <w:r>
        <w:rPr>
          <w:rFonts w:ascii="新細明體" w:hAnsi="新細明體" w:eastAsia="新細明體"/>
          <w:b w:val="0"/>
          <w:sz w:val="24"/>
        </w:rPr>
        <w:t>２、所謂「浮報價額、數量」，係指就原價額、數量故為提高，以少報多，從中圖利而言；又「回扣」係指就應給付之建築材料費或工程價款或器材、物品之價金，與對方期約，提取一定比率，或扣取其中一部分，圖為不法之所有而從中圖利之謂，並且須行為人主觀上有為自己或第三人圖得不法利益為限。</w:t>
      </w:r>
    </w:p>
    <w:p>
      <w:pPr>
        <w:pStyle w:val="a9"/>
        <w:ind w:left="1225" w:hanging="397"/>
        <w:jc w:val="both"/>
      </w:pPr>
      <w:r>
        <w:rPr>
          <w:rFonts w:ascii="新細明體" w:hAnsi="新細明體" w:eastAsia="新細明體"/>
          <w:b w:val="0"/>
          <w:sz w:val="24"/>
        </w:rPr>
        <w:t>３、貪污治罪條例為有關身分犯罪之特別法，該罪之犯罪主體，自應為具有建築或經辦公用工程或購辦公用器材、物品等法定職務權限之公務員；該條例第五條第二款之罪，則以公務員利用職務上之機會詐取財物為其構成要件。所謂「職務」，必以屬於該公務員法定職務權限範圍內之事項，始足當之，故雖具公務員身分，若其用以詐財之行為，與其法定職務權限無關者，即無利用其職務機會以詐財之可言。</w:t>
      </w:r>
    </w:p>
    <w:p>
      <w:pPr>
        <w:pStyle w:val="a9"/>
        <w:ind w:left="1225" w:hanging="397"/>
        <w:jc w:val="both"/>
      </w:pPr>
      <w:r>
        <w:rPr>
          <w:rFonts w:ascii="新細明體" w:hAnsi="新細明體" w:eastAsia="新細明體"/>
          <w:b w:val="0"/>
          <w:sz w:val="24"/>
        </w:rPr>
        <w:t>４、若未就行為人等究係如何共同謀議，而為如何與浮報價額、數量或收取回扣相當之舞弊情事，並因而獲取若干之不法利益等與該罪構成要件相當之事實，均未於犯罪事實內明白認定，詳細記載，遽行變更起訴之圖利罪法條，論處購辦公用物品舞弊罪責，即有未合。</w:t>
      </w:r>
    </w:p>
    <w:p>
      <w:pPr>
        <w:pStyle w:val="a9"/>
        <w:ind w:left="1225" w:hanging="397"/>
        <w:jc w:val="both"/>
      </w:pPr>
      <w:r>
        <w:rPr>
          <w:rFonts w:ascii="新細明體" w:hAnsi="新細明體" w:eastAsia="新細明體"/>
          <w:b w:val="0"/>
          <w:sz w:val="24"/>
        </w:rPr>
        <w:t>５、有關「其他舞弊情事」之概括補充性規定，應指與浮報價額、數量、收取回扣等獲取不法利益者有同等危害性，其行為之客觀不法方法與所列舉行為之客觀不法相當，始足當之。構成要件及犯罪態樣如：</w:t>
      </w:r>
    </w:p>
    <w:p>
      <w:pPr>
        <w:pStyle w:val="a9"/>
        <w:ind w:left="1757" w:hanging="680"/>
        <w:jc w:val="both"/>
      </w:pPr>
      <w:r>
        <w:rPr>
          <w:rFonts w:ascii="新細明體" w:hAnsi="新細明體" w:eastAsia="新細明體"/>
          <w:b w:val="0"/>
          <w:sz w:val="24"/>
        </w:rPr>
        <w:t>（１）偷工減料、以劣品冒充上品、贗品代替真品等行為，而與浮報價額、數量、收取回扣情形相當，具有同等危害性者而言，倘無此情形，自不能遽論以該罪。</w:t>
      </w:r>
    </w:p>
    <w:p>
      <w:pPr>
        <w:pStyle w:val="a9"/>
        <w:ind w:left="1757" w:hanging="680"/>
        <w:jc w:val="both"/>
      </w:pPr>
      <w:r>
        <w:rPr>
          <w:rFonts w:ascii="新細明體" w:hAnsi="新細明體" w:eastAsia="新細明體"/>
          <w:b w:val="0"/>
          <w:sz w:val="24"/>
        </w:rPr>
        <w:t>（２）除使廠商獲得不法利益外，且有害於公共工程之品質或公庫利益之情事者，始足當之。致公庫支付不應支出之費用，或無法達到應有之品質而言。</w:t>
      </w:r>
    </w:p>
    <w:p>
      <w:pPr>
        <w:pStyle w:val="a9"/>
        <w:ind w:left="1757" w:hanging="680"/>
        <w:jc w:val="both"/>
      </w:pPr>
      <w:r>
        <w:rPr>
          <w:rFonts w:ascii="新細明體" w:hAnsi="新細明體" w:eastAsia="新細明體"/>
          <w:b w:val="0"/>
          <w:sz w:val="24"/>
        </w:rPr>
        <w:t>（３）行為人將核算好的招標底價金額逕行提高，而以未低於原底價之最低標廠商得標，並從中獲得投標金額與原底價之差額之不法利益，此舉有害於公庫之利益貪污治罪條例，應認有其他舞弊情事之違法性。</w:t>
      </w:r>
    </w:p>
    <w:p>
      <w:pPr>
        <w:pStyle w:val="a9"/>
        <w:ind w:left="1757" w:hanging="680"/>
        <w:jc w:val="both"/>
      </w:pPr>
      <w:r>
        <w:rPr>
          <w:rFonts w:ascii="新細明體" w:hAnsi="新細明體" w:eastAsia="新細明體"/>
          <w:b w:val="0"/>
          <w:sz w:val="24"/>
        </w:rPr>
        <w:t>（４）公務員若實際上並未購買器材、物品，卻利用其職務上購辦公用器材、物品之機會，虛列(購買器材、物品之)價額、數量，藉以向公庫詐領支出款項者，雖與貪污治罪條例第四條第一項第三款所稱「浮報價額、數量」之文義未盡相符，然二者行為態樣類似，且結果均同使公庫支出不應支出之費用，而侵害相同之國家法益，顯具有同等危害性，依上述說明，自應屬同條款所稱「其他舞弊情事」之範疇，雖然此類犯罪行為亦該當於同條例第五條第1項第二款之公務員利用職務上機會詐取財罪中含有詐欺性質，且行為結果亦有獲得財物或利益之情形構成要件，然在法規競合下，自應依法規競合之法理，從重依同條例第四條第一項第三款公務員舞弊罪之特別規定處斷。</w:t>
      </w:r>
    </w:p>
    <w:p>
      <w:pPr>
        <w:pStyle w:val="a9"/>
        <w:ind w:left="1757" w:hanging="680"/>
        <w:jc w:val="both"/>
      </w:pPr>
      <w:r>
        <w:rPr>
          <w:rFonts w:ascii="新細明體" w:hAnsi="新細明體" w:eastAsia="新細明體"/>
          <w:b w:val="0"/>
          <w:sz w:val="24"/>
        </w:rPr>
        <w:t>（５）如僅就行為人獲取不法財物利益之計算為論述，就行為人行為客觀上有無與條文所列舉之浮報價額、數量或收取回扣相類，而有害於公庫利益之舞弊構成要件未於事實明白認定，並於理由內詳予說明，顯有事實欠明及理由欠備之違誤。</w:t>
      </w:r>
    </w:p>
    <w:p/>
    <w:p>
      <w:pPr>
        <w:pStyle w:val="a9"/>
        <w:ind w:left="720" w:hanging="720"/>
        <w:jc w:val="both"/>
      </w:pPr>
      <w:r>
        <w:rPr>
          <w:rFonts w:ascii="微軟正黑體" w:hAnsi="微軟正黑體" w:eastAsia="微軟正黑體"/>
          <w:b/>
          <w:sz w:val="24"/>
        </w:rPr>
        <w:t>行政院人事行政總處103年05月01日總處組字第1030032220號函</w:t>
      </w:r>
    </w:p>
    <w:p>
      <w:pPr>
        <w:pStyle w:val="a9"/>
        <w:ind w:left="720" w:hanging="720"/>
        <w:jc w:val="both"/>
      </w:pPr>
      <w:r>
        <w:rPr>
          <w:rFonts w:ascii="新細明體" w:hAnsi="新細明體" w:eastAsia="新細明體"/>
          <w:b w:val="0"/>
          <w:sz w:val="24"/>
        </w:rPr>
        <w:t>主旨：貴基金會致總統府函以，有關我國公務執行在「非典型人力」運用之相關問題，業經交由本總處研處並彙整相關機關意見如說明，請查照。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一、依行政院秘書長103年4月8日院臺綜字第1030019850號函轉總統府103年4月2日華總公三字第10300049750號書函辦理。</w:t>
      </w:r>
    </w:p>
    <w:p>
      <w:pPr>
        <w:pStyle w:val="a9"/>
        <w:ind w:left="720" w:hanging="480"/>
        <w:jc w:val="both"/>
      </w:pPr>
      <w:r>
        <w:rPr>
          <w:rFonts w:ascii="新細明體" w:hAnsi="新細明體" w:eastAsia="新細明體"/>
          <w:b w:val="0"/>
          <w:sz w:val="24"/>
        </w:rPr>
        <w:t>二、本案經彙整相關機關意見如下：</w:t>
      </w:r>
    </w:p>
    <w:p>
      <w:pPr>
        <w:pStyle w:val="a9"/>
        <w:ind w:left="964" w:hanging="680"/>
        <w:jc w:val="both"/>
      </w:pPr>
      <w:r>
        <w:rPr>
          <w:rFonts w:ascii="新細明體" w:hAnsi="新細明體" w:eastAsia="新細明體"/>
          <w:b w:val="0"/>
          <w:sz w:val="24"/>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pPr>
        <w:pStyle w:val="a9"/>
        <w:ind w:left="964" w:hanging="680"/>
        <w:jc w:val="both"/>
      </w:pPr>
      <w:r>
        <w:rPr>
          <w:rFonts w:ascii="新細明體" w:hAnsi="新細明體" w:eastAsia="新細明體"/>
          <w:b w:val="0"/>
          <w:sz w:val="24"/>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pPr>
        <w:pStyle w:val="a9"/>
        <w:ind w:left="964" w:hanging="680"/>
        <w:jc w:val="both"/>
      </w:pPr>
      <w:r>
        <w:rPr>
          <w:rFonts w:ascii="新細明體" w:hAnsi="新細明體" w:eastAsia="新細明體"/>
          <w:b w:val="0"/>
          <w:sz w:val="24"/>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pPr>
        <w:pStyle w:val="a9"/>
        <w:ind w:left="964" w:hanging="680"/>
        <w:jc w:val="both"/>
      </w:pPr>
      <w:r>
        <w:rPr>
          <w:rFonts w:ascii="新細明體" w:hAnsi="新細明體" w:eastAsia="新細明體"/>
          <w:b w:val="0"/>
          <w:sz w:val="24"/>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pPr>
        <w:pStyle w:val="a9"/>
        <w:ind w:left="964" w:hanging="680"/>
        <w:jc w:val="both"/>
      </w:pPr>
      <w:r>
        <w:rPr>
          <w:rFonts w:ascii="新細明體" w:hAnsi="新細明體" w:eastAsia="新細明體"/>
          <w:b w:val="0"/>
          <w:sz w:val="24"/>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pPr>
        <w:pStyle w:val="a9"/>
        <w:ind w:left="964" w:hanging="680"/>
        <w:jc w:val="both"/>
      </w:pPr>
      <w:r>
        <w:rPr>
          <w:rFonts w:ascii="新細明體" w:hAnsi="新細明體" w:eastAsia="新細明體"/>
          <w:b w:val="0"/>
          <w:sz w:val="24"/>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pPr>
        <w:pStyle w:val="a9"/>
        <w:ind w:left="964" w:hanging="680"/>
        <w:jc w:val="both"/>
      </w:pPr>
      <w:r>
        <w:rPr>
          <w:rFonts w:ascii="新細明體" w:hAnsi="新細明體" w:eastAsia="新細明體"/>
          <w:b w:val="0"/>
          <w:sz w:val="24"/>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pPr>
        <w:pStyle w:val="a9"/>
        <w:ind w:left="964" w:hanging="680"/>
        <w:jc w:val="both"/>
      </w:pPr>
      <w:r>
        <w:rPr>
          <w:rFonts w:ascii="新細明體" w:hAnsi="新細明體" w:eastAsia="新細明體"/>
          <w:b w:val="0"/>
          <w:sz w:val="24"/>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p>
      <w:pPr>
        <w:pStyle w:val="a9"/>
        <w:ind w:left="720" w:hanging="720"/>
        <w:jc w:val="both"/>
      </w:pPr>
      <w:r>
        <w:rPr>
          <w:rFonts w:ascii="微軟正黑體" w:hAnsi="微軟正黑體" w:eastAsia="微軟正黑體"/>
          <w:b/>
          <w:sz w:val="24"/>
        </w:rPr>
        <w:t>勞動部勞動力發展署108年07月11日發特字第1083001103號函</w:t>
      </w:r>
    </w:p>
    <w:p>
      <w:pPr>
        <w:pStyle w:val="a9"/>
        <w:ind w:left="720" w:hanging="720"/>
        <w:jc w:val="both"/>
      </w:pPr>
      <w:r>
        <w:rPr>
          <w:rFonts w:ascii="新細明體" w:hAnsi="新細明體" w:eastAsia="新細明體"/>
          <w:b w:val="0"/>
          <w:sz w:val="24"/>
        </w:rPr>
        <w:t>主旨：有關貴公司於108年5月17日勞動部部長傾聽之旅－新北市土城區廠商協進會場次座談會臨時提案，為爭取政府標案，建議原住民進用額度轉移至身障人士進用一案，復如說明，請查照。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一、依原住民族委員會108年6月25日原民社字第1080039339號函及行政院公共工程委員會108年7月3日工程企字第1080015324號函辦理。</w:t>
      </w:r>
    </w:p>
    <w:p>
      <w:pPr>
        <w:pStyle w:val="a9"/>
        <w:ind w:left="720" w:hanging="480"/>
        <w:jc w:val="both"/>
      </w:pPr>
      <w:r>
        <w:rPr>
          <w:rFonts w:ascii="新細明體" w:hAnsi="新細明體" w:eastAsia="新細明體"/>
          <w:b w:val="0"/>
          <w:sz w:val="24"/>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pPr>
        <w:pStyle w:val="a9"/>
        <w:ind w:left="964" w:hanging="680"/>
        <w:jc w:val="both"/>
      </w:pPr>
      <w:r>
        <w:rPr>
          <w:rFonts w:ascii="新細明體" w:hAnsi="新細明體" w:eastAsia="新細明體"/>
          <w:b w:val="0"/>
          <w:sz w:val="24"/>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pPr>
        <w:pStyle w:val="a9"/>
        <w:ind w:left="964" w:hanging="680"/>
        <w:jc w:val="both"/>
      </w:pPr>
      <w:r>
        <w:rPr>
          <w:rFonts w:ascii="新細明體" w:hAnsi="新細明體" w:eastAsia="新細明體"/>
          <w:b w:val="0"/>
          <w:sz w:val="24"/>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pPr>
        <w:pStyle w:val="a9"/>
        <w:ind w:left="964" w:hanging="680"/>
        <w:jc w:val="both"/>
      </w:pPr>
      <w:r>
        <w:rPr>
          <w:rFonts w:ascii="新細明體" w:hAnsi="新細明體" w:eastAsia="新細明體"/>
          <w:b w:val="0"/>
          <w:sz w:val="24"/>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p>
      <w:pPr>
        <w:pStyle w:val="a9"/>
        <w:ind w:left="720" w:hanging="720"/>
        <w:jc w:val="both"/>
      </w:pPr>
      <w:r>
        <w:rPr>
          <w:rFonts w:ascii="微軟正黑體" w:hAnsi="微軟正黑體" w:eastAsia="微軟正黑體"/>
          <w:b/>
          <w:sz w:val="24"/>
        </w:rPr>
        <w:t>行政院公共工程委員會111年10月04日工程企字第字第1110023679號函</w:t>
      </w:r>
    </w:p>
    <w:p>
      <w:pPr>
        <w:pStyle w:val="a9"/>
        <w:ind w:left="720" w:hanging="720"/>
        <w:jc w:val="both"/>
      </w:pPr>
      <w:r>
        <w:rPr>
          <w:rFonts w:ascii="新細明體" w:hAnsi="新細明體" w:eastAsia="新細明體"/>
          <w:b w:val="0"/>
          <w:sz w:val="24"/>
        </w:rPr>
        <w:t>主旨：各機關辦理採購，請確實依法務部「機關採購廉政平臺分級開設原則」，研議成立採購廉政平臺，請查照並轉知所屬機關。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一、依行政院111年3月31日「中央廉政委員會第25次委員會議」指（裁）示事項辦理。</w:t>
      </w:r>
    </w:p>
    <w:p>
      <w:pPr>
        <w:pStyle w:val="a9"/>
        <w:ind w:left="720" w:hanging="480"/>
        <w:jc w:val="both"/>
      </w:pPr>
      <w:r>
        <w:rPr>
          <w:rFonts w:ascii="新細明體" w:hAnsi="新細明體" w:eastAsia="新細明體"/>
          <w:b w:val="0"/>
          <w:sz w:val="24"/>
        </w:rPr>
        <w:t>二、上開會議紀錄參、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pPr>
        <w:pStyle w:val="a9"/>
        <w:ind w:left="720" w:hanging="480"/>
        <w:jc w:val="both"/>
      </w:pPr>
      <w:r>
        <w:rPr>
          <w:rFonts w:ascii="新細明體" w:hAnsi="新細明體" w:eastAsia="新細明體"/>
          <w:b w:val="0"/>
          <w:sz w:val="24"/>
        </w:rPr>
        <w:t>三、法務部業依上開會議決議，於111年4月29日法廉字第11105001890號函訂定「機關採購廉政平臺分級開設原則」（如附件），該原則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pPr>
        <w:spacing w:line="480" w:lineRule="exact" w:before="0" w:after="0"/>
        <w:ind w:left="0" w:firstLine="0"/>
        <w:jc w:val="left"/>
      </w:pPr>
      <w:r>
        <w:rPr>
          <w:rFonts w:ascii="微軟正黑體" w:hAnsi="微軟正黑體" w:eastAsia="微軟正黑體"/>
          <w:b/>
          <w:color w:val="FF0000"/>
          <w:sz w:val="24"/>
        </w:rPr>
        <w:t>第八節 扶助中小企業參與政府採購</w:t>
      </w:r>
    </w:p>
    <w:p/>
    <w:p>
      <w:pPr>
        <w:pStyle w:val="a9"/>
        <w:ind w:left="720" w:hanging="720"/>
        <w:jc w:val="both"/>
      </w:pPr>
      <w:r>
        <w:rPr>
          <w:rFonts w:ascii="微軟正黑體" w:hAnsi="微軟正黑體" w:eastAsia="微軟正黑體"/>
          <w:b/>
          <w:sz w:val="24"/>
        </w:rPr>
        <w:t>行政院公共工程委員會88年07月26日(88)工程企字第8810830號函</w:t>
      </w:r>
    </w:p>
    <w:p>
      <w:pPr>
        <w:pStyle w:val="a9"/>
        <w:ind w:left="720" w:hanging="720"/>
        <w:jc w:val="both"/>
      </w:pPr>
      <w:r>
        <w:rPr>
          <w:rFonts w:ascii="新細明體" w:hAnsi="新細明體" w:eastAsia="新細明體"/>
          <w:b w:val="0"/>
          <w:sz w:val="24"/>
        </w:rPr>
        <w:t>主旨：貴部八十九年度之採購由中小企業承包或分包之目標金額比率，仍以包括外購金額在內之百分之二十為宜，復請查照。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一、復貴局八十八年七月二十日(八八)駒騎字第五五〇五號函。</w:t>
      </w:r>
    </w:p>
    <w:p>
      <w:pPr>
        <w:pStyle w:val="a9"/>
        <w:ind w:left="720" w:hanging="480"/>
        <w:jc w:val="both"/>
      </w:pPr>
      <w:r>
        <w:rPr>
          <w:rFonts w:ascii="新細明體" w:hAnsi="新細明體" w:eastAsia="新細明體"/>
          <w:b w:val="0"/>
          <w:sz w:val="24"/>
        </w:rPr>
        <w:t>二、前揭包括外購金額在內之計算方式，各機關一體適用。本會當視第一年實施結果檢討調整。</w:t>
      </w:r>
    </w:p>
    <w:p/>
    <w:p>
      <w:pPr>
        <w:pStyle w:val="a9"/>
        <w:ind w:left="720" w:hanging="720"/>
        <w:jc w:val="both"/>
      </w:pPr>
      <w:r>
        <w:rPr>
          <w:rFonts w:ascii="微軟正黑體" w:hAnsi="微軟正黑體" w:eastAsia="微軟正黑體"/>
          <w:b/>
          <w:sz w:val="24"/>
        </w:rPr>
        <w:t>行政院公共工程委員會88年10月07日(88)工程企字第8814888號函</w:t>
      </w:r>
    </w:p>
    <w:p>
      <w:pPr>
        <w:pStyle w:val="a9"/>
        <w:ind w:left="720" w:hanging="720"/>
        <w:jc w:val="both"/>
      </w:pPr>
      <w:r>
        <w:rPr>
          <w:rFonts w:ascii="新細明體" w:hAnsi="新細明體" w:eastAsia="新細明體"/>
          <w:b w:val="0"/>
          <w:sz w:val="24"/>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pPr>
        <w:pStyle w:val="a9"/>
        <w:ind w:left="720" w:hanging="720"/>
        <w:jc w:val="both"/>
      </w:pPr>
      <w:r>
        <w:rPr>
          <w:rFonts w:ascii="新細明體" w:hAnsi="新細明體" w:eastAsia="新細明體"/>
          <w:b w:val="0"/>
          <w:sz w:val="24"/>
        </w:rPr>
        <w:t>說明：復貴部八十八年九月二十三日經(八八)總字第八八〇二五四〇三號函。</w:t>
      </w:r>
    </w:p>
    <w:p/>
    <w:p>
      <w:pPr>
        <w:pStyle w:val="a9"/>
        <w:ind w:left="720" w:hanging="720"/>
        <w:jc w:val="both"/>
      </w:pPr>
      <w:r>
        <w:rPr>
          <w:rFonts w:ascii="微軟正黑體" w:hAnsi="微軟正黑體" w:eastAsia="微軟正黑體"/>
          <w:b/>
          <w:sz w:val="24"/>
        </w:rPr>
        <w:t>行政院公共工程委員會88年12月16日(88)工程企字第8821910號函</w:t>
      </w:r>
    </w:p>
    <w:p>
      <w:pPr>
        <w:pStyle w:val="a9"/>
        <w:ind w:left="720" w:hanging="720"/>
        <w:jc w:val="both"/>
      </w:pPr>
      <w:r>
        <w:rPr>
          <w:rFonts w:ascii="新細明體" w:hAnsi="新細明體" w:eastAsia="新細明體"/>
          <w:b w:val="0"/>
          <w:sz w:val="24"/>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w:t>
      </w:r>
    </w:p>
    <w:p>
      <w:pPr>
        <w:pStyle w:val="a9"/>
        <w:ind w:left="720" w:hanging="480"/>
        <w:jc w:val="both"/>
      </w:pPr>
      <w:r>
        <w:rPr>
          <w:rFonts w:ascii="新細明體" w:hAnsi="新細明體" w:eastAsia="新細明體"/>
          <w:b w:val="0"/>
          <w:sz w:val="24"/>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pPr>
        <w:pStyle w:val="a9"/>
        <w:ind w:left="720" w:hanging="480"/>
        <w:jc w:val="both"/>
      </w:pPr>
      <w:r>
        <w:rPr>
          <w:rFonts w:ascii="新細明體" w:hAnsi="新細明體" w:eastAsia="新細明體"/>
          <w:b w:val="0"/>
          <w:sz w:val="24"/>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pPr>
        <w:pStyle w:val="a9"/>
        <w:ind w:left="720" w:hanging="480"/>
        <w:jc w:val="both"/>
      </w:pPr>
      <w:r>
        <w:rPr>
          <w:rFonts w:ascii="新細明體" w:hAnsi="新細明體" w:eastAsia="新細明體"/>
          <w:b w:val="0"/>
          <w:sz w:val="24"/>
        </w:rPr>
        <w:t>四、各縣(市)議會分別統計；各鄉(鎮、市)公所之採購金額計入所屬縣政府統計；各機關所屬公營事業，得分別統計。</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行政院公共工程委員會89年04月12日(89)工程企字第89009541號函</w:t>
      </w:r>
    </w:p>
    <w:p>
      <w:pPr>
        <w:pStyle w:val="a9"/>
        <w:ind w:left="720" w:hanging="720"/>
        <w:jc w:val="both"/>
      </w:pPr>
      <w:r>
        <w:rPr>
          <w:rFonts w:ascii="新細明體" w:hAnsi="新細明體" w:eastAsia="新細明體"/>
          <w:b w:val="0"/>
          <w:sz w:val="24"/>
        </w:rPr>
        <w:t>主旨：請各機關確實依本會八十八年十二月十六日（八八）工程企字第八八二一九一〇號函傳輸預算金額新台幣十萬元以上之採購決標資料，請查照。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pPr>
        <w:pStyle w:val="a9"/>
        <w:ind w:left="720" w:hanging="480"/>
        <w:jc w:val="both"/>
      </w:pPr>
      <w:r>
        <w:rPr>
          <w:rFonts w:ascii="新細明體" w:hAnsi="新細明體" w:eastAsia="新細明體"/>
          <w:b w:val="0"/>
          <w:sz w:val="24"/>
        </w:rPr>
        <w:t>二、截至目前為止，各機關採購金額由中小企業承包或分包之比例偏低，請各機關自行檢查資訊傳輸之正確性，如有漏記者，應予更正。</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行政院公共工程委員會90年02月27日(90)工程企字第90006853號函</w:t>
      </w:r>
    </w:p>
    <w:p>
      <w:pPr>
        <w:pStyle w:val="a9"/>
        <w:ind w:left="720" w:hanging="720"/>
        <w:jc w:val="both"/>
      </w:pPr>
      <w:r>
        <w:rPr>
          <w:rFonts w:ascii="新細明體" w:hAnsi="新細明體" w:eastAsia="新細明體"/>
          <w:b w:val="0"/>
          <w:sz w:val="24"/>
        </w:rPr>
        <w:t>主旨：各機關九十年度之採購由中小企業承包或分包之目標金額比率維持百分之二十，請查照。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行政院公共工程委員會92年02月17日工程企字第09200063520號函</w:t>
      </w:r>
    </w:p>
    <w:p>
      <w:pPr>
        <w:pStyle w:val="a9"/>
        <w:ind w:left="720" w:hanging="720"/>
        <w:jc w:val="both"/>
      </w:pPr>
      <w:r>
        <w:rPr>
          <w:rFonts w:ascii="新細明體" w:hAnsi="新細明體" w:eastAsia="新細明體"/>
          <w:b w:val="0"/>
          <w:sz w:val="24"/>
        </w:rPr>
        <w:t>主旨：各機關九十二年度之採購由中小企業承包或分包之目標金額比率提高至百分之三十，請查照。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行政院公共工程委員會93年05月31日工程企字第09300189130號函</w:t>
      </w:r>
    </w:p>
    <w:p>
      <w:pPr>
        <w:pStyle w:val="a9"/>
        <w:ind w:left="720" w:hanging="720"/>
        <w:jc w:val="both"/>
      </w:pPr>
      <w:r>
        <w:rPr>
          <w:rFonts w:ascii="新細明體" w:hAnsi="新細明體" w:eastAsia="新細明體"/>
          <w:b w:val="0"/>
          <w:sz w:val="24"/>
        </w:rPr>
        <w:t>主旨：各機關本（九十三）年度之採購由中小企業承包或分包之目標金額比率維持百分之三十，請查照。</w:t>
      </w:r>
    </w:p>
    <w:p>
      <w:pPr>
        <w:pStyle w:val="a9"/>
        <w:ind w:left="720" w:hanging="720"/>
        <w:jc w:val="both"/>
      </w:pPr>
      <w:r>
        <w:rPr>
          <w:rFonts w:ascii="新細明體" w:hAnsi="新細明體" w:eastAsia="新細明體"/>
          <w:b w:val="0"/>
          <w:sz w:val="24"/>
        </w:rPr>
        <w:t>說明：依據「扶助中小企業參與政府採購辦法」第四條第一項規定辦理。</w:t>
      </w:r>
    </w:p>
    <w:p/>
    <w:p>
      <w:pPr>
        <w:pStyle w:val="a9"/>
        <w:ind w:left="720" w:hanging="720"/>
        <w:jc w:val="both"/>
      </w:pPr>
      <w:r>
        <w:rPr>
          <w:rFonts w:ascii="微軟正黑體" w:hAnsi="微軟正黑體" w:eastAsia="微軟正黑體"/>
          <w:b/>
          <w:sz w:val="24"/>
        </w:rPr>
        <w:t>行政院公共工程委員會94年02月18日工程企字第09400056430號函</w:t>
      </w:r>
    </w:p>
    <w:p>
      <w:pPr>
        <w:pStyle w:val="a9"/>
        <w:ind w:left="720" w:hanging="720"/>
        <w:jc w:val="both"/>
      </w:pPr>
      <w:r>
        <w:rPr>
          <w:rFonts w:ascii="新細明體" w:hAnsi="新細明體" w:eastAsia="新細明體"/>
          <w:b w:val="0"/>
          <w:sz w:val="24"/>
        </w:rPr>
        <w:t>主旨：檢送各機關93年度之採購由中小企業承包或分包之統計表乙份，請查照並依說明二辦理。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93年度之採購由中小企業承包或分包之金額比率，除行政院大陸委員會為21%、基隆市議會為19%，金門縣議會為0%外，餘均達30%之目標。上揭金額比率未達目標之機關，請檢討改善。</w:t>
      </w:r>
    </w:p>
    <w:p/>
    <w:p>
      <w:pPr>
        <w:pStyle w:val="a9"/>
        <w:ind w:left="720" w:hanging="720"/>
        <w:jc w:val="both"/>
      </w:pPr>
      <w:r>
        <w:rPr>
          <w:rFonts w:ascii="微軟正黑體" w:hAnsi="微軟正黑體" w:eastAsia="微軟正黑體"/>
          <w:b/>
          <w:sz w:val="24"/>
        </w:rPr>
        <w:t>行政院公共工程委員會94年03月28日工程企字第09400100930號函</w:t>
      </w:r>
    </w:p>
    <w:p>
      <w:pPr>
        <w:pStyle w:val="a9"/>
        <w:ind w:left="720" w:hanging="720"/>
        <w:jc w:val="both"/>
      </w:pPr>
      <w:r>
        <w:rPr>
          <w:rFonts w:ascii="新細明體" w:hAnsi="新細明體" w:eastAsia="新細明體"/>
          <w:b w:val="0"/>
          <w:sz w:val="24"/>
        </w:rPr>
        <w:t>主旨：貴機關及所屬機關本(94)年度之採購由中小企業承包或分包之目標金額比率維持30%，請查照。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行政院公共工程委員會96年02月09日工程企字第09600064930號函</w:t>
      </w:r>
    </w:p>
    <w:p>
      <w:pPr>
        <w:pStyle w:val="a9"/>
        <w:ind w:left="720" w:hanging="720"/>
        <w:jc w:val="both"/>
      </w:pPr>
      <w:r>
        <w:rPr>
          <w:rFonts w:ascii="新細明體" w:hAnsi="新細明體" w:eastAsia="新細明體"/>
          <w:b w:val="0"/>
          <w:sz w:val="24"/>
        </w:rPr>
        <w:t>主旨：檢送各機關95年度之採購由中小企業承包或分包之統計表乙份，請查照並依說明二辦理。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pPr>
        <w:pStyle w:val="a9"/>
        <w:ind w:left="720" w:hanging="480"/>
        <w:jc w:val="both"/>
      </w:pPr>
      <w:r>
        <w:rPr>
          <w:rFonts w:ascii="新細明體" w:hAnsi="新細明體" w:eastAsia="新細明體"/>
          <w:b w:val="0"/>
          <w:sz w:val="24"/>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p>
      <w:pPr>
        <w:pStyle w:val="a9"/>
        <w:ind w:left="720" w:hanging="720"/>
        <w:jc w:val="both"/>
      </w:pPr>
      <w:r>
        <w:rPr>
          <w:rFonts w:ascii="微軟正黑體" w:hAnsi="微軟正黑體" w:eastAsia="微軟正黑體"/>
          <w:b/>
          <w:sz w:val="24"/>
        </w:rPr>
        <w:t>行政院公共工程委員會96年03月05日工程企字第09600083740號函</w:t>
      </w:r>
    </w:p>
    <w:p>
      <w:pPr>
        <w:pStyle w:val="a9"/>
        <w:ind w:left="720" w:hanging="720"/>
        <w:jc w:val="both"/>
      </w:pPr>
      <w:r>
        <w:rPr>
          <w:rFonts w:ascii="新細明體" w:hAnsi="新細明體" w:eastAsia="新細明體"/>
          <w:b w:val="0"/>
          <w:sz w:val="24"/>
        </w:rPr>
        <w:t>主旨：貴機關及所屬機關96年度之採購由中小企業承包或分包之目標金額比率維持30﹪，請查照。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行政院公共工程委員會97年01月01日工程企字第09700086490號函</w:t>
      </w:r>
    </w:p>
    <w:p>
      <w:pPr>
        <w:pStyle w:val="a9"/>
        <w:ind w:left="720" w:hanging="720"/>
        <w:jc w:val="both"/>
      </w:pPr>
      <w:r>
        <w:rPr>
          <w:rFonts w:ascii="新細明體" w:hAnsi="新細明體" w:eastAsia="新細明體"/>
          <w:b w:val="0"/>
          <w:sz w:val="24"/>
        </w:rPr>
        <w:t>主旨：貴機關及所屬機關97年度之採購中小企業承包或分包之目標金額比率維持30%，請查照。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二、依上開規定，本會應會同經濟部訂定旨揭目標金額比率。本案業經該部97年2月29日經總字第09702981110號函同意在案。</w:t>
      </w:r>
    </w:p>
    <w:p/>
    <w:p>
      <w:pPr>
        <w:pStyle w:val="a9"/>
        <w:ind w:left="720" w:hanging="720"/>
        <w:jc w:val="both"/>
      </w:pPr>
      <w:r>
        <w:rPr>
          <w:rFonts w:ascii="微軟正黑體" w:hAnsi="微軟正黑體" w:eastAsia="微軟正黑體"/>
          <w:b/>
          <w:sz w:val="24"/>
        </w:rPr>
        <w:t>行政院公共工程委員會98年02月26日工程企字第09800074650號函</w:t>
      </w:r>
    </w:p>
    <w:p>
      <w:pPr>
        <w:pStyle w:val="a9"/>
        <w:ind w:left="720" w:hanging="720"/>
        <w:jc w:val="both"/>
      </w:pPr>
      <w:r>
        <w:rPr>
          <w:rFonts w:ascii="新細明體" w:hAnsi="新細明體" w:eastAsia="新細明體"/>
          <w:b w:val="0"/>
          <w:sz w:val="24"/>
        </w:rPr>
        <w:t>主旨：貴機關及所屬機關98年度之採購由中小企業承包或分包之目標金額比率維持30％，請查照。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二、依上開規定，本會應會同經濟部訂定旨揭目標金額比率。本案業經該部98年2月25日經授企字第0982039027號函同意在案。</w:t>
      </w:r>
    </w:p>
    <w:p/>
    <w:p>
      <w:pPr>
        <w:pStyle w:val="a9"/>
        <w:ind w:left="720" w:hanging="720"/>
        <w:jc w:val="both"/>
      </w:pPr>
      <w:r>
        <w:rPr>
          <w:rFonts w:ascii="微軟正黑體" w:hAnsi="微軟正黑體" w:eastAsia="微軟正黑體"/>
          <w:b/>
          <w:sz w:val="24"/>
        </w:rPr>
        <w:t>行政院公共工程委員會99年03月01日工程企字第09900077760號函</w:t>
      </w:r>
    </w:p>
    <w:p>
      <w:pPr>
        <w:pStyle w:val="a9"/>
        <w:ind w:left="720" w:hanging="720"/>
        <w:jc w:val="both"/>
      </w:pPr>
      <w:r>
        <w:rPr>
          <w:rFonts w:ascii="新細明體" w:hAnsi="新細明體" w:eastAsia="新細明體"/>
          <w:b w:val="0"/>
          <w:sz w:val="24"/>
        </w:rPr>
        <w:t>主旨：貴機關及所屬機關99年度之採購由中小企業承包或分包之目標金額比率調整為40％，請查照。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二、依上開規定，本會應會同經濟部訂定旨揭目標金額比率，並已獲該部99年2月26日經授企字第09920390110號函同意調整為40％。</w:t>
      </w:r>
    </w:p>
    <w:p/>
    <w:p>
      <w:pPr>
        <w:pStyle w:val="a9"/>
        <w:ind w:left="720" w:hanging="720"/>
        <w:jc w:val="both"/>
      </w:pPr>
      <w:r>
        <w:rPr>
          <w:rFonts w:ascii="微軟正黑體" w:hAnsi="微軟正黑體" w:eastAsia="微軟正黑體"/>
          <w:b/>
          <w:sz w:val="24"/>
        </w:rPr>
        <w:t>行政院公共工程委員會100年03月01日工程企字第10000072790號函</w:t>
      </w:r>
    </w:p>
    <w:p>
      <w:pPr>
        <w:pStyle w:val="a9"/>
        <w:ind w:left="720" w:hanging="720"/>
        <w:jc w:val="both"/>
      </w:pPr>
      <w:r>
        <w:rPr>
          <w:rFonts w:ascii="新細明體" w:hAnsi="新細明體" w:eastAsia="新細明體"/>
          <w:b w:val="0"/>
          <w:sz w:val="24"/>
        </w:rPr>
        <w:t>主旨：貴機關及所屬機關100年度之採購由中小企業承包或分包之目標金額比率維持40％，請查照。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二、旨揭目標金額比率，業經經濟部100年2月25日經授企字第10020390270號函同意。</w:t>
      </w:r>
    </w:p>
    <w:p/>
    <w:p>
      <w:pPr>
        <w:pStyle w:val="a9"/>
        <w:ind w:left="720" w:hanging="720"/>
        <w:jc w:val="both"/>
      </w:pPr>
      <w:r>
        <w:rPr>
          <w:rFonts w:ascii="微軟正黑體" w:hAnsi="微軟正黑體" w:eastAsia="微軟正黑體"/>
          <w:b/>
          <w:sz w:val="24"/>
        </w:rPr>
        <w:t>行政院公共工程委員會101年02月20日工程企字第10100054280號函</w:t>
      </w:r>
    </w:p>
    <w:p>
      <w:pPr>
        <w:pStyle w:val="a9"/>
        <w:ind w:left="720" w:hanging="720"/>
        <w:jc w:val="both"/>
      </w:pPr>
      <w:r>
        <w:rPr>
          <w:rFonts w:ascii="新細明體" w:hAnsi="新細明體" w:eastAsia="新細明體"/>
          <w:b w:val="0"/>
          <w:sz w:val="24"/>
        </w:rPr>
        <w:t>主旨：貴機關及所屬機關101年度之採購由中小企業承包或分包之目標金額比率維持與100年相同之40％，請查照。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二、旨揭目標金額比率，業經經濟部101年2月16日經總字第10102982750號及經濟部中小企業處101年2月15日中企輔字第10100011940號函同意。</w:t>
      </w:r>
    </w:p>
    <w:p/>
    <w:p>
      <w:pPr>
        <w:pStyle w:val="a9"/>
        <w:ind w:left="720" w:hanging="720"/>
        <w:jc w:val="both"/>
      </w:pPr>
      <w:r>
        <w:rPr>
          <w:rFonts w:ascii="微軟正黑體" w:hAnsi="微軟正黑體" w:eastAsia="微軟正黑體"/>
          <w:b/>
          <w:sz w:val="24"/>
        </w:rPr>
        <w:t>行政院公共工程委員會102年02月27日工程企字第10200069660號函</w:t>
      </w:r>
    </w:p>
    <w:p>
      <w:pPr>
        <w:pStyle w:val="a9"/>
        <w:ind w:left="720" w:hanging="720"/>
        <w:jc w:val="both"/>
      </w:pPr>
      <w:r>
        <w:rPr>
          <w:rFonts w:ascii="新細明體" w:hAnsi="新細明體" w:eastAsia="新細明體"/>
          <w:b w:val="0"/>
          <w:sz w:val="24"/>
        </w:rPr>
        <w:t>主旨：貴機關及所屬機關102年度之採購由中小企業承包或分包之目標金額比率維持與101年相同之40％，請查照。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二、旨揭目標金額比率，業經經濟部102年2月27日經授企字第10220391020號函同意。</w:t>
      </w:r>
    </w:p>
    <w:p/>
    <w:p>
      <w:pPr>
        <w:pStyle w:val="a9"/>
        <w:ind w:left="720" w:hanging="720"/>
        <w:jc w:val="both"/>
      </w:pPr>
      <w:r>
        <w:rPr>
          <w:rFonts w:ascii="微軟正黑體" w:hAnsi="微軟正黑體" w:eastAsia="微軟正黑體"/>
          <w:b/>
          <w:sz w:val="24"/>
        </w:rPr>
        <w:t>行政院公共工程委員會103年02月27日工程企字第10300051761號函</w:t>
      </w:r>
    </w:p>
    <w:p>
      <w:pPr>
        <w:pStyle w:val="a9"/>
        <w:ind w:left="720" w:hanging="720"/>
        <w:jc w:val="both"/>
      </w:pPr>
      <w:r>
        <w:rPr>
          <w:rFonts w:ascii="新細明體" w:hAnsi="新細明體" w:eastAsia="新細明體"/>
          <w:b w:val="0"/>
          <w:sz w:val="24"/>
        </w:rPr>
        <w:t>主旨：貴機關及所屬機關103年度之採購由中小企業承包或分包之目標金額比率維持與102年相同之40％，請查照。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二、旨揭目標金額比率，業經經濟部103年2月18日經授企字第10300526130號書函同意。</w:t>
      </w:r>
    </w:p>
    <w:p/>
    <w:p>
      <w:pPr>
        <w:pStyle w:val="a9"/>
        <w:ind w:left="720" w:hanging="720"/>
        <w:jc w:val="both"/>
      </w:pPr>
      <w:r>
        <w:rPr>
          <w:rFonts w:ascii="微軟正黑體" w:hAnsi="微軟正黑體" w:eastAsia="微軟正黑體"/>
          <w:b/>
          <w:sz w:val="24"/>
        </w:rPr>
        <w:t>行政院公共工程委員會104年02月26日工程企字第10400059080號函</w:t>
      </w:r>
    </w:p>
    <w:p>
      <w:pPr>
        <w:pStyle w:val="a9"/>
        <w:ind w:left="720" w:hanging="720"/>
        <w:jc w:val="both"/>
      </w:pPr>
      <w:r>
        <w:rPr>
          <w:rFonts w:ascii="新細明體" w:hAnsi="新細明體" w:eastAsia="新細明體"/>
          <w:b w:val="0"/>
          <w:sz w:val="24"/>
        </w:rPr>
        <w:t>主旨：檢送各機關103年度之採購由中小企業承包或分包之比率統計表乙份，請查照並依說明三辦理。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二、本會103年2月27日工程企字第10300051761號函通知各機關，103年度之採購由中小企業承包或分包之目標金額比率為40％。</w:t>
      </w:r>
    </w:p>
    <w:p>
      <w:pPr>
        <w:pStyle w:val="a9"/>
        <w:ind w:left="720" w:hanging="480"/>
        <w:jc w:val="both"/>
      </w:pPr>
      <w:r>
        <w:rPr>
          <w:rFonts w:ascii="新細明體" w:hAnsi="新細明體" w:eastAsia="新細明體"/>
          <w:b w:val="0"/>
          <w:sz w:val="24"/>
        </w:rPr>
        <w:t>三、經統計各機關103年度之採購由中小企業承包或分包之金額比率，如附件統計表，未達40％目標之機關，請檢討改進。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行政院公共工程委員會104年02月26日工程企字第10400053930號函</w:t>
      </w:r>
    </w:p>
    <w:p>
      <w:pPr>
        <w:pStyle w:val="a9"/>
        <w:ind w:left="720" w:hanging="720"/>
        <w:jc w:val="both"/>
      </w:pPr>
      <w:r>
        <w:rPr>
          <w:rFonts w:ascii="新細明體" w:hAnsi="新細明體" w:eastAsia="新細明體"/>
          <w:b w:val="0"/>
          <w:sz w:val="24"/>
        </w:rPr>
        <w:t>主旨：貴機關及所屬機關104年度之採購，由中小企業承包或分包之目標金額比率，維持與103年相同之40％，請查照。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二、旨揭目標金額比率，業經經濟部104年2月16日經授企字第10400530170號書函同意。</w:t>
      </w:r>
    </w:p>
    <w:p/>
    <w:p>
      <w:pPr>
        <w:pStyle w:val="a9"/>
        <w:ind w:left="720" w:hanging="720"/>
        <w:jc w:val="both"/>
      </w:pPr>
      <w:r>
        <w:rPr>
          <w:rFonts w:ascii="微軟正黑體" w:hAnsi="微軟正黑體" w:eastAsia="微軟正黑體"/>
          <w:b/>
          <w:sz w:val="24"/>
        </w:rPr>
        <w:t>行政院公共工程委員會105年02月22日工程企字第10500047040號函</w:t>
      </w:r>
    </w:p>
    <w:p>
      <w:pPr>
        <w:pStyle w:val="a9"/>
        <w:ind w:left="720" w:hanging="720"/>
        <w:jc w:val="both"/>
      </w:pPr>
      <w:r>
        <w:rPr>
          <w:rFonts w:ascii="新細明體" w:hAnsi="新細明體" w:eastAsia="新細明體"/>
          <w:b w:val="0"/>
          <w:sz w:val="24"/>
        </w:rPr>
        <w:t>主旨：貴機關及所屬機關105年度之採購，由中小企業承包或分包之目標金額比率，維持與104年相同之40％，請查照。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二、旨揭目標金額比率，業經會商經濟部以105年2月17日經授企字第10500527270號書函表示同意。</w:t>
      </w:r>
    </w:p>
    <w:p/>
    <w:p>
      <w:pPr>
        <w:pStyle w:val="a9"/>
        <w:ind w:left="720" w:hanging="720"/>
        <w:jc w:val="both"/>
      </w:pPr>
      <w:r>
        <w:rPr>
          <w:rFonts w:ascii="微軟正黑體" w:hAnsi="微軟正黑體" w:eastAsia="微軟正黑體"/>
          <w:b/>
          <w:sz w:val="24"/>
        </w:rPr>
        <w:t>行政院公共工程委員會106年02月21日工程企字第10600043290號函</w:t>
      </w:r>
    </w:p>
    <w:p>
      <w:pPr>
        <w:pStyle w:val="a9"/>
        <w:ind w:left="720" w:hanging="720"/>
        <w:jc w:val="both"/>
      </w:pPr>
      <w:r>
        <w:rPr>
          <w:rFonts w:ascii="新細明體" w:hAnsi="新細明體" w:eastAsia="新細明體"/>
          <w:b w:val="0"/>
          <w:sz w:val="24"/>
        </w:rPr>
        <w:t>主旨：貴機關及所屬機關106年度之採購，由中小企業承包或分包之目標金額比率，維持與105年度相同之40％，請查照。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二、旨揭目標金額比率，業經會商經濟部106年2月15日經授企字第10600528440號函同意。</w:t>
      </w:r>
    </w:p>
    <w:p/>
    <w:p>
      <w:pPr>
        <w:pStyle w:val="a9"/>
        <w:ind w:left="720" w:hanging="720"/>
        <w:jc w:val="both"/>
      </w:pPr>
      <w:r>
        <w:rPr>
          <w:rFonts w:ascii="微軟正黑體" w:hAnsi="微軟正黑體" w:eastAsia="微軟正黑體"/>
          <w:b/>
          <w:sz w:val="24"/>
        </w:rPr>
        <w:t>行政院公共工程委員會106年02月24日工程企字第10600046950號函</w:t>
      </w:r>
    </w:p>
    <w:p>
      <w:pPr>
        <w:pStyle w:val="a9"/>
        <w:ind w:left="720" w:hanging="720"/>
        <w:jc w:val="both"/>
      </w:pPr>
      <w:r>
        <w:rPr>
          <w:rFonts w:ascii="新細明體" w:hAnsi="新細明體" w:eastAsia="新細明體"/>
          <w:b w:val="0"/>
          <w:sz w:val="24"/>
        </w:rPr>
        <w:t>主旨：檢送各機關105年度之採購由中小企業承包或分包之比率統計表乙份，請查照並依說明三辦理。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二、本會105年2月22日工程企字第10500047040號函通知各機關，105年度之採購由中小企業承包或分包之目標金額比率為40％。</w:t>
      </w:r>
    </w:p>
    <w:p>
      <w:pPr>
        <w:pStyle w:val="a9"/>
        <w:ind w:left="720" w:hanging="480"/>
        <w:jc w:val="both"/>
      </w:pPr>
      <w:r>
        <w:rPr>
          <w:rFonts w:ascii="新細明體" w:hAnsi="新細明體" w:eastAsia="新細明體"/>
          <w:b w:val="0"/>
          <w:sz w:val="24"/>
        </w:rPr>
        <w:t>三、經統計各機關105年度之採購由中小企業承包或分包之金額比率，如附件統計表，未達40％目標之機關，請檢討改進。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行政院公共工程委員會107年02月21日工程企字第10700046070號函</w:t>
      </w:r>
    </w:p>
    <w:p>
      <w:pPr>
        <w:pStyle w:val="a9"/>
        <w:ind w:left="720" w:hanging="720"/>
        <w:jc w:val="both"/>
      </w:pPr>
      <w:r>
        <w:rPr>
          <w:rFonts w:ascii="新細明體" w:hAnsi="新細明體" w:eastAsia="新細明體"/>
          <w:b w:val="0"/>
          <w:sz w:val="24"/>
        </w:rPr>
        <w:t>主旨：貴機關及所屬機關107年度之採購，由中小企業承包或分包之目標金額比率，維持與106年度相同之40％，請查照。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二、旨揭目標金額比率，業經會商經濟部107年2月13日經授企字第10700525890號函同意。</w:t>
      </w:r>
    </w:p>
    <w:p/>
    <w:p>
      <w:pPr>
        <w:pStyle w:val="a9"/>
        <w:ind w:left="720" w:hanging="720"/>
        <w:jc w:val="both"/>
      </w:pPr>
      <w:r>
        <w:rPr>
          <w:rFonts w:ascii="微軟正黑體" w:hAnsi="微軟正黑體" w:eastAsia="微軟正黑體"/>
          <w:b/>
          <w:sz w:val="24"/>
        </w:rPr>
        <w:t>行政院公共工程委員會107年02月26日工程企字第10700055370號函</w:t>
      </w:r>
    </w:p>
    <w:p>
      <w:pPr>
        <w:pStyle w:val="a9"/>
        <w:ind w:left="720" w:hanging="720"/>
        <w:jc w:val="both"/>
      </w:pPr>
      <w:r>
        <w:rPr>
          <w:rFonts w:ascii="新細明體" w:hAnsi="新細明體" w:eastAsia="新細明體"/>
          <w:b w:val="0"/>
          <w:sz w:val="24"/>
        </w:rPr>
        <w:t>主旨：檢送各機關106年度之採購由中小企業承包或分包之比率統計表乙份，請查照並依說明三辦理。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二、本會106年2月21日工程企字第10600043290號函通知各機關，106年度之採購由中小企業承包或分包之目標金額比率為40％。</w:t>
      </w:r>
    </w:p>
    <w:p>
      <w:pPr>
        <w:pStyle w:val="a9"/>
        <w:ind w:left="720" w:hanging="480"/>
        <w:jc w:val="both"/>
      </w:pPr>
      <w:r>
        <w:rPr>
          <w:rFonts w:ascii="新細明體" w:hAnsi="新細明體" w:eastAsia="新細明體"/>
          <w:b w:val="0"/>
          <w:sz w:val="24"/>
        </w:rPr>
        <w:t>三、經統計各機關106年度之採購由中小企業承包或分包之金額比率，如附件統計表，未達40％目標之機關，請檢討改進。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行政院公共工程委員會108年02月26日工程企字第1080100165號函</w:t>
      </w:r>
    </w:p>
    <w:p>
      <w:pPr>
        <w:pStyle w:val="a9"/>
        <w:ind w:left="720" w:hanging="720"/>
        <w:jc w:val="both"/>
      </w:pPr>
      <w:r>
        <w:rPr>
          <w:rFonts w:ascii="新細明體" w:hAnsi="新細明體" w:eastAsia="新細明體"/>
          <w:b w:val="0"/>
          <w:sz w:val="24"/>
        </w:rPr>
        <w:t>主旨：檢送各機關107年度之採購由中小企業承包或分包之比率統計表乙份，請查照並依說明三辦理。</w:t>
        <w:br/>
        <w:t>說明：</w:t>
        <w:br/>
        <w:t>一、依據扶助中小企業參與政府採購辦法第9條規定辦理。</w:t>
        <w:br/>
        <w:t>二、本會107年2月21日工程企字第10700046070號函通知各機關，107年度之採購由中小企業承包或分包之目標金額比率為40％。</w:t>
        <w:br/>
        <w:t>三、經統計各機關107年度之採購由中小企業承包或分包之金額比率，如附件統計表，未達40％目標之機關，請檢討改進。</w:t>
      </w:r>
    </w:p>
    <w:p/>
    <w:p>
      <w:pPr>
        <w:pStyle w:val="a9"/>
        <w:ind w:left="720" w:hanging="720"/>
        <w:jc w:val="both"/>
      </w:pPr>
      <w:r>
        <w:rPr>
          <w:rFonts w:ascii="微軟正黑體" w:hAnsi="微軟正黑體" w:eastAsia="微軟正黑體"/>
          <w:b/>
          <w:sz w:val="24"/>
        </w:rPr>
        <w:t>行政院公共工程委員會108年03月04日工程企字第1080100158號函</w:t>
      </w:r>
    </w:p>
    <w:p>
      <w:pPr>
        <w:pStyle w:val="a9"/>
        <w:ind w:left="720" w:hanging="720"/>
        <w:jc w:val="both"/>
      </w:pPr>
      <w:r>
        <w:rPr>
          <w:rFonts w:ascii="新細明體" w:hAnsi="新細明體" w:eastAsia="新細明體"/>
          <w:b w:val="0"/>
          <w:sz w:val="24"/>
        </w:rPr>
        <w:t>主旨：貴機關及所屬機關108年度之採購，由中小企業承包或分包之目標金額比率，維持與107年度相同之40％，請查照。</w:t>
        <w:br/>
        <w:t>說明：</w:t>
        <w:br/>
        <w:t>一、依據政府採購法第97條及扶助中小企業參與政府採購辦法第4條第1項規定辦理。</w:t>
        <w:br/>
        <w:t>二、旨揭目標金額比率，業經會商各機關，並獲經濟部108年2月14日經授企字第10800526850號函同意。</w:t>
      </w:r>
    </w:p>
    <w:p/>
    <w:p>
      <w:pPr>
        <w:pStyle w:val="a9"/>
        <w:ind w:left="720" w:hanging="720"/>
        <w:jc w:val="both"/>
      </w:pPr>
      <w:r>
        <w:rPr>
          <w:rFonts w:ascii="微軟正黑體" w:hAnsi="微軟正黑體" w:eastAsia="微軟正黑體"/>
          <w:b/>
          <w:sz w:val="24"/>
        </w:rPr>
        <w:t>行政院公共工程委員會109年03月02日工程企字第1090100171號函</w:t>
      </w:r>
    </w:p>
    <w:p>
      <w:pPr>
        <w:pStyle w:val="a9"/>
        <w:ind w:left="720" w:hanging="720"/>
        <w:jc w:val="both"/>
      </w:pPr>
      <w:r>
        <w:rPr>
          <w:rFonts w:ascii="新細明體" w:hAnsi="新細明體" w:eastAsia="新細明體"/>
          <w:b w:val="0"/>
          <w:sz w:val="24"/>
        </w:rPr>
        <w:t>主旨：檢送各機關108年度之採購由中小企業承包或分包之比率統計表乙份，請查照。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行政院公共工程委員會109年04月17日工程企字第1090100166號函</w:t>
      </w:r>
    </w:p>
    <w:p>
      <w:pPr>
        <w:pStyle w:val="a9"/>
        <w:ind w:left="720" w:hanging="720"/>
        <w:jc w:val="both"/>
      </w:pPr>
      <w:r>
        <w:rPr>
          <w:rFonts w:ascii="新細明體" w:hAnsi="新細明體" w:eastAsia="新細明體"/>
          <w:b w:val="0"/>
          <w:sz w:val="24"/>
        </w:rPr>
        <w:t>主旨：貴機關及所屬機關109年度之採購，由中小企業承包或分包之目標金額比率，維持與108年度相同之40％，請查照。</w:t>
        <w:br/>
        <w:t>說明：</w:t>
        <w:br/>
        <w:t>一、依據政府採購法第97條及扶助中小企業參與政府採購辦法第4條第1項規定辦理。</w:t>
        <w:br/>
        <w:t>二、旨揭目標金額比率，業經會商各機關，並獲經濟部109年2月21日經授企字第10900527470號函同意。</w:t>
      </w:r>
    </w:p>
    <w:p/>
    <w:p>
      <w:pPr>
        <w:pStyle w:val="a9"/>
        <w:ind w:left="720" w:hanging="720"/>
        <w:jc w:val="both"/>
      </w:pPr>
      <w:r>
        <w:rPr>
          <w:rFonts w:ascii="微軟正黑體" w:hAnsi="微軟正黑體" w:eastAsia="微軟正黑體"/>
          <w:b/>
          <w:sz w:val="24"/>
        </w:rPr>
        <w:t>行政院公共工程委員會110年03月26日工程企字第1100100133號函</w:t>
      </w:r>
    </w:p>
    <w:p>
      <w:pPr>
        <w:pStyle w:val="a9"/>
        <w:ind w:left="720" w:hanging="720"/>
        <w:jc w:val="both"/>
      </w:pPr>
      <w:r>
        <w:rPr>
          <w:rFonts w:ascii="新細明體" w:hAnsi="新細明體" w:eastAsia="新細明體"/>
          <w:b w:val="0"/>
          <w:sz w:val="24"/>
        </w:rPr>
        <w:t>主旨：檢送各機關109年度之採購由中小企業承包或分包之金額比率統計表乙份，請查照。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行政院公共工程委員會110年04月09日工程企字第1100100130號函</w:t>
      </w:r>
    </w:p>
    <w:p>
      <w:pPr>
        <w:pStyle w:val="a9"/>
        <w:ind w:left="720" w:hanging="720"/>
        <w:jc w:val="both"/>
      </w:pPr>
      <w:r>
        <w:rPr>
          <w:rFonts w:ascii="新細明體" w:hAnsi="新細明體" w:eastAsia="新細明體"/>
          <w:b w:val="0"/>
          <w:sz w:val="24"/>
        </w:rPr>
        <w:t>主旨：貴機關及所屬機關110年度之採購，由中小企業承包或分包之目標金額比率，調整為45％，請查照。</w:t>
        <w:br/>
        <w:t>說明：</w:t>
        <w:br/>
        <w:t>一、依據政府採購法第97條及扶助中小企業參與政府採購辦法第4條第1項規定辦理。</w:t>
        <w:br/>
        <w:t>二、旨揭目標金額比率，業經會商各機關，並獲經濟部110年3月4日經授企字第11000542140號函同意。</w:t>
      </w:r>
    </w:p>
    <w:p/>
    <w:p>
      <w:pPr>
        <w:pStyle w:val="a9"/>
        <w:ind w:left="720" w:hanging="720"/>
        <w:jc w:val="both"/>
      </w:pPr>
      <w:r>
        <w:rPr>
          <w:rFonts w:ascii="微軟正黑體" w:hAnsi="微軟正黑體" w:eastAsia="微軟正黑體"/>
          <w:b/>
          <w:sz w:val="24"/>
        </w:rPr>
        <w:t>行政院公共工程委員會111年04月25日工程企字第1110100282號函</w:t>
      </w:r>
    </w:p>
    <w:p>
      <w:pPr>
        <w:pStyle w:val="a9"/>
        <w:ind w:left="720" w:hanging="720"/>
        <w:jc w:val="both"/>
      </w:pPr>
      <w:r>
        <w:rPr>
          <w:rFonts w:ascii="新細明體" w:hAnsi="新細明體" w:eastAsia="新細明體"/>
          <w:b w:val="0"/>
          <w:sz w:val="24"/>
        </w:rPr>
        <w:t>主旨：貴機關及所屬機關111年度之採購，由中小企業承包或分包之目標金額比率，維持與110年度相同之45％，請查照。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二、旨揭目標金額比率，業經會商各機關，並獲經濟部111年3月29日經授企字第11100556800號函同意。</w:t>
      </w:r>
    </w:p>
    <w:p/>
    <w:p>
      <w:pPr>
        <w:pStyle w:val="a9"/>
        <w:ind w:left="720" w:hanging="720"/>
        <w:jc w:val="both"/>
      </w:pPr>
      <w:r>
        <w:rPr>
          <w:rFonts w:ascii="微軟正黑體" w:hAnsi="微軟正黑體" w:eastAsia="微軟正黑體"/>
          <w:b/>
          <w:sz w:val="24"/>
        </w:rPr>
        <w:t>行政院公共工程委員會111年06月16日工程企字字第1110100259號函</w:t>
      </w:r>
    </w:p>
    <w:p>
      <w:pPr>
        <w:pStyle w:val="a9"/>
        <w:ind w:left="720" w:hanging="720"/>
        <w:jc w:val="both"/>
      </w:pPr>
      <w:r>
        <w:rPr>
          <w:rFonts w:ascii="新細明體" w:hAnsi="新細明體" w:eastAsia="新細明體"/>
          <w:b w:val="0"/>
          <w:sz w:val="24"/>
        </w:rPr>
        <w:t>主旨：檢送各機關110年度之採購由中小企業承包或分包之金額比率統計表乙份，請查照。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行政院公共工程委員會112年05月04日工程企字第1120006685號函</w:t>
      </w:r>
    </w:p>
    <w:p>
      <w:pPr>
        <w:pStyle w:val="a9"/>
        <w:ind w:left="720" w:hanging="720"/>
        <w:jc w:val="both"/>
      </w:pPr>
      <w:r>
        <w:rPr>
          <w:rFonts w:ascii="新細明體" w:hAnsi="新細明體" w:eastAsia="新細明體"/>
          <w:b w:val="0"/>
          <w:sz w:val="24"/>
        </w:rPr>
        <w:t>主旨：貴機關及所屬機關112年度之採購，由中小企業承包或分包之目標金額比率，調整為50％，請查照。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二、旨揭目標金額比率，業經會商各機關，並獲經濟部112年3月23日經授企字第11200558640號函同意。</w:t>
      </w:r>
    </w:p>
    <w:p/>
    <w:p>
      <w:pPr>
        <w:pStyle w:val="a9"/>
        <w:ind w:left="720" w:hanging="720"/>
        <w:jc w:val="both"/>
      </w:pPr>
      <w:r>
        <w:rPr>
          <w:rFonts w:ascii="微軟正黑體" w:hAnsi="微軟正黑體" w:eastAsia="微軟正黑體"/>
          <w:b/>
          <w:sz w:val="24"/>
        </w:rPr>
        <w:t>行政院公共工程委員會112年05月04日工程企字第1120009857號函</w:t>
      </w:r>
    </w:p>
    <w:p>
      <w:pPr>
        <w:pStyle w:val="a9"/>
        <w:ind w:left="720" w:hanging="720"/>
        <w:jc w:val="both"/>
      </w:pPr>
      <w:r>
        <w:rPr>
          <w:rFonts w:ascii="新細明體" w:hAnsi="新細明體" w:eastAsia="新細明體"/>
          <w:b w:val="0"/>
          <w:sz w:val="24"/>
        </w:rPr>
        <w:t>主旨：檢送各機關111年度之採購由中小企業承包或分包之金額比率統計表乙份，請查照。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行政院公共工程委員會113年04月30日工程企字第1130100188號函</w:t>
      </w:r>
    </w:p>
    <w:p>
      <w:pPr>
        <w:pStyle w:val="a9"/>
        <w:ind w:left="720" w:hanging="720"/>
        <w:jc w:val="both"/>
      </w:pPr>
      <w:r>
        <w:rPr>
          <w:rFonts w:ascii="新細明體" w:hAnsi="新細明體" w:eastAsia="新細明體"/>
          <w:b w:val="0"/>
          <w:sz w:val="24"/>
        </w:rPr>
        <w:t>主旨：貴機關及所屬機關113年度之採購，由中小企業承包或分包之目標金額比率為50％，請查照。</w:t>
        <w:br/>
        <w:t>說明：</w:t>
        <w:br/>
        <w:t>一、依據政府採購法第97條及扶助中小企業參與政府採購辦法第4條第1項規定辦理。</w:t>
        <w:br/>
        <w:t>二、旨揭目標金額比率，業經會商各機關，並獲經濟部113年3月21日經授企字第11300560520號函同意。</w:t>
      </w:r>
    </w:p>
    <w:p/>
    <w:p>
      <w:pPr>
        <w:pStyle w:val="a9"/>
        <w:ind w:left="720" w:hanging="720"/>
        <w:jc w:val="both"/>
      </w:pPr>
      <w:r>
        <w:rPr>
          <w:rFonts w:ascii="微軟正黑體" w:hAnsi="微軟正黑體" w:eastAsia="微軟正黑體"/>
          <w:b/>
          <w:sz w:val="24"/>
        </w:rPr>
        <w:t>行政院公共工程委員會113年05月10日工程企字第1130100216號函</w:t>
      </w:r>
    </w:p>
    <w:p>
      <w:pPr>
        <w:pStyle w:val="a9"/>
        <w:ind w:left="720" w:hanging="720"/>
        <w:jc w:val="both"/>
      </w:pPr>
      <w:r>
        <w:rPr>
          <w:rFonts w:ascii="新細明體" w:hAnsi="新細明體" w:eastAsia="新細明體"/>
          <w:b w:val="0"/>
          <w:sz w:val="24"/>
        </w:rPr>
        <w:t>主旨：檢送各機關112年度之採購由中小企業承包或分包之金額比率統計表乙份，請查照。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行政院公共工程委員會114年04月14日工程企字第1140100173號函</w:t>
      </w:r>
    </w:p>
    <w:p>
      <w:pPr>
        <w:pStyle w:val="a9"/>
        <w:ind w:left="720" w:hanging="720"/>
        <w:jc w:val="both"/>
      </w:pPr>
      <w:r>
        <w:rPr>
          <w:rFonts w:ascii="新細明體" w:hAnsi="新細明體" w:eastAsia="新細明體"/>
          <w:b w:val="0"/>
          <w:sz w:val="24"/>
        </w:rPr>
        <w:t>主旨：貴機關及所屬機關114年度之採購，由中小企業承包或分包之目標金額比率為50％，請查照。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114年3月20日經授企字第11454800630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行政院公共工程委員會114年05月05日工程企字第1140100168號函</w:t>
      </w:r>
    </w:p>
    <w:p>
      <w:pPr>
        <w:pStyle w:val="a9"/>
        <w:ind w:left="720" w:hanging="720"/>
        <w:jc w:val="both"/>
      </w:pPr>
      <w:r>
        <w:rPr>
          <w:rFonts w:ascii="新細明體" w:hAnsi="新細明體" w:eastAsia="新細明體"/>
          <w:b w:val="0"/>
          <w:sz w:val="24"/>
        </w:rPr>
        <w:t>主旨：檢送各機關113年度採購由中小企業承包或分包之金額比率統計表乙份，請查照。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行政院公共工程委員會115年02月26日工程企字第1150100100號函</w:t>
      </w:r>
    </w:p>
    <w:p>
      <w:pPr>
        <w:pStyle w:val="a9"/>
        <w:ind w:left="720" w:hanging="720"/>
        <w:jc w:val="both"/>
      </w:pPr>
      <w:r>
        <w:rPr>
          <w:rFonts w:ascii="新細明體" w:hAnsi="新細明體" w:eastAsia="新細明體"/>
          <w:b w:val="0"/>
          <w:sz w:val="24"/>
        </w:rPr>
        <w:t>主旨：貴機關及所屬機關115年度之採購，由中小企業承包或分包之目標金額比率訂為50％，請查照。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115年2月13日經授企字第11554800320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行政院公共工程委員會115年03月05日工程企字第1150100122號函</w:t>
      </w:r>
    </w:p>
    <w:p>
      <w:pPr>
        <w:pStyle w:val="a9"/>
        <w:ind w:left="720" w:hanging="720"/>
        <w:jc w:val="both"/>
      </w:pPr>
      <w:r>
        <w:rPr>
          <w:rFonts w:ascii="新細明體" w:hAnsi="新細明體" w:eastAsia="新細明體"/>
          <w:b w:val="0"/>
          <w:sz w:val="24"/>
        </w:rPr>
        <w:t>主旨：檢送各機關114年度採購由中小企業承包或分包之金額比率統計表乙份，請查照。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Pr>
        <w:spacing w:line="480" w:lineRule="exact" w:before="0" w:after="0"/>
        <w:ind w:left="0" w:firstLine="0"/>
        <w:jc w:val="left"/>
      </w:pPr>
      <w:r>
        <w:rPr>
          <w:rFonts w:ascii="微軟正黑體" w:hAnsi="微軟正黑體" w:eastAsia="微軟正黑體"/>
          <w:b/>
          <w:color w:val="FF0000"/>
          <w:sz w:val="24"/>
        </w:rPr>
        <w:t>第九節 其他採購評估事項</w:t>
      </w:r>
    </w:p>
    <w:p/>
    <w:p>
      <w:pPr>
        <w:pStyle w:val="a9"/>
        <w:ind w:left="720" w:hanging="720"/>
        <w:jc w:val="both"/>
      </w:pPr>
      <w:r>
        <w:rPr>
          <w:rFonts w:ascii="微軟正黑體" w:hAnsi="微軟正黑體" w:eastAsia="微軟正黑體"/>
          <w:b/>
          <w:sz w:val="24"/>
        </w:rPr>
        <w:t>行政院秘書處93年08月02日院臺秘字第0930036129號函</w:t>
      </w:r>
    </w:p>
    <w:p>
      <w:pPr>
        <w:pStyle w:val="a9"/>
        <w:ind w:left="720" w:hanging="720"/>
        <w:jc w:val="both"/>
      </w:pPr>
      <w:r>
        <w:rPr>
          <w:rFonts w:ascii="新細明體" w:hAnsi="新細明體" w:eastAsia="新細明體"/>
          <w:b w:val="0"/>
          <w:sz w:val="24"/>
        </w:rPr>
        <w:t>主旨：貴府請示所經管之公務車輛，倘依「政府採購法」程序辦理委外，其使用及管理得否免依「事務管理規則」車輛管理之相關規定辦理一案，復請查照。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一、復貴府九十三年六月二十五日府行庶字第０９３０１２１３２７號函。</w:t>
      </w:r>
    </w:p>
    <w:p>
      <w:pPr>
        <w:pStyle w:val="a9"/>
        <w:ind w:left="720" w:hanging="480"/>
        <w:jc w:val="both"/>
      </w:pPr>
      <w:r>
        <w:rPr>
          <w:rFonts w:ascii="新細明體" w:hAnsi="新細明體" w:eastAsia="新細明體"/>
          <w:b w:val="0"/>
          <w:sz w:val="24"/>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p>
      <w:pPr>
        <w:pStyle w:val="a9"/>
        <w:ind w:left="720" w:hanging="720"/>
        <w:jc w:val="both"/>
      </w:pPr>
      <w:r>
        <w:rPr>
          <w:rFonts w:ascii="微軟正黑體" w:hAnsi="微軟正黑體" w:eastAsia="微軟正黑體"/>
          <w:b/>
          <w:sz w:val="24"/>
        </w:rPr>
        <w:t>行政院公共工程委員會93年11月05日工程企字第09300428040號函</w:t>
      </w:r>
    </w:p>
    <w:p>
      <w:pPr>
        <w:pStyle w:val="a9"/>
        <w:ind w:left="720" w:hanging="720"/>
        <w:jc w:val="both"/>
      </w:pPr>
      <w:r>
        <w:rPr>
          <w:rFonts w:ascii="新細明體" w:hAnsi="新細明體" w:eastAsia="新細明體"/>
          <w:b w:val="0"/>
          <w:sz w:val="24"/>
        </w:rPr>
        <w:t>主旨：關於政治獻金法第七條第一項第二款規定，各政黨、政治團體及擬參選人不得收受與政府機關（構）有巨額採購或重大公共建設投資契約，且在履約期間廠商之政治獻金乙節，相關資訊詳如說明，請查照。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pPr>
        <w:pStyle w:val="a9"/>
        <w:ind w:left="720" w:hanging="480"/>
        <w:jc w:val="both"/>
      </w:pPr>
      <w:r>
        <w:rPr>
          <w:rFonts w:ascii="新細明體" w:hAnsi="新細明體" w:eastAsia="新細明體"/>
          <w:b w:val="0"/>
          <w:sz w:val="24"/>
        </w:rPr>
        <w:t>二、相關廠商資料，請至本會網站（http：//www.pcc.gov.tw）\政治獻金法第七條查詢網頁項下查閱。</w:t>
      </w:r>
    </w:p>
    <w:p>
      <w:pPr>
        <w:pStyle w:val="a9"/>
        <w:ind w:left="720" w:hanging="720"/>
        <w:jc w:val="both"/>
      </w:pPr>
      <w:r>
        <w:rPr>
          <w:rFonts w:ascii="新細明體" w:hAnsi="新細明體" w:eastAsia="新細明體"/>
          <w:b w:val="0"/>
          <w:sz w:val="24"/>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行政院93年12月17日院授工企字第09300479050號函</w:t>
      </w:r>
    </w:p>
    <w:p>
      <w:pPr>
        <w:pStyle w:val="a9"/>
        <w:ind w:left="720" w:hanging="720"/>
        <w:jc w:val="both"/>
      </w:pPr>
      <w:r>
        <w:rPr>
          <w:rFonts w:ascii="新細明體" w:hAnsi="新細明體" w:eastAsia="新細明體"/>
          <w:b w:val="0"/>
          <w:sz w:val="24"/>
        </w:rPr>
        <w:t>主旨：檢送「河道搶險搶通復舊及有價土石處理原則」乙份，請查照並轉知所屬（轄）機關。</w:t>
        <w:br/>
        <w:t>河道搶險搶通復舊及有價土石處理原則</w:t>
        <w:br/>
        <w:t>一、為利機關辦理河道搶險、搶通、復舊與後續作業及處理所產生之土石，並釐清相關權責，特訂定本處理原則。</w:t>
        <w:br/>
        <w:t>二、河道之搶險或搶通辦理機關及其權責如下：</w:t>
        <w:br/>
        <w:t>（一）位於中央管河川且屬河川管理機關與水土保持法主管機關訂定治理界點(以下簡稱治理界點)下游，或位於縣(市)管河川且非屬水土保持、林業經營範圍者，依河川管理辦法第四條第一項規定，由縣(市)政府辦理。</w:t>
        <w:br/>
        <w:t>（二）位於中央管河川且屬治理界點上游，或位於縣(市)管河川之水土保持、林業經營範圍者，於土石流災害發生或有發生之虞時，應由地方政府於第一時間即時辦理；如災害受創嚴重而無法因應處理，得向行政院農業委員會提出支援請求，由該會依「行政院農業委員會支援地方政府因應土石流災害處理協助項目及程序規定」辦理，或由該會主動派員協助。搶險、搶通工作完成後所產生之堆置土石，由縣(市)政府儘速處理。</w:t>
        <w:br/>
        <w:t>三、河道復舊及後續作業辦理機關及其權責如下：</w:t>
        <w:br/>
        <w:t>（一）位於中央管河川之治理界點下游，或位於縣(市)管河川且非屬水土保持、林業經營範圍者，應由河川管理機關本於權責辦理疏濬清除淤積土石，以增加排洪斷面，避免影響河川安全。</w:t>
        <w:br/>
        <w:t>（二）位於中央管河川且屬治理界點上游，或位於縣(市)管河川之水土保持、林業經營範圍者，分別由水土保持法、森林法之主管機關辦理水土保持或治山防災工作。</w:t>
        <w:br/>
        <w:t>四、行政院農業委員會水土保持局及林務局依第二點第(二)款辦理而需核付費用予鄉(鎮、市、區)公所者，於辦理相關會勘時，應同時邀請該會勘地點所在地之縣(市)政府派員參加。</w:t>
        <w:br/>
        <w:t>五、中央管河川治理界點下游之搶險，縣(市)政府或鄉(鎮、市、區)公所要求中央協助者，經濟部水利署得依地方政府之申請核給補助經費，或視實際需要逕予處理。</w:t>
        <w:br/>
        <w:t>六、機關辦理河道搶險、搶通、復舊與後續處理所產生土石之處理方式如下：</w:t>
        <w:br/>
        <w:t>（一）為爭取處理時效而需依政府採購法第一百零五條規定緊急處置者，以工程採購與有價土石標售分開辦理為原則。</w:t>
        <w:br/>
        <w:t>（二）將工程採購與有價土石標售以合併招標方式辦理者，應區分工程支出及有價土石標售收入，並分別編列預算書；採購金額之計算應依政府採購法施行細則第六條第九款規定認定；決標原則得採用收入與支出之差值對機關最佳者辦理。</w:t>
        <w:br/>
        <w:t>（三）機關就有價土石標售之收入，應依預算法相關規定辦理繳庫，不得扣抵、挪移或墊用。</w:t>
        <w:br/>
        <w:t>（四）工程主辦機關對於辦理河道搶險、搶通、復舊與後續處理所產生之土石，如需堆置者，應依相關規定覓妥適當堆置場地，不得影響排洪。各地方政府於平時即應覓妥適當堆置場地，避免臨時無處堆置。</w:t>
        <w:br/>
        <w:t>七、河道淤積土石無立即安全影響者，得由河川管理機關依河川管理辦法第四十一條及「經濟部水利署辦理中央管河川土石可採區規劃公告及管理作業要點」相關規定，規劃公告可採區後，依土石採取法及河川管理辦法等相關規定，受理民眾申請許可採取土石。</w:t>
      </w:r>
    </w:p>
    <w:p/>
    <w:p>
      <w:pPr>
        <w:pStyle w:val="a9"/>
        <w:ind w:left="720" w:hanging="720"/>
        <w:jc w:val="both"/>
      </w:pPr>
      <w:r>
        <w:rPr>
          <w:rFonts w:ascii="微軟正黑體" w:hAnsi="微軟正黑體" w:eastAsia="微軟正黑體"/>
          <w:b/>
          <w:sz w:val="24"/>
        </w:rPr>
        <w:t>行政院公共工程委員會95年07月28日工程管字第09500284290號函</w:t>
      </w:r>
    </w:p>
    <w:p>
      <w:pPr>
        <w:pStyle w:val="a9"/>
        <w:ind w:left="720" w:hanging="720"/>
        <w:jc w:val="both"/>
      </w:pPr>
      <w:r>
        <w:rPr>
          <w:rFonts w:ascii="新細明體" w:hAnsi="新細明體" w:eastAsia="新細明體"/>
          <w:b w:val="0"/>
          <w:sz w:val="24"/>
        </w:rPr>
        <w:t>主旨：為促進公共工程土石方資源之有效利用，減少土石方運送作業對交通環境之衝擊及相關經費支出，請依說明辦理，並轉知所屬（轄）機關。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一、土石方部分：</w:t>
      </w:r>
    </w:p>
    <w:p>
      <w:pPr>
        <w:pStyle w:val="a9"/>
        <w:ind w:left="964" w:hanging="680"/>
        <w:jc w:val="both"/>
      </w:pPr>
      <w:r>
        <w:rPr>
          <w:rFonts w:ascii="新細明體" w:hAnsi="新細明體" w:eastAsia="新細明體"/>
          <w:b w:val="0"/>
          <w:sz w:val="24"/>
        </w:rPr>
        <w:t>（一）規劃階段：</w:t>
      </w:r>
    </w:p>
    <w:p>
      <w:pPr>
        <w:pStyle w:val="a9"/>
        <w:ind w:left="1225" w:hanging="397"/>
        <w:jc w:val="both"/>
      </w:pPr>
      <w:r>
        <w:rPr>
          <w:rFonts w:ascii="新細明體" w:hAnsi="新細明體" w:eastAsia="新細明體"/>
          <w:b w:val="0"/>
          <w:sz w:val="24"/>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pPr>
        <w:pStyle w:val="a9"/>
        <w:ind w:left="1225" w:hanging="397"/>
        <w:jc w:val="both"/>
      </w:pPr>
      <w:r>
        <w:rPr>
          <w:rFonts w:ascii="新細明體" w:hAnsi="新細明體" w:eastAsia="新細明體"/>
          <w:b w:val="0"/>
          <w:sz w:val="24"/>
        </w:rPr>
        <w:t>2.請依本會95年5月9日工程管字第09500171110號函（如附件）於審議通過後，依「公共工程及公有建築工程營建剩餘土石方交換利用作業要點」上網申報土石方交換資訊。</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pPr>
        <w:pStyle w:val="a9"/>
        <w:ind w:left="1225" w:hanging="397"/>
        <w:jc w:val="both"/>
      </w:pPr>
      <w:r>
        <w:rPr>
          <w:rFonts w:ascii="新細明體" w:hAnsi="新細明體" w:eastAsia="新細明體"/>
          <w:b w:val="0"/>
          <w:sz w:val="24"/>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pPr>
        <w:pStyle w:val="a9"/>
        <w:ind w:left="720" w:hanging="480"/>
        <w:jc w:val="both"/>
      </w:pPr>
      <w:r>
        <w:rPr>
          <w:rFonts w:ascii="新細明體" w:hAnsi="新細明體" w:eastAsia="新細明體"/>
          <w:b w:val="0"/>
          <w:sz w:val="24"/>
        </w:rPr>
        <w:t>二、砂石料源部分：</w:t>
      </w:r>
    </w:p>
    <w:p>
      <w:pPr>
        <w:pStyle w:val="a9"/>
        <w:ind w:left="964" w:hanging="680"/>
        <w:jc w:val="both"/>
      </w:pPr>
      <w:r>
        <w:rPr>
          <w:rFonts w:ascii="新細明體" w:hAnsi="新細明體" w:eastAsia="新細明體"/>
          <w:b w:val="0"/>
          <w:sz w:val="24"/>
        </w:rPr>
        <w:t>（一）公共工程內容如含混凝土或路基工項，應透過結構尺寸輕量化之最適設計或儘量採用綠建築或生態工程之觀念，以減少砂石之用量。</w:t>
      </w:r>
    </w:p>
    <w:p>
      <w:pPr>
        <w:pStyle w:val="a9"/>
        <w:ind w:left="964" w:hanging="680"/>
        <w:jc w:val="both"/>
      </w:pPr>
      <w:r>
        <w:rPr>
          <w:rFonts w:ascii="新細明體" w:hAnsi="新細明體" w:eastAsia="新細明體"/>
          <w:b w:val="0"/>
          <w:sz w:val="24"/>
        </w:rPr>
        <w:t>（二）規劃階段應配合砂石供應情形，自行規劃開發砂石料源；砂石用量較大之公共工程主辦單位，並應規劃設置砂石料源供應專區。</w:t>
      </w:r>
    </w:p>
    <w:p>
      <w:pPr>
        <w:pStyle w:val="a9"/>
        <w:ind w:left="964" w:hanging="680"/>
        <w:jc w:val="both"/>
      </w:pPr>
      <w:r>
        <w:rPr>
          <w:rFonts w:ascii="新細明體" w:hAnsi="新細明體" w:eastAsia="新細明體"/>
          <w:b w:val="0"/>
          <w:sz w:val="24"/>
        </w:rPr>
        <w:t>（三）新興公共工程計畫砂石用料超過50萬立方公尺，需報行政院核定者，依行政院92年2月11日准予修正核定之「遏止砂石盜濫採行為改進方案」，在先期規劃或可行性檢討時，應含土石料源規劃。</w:t>
      </w:r>
    </w:p>
    <w:p/>
    <w:p>
      <w:pPr>
        <w:pStyle w:val="a9"/>
        <w:ind w:left="720" w:hanging="720"/>
        <w:jc w:val="both"/>
      </w:pPr>
      <w:r>
        <w:rPr>
          <w:rFonts w:ascii="微軟正黑體" w:hAnsi="微軟正黑體" w:eastAsia="微軟正黑體"/>
          <w:b/>
          <w:sz w:val="24"/>
        </w:rPr>
        <w:t>行政院公共工程委員會95年08月14日工程企字第09500307550號函</w:t>
      </w:r>
    </w:p>
    <w:p>
      <w:pPr>
        <w:pStyle w:val="a9"/>
        <w:ind w:left="720" w:hanging="720"/>
        <w:jc w:val="both"/>
      </w:pPr>
      <w:r>
        <w:rPr>
          <w:rFonts w:ascii="新細明體" w:hAnsi="新細明體" w:eastAsia="新細明體"/>
          <w:b w:val="0"/>
          <w:sz w:val="24"/>
        </w:rPr>
        <w:t>主旨：檢送95年8月8日「縣（市）政府辦理污水下水道工程之採購方式座談會」會議紀錄乙份，請查照。</w:t>
        <w:br/>
        <w:t>縣(市)政府辦理污水下水道工程之決標方式座談會會議紀錄</w:t>
        <w:br/>
        <w:t>壹、開會時間：95年8月8日(星期二)下午2時0分</w:t>
        <w:br/>
        <w:t>陸、結論：</w:t>
        <w:br/>
        <w:t>（一）嘉義縣政府辦理之污水下水道工程：</w:t>
        <w:br/>
        <w:t>1.污水處理廠新建工程，既已另案委託廠商辦理細部設計，非屬將設計與施工併同辦理採購之統包方式，即規劃設計已完成，本件無統包問題；且將來得標廠商施工時，施工圖說及規範明確，按圖施工即可，以最低標決標方式辦理應無困難，應採最低標方式辦理。</w:t>
        <w:br/>
        <w:t>2.將污水處理廠新建工程、管線工程及用戶接管工程合併辦理採購，因涉及不同專業廠商且標案金額過大，另仍須解決廠商間之施工界面問題，其是否能較分別辦理採購更有效率尚非無疑，建議嘉義縣政府審慎衡酌。</w:t>
        <w:br/>
        <w:t>（二）污水處理廠新建工程、管線工程及用戶接管工程有無合併辦理採購之必要，應審酌下列情形就個案研判：</w:t>
        <w:br/>
        <w:t>1.業界慣例(以符合專業廠商之執行能力)。</w:t>
        <w:br/>
        <w:t>2.標案規模(市場接受程度及市場競爭情形)。</w:t>
        <w:br/>
        <w:t>3.不同專業廠商間之整合能力。</w:t>
        <w:br/>
        <w:t>4.各系統建置期程間之配合。</w:t>
        <w:br/>
        <w:t>（三）就各地方政府執行經驗而言：</w:t>
        <w:br/>
        <w:t>1.污水處理廠新建工程單獨興建應無問題。</w:t>
        <w:br/>
        <w:t>2.管線工程部分應考量擴大其規模，以達經濟效益並降低總體價格。</w:t>
        <w:br/>
        <w:t>3.至於用戶接管工程，應待污水處理廠新建工程及管線工程興建期程確定後，再為分標策略之規劃為宜。</w:t>
        <w:br/>
        <w:t>（四）上述污水處理廠新建工程、管線工程及用戶接管工程，經徵詢各地方政府之執行經驗，採最低標決標方式並無執行困難。</w:t>
        <w:br/>
        <w:t>（五）為落實縣(市)政府推動污水下水道系統之政策，本會建議採風險因素較低且有成功經驗之執行策略為宜，以避免期程之延宕，就上述污水下水道系統推動過程中，倘有涉及界面統合、管線拆遷、道安措施或用地取得等有待協調情形者，本會將於權責範圍內協助處理。</w:t>
      </w:r>
    </w:p>
    <w:p/>
    <w:p>
      <w:pPr>
        <w:pStyle w:val="a9"/>
        <w:ind w:left="720" w:hanging="720"/>
        <w:jc w:val="both"/>
      </w:pPr>
      <w:r>
        <w:rPr>
          <w:rFonts w:ascii="微軟正黑體" w:hAnsi="微軟正黑體" w:eastAsia="微軟正黑體"/>
          <w:b/>
          <w:sz w:val="24"/>
        </w:rPr>
        <w:t>行政院公共工程委員會96年01月19日工程企字第09600030920號函</w:t>
      </w:r>
    </w:p>
    <w:p>
      <w:pPr>
        <w:pStyle w:val="a9"/>
        <w:ind w:left="720" w:hanging="720"/>
        <w:jc w:val="both"/>
      </w:pPr>
      <w:r>
        <w:rPr>
          <w:rFonts w:ascii="新細明體" w:hAnsi="新細明體" w:eastAsia="新細明體"/>
          <w:b w:val="0"/>
          <w:sz w:val="24"/>
        </w:rPr>
        <w:t>主旨：為利各機關於辦理查核金額以上之財物採購前檢核相關重點事項，檢送「機關辦理財物採購前自我檢核表」乙份，請查照並轉知所屬（轄）機關使用。</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pPr>
        <w:pStyle w:val="a9"/>
        <w:ind w:left="720" w:hanging="480"/>
        <w:jc w:val="both"/>
      </w:pPr>
      <w:r>
        <w:rPr>
          <w:rFonts w:ascii="新細明體" w:hAnsi="新細明體" w:eastAsia="新細明體"/>
          <w:b w:val="0"/>
          <w:sz w:val="24"/>
        </w:rPr>
        <w:t>二、請各機關辦理查核金額以上財物採購前，先填妥檢核表，併同招標文件稿，依規定層報機關首長或其授權人員。</w:t>
      </w:r>
    </w:p>
    <w:p/>
    <w:p>
      <w:pPr>
        <w:pStyle w:val="a9"/>
        <w:ind w:left="720" w:hanging="720"/>
        <w:jc w:val="both"/>
      </w:pPr>
      <w:r>
        <w:rPr>
          <w:rFonts w:ascii="微軟正黑體" w:hAnsi="微軟正黑體" w:eastAsia="微軟正黑體"/>
          <w:b/>
          <w:sz w:val="24"/>
        </w:rPr>
        <w:t>行政院公共工程委員會96年03月08日工程企字第09600094020號函</w:t>
      </w:r>
    </w:p>
    <w:p>
      <w:pPr>
        <w:pStyle w:val="a9"/>
        <w:ind w:left="720" w:hanging="720"/>
        <w:jc w:val="both"/>
      </w:pPr>
      <w:r>
        <w:rPr>
          <w:rFonts w:ascii="新細明體" w:hAnsi="新細明體" w:eastAsia="新細明體"/>
          <w:b w:val="0"/>
          <w:sz w:val="24"/>
        </w:rPr>
        <w:t>主旨：機關辦理電腦軟硬體之後續維修服務採購，請依說明事項辦理，請查照並轉知所屬（轄）機關。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pPr>
        <w:pStyle w:val="a9"/>
        <w:ind w:left="720" w:hanging="480"/>
        <w:jc w:val="both"/>
      </w:pPr>
      <w:r>
        <w:rPr>
          <w:rFonts w:ascii="新細明體" w:hAnsi="新細明體" w:eastAsia="新細明體"/>
          <w:b w:val="0"/>
          <w:sz w:val="24"/>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p>
      <w:pPr>
        <w:pStyle w:val="a9"/>
        <w:ind w:left="720" w:hanging="720"/>
        <w:jc w:val="both"/>
      </w:pPr>
      <w:r>
        <w:rPr>
          <w:rFonts w:ascii="微軟正黑體" w:hAnsi="微軟正黑體" w:eastAsia="微軟正黑體"/>
          <w:b/>
          <w:sz w:val="24"/>
        </w:rPr>
        <w:t>內政部97年11月25日台內民字第0970186630號函</w:t>
      </w:r>
    </w:p>
    <w:p>
      <w:pPr>
        <w:pStyle w:val="a9"/>
        <w:ind w:left="720" w:hanging="720"/>
        <w:jc w:val="both"/>
      </w:pPr>
      <w:r>
        <w:rPr>
          <w:rFonts w:ascii="新細明體" w:hAnsi="新細明體" w:eastAsia="新細明體"/>
          <w:b w:val="0"/>
          <w:sz w:val="24"/>
        </w:rPr>
        <w:t>主旨：所詢政治獻金法（以下簡稱本法）第7條第1項第2款規定之適用及「信用合作社」、「農、漁會信用部」得否捐贈政治獻金疑義一案，復請查照。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一、復大院97年10月21日(97)院台中政字第0971808233號函。</w:t>
      </w:r>
    </w:p>
    <w:p>
      <w:pPr>
        <w:pStyle w:val="a9"/>
        <w:ind w:left="720" w:hanging="480"/>
        <w:jc w:val="both"/>
      </w:pPr>
      <w:r>
        <w:rPr>
          <w:rFonts w:ascii="新細明體" w:hAnsi="新細明體" w:eastAsia="新細明體"/>
          <w:b w:val="0"/>
          <w:sz w:val="24"/>
        </w:rPr>
        <w:t>二、大院所詢各節，謹分復如次：</w:t>
      </w:r>
    </w:p>
    <w:p>
      <w:pPr>
        <w:pStyle w:val="a9"/>
        <w:ind w:left="964" w:hanging="680"/>
        <w:jc w:val="both"/>
      </w:pPr>
      <w:r>
        <w:rPr>
          <w:rFonts w:ascii="新細明體" w:hAnsi="新細明體" w:eastAsia="新細明體"/>
          <w:b w:val="0"/>
          <w:sz w:val="24"/>
        </w:rPr>
        <w:t>（一）有關政治獻金法第7條第1項第2款規定「政府機關（構）」之範圍，政府捐助成立之財團法人及民營化之公營事業如何適用乙節：依行政院公共工程委員會97年11月5日工程企字第09700444850號函略以，「依政府採購法第3條規定：『政府機關、公立學校及公營事業（以下簡稱機關）辦理採購，依本法之規定…』，而政府捐助成立之財團法人，非該條所稱『機關』。另公營事業於巨額採購契約期間民營化後，其民營化後之採購程序（如驗收程序），亦不適用該法規定。」查本法第7條第1項第2款規定，與政府機關（構）有巨額採購或重大公共建設投資契約，且在履約期間之廠商，不得捐贈政治獻金，其所稱「廠商」、「巨額採購」及「重大公共建設投資契約」之定義，前均係依政府採購法第8條、第36條有關定義或其授權訂定之認定標準辦理。爰有關政府捐助成立之財團法人及民營化後之公營事業，參照行政院公共工程委員會函釋意見，尚非屬政府機關（構），自無該款規定之適用。</w:t>
      </w:r>
    </w:p>
    <w:p>
      <w:pPr>
        <w:pStyle w:val="a9"/>
        <w:ind w:left="964" w:hanging="680"/>
        <w:jc w:val="both"/>
      </w:pPr>
      <w:r>
        <w:rPr>
          <w:rFonts w:ascii="新細明體" w:hAnsi="新細明體" w:eastAsia="新細明體"/>
          <w:b w:val="0"/>
          <w:sz w:val="24"/>
        </w:rPr>
        <w:t>（二）「信用合作社」、「農、漁會信用部」是否有政治獻金法第17條、第18條營利事業適用乙節，上開所稱「營利事業」範圍，依本部93年11月15日台內民字第0930009408號函釋略以，為避免政治獻金法與所得稅法適用產生扞格，有關政治獻金法所稱營利事業應參照所得稅法規定辦理。另以本法97年8月13日修正後，業於第7條明定得捐贈政治獻金者以符合該條所定條件之個人、政黨、人民團體及營利事業為限，又依財政部97年11月11日台財稅字第09700513520號函略以，信用合作社及農、漁會屬所得稅法第11條第2項規定之營利事業，爰參照財政部函釋意見，信用合作社及農、漁會屬營利事業，得捐贈政治獻金。</w:t>
      </w:r>
    </w:p>
    <w:p>
      <w:pPr>
        <w:pStyle w:val="a9"/>
        <w:ind w:left="720" w:hanging="480"/>
        <w:jc w:val="both"/>
      </w:pPr>
      <w:r>
        <w:rPr>
          <w:rFonts w:ascii="新細明體" w:hAnsi="新細明體" w:eastAsia="新細明體"/>
          <w:b w:val="0"/>
          <w:sz w:val="24"/>
        </w:rPr>
        <w:t>三、檢附行政院公共工程委員會97年11月5日工程企字第09700444850號函及財政部97年11月11日台財稅字第09700513520號函影本各1份。</w:t>
      </w:r>
    </w:p>
    <w:p/>
    <w:p>
      <w:pPr>
        <w:pStyle w:val="a9"/>
        <w:ind w:left="720" w:hanging="720"/>
        <w:jc w:val="both"/>
      </w:pPr>
      <w:r>
        <w:rPr>
          <w:rFonts w:ascii="微軟正黑體" w:hAnsi="微軟正黑體" w:eastAsia="微軟正黑體"/>
          <w:b/>
          <w:sz w:val="24"/>
        </w:rPr>
        <w:t>行政院公共工程委員會98年04月15日工程企字第09800144660號函</w:t>
      </w:r>
    </w:p>
    <w:p>
      <w:pPr>
        <w:pStyle w:val="a9"/>
        <w:ind w:left="720" w:hanging="720"/>
        <w:jc w:val="both"/>
      </w:pPr>
      <w:r>
        <w:rPr>
          <w:rFonts w:ascii="新細明體" w:hAnsi="新細明體" w:eastAsia="新細明體"/>
          <w:b w:val="0"/>
          <w:sz w:val="24"/>
        </w:rPr>
        <w:t>主旨：貴府評核為優良之廠商，擬公告於本會資料庫乙事，復如說明，請查照。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一、復貴府98年4月6日北府工採字第0980002257號函。</w:t>
      </w:r>
    </w:p>
    <w:p>
      <w:pPr>
        <w:pStyle w:val="a9"/>
        <w:ind w:left="720" w:hanging="480"/>
        <w:jc w:val="both"/>
      </w:pPr>
      <w:r>
        <w:rPr>
          <w:rFonts w:ascii="新細明體" w:hAnsi="新細明體" w:eastAsia="新細明體"/>
          <w:b w:val="0"/>
          <w:sz w:val="24"/>
        </w:rPr>
        <w:t>二、貴府依據押標金保證金暨其他擔保作業辦法第33條之5第4項規定評為優良之廠商，無需本會認定及於本會資料庫公告，請自行通知貴府所屬機關其適用情形。</w:t>
      </w:r>
    </w:p>
    <w:p/>
    <w:p>
      <w:pPr>
        <w:pStyle w:val="a9"/>
        <w:ind w:left="720" w:hanging="720"/>
        <w:jc w:val="both"/>
      </w:pPr>
      <w:r>
        <w:rPr>
          <w:rFonts w:ascii="微軟正黑體" w:hAnsi="微軟正黑體" w:eastAsia="微軟正黑體"/>
          <w:b/>
          <w:sz w:val="24"/>
        </w:rPr>
        <w:t>行政院公共工程委員會99年02月06日工程稽字第09900055190號函</w:t>
      </w:r>
    </w:p>
    <w:p>
      <w:pPr>
        <w:pStyle w:val="a9"/>
        <w:ind w:left="720" w:hanging="720"/>
        <w:jc w:val="both"/>
      </w:pPr>
      <w:r>
        <w:rPr>
          <w:rFonts w:ascii="新細明體" w:hAnsi="新細明體" w:eastAsia="新細明體"/>
          <w:b w:val="0"/>
          <w:sz w:val="24"/>
        </w:rPr>
        <w:t>主旨：檢送「防範採購缺失策略及作法」簡報資料乙份，請參採並轉知所屬（轄）機關（構）。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pPr>
        <w:pStyle w:val="a9"/>
        <w:ind w:left="720" w:hanging="480"/>
        <w:jc w:val="both"/>
      </w:pPr>
      <w:r>
        <w:rPr>
          <w:rFonts w:ascii="新細明體" w:hAnsi="新細明體" w:eastAsia="新細明體"/>
          <w:b w:val="0"/>
          <w:sz w:val="24"/>
        </w:rPr>
        <w:t>二、旨揭簡報資料可至本會網站（www.pcc.gov.tw）/下載專區/提升公共建設品質及效率具體作法座談會項下下載。至座談會日期與地點，本會將另行通知。</w:t>
      </w:r>
    </w:p>
    <w:p/>
    <w:p>
      <w:pPr>
        <w:pStyle w:val="a9"/>
        <w:ind w:left="720" w:hanging="720"/>
        <w:jc w:val="both"/>
      </w:pPr>
      <w:r>
        <w:rPr>
          <w:rFonts w:ascii="微軟正黑體" w:hAnsi="微軟正黑體" w:eastAsia="微軟正黑體"/>
          <w:b/>
          <w:sz w:val="24"/>
        </w:rPr>
        <w:t>行政院公共工程委員會99年04月21日工程企字第09900139030號函</w:t>
      </w:r>
    </w:p>
    <w:p>
      <w:pPr>
        <w:pStyle w:val="a9"/>
        <w:ind w:left="720" w:hanging="720"/>
        <w:jc w:val="both"/>
      </w:pPr>
      <w:r>
        <w:rPr>
          <w:rFonts w:ascii="新細明體" w:hAnsi="新細明體" w:eastAsia="新細明體"/>
          <w:b w:val="0"/>
          <w:sz w:val="24"/>
        </w:rPr>
        <w:t>主旨：貴校擬就分散於校內不同區之建築物耐震補強工程分別辦理乙案，復如說明，請查照。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一、復貴校99年4月9日中總字第0990001290號函。</w:t>
      </w:r>
    </w:p>
    <w:p>
      <w:pPr>
        <w:pStyle w:val="a9"/>
        <w:ind w:left="720" w:hanging="480"/>
        <w:jc w:val="both"/>
      </w:pPr>
      <w:r>
        <w:rPr>
          <w:rFonts w:ascii="新細明體" w:hAnsi="新細明體" w:eastAsia="新細明體"/>
          <w:b w:val="0"/>
          <w:sz w:val="24"/>
        </w:rPr>
        <w:t>二、茲提供以下意見供參考：來函所述「預定同一時間不同廠商同時並進施作工程，俾利暑假期間順利完成補強作業」乙節，建議辦理方式如下：</w:t>
      </w:r>
    </w:p>
    <w:p>
      <w:pPr>
        <w:pStyle w:val="a9"/>
        <w:ind w:left="964" w:hanging="680"/>
        <w:jc w:val="both"/>
      </w:pPr>
      <w:r>
        <w:rPr>
          <w:rFonts w:ascii="新細明體" w:hAnsi="新細明體" w:eastAsia="新細明體"/>
          <w:b w:val="0"/>
          <w:sz w:val="24"/>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pPr>
        <w:pStyle w:val="a9"/>
        <w:ind w:left="964" w:hanging="680"/>
        <w:jc w:val="both"/>
      </w:pPr>
      <w:r>
        <w:rPr>
          <w:rFonts w:ascii="新細明體" w:hAnsi="新細明體" w:eastAsia="新細明體"/>
          <w:b w:val="0"/>
          <w:sz w:val="24"/>
        </w:rPr>
        <w:t>（二）依本法第22條第1項第7款於招標公告及招標文件預先載明得洽各項得標廠商後續擴充之金額，如遇任一項次之得標廠商無法履約時，利用後續擴充條款洽其他項次得標廠商就近接續辦理。</w:t>
      </w:r>
    </w:p>
    <w:p/>
    <w:p>
      <w:pPr>
        <w:pStyle w:val="a9"/>
        <w:ind w:left="720" w:hanging="720"/>
        <w:jc w:val="both"/>
      </w:pPr>
      <w:r>
        <w:rPr>
          <w:rFonts w:ascii="微軟正黑體" w:hAnsi="微軟正黑體" w:eastAsia="微軟正黑體"/>
          <w:b/>
          <w:sz w:val="24"/>
        </w:rPr>
        <w:t>行政院公共工程委員會99年04月22日工程技字第09900159380號函</w:t>
      </w:r>
    </w:p>
    <w:p>
      <w:pPr>
        <w:pStyle w:val="a9"/>
        <w:ind w:left="720" w:hanging="720"/>
        <w:jc w:val="both"/>
      </w:pPr>
      <w:r>
        <w:rPr>
          <w:rFonts w:ascii="新細明體" w:hAnsi="新細明體" w:eastAsia="新細明體"/>
          <w:b w:val="0"/>
          <w:sz w:val="24"/>
        </w:rPr>
        <w:t>主旨：為澈底提升公共工程技術服務案件品質，茲重申強化採購招標程序之各項務實措施以及追究技術服務缺失責任等建議事項，請查照並轉知所屬（轄）機關（構）。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一、綜觀國內公共工程技術服務案件，就本會查察結果及各界反映之缺失，包含低價搶標、案量異常、報酬不合理、簽證未落實、設計品質不良、未落實監造等問題，導致部分技術服務品質不佳。</w:t>
      </w:r>
    </w:p>
    <w:p>
      <w:pPr>
        <w:pStyle w:val="a9"/>
        <w:ind w:left="720" w:hanging="480"/>
        <w:jc w:val="both"/>
      </w:pPr>
      <w:r>
        <w:rPr>
          <w:rFonts w:ascii="新細明體" w:hAnsi="新細明體" w:eastAsia="新細明體"/>
          <w:b w:val="0"/>
          <w:sz w:val="24"/>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pPr>
        <w:pStyle w:val="a9"/>
        <w:ind w:left="720" w:hanging="480"/>
        <w:jc w:val="both"/>
      </w:pPr>
      <w:r>
        <w:rPr>
          <w:rFonts w:ascii="新細明體" w:hAnsi="新細明體" w:eastAsia="新細明體"/>
          <w:b w:val="0"/>
          <w:sz w:val="24"/>
        </w:rPr>
        <w:t>三、機關辦理採購之成敗關鍵在於招標文件之周延度，茲再就技術服務案件，重申建議辦理採購應注意及建議明定之事項：</w:t>
      </w:r>
    </w:p>
    <w:p>
      <w:pPr>
        <w:pStyle w:val="a9"/>
        <w:ind w:left="964" w:hanging="680"/>
        <w:jc w:val="both"/>
      </w:pPr>
      <w:r>
        <w:rPr>
          <w:rFonts w:ascii="新細明體" w:hAnsi="新細明體" w:eastAsia="新細明體"/>
          <w:b w:val="0"/>
          <w:sz w:val="24"/>
        </w:rPr>
        <w:t>（一）招標原則：</w:t>
      </w:r>
    </w:p>
    <w:p>
      <w:pPr>
        <w:pStyle w:val="a9"/>
        <w:ind w:left="1225" w:hanging="397"/>
        <w:jc w:val="both"/>
      </w:pPr>
      <w:r>
        <w:rPr>
          <w:rFonts w:ascii="新細明體" w:hAnsi="新細明體" w:eastAsia="新細明體"/>
          <w:b w:val="0"/>
          <w:sz w:val="24"/>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pPr>
        <w:pStyle w:val="a9"/>
        <w:ind w:left="1225" w:hanging="397"/>
        <w:jc w:val="both"/>
      </w:pPr>
      <w:r>
        <w:rPr>
          <w:rFonts w:ascii="新細明體" w:hAnsi="新細明體" w:eastAsia="新細明體"/>
          <w:b w:val="0"/>
          <w:sz w:val="24"/>
        </w:rPr>
        <w:t>２、同類或同區域中小型工程建議以併案或採開口契約辦理評選，其採購件數較多者，亦得採複數決標方式，避免集中由少數廠商承攬。</w:t>
      </w:r>
    </w:p>
    <w:p>
      <w:pPr>
        <w:pStyle w:val="a9"/>
        <w:ind w:left="1225" w:hanging="397"/>
        <w:jc w:val="both"/>
      </w:pPr>
      <w:r>
        <w:rPr>
          <w:rFonts w:ascii="新細明體" w:hAnsi="新細明體" w:eastAsia="新細明體"/>
          <w:b w:val="0"/>
          <w:sz w:val="24"/>
        </w:rPr>
        <w:t>３、可依政府採購法第21條規定採選擇性招標方式辦理，預先辦理廠商資格審查，建立合格之技術服務廠商名單，並給予平等受邀參與各相關階段投標機會。</w:t>
      </w:r>
    </w:p>
    <w:p>
      <w:pPr>
        <w:pStyle w:val="a9"/>
        <w:ind w:left="964" w:hanging="680"/>
        <w:jc w:val="both"/>
      </w:pPr>
      <w:r>
        <w:rPr>
          <w:rFonts w:ascii="新細明體" w:hAnsi="新細明體" w:eastAsia="新細明體"/>
          <w:b w:val="0"/>
          <w:sz w:val="24"/>
        </w:rPr>
        <w:t>（二）技術服務費用編列及計費原則：</w:t>
      </w:r>
    </w:p>
    <w:p>
      <w:pPr>
        <w:pStyle w:val="a9"/>
        <w:ind w:left="1225" w:hanging="397"/>
        <w:jc w:val="both"/>
      </w:pPr>
      <w:r>
        <w:rPr>
          <w:rFonts w:ascii="新細明體" w:hAnsi="新細明體" w:eastAsia="新細明體"/>
          <w:b w:val="0"/>
          <w:sz w:val="24"/>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pPr>
        <w:pStyle w:val="a9"/>
        <w:ind w:left="1225" w:hanging="397"/>
        <w:jc w:val="both"/>
      </w:pPr>
      <w:r>
        <w:rPr>
          <w:rFonts w:ascii="新細明體" w:hAnsi="新細明體" w:eastAsia="新細明體"/>
          <w:b w:val="0"/>
          <w:sz w:val="24"/>
        </w:rPr>
        <w:t>２、建議各機關核實訂定服務費用，儘量採服務成本加公費法或總包價法之方式編列，而非以固定費率方式辦理。</w:t>
      </w:r>
    </w:p>
    <w:p>
      <w:pPr>
        <w:pStyle w:val="a9"/>
        <w:ind w:left="1225" w:hanging="397"/>
        <w:jc w:val="both"/>
      </w:pPr>
      <w:r>
        <w:rPr>
          <w:rFonts w:ascii="新細明體" w:hAnsi="新細明體" w:eastAsia="新細明體"/>
          <w:b w:val="0"/>
          <w:sz w:val="24"/>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pPr>
        <w:pStyle w:val="a9"/>
        <w:ind w:left="964" w:hanging="680"/>
        <w:jc w:val="both"/>
      </w:pPr>
      <w:r>
        <w:rPr>
          <w:rFonts w:ascii="新細明體" w:hAnsi="新細明體" w:eastAsia="新細明體"/>
          <w:b w:val="0"/>
          <w:sz w:val="24"/>
        </w:rPr>
        <w:t>（三）招標文件內容及建議明定事項：</w:t>
      </w:r>
    </w:p>
    <w:p>
      <w:pPr>
        <w:pStyle w:val="a9"/>
        <w:ind w:left="1225" w:hanging="397"/>
        <w:jc w:val="both"/>
      </w:pPr>
      <w:r>
        <w:rPr>
          <w:rFonts w:ascii="新細明體" w:hAnsi="新細明體" w:eastAsia="新細明體"/>
          <w:b w:val="0"/>
          <w:sz w:val="24"/>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pPr>
        <w:pStyle w:val="a9"/>
        <w:ind w:left="1225" w:hanging="397"/>
        <w:jc w:val="both"/>
      </w:pPr>
      <w:r>
        <w:rPr>
          <w:rFonts w:ascii="新細明體" w:hAnsi="新細明體" w:eastAsia="新細明體"/>
          <w:b w:val="0"/>
          <w:sz w:val="24"/>
        </w:rPr>
        <w:t>２、廠商資格部分：</w:t>
      </w:r>
    </w:p>
    <w:p>
      <w:pPr>
        <w:pStyle w:val="a9"/>
        <w:ind w:left="1757" w:hanging="680"/>
        <w:jc w:val="both"/>
      </w:pPr>
      <w:r>
        <w:rPr>
          <w:rFonts w:ascii="新細明體" w:hAnsi="新細明體" w:eastAsia="新細明體"/>
          <w:b w:val="0"/>
          <w:sz w:val="24"/>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pPr>
        <w:pStyle w:val="a9"/>
        <w:ind w:left="1757" w:hanging="680"/>
        <w:jc w:val="both"/>
      </w:pPr>
      <w:r>
        <w:rPr>
          <w:rFonts w:ascii="新細明體" w:hAnsi="新細明體" w:eastAsia="新細明體"/>
          <w:b w:val="0"/>
          <w:sz w:val="24"/>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pPr>
        <w:pStyle w:val="a9"/>
        <w:ind w:left="1225" w:hanging="397"/>
        <w:jc w:val="both"/>
      </w:pPr>
      <w:r>
        <w:rPr>
          <w:rFonts w:ascii="新細明體" w:hAnsi="新細明體" w:eastAsia="新細明體"/>
          <w:b w:val="0"/>
          <w:sz w:val="24"/>
        </w:rPr>
        <w:t>３、評選項目部分：建議依「機關委託技術服務廠商評選及計費辦法」第17條第1項規定：「機關委託廠商辦理可行性研究、規劃、設計或監造，其評選項目，除法令另有規定者外，得載明下列事項：一、廠商於技術服務項目之經驗及信譽。得包括優良、不良紀錄或事蹟。…三、工作計畫、預定進度及如期如質履約能力。得包括主要工作人數及尚在履約之契約件數、金額及是否逾期等情形。四、計畫主持人及主要工作人員之經驗、專長、最近三年之服務紀錄及主要工作人員具備本法專業知識之情形。得包括該等人員之優良、不良紀錄或事蹟。…十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pPr>
        <w:pStyle w:val="a9"/>
        <w:ind w:left="720" w:hanging="480"/>
        <w:jc w:val="both"/>
      </w:pPr>
      <w:r>
        <w:rPr>
          <w:rFonts w:ascii="新細明體" w:hAnsi="新細明體" w:eastAsia="新細明體"/>
          <w:b w:val="0"/>
          <w:sz w:val="24"/>
        </w:rPr>
        <w:t>四、就防止廠商承攬能量異常部分，本會業已公開相關資料如下：</w:t>
      </w:r>
    </w:p>
    <w:p>
      <w:pPr>
        <w:pStyle w:val="a9"/>
        <w:ind w:left="964" w:hanging="680"/>
        <w:jc w:val="both"/>
      </w:pPr>
      <w:r>
        <w:rPr>
          <w:rFonts w:ascii="新細明體" w:hAnsi="新細明體" w:eastAsia="新細明體"/>
          <w:b w:val="0"/>
          <w:sz w:val="24"/>
        </w:rPr>
        <w:t>（一）本會已將「技術服務之廠商技師或建築師平均每人承攬技術服務案件數量達30件以上統計表」逐月公開於本會網站首頁\便民服務專區\下載專區，供各機關參考。</w:t>
      </w:r>
    </w:p>
    <w:p>
      <w:pPr>
        <w:pStyle w:val="a9"/>
        <w:ind w:left="964" w:hanging="680"/>
        <w:jc w:val="both"/>
      </w:pPr>
      <w:r>
        <w:rPr>
          <w:rFonts w:ascii="新細明體" w:hAnsi="新細明體" w:eastAsia="新細明體"/>
          <w:b w:val="0"/>
          <w:sz w:val="24"/>
        </w:rPr>
        <w:t>（二）為利各機關評選優良廠商，本會「政府採購資訊公告系統」之「最有利標招決標前置作業」項下已提供機關可查詢相關廠商紀錄（拒絕往來廠商、優良廠商、發生重大職災、最近3年施工查核結果及扣點情形）。</w:t>
      </w:r>
    </w:p>
    <w:p>
      <w:pPr>
        <w:pStyle w:val="a9"/>
        <w:ind w:left="964" w:hanging="680"/>
        <w:jc w:val="both"/>
      </w:pPr>
      <w:r>
        <w:rPr>
          <w:rFonts w:ascii="新細明體" w:hAnsi="新細明體" w:eastAsia="新細明體"/>
          <w:b w:val="0"/>
          <w:sz w:val="24"/>
        </w:rPr>
        <w:t>（三）本會「公共工程標案管理系統」已開放機關查詢登錄在建工程案件之技術服務廠商，其所有承辦案件工程之標案件數及執行現況，提供機關查察廠商之承攬能量是否有異常情形，及做為評估履約能力之依據。</w:t>
      </w:r>
    </w:p>
    <w:p>
      <w:pPr>
        <w:pStyle w:val="a9"/>
        <w:ind w:left="720" w:hanging="480"/>
        <w:jc w:val="both"/>
      </w:pPr>
      <w:r>
        <w:rPr>
          <w:rFonts w:ascii="新細明體" w:hAnsi="新細明體" w:eastAsia="新細明體"/>
          <w:b w:val="0"/>
          <w:sz w:val="24"/>
        </w:rPr>
        <w:t>五、有關廠商技術服務執行品質不佳，須追究檢討專技人員缺失責任時，業訂有相關查核或懲戒機制如下：</w:t>
      </w:r>
    </w:p>
    <w:p>
      <w:pPr>
        <w:pStyle w:val="a9"/>
        <w:ind w:left="964" w:hanging="680"/>
        <w:jc w:val="both"/>
      </w:pPr>
      <w:r>
        <w:rPr>
          <w:rFonts w:ascii="新細明體" w:hAnsi="新細明體" w:eastAsia="新細明體"/>
          <w:b w:val="0"/>
          <w:sz w:val="24"/>
        </w:rPr>
        <w:t>（一）依工程施工查核小組查核結果，督促機關檢討廠商與技師責任，本會每季均統計各機關查核丙等案件，函請機關檢討技術服務廠商責任。</w:t>
      </w:r>
    </w:p>
    <w:p>
      <w:pPr>
        <w:pStyle w:val="a9"/>
        <w:ind w:left="964" w:hanging="680"/>
        <w:jc w:val="both"/>
      </w:pPr>
      <w:r>
        <w:rPr>
          <w:rFonts w:ascii="新細明體" w:hAnsi="新細明體" w:eastAsia="新細明體"/>
          <w:b w:val="0"/>
          <w:sz w:val="24"/>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p>
      <w:pPr>
        <w:pStyle w:val="a9"/>
        <w:ind w:left="720" w:hanging="720"/>
        <w:jc w:val="both"/>
      </w:pPr>
      <w:r>
        <w:rPr>
          <w:rFonts w:ascii="微軟正黑體" w:hAnsi="微軟正黑體" w:eastAsia="微軟正黑體"/>
          <w:b/>
          <w:sz w:val="24"/>
        </w:rPr>
        <w:t>行政院公共工程委員會99年12月02日工程企字第09900464170號函</w:t>
      </w:r>
    </w:p>
    <w:p>
      <w:pPr>
        <w:pStyle w:val="a9"/>
        <w:ind w:left="720" w:hanging="720"/>
        <w:jc w:val="both"/>
      </w:pPr>
      <w:r>
        <w:rPr>
          <w:rFonts w:ascii="新細明體" w:hAnsi="新細明體" w:eastAsia="新細明體"/>
          <w:b w:val="0"/>
          <w:sz w:val="24"/>
        </w:rPr>
        <w:t>主旨：檢送審計部製作之「各地方政府災害搶險搶修開口契約執行情形缺失彙整表」（如附件），請勿發生類似缺失，請查照並轉知所屬（轄）機關（構）。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一、依審計部99年11月17日台審部五字第0990004442號函辦理。</w:t>
      </w:r>
    </w:p>
    <w:p>
      <w:pPr>
        <w:pStyle w:val="a9"/>
        <w:ind w:left="720" w:hanging="480"/>
        <w:jc w:val="both"/>
      </w:pPr>
      <w:r>
        <w:rPr>
          <w:rFonts w:ascii="新細明體" w:hAnsi="新細明體" w:eastAsia="新細明體"/>
          <w:b w:val="0"/>
          <w:sz w:val="24"/>
        </w:rPr>
        <w:t>二、該彙整表所述「各級地方政府訂定災害搶險搶修開口契約應行注意事項」，係行政院主計處98年4月28日處忠七字第0980002575A號函修正訂頒。</w:t>
      </w:r>
    </w:p>
    <w:p/>
    <w:p>
      <w:pPr>
        <w:pStyle w:val="a9"/>
        <w:ind w:left="720" w:hanging="720"/>
        <w:jc w:val="both"/>
      </w:pPr>
      <w:r>
        <w:rPr>
          <w:rFonts w:ascii="微軟正黑體" w:hAnsi="微軟正黑體" w:eastAsia="微軟正黑體"/>
          <w:b/>
          <w:sz w:val="24"/>
        </w:rPr>
        <w:t>行政院公共工程委員會100年06月27日工程企字第10000204780號函</w:t>
      </w:r>
    </w:p>
    <w:p>
      <w:pPr>
        <w:pStyle w:val="a9"/>
        <w:ind w:left="720" w:hanging="720"/>
        <w:jc w:val="both"/>
      </w:pPr>
      <w:r>
        <w:rPr>
          <w:rFonts w:ascii="新細明體" w:hAnsi="新細明體" w:eastAsia="新細明體"/>
          <w:b w:val="0"/>
          <w:sz w:val="24"/>
        </w:rPr>
        <w:t>主旨：貴局為辦理印尼籍平台船及貨物清除費用之國外求償訴訟，其政府採購法(下稱本法)之適用疑義，復如說明，請查照。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一、復貴局100年5月27日花港航字第1000003811號函。</w:t>
      </w:r>
    </w:p>
    <w:p>
      <w:pPr>
        <w:pStyle w:val="a9"/>
        <w:ind w:left="720" w:hanging="480"/>
        <w:jc w:val="both"/>
      </w:pPr>
      <w:r>
        <w:rPr>
          <w:rFonts w:ascii="新細明體" w:hAnsi="新細明體" w:eastAsia="新細明體"/>
          <w:b w:val="0"/>
          <w:sz w:val="24"/>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pPr>
        <w:pStyle w:val="a9"/>
        <w:ind w:left="720" w:hanging="480"/>
        <w:jc w:val="both"/>
      </w:pPr>
      <w:r>
        <w:rPr>
          <w:rFonts w:ascii="新細明體" w:hAnsi="新細明體" w:eastAsia="新細明體"/>
          <w:b w:val="0"/>
          <w:sz w:val="24"/>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pPr>
        <w:pStyle w:val="a9"/>
        <w:ind w:left="720" w:hanging="480"/>
        <w:jc w:val="both"/>
      </w:pPr>
      <w:r>
        <w:rPr>
          <w:rFonts w:ascii="新細明體" w:hAnsi="新細明體" w:eastAsia="新細明體"/>
          <w:b w:val="0"/>
          <w:sz w:val="24"/>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p>
      <w:pPr>
        <w:pStyle w:val="a9"/>
        <w:ind w:left="720" w:hanging="720"/>
        <w:jc w:val="both"/>
      </w:pPr>
      <w:r>
        <w:rPr>
          <w:rFonts w:ascii="微軟正黑體" w:hAnsi="微軟正黑體" w:eastAsia="微軟正黑體"/>
          <w:b/>
          <w:sz w:val="24"/>
        </w:rPr>
        <w:t>行政院人事行政總處102年09月14日總處組字第1020048604號函</w:t>
      </w:r>
    </w:p>
    <w:p>
      <w:pPr>
        <w:pStyle w:val="a9"/>
        <w:ind w:left="720" w:hanging="720"/>
        <w:jc w:val="both"/>
      </w:pPr>
      <w:r>
        <w:rPr>
          <w:rFonts w:ascii="新細明體" w:hAnsi="新細明體" w:eastAsia="新細明體"/>
          <w:b w:val="0"/>
          <w:sz w:val="24"/>
        </w:rPr>
        <w:t>主旨：為強化各機關運用勞動派遣之妥適性，請轉知所屬依說明事項配合辦理，請查照。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pPr>
        <w:pStyle w:val="a9"/>
        <w:ind w:left="720" w:hanging="480"/>
        <w:jc w:val="both"/>
      </w:pPr>
      <w:r>
        <w:rPr>
          <w:rFonts w:ascii="新細明體" w:hAnsi="新細明體" w:eastAsia="新細明體"/>
          <w:b w:val="0"/>
          <w:sz w:val="24"/>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pPr>
        <w:pStyle w:val="a9"/>
        <w:ind w:left="964" w:hanging="680"/>
        <w:jc w:val="both"/>
      </w:pPr>
      <w:r>
        <w:rPr>
          <w:rFonts w:ascii="新細明體" w:hAnsi="新細明體" w:eastAsia="新細明體"/>
          <w:b w:val="0"/>
          <w:sz w:val="24"/>
        </w:rPr>
        <w:t>（一）落實勞動基準法(以下簡稱勞基法)及相關勞動法令規定：</w:t>
      </w:r>
    </w:p>
    <w:p>
      <w:pPr>
        <w:pStyle w:val="a9"/>
        <w:ind w:left="1225" w:hanging="397"/>
        <w:jc w:val="both"/>
      </w:pPr>
      <w:r>
        <w:rPr>
          <w:rFonts w:ascii="新細明體" w:hAnsi="新細明體" w:eastAsia="新細明體"/>
          <w:b w:val="0"/>
          <w:sz w:val="24"/>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pPr>
        <w:pStyle w:val="a9"/>
        <w:ind w:left="1225" w:hanging="397"/>
        <w:jc w:val="both"/>
      </w:pPr>
      <w:r>
        <w:rPr>
          <w:rFonts w:ascii="新細明體" w:hAnsi="新細明體" w:eastAsia="新細明體"/>
          <w:b w:val="0"/>
          <w:sz w:val="24"/>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pPr>
        <w:pStyle w:val="a9"/>
        <w:ind w:left="1225" w:hanging="397"/>
        <w:jc w:val="both"/>
      </w:pPr>
      <w:r>
        <w:rPr>
          <w:rFonts w:ascii="新細明體" w:hAnsi="新細明體" w:eastAsia="新細明體"/>
          <w:b w:val="0"/>
          <w:sz w:val="24"/>
        </w:rPr>
        <w:t>３、勞動契約規範應符合相關勞動法令：</w:t>
      </w:r>
    </w:p>
    <w:p>
      <w:pPr>
        <w:pStyle w:val="a9"/>
        <w:ind w:left="1757" w:hanging="680"/>
        <w:jc w:val="both"/>
      </w:pPr>
      <w:r>
        <w:rPr>
          <w:rFonts w:ascii="新細明體" w:hAnsi="新細明體" w:eastAsia="新細明體"/>
          <w:b w:val="0"/>
          <w:sz w:val="24"/>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pPr>
        <w:pStyle w:val="a9"/>
        <w:ind w:left="1757" w:hanging="680"/>
        <w:jc w:val="both"/>
      </w:pPr>
      <w:r>
        <w:rPr>
          <w:rFonts w:ascii="新細明體" w:hAnsi="新細明體" w:eastAsia="新細明體"/>
          <w:b w:val="0"/>
          <w:sz w:val="24"/>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pPr>
        <w:pStyle w:val="a9"/>
        <w:ind w:left="1757" w:hanging="680"/>
        <w:jc w:val="both"/>
      </w:pPr>
      <w:r>
        <w:rPr>
          <w:rFonts w:ascii="新細明體" w:hAnsi="新細明體" w:eastAsia="新細明體"/>
          <w:b w:val="0"/>
          <w:sz w:val="24"/>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pPr>
        <w:pStyle w:val="a9"/>
        <w:ind w:left="964" w:hanging="680"/>
        <w:jc w:val="both"/>
      </w:pPr>
      <w:r>
        <w:rPr>
          <w:rFonts w:ascii="新細明體" w:hAnsi="新細明體" w:eastAsia="新細明體"/>
          <w:b w:val="0"/>
          <w:sz w:val="24"/>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p>
      <w:pPr>
        <w:pStyle w:val="a9"/>
        <w:ind w:left="720" w:hanging="720"/>
        <w:jc w:val="both"/>
      </w:pPr>
      <w:r>
        <w:rPr>
          <w:rFonts w:ascii="微軟正黑體" w:hAnsi="微軟正黑體" w:eastAsia="微軟正黑體"/>
          <w:b/>
          <w:sz w:val="24"/>
        </w:rPr>
        <w:t>行政院人事行政總處102年11月18日總處組字第1020055169號函</w:t>
      </w:r>
    </w:p>
    <w:p>
      <w:pPr>
        <w:pStyle w:val="a9"/>
        <w:ind w:left="720" w:hanging="720"/>
        <w:jc w:val="both"/>
      </w:pPr>
      <w:r>
        <w:rPr>
          <w:rFonts w:ascii="新細明體" w:hAnsi="新細明體" w:eastAsia="新細明體"/>
          <w:b w:val="0"/>
          <w:sz w:val="24"/>
        </w:rPr>
        <w:t>主旨：為落實督導各機關合理運用勞動派遣，請查照轉知所屬依說明事項配合辦理。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pPr>
        <w:pStyle w:val="a9"/>
        <w:ind w:left="720" w:hanging="480"/>
        <w:jc w:val="both"/>
      </w:pPr>
      <w:r>
        <w:rPr>
          <w:rFonts w:ascii="新細明體" w:hAnsi="新細明體" w:eastAsia="新細明體"/>
          <w:b w:val="0"/>
          <w:sz w:val="24"/>
        </w:rPr>
        <w:t>二、為強化各機關妥適運用勞動派遣，請依下列事項配合辦理：</w:t>
      </w:r>
    </w:p>
    <w:p>
      <w:pPr>
        <w:pStyle w:val="a9"/>
        <w:ind w:left="964" w:hanging="680"/>
        <w:jc w:val="both"/>
      </w:pPr>
      <w:r>
        <w:rPr>
          <w:rFonts w:ascii="新細明體" w:hAnsi="新細明體" w:eastAsia="新細明體"/>
          <w:b w:val="0"/>
          <w:sz w:val="24"/>
        </w:rPr>
        <w:t>（一）機關運用派遣勞工前應注意事項：</w:t>
      </w:r>
    </w:p>
    <w:p>
      <w:pPr>
        <w:pStyle w:val="a9"/>
        <w:ind w:left="1225" w:hanging="397"/>
        <w:jc w:val="both"/>
      </w:pPr>
      <w:r>
        <w:rPr>
          <w:rFonts w:ascii="新細明體" w:hAnsi="新細明體" w:eastAsia="新細明體"/>
          <w:b w:val="0"/>
          <w:sz w:val="24"/>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pPr>
        <w:pStyle w:val="a9"/>
        <w:ind w:left="1225" w:hanging="397"/>
        <w:jc w:val="both"/>
      </w:pPr>
      <w:r>
        <w:rPr>
          <w:rFonts w:ascii="新細明體" w:hAnsi="新細明體" w:eastAsia="新細明體"/>
          <w:b w:val="0"/>
          <w:sz w:val="24"/>
        </w:rPr>
        <w:t>２、確實依「政府採購法」、「行政院運用勞動派遣應行注意事項」、「勞動派遣權益指導原則」、「勞務採購契約範本」等規定辦理勞務採購，並遵守相關勞動法令規定。</w:t>
      </w:r>
    </w:p>
    <w:p>
      <w:pPr>
        <w:pStyle w:val="a9"/>
        <w:ind w:left="964" w:hanging="680"/>
        <w:jc w:val="both"/>
      </w:pPr>
      <w:r>
        <w:rPr>
          <w:rFonts w:ascii="新細明體" w:hAnsi="新細明體" w:eastAsia="新細明體"/>
          <w:b w:val="0"/>
          <w:sz w:val="24"/>
        </w:rPr>
        <w:t>（二）辦理勞務採購前應注意事項：</w:t>
      </w:r>
    </w:p>
    <w:p>
      <w:pPr>
        <w:pStyle w:val="a9"/>
        <w:ind w:left="1225" w:hanging="397"/>
        <w:jc w:val="both"/>
      </w:pPr>
      <w:r>
        <w:rPr>
          <w:rFonts w:ascii="新細明體" w:hAnsi="新細明體" w:eastAsia="新細明體"/>
          <w:b w:val="0"/>
          <w:sz w:val="24"/>
        </w:rPr>
        <w:t>１、依招標業務及規模慎選招標及決標方式，各機關在預算經費容許下，建議可採行以「最有利標」方式辦理運用勞動派遣，以保障派遣勞工應有權益。</w:t>
      </w:r>
    </w:p>
    <w:p>
      <w:pPr>
        <w:pStyle w:val="a9"/>
        <w:ind w:left="1225" w:hanging="397"/>
        <w:jc w:val="both"/>
      </w:pPr>
      <w:r>
        <w:rPr>
          <w:rFonts w:ascii="新細明體" w:hAnsi="新細明體" w:eastAsia="新細明體"/>
          <w:b w:val="0"/>
          <w:sz w:val="24"/>
        </w:rPr>
        <w:t>２、各機關釐訂派遣勞工薪資時，應在現有預算額度內依其所辦理業務性質、學經歷條件、工作之職責程度等因素綜合考量，並參考民間薪資水準訂定，避免遭受派遣勞工低薪化之質疑。</w:t>
      </w:r>
    </w:p>
    <w:p>
      <w:pPr>
        <w:pStyle w:val="a9"/>
        <w:ind w:left="1225" w:hanging="397"/>
        <w:jc w:val="both"/>
      </w:pPr>
      <w:r>
        <w:rPr>
          <w:rFonts w:ascii="新細明體" w:hAnsi="新細明體" w:eastAsia="新細明體"/>
          <w:b w:val="0"/>
          <w:sz w:val="24"/>
        </w:rPr>
        <w:t>３、各機關招標文件除明定派遣勞工實際領取之薪資、勞健保費用、提撥勞工退休金外，如有加班費、差旅費、各項獎金之支出，應具體詳細列入固定費用之權益事項，不列入投標廠商之報價範圍。</w:t>
      </w:r>
    </w:p>
    <w:p>
      <w:pPr>
        <w:pStyle w:val="a9"/>
        <w:ind w:left="1225" w:hanging="397"/>
        <w:jc w:val="both"/>
      </w:pPr>
      <w:r>
        <w:rPr>
          <w:rFonts w:ascii="新細明體" w:hAnsi="新細明體" w:eastAsia="新細明體"/>
          <w:b w:val="0"/>
          <w:sz w:val="24"/>
        </w:rPr>
        <w:t>４、各機關應於要派契約中詳細列明派遣勞工所需資格條件(包含學經歷、該職務所應具備之條件)。</w:t>
      </w:r>
    </w:p>
    <w:p>
      <w:pPr>
        <w:pStyle w:val="a9"/>
        <w:ind w:left="1225" w:hanging="397"/>
        <w:jc w:val="both"/>
      </w:pPr>
      <w:r>
        <w:rPr>
          <w:rFonts w:ascii="新細明體" w:hAnsi="新細明體" w:eastAsia="新細明體"/>
          <w:b w:val="0"/>
          <w:sz w:val="24"/>
        </w:rPr>
        <w:t>５、勞動合作社參與機關運用派遣人力之勞務採購案件時，應以其所僱用之人員(包括社員及非社員)為之。</w:t>
      </w:r>
    </w:p>
    <w:p>
      <w:pPr>
        <w:pStyle w:val="a9"/>
        <w:ind w:left="964" w:hanging="680"/>
        <w:jc w:val="both"/>
      </w:pPr>
      <w:r>
        <w:rPr>
          <w:rFonts w:ascii="新細明體" w:hAnsi="新細明體" w:eastAsia="新細明體"/>
          <w:b w:val="0"/>
          <w:sz w:val="24"/>
        </w:rPr>
        <w:t>（三）辦理勞務採購中應注意事項：</w:t>
      </w:r>
    </w:p>
    <w:p>
      <w:pPr>
        <w:pStyle w:val="a9"/>
        <w:ind w:left="1225" w:hanging="397"/>
        <w:jc w:val="both"/>
      </w:pPr>
      <w:r>
        <w:rPr>
          <w:rFonts w:ascii="新細明體" w:hAnsi="新細明體" w:eastAsia="新細明體"/>
          <w:b w:val="0"/>
          <w:sz w:val="24"/>
        </w:rPr>
        <w:t>１、機關認為投標廠商標價偏低，顯不合理，有降低品質、不能誠信履約之虞或其他特殊情形，應限期通知該廠商提出說明。</w:t>
      </w:r>
    </w:p>
    <w:p>
      <w:pPr>
        <w:pStyle w:val="a9"/>
        <w:ind w:left="1225" w:hanging="397"/>
        <w:jc w:val="both"/>
      </w:pPr>
      <w:r>
        <w:rPr>
          <w:rFonts w:ascii="新細明體" w:hAnsi="新細明體" w:eastAsia="新細明體"/>
          <w:b w:val="0"/>
          <w:sz w:val="24"/>
        </w:rPr>
        <w:t>２、機關應確實查察得標廠商核實給付派遣勞工薪資等固定費用，以保障勞工權益。</w:t>
      </w:r>
    </w:p>
    <w:p>
      <w:pPr>
        <w:pStyle w:val="a9"/>
        <w:ind w:left="964" w:hanging="680"/>
        <w:jc w:val="both"/>
      </w:pPr>
      <w:r>
        <w:rPr>
          <w:rFonts w:ascii="新細明體" w:hAnsi="新細明體" w:eastAsia="新細明體"/>
          <w:b w:val="0"/>
          <w:sz w:val="24"/>
        </w:rPr>
        <w:t>（四）辦理勞務採購後應注意事項：</w:t>
      </w:r>
    </w:p>
    <w:p>
      <w:pPr>
        <w:pStyle w:val="a9"/>
        <w:ind w:left="1225" w:hanging="397"/>
        <w:jc w:val="both"/>
      </w:pPr>
      <w:r>
        <w:rPr>
          <w:rFonts w:ascii="新細明體" w:hAnsi="新細明體" w:eastAsia="新細明體"/>
          <w:b w:val="0"/>
          <w:sz w:val="24"/>
        </w:rPr>
        <w:t>１、各機關不得自行招募人員後，轉介派遣事業單位僱用為派遣勞工。各機關要派契約，期限屆滿而不續約或因故終止，另與新得標廠商訂定要派契約時，不得要求新得標廠商僱用或指派原派遣勞工。</w:t>
      </w:r>
    </w:p>
    <w:p>
      <w:pPr>
        <w:pStyle w:val="a9"/>
        <w:ind w:left="1225" w:hanging="397"/>
        <w:jc w:val="both"/>
      </w:pPr>
      <w:r>
        <w:rPr>
          <w:rFonts w:ascii="新細明體" w:hAnsi="新細明體" w:eastAsia="新細明體"/>
          <w:b w:val="0"/>
          <w:sz w:val="24"/>
        </w:rPr>
        <w:t>２、得標廠商所派遣之勞工，機關僅能就要派契約中所列明之資格條件審查是否符合需求，不得有面試或協助廠商面試之行為。</w:t>
      </w:r>
    </w:p>
    <w:p>
      <w:pPr>
        <w:pStyle w:val="a9"/>
        <w:ind w:left="1225" w:hanging="397"/>
        <w:jc w:val="both"/>
      </w:pPr>
      <w:r>
        <w:rPr>
          <w:rFonts w:ascii="新細明體" w:hAnsi="新細明體" w:eastAsia="新細明體"/>
          <w:b w:val="0"/>
          <w:sz w:val="24"/>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pPr>
        <w:pStyle w:val="a9"/>
        <w:ind w:left="964" w:hanging="680"/>
        <w:jc w:val="both"/>
      </w:pPr>
      <w:r>
        <w:rPr>
          <w:rFonts w:ascii="新細明體" w:hAnsi="新細明體" w:eastAsia="新細明體"/>
          <w:b w:val="0"/>
          <w:sz w:val="24"/>
        </w:rPr>
        <w:t>（五）機關運用派遣勞工時應注意事項：</w:t>
      </w:r>
    </w:p>
    <w:p>
      <w:pPr>
        <w:pStyle w:val="a9"/>
        <w:ind w:left="1225" w:hanging="397"/>
        <w:jc w:val="both"/>
      </w:pPr>
      <w:r>
        <w:rPr>
          <w:rFonts w:ascii="新細明體" w:hAnsi="新細明體" w:eastAsia="新細明體"/>
          <w:b w:val="0"/>
          <w:sz w:val="24"/>
        </w:rPr>
        <w:t>１、得標廠商違反勞動基準法等相關勞動法令之情事時，各機關應檢附具體事證，主動通知當地勞工主管機關實施勞動檢查，並按檢查結果依相關規定予以處置(包含懲罰性違約金)。</w:t>
      </w:r>
    </w:p>
    <w:p>
      <w:pPr>
        <w:pStyle w:val="a9"/>
        <w:ind w:left="1225" w:hanging="397"/>
        <w:jc w:val="both"/>
      </w:pPr>
      <w:r>
        <w:rPr>
          <w:rFonts w:ascii="新細明體" w:hAnsi="新細明體" w:eastAsia="新細明體"/>
          <w:b w:val="0"/>
          <w:sz w:val="24"/>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pPr>
        <w:pStyle w:val="a9"/>
        <w:ind w:left="1225" w:hanging="397"/>
        <w:jc w:val="both"/>
      </w:pPr>
      <w:r>
        <w:rPr>
          <w:rFonts w:ascii="新細明體" w:hAnsi="新細明體" w:eastAsia="新細明體"/>
          <w:b w:val="0"/>
          <w:sz w:val="24"/>
        </w:rPr>
        <w:t>３、派遣勞工如遭受機關所屬人員性騷擾時，各機關應受理申訴並與派遣事業單位共同調查，如調查屬實，應對所屬人員懲處，並將結果告知派遣事業單位及當事人。</w:t>
      </w:r>
    </w:p>
    <w:p/>
    <w:p>
      <w:pPr>
        <w:pStyle w:val="a9"/>
        <w:ind w:left="720" w:hanging="720"/>
        <w:jc w:val="both"/>
      </w:pPr>
      <w:r>
        <w:rPr>
          <w:rFonts w:ascii="微軟正黑體" w:hAnsi="微軟正黑體" w:eastAsia="微軟正黑體"/>
          <w:b/>
          <w:sz w:val="24"/>
        </w:rPr>
        <w:t>行政院公共工程委員會108年02月25日工程技字第1080002605號函</w:t>
      </w:r>
    </w:p>
    <w:p>
      <w:pPr>
        <w:pStyle w:val="a9"/>
        <w:ind w:left="720" w:hanging="720"/>
        <w:jc w:val="both"/>
      </w:pPr>
      <w:r>
        <w:rPr>
          <w:rFonts w:ascii="新細明體" w:hAnsi="新細明體" w:eastAsia="新細明體"/>
          <w:b w:val="0"/>
          <w:sz w:val="24"/>
        </w:rPr>
        <w:t>主旨：為促進公共工程營建剩餘土石方資源有效利用，重申詳如說明，請查照辦理並轉知所屬(轄)機關。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pPr>
        <w:pStyle w:val="a9"/>
        <w:ind w:left="720" w:hanging="480"/>
        <w:jc w:val="both"/>
      </w:pPr>
      <w:r>
        <w:rPr>
          <w:rFonts w:ascii="新細明體" w:hAnsi="新細明體" w:eastAsia="新細明體"/>
          <w:b w:val="0"/>
          <w:sz w:val="24"/>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pPr>
        <w:pStyle w:val="a9"/>
        <w:ind w:left="964" w:hanging="680"/>
        <w:jc w:val="both"/>
      </w:pPr>
      <w:r>
        <w:rPr>
          <w:rFonts w:ascii="新細明體" w:hAnsi="新細明體" w:eastAsia="新細明體"/>
          <w:b w:val="0"/>
          <w:sz w:val="24"/>
        </w:rPr>
        <w:t>（一）規劃設計階段：</w:t>
      </w:r>
    </w:p>
    <w:p>
      <w:pPr>
        <w:pStyle w:val="a9"/>
        <w:ind w:left="1225" w:hanging="397"/>
        <w:jc w:val="both"/>
      </w:pPr>
      <w:r>
        <w:rPr>
          <w:rFonts w:ascii="新細明體" w:hAnsi="新細明體" w:eastAsia="新細明體"/>
          <w:b w:val="0"/>
          <w:sz w:val="24"/>
        </w:rPr>
        <w:t>１、公共工程各標應優先力求土石方之自我平衡，其次為機關內部工程自行平衡土方交換或跨機關鄰近工程土方交換，最後才交由土資場處理。</w:t>
      </w:r>
    </w:p>
    <w:p>
      <w:pPr>
        <w:pStyle w:val="a9"/>
        <w:ind w:left="1225" w:hanging="397"/>
        <w:jc w:val="both"/>
      </w:pPr>
      <w:r>
        <w:rPr>
          <w:rFonts w:ascii="新細明體" w:hAnsi="新細明體" w:eastAsia="新細明體"/>
          <w:b w:val="0"/>
          <w:sz w:val="24"/>
        </w:rPr>
        <w:t>２、依規劃之土方處理方式編列相關經費支出。</w:t>
      </w:r>
    </w:p>
    <w:p>
      <w:pPr>
        <w:pStyle w:val="a9"/>
        <w:ind w:left="1225" w:hanging="397"/>
        <w:jc w:val="both"/>
      </w:pPr>
      <w:r>
        <w:rPr>
          <w:rFonts w:ascii="新細明體" w:hAnsi="新細明體" w:eastAsia="新細明體"/>
          <w:b w:val="0"/>
          <w:sz w:val="24"/>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pPr>
        <w:pStyle w:val="a9"/>
        <w:ind w:left="1225" w:hanging="397"/>
        <w:jc w:val="both"/>
      </w:pPr>
      <w:r>
        <w:rPr>
          <w:rFonts w:ascii="新細明體" w:hAnsi="新細明體" w:eastAsia="新細明體"/>
          <w:b w:val="0"/>
          <w:sz w:val="24"/>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１、如經妥善規劃仍無法達成平衡，施工期間應依內政部營建署公共工程土石方交換機制作業，積極尋求與其他公共工程交換之機會，並請內政部營建署主動積極協調媒合。</w:t>
      </w:r>
    </w:p>
    <w:p>
      <w:pPr>
        <w:pStyle w:val="a9"/>
        <w:ind w:left="1225" w:hanging="397"/>
        <w:jc w:val="both"/>
      </w:pPr>
      <w:r>
        <w:rPr>
          <w:rFonts w:ascii="新細明體" w:hAnsi="新細明體" w:eastAsia="新細明體"/>
          <w:b w:val="0"/>
          <w:sz w:val="24"/>
        </w:rPr>
        <w:t>２、土石方規劃設計內容載明於工程契約，避免於設計圖說僅要求施工廠商依照規定處理之簡略文字。</w:t>
      </w:r>
    </w:p>
    <w:p>
      <w:pPr>
        <w:pStyle w:val="a9"/>
        <w:ind w:left="1225" w:hanging="397"/>
        <w:jc w:val="both"/>
      </w:pPr>
      <w:r>
        <w:rPr>
          <w:rFonts w:ascii="新細明體" w:hAnsi="新細明體" w:eastAsia="新細明體"/>
          <w:b w:val="0"/>
          <w:sz w:val="24"/>
        </w:rPr>
        <w:t>３、主辦機關訂定工程契約，需於契約中載明營建剩餘土石方處理方式，重點如下：</w:t>
      </w:r>
    </w:p>
    <w:p>
      <w:pPr>
        <w:pStyle w:val="a9"/>
        <w:ind w:left="1757" w:hanging="680"/>
        <w:jc w:val="both"/>
      </w:pPr>
      <w:r>
        <w:rPr>
          <w:rFonts w:ascii="新細明體" w:hAnsi="新細明體" w:eastAsia="新細明體"/>
          <w:b w:val="0"/>
          <w:sz w:val="24"/>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pPr>
        <w:pStyle w:val="a9"/>
        <w:ind w:left="1757" w:hanging="680"/>
        <w:jc w:val="both"/>
      </w:pPr>
      <w:r>
        <w:rPr>
          <w:rFonts w:ascii="新細明體" w:hAnsi="新細明體" w:eastAsia="新細明體"/>
          <w:b w:val="0"/>
          <w:sz w:val="24"/>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pPr>
        <w:pStyle w:val="a9"/>
        <w:ind w:left="720" w:hanging="480"/>
        <w:jc w:val="both"/>
      </w:pPr>
      <w:r>
        <w:rPr>
          <w:rFonts w:ascii="新細明體" w:hAnsi="新細明體" w:eastAsia="新細明體"/>
          <w:b w:val="0"/>
          <w:sz w:val="24"/>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pPr>
        <w:pStyle w:val="a9"/>
        <w:ind w:left="720" w:hanging="720"/>
        <w:jc w:val="both"/>
      </w:pPr>
      <w:r>
        <w:rPr>
          <w:rFonts w:ascii="新細明體" w:hAnsi="新細明體" w:eastAsia="新細明體"/>
          <w:b w:val="0"/>
          <w:sz w:val="24"/>
        </w:rPr>
        <w:t>備註：1. 本函說明二、（一）、3所述「公共工程技術服務契約範本第8條第17款第7目」，所稱第17款，業經本會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行政院公共工程委員會108年04月02日工程企字第1080100268號函</w:t>
      </w:r>
    </w:p>
    <w:p>
      <w:pPr>
        <w:pStyle w:val="a9"/>
        <w:ind w:left="720" w:hanging="720"/>
        <w:jc w:val="both"/>
      </w:pPr>
      <w:r>
        <w:rPr>
          <w:rFonts w:ascii="新細明體" w:hAnsi="新細明體" w:eastAsia="新細明體"/>
          <w:b w:val="0"/>
          <w:sz w:val="24"/>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w:t>
        <w:br/>
        <w:t>說明：</w:t>
        <w:br/>
        <w:t>一、依行政院108年3月15日召開「研商砂石相關事宜」會議及本會108年3月22日召開「預防砂石及預拌混凝土供需遭遇問題及價格不合理上漲之採購策略因應措施」會議結論辦理。</w:t>
        <w:br/>
        <w:t>二、目前砂石料源已可穩定供應，惟為預防砂石及預拌混凝土不合理漲價，機關於必要時得採行之採購策略因應措施，說明如下：</w:t>
        <w:br/>
        <w:t>（一）尚未招標或重行招標之工程採購案：機關得改變公共工程採購策略，採工料分別招標作業模式由機關自行購料，提供施工廠商施作。</w:t>
        <w:br/>
        <w:t>１、工程採購案招標文件載明砂石及預拌混凝土由機關供應，不列入計價項目。</w:t>
        <w:br/>
        <w:t>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w:t>
        <w:br/>
        <w:t>３、由機關自行辦理預拌混凝土採購，提供施工廠商使用。</w:t>
        <w:br/>
        <w:t>４、為方便各機關購料，機關得整合共通需求辦理集中採購或簽訂預拌混凝土共同供應契約，採公開招標，複數決標，由訂購機關自行選擇預拌混凝土供應廠商，依契約提供予各工程施工廠商使用。</w:t>
        <w:br/>
        <w:t>５、為確保預拌混凝土品質，機關於契約訂明預拌混凝土規範，並於履約過程中辦理分段查驗或駐廠監督依約履行，由機關(含發料單位)或監造單位會同立約商辦理抽驗，送交符合CNS 17025規定之實驗室辦理檢驗，並出具檢驗報告。</w:t>
        <w:br/>
        <w:t>（二）在建工程採購案：</w:t>
        <w:br/>
        <w:t>１、廠商履約中如有因砂石及預拌混凝土漲價影響而無法施作之情形，機關得與廠商合意辦理契約變更，改由機關採購砂石及預拌混凝土供應廠商施作。具體作法同二(一)。</w:t>
        <w:br/>
        <w:t>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w:t>
        <w:br/>
        <w:t>（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w:t>
        <w:br/>
        <w:t>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p>
      <w:pPr>
        <w:pStyle w:val="a9"/>
        <w:ind w:left="720" w:hanging="720"/>
        <w:jc w:val="both"/>
      </w:pPr>
      <w:r>
        <w:rPr>
          <w:rFonts w:ascii="微軟正黑體" w:hAnsi="微軟正黑體" w:eastAsia="微軟正黑體"/>
          <w:b/>
          <w:sz w:val="24"/>
        </w:rPr>
        <w:t>行政院公共工程委員會108年11月21日工程企字第1080100979號函</w:t>
      </w:r>
    </w:p>
    <w:p>
      <w:pPr>
        <w:pStyle w:val="a9"/>
        <w:ind w:left="720" w:hanging="720"/>
        <w:jc w:val="both"/>
      </w:pPr>
      <w:r>
        <w:rPr>
          <w:rFonts w:ascii="新細明體" w:hAnsi="新細明體" w:eastAsia="新細明體"/>
          <w:b w:val="0"/>
          <w:sz w:val="24"/>
        </w:rPr>
        <w:t>主旨：機關辦理法律服務採購注意事項如附件，請依個案特性及實際需要採行合宜作業方式，以達採購預期目標，請查照並轉知所屬機關。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一、依行政院秘書長108年9月18日院臺綜字第1080189154號函送108年9月12日行政院第3668次會議院長提示第2項辦理。</w:t>
      </w:r>
    </w:p>
    <w:p>
      <w:pPr>
        <w:pStyle w:val="a9"/>
        <w:ind w:left="720" w:hanging="480"/>
        <w:jc w:val="both"/>
      </w:pPr>
      <w:r>
        <w:rPr>
          <w:rFonts w:ascii="新細明體" w:hAnsi="新細明體" w:eastAsia="新細明體"/>
          <w:b w:val="0"/>
          <w:sz w:val="24"/>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p>
      <w:pPr>
        <w:pStyle w:val="a9"/>
        <w:ind w:left="720" w:hanging="720"/>
        <w:jc w:val="both"/>
      </w:pPr>
      <w:r>
        <w:rPr>
          <w:rFonts w:ascii="微軟正黑體" w:hAnsi="微軟正黑體" w:eastAsia="微軟正黑體"/>
          <w:b/>
          <w:sz w:val="24"/>
        </w:rPr>
        <w:t>行政院農業委員會110年06月01日農授糧字第1101065045號函</w:t>
      </w:r>
    </w:p>
    <w:p>
      <w:pPr>
        <w:pStyle w:val="a9"/>
        <w:ind w:left="720" w:hanging="720"/>
        <w:jc w:val="both"/>
      </w:pPr>
      <w:r>
        <w:rPr>
          <w:rFonts w:ascii="新細明體" w:hAnsi="新細明體" w:eastAsia="新細明體"/>
          <w:b w:val="0"/>
          <w:sz w:val="24"/>
        </w:rPr>
        <w:t>主旨：為因應新冠肺炎(COVID-19)疫情影響，協助園藝種苗及景觀苗木產業鏈持續運轉，敬請協助於相關工程案件加強採購該等產品，並請惠予轉知相關工程單位，請查照。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一、國內生產之園藝種苗、花壇植物及景觀樹木主要供應景觀工程或都市綠美化項目，部分外銷國外市場，本(110)年度受本次新冠肺炎影響，工程案件減少致消費需求銳減，影響相關產業從業人員生計。</w:t>
      </w:r>
    </w:p>
    <w:p>
      <w:pPr>
        <w:pStyle w:val="a9"/>
        <w:ind w:left="720" w:hanging="480"/>
        <w:jc w:val="both"/>
      </w:pPr>
      <w:r>
        <w:rPr>
          <w:rFonts w:ascii="新細明體" w:hAnsi="新細明體" w:eastAsia="新細明體"/>
          <w:b w:val="0"/>
          <w:sz w:val="24"/>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p>
      <w:pPr>
        <w:pStyle w:val="a9"/>
        <w:ind w:left="720" w:hanging="720"/>
        <w:jc w:val="both"/>
      </w:pPr>
      <w:r>
        <w:rPr>
          <w:rFonts w:ascii="微軟正黑體" w:hAnsi="微軟正黑體" w:eastAsia="微軟正黑體"/>
          <w:b/>
          <w:sz w:val="24"/>
        </w:rPr>
        <w:t>環境部113年11月14日環部授氣字第1139007482號函</w:t>
      </w:r>
    </w:p>
    <w:p>
      <w:pPr>
        <w:pStyle w:val="a9"/>
        <w:ind w:left="720" w:hanging="720"/>
        <w:jc w:val="both"/>
      </w:pPr>
      <w:r>
        <w:rPr>
          <w:rFonts w:ascii="新細明體" w:hAnsi="新細明體" w:eastAsia="新細明體"/>
          <w:b w:val="0"/>
          <w:sz w:val="24"/>
        </w:rPr>
        <w:t>主旨：有關貴會函詢西元2026年碳費徵收對象及類別一案，復如說明，請查照。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一、復貴會113年11月5日營協字第1131105001號函。</w:t>
      </w:r>
    </w:p>
    <w:p>
      <w:pPr>
        <w:pStyle w:val="a9"/>
        <w:ind w:left="720" w:hanging="480"/>
        <w:jc w:val="both"/>
      </w:pPr>
      <w:r>
        <w:rPr>
          <w:rFonts w:ascii="新細明體" w:hAnsi="新細明體" w:eastAsia="新細明體"/>
          <w:b w:val="0"/>
          <w:sz w:val="24"/>
        </w:rPr>
        <w:t>二、本部於113年8月29日發布「碳費收費辦法」及「自主減量計畫管理辦法」，並公告「碳費徵收對象溫室氣體減量指定目標」，續於113年10月21日公告「碳費徵收費率」，並自114年1月1日起生效。</w:t>
      </w:r>
    </w:p>
    <w:p>
      <w:pPr>
        <w:pStyle w:val="a9"/>
        <w:ind w:left="720" w:hanging="480"/>
        <w:jc w:val="both"/>
      </w:pPr>
      <w:r>
        <w:rPr>
          <w:rFonts w:ascii="新細明體" w:hAnsi="新細明體" w:eastAsia="新細明體"/>
          <w:b w:val="0"/>
          <w:sz w:val="24"/>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pPr>
        <w:pStyle w:val="a9"/>
        <w:ind w:left="720" w:hanging="480"/>
        <w:jc w:val="both"/>
      </w:pPr>
      <w:r>
        <w:rPr>
          <w:rFonts w:ascii="新細明體" w:hAnsi="新細明體" w:eastAsia="新細明體"/>
          <w:b w:val="0"/>
          <w:sz w:val="24"/>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p>
      <w:pPr>
        <w:pStyle w:val="a9"/>
        <w:ind w:left="720" w:hanging="720"/>
        <w:jc w:val="both"/>
      </w:pPr>
      <w:r>
        <w:rPr>
          <w:rFonts w:ascii="微軟正黑體" w:hAnsi="微軟正黑體" w:eastAsia="微軟正黑體"/>
          <w:b/>
          <w:sz w:val="24"/>
        </w:rPr>
        <w:t>行政院公共工程委員會113年12月20日工程企字第1130100535號函</w:t>
      </w:r>
    </w:p>
    <w:p>
      <w:pPr>
        <w:pStyle w:val="a9"/>
        <w:ind w:left="720" w:hanging="720"/>
        <w:jc w:val="both"/>
      </w:pPr>
      <w:r>
        <w:rPr>
          <w:rFonts w:ascii="新細明體" w:hAnsi="新細明體" w:eastAsia="新細明體"/>
          <w:b w:val="0"/>
          <w:sz w:val="24"/>
        </w:rPr>
        <w:t>主旨：為因應行政院經濟發展委員會薪資提升及薪資透明化政策，機關辦理採購，得採行之相關因應措施詳如說明，請查照並轉知所屬機關。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一、依行政院秘書長113年11月18日院臺經長字第1135022181號函辦理。</w:t>
      </w:r>
    </w:p>
    <w:p>
      <w:pPr>
        <w:pStyle w:val="a9"/>
        <w:ind w:left="720" w:hanging="480"/>
        <w:jc w:val="both"/>
      </w:pPr>
      <w:r>
        <w:rPr>
          <w:rFonts w:ascii="新細明體" w:hAnsi="新細明體" w:eastAsia="新細明體"/>
          <w:b w:val="0"/>
          <w:sz w:val="24"/>
        </w:rPr>
        <w:t>二、行政院113年10月30日「行政院經濟發展委員會第 2 次會議(下半場)」報告事項第一案（薪資提升及薪資透明化議題）決定三、（一）、1及2：</w:t>
      </w:r>
    </w:p>
    <w:p>
      <w:pPr>
        <w:pStyle w:val="a9"/>
        <w:ind w:left="964" w:hanging="680"/>
        <w:jc w:val="both"/>
      </w:pPr>
      <w:r>
        <w:rPr>
          <w:rFonts w:ascii="新細明體" w:hAnsi="新細明體" w:eastAsia="新細明體"/>
          <w:b w:val="0"/>
          <w:sz w:val="24"/>
        </w:rPr>
        <w:t>（一）114 年起中央政府的約聘/約僱/約用人員，以及勞務承攬進駐政府單位工作服務的基層員工，月薪應高於最低工資 1.1 倍。</w:t>
      </w:r>
    </w:p>
    <w:p>
      <w:pPr>
        <w:pStyle w:val="a9"/>
        <w:ind w:left="964" w:hanging="680"/>
        <w:jc w:val="both"/>
      </w:pPr>
      <w:r>
        <w:rPr>
          <w:rFonts w:ascii="新細明體" w:hAnsi="新細明體" w:eastAsia="新細明體"/>
          <w:b w:val="0"/>
          <w:sz w:val="24"/>
        </w:rPr>
        <w:t>（二）政府部門應定期檢討及提高政府勞務採購薪資標準，應高於最低工資 1.1 倍。</w:t>
      </w:r>
    </w:p>
    <w:p>
      <w:pPr>
        <w:pStyle w:val="a9"/>
        <w:ind w:left="720" w:hanging="480"/>
        <w:jc w:val="both"/>
      </w:pPr>
      <w:r>
        <w:rPr>
          <w:rFonts w:ascii="新細明體" w:hAnsi="新細明體" w:eastAsia="新細明體"/>
          <w:b w:val="0"/>
          <w:sz w:val="24"/>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pPr>
        <w:pStyle w:val="a9"/>
        <w:ind w:left="964" w:hanging="680"/>
        <w:jc w:val="both"/>
      </w:pPr>
      <w:r>
        <w:rPr>
          <w:rFonts w:ascii="新細明體" w:hAnsi="新細明體" w:eastAsia="新細明體"/>
          <w:b w:val="0"/>
          <w:sz w:val="24"/>
        </w:rPr>
        <w:t>（一）尚未招標之採購案件：於招標文件（契約草案）自行填列廠商人員薪資（報酬）之金額，其金額應高於最低工資1.1倍。</w:t>
      </w:r>
    </w:p>
    <w:p>
      <w:pPr>
        <w:pStyle w:val="a9"/>
        <w:ind w:left="964" w:hanging="680"/>
        <w:jc w:val="both"/>
      </w:pPr>
      <w:r>
        <w:rPr>
          <w:rFonts w:ascii="新細明體" w:hAnsi="新細明體" w:eastAsia="新細明體"/>
          <w:b w:val="0"/>
          <w:sz w:val="24"/>
        </w:rPr>
        <w:t>（二）已公告招標，但尚未決標之採購案件：</w:t>
      </w:r>
    </w:p>
    <w:p>
      <w:pPr>
        <w:pStyle w:val="a9"/>
        <w:ind w:left="1225" w:hanging="397"/>
        <w:jc w:val="both"/>
      </w:pPr>
      <w:r>
        <w:rPr>
          <w:rFonts w:ascii="新細明體" w:hAnsi="新細明體" w:eastAsia="新細明體"/>
          <w:b w:val="0"/>
          <w:sz w:val="24"/>
        </w:rPr>
        <w:t>１、得於等標期間變更或補充招標文件，比照上開說明三、(一)辦理，並依招標期限標準第7條第1項之規定，視需要延長等標期。</w:t>
      </w:r>
    </w:p>
    <w:p>
      <w:pPr>
        <w:pStyle w:val="a9"/>
        <w:ind w:left="1225" w:hanging="397"/>
        <w:jc w:val="both"/>
      </w:pPr>
      <w:r>
        <w:rPr>
          <w:rFonts w:ascii="新細明體" w:hAnsi="新細明體" w:eastAsia="新細明體"/>
          <w:b w:val="0"/>
          <w:sz w:val="24"/>
        </w:rPr>
        <w:t>２、已截止投標尚未開(決)標之採購案件，續行決標後辦理契約變更，與廠商合意比照說明三、(三)辦理；或依政府採購法(下稱採購法)第48條第1項第1款不予開(決)標，比照說明三、(一)修正招標文件後重行招標。</w:t>
      </w:r>
    </w:p>
    <w:p>
      <w:pPr>
        <w:pStyle w:val="a9"/>
        <w:ind w:left="964" w:hanging="680"/>
        <w:jc w:val="both"/>
      </w:pPr>
      <w:r>
        <w:rPr>
          <w:rFonts w:ascii="新細明體" w:hAnsi="新細明體" w:eastAsia="新細明體"/>
          <w:b w:val="0"/>
          <w:sz w:val="24"/>
        </w:rPr>
        <w:t>（三）已決標或履約中之採購案件，且履約期間涉最低工資調整者：</w:t>
      </w:r>
    </w:p>
    <w:p>
      <w:pPr>
        <w:pStyle w:val="a9"/>
        <w:ind w:left="1225" w:hanging="397"/>
        <w:jc w:val="both"/>
      </w:pPr>
      <w:r>
        <w:rPr>
          <w:rFonts w:ascii="新細明體" w:hAnsi="新細明體" w:eastAsia="新細明體"/>
          <w:b w:val="0"/>
          <w:sz w:val="24"/>
        </w:rPr>
        <w:t>１、依契約變更條款約定辦理契約變更，與廠商合意比照說明三、(一)辦理。</w:t>
      </w:r>
    </w:p>
    <w:p>
      <w:pPr>
        <w:pStyle w:val="a9"/>
        <w:ind w:left="1225" w:hanging="397"/>
        <w:jc w:val="both"/>
      </w:pPr>
      <w:r>
        <w:rPr>
          <w:rFonts w:ascii="新細明體" w:hAnsi="新細明體" w:eastAsia="新細明體"/>
          <w:b w:val="0"/>
          <w:sz w:val="24"/>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