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A3D" w:rsidRDefault="00110A3D" w:rsidP="00110A3D">
      <w:pPr>
        <w:jc w:val="center"/>
        <w:rPr>
          <w:rFonts w:ascii="微软雅黑" w:eastAsia="微软雅黑" w:hAnsi="微软雅黑"/>
          <w:b/>
          <w:sz w:val="32"/>
        </w:rPr>
      </w:pPr>
      <w:r>
        <w:rPr>
          <w:rFonts w:ascii="微软雅黑" w:eastAsia="微软雅黑" w:hAnsi="微软雅黑" w:hint="eastAsia"/>
          <w:b/>
          <w:sz w:val="32"/>
        </w:rPr>
        <w:t>旧社会的最后一位女斗士——秋瑾</w:t>
      </w:r>
    </w:p>
    <w:p w:rsidR="00887223" w:rsidRDefault="00887223" w:rsidP="00887223">
      <w:pPr>
        <w:jc w:val="left"/>
        <w:rPr>
          <w:rFonts w:ascii="微软雅黑 Light" w:eastAsia="微软雅黑 Light" w:hAnsi="微软雅黑 Light"/>
          <w:sz w:val="20"/>
        </w:rPr>
      </w:pPr>
      <w:r w:rsidRPr="00D34CDE">
        <w:rPr>
          <w:rFonts w:ascii="微软雅黑 Light" w:eastAsia="微软雅黑 Light" w:hAnsi="微软雅黑 Light" w:hint="eastAsia"/>
          <w:sz w:val="20"/>
        </w:rPr>
        <w:t xml:space="preserve"> </w:t>
      </w:r>
      <w:r w:rsidRPr="00D34CDE">
        <w:rPr>
          <w:rFonts w:ascii="微软雅黑 Light" w:eastAsia="微软雅黑 Light" w:hAnsi="微软雅黑 Light"/>
          <w:sz w:val="20"/>
        </w:rPr>
        <w:t xml:space="preserve"> </w:t>
      </w:r>
      <w:r w:rsidR="00055C8A">
        <w:rPr>
          <w:rFonts w:ascii="微软雅黑 Light" w:eastAsia="微软雅黑 Light" w:hAnsi="微软雅黑 Light" w:hint="eastAsia"/>
          <w:sz w:val="20"/>
        </w:rPr>
        <w:t>我来自群英荟萃的浙江省，绵长</w:t>
      </w:r>
      <w:r w:rsidRPr="00D34CDE">
        <w:rPr>
          <w:rFonts w:ascii="微软雅黑 Light" w:eastAsia="微软雅黑 Light" w:hAnsi="微软雅黑 Light" w:hint="eastAsia"/>
          <w:sz w:val="20"/>
        </w:rPr>
        <w:t>的钱塘江贯穿全省，滋润了</w:t>
      </w:r>
      <w:r w:rsidR="00593F69">
        <w:rPr>
          <w:rFonts w:ascii="微软雅黑 Light" w:eastAsia="微软雅黑 Light" w:hAnsi="微软雅黑 Light" w:hint="eastAsia"/>
          <w:sz w:val="20"/>
        </w:rPr>
        <w:t>浙江人民的同时也</w:t>
      </w:r>
      <w:r w:rsidR="00BE0781" w:rsidRPr="00D34CDE">
        <w:rPr>
          <w:rFonts w:ascii="微软雅黑 Light" w:eastAsia="微软雅黑 Light" w:hAnsi="微软雅黑 Light" w:hint="eastAsia"/>
          <w:sz w:val="20"/>
        </w:rPr>
        <w:t>在历史上</w:t>
      </w:r>
      <w:r w:rsidRPr="00D34CDE">
        <w:rPr>
          <w:rFonts w:ascii="微软雅黑 Light" w:eastAsia="微软雅黑 Light" w:hAnsi="微软雅黑 Light" w:hint="eastAsia"/>
          <w:sz w:val="20"/>
        </w:rPr>
        <w:t>孕育出</w:t>
      </w:r>
      <w:r w:rsidR="00BE0781" w:rsidRPr="00D34CDE">
        <w:rPr>
          <w:rFonts w:ascii="微软雅黑 Light" w:eastAsia="微软雅黑 Light" w:hAnsi="微软雅黑 Light" w:hint="eastAsia"/>
          <w:sz w:val="20"/>
        </w:rPr>
        <w:t>了</w:t>
      </w:r>
      <w:r w:rsidRPr="00D34CDE">
        <w:rPr>
          <w:rFonts w:ascii="微软雅黑 Light" w:eastAsia="微软雅黑 Light" w:hAnsi="微软雅黑 Light" w:hint="eastAsia"/>
          <w:sz w:val="20"/>
        </w:rPr>
        <w:t>务实求真，知行合一，经世致用等思想，在近代更是涌现出一大批爱国进步人士</w:t>
      </w:r>
      <w:r w:rsidR="00BE0781" w:rsidRPr="00D34CDE">
        <w:rPr>
          <w:rFonts w:ascii="微软雅黑 Light" w:eastAsia="微软雅黑 Light" w:hAnsi="微软雅黑 Light" w:hint="eastAsia"/>
          <w:sz w:val="20"/>
        </w:rPr>
        <w:t>。</w:t>
      </w:r>
      <w:r w:rsidR="00667A40" w:rsidRPr="00D34CDE">
        <w:rPr>
          <w:rFonts w:ascii="微软雅黑 Light" w:eastAsia="微软雅黑 Light" w:hAnsi="微软雅黑 Light" w:hint="eastAsia"/>
          <w:sz w:val="20"/>
        </w:rPr>
        <w:t>在当时男尊女卑的时代，</w:t>
      </w:r>
      <w:r w:rsidR="00D34CDE" w:rsidRPr="00D34CDE">
        <w:rPr>
          <w:rFonts w:ascii="微软雅黑 Light" w:eastAsia="微软雅黑 Light" w:hAnsi="微软雅黑 Light" w:hint="eastAsia"/>
          <w:sz w:val="20"/>
        </w:rPr>
        <w:t>男人占据了社会的主要地位，女人往往处于次要</w:t>
      </w:r>
      <w:r w:rsidR="00110A3D">
        <w:rPr>
          <w:rFonts w:ascii="微软雅黑 Light" w:eastAsia="微软雅黑 Light" w:hAnsi="微软雅黑 Light" w:hint="eastAsia"/>
          <w:sz w:val="20"/>
        </w:rPr>
        <w:t>地位成为男人的附庸。可在近代的浙江却出现了一位名叫秋瑾的女烈士。</w:t>
      </w:r>
      <w:r w:rsidR="00D34CDE" w:rsidRPr="00D34CDE">
        <w:rPr>
          <w:rFonts w:ascii="微软雅黑 Light" w:eastAsia="微软雅黑 Light" w:hAnsi="微软雅黑 Light" w:hint="eastAsia"/>
          <w:sz w:val="20"/>
        </w:rPr>
        <w:t>作为</w:t>
      </w:r>
      <w:r w:rsidR="00D34CDE">
        <w:rPr>
          <w:rFonts w:ascii="微软雅黑 Light" w:eastAsia="微软雅黑 Light" w:hAnsi="微软雅黑 Light" w:hint="eastAsia"/>
          <w:sz w:val="20"/>
        </w:rPr>
        <w:t>一位才华横溢的诗人，一名中国资产阶级民主革命时期的女革命家，一位</w:t>
      </w:r>
      <w:r w:rsidR="00D34CDE" w:rsidRPr="00D34CDE">
        <w:rPr>
          <w:rFonts w:ascii="微软雅黑 Light" w:eastAsia="微软雅黑 Light" w:hAnsi="微软雅黑 Light" w:hint="eastAsia"/>
          <w:sz w:val="20"/>
        </w:rPr>
        <w:t>近代</w:t>
      </w:r>
      <w:r w:rsidR="00D34CDE">
        <w:rPr>
          <w:rFonts w:ascii="微软雅黑 Light" w:eastAsia="微软雅黑 Light" w:hAnsi="微软雅黑 Light" w:hint="eastAsia"/>
          <w:sz w:val="20"/>
        </w:rPr>
        <w:t>中国妇女解放运动的先驱，</w:t>
      </w:r>
      <w:r w:rsidR="00D34CDE" w:rsidRPr="00D34CDE">
        <w:rPr>
          <w:rFonts w:ascii="微软雅黑 Light" w:eastAsia="微软雅黑 Light" w:hAnsi="微软雅黑 Light" w:hint="eastAsia"/>
          <w:sz w:val="20"/>
        </w:rPr>
        <w:t>为推翻封建专制统治，建立民主共和国，也为赢得婚姻自由、男女平等的权利</w:t>
      </w:r>
      <w:r w:rsidR="00D34CDE">
        <w:rPr>
          <w:rFonts w:ascii="微软雅黑 Light" w:eastAsia="微软雅黑 Light" w:hAnsi="微软雅黑 Light" w:hint="eastAsia"/>
          <w:sz w:val="20"/>
        </w:rPr>
        <w:t>的事业</w:t>
      </w:r>
      <w:r w:rsidR="00110A3D">
        <w:rPr>
          <w:rFonts w:ascii="微软雅黑 Light" w:eastAsia="微软雅黑 Light" w:hAnsi="微软雅黑 Light" w:hint="eastAsia"/>
          <w:sz w:val="20"/>
        </w:rPr>
        <w:t>秋</w:t>
      </w:r>
      <w:proofErr w:type="gramStart"/>
      <w:r w:rsidR="00110A3D">
        <w:rPr>
          <w:rFonts w:ascii="微软雅黑 Light" w:eastAsia="微软雅黑 Light" w:hAnsi="微软雅黑 Light" w:hint="eastAsia"/>
          <w:sz w:val="20"/>
        </w:rPr>
        <w:t>瑾</w:t>
      </w:r>
      <w:r w:rsidR="00D34CDE">
        <w:rPr>
          <w:rFonts w:ascii="微软雅黑 Light" w:eastAsia="微软雅黑 Light" w:hAnsi="微软雅黑 Light" w:hint="eastAsia"/>
          <w:sz w:val="20"/>
        </w:rPr>
        <w:t>做出</w:t>
      </w:r>
      <w:proofErr w:type="gramEnd"/>
      <w:r w:rsidR="00D34CDE">
        <w:rPr>
          <w:rFonts w:ascii="微软雅黑 Light" w:eastAsia="微软雅黑 Light" w:hAnsi="微软雅黑 Light" w:hint="eastAsia"/>
          <w:sz w:val="20"/>
        </w:rPr>
        <w:t>了巨大贡献</w:t>
      </w:r>
      <w:r w:rsidR="00110A3D">
        <w:rPr>
          <w:rFonts w:ascii="微软雅黑 Light" w:eastAsia="微软雅黑 Light" w:hAnsi="微软雅黑 Light" w:hint="eastAsia"/>
          <w:sz w:val="20"/>
        </w:rPr>
        <w:t>，甚至</w:t>
      </w:r>
      <w:r w:rsidR="00D34CDE" w:rsidRPr="00D34CDE">
        <w:rPr>
          <w:rFonts w:ascii="微软雅黑 Light" w:eastAsia="微软雅黑 Light" w:hAnsi="微软雅黑 Light" w:hint="eastAsia"/>
          <w:sz w:val="20"/>
        </w:rPr>
        <w:t>献出了自己的青春和生命，在中国近代革命史上留下了浓墨重彩的一笔，激励着无数仁人志士前赴后继，为实现中华民族的解放事业而奋斗。</w:t>
      </w:r>
      <w:r w:rsidR="00055C8A">
        <w:rPr>
          <w:rFonts w:ascii="微软雅黑 Light" w:eastAsia="微软雅黑 Light" w:hAnsi="微软雅黑 Light" w:hint="eastAsia"/>
          <w:sz w:val="20"/>
        </w:rPr>
        <w:t>那为什么</w:t>
      </w:r>
      <w:proofErr w:type="gramStart"/>
      <w:r w:rsidR="00055C8A">
        <w:rPr>
          <w:rFonts w:ascii="微软雅黑 Light" w:eastAsia="微软雅黑 Light" w:hAnsi="微软雅黑 Light" w:hint="eastAsia"/>
          <w:sz w:val="20"/>
        </w:rPr>
        <w:t>秋瑾会</w:t>
      </w:r>
      <w:r w:rsidR="001158C6">
        <w:rPr>
          <w:rFonts w:ascii="微软雅黑 Light" w:eastAsia="微软雅黑 Light" w:hAnsi="微软雅黑 Light" w:hint="eastAsia"/>
          <w:sz w:val="20"/>
        </w:rPr>
        <w:t>在</w:t>
      </w:r>
      <w:proofErr w:type="gramEnd"/>
      <w:r w:rsidR="001158C6">
        <w:rPr>
          <w:rFonts w:ascii="微软雅黑 Light" w:eastAsia="微软雅黑 Light" w:hAnsi="微软雅黑 Light" w:hint="eastAsia"/>
          <w:sz w:val="20"/>
        </w:rPr>
        <w:t>当时黑暗的近代成长为一名女革命家，并产生巨大的影响呢？这或许可以从秋瑾的</w:t>
      </w:r>
      <w:r w:rsidR="00203069">
        <w:rPr>
          <w:rFonts w:ascii="微软雅黑 Light" w:eastAsia="微软雅黑 Light" w:hAnsi="微软雅黑 Light" w:hint="eastAsia"/>
          <w:sz w:val="20"/>
        </w:rPr>
        <w:t>人生经历</w:t>
      </w:r>
      <w:r w:rsidR="001158C6">
        <w:rPr>
          <w:rFonts w:ascii="微软雅黑 Light" w:eastAsia="微软雅黑 Light" w:hAnsi="微软雅黑 Light" w:hint="eastAsia"/>
          <w:sz w:val="20"/>
        </w:rPr>
        <w:t>中找到答案。</w:t>
      </w:r>
    </w:p>
    <w:p w:rsidR="00EB04B7" w:rsidRPr="00B9503A" w:rsidRDefault="00EB04B7" w:rsidP="00EB04B7">
      <w:pPr>
        <w:jc w:val="center"/>
        <w:rPr>
          <w:rFonts w:ascii="微软雅黑 Light" w:eastAsia="微软雅黑 Light" w:hAnsi="微软雅黑 Light"/>
          <w:b/>
          <w:sz w:val="20"/>
        </w:rPr>
      </w:pPr>
      <w:r w:rsidRPr="00B9503A">
        <w:rPr>
          <w:rFonts w:ascii="微软雅黑 Light" w:eastAsia="微软雅黑 Light" w:hAnsi="微软雅黑 Light" w:hint="eastAsia"/>
          <w:b/>
          <w:sz w:val="20"/>
        </w:rPr>
        <w:t>黑暗</w:t>
      </w:r>
      <w:r w:rsidR="00430606" w:rsidRPr="00B9503A">
        <w:rPr>
          <w:rFonts w:ascii="微软雅黑 Light" w:eastAsia="微软雅黑 Light" w:hAnsi="微软雅黑 Light" w:hint="eastAsia"/>
          <w:b/>
          <w:sz w:val="20"/>
        </w:rPr>
        <w:t>压抑的前半生</w:t>
      </w:r>
    </w:p>
    <w:p w:rsidR="00430606" w:rsidRPr="00430606" w:rsidRDefault="00203069" w:rsidP="00430606">
      <w:pPr>
        <w:jc w:val="left"/>
        <w:rPr>
          <w:rFonts w:ascii="微软雅黑 Light" w:eastAsia="微软雅黑 Light" w:hAnsi="微软雅黑 Light"/>
          <w:sz w:val="20"/>
        </w:rPr>
      </w:pPr>
      <w:r w:rsidRPr="00EB04B7">
        <w:rPr>
          <w:rFonts w:ascii="微软雅黑 Light" w:eastAsia="微软雅黑 Light" w:hAnsi="微软雅黑 Light" w:hint="eastAsia"/>
          <w:sz w:val="20"/>
        </w:rPr>
        <w:t>秋瑾，初名闺瑾，乳名玉姑，字璿卿，</w:t>
      </w:r>
      <w:r w:rsidR="00430606">
        <w:rPr>
          <w:rFonts w:ascii="微软雅黑 Light" w:eastAsia="微软雅黑 Light" w:hAnsi="微软雅黑 Light" w:hint="eastAsia"/>
          <w:sz w:val="20"/>
        </w:rPr>
        <w:t>自称</w:t>
      </w:r>
      <w:r w:rsidR="007D12B6" w:rsidRPr="00EB04B7">
        <w:rPr>
          <w:rFonts w:ascii="微软雅黑 Light" w:eastAsia="微软雅黑 Light" w:hAnsi="微软雅黑 Light" w:hint="eastAsia"/>
          <w:sz w:val="20"/>
        </w:rPr>
        <w:t>鉴湖女侠</w:t>
      </w:r>
      <w:r w:rsidRPr="00EB04B7">
        <w:rPr>
          <w:rFonts w:ascii="微软雅黑 Light" w:eastAsia="微软雅黑 Light" w:hAnsi="微软雅黑 Light" w:hint="eastAsia"/>
          <w:sz w:val="20"/>
        </w:rPr>
        <w:t>。秋家自曾祖起世代为官。秋瑾幼年</w:t>
      </w:r>
      <w:r w:rsidR="007D12B6" w:rsidRPr="00EB04B7">
        <w:rPr>
          <w:rFonts w:ascii="微软雅黑 Light" w:eastAsia="微软雅黑 Light" w:hAnsi="微软雅黑 Light" w:hint="eastAsia"/>
          <w:sz w:val="20"/>
        </w:rPr>
        <w:t>就被安排在私塾读书，尤其喜爱文史，擅长吟</w:t>
      </w:r>
      <w:r w:rsidRPr="00EB04B7">
        <w:rPr>
          <w:rFonts w:ascii="微软雅黑 Light" w:eastAsia="微软雅黑 Light" w:hAnsi="微软雅黑 Light" w:hint="eastAsia"/>
          <w:sz w:val="20"/>
        </w:rPr>
        <w:t>诗</w:t>
      </w:r>
      <w:r w:rsidR="007D12B6" w:rsidRPr="00EB04B7">
        <w:rPr>
          <w:rFonts w:ascii="微软雅黑 Light" w:eastAsia="微软雅黑 Light" w:hAnsi="微软雅黑 Light" w:hint="eastAsia"/>
          <w:sz w:val="20"/>
        </w:rPr>
        <w:t>作</w:t>
      </w:r>
      <w:r w:rsidRPr="00EB04B7">
        <w:rPr>
          <w:rFonts w:ascii="微软雅黑 Light" w:eastAsia="微软雅黑 Light" w:hAnsi="微软雅黑 Light" w:hint="eastAsia"/>
          <w:sz w:val="20"/>
        </w:rPr>
        <w:t>词</w:t>
      </w:r>
      <w:r w:rsidRPr="00EB04B7">
        <w:rPr>
          <w:rFonts w:ascii="微软雅黑 Light" w:eastAsia="微软雅黑 Light" w:hAnsi="微软雅黑 Light"/>
          <w:sz w:val="20"/>
        </w:rPr>
        <w:t>。</w:t>
      </w:r>
      <w:r w:rsidRPr="00EB04B7">
        <w:rPr>
          <w:rFonts w:ascii="微软雅黑 Light" w:eastAsia="微软雅黑 Light" w:hAnsi="微软雅黑 Light" w:hint="eastAsia"/>
          <w:sz w:val="20"/>
        </w:rPr>
        <w:t>自幼</w:t>
      </w:r>
      <w:proofErr w:type="gramStart"/>
      <w:r w:rsidRPr="00EB04B7">
        <w:rPr>
          <w:rFonts w:ascii="微软雅黑 Light" w:eastAsia="微软雅黑 Light" w:hAnsi="微软雅黑 Light" w:hint="eastAsia"/>
          <w:sz w:val="20"/>
        </w:rPr>
        <w:t>秋瑾就被</w:t>
      </w:r>
      <w:proofErr w:type="gramEnd"/>
      <w:r w:rsidRPr="00EB04B7">
        <w:rPr>
          <w:rFonts w:ascii="微软雅黑 Light" w:eastAsia="微软雅黑 Light" w:hAnsi="微软雅黑 Light" w:hint="eastAsia"/>
          <w:sz w:val="20"/>
        </w:rPr>
        <w:t>称为颖慧少女，具有侠士风度，这一点为她日后接受新学的沐浴，留学日本，走上革命的道路埋下了伏笔。</w:t>
      </w:r>
      <w:r w:rsidR="00430606">
        <w:rPr>
          <w:rFonts w:ascii="微软雅黑 Light" w:eastAsia="微软雅黑 Light" w:hAnsi="微软雅黑 Light" w:hint="eastAsia"/>
          <w:sz w:val="20"/>
        </w:rPr>
        <w:t>不过秋瑾也逃脱不了旧社会的封建礼教与封建家长制度的压迫，无法逃脱在当时那个旧社会女性的悲惨命运。她幼年裹脚，学习女工，遵循三从四德，也经历了包办婚姻。</w:t>
      </w:r>
      <w:r w:rsidR="00430606" w:rsidRPr="00430606">
        <w:rPr>
          <w:rFonts w:ascii="微软雅黑 Light" w:eastAsia="微软雅黑 Light" w:hAnsi="微软雅黑 Light"/>
          <w:sz w:val="20"/>
        </w:rPr>
        <w:t>1894 年，秋瑾随父</w:t>
      </w:r>
      <w:proofErr w:type="gramStart"/>
      <w:r w:rsidR="00430606" w:rsidRPr="00430606">
        <w:rPr>
          <w:rFonts w:ascii="微软雅黑 Light" w:eastAsia="微软雅黑 Light" w:hAnsi="微软雅黑 Light"/>
          <w:sz w:val="20"/>
        </w:rPr>
        <w:t>秋寿南</w:t>
      </w:r>
      <w:proofErr w:type="gramEnd"/>
      <w:r w:rsidR="00430606" w:rsidRPr="00430606">
        <w:rPr>
          <w:rFonts w:ascii="微软雅黑 Light" w:eastAsia="微软雅黑 Light" w:hAnsi="微软雅黑 Light"/>
          <w:sz w:val="20"/>
        </w:rPr>
        <w:t>赴湘乡任职。</w:t>
      </w:r>
      <w:proofErr w:type="gramStart"/>
      <w:r w:rsidR="00430606" w:rsidRPr="00430606">
        <w:rPr>
          <w:rFonts w:ascii="微软雅黑 Light" w:eastAsia="微软雅黑 Light" w:hAnsi="微软雅黑 Light"/>
          <w:sz w:val="20"/>
        </w:rPr>
        <w:t>秋寿南</w:t>
      </w:r>
      <w:proofErr w:type="gramEnd"/>
      <w:r w:rsidR="00430606" w:rsidRPr="00430606">
        <w:rPr>
          <w:rFonts w:ascii="微软雅黑 Light" w:eastAsia="微软雅黑 Light" w:hAnsi="微软雅黑 Light"/>
          <w:sz w:val="20"/>
        </w:rPr>
        <w:t>上任后，结识了曾国藩的长孙曾广钩。经曾广钧介绍，湘乡豪富</w:t>
      </w:r>
    </w:p>
    <w:p w:rsidR="00203069" w:rsidRPr="00EB04B7" w:rsidRDefault="00430606" w:rsidP="0085283C">
      <w:pPr>
        <w:jc w:val="left"/>
        <w:rPr>
          <w:rFonts w:ascii="微软雅黑 Light" w:eastAsia="微软雅黑 Light" w:hAnsi="微软雅黑 Light"/>
          <w:sz w:val="20"/>
        </w:rPr>
      </w:pPr>
      <w:r w:rsidRPr="00430606">
        <w:rPr>
          <w:rFonts w:ascii="微软雅黑 Light" w:eastAsia="微软雅黑 Light" w:hAnsi="微软雅黑 Light" w:hint="eastAsia"/>
          <w:sz w:val="20"/>
        </w:rPr>
        <w:t>王</w:t>
      </w:r>
      <w:proofErr w:type="gramStart"/>
      <w:r w:rsidRPr="00430606">
        <w:rPr>
          <w:rFonts w:ascii="微软雅黑 Light" w:eastAsia="微软雅黑 Light" w:hAnsi="微软雅黑 Light" w:hint="eastAsia"/>
          <w:sz w:val="20"/>
        </w:rPr>
        <w:t>发臣得以结识秋寿南</w:t>
      </w:r>
      <w:proofErr w:type="gramEnd"/>
      <w:r w:rsidRPr="00430606">
        <w:rPr>
          <w:rFonts w:ascii="微软雅黑 Light" w:eastAsia="微软雅黑 Light" w:hAnsi="微软雅黑 Light" w:hint="eastAsia"/>
          <w:sz w:val="20"/>
        </w:rPr>
        <w:t>，并见到了秀外慧中的秋瑾，欲娶为儿媳。</w:t>
      </w:r>
      <w:r>
        <w:rPr>
          <w:rFonts w:ascii="微软雅黑 Light" w:eastAsia="微软雅黑 Light" w:hAnsi="微软雅黑 Light" w:hint="eastAsia"/>
          <w:sz w:val="20"/>
        </w:rPr>
        <w:t>最终根据双方家长的决定</w:t>
      </w:r>
      <w:r w:rsidR="00203069" w:rsidRPr="00EB04B7">
        <w:rPr>
          <w:rFonts w:ascii="微软雅黑 Light" w:eastAsia="微软雅黑 Light" w:hAnsi="微软雅黑 Light"/>
          <w:sz w:val="20"/>
        </w:rPr>
        <w:t>1896年，秋与</w:t>
      </w:r>
      <w:r w:rsidR="007D12B6" w:rsidRPr="00EB04B7">
        <w:rPr>
          <w:rFonts w:ascii="微软雅黑 Light" w:eastAsia="微软雅黑 Light" w:hAnsi="微软雅黑 Light"/>
          <w:sz w:val="20"/>
        </w:rPr>
        <w:t>王廷钧</w:t>
      </w:r>
      <w:r w:rsidR="00203069" w:rsidRPr="00EB04B7">
        <w:rPr>
          <w:rFonts w:ascii="微软雅黑 Light" w:eastAsia="微软雅黑 Light" w:hAnsi="微软雅黑 Light"/>
          <w:sz w:val="20"/>
        </w:rPr>
        <w:t>结婚。</w:t>
      </w:r>
      <w:r w:rsidR="00B9503A">
        <w:rPr>
          <w:rFonts w:ascii="微软雅黑 Light" w:eastAsia="微软雅黑 Light" w:hAnsi="微软雅黑 Light" w:hint="eastAsia"/>
          <w:sz w:val="20"/>
        </w:rPr>
        <w:t>两人虽然结婚，但根据秋瑾所言：“琴瑟异趣。“可以推断</w:t>
      </w:r>
      <w:r w:rsidR="00203069" w:rsidRPr="00EB04B7">
        <w:rPr>
          <w:rFonts w:ascii="微软雅黑 Light" w:eastAsia="微软雅黑 Light" w:hAnsi="微软雅黑 Light"/>
          <w:sz w:val="20"/>
        </w:rPr>
        <w:t>王廷钧</w:t>
      </w:r>
      <w:r w:rsidR="00B9503A">
        <w:rPr>
          <w:rFonts w:ascii="微软雅黑 Light" w:eastAsia="微软雅黑 Light" w:hAnsi="微软雅黑 Light" w:hint="eastAsia"/>
          <w:sz w:val="20"/>
        </w:rPr>
        <w:t>与秋瑾并不和睦。丈夫</w:t>
      </w:r>
      <w:r w:rsidR="00B9503A" w:rsidRPr="00EB04B7">
        <w:rPr>
          <w:rFonts w:ascii="微软雅黑 Light" w:eastAsia="微软雅黑 Light" w:hAnsi="微软雅黑 Light"/>
          <w:sz w:val="20"/>
        </w:rPr>
        <w:t>王廷钧</w:t>
      </w:r>
      <w:r w:rsidR="00B9503A">
        <w:rPr>
          <w:rFonts w:ascii="微软雅黑 Light" w:eastAsia="微软雅黑 Light" w:hAnsi="微软雅黑 Light" w:hint="eastAsia"/>
          <w:sz w:val="20"/>
        </w:rPr>
        <w:t>是个公子哥每日游手好闲，穿梭与秦楼楚馆之间。秋瑾渴望丈夫读书他日建功立业，报效国家，可</w:t>
      </w:r>
      <w:r w:rsidR="00B9503A" w:rsidRPr="00EB04B7">
        <w:rPr>
          <w:rFonts w:ascii="微软雅黑 Light" w:eastAsia="微软雅黑 Light" w:hAnsi="微软雅黑 Light"/>
          <w:sz w:val="20"/>
        </w:rPr>
        <w:t>王廷钧</w:t>
      </w:r>
      <w:r w:rsidR="00B9503A">
        <w:rPr>
          <w:rFonts w:ascii="微软雅黑 Light" w:eastAsia="微软雅黑 Light" w:hAnsi="微软雅黑 Light" w:hint="eastAsia"/>
          <w:sz w:val="20"/>
        </w:rPr>
        <w:t>却不以为然。当时中国正处在甲午战败，八国列强侵华等种种危机，社会上的宣传使得</w:t>
      </w:r>
      <w:proofErr w:type="gramStart"/>
      <w:r w:rsidR="00B9503A">
        <w:rPr>
          <w:rFonts w:ascii="微软雅黑 Light" w:eastAsia="微软雅黑 Light" w:hAnsi="微软雅黑 Light" w:hint="eastAsia"/>
          <w:sz w:val="20"/>
        </w:rPr>
        <w:t>秋瑾对国家</w:t>
      </w:r>
      <w:proofErr w:type="gramEnd"/>
      <w:r w:rsidR="00B9503A">
        <w:rPr>
          <w:rFonts w:ascii="微软雅黑 Light" w:eastAsia="微软雅黑 Light" w:hAnsi="微软雅黑 Light" w:hint="eastAsia"/>
          <w:sz w:val="20"/>
        </w:rPr>
        <w:t>的现状和前进有了更加深刻的认识，她渴望救亡图</w:t>
      </w:r>
      <w:r w:rsidR="00B9503A">
        <w:rPr>
          <w:rFonts w:ascii="微软雅黑 Light" w:eastAsia="微软雅黑 Light" w:hAnsi="微软雅黑 Light" w:hint="eastAsia"/>
          <w:sz w:val="20"/>
        </w:rPr>
        <w:lastRenderedPageBreak/>
        <w:t>存，渴望为国捐躯，可是丈夫却痴迷于小资生活，不关心国事。当时</w:t>
      </w:r>
      <w:r w:rsidR="0085283C">
        <w:rPr>
          <w:rFonts w:ascii="微软雅黑 Light" w:eastAsia="微软雅黑 Light" w:hAnsi="微软雅黑 Light" w:hint="eastAsia"/>
          <w:sz w:val="20"/>
        </w:rPr>
        <w:t>正兴起留学运动，众多有识之士都希望到国外学习救亡图存知道，尤其是去学习日本的先进经验，可当</w:t>
      </w:r>
      <w:proofErr w:type="gramStart"/>
      <w:r w:rsidR="0085283C">
        <w:rPr>
          <w:rFonts w:ascii="微软雅黑 Light" w:eastAsia="微软雅黑 Light" w:hAnsi="微软雅黑 Light" w:hint="eastAsia"/>
          <w:sz w:val="20"/>
        </w:rPr>
        <w:t>秋瑾把这个</w:t>
      </w:r>
      <w:proofErr w:type="gramEnd"/>
      <w:r w:rsidR="0085283C">
        <w:rPr>
          <w:rFonts w:ascii="微软雅黑 Light" w:eastAsia="微软雅黑 Light" w:hAnsi="微软雅黑 Light" w:hint="eastAsia"/>
          <w:sz w:val="20"/>
        </w:rPr>
        <w:t>想法</w:t>
      </w:r>
      <w:r w:rsidR="0085283C" w:rsidRPr="0085283C">
        <w:rPr>
          <w:rFonts w:ascii="微软雅黑 Light" w:eastAsia="微软雅黑 Light" w:hAnsi="微软雅黑 Light" w:hint="eastAsia"/>
          <w:sz w:val="20"/>
        </w:rPr>
        <w:t>后，却遭到极力反对。生性平和的王延钧非常罕见地向妻子怒喝道：“尔所言，大逆不道，速闭尔口，非我所乐闻也。且妇职中馈，远游亦非所宜</w:t>
      </w:r>
      <w:r w:rsidR="0085283C">
        <w:rPr>
          <w:rFonts w:ascii="微软雅黑 Light" w:eastAsia="微软雅黑 Light" w:hAnsi="微软雅黑 Light" w:hint="eastAsia"/>
          <w:sz w:val="20"/>
        </w:rPr>
        <w:t>”</w:t>
      </w:r>
      <w:r w:rsidR="0085283C" w:rsidRPr="0085283C">
        <w:rPr>
          <w:rFonts w:ascii="微软雅黑 Light" w:eastAsia="微软雅黑 Light" w:hAnsi="微软雅黑 Light" w:hint="eastAsia"/>
          <w:sz w:val="20"/>
        </w:rPr>
        <w:t>。王廷钧反对的想法很简单，他认为妇女就该在家里操持家务，而不是成天异想天开要出游。这番话对秋瑾的打击很大。王廷钧的居高临下让秋</w:t>
      </w:r>
      <w:proofErr w:type="gramStart"/>
      <w:r w:rsidR="0085283C" w:rsidRPr="0085283C">
        <w:rPr>
          <w:rFonts w:ascii="微软雅黑 Light" w:eastAsia="微软雅黑 Light" w:hAnsi="微软雅黑 Light" w:hint="eastAsia"/>
          <w:sz w:val="20"/>
        </w:rPr>
        <w:t>瑾意识</w:t>
      </w:r>
      <w:proofErr w:type="gramEnd"/>
      <w:r w:rsidR="0085283C" w:rsidRPr="0085283C">
        <w:rPr>
          <w:rFonts w:ascii="微软雅黑 Light" w:eastAsia="微软雅黑 Light" w:hAnsi="微软雅黑 Light" w:hint="eastAsia"/>
          <w:sz w:val="20"/>
        </w:rPr>
        <w:t>到，妇女在旧中国确实没有地位的现实，自己继续留下只能做封建的殉葬品。</w:t>
      </w:r>
      <w:r w:rsidR="0085283C">
        <w:rPr>
          <w:rFonts w:ascii="微软雅黑 Light" w:eastAsia="微软雅黑 Light" w:hAnsi="微软雅黑 Light" w:hint="eastAsia"/>
          <w:sz w:val="20"/>
        </w:rPr>
        <w:t>从此她走上了提倡女权，反对封建的革命道路。</w:t>
      </w:r>
    </w:p>
    <w:p w:rsidR="00EB04B7" w:rsidRPr="00EB04B7" w:rsidRDefault="00746791" w:rsidP="00203069">
      <w:pPr>
        <w:jc w:val="left"/>
        <w:rPr>
          <w:rFonts w:ascii="微软雅黑 Light" w:eastAsia="微软雅黑 Light" w:hAnsi="微软雅黑 Light"/>
          <w:sz w:val="20"/>
        </w:rPr>
      </w:pPr>
      <w:r w:rsidRPr="00EB04B7">
        <w:rPr>
          <w:rFonts w:ascii="微软雅黑 Light" w:eastAsia="微软雅黑 Light" w:hAnsi="微软雅黑 Light" w:hint="eastAsia"/>
          <w:sz w:val="20"/>
        </w:rPr>
        <w:t xml:space="preserve"> </w:t>
      </w:r>
      <w:r w:rsidR="0085283C">
        <w:rPr>
          <w:rFonts w:ascii="微软雅黑 Light" w:eastAsia="微软雅黑 Light" w:hAnsi="微软雅黑 Light" w:hint="eastAsia"/>
          <w:sz w:val="20"/>
        </w:rPr>
        <w:t>秋瑾原先只是旧社会上流社会中的一位普通女性，本应按照父母的意愿，丈夫的旨意度过一生，可最终为什么走上了反抗的道路呢？我认为从她上半生的经历来看有众多原因。</w:t>
      </w:r>
      <w:r w:rsidRPr="00EB04B7">
        <w:rPr>
          <w:rFonts w:ascii="微软雅黑 Light" w:eastAsia="微软雅黑 Light" w:hAnsi="微软雅黑 Light" w:hint="eastAsia"/>
          <w:sz w:val="20"/>
        </w:rPr>
        <w:t>幼年的</w:t>
      </w:r>
      <w:proofErr w:type="gramStart"/>
      <w:r w:rsidRPr="00EB04B7">
        <w:rPr>
          <w:rFonts w:ascii="微软雅黑 Light" w:eastAsia="微软雅黑 Light" w:hAnsi="微软雅黑 Light" w:hint="eastAsia"/>
          <w:sz w:val="20"/>
        </w:rPr>
        <w:t>秋瑾虽出身</w:t>
      </w:r>
      <w:proofErr w:type="gramEnd"/>
      <w:r w:rsidR="0085283C">
        <w:rPr>
          <w:rFonts w:ascii="微软雅黑 Light" w:eastAsia="微软雅黑 Light" w:hAnsi="微软雅黑 Light" w:hint="eastAsia"/>
          <w:sz w:val="20"/>
        </w:rPr>
        <w:t>与旧社会，但仍十分幸运地接受了私塾教育，有了自己的思想和接受新事物的能力，而不是玩玩全</w:t>
      </w:r>
      <w:proofErr w:type="gramStart"/>
      <w:r w:rsidR="0085283C">
        <w:rPr>
          <w:rFonts w:ascii="微软雅黑 Light" w:eastAsia="微软雅黑 Light" w:hAnsi="微软雅黑 Light" w:hint="eastAsia"/>
          <w:sz w:val="20"/>
        </w:rPr>
        <w:t>全</w:t>
      </w:r>
      <w:proofErr w:type="gramEnd"/>
      <w:r w:rsidR="0085283C">
        <w:rPr>
          <w:rFonts w:ascii="微软雅黑 Light" w:eastAsia="微软雅黑 Light" w:hAnsi="微软雅黑 Light" w:hint="eastAsia"/>
          <w:sz w:val="20"/>
        </w:rPr>
        <w:t>被封建礼教所束缚，如她对</w:t>
      </w:r>
      <w:r w:rsidR="0085283C" w:rsidRPr="0085283C">
        <w:rPr>
          <w:rFonts w:ascii="微软雅黑 Light" w:eastAsia="微软雅黑 Light" w:hAnsi="微软雅黑 Light" w:hint="eastAsia"/>
          <w:sz w:val="20"/>
        </w:rPr>
        <w:t>杜甫、陆游、辛弃疾、李清照的作品</w:t>
      </w:r>
      <w:r w:rsidR="0085283C">
        <w:rPr>
          <w:rFonts w:ascii="微软雅黑 Light" w:eastAsia="微软雅黑 Light" w:hAnsi="微软雅黑 Light" w:hint="eastAsia"/>
          <w:sz w:val="20"/>
        </w:rPr>
        <w:t>十分感兴趣</w:t>
      </w:r>
      <w:r w:rsidR="0085283C" w:rsidRPr="0085283C">
        <w:rPr>
          <w:rFonts w:ascii="微软雅黑 Light" w:eastAsia="微软雅黑 Light" w:hAnsi="微软雅黑 Light" w:hint="eastAsia"/>
          <w:sz w:val="20"/>
        </w:rPr>
        <w:t>，深受他们思想的影响，与他们诗歌中忧国忧民的诚挚感情、疆场杀</w:t>
      </w:r>
      <w:r w:rsidR="00890FE2">
        <w:rPr>
          <w:rFonts w:ascii="微软雅黑 Light" w:eastAsia="微软雅黑 Light" w:hAnsi="微软雅黑 Light" w:hint="eastAsia"/>
          <w:sz w:val="20"/>
        </w:rPr>
        <w:t>敌的雄心壮志以及豪迈奔放的侠义肝肠等爱国激情产生了强烈的共鸣；使得她从小就有一种爱国之心</w:t>
      </w:r>
      <w:r w:rsidR="0085283C">
        <w:rPr>
          <w:rFonts w:ascii="微软雅黑 Light" w:eastAsia="微软雅黑 Light" w:hAnsi="微软雅黑 Light" w:hint="eastAsia"/>
          <w:sz w:val="20"/>
        </w:rPr>
        <w:t>。其次秋瑾</w:t>
      </w:r>
      <w:r w:rsidRPr="00EB04B7">
        <w:rPr>
          <w:rFonts w:ascii="微软雅黑 Light" w:eastAsia="微软雅黑 Light" w:hAnsi="微软雅黑 Light" w:hint="eastAsia"/>
          <w:sz w:val="20"/>
        </w:rPr>
        <w:t>结识了一群志同道合的有侠士风度的朋友，</w:t>
      </w:r>
      <w:r w:rsidR="00890FE2">
        <w:rPr>
          <w:rFonts w:ascii="微软雅黑 Light" w:eastAsia="微软雅黑 Light" w:hAnsi="微软雅黑 Light" w:hint="eastAsia"/>
          <w:sz w:val="20"/>
        </w:rPr>
        <w:t>正如她《满江红》中所写“</w:t>
      </w:r>
      <w:r w:rsidR="00890FE2" w:rsidRPr="00890FE2">
        <w:rPr>
          <w:rFonts w:ascii="微软雅黑 Light" w:eastAsia="微软雅黑 Light" w:hAnsi="微软雅黑 Light" w:hint="eastAsia"/>
          <w:sz w:val="20"/>
        </w:rPr>
        <w:t>身不得，男儿列，心却比，男儿烈</w:t>
      </w:r>
      <w:r w:rsidR="00890FE2">
        <w:rPr>
          <w:rFonts w:ascii="微软雅黑 Light" w:eastAsia="微软雅黑 Light" w:hAnsi="微软雅黑 Light" w:hint="eastAsia"/>
          <w:sz w:val="20"/>
        </w:rPr>
        <w:t>”，她有一股阳刚之气，</w:t>
      </w:r>
      <w:r w:rsidR="00890FE2" w:rsidRPr="00EB04B7">
        <w:rPr>
          <w:rFonts w:ascii="微软雅黑 Light" w:eastAsia="微软雅黑 Light" w:hAnsi="微软雅黑 Light" w:hint="eastAsia"/>
          <w:sz w:val="20"/>
        </w:rPr>
        <w:t>骨子里有一股反抗精神。</w:t>
      </w:r>
      <w:r w:rsidR="00970300">
        <w:rPr>
          <w:rFonts w:ascii="微软雅黑 Light" w:eastAsia="微软雅黑 Light" w:hAnsi="微软雅黑 Light" w:hint="eastAsia"/>
          <w:sz w:val="20"/>
        </w:rPr>
        <w:t>第三</w:t>
      </w:r>
      <w:r w:rsidR="002F5EB5">
        <w:rPr>
          <w:rFonts w:ascii="微软雅黑 Light" w:eastAsia="微软雅黑 Light" w:hAnsi="微软雅黑 Light" w:hint="eastAsia"/>
          <w:sz w:val="20"/>
        </w:rPr>
        <w:t>点在于当时社会对秋瑾潜移默化的影响。在北京</w:t>
      </w:r>
      <w:proofErr w:type="gramStart"/>
      <w:r w:rsidR="002F5EB5">
        <w:rPr>
          <w:rFonts w:ascii="微软雅黑 Light" w:eastAsia="微软雅黑 Light" w:hAnsi="微软雅黑 Light" w:hint="eastAsia"/>
          <w:sz w:val="20"/>
        </w:rPr>
        <w:t>期间秋</w:t>
      </w:r>
      <w:proofErr w:type="gramEnd"/>
      <w:r w:rsidR="002F5EB5">
        <w:rPr>
          <w:rFonts w:ascii="微软雅黑 Light" w:eastAsia="微软雅黑 Light" w:hAnsi="微软雅黑 Light" w:hint="eastAsia"/>
          <w:sz w:val="20"/>
        </w:rPr>
        <w:t>瑾</w:t>
      </w:r>
      <w:r w:rsidR="00970300" w:rsidRPr="00970300">
        <w:rPr>
          <w:rFonts w:ascii="微软雅黑 Light" w:eastAsia="微软雅黑 Light" w:hAnsi="微软雅黑 Light" w:hint="eastAsia"/>
          <w:sz w:val="20"/>
        </w:rPr>
        <w:t>还结识了桐城派古文大家吴</w:t>
      </w:r>
      <w:proofErr w:type="gramStart"/>
      <w:r w:rsidR="00970300" w:rsidRPr="00970300">
        <w:rPr>
          <w:rFonts w:ascii="微软雅黑 Light" w:eastAsia="微软雅黑 Light" w:hAnsi="微软雅黑 Light" w:hint="eastAsia"/>
          <w:sz w:val="20"/>
        </w:rPr>
        <w:t>汝纶的侄女</w:t>
      </w:r>
      <w:proofErr w:type="gramEnd"/>
      <w:r w:rsidR="00970300" w:rsidRPr="00970300">
        <w:rPr>
          <w:rFonts w:ascii="微软雅黑 Light" w:eastAsia="微软雅黑 Light" w:hAnsi="微软雅黑 Light" w:hint="eastAsia"/>
          <w:sz w:val="20"/>
        </w:rPr>
        <w:t>吴芝瑛</w:t>
      </w:r>
      <w:r w:rsidR="00970300">
        <w:rPr>
          <w:rFonts w:ascii="微软雅黑 Light" w:eastAsia="微软雅黑 Light" w:hAnsi="微软雅黑 Light" w:hint="eastAsia"/>
          <w:sz w:val="20"/>
        </w:rPr>
        <w:t>，在她的影响下开始关心国事。</w:t>
      </w:r>
      <w:r w:rsidR="00970300" w:rsidRPr="00970300">
        <w:rPr>
          <w:rFonts w:ascii="微软雅黑 Light" w:eastAsia="微软雅黑 Light" w:hAnsi="微软雅黑 Light" w:hint="eastAsia"/>
          <w:sz w:val="20"/>
        </w:rPr>
        <w:t>开始感到“人生处世，当匡济艰危，以吐抱负，宁能米盐琐屑终其身乎？</w:t>
      </w:r>
      <w:r w:rsidR="00970300">
        <w:rPr>
          <w:rFonts w:ascii="微软雅黑 Light" w:eastAsia="微软雅黑 Light" w:hAnsi="微软雅黑 Light" w:hint="eastAsia"/>
          <w:sz w:val="20"/>
        </w:rPr>
        <w:t>而最最重要的一点是她经历了一个封建女性所经历的大部分内容，裹足，女工，三从四德，从小大家闺秀的培养，只为2</w:t>
      </w:r>
      <w:r w:rsidR="00970300">
        <w:rPr>
          <w:rFonts w:ascii="微软雅黑 Light" w:eastAsia="微软雅黑 Light" w:hAnsi="微软雅黑 Light"/>
          <w:sz w:val="20"/>
        </w:rPr>
        <w:t>0</w:t>
      </w:r>
      <w:r w:rsidR="00970300">
        <w:rPr>
          <w:rFonts w:ascii="微软雅黑 Light" w:eastAsia="微软雅黑 Light" w:hAnsi="微软雅黑 Light" w:hint="eastAsia"/>
          <w:sz w:val="20"/>
        </w:rPr>
        <w:t>岁加入王家的那一刻，而那个包办的婚姻更像是一根钉子一样深深地钉在她的心头，她深深厌恶男尊女卑的社会，厌恶家长以及丈夫高人一等的态度，她被封建的大山压得喘不过气来，她只能寻求出路，而这个出路就是走上革命的道路，改变谁的命，为了改变千千万万想她这样受压迫妇女的命。</w:t>
      </w:r>
      <w:r w:rsidR="002F5EB5" w:rsidRPr="002F5EB5">
        <w:rPr>
          <w:rFonts w:ascii="微软雅黑 Light" w:eastAsia="微软雅黑 Light" w:hAnsi="微软雅黑 Light" w:hint="eastAsia"/>
          <w:sz w:val="20"/>
        </w:rPr>
        <w:t>因此</w:t>
      </w:r>
      <w:proofErr w:type="gramStart"/>
      <w:r w:rsidR="002F5EB5" w:rsidRPr="002F5EB5">
        <w:rPr>
          <w:rFonts w:ascii="微软雅黑 Light" w:eastAsia="微软雅黑 Light" w:hAnsi="微软雅黑 Light" w:hint="eastAsia"/>
          <w:sz w:val="20"/>
        </w:rPr>
        <w:t>秋瑾由一位</w:t>
      </w:r>
      <w:proofErr w:type="gramEnd"/>
      <w:r w:rsidR="002F5EB5" w:rsidRPr="002F5EB5">
        <w:rPr>
          <w:rFonts w:ascii="微软雅黑 Light" w:eastAsia="微软雅黑 Light" w:hAnsi="微软雅黑 Light" w:hint="eastAsia"/>
          <w:sz w:val="20"/>
        </w:rPr>
        <w:t>封建家庭的大家闺秀，成长为资产阶级革命的英</w:t>
      </w:r>
      <w:r w:rsidR="002F5EB5" w:rsidRPr="002F5EB5">
        <w:rPr>
          <w:rFonts w:ascii="微软雅黑 Light" w:eastAsia="微软雅黑 Light" w:hAnsi="微软雅黑 Light" w:hint="eastAsia"/>
          <w:sz w:val="20"/>
        </w:rPr>
        <w:lastRenderedPageBreak/>
        <w:t>雄人物绝非偶然之事，这是典型的环境孕育出的典型人物，是特殊的时代成就了特殊的秋瑾。</w:t>
      </w:r>
    </w:p>
    <w:p w:rsidR="00EB04B7" w:rsidRPr="00EB04B7" w:rsidRDefault="00EB04B7" w:rsidP="00EB04B7">
      <w:pPr>
        <w:jc w:val="center"/>
        <w:rPr>
          <w:rFonts w:ascii="微软雅黑 Light" w:eastAsia="微软雅黑 Light" w:hAnsi="微软雅黑 Light"/>
          <w:sz w:val="20"/>
        </w:rPr>
      </w:pPr>
      <w:r w:rsidRPr="00EB04B7">
        <w:rPr>
          <w:rFonts w:ascii="微软雅黑 Light" w:eastAsia="微软雅黑 Light" w:hAnsi="微软雅黑 Light" w:hint="eastAsia"/>
          <w:sz w:val="20"/>
        </w:rPr>
        <w:t>不在沉默中爆发，就在沉默中灭亡</w:t>
      </w:r>
    </w:p>
    <w:p w:rsidR="00746791" w:rsidRDefault="00304D6A" w:rsidP="00203069">
      <w:pPr>
        <w:jc w:val="left"/>
        <w:rPr>
          <w:rFonts w:ascii="微软雅黑 Light" w:eastAsia="微软雅黑 Light" w:hAnsi="微软雅黑 Light"/>
          <w:sz w:val="20"/>
        </w:rPr>
      </w:pPr>
      <w:r w:rsidRPr="00EB04B7">
        <w:rPr>
          <w:rFonts w:ascii="微软雅黑 Light" w:eastAsia="微软雅黑 Light" w:hAnsi="微软雅黑 Light" w:hint="eastAsia"/>
          <w:sz w:val="20"/>
        </w:rPr>
        <w:t>最终在1</w:t>
      </w:r>
      <w:r w:rsidRPr="00EB04B7">
        <w:t xml:space="preserve"> </w:t>
      </w:r>
      <w:r w:rsidRPr="00EB04B7">
        <w:rPr>
          <w:rFonts w:ascii="微软雅黑 Light" w:eastAsia="微软雅黑 Light" w:hAnsi="微软雅黑 Light"/>
          <w:sz w:val="20"/>
        </w:rPr>
        <w:t>904年7月，</w:t>
      </w:r>
      <w:r w:rsidRPr="00EB04B7">
        <w:rPr>
          <w:rFonts w:ascii="微软雅黑 Light" w:eastAsia="微软雅黑 Light" w:hAnsi="微软雅黑 Light" w:hint="eastAsia"/>
          <w:sz w:val="20"/>
        </w:rPr>
        <w:t>秋</w:t>
      </w:r>
      <w:r w:rsidRPr="00EB04B7">
        <w:rPr>
          <w:rFonts w:ascii="微软雅黑 Light" w:eastAsia="微软雅黑 Light" w:hAnsi="微软雅黑 Light"/>
          <w:sz w:val="20"/>
        </w:rPr>
        <w:t>不顾丈夫王廷钧的反对，冲破封建的束缚，自费东渡日本留学，</w:t>
      </w:r>
      <w:r w:rsidR="00970300">
        <w:rPr>
          <w:rFonts w:ascii="微软雅黑 Light" w:eastAsia="微软雅黑 Light" w:hAnsi="微软雅黑 Light" w:hint="eastAsia"/>
          <w:sz w:val="20"/>
        </w:rPr>
        <w:t>只为寻求救国之道。在日本她开始参加救国组织，开始宣传女权思想。</w:t>
      </w:r>
      <w:r w:rsidRPr="00EB04B7">
        <w:rPr>
          <w:rFonts w:ascii="微软雅黑 Light" w:eastAsia="微软雅黑 Light" w:hAnsi="微软雅黑 Light"/>
          <w:sz w:val="20"/>
        </w:rPr>
        <w:t>常参加留学生大会和浙江、湖南同乡会集会，登台演说革命救国和女权道理。</w:t>
      </w:r>
      <w:proofErr w:type="gramStart"/>
      <w:r w:rsidRPr="00EB04B7">
        <w:rPr>
          <w:rFonts w:ascii="微软雅黑 Light" w:eastAsia="微软雅黑 Light" w:hAnsi="微软雅黑 Light"/>
          <w:sz w:val="20"/>
        </w:rPr>
        <w:t>秋瑾除在校</w:t>
      </w:r>
      <w:proofErr w:type="gramEnd"/>
      <w:r w:rsidRPr="00EB04B7">
        <w:rPr>
          <w:rFonts w:ascii="微软雅黑 Light" w:eastAsia="微软雅黑 Light" w:hAnsi="微软雅黑 Light"/>
          <w:sz w:val="20"/>
        </w:rPr>
        <w:t>学习外，还广交留学生中的志士仁人，如周树人、陈天华等。在此期间，秋瑾</w:t>
      </w:r>
      <w:r w:rsidRPr="00EB04B7">
        <w:rPr>
          <w:rFonts w:ascii="微软雅黑 Light" w:eastAsia="微软雅黑 Light" w:hAnsi="微软雅黑 Light" w:hint="eastAsia"/>
          <w:sz w:val="20"/>
        </w:rPr>
        <w:t xml:space="preserve"> </w:t>
      </w:r>
      <w:r w:rsidRPr="00EB04B7">
        <w:rPr>
          <w:rFonts w:ascii="微软雅黑 Light" w:eastAsia="微软雅黑 Light" w:hAnsi="微软雅黑 Light"/>
          <w:sz w:val="20"/>
        </w:rPr>
        <w:t>积极参加留日学生的革命活动，曾与陈</w:t>
      </w:r>
      <w:proofErr w:type="gramStart"/>
      <w:r w:rsidRPr="00EB04B7">
        <w:rPr>
          <w:rFonts w:ascii="微软雅黑 Light" w:eastAsia="微软雅黑 Light" w:hAnsi="微软雅黑 Light"/>
          <w:sz w:val="20"/>
        </w:rPr>
        <w:t>撷</w:t>
      </w:r>
      <w:proofErr w:type="gramEnd"/>
      <w:r w:rsidRPr="00EB04B7">
        <w:rPr>
          <w:rFonts w:ascii="微软雅黑 Light" w:eastAsia="微软雅黑 Light" w:hAnsi="微软雅黑 Light"/>
          <w:sz w:val="20"/>
        </w:rPr>
        <w:t>芬发起共爱会，</w:t>
      </w:r>
      <w:r w:rsidR="00EB04B7" w:rsidRPr="00EB04B7">
        <w:rPr>
          <w:rFonts w:ascii="微软雅黑 Light" w:eastAsia="微软雅黑 Light" w:hAnsi="微软雅黑 Light" w:hint="eastAsia"/>
          <w:sz w:val="20"/>
        </w:rPr>
        <w:t>以“拯救二万万之女子，复其固有之特权”为宗旨，</w:t>
      </w:r>
      <w:r w:rsidR="00EB04B7" w:rsidRPr="00EB04B7">
        <w:rPr>
          <w:rFonts w:ascii="微软雅黑 Light" w:eastAsia="微软雅黑 Light" w:hAnsi="微软雅黑 Light"/>
          <w:sz w:val="20"/>
        </w:rPr>
        <w:t>开展妇女运动</w:t>
      </w:r>
      <w:r w:rsidRPr="00EB04B7">
        <w:rPr>
          <w:rFonts w:ascii="微软雅黑 Light" w:eastAsia="微软雅黑 Light" w:hAnsi="微软雅黑 Light"/>
          <w:sz w:val="20"/>
        </w:rPr>
        <w:t>；</w:t>
      </w:r>
      <w:r w:rsidR="00EB04B7" w:rsidRPr="00EB04B7">
        <w:rPr>
          <w:rFonts w:ascii="微软雅黑 Light" w:eastAsia="微软雅黑 Light" w:hAnsi="微软雅黑 Light" w:hint="eastAsia"/>
          <w:sz w:val="20"/>
        </w:rPr>
        <w:t>同时她还开始撰写弹词体小说《精卫石》，实际上是她的自传，控诉数千年流传下来的重男轻女的恶习、封建保办婚姻对妇女的摧残以及在封建社会制度压迫下妇女血泪斑斑的生活。</w:t>
      </w:r>
      <w:r w:rsidRPr="00EB04B7">
        <w:rPr>
          <w:rFonts w:ascii="微软雅黑 Light" w:eastAsia="微软雅黑 Light" w:hAnsi="微软雅黑 Light"/>
          <w:sz w:val="20"/>
        </w:rPr>
        <w:t>和刘道一、王时泽等十人结为秘密会，以最终打破了桎梏在身上的封建枷锁反抗清廷、恢复中原为宗旨，创办《白话报》</w:t>
      </w:r>
      <w:r w:rsidRPr="00EB04B7">
        <w:rPr>
          <w:rFonts w:ascii="微软雅黑 Light" w:eastAsia="微软雅黑 Light" w:hAnsi="微软雅黑 Light" w:hint="eastAsia"/>
          <w:sz w:val="20"/>
        </w:rPr>
        <w:t>。</w:t>
      </w:r>
      <w:proofErr w:type="gramStart"/>
      <w:r w:rsidR="00970300">
        <w:rPr>
          <w:rFonts w:ascii="微软雅黑 Light" w:eastAsia="微软雅黑 Light" w:hAnsi="微软雅黑 Light" w:hint="eastAsia"/>
          <w:sz w:val="20"/>
        </w:rPr>
        <w:t>之后秋</w:t>
      </w:r>
      <w:proofErr w:type="gramEnd"/>
      <w:r w:rsidR="00970300">
        <w:rPr>
          <w:rFonts w:ascii="微软雅黑 Light" w:eastAsia="微软雅黑 Light" w:hAnsi="微软雅黑 Light" w:hint="eastAsia"/>
          <w:sz w:val="20"/>
        </w:rPr>
        <w:t>瑾从日本学成归来，加入光复会，广泛参与国内革命，从此中国革命出现了女性的面孔。秋</w:t>
      </w:r>
      <w:proofErr w:type="gramStart"/>
      <w:r w:rsidR="00970300">
        <w:rPr>
          <w:rFonts w:ascii="微软雅黑 Light" w:eastAsia="微软雅黑 Light" w:hAnsi="微软雅黑 Light" w:hint="eastAsia"/>
          <w:sz w:val="20"/>
        </w:rPr>
        <w:t>瑾更是</w:t>
      </w:r>
      <w:proofErr w:type="gramEnd"/>
      <w:r w:rsidR="00970300">
        <w:rPr>
          <w:rFonts w:ascii="微软雅黑 Light" w:eastAsia="微软雅黑 Light" w:hAnsi="微软雅黑 Light" w:hint="eastAsia"/>
          <w:sz w:val="20"/>
        </w:rPr>
        <w:t>创办中国女报。</w:t>
      </w:r>
      <w:r w:rsidR="00970300" w:rsidRPr="00970300">
        <w:rPr>
          <w:rFonts w:ascii="微软雅黑 Light" w:eastAsia="微软雅黑 Light" w:hAnsi="微软雅黑 Light"/>
          <w:sz w:val="20"/>
        </w:rPr>
        <w:t>1907年1月14日，《中国女报》创刊。秋瑾撰文提倡女权，宣传革命。以“开通风气，提倡女学，联感情，结团体，并为他日创设中国妇人协会之基础为宗旨”。并为该报写了《发刊词》，号召女界为“醒狮之前驱”，“文明之先导”。</w:t>
      </w:r>
    </w:p>
    <w:p w:rsidR="00970300" w:rsidRPr="00970300" w:rsidRDefault="00970300" w:rsidP="00970300">
      <w:pPr>
        <w:jc w:val="center"/>
        <w:rPr>
          <w:rFonts w:ascii="微软雅黑 Light" w:eastAsia="微软雅黑 Light" w:hAnsi="微软雅黑 Light"/>
          <w:sz w:val="20"/>
        </w:rPr>
      </w:pPr>
      <w:r>
        <w:rPr>
          <w:rFonts w:ascii="微软雅黑 Light" w:eastAsia="微软雅黑 Light" w:hAnsi="微软雅黑 Light" w:hint="eastAsia"/>
          <w:sz w:val="20"/>
        </w:rPr>
        <w:t>从容就义，暗香犹存</w:t>
      </w:r>
    </w:p>
    <w:p w:rsidR="001158C6" w:rsidRDefault="00D10E05" w:rsidP="004A32F5">
      <w:pPr>
        <w:jc w:val="left"/>
        <w:rPr>
          <w:rFonts w:ascii="微软雅黑 Light" w:eastAsia="微软雅黑 Light" w:hAnsi="微软雅黑 Light"/>
          <w:sz w:val="20"/>
        </w:rPr>
      </w:pPr>
      <w:r w:rsidRPr="00D10E05">
        <w:rPr>
          <w:rFonts w:ascii="微软雅黑 Light" w:eastAsia="微软雅黑 Light" w:hAnsi="微软雅黑 Light"/>
          <w:sz w:val="20"/>
        </w:rPr>
        <w:t>1907年7月6</w:t>
      </w:r>
      <w:r>
        <w:rPr>
          <w:rFonts w:ascii="微软雅黑 Light" w:eastAsia="微软雅黑 Light" w:hAnsi="微软雅黑 Light"/>
          <w:sz w:val="20"/>
        </w:rPr>
        <w:t>日，安庆起义失败</w:t>
      </w:r>
      <w:r>
        <w:rPr>
          <w:rFonts w:ascii="微软雅黑 Light" w:eastAsia="微软雅黑 Light" w:hAnsi="微软雅黑 Light" w:hint="eastAsia"/>
          <w:sz w:val="20"/>
        </w:rPr>
        <w:t>，三</w:t>
      </w:r>
      <w:proofErr w:type="gramStart"/>
      <w:r>
        <w:rPr>
          <w:rFonts w:ascii="微软雅黑 Light" w:eastAsia="微软雅黑 Light" w:hAnsi="微软雅黑 Light" w:hint="eastAsia"/>
          <w:sz w:val="20"/>
        </w:rPr>
        <w:t>日后</w:t>
      </w:r>
      <w:r w:rsidRPr="00D10E05">
        <w:rPr>
          <w:rFonts w:ascii="微软雅黑 Light" w:eastAsia="微软雅黑 Light" w:hAnsi="微软雅黑 Light"/>
          <w:sz w:val="20"/>
        </w:rPr>
        <w:t>她</w:t>
      </w:r>
      <w:proofErr w:type="gramEnd"/>
      <w:r>
        <w:rPr>
          <w:rFonts w:ascii="微软雅黑 Light" w:eastAsia="微软雅黑 Light" w:hAnsi="微软雅黑 Light" w:hint="eastAsia"/>
          <w:sz w:val="20"/>
        </w:rPr>
        <w:t>在</w:t>
      </w:r>
      <w:r w:rsidRPr="00D10E05">
        <w:rPr>
          <w:rFonts w:ascii="微软雅黑 Light" w:eastAsia="微软雅黑 Light" w:hAnsi="微软雅黑 Light"/>
          <w:sz w:val="20"/>
        </w:rPr>
        <w:t>已知</w:t>
      </w:r>
      <w:r>
        <w:rPr>
          <w:rFonts w:ascii="微软雅黑 Light" w:eastAsia="微软雅黑 Light" w:hAnsi="微软雅黑 Light" w:hint="eastAsia"/>
          <w:sz w:val="20"/>
        </w:rPr>
        <w:t>安庆起义失败</w:t>
      </w:r>
      <w:r w:rsidRPr="00D10E05">
        <w:rPr>
          <w:rFonts w:ascii="微软雅黑 Light" w:eastAsia="微软雅黑 Light" w:hAnsi="微软雅黑 Light"/>
          <w:sz w:val="20"/>
        </w:rPr>
        <w:t>的消息，但拒绝了要她离开绍兴的一切劝告，表示“革命要流血才会成功”，毅然留守</w:t>
      </w:r>
      <w:r>
        <w:rPr>
          <w:rFonts w:ascii="微软雅黑 Light" w:eastAsia="微软雅黑 Light" w:hAnsi="微软雅黑 Light" w:hint="eastAsia"/>
          <w:sz w:val="20"/>
        </w:rPr>
        <w:t>于</w:t>
      </w:r>
      <w:r w:rsidRPr="00D10E05">
        <w:rPr>
          <w:rFonts w:ascii="微软雅黑 Light" w:eastAsia="微软雅黑 Light" w:hAnsi="微软雅黑 Light"/>
          <w:sz w:val="20"/>
        </w:rPr>
        <w:t>大通学堂。</w:t>
      </w:r>
      <w:r>
        <w:rPr>
          <w:rFonts w:ascii="微软雅黑 Light" w:eastAsia="微软雅黑 Light" w:hAnsi="微软雅黑 Light" w:hint="eastAsia"/>
          <w:sz w:val="20"/>
        </w:rPr>
        <w:t>1</w:t>
      </w:r>
      <w:r>
        <w:rPr>
          <w:rFonts w:ascii="微软雅黑 Light" w:eastAsia="微软雅黑 Light" w:hAnsi="微软雅黑 Light"/>
          <w:sz w:val="20"/>
        </w:rPr>
        <w:t>3</w:t>
      </w:r>
      <w:r>
        <w:rPr>
          <w:rFonts w:ascii="微软雅黑 Light" w:eastAsia="微软雅黑 Light" w:hAnsi="微软雅黑 Light" w:hint="eastAsia"/>
          <w:sz w:val="20"/>
        </w:rPr>
        <w:t>日</w:t>
      </w:r>
      <w:r>
        <w:rPr>
          <w:rFonts w:ascii="微软雅黑 Light" w:eastAsia="微软雅黑 Light" w:hAnsi="微软雅黑 Light"/>
          <w:sz w:val="20"/>
        </w:rPr>
        <w:t>秋瑾被捕</w:t>
      </w:r>
      <w:r>
        <w:rPr>
          <w:rFonts w:ascii="微软雅黑 Light" w:eastAsia="微软雅黑 Light" w:hAnsi="微软雅黑 Light" w:hint="eastAsia"/>
          <w:sz w:val="20"/>
        </w:rPr>
        <w:t>，</w:t>
      </w:r>
      <w:r w:rsidR="00FE49EC">
        <w:rPr>
          <w:rFonts w:ascii="微软雅黑 Light" w:eastAsia="微软雅黑 Light" w:hAnsi="微软雅黑 Light" w:hint="eastAsia"/>
          <w:sz w:val="20"/>
        </w:rPr>
        <w:t>受尽所有极刑之后，被逼要写下所有参与革命者的名单，她只写下一个字：“秋”，表示只有</w:t>
      </w:r>
      <w:proofErr w:type="gramStart"/>
      <w:r w:rsidR="00FE49EC">
        <w:rPr>
          <w:rFonts w:ascii="微软雅黑 Light" w:eastAsia="微软雅黑 Light" w:hAnsi="微软雅黑 Light" w:hint="eastAsia"/>
          <w:sz w:val="20"/>
        </w:rPr>
        <w:t>秋瑾一人</w:t>
      </w:r>
      <w:proofErr w:type="gramEnd"/>
      <w:r w:rsidR="00FE49EC">
        <w:rPr>
          <w:rFonts w:ascii="微软雅黑 Light" w:eastAsia="微软雅黑 Light" w:hAnsi="微软雅黑 Light" w:hint="eastAsia"/>
          <w:sz w:val="20"/>
        </w:rPr>
        <w:t>。</w:t>
      </w:r>
      <w:r w:rsidR="00FE49EC">
        <w:rPr>
          <w:rFonts w:ascii="微软雅黑 Light" w:eastAsia="微软雅黑 Light" w:hAnsi="微软雅黑 Light"/>
          <w:sz w:val="20"/>
        </w:rPr>
        <w:t>她</w:t>
      </w:r>
      <w:r w:rsidR="00FE49EC">
        <w:rPr>
          <w:rFonts w:ascii="微软雅黑 Light" w:eastAsia="微软雅黑 Light" w:hAnsi="微软雅黑 Light" w:hint="eastAsia"/>
          <w:sz w:val="20"/>
        </w:rPr>
        <w:t>顿了顿，接着写</w:t>
      </w:r>
      <w:r w:rsidRPr="00D10E05">
        <w:rPr>
          <w:rFonts w:ascii="微软雅黑 Light" w:eastAsia="微软雅黑 Light" w:hAnsi="微软雅黑 Light"/>
          <w:sz w:val="20"/>
        </w:rPr>
        <w:t>“秋风秋雨愁煞人”以对。</w:t>
      </w:r>
      <w:r w:rsidR="00FE49EC">
        <w:rPr>
          <w:rFonts w:ascii="微软雅黑 Light" w:eastAsia="微软雅黑 Light" w:hAnsi="微软雅黑 Light" w:hint="eastAsia"/>
          <w:sz w:val="20"/>
        </w:rPr>
        <w:t>、</w:t>
      </w:r>
      <w:r w:rsidRPr="00D10E05">
        <w:rPr>
          <w:rFonts w:ascii="微软雅黑 Light" w:eastAsia="微软雅黑 Light" w:hAnsi="微软雅黑 Light"/>
          <w:sz w:val="20"/>
        </w:rPr>
        <w:t>7月15日凌晨，秋瑾从容就义于绍兴</w:t>
      </w:r>
      <w:r w:rsidR="00FE49EC">
        <w:rPr>
          <w:rFonts w:ascii="微软雅黑 Light" w:eastAsia="微软雅黑 Light" w:hAnsi="微软雅黑 Light" w:hint="eastAsia"/>
          <w:sz w:val="20"/>
        </w:rPr>
        <w:t>的街市口被处以斩刑</w:t>
      </w:r>
      <w:r w:rsidR="00FE49EC">
        <w:rPr>
          <w:rFonts w:ascii="微软雅黑 Light" w:eastAsia="微软雅黑 Light" w:hAnsi="微软雅黑 Light"/>
          <w:sz w:val="20"/>
        </w:rPr>
        <w:t>，</w:t>
      </w:r>
      <w:r w:rsidR="00FE49EC">
        <w:rPr>
          <w:rFonts w:ascii="微软雅黑 Light" w:eastAsia="微软雅黑 Light" w:hAnsi="微软雅黑 Light" w:hint="eastAsia"/>
          <w:sz w:val="20"/>
        </w:rPr>
        <w:t>时</w:t>
      </w:r>
      <w:r w:rsidRPr="00D10E05">
        <w:rPr>
          <w:rFonts w:ascii="微软雅黑 Light" w:eastAsia="微软雅黑 Light" w:hAnsi="微软雅黑 Light"/>
          <w:sz w:val="20"/>
        </w:rPr>
        <w:t>年仅32岁。</w:t>
      </w:r>
      <w:r w:rsidR="00FE49EC" w:rsidRPr="00FE49EC">
        <w:rPr>
          <w:rFonts w:ascii="微软雅黑 Light" w:eastAsia="微软雅黑 Light" w:hAnsi="微软雅黑 Light" w:hint="eastAsia"/>
          <w:sz w:val="20"/>
        </w:rPr>
        <w:t>秋瑾虽非女性献身中国革命的首例，但却是第一位引发社会强烈反响的女烈士。</w:t>
      </w:r>
      <w:r w:rsidR="00FE49EC" w:rsidRPr="00FE49EC">
        <w:rPr>
          <w:rFonts w:ascii="微软雅黑 Light" w:eastAsia="微软雅黑 Light" w:hAnsi="微软雅黑 Light"/>
          <w:sz w:val="20"/>
        </w:rPr>
        <w:t>终其一生，她都在为伸张女权而奋斗，在为革命建国而努力，把妇女运动与排满的革命运动结合在一起。</w:t>
      </w:r>
      <w:r w:rsidR="00FE49EC">
        <w:rPr>
          <w:rFonts w:ascii="微软雅黑 Light" w:eastAsia="微软雅黑 Light" w:hAnsi="微软雅黑 Light" w:hint="eastAsia"/>
          <w:sz w:val="20"/>
        </w:rPr>
        <w:t>秋</w:t>
      </w:r>
      <w:proofErr w:type="gramStart"/>
      <w:r w:rsidR="00FE49EC">
        <w:rPr>
          <w:rFonts w:ascii="微软雅黑 Light" w:eastAsia="微软雅黑 Light" w:hAnsi="微软雅黑 Light" w:hint="eastAsia"/>
          <w:sz w:val="20"/>
        </w:rPr>
        <w:t>瑾先生</w:t>
      </w:r>
      <w:proofErr w:type="gramEnd"/>
      <w:r w:rsidR="00FE49EC">
        <w:rPr>
          <w:rFonts w:ascii="微软雅黑 Light" w:eastAsia="微软雅黑 Light" w:hAnsi="微软雅黑 Light" w:hint="eastAsia"/>
          <w:sz w:val="20"/>
        </w:rPr>
        <w:t>虽只有短短三十二年的人生却有着丰富的经历，甚至在死后也</w:t>
      </w:r>
      <w:r w:rsidR="00FE49EC">
        <w:rPr>
          <w:rFonts w:ascii="微软雅黑 Light" w:eastAsia="微软雅黑 Light" w:hAnsi="微软雅黑 Light" w:hint="eastAsia"/>
          <w:sz w:val="20"/>
        </w:rPr>
        <w:lastRenderedPageBreak/>
        <w:t>仍然有着巨大的影响力，如同一朵凋零的花朵，仍然暗香犹存。她被孙中山称为“最好的同志秋女侠”，与鲁迅、周恩来并称绍兴三杰，而她的成就与影响远远不能由这几个头衔</w:t>
      </w:r>
      <w:r w:rsidR="00457655">
        <w:rPr>
          <w:rFonts w:ascii="微软雅黑 Light" w:eastAsia="微软雅黑 Light" w:hAnsi="微软雅黑 Light" w:hint="eastAsia"/>
          <w:sz w:val="20"/>
        </w:rPr>
        <w:t>简单概括。我更</w:t>
      </w:r>
      <w:proofErr w:type="gramStart"/>
      <w:r w:rsidR="00457655">
        <w:rPr>
          <w:rFonts w:ascii="微软雅黑 Light" w:eastAsia="微软雅黑 Light" w:hAnsi="微软雅黑 Light" w:hint="eastAsia"/>
          <w:sz w:val="20"/>
        </w:rPr>
        <w:t>愿意称秋瑾</w:t>
      </w:r>
      <w:proofErr w:type="gramEnd"/>
      <w:r w:rsidR="00457655">
        <w:rPr>
          <w:rFonts w:ascii="微软雅黑 Light" w:eastAsia="微软雅黑 Light" w:hAnsi="微软雅黑 Light" w:hint="eastAsia"/>
          <w:sz w:val="20"/>
        </w:rPr>
        <w:t>为一位</w:t>
      </w:r>
      <w:r w:rsidR="00457655" w:rsidRPr="00457655">
        <w:rPr>
          <w:rFonts w:ascii="微软雅黑 Light" w:eastAsia="微软雅黑 Light" w:hAnsi="微软雅黑 Light" w:hint="eastAsia"/>
          <w:sz w:val="20"/>
        </w:rPr>
        <w:t>旧社会的最后一位女斗士</w:t>
      </w:r>
      <w:r w:rsidR="00457655">
        <w:rPr>
          <w:rFonts w:ascii="微软雅黑 Light" w:eastAsia="微软雅黑 Light" w:hAnsi="微软雅黑 Light" w:hint="eastAsia"/>
          <w:sz w:val="20"/>
        </w:rPr>
        <w:t>，</w:t>
      </w:r>
      <w:r w:rsidR="00A26699">
        <w:rPr>
          <w:rFonts w:ascii="微软雅黑 Light" w:eastAsia="微软雅黑 Light" w:hAnsi="微软雅黑 Light" w:hint="eastAsia"/>
          <w:sz w:val="20"/>
        </w:rPr>
        <w:t>她深刻动摇了旧社会男尊女卑的观念。</w:t>
      </w:r>
      <w:r w:rsidR="001F1084">
        <w:rPr>
          <w:rFonts w:ascii="微软雅黑 Light" w:eastAsia="微软雅黑 Light" w:hAnsi="微软雅黑 Light" w:hint="eastAsia"/>
          <w:sz w:val="20"/>
        </w:rPr>
        <w:t>她</w:t>
      </w:r>
      <w:r w:rsidR="00A26699">
        <w:rPr>
          <w:rFonts w:ascii="微软雅黑 Light" w:eastAsia="微软雅黑 Light" w:hAnsi="微软雅黑 Light" w:hint="eastAsia"/>
          <w:sz w:val="20"/>
        </w:rPr>
        <w:t>是中国第一位现代女性，第一次提出男女平等的主张，她提倡的男女平等，并且在她</w:t>
      </w:r>
      <w:r w:rsidR="001F1084">
        <w:rPr>
          <w:rFonts w:ascii="微软雅黑 Light" w:eastAsia="微软雅黑 Light" w:hAnsi="微软雅黑 Light" w:hint="eastAsia"/>
          <w:sz w:val="20"/>
        </w:rPr>
        <w:t>的努力下</w:t>
      </w:r>
      <w:r w:rsidR="00A26699">
        <w:rPr>
          <w:rFonts w:ascii="微软雅黑 Light" w:eastAsia="微软雅黑 Light" w:hAnsi="微软雅黑 Light" w:hint="eastAsia"/>
          <w:sz w:val="20"/>
        </w:rPr>
        <w:t>创办了</w:t>
      </w:r>
      <w:r w:rsidR="001F1084">
        <w:rPr>
          <w:rFonts w:ascii="微软雅黑 Light" w:eastAsia="微软雅黑 Light" w:hAnsi="微软雅黑 Light" w:hint="eastAsia"/>
          <w:sz w:val="20"/>
        </w:rPr>
        <w:t>中国女报，</w:t>
      </w:r>
      <w:r w:rsidR="00A26699">
        <w:rPr>
          <w:rFonts w:ascii="微软雅黑 Light" w:eastAsia="微软雅黑 Light" w:hAnsi="微软雅黑 Light" w:hint="eastAsia"/>
          <w:sz w:val="20"/>
        </w:rPr>
        <w:t>中国女报作为第一个面向女性的报纸</w:t>
      </w:r>
      <w:r w:rsidR="00697C23">
        <w:rPr>
          <w:rFonts w:ascii="微软雅黑 Light" w:eastAsia="微软雅黑 Light" w:hAnsi="微软雅黑 Light" w:hint="eastAsia"/>
          <w:sz w:val="20"/>
        </w:rPr>
        <w:t>广泛</w:t>
      </w:r>
      <w:r w:rsidR="00A26699" w:rsidRPr="00A26699">
        <w:rPr>
          <w:rFonts w:ascii="微软雅黑 Light" w:eastAsia="微软雅黑 Light" w:hAnsi="微软雅黑 Light" w:hint="eastAsia"/>
          <w:sz w:val="20"/>
        </w:rPr>
        <w:t>地宣传妇女解放</w:t>
      </w:r>
      <w:r w:rsidR="00697C23">
        <w:rPr>
          <w:rFonts w:ascii="微软雅黑 Light" w:eastAsia="微软雅黑 Light" w:hAnsi="微软雅黑 Light" w:hint="eastAsia"/>
          <w:sz w:val="20"/>
        </w:rPr>
        <w:t>的思想</w:t>
      </w:r>
      <w:r w:rsidR="00A26699" w:rsidRPr="00A26699">
        <w:rPr>
          <w:rFonts w:ascii="微软雅黑 Light" w:eastAsia="微软雅黑 Light" w:hAnsi="微软雅黑 Light" w:hint="eastAsia"/>
          <w:sz w:val="20"/>
        </w:rPr>
        <w:t>，发动妇女团结起来参加斗争</w:t>
      </w:r>
      <w:r w:rsidR="00697C23">
        <w:rPr>
          <w:rFonts w:ascii="微软雅黑 Light" w:eastAsia="微软雅黑 Light" w:hAnsi="微软雅黑 Light" w:hint="eastAsia"/>
          <w:sz w:val="20"/>
        </w:rPr>
        <w:t>，先后发表</w:t>
      </w:r>
      <w:r w:rsidR="00697C23" w:rsidRPr="00697C23">
        <w:rPr>
          <w:rFonts w:ascii="微软雅黑 Light" w:eastAsia="微软雅黑 Light" w:hAnsi="微软雅黑 Light" w:hint="eastAsia"/>
          <w:sz w:val="20"/>
        </w:rPr>
        <w:t>文章</w:t>
      </w:r>
      <w:r w:rsidR="00697C23">
        <w:rPr>
          <w:rFonts w:ascii="微软雅黑 Light" w:eastAsia="微软雅黑 Light" w:hAnsi="微软雅黑 Light" w:hint="eastAsia"/>
          <w:sz w:val="20"/>
        </w:rPr>
        <w:t>《中国女报发刊词》《敬告姊妹们》《看护学教程》《勉女权》,</w:t>
      </w:r>
      <w:r w:rsidR="001F1084">
        <w:rPr>
          <w:rFonts w:ascii="微软雅黑 Light" w:eastAsia="微软雅黑 Light" w:hAnsi="微软雅黑 Light" w:hint="eastAsia"/>
          <w:sz w:val="20"/>
        </w:rPr>
        <w:t>极大</w:t>
      </w:r>
      <w:r w:rsidR="008E19B4">
        <w:rPr>
          <w:rFonts w:ascii="微软雅黑 Light" w:eastAsia="微软雅黑 Light" w:hAnsi="微软雅黑 Light" w:hint="eastAsia"/>
          <w:sz w:val="20"/>
        </w:rPr>
        <w:t>地推动了</w:t>
      </w:r>
      <w:r w:rsidR="00447FE5">
        <w:rPr>
          <w:rFonts w:ascii="微软雅黑 Light" w:eastAsia="微软雅黑 Light" w:hAnsi="微软雅黑 Light" w:hint="eastAsia"/>
          <w:sz w:val="20"/>
        </w:rPr>
        <w:t>女性思想的觉醒与解放。</w:t>
      </w:r>
      <w:r w:rsidR="00A26699">
        <w:rPr>
          <w:rFonts w:ascii="微软雅黑 Light" w:eastAsia="微软雅黑 Light" w:hAnsi="微软雅黑 Light" w:hint="eastAsia"/>
          <w:sz w:val="20"/>
        </w:rPr>
        <w:t xml:space="preserve"> </w:t>
      </w:r>
      <w:r w:rsidR="00697C23">
        <w:rPr>
          <w:rFonts w:ascii="微软雅黑 Light" w:eastAsia="微软雅黑 Light" w:hAnsi="微软雅黑 Light" w:hint="eastAsia"/>
          <w:sz w:val="20"/>
        </w:rPr>
        <w:t>在秋瑾英勇就义之</w:t>
      </w:r>
      <w:r w:rsidR="00697C23">
        <w:rPr>
          <w:rFonts w:ascii="微软雅黑 Light" w:eastAsia="微软雅黑 Light" w:hAnsi="微软雅黑 Light" w:hint="eastAsia"/>
          <w:sz w:val="20"/>
        </w:rPr>
        <w:t>后，</w:t>
      </w:r>
      <w:r w:rsidR="00697C23">
        <w:rPr>
          <w:rFonts w:ascii="微软雅黑 Light" w:eastAsia="微软雅黑 Light" w:hAnsi="微软雅黑 Light" w:hint="eastAsia"/>
          <w:sz w:val="20"/>
        </w:rPr>
        <w:t>越来越多的中国女性参加到中国的救亡图存当中，众多女性走上历史舞台，发挥出重要作用。同时秋瑾不仅仅是一位革命家，她更是一名文采飞扬的诗人，</w:t>
      </w:r>
      <w:r w:rsidR="004A32F5">
        <w:rPr>
          <w:rFonts w:ascii="微软雅黑 Light" w:eastAsia="微软雅黑 Light" w:hAnsi="微软雅黑 Light" w:hint="eastAsia"/>
          <w:sz w:val="20"/>
        </w:rPr>
        <w:t>作为一名晚清豪放派诗人的代表，她的</w:t>
      </w:r>
      <w:r w:rsidR="00697C23">
        <w:rPr>
          <w:rFonts w:ascii="微软雅黑 Light" w:eastAsia="微软雅黑 Light" w:hAnsi="微软雅黑 Light" w:hint="eastAsia"/>
          <w:sz w:val="20"/>
        </w:rPr>
        <w:t>诗词在后世广泛传播，不仅因为她的文采，更是她诗词中所流露出来的满腔的爱国之情和对女性权力的捍卫。她写的满江红就是一个</w:t>
      </w:r>
      <w:r w:rsidR="004A32F5">
        <w:rPr>
          <w:rFonts w:ascii="微软雅黑 Light" w:eastAsia="微软雅黑 Light" w:hAnsi="微软雅黑 Light" w:hint="eastAsia"/>
          <w:sz w:val="20"/>
        </w:rPr>
        <w:t>典型例子：</w:t>
      </w:r>
      <w:r w:rsidR="004A32F5" w:rsidRPr="004A32F5">
        <w:rPr>
          <w:rFonts w:ascii="微软雅黑 Light" w:eastAsia="微软雅黑 Light" w:hAnsi="微软雅黑 Light" w:hint="eastAsia"/>
          <w:sz w:val="20"/>
        </w:rPr>
        <w:t>身不得，男儿列</w:t>
      </w:r>
      <w:r w:rsidR="004A32F5">
        <w:rPr>
          <w:rFonts w:ascii="微软雅黑 Light" w:eastAsia="微软雅黑 Light" w:hAnsi="微软雅黑 Light" w:hint="eastAsia"/>
          <w:sz w:val="20"/>
        </w:rPr>
        <w:t>；心却比，男儿烈</w:t>
      </w:r>
      <w:r w:rsidR="004A32F5" w:rsidRPr="004A32F5">
        <w:rPr>
          <w:rFonts w:ascii="微软雅黑 Light" w:eastAsia="微软雅黑 Light" w:hAnsi="微软雅黑 Light" w:hint="eastAsia"/>
          <w:sz w:val="20"/>
        </w:rPr>
        <w:t>。算平生肝胆，因人常热。俗子胸襟谁识我</w:t>
      </w:r>
      <w:r w:rsidR="004A32F5">
        <w:rPr>
          <w:rFonts w:ascii="微软雅黑 Light" w:eastAsia="微软雅黑 Light" w:hAnsi="微软雅黑 Light" w:hint="eastAsia"/>
          <w:sz w:val="20"/>
        </w:rPr>
        <w:t>？英雄末路当磨折</w:t>
      </w:r>
      <w:r w:rsidR="004A32F5" w:rsidRPr="004A32F5">
        <w:rPr>
          <w:rFonts w:ascii="微软雅黑 Light" w:eastAsia="微软雅黑 Light" w:hAnsi="微软雅黑 Light" w:hint="eastAsia"/>
          <w:sz w:val="20"/>
        </w:rPr>
        <w:t>。</w:t>
      </w:r>
      <w:proofErr w:type="gramStart"/>
      <w:r w:rsidR="004A32F5" w:rsidRPr="004A32F5">
        <w:rPr>
          <w:rFonts w:ascii="微软雅黑 Light" w:eastAsia="微软雅黑 Light" w:hAnsi="微软雅黑 Light" w:hint="eastAsia"/>
          <w:sz w:val="20"/>
        </w:rPr>
        <w:t>莽</w:t>
      </w:r>
      <w:proofErr w:type="gramEnd"/>
      <w:r w:rsidR="004A32F5" w:rsidRPr="004A32F5">
        <w:rPr>
          <w:rFonts w:ascii="微软雅黑 Light" w:eastAsia="微软雅黑 Light" w:hAnsi="微软雅黑 Light" w:hint="eastAsia"/>
          <w:sz w:val="20"/>
        </w:rPr>
        <w:t>红尘何处觅知音</w:t>
      </w:r>
      <w:r w:rsidR="004A32F5">
        <w:rPr>
          <w:rFonts w:ascii="微软雅黑 Light" w:eastAsia="微软雅黑 Light" w:hAnsi="微软雅黑 Light" w:hint="eastAsia"/>
          <w:sz w:val="20"/>
        </w:rPr>
        <w:t>？青衫湿</w:t>
      </w:r>
      <w:r w:rsidR="004A32F5" w:rsidRPr="004A32F5">
        <w:rPr>
          <w:rFonts w:ascii="微软雅黑 Light" w:eastAsia="微软雅黑 Light" w:hAnsi="微软雅黑 Light" w:hint="eastAsia"/>
          <w:sz w:val="20"/>
        </w:rPr>
        <w:t>！</w:t>
      </w:r>
      <w:r w:rsidR="004A32F5">
        <w:rPr>
          <w:rFonts w:ascii="微软雅黑 Light" w:eastAsia="微软雅黑 Light" w:hAnsi="微软雅黑 Light" w:hint="eastAsia"/>
          <w:sz w:val="20"/>
        </w:rPr>
        <w:t>作者的爱国之情与心中的抑郁之思，引起了一代</w:t>
      </w:r>
      <w:proofErr w:type="gramStart"/>
      <w:r w:rsidR="004A32F5">
        <w:rPr>
          <w:rFonts w:ascii="微软雅黑 Light" w:eastAsia="微软雅黑 Light" w:hAnsi="微软雅黑 Light" w:hint="eastAsia"/>
          <w:sz w:val="20"/>
        </w:rPr>
        <w:t>一代</w:t>
      </w:r>
      <w:proofErr w:type="gramEnd"/>
      <w:r w:rsidR="004A32F5">
        <w:rPr>
          <w:rFonts w:ascii="微软雅黑 Light" w:eastAsia="微软雅黑 Light" w:hAnsi="微软雅黑 Light" w:hint="eastAsia"/>
          <w:sz w:val="20"/>
        </w:rPr>
        <w:t>人的共鸣。她的光荣事迹更是广泛流传，她死后夏</w:t>
      </w:r>
      <w:proofErr w:type="gramStart"/>
      <w:r w:rsidR="004A32F5">
        <w:rPr>
          <w:rFonts w:ascii="微软雅黑 Light" w:eastAsia="微软雅黑 Light" w:hAnsi="微软雅黑 Light" w:hint="eastAsia"/>
          <w:sz w:val="20"/>
        </w:rPr>
        <w:t>衍更是</w:t>
      </w:r>
      <w:proofErr w:type="gramEnd"/>
      <w:r w:rsidR="004A32F5">
        <w:rPr>
          <w:rFonts w:ascii="微软雅黑 Light" w:eastAsia="微软雅黑 Light" w:hAnsi="微软雅黑 Light" w:hint="eastAsia"/>
          <w:sz w:val="20"/>
        </w:rPr>
        <w:t>写出了剧本秋瑾传，</w:t>
      </w:r>
      <w:r w:rsidR="0008204D">
        <w:rPr>
          <w:rFonts w:ascii="微软雅黑 Light" w:eastAsia="微软雅黑 Light" w:hAnsi="微软雅黑 Light" w:hint="eastAsia"/>
          <w:sz w:val="20"/>
        </w:rPr>
        <w:t>记述了</w:t>
      </w:r>
      <w:proofErr w:type="gramStart"/>
      <w:r w:rsidR="0008204D">
        <w:rPr>
          <w:rFonts w:ascii="微软雅黑 Light" w:eastAsia="微软雅黑 Light" w:hAnsi="微软雅黑 Light" w:hint="eastAsia"/>
          <w:sz w:val="20"/>
        </w:rPr>
        <w:t>秋瑾去日本</w:t>
      </w:r>
      <w:proofErr w:type="gramEnd"/>
      <w:r w:rsidR="0008204D">
        <w:rPr>
          <w:rFonts w:ascii="微软雅黑 Light" w:eastAsia="微软雅黑 Light" w:hAnsi="微软雅黑 Light" w:hint="eastAsia"/>
          <w:sz w:val="20"/>
        </w:rPr>
        <w:t>留学到最终英勇就义的片段，</w:t>
      </w:r>
      <w:r w:rsidR="0008204D" w:rsidRPr="0008204D">
        <w:rPr>
          <w:rFonts w:ascii="微软雅黑 Light" w:eastAsia="微软雅黑 Light" w:hAnsi="微软雅黑 Light" w:hint="eastAsia"/>
          <w:sz w:val="20"/>
        </w:rPr>
        <w:t>表现和歌颂了秋瑾</w:t>
      </w:r>
      <w:proofErr w:type="gramStart"/>
      <w:r w:rsidR="0008204D" w:rsidRPr="0008204D">
        <w:rPr>
          <w:rFonts w:ascii="微软雅黑 Light" w:eastAsia="微软雅黑 Light" w:hAnsi="微软雅黑 Light" w:hint="eastAsia"/>
          <w:sz w:val="20"/>
        </w:rPr>
        <w:t>舍身取义</w:t>
      </w:r>
      <w:proofErr w:type="gramEnd"/>
      <w:r w:rsidR="0008204D" w:rsidRPr="0008204D">
        <w:rPr>
          <w:rFonts w:ascii="微软雅黑 Light" w:eastAsia="微软雅黑 Light" w:hAnsi="微软雅黑 Light" w:hint="eastAsia"/>
          <w:sz w:val="20"/>
        </w:rPr>
        <w:t>的</w:t>
      </w:r>
      <w:r w:rsidR="0008204D">
        <w:rPr>
          <w:rFonts w:ascii="微软雅黑 Light" w:eastAsia="微软雅黑 Light" w:hAnsi="微软雅黑 Light" w:hint="eastAsia"/>
          <w:sz w:val="20"/>
        </w:rPr>
        <w:t>大义凛然</w:t>
      </w:r>
      <w:r w:rsidR="0008204D" w:rsidRPr="0008204D">
        <w:rPr>
          <w:rFonts w:ascii="微软雅黑 Light" w:eastAsia="微软雅黑 Light" w:hAnsi="微软雅黑 Light" w:hint="eastAsia"/>
          <w:sz w:val="20"/>
        </w:rPr>
        <w:t>和革命精神</w:t>
      </w:r>
      <w:r w:rsidR="0008204D">
        <w:rPr>
          <w:rFonts w:ascii="微软雅黑 Light" w:eastAsia="微软雅黑 Light" w:hAnsi="微软雅黑 Light" w:hint="eastAsia"/>
          <w:sz w:val="20"/>
        </w:rPr>
        <w:t>。这些种种事实体现出了秋瑾在后世的巨大影响，秋</w:t>
      </w:r>
      <w:proofErr w:type="gramStart"/>
      <w:r w:rsidR="0008204D">
        <w:rPr>
          <w:rFonts w:ascii="微软雅黑 Light" w:eastAsia="微软雅黑 Light" w:hAnsi="微软雅黑 Light" w:hint="eastAsia"/>
          <w:sz w:val="20"/>
        </w:rPr>
        <w:t>瑾虽然</w:t>
      </w:r>
      <w:proofErr w:type="gramEnd"/>
      <w:r w:rsidR="0008204D">
        <w:rPr>
          <w:rFonts w:ascii="微软雅黑 Light" w:eastAsia="微软雅黑 Light" w:hAnsi="微软雅黑 Light" w:hint="eastAsia"/>
          <w:sz w:val="20"/>
        </w:rPr>
        <w:t>只有短暂的三十二岁人生，</w:t>
      </w:r>
      <w:proofErr w:type="gramStart"/>
      <w:r w:rsidR="0008204D">
        <w:rPr>
          <w:rFonts w:ascii="微软雅黑 Light" w:eastAsia="微软雅黑 Light" w:hAnsi="微软雅黑 Light" w:hint="eastAsia"/>
          <w:sz w:val="20"/>
        </w:rPr>
        <w:t>到但是</w:t>
      </w:r>
      <w:proofErr w:type="gramEnd"/>
      <w:r w:rsidR="0008204D">
        <w:rPr>
          <w:rFonts w:ascii="微软雅黑 Light" w:eastAsia="微软雅黑 Light" w:hAnsi="微软雅黑 Light" w:hint="eastAsia"/>
          <w:sz w:val="20"/>
        </w:rPr>
        <w:t>她的影响将传承至千秋万代。</w:t>
      </w:r>
    </w:p>
    <w:p w:rsidR="0008204D" w:rsidRPr="004A32F5" w:rsidRDefault="0008204D" w:rsidP="004A32F5">
      <w:pPr>
        <w:jc w:val="left"/>
        <w:rPr>
          <w:rFonts w:ascii="微软雅黑 Light" w:eastAsia="微软雅黑 Light" w:hAnsi="微软雅黑 Light" w:hint="eastAsia"/>
          <w:sz w:val="20"/>
        </w:rPr>
      </w:pPr>
      <w:r>
        <w:rPr>
          <w:rFonts w:ascii="微软雅黑 Light" w:eastAsia="微软雅黑 Light" w:hAnsi="微软雅黑 Light" w:hint="eastAsia"/>
          <w:sz w:val="20"/>
        </w:rPr>
        <w:t>结语：秋</w:t>
      </w:r>
      <w:proofErr w:type="gramStart"/>
      <w:r>
        <w:rPr>
          <w:rFonts w:ascii="微软雅黑 Light" w:eastAsia="微软雅黑 Light" w:hAnsi="微软雅黑 Light" w:hint="eastAsia"/>
          <w:sz w:val="20"/>
        </w:rPr>
        <w:t>瑾作为</w:t>
      </w:r>
      <w:proofErr w:type="gramEnd"/>
      <w:r>
        <w:rPr>
          <w:rFonts w:ascii="微软雅黑 Light" w:eastAsia="微软雅黑 Light" w:hAnsi="微软雅黑 Light" w:hint="eastAsia"/>
          <w:sz w:val="20"/>
        </w:rPr>
        <w:t>一名中国资产阶级民主革命时期的女革命家</w:t>
      </w:r>
      <w:r>
        <w:rPr>
          <w:rFonts w:ascii="微软雅黑 Light" w:eastAsia="微软雅黑 Light" w:hAnsi="微软雅黑 Light" w:hint="eastAsia"/>
          <w:sz w:val="20"/>
        </w:rPr>
        <w:t>，一位女权主义者，为中国女性的思想解放，推翻封建礼教的压迫做出了巨大的贡献</w:t>
      </w:r>
      <w:r w:rsidR="00F8453A">
        <w:rPr>
          <w:rFonts w:ascii="微软雅黑 Light" w:eastAsia="微软雅黑 Light" w:hAnsi="微软雅黑 Light" w:hint="eastAsia"/>
          <w:sz w:val="20"/>
        </w:rPr>
        <w:t>，她是</w:t>
      </w:r>
      <w:bookmarkStart w:id="0" w:name="_GoBack"/>
      <w:bookmarkEnd w:id="0"/>
      <w:r w:rsidR="00F8453A" w:rsidRPr="00F8453A">
        <w:rPr>
          <w:rFonts w:ascii="微软雅黑 Light" w:eastAsia="微软雅黑 Light" w:hAnsi="微软雅黑 Light" w:hint="eastAsia"/>
          <w:sz w:val="20"/>
        </w:rPr>
        <w:t>旧社会的最后一位女斗士</w:t>
      </w:r>
      <w:r w:rsidR="00F8453A">
        <w:rPr>
          <w:rFonts w:ascii="微软雅黑 Light" w:eastAsia="微软雅黑 Light" w:hAnsi="微软雅黑 Light" w:hint="eastAsia"/>
          <w:sz w:val="20"/>
        </w:rPr>
        <w:t>，她是浙江人的骄傲。</w:t>
      </w:r>
    </w:p>
    <w:sectPr w:rsidR="0008204D" w:rsidRPr="004A3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10"/>
    <w:rsid w:val="00055C8A"/>
    <w:rsid w:val="0008204D"/>
    <w:rsid w:val="00110A3D"/>
    <w:rsid w:val="001158C6"/>
    <w:rsid w:val="00121CD9"/>
    <w:rsid w:val="001F1084"/>
    <w:rsid w:val="00203069"/>
    <w:rsid w:val="002F5EB5"/>
    <w:rsid w:val="00304D6A"/>
    <w:rsid w:val="00430606"/>
    <w:rsid w:val="00447FE5"/>
    <w:rsid w:val="00457655"/>
    <w:rsid w:val="004A32F5"/>
    <w:rsid w:val="00593F69"/>
    <w:rsid w:val="00667A40"/>
    <w:rsid w:val="00682BCC"/>
    <w:rsid w:val="00697C23"/>
    <w:rsid w:val="006C3DEB"/>
    <w:rsid w:val="00746791"/>
    <w:rsid w:val="007D12B6"/>
    <w:rsid w:val="0085283C"/>
    <w:rsid w:val="00887223"/>
    <w:rsid w:val="00890FE2"/>
    <w:rsid w:val="00892A3D"/>
    <w:rsid w:val="008E19B4"/>
    <w:rsid w:val="00970300"/>
    <w:rsid w:val="00987265"/>
    <w:rsid w:val="009C5662"/>
    <w:rsid w:val="00A26699"/>
    <w:rsid w:val="00AB59B0"/>
    <w:rsid w:val="00B9503A"/>
    <w:rsid w:val="00BE0781"/>
    <w:rsid w:val="00D10E05"/>
    <w:rsid w:val="00D34CDE"/>
    <w:rsid w:val="00DE15BE"/>
    <w:rsid w:val="00EB04B7"/>
    <w:rsid w:val="00F56410"/>
    <w:rsid w:val="00F8453A"/>
    <w:rsid w:val="00FE4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3D2D"/>
  <w15:chartTrackingRefBased/>
  <w15:docId w15:val="{B22079BF-F137-4663-8B4B-A5D108ED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04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543755">
      <w:bodyDiv w:val="1"/>
      <w:marLeft w:val="0"/>
      <w:marRight w:val="0"/>
      <w:marTop w:val="0"/>
      <w:marBottom w:val="0"/>
      <w:divBdr>
        <w:top w:val="none" w:sz="0" w:space="0" w:color="auto"/>
        <w:left w:val="none" w:sz="0" w:space="0" w:color="auto"/>
        <w:bottom w:val="none" w:sz="0" w:space="0" w:color="auto"/>
        <w:right w:val="none" w:sz="0" w:space="0" w:color="auto"/>
      </w:divBdr>
      <w:divsChild>
        <w:div w:id="681593240">
          <w:marLeft w:val="0"/>
          <w:marRight w:val="0"/>
          <w:marTop w:val="0"/>
          <w:marBottom w:val="225"/>
          <w:divBdr>
            <w:top w:val="none" w:sz="0" w:space="0" w:color="auto"/>
            <w:left w:val="none" w:sz="0" w:space="0" w:color="auto"/>
            <w:bottom w:val="none" w:sz="0" w:space="0" w:color="auto"/>
            <w:right w:val="none" w:sz="0" w:space="0" w:color="auto"/>
          </w:divBdr>
        </w:div>
        <w:div w:id="1615137802">
          <w:marLeft w:val="0"/>
          <w:marRight w:val="0"/>
          <w:marTop w:val="0"/>
          <w:marBottom w:val="225"/>
          <w:divBdr>
            <w:top w:val="none" w:sz="0" w:space="0" w:color="auto"/>
            <w:left w:val="none" w:sz="0" w:space="0" w:color="auto"/>
            <w:bottom w:val="none" w:sz="0" w:space="0" w:color="auto"/>
            <w:right w:val="none" w:sz="0" w:space="0" w:color="auto"/>
          </w:divBdr>
        </w:div>
        <w:div w:id="1985038936">
          <w:marLeft w:val="0"/>
          <w:marRight w:val="0"/>
          <w:marTop w:val="0"/>
          <w:marBottom w:val="225"/>
          <w:divBdr>
            <w:top w:val="none" w:sz="0" w:space="0" w:color="auto"/>
            <w:left w:val="none" w:sz="0" w:space="0" w:color="auto"/>
            <w:bottom w:val="none" w:sz="0" w:space="0" w:color="auto"/>
            <w:right w:val="none" w:sz="0" w:space="0" w:color="auto"/>
          </w:divBdr>
        </w:div>
      </w:divsChild>
    </w:div>
    <w:div w:id="1129935683">
      <w:bodyDiv w:val="1"/>
      <w:marLeft w:val="0"/>
      <w:marRight w:val="0"/>
      <w:marTop w:val="0"/>
      <w:marBottom w:val="0"/>
      <w:divBdr>
        <w:top w:val="none" w:sz="0" w:space="0" w:color="auto"/>
        <w:left w:val="none" w:sz="0" w:space="0" w:color="auto"/>
        <w:bottom w:val="none" w:sz="0" w:space="0" w:color="auto"/>
        <w:right w:val="none" w:sz="0" w:space="0" w:color="auto"/>
      </w:divBdr>
      <w:divsChild>
        <w:div w:id="1425766645">
          <w:marLeft w:val="0"/>
          <w:marRight w:val="0"/>
          <w:marTop w:val="0"/>
          <w:marBottom w:val="225"/>
          <w:divBdr>
            <w:top w:val="none" w:sz="0" w:space="0" w:color="auto"/>
            <w:left w:val="none" w:sz="0" w:space="0" w:color="auto"/>
            <w:bottom w:val="none" w:sz="0" w:space="0" w:color="auto"/>
            <w:right w:val="none" w:sz="0" w:space="0" w:color="auto"/>
          </w:divBdr>
        </w:div>
        <w:div w:id="12277460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陈君</dc:creator>
  <cp:keywords/>
  <dc:description/>
  <cp:lastModifiedBy>陈君</cp:lastModifiedBy>
  <cp:revision>34</cp:revision>
  <dcterms:created xsi:type="dcterms:W3CDTF">2022-11-28T13:03:00Z</dcterms:created>
  <dcterms:modified xsi:type="dcterms:W3CDTF">2022-12-05T12:32:00Z</dcterms:modified>
</cp:coreProperties>
</file>