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Exercises for Varying Sentence Structures</w:t>
      </w:r>
    </w:p>
    <w:p w:rsidR="00172A14" w:rsidRPr="006A46CF" w:rsidRDefault="00172A14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Part I.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Skill: 1 Restart the sentence by “It is + </w:t>
      </w:r>
      <w:proofErr w:type="spellStart"/>
      <w:proofErr w:type="gramStart"/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v.ed</w:t>
      </w:r>
      <w:proofErr w:type="spellEnd"/>
      <w:proofErr w:type="gramEnd"/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”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People agree that the American education system is in deep trouble.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--It is generally agreed that 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Skill: 2 Restart the sentence by “There is +”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People have recognized of the importance of scientific study of Africa’s wild lands and their ecology.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--Then, there has been a recognition of the importance of 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Skill 3 Replace “if clause” with “a hidden condition”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If you carefully compare the two teaching methods, you will find the former is superior.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--Careful comparison of the two teaching methods will show the superiority of the former.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Skill 4 Replace “because” with other sentence patterns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Because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one can’t know what kind of knowledge will be more useful in the future,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so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he may not make an intelligent choice in taking school course.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--The inability to predict what kind of knowledge will be more useful in the future prevents a person from making an intelligent choice in taking school course.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(To present a hidden reason without “because”)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Skill 5 Replace “when” clause with a noun phrase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When our teacher had left, the heated discussion then ended.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--The departure of our teacher brought the heated discussion to an end.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(“When” does not merely suggest “at certain time”.)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More exercises with various beginnings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1 People generally think if a person is “gifted” or “bright” or talented, wonderful ideas will flash spontaneously into his mind. This is a misconception.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Today many people agreed that fundamental educational reforms are needed to improve the levels of skill and literacy of American students.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(It is a common misconception that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It is widely agreed that …)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2 The majority come to an agreement that we must place increased emphasis on training in math and science.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More and more people cast doubt on the overall effectiveness of universities, as they are now constituted, in discharging their responsibilities.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(There is a broad consensus that 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There is mounting skepticism about …)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3 If ones use passive voice frequently, it will </w:t>
      </w:r>
      <w:proofErr w:type="gramStart"/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deprives</w:t>
      </w:r>
      <w:proofErr w:type="gramEnd"/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the style of that forward movement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lastRenderedPageBreak/>
        <w:t>which occurs.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If you only apply book knowledge, you won’t get good results.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(A too frequent use of the passive voice, consequently, 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The application of book knowledge alone won’t bring you good results.)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4 Because many people desire to learn foreign languages, many language schools appear.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Because we are short of time, we have to omit some places of interest.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(Many language schools are called into existence by the social demand for foreign language learning.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Being short of time, we have to…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Or: Shortness of time has required the omission of some places of historical interest.)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5 When an old worker sees he is going to retire, he begins to worry about his future.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When there is slight improvement in their children’s studies, parents will feel happy.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(The mere prospect of retirement sets an old worker worrying about his future.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The slight movement in the children’s studies will lead to their parents’ happiness.)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Part II. Vary sentence structures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And… /But…/or…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Not only, but also…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Because…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If…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Although…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Which…/that…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(common in students’ writings)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So…that…/ So, 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First… second… third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For one thing…, for another…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On the one hand…, on the other hand…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In order to…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As a result</w:t>
      </w:r>
      <w:r w:rsid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,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…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Part II.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1. Vary structures by using inverted sentences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e.g.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Adding to societal changes today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is an enormous stockpile of information.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From that science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will come the realization that despite technology, man does not exercise dominion over nature.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Less important than ever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is developing a meaningful philosophy of life.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2. Vary sentence structures by double negation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a. You can’t lend your marked book to your friends because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nobody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else can read them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without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being distracted by your notes.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You will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never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catch me with a free fifteen minutes in which I’m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not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reading something.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b. Probably there is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not one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here who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has not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in the course of the day had occasion to set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lastRenderedPageBreak/>
        <w:t>in motion a complex train of reasoning.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c. Regardless of where the book came from, I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cannot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remember a time when I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was not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in love with them.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3. Vary sentence structures with comparative structure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Like anything, success is a question of timing.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Success is as much a question of timing as anything else.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Food is the most emotion-rousing issue, because food is the most basic issue to individual and national survival.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No other issues are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more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emotion-rousing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than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food,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which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is basically concerned with individual and national survival.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But the ability to sense the market is most critical.</w:t>
      </w:r>
    </w:p>
    <w:p w:rsidR="00AD72A7" w:rsidRPr="006A46CF" w:rsidRDefault="00AD72A7" w:rsidP="00AD72A7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None, however, is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more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critical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than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the ability to sense the market.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A young man’s first car is not a means of transportation, but a monument to his discovery of youthful freedom</w:t>
      </w:r>
    </w:p>
    <w:p w:rsidR="00AD72A7" w:rsidRPr="006A46CF" w:rsidRDefault="00AD72A7" w:rsidP="00AD72A7">
      <w:pPr>
        <w:autoSpaceDE w:val="0"/>
        <w:autoSpaceDN w:val="0"/>
        <w:adjustRightInd w:val="0"/>
        <w:ind w:left="42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A young man’s first car is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less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a means of transportation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than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a monument to his …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4. Vary sentence structures by using an appositive</w:t>
      </w:r>
    </w:p>
    <w:p w:rsidR="00AD72A7" w:rsidRPr="006A46CF" w:rsidRDefault="00AD72A7" w:rsidP="00AD72A7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Soon I would be on my own, making my own decisions, doing what I wanted without someone looking over my shoulder and it meant going to school with boys, which is a welcome change coming from all-girl high school.</w:t>
      </w:r>
    </w:p>
    <w:p w:rsidR="00AD72A7" w:rsidRPr="006A46CF" w:rsidRDefault="00AD72A7" w:rsidP="00AD72A7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Soon I would be on my own, making… and it meant going to school with boys—a welcome change coming from all-girl high school.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I don’t expect you simply to agree and do nothing more. I expect you add something that may be a reason for agreeing, another example, or a remark to carry the idea further.</w:t>
      </w:r>
    </w:p>
    <w:p w:rsidR="00AD72A7" w:rsidRPr="006A46CF" w:rsidRDefault="00AD72A7" w:rsidP="00AD72A7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I don’t expect you simply to agree and do nothing more. I expect you add something—a reason for agreeing, another example, or a remark to carry the idea further.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Doing part-time job can help us contact with society, (and) this is an alternative way to get knowledge.</w:t>
      </w:r>
    </w:p>
    <w:p w:rsidR="00AD72A7" w:rsidRPr="006A46CF" w:rsidRDefault="00AD72A7" w:rsidP="00AD72A7">
      <w:pPr>
        <w:pStyle w:val="a3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Doing part-time job can help us contact with society, an alternative way to get knowledge.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* Functions of appositives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bCs/>
          <w:kern w:val="24"/>
          <w:sz w:val="24"/>
          <w:szCs w:val="24"/>
        </w:rPr>
        <w:t>To conclude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e.g. Instead she spends her evening watching TV and tidying her closets—occupations at which no particular expertise is expected.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bCs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bCs/>
          <w:kern w:val="24"/>
          <w:sz w:val="24"/>
          <w:szCs w:val="24"/>
        </w:rPr>
        <w:t>To explain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e.g. It’s well understood that technological innovation always requires the discarding of the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lastRenderedPageBreak/>
        <w:t>“old model”—the “old-model” in this case being not just our old typewriter, but my wife, my critic, my closest reader.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5. Vary sentence structures by using post modifiers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e.g.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There is an almost infinite variety of magazine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available to satisfy the rich variety of interests and tastes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It takes years of constant academic toil to reach a level of sophistication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essential to function effectively in today’s very complex world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(Adjective is the most flexible to extend a sentence.)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A national economy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free of the burden of debt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,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populated by educated citizens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ready to work and to care for their neighbors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must be our goal.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6. Vary sentence structures by using insertions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e.g.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He (or she) looks at people in a similar way, for the man an attractive girl—and for the woman an attractive man—are the prizes they are after.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(a highly desirable possession)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At the end of the nineteenth and the beginning of this century, a man had to be aggressive and ambitious—today he has to be social and tolerant—in order to be attractive “package”.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proofErr w:type="gramStart"/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Of course</w:t>
      </w:r>
      <w:proofErr w:type="gramEnd"/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the importance of this distinction is popularly,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if somewhat obscurely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, recognized.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It will put enormous pressure on world supplies, making it difficult,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if not impossible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, to avoid hunger and starvation on a massive scale. 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7. Vary sentence structures by using passive voice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Which sentence do you prefer?</w:t>
      </w:r>
    </w:p>
    <w:p w:rsidR="00AD72A7" w:rsidRPr="006A46CF" w:rsidRDefault="00AD72A7" w:rsidP="00AD72A7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The death of his mother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was followed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two months later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 xml:space="preserve">by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the loss of his and Clementine’s beloved three-year-old daughter, Marigold.</w:t>
      </w:r>
    </w:p>
    <w:p w:rsidR="00AD72A7" w:rsidRPr="006A46CF" w:rsidRDefault="00AD72A7" w:rsidP="00AD72A7">
      <w:pPr>
        <w:pStyle w:val="a3"/>
        <w:numPr>
          <w:ilvl w:val="0"/>
          <w:numId w:val="20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His mother died, and two months later he lost his and Clementine’s beloved three-year-old daughter, Marigold.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However, very little control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can be exercised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over the media used to generate information that comes to you from the outside.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However, there are signs that much more serious efforts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may be mustered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(called together, summoned up) in the reasonably near future.</w:t>
      </w: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D72A7" w:rsidRPr="006A46CF" w:rsidRDefault="00AD72A7" w:rsidP="00AD72A7">
      <w:pPr>
        <w:autoSpaceDE w:val="0"/>
        <w:autoSpaceDN w:val="0"/>
        <w:adjustRightInd w:val="0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b/>
          <w:kern w:val="24"/>
          <w:sz w:val="24"/>
          <w:szCs w:val="24"/>
        </w:rPr>
        <w:t>Part III Vary sentence length</w:t>
      </w:r>
    </w:p>
    <w:p w:rsidR="00AD72A7" w:rsidRPr="006A46CF" w:rsidRDefault="00AD72A7" w:rsidP="00AD72A7">
      <w:pPr>
        <w:pStyle w:val="a3"/>
        <w:numPr>
          <w:ilvl w:val="0"/>
          <w:numId w:val="21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In the daily life we have noticed many men and women seek something that is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 xml:space="preserve">neither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food,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nor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clothing,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not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shelter, something that is totally useless in their environment.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They seek personality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AD72A7" w:rsidRPr="006A46CF" w:rsidRDefault="00AD72A7" w:rsidP="00AD72A7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lastRenderedPageBreak/>
        <w:t xml:space="preserve">And what of love? (short) You cannot hope to find love by experimenting biologically; you don’t build love by creating a living situation designed to test it; you don’t create love by setting up a forced </w:t>
      </w:r>
      <w:r w:rsidRPr="006A46CF">
        <w:rPr>
          <w:rFonts w:ascii="Times New Roman" w:eastAsia="宋体" w:hAnsi="Times New Roman" w:cs="Times New Roman"/>
          <w:b/>
          <w:bCs/>
          <w:kern w:val="24"/>
          <w:sz w:val="24"/>
          <w:szCs w:val="24"/>
        </w:rPr>
        <w:t xml:space="preserve">proximity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(being close/intimate to each </w:t>
      </w:r>
      <w:proofErr w:type="gramStart"/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other )</w:t>
      </w:r>
      <w:proofErr w:type="gramEnd"/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. (long)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Love is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. (short)</w:t>
      </w:r>
    </w:p>
    <w:p w:rsidR="00AD72A7" w:rsidRPr="006A46CF" w:rsidRDefault="00AD72A7" w:rsidP="00705293">
      <w:pPr>
        <w:pStyle w:val="a3"/>
        <w:numPr>
          <w:ilvl w:val="0"/>
          <w:numId w:val="22"/>
        </w:numPr>
        <w:autoSpaceDE w:val="0"/>
        <w:autoSpaceDN w:val="0"/>
        <w:adjustRightInd w:val="0"/>
        <w:ind w:left="840"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It didn’t occur to me to offer to split the bill. In those days, life was simple.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And wonderful men paid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. (Cindy Blake)</w:t>
      </w:r>
    </w:p>
    <w:p w:rsidR="00AD72A7" w:rsidRPr="006A46CF" w:rsidRDefault="00AD72A7" w:rsidP="00AD72A7">
      <w:pPr>
        <w:pStyle w:val="a3"/>
        <w:numPr>
          <w:ilvl w:val="0"/>
          <w:numId w:val="22"/>
        </w:numPr>
        <w:autoSpaceDE w:val="0"/>
        <w:autoSpaceDN w:val="0"/>
        <w:adjustRightInd w:val="0"/>
        <w:ind w:firstLineChars="0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Work has ceased to be a moral and religious obligation in the sense of the middle-class attitude of eighteenth and nineteenth centuries. (</w:t>
      </w:r>
      <w:proofErr w:type="gramStart"/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long) 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Something</w:t>
      </w:r>
      <w:proofErr w:type="gramEnd"/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 xml:space="preserve"> new has emerged.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(short) Ever-increasing production, the drive to make bigger and better things, have become aims in themselves, new ideals. (long) 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Work has become alienated from the working person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. (short)</w:t>
      </w:r>
    </w:p>
    <w:p w:rsidR="00AD72A7" w:rsidRPr="006A46CF" w:rsidRDefault="00AD72A7" w:rsidP="00AD72A7">
      <w:pPr>
        <w:autoSpaceDE w:val="0"/>
        <w:autoSpaceDN w:val="0"/>
        <w:adjustRightInd w:val="0"/>
        <w:ind w:left="120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A74675" w:rsidRPr="006A46CF" w:rsidRDefault="00AD72A7" w:rsidP="00AD72A7">
      <w:pPr>
        <w:rPr>
          <w:rFonts w:ascii="Times New Roman" w:hAnsi="Times New Roman" w:cs="Times New Roman"/>
          <w:sz w:val="24"/>
          <w:szCs w:val="24"/>
        </w:rPr>
      </w:pP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>(As to its visual effect, short sentence</w:t>
      </w:r>
      <w:bookmarkStart w:id="0" w:name="_GoBack"/>
      <w:bookmarkEnd w:id="0"/>
      <w:r w:rsidR="006A46CF">
        <w:rPr>
          <w:rFonts w:ascii="Times New Roman" w:eastAsia="宋体" w:hAnsi="Times New Roman" w:cs="Times New Roman"/>
          <w:kern w:val="24"/>
          <w:sz w:val="24"/>
          <w:szCs w:val="24"/>
        </w:rPr>
        <w:t>s</w:t>
      </w:r>
      <w:r w:rsidRPr="006A46CF">
        <w:rPr>
          <w:rFonts w:ascii="Times New Roman" w:eastAsia="宋体" w:hAnsi="Times New Roman" w:cs="Times New Roman"/>
          <w:kern w:val="24"/>
          <w:sz w:val="24"/>
          <w:szCs w:val="24"/>
        </w:rPr>
        <w:t xml:space="preserve"> like these can easily catch attention.)</w:t>
      </w:r>
    </w:p>
    <w:sectPr w:rsidR="00A74675" w:rsidRPr="006A46CF" w:rsidSect="00E23CF8"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3E0" w:rsidRDefault="00D953E0" w:rsidP="00CE4844">
      <w:r>
        <w:separator/>
      </w:r>
    </w:p>
  </w:endnote>
  <w:endnote w:type="continuationSeparator" w:id="0">
    <w:p w:rsidR="00D953E0" w:rsidRDefault="00D953E0" w:rsidP="00CE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95567"/>
      <w:docPartObj>
        <w:docPartGallery w:val="Page Numbers (Bottom of Page)"/>
        <w:docPartUnique/>
      </w:docPartObj>
    </w:sdtPr>
    <w:sdtEndPr/>
    <w:sdtContent>
      <w:p w:rsidR="00CE4844" w:rsidRDefault="00CE4844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2A7" w:rsidRPr="00AD72A7">
          <w:rPr>
            <w:noProof/>
            <w:lang w:val="zh-CN"/>
          </w:rPr>
          <w:t>4</w:t>
        </w:r>
        <w:r>
          <w:fldChar w:fldCharType="end"/>
        </w:r>
      </w:p>
    </w:sdtContent>
  </w:sdt>
  <w:p w:rsidR="00CE4844" w:rsidRDefault="00CE48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3E0" w:rsidRDefault="00D953E0" w:rsidP="00CE4844">
      <w:r>
        <w:separator/>
      </w:r>
    </w:p>
  </w:footnote>
  <w:footnote w:type="continuationSeparator" w:id="0">
    <w:p w:rsidR="00D953E0" w:rsidRDefault="00D953E0" w:rsidP="00CE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73092B2"/>
    <w:lvl w:ilvl="0">
      <w:numFmt w:val="bullet"/>
      <w:lvlText w:val="*"/>
      <w:lvlJc w:val="left"/>
    </w:lvl>
  </w:abstractNum>
  <w:abstractNum w:abstractNumId="1" w15:restartNumberingAfterBreak="0">
    <w:nsid w:val="0EA32CF8"/>
    <w:multiLevelType w:val="hybridMultilevel"/>
    <w:tmpl w:val="52921574"/>
    <w:lvl w:ilvl="0" w:tplc="714255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DE52B9"/>
    <w:multiLevelType w:val="hybridMultilevel"/>
    <w:tmpl w:val="9B3A826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FB2A26"/>
    <w:multiLevelType w:val="hybridMultilevel"/>
    <w:tmpl w:val="436E2B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CA2585"/>
    <w:multiLevelType w:val="hybridMultilevel"/>
    <w:tmpl w:val="42843F24"/>
    <w:lvl w:ilvl="0" w:tplc="F2C4FC3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1C32F5"/>
    <w:multiLevelType w:val="hybridMultilevel"/>
    <w:tmpl w:val="0CAEDB3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21715F"/>
    <w:multiLevelType w:val="hybridMultilevel"/>
    <w:tmpl w:val="41105FF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96EC5"/>
    <w:multiLevelType w:val="hybridMultilevel"/>
    <w:tmpl w:val="B5BC8C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53823"/>
    <w:multiLevelType w:val="hybridMultilevel"/>
    <w:tmpl w:val="90B627D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6C4C62"/>
    <w:multiLevelType w:val="hybridMultilevel"/>
    <w:tmpl w:val="D8FE19B8"/>
    <w:lvl w:ilvl="0" w:tplc="79AAD2BA">
      <w:start w:val="2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20" w:hanging="420"/>
      </w:pPr>
    </w:lvl>
    <w:lvl w:ilvl="2" w:tplc="0409001B" w:tentative="1">
      <w:start w:val="1"/>
      <w:numFmt w:val="lowerRoman"/>
      <w:lvlText w:val="%3."/>
      <w:lvlJc w:val="righ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9" w:tentative="1">
      <w:start w:val="1"/>
      <w:numFmt w:val="lowerLetter"/>
      <w:lvlText w:val="%5)"/>
      <w:lvlJc w:val="left"/>
      <w:pPr>
        <w:ind w:left="1980" w:hanging="420"/>
      </w:pPr>
    </w:lvl>
    <w:lvl w:ilvl="5" w:tplc="0409001B" w:tentative="1">
      <w:start w:val="1"/>
      <w:numFmt w:val="lowerRoman"/>
      <w:lvlText w:val="%6."/>
      <w:lvlJc w:val="righ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9" w:tentative="1">
      <w:start w:val="1"/>
      <w:numFmt w:val="lowerLetter"/>
      <w:lvlText w:val="%8)"/>
      <w:lvlJc w:val="left"/>
      <w:pPr>
        <w:ind w:left="3240" w:hanging="420"/>
      </w:pPr>
    </w:lvl>
    <w:lvl w:ilvl="8" w:tplc="0409001B" w:tentative="1">
      <w:start w:val="1"/>
      <w:numFmt w:val="lowerRoman"/>
      <w:lvlText w:val="%9."/>
      <w:lvlJc w:val="right"/>
      <w:pPr>
        <w:ind w:left="3660" w:hanging="420"/>
      </w:pPr>
    </w:lvl>
  </w:abstractNum>
  <w:abstractNum w:abstractNumId="10" w15:restartNumberingAfterBreak="0">
    <w:nsid w:val="3D756266"/>
    <w:multiLevelType w:val="hybridMultilevel"/>
    <w:tmpl w:val="973A0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0462A80">
      <w:start w:val="5"/>
      <w:numFmt w:val="bullet"/>
      <w:lvlText w:val="—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A18D59A">
      <w:start w:val="5"/>
      <w:numFmt w:val="bullet"/>
      <w:lvlText w:val=""/>
      <w:lvlJc w:val="left"/>
      <w:pPr>
        <w:ind w:left="1620" w:hanging="360"/>
      </w:pPr>
      <w:rPr>
        <w:rFonts w:ascii="Wingdings" w:eastAsia="宋体" w:hAnsi="Wingdings" w:cs="Arial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D31AFA"/>
    <w:multiLevelType w:val="hybridMultilevel"/>
    <w:tmpl w:val="041AA6FA"/>
    <w:lvl w:ilvl="0" w:tplc="3A786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607EF4"/>
    <w:multiLevelType w:val="hybridMultilevel"/>
    <w:tmpl w:val="3D94EB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D153B"/>
    <w:multiLevelType w:val="hybridMultilevel"/>
    <w:tmpl w:val="55A87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3C4461"/>
    <w:multiLevelType w:val="hybridMultilevel"/>
    <w:tmpl w:val="176619F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B412E2"/>
    <w:multiLevelType w:val="hybridMultilevel"/>
    <w:tmpl w:val="1D406B1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BD02D7"/>
    <w:multiLevelType w:val="hybridMultilevel"/>
    <w:tmpl w:val="431255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0E4BD0"/>
    <w:multiLevelType w:val="hybridMultilevel"/>
    <w:tmpl w:val="4C1EA0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F0454D"/>
    <w:multiLevelType w:val="hybridMultilevel"/>
    <w:tmpl w:val="BE8462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48373C"/>
    <w:multiLevelType w:val="hybridMultilevel"/>
    <w:tmpl w:val="664854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42"/>
        </w:rPr>
      </w:lvl>
    </w:lvlOverride>
  </w:num>
  <w:num w:numId="2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" w:hAnsi="Wingdings" w:hint="default"/>
          <w:sz w:val="42"/>
        </w:rPr>
      </w:lvl>
    </w:lvlOverride>
  </w:num>
  <w:num w:numId="3">
    <w:abstractNumId w:val="0"/>
    <w:lvlOverride w:ilvl="0">
      <w:lvl w:ilvl="0">
        <w:numFmt w:val="bullet"/>
        <w:lvlText w:val="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4">
    <w:abstractNumId w:val="10"/>
  </w:num>
  <w:num w:numId="5">
    <w:abstractNumId w:val="13"/>
  </w:num>
  <w:num w:numId="6">
    <w:abstractNumId w:val="3"/>
  </w:num>
  <w:num w:numId="7">
    <w:abstractNumId w:val="12"/>
  </w:num>
  <w:num w:numId="8">
    <w:abstractNumId w:val="7"/>
  </w:num>
  <w:num w:numId="9">
    <w:abstractNumId w:val="4"/>
  </w:num>
  <w:num w:numId="10">
    <w:abstractNumId w:val="17"/>
  </w:num>
  <w:num w:numId="11">
    <w:abstractNumId w:val="1"/>
  </w:num>
  <w:num w:numId="12">
    <w:abstractNumId w:val="6"/>
  </w:num>
  <w:num w:numId="13">
    <w:abstractNumId w:val="18"/>
  </w:num>
  <w:num w:numId="14">
    <w:abstractNumId w:val="16"/>
  </w:num>
  <w:num w:numId="15">
    <w:abstractNumId w:val="15"/>
  </w:num>
  <w:num w:numId="16">
    <w:abstractNumId w:val="5"/>
  </w:num>
  <w:num w:numId="17">
    <w:abstractNumId w:val="2"/>
  </w:num>
  <w:num w:numId="18">
    <w:abstractNumId w:val="19"/>
  </w:num>
  <w:num w:numId="19">
    <w:abstractNumId w:val="8"/>
  </w:num>
  <w:num w:numId="20">
    <w:abstractNumId w:val="14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675"/>
    <w:rsid w:val="0006733D"/>
    <w:rsid w:val="00172A14"/>
    <w:rsid w:val="001A3984"/>
    <w:rsid w:val="006A46CF"/>
    <w:rsid w:val="00792E52"/>
    <w:rsid w:val="00A01C25"/>
    <w:rsid w:val="00A74675"/>
    <w:rsid w:val="00AD72A7"/>
    <w:rsid w:val="00BE104C"/>
    <w:rsid w:val="00CE4844"/>
    <w:rsid w:val="00D953E0"/>
    <w:rsid w:val="00F2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A4DDA"/>
  <w15:chartTrackingRefBased/>
  <w15:docId w15:val="{6BCF0113-105F-4F26-A20C-229D7172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48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4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1340</Words>
  <Characters>7640</Characters>
  <Application>Microsoft Office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6</cp:revision>
  <dcterms:created xsi:type="dcterms:W3CDTF">2014-05-07T00:50:00Z</dcterms:created>
  <dcterms:modified xsi:type="dcterms:W3CDTF">2023-09-30T10:34:00Z</dcterms:modified>
</cp:coreProperties>
</file>