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17302010021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林晨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依据题意有：r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∩r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 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而有题目中函数依赖知A-&gt;BC，所以A-&gt;ABC。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根据无损分解定义只需r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∩r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-&gt;r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或者r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∩r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-&gt;r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即可证明该分解为无损分解。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由于A-&gt;ABC，所以r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∩r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-&gt;r</w:t>
      </w:r>
      <w:r>
        <w:rPr>
          <w:rFonts w:hint="eastAsia"/>
          <w:vertAlign w:val="subscript"/>
          <w:lang w:val="en-US" w:eastAsia="zh-CN"/>
        </w:rPr>
        <w:t>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∴题意中的分解为无损分解。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</w:t>
      </w:r>
    </w:p>
    <w:p>
      <w:pPr>
        <w:ind w:firstLine="420" w:firstLineChars="0"/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题目中给定的四个函数依赖即组成正则覆盖F</w:t>
      </w:r>
      <w:r>
        <w:rPr>
          <w:rFonts w:hint="eastAsia"/>
          <w:vertAlign w:val="subscript"/>
          <w:lang w:val="en-US" w:eastAsia="zh-CN"/>
        </w:rPr>
        <w:t>c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A→BC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CD→E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B→D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E→A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由于以上四个函数依赖均不含无关属性，并且函数依赖左半部分都是唯一的，所以其正则覆盖F</w:t>
      </w:r>
      <w:r>
        <w:rPr>
          <w:rFonts w:hint="eastAsia"/>
          <w:vertAlign w:val="subscript"/>
          <w:lang w:val="en-US" w:eastAsia="zh-CN"/>
        </w:rPr>
        <w:t>c</w:t>
      </w:r>
      <w:r>
        <w:rPr>
          <w:rFonts w:hint="eastAsia"/>
          <w:lang w:val="en-US" w:eastAsia="zh-CN"/>
        </w:rPr>
        <w:t>={</w:t>
      </w:r>
      <w:r>
        <w:rPr>
          <w:rFonts w:hint="default"/>
          <w:lang w:val="en-US" w:eastAsia="zh-CN"/>
        </w:rPr>
        <w:t>A→BC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CD→E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B→D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E→A</w:t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8.13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根据验证算法，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result = α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(changes to result) do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each R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in the decomposition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 = (result ∩R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)+ ∩R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 =  result ∩ t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对于函数依赖CD-&gt;E来说，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以CD为α，那么（α∩r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）∩r</w:t>
      </w:r>
      <w:r>
        <w:rPr>
          <w:rFonts w:hint="eastAsia"/>
          <w:vertAlign w:val="subscrip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= C，因而result未得到更新。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同理，继续对r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执行以上操作，result仍为包含CD的集合，那么由于{C，D}不包含E，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那么CD-&gt;E没有获得保持。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∴题中分解不是一个依赖保持的分解。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8.16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根据3NF的初始定义，假设α为某候选键，有以下三种情况：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①必要性：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A为关系R上的非主属性。如果A传递依赖于R上的一个键α，且存在β使得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α→β，β→A，且β不能决定α，A∉α，A∉β。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∵β推不出α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∴β不是超键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∵A是非主属性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∴A∉α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∴β→A不是平凡依赖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2）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而{A-β}=A为非主属性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∴{A-β}不属于某个候选键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3）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②充分性：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如果存在依赖β→A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并且β→A不是平凡依赖，β不是一个键，{A-β}不属于候选键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∴A∉β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∴{A-β}=A不属于候选键，即A不属于候选键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假设R上的存在候选键α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那么α→β，且此时β→A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又∵β不是键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∴β决定不了α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故有α→β，β→A，β→×α，A∉α，A∉β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即A传递依赖于R上的候选键α。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证毕！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8.17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假设在关系R上，A不是候选键，且A偏序依赖于候选键α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（即存在β，β</w:t>
      </w:r>
      <w:r>
        <w:rPr>
          <w:rFonts w:hint="eastAsia" w:ascii="微软雅黑" w:hAnsi="微软雅黑" w:eastAsia="微软雅黑" w:cs="微软雅黑"/>
          <w:lang w:val="en-US" w:eastAsia="zh-CN"/>
        </w:rPr>
        <w:t>⊂</w:t>
      </w:r>
      <w:r>
        <w:rPr>
          <w:rFonts w:hint="eastAsia"/>
          <w:lang w:val="en-US" w:eastAsia="zh-CN"/>
        </w:rPr>
        <w:t>α，α→β，β→A）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荫α是候选键，β</w:t>
      </w:r>
      <w:r>
        <w:rPr>
          <w:rFonts w:hint="eastAsia" w:ascii="微软雅黑" w:hAnsi="微软雅黑" w:eastAsia="微软雅黑" w:cs="微软雅黑"/>
          <w:lang w:val="en-US" w:eastAsia="zh-CN"/>
        </w:rPr>
        <w:t>⊂</w:t>
      </w:r>
      <w:r>
        <w:rPr>
          <w:rFonts w:hint="eastAsia"/>
          <w:lang w:val="en-US" w:eastAsia="zh-CN"/>
        </w:rPr>
        <w:t>α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∴α→β，但是β→×α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又∵A∉α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∴A∉β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∴α→β，β→A，β→×α，A∉α，A∉β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∴A传递依赖于候选键α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∴根据8.16知，3NF是2NF。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8.27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A→BC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CD→E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B→D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E→A</w:t>
      </w:r>
      <w:bookmarkStart w:id="0" w:name="_GoBack"/>
      <w:bookmarkEnd w:id="0"/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根据课本8-8算法，最终求得B</w:t>
      </w:r>
      <w:r>
        <w:rPr>
          <w:rFonts w:hint="eastAsia"/>
          <w:vertAlign w:val="superscript"/>
          <w:lang w:val="en-US" w:eastAsia="zh-CN"/>
        </w:rPr>
        <w:t>+</w:t>
      </w:r>
      <w:r>
        <w:rPr>
          <w:rFonts w:hint="eastAsia"/>
          <w:lang w:val="en-US" w:eastAsia="zh-CN"/>
        </w:rPr>
        <w:t xml:space="preserve"> = {B，D}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E313F"/>
    <w:rsid w:val="040336E7"/>
    <w:rsid w:val="043E6143"/>
    <w:rsid w:val="04A844A7"/>
    <w:rsid w:val="06932E33"/>
    <w:rsid w:val="0695446A"/>
    <w:rsid w:val="07C012DB"/>
    <w:rsid w:val="0B9349B8"/>
    <w:rsid w:val="0B9A156C"/>
    <w:rsid w:val="0BB51998"/>
    <w:rsid w:val="0BF03368"/>
    <w:rsid w:val="0DE874B6"/>
    <w:rsid w:val="0E0D6FAB"/>
    <w:rsid w:val="10497640"/>
    <w:rsid w:val="114C085C"/>
    <w:rsid w:val="115645EB"/>
    <w:rsid w:val="12752151"/>
    <w:rsid w:val="13A42256"/>
    <w:rsid w:val="145C79A2"/>
    <w:rsid w:val="147A7A2A"/>
    <w:rsid w:val="152C5B52"/>
    <w:rsid w:val="1553020C"/>
    <w:rsid w:val="15D2009A"/>
    <w:rsid w:val="16664835"/>
    <w:rsid w:val="17267C4E"/>
    <w:rsid w:val="17421400"/>
    <w:rsid w:val="17862A89"/>
    <w:rsid w:val="18A74F13"/>
    <w:rsid w:val="19104830"/>
    <w:rsid w:val="194E52D9"/>
    <w:rsid w:val="19BC63D5"/>
    <w:rsid w:val="19CF2795"/>
    <w:rsid w:val="1A2B31EA"/>
    <w:rsid w:val="1B46207D"/>
    <w:rsid w:val="1B73421B"/>
    <w:rsid w:val="1C332350"/>
    <w:rsid w:val="1C420B94"/>
    <w:rsid w:val="1C7204ED"/>
    <w:rsid w:val="1D327235"/>
    <w:rsid w:val="1D89570A"/>
    <w:rsid w:val="1D927028"/>
    <w:rsid w:val="1E035A2C"/>
    <w:rsid w:val="1E811D8B"/>
    <w:rsid w:val="1F49720B"/>
    <w:rsid w:val="202663E7"/>
    <w:rsid w:val="21AB75F7"/>
    <w:rsid w:val="22BC120A"/>
    <w:rsid w:val="239D19C3"/>
    <w:rsid w:val="24476084"/>
    <w:rsid w:val="25AF01A8"/>
    <w:rsid w:val="26824E7C"/>
    <w:rsid w:val="269E3B03"/>
    <w:rsid w:val="27D33577"/>
    <w:rsid w:val="27FD7FDF"/>
    <w:rsid w:val="2996628B"/>
    <w:rsid w:val="2AA316ED"/>
    <w:rsid w:val="2AD227A6"/>
    <w:rsid w:val="2B623B1E"/>
    <w:rsid w:val="2C3B35BD"/>
    <w:rsid w:val="2D716CDF"/>
    <w:rsid w:val="2E28078E"/>
    <w:rsid w:val="30086E16"/>
    <w:rsid w:val="30836CB0"/>
    <w:rsid w:val="30C00CC4"/>
    <w:rsid w:val="34502D7F"/>
    <w:rsid w:val="34AC5F08"/>
    <w:rsid w:val="35563BD5"/>
    <w:rsid w:val="356C7956"/>
    <w:rsid w:val="363100C1"/>
    <w:rsid w:val="370D11CB"/>
    <w:rsid w:val="37B23136"/>
    <w:rsid w:val="3882580E"/>
    <w:rsid w:val="388C02BC"/>
    <w:rsid w:val="39967F20"/>
    <w:rsid w:val="3A093F92"/>
    <w:rsid w:val="3AB31222"/>
    <w:rsid w:val="3ACB109C"/>
    <w:rsid w:val="3CEA4A77"/>
    <w:rsid w:val="3E781D68"/>
    <w:rsid w:val="40901001"/>
    <w:rsid w:val="415A7944"/>
    <w:rsid w:val="41EA27DE"/>
    <w:rsid w:val="440F4522"/>
    <w:rsid w:val="44E36DCC"/>
    <w:rsid w:val="45472213"/>
    <w:rsid w:val="454978FF"/>
    <w:rsid w:val="46371816"/>
    <w:rsid w:val="46493DFD"/>
    <w:rsid w:val="469E526E"/>
    <w:rsid w:val="46F20168"/>
    <w:rsid w:val="49A1639D"/>
    <w:rsid w:val="4D9B2575"/>
    <w:rsid w:val="4DA47D6C"/>
    <w:rsid w:val="5151278A"/>
    <w:rsid w:val="539C6ABF"/>
    <w:rsid w:val="541F0EF9"/>
    <w:rsid w:val="54C01F78"/>
    <w:rsid w:val="55591576"/>
    <w:rsid w:val="557C5060"/>
    <w:rsid w:val="56013FDA"/>
    <w:rsid w:val="56E83210"/>
    <w:rsid w:val="596E3686"/>
    <w:rsid w:val="597E3B81"/>
    <w:rsid w:val="59E401E3"/>
    <w:rsid w:val="5C0602E3"/>
    <w:rsid w:val="5C41591E"/>
    <w:rsid w:val="5DF66EF9"/>
    <w:rsid w:val="5FBD3072"/>
    <w:rsid w:val="600F1519"/>
    <w:rsid w:val="640D40AA"/>
    <w:rsid w:val="641B4D22"/>
    <w:rsid w:val="67A609A0"/>
    <w:rsid w:val="696971BF"/>
    <w:rsid w:val="6A97286A"/>
    <w:rsid w:val="6B3A6766"/>
    <w:rsid w:val="6BE12957"/>
    <w:rsid w:val="6E9A47BC"/>
    <w:rsid w:val="6F025F7C"/>
    <w:rsid w:val="6FD9607E"/>
    <w:rsid w:val="703C749F"/>
    <w:rsid w:val="72936F14"/>
    <w:rsid w:val="74570B61"/>
    <w:rsid w:val="75F211FE"/>
    <w:rsid w:val="7735501F"/>
    <w:rsid w:val="77507E5A"/>
    <w:rsid w:val="79D652C2"/>
    <w:rsid w:val="7B476074"/>
    <w:rsid w:val="7F62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00" w:after="40" w:line="240" w:lineRule="auto"/>
      <w:outlineLvl w:val="0"/>
    </w:pPr>
    <w:rPr>
      <w:rFonts w:asciiTheme="majorAscii" w:hAnsiTheme="majorAscii" w:eastAsiaTheme="majorEastAsia" w:cstheme="majorBidi"/>
      <w:b/>
      <w:caps/>
      <w:sz w:val="32"/>
      <w:szCs w:val="36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rFonts w:asciiTheme="majorAscii" w:hAnsiTheme="majorAscii" w:eastAsiaTheme="majorEastAsia" w:cstheme="majorBidi"/>
      <w:b/>
      <w:caps/>
      <w:sz w:val="32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L2595</dc:creator>
  <cp:lastModifiedBy>陈晨</cp:lastModifiedBy>
  <dcterms:modified xsi:type="dcterms:W3CDTF">2019-11-30T11:57:41Z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