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25C7D" w14:textId="77777777" w:rsidR="00AD7931" w:rsidRDefault="00000000">
      <w:pPr>
        <w:pStyle w:val="a4"/>
      </w:pPr>
      <w:r>
        <w:t>homework_05</w:t>
      </w:r>
    </w:p>
    <w:p w14:paraId="0FB2F856" w14:textId="77777777" w:rsidR="00AD7931" w:rsidRDefault="00000000">
      <w:pPr>
        <w:pStyle w:val="Author"/>
      </w:pPr>
      <w:r>
        <w:t>linchenwang</w:t>
      </w:r>
    </w:p>
    <w:p w14:paraId="5FEDB54F" w14:textId="77777777" w:rsidR="00AD7931" w:rsidRDefault="00000000">
      <w:pPr>
        <w:pStyle w:val="a8"/>
      </w:pPr>
      <w:r>
        <w:t>2026-04-10</w:t>
      </w:r>
    </w:p>
    <w:p w14:paraId="6D7B7F18" w14:textId="77777777" w:rsidR="006E4CEE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请列出基于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脚本获取网络数据的三种方式？一些生态专业数据库提供了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，方便访问和下载数据，其中，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端点指的是什么？</w:t>
      </w:r>
      <w:r>
        <w:rPr>
          <w:lang w:eastAsia="zh-CN"/>
        </w:rPr>
        <w:t xml:space="preserve"> </w:t>
      </w:r>
    </w:p>
    <w:p w14:paraId="3D518F23" w14:textId="37C7224C" w:rsidR="00AD7931" w:rsidRDefault="00000000" w:rsidP="006E4CEE">
      <w:pPr>
        <w:pStyle w:val="Compact"/>
        <w:ind w:left="36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）基于</w:t>
      </w:r>
      <w:r>
        <w:rPr>
          <w:lang w:eastAsia="zh-CN"/>
        </w:rPr>
        <w:t xml:space="preserve"> R </w:t>
      </w:r>
      <w:r>
        <w:rPr>
          <w:rFonts w:hint="eastAsia"/>
          <w:lang w:eastAsia="zh-CN"/>
        </w:rPr>
        <w:t>脚本获取网络数据的三种常见方式</w:t>
      </w:r>
    </w:p>
    <w:p w14:paraId="5A18D18D" w14:textId="77777777" w:rsidR="006E4CEE" w:rsidRDefault="006E4CEE" w:rsidP="006E4CEE">
      <w:pPr>
        <w:pStyle w:val="a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）搜索引擎：托管在静态</w:t>
      </w:r>
      <w:r>
        <w:rPr>
          <w:rFonts w:hint="eastAsia"/>
        </w:rPr>
        <w:t>URL</w:t>
      </w:r>
      <w:r>
        <w:rPr>
          <w:rFonts w:hint="eastAsia"/>
        </w:rPr>
        <w:t>上的文件可通过</w:t>
      </w:r>
      <w:r>
        <w:rPr>
          <w:rFonts w:hint="eastAsia"/>
        </w:rPr>
        <w:t>download.file(</w:t>
      </w:r>
      <w:proofErr w:type="spellStart"/>
      <w:r>
        <w:rPr>
          <w:rFonts w:hint="eastAsia"/>
        </w:rPr>
        <w:t>url</w:t>
      </w:r>
      <w:proofErr w:type="spellEnd"/>
      <w:proofErr w:type="gramStart"/>
      <w:r>
        <w:rPr>
          <w:rFonts w:hint="eastAsia"/>
        </w:rPr>
        <w:t>=</w:t>
      </w:r>
      <w:r>
        <w:rPr>
          <w:rFonts w:hint="eastAsia"/>
        </w:rPr>
        <w:t>”</w:t>
      </w:r>
      <w:proofErr w:type="spellStart"/>
      <w:r>
        <w:rPr>
          <w:rFonts w:hint="eastAsia"/>
        </w:rPr>
        <w:t>数据地址</w:t>
      </w:r>
      <w:proofErr w:type="spellEnd"/>
      <w:proofErr w:type="gramEnd"/>
      <w:r>
        <w:rPr>
          <w:rFonts w:hint="eastAsia"/>
        </w:rPr>
        <w:t>”</w:t>
      </w:r>
      <w:r>
        <w:rPr>
          <w:rFonts w:hint="eastAsia"/>
        </w:rPr>
        <w:t>)</w:t>
      </w:r>
      <w:proofErr w:type="spellStart"/>
      <w:r>
        <w:rPr>
          <w:rFonts w:hint="eastAsia"/>
        </w:rPr>
        <w:t>进行下载</w:t>
      </w:r>
      <w:proofErr w:type="spellEnd"/>
      <w:r>
        <w:rPr>
          <w:rFonts w:hint="eastAsia"/>
        </w:rPr>
        <w:t>；</w:t>
      </w:r>
    </w:p>
    <w:p w14:paraId="052BEF8F" w14:textId="77777777" w:rsidR="006E4CEE" w:rsidRDefault="006E4CEE" w:rsidP="006E4CEE">
      <w:pPr>
        <w:pStyle w:val="a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）数据</w:t>
      </w:r>
      <w:r>
        <w:rPr>
          <w:rFonts w:hint="eastAsia"/>
        </w:rPr>
        <w:t>API</w:t>
      </w:r>
      <w:r>
        <w:rPr>
          <w:rFonts w:hint="eastAsia"/>
        </w:rPr>
        <w:t>：可通过</w:t>
      </w:r>
      <w:r>
        <w:rPr>
          <w:rFonts w:hint="eastAsia"/>
        </w:rPr>
        <w:t>WebAPI</w:t>
      </w:r>
      <w:r>
        <w:rPr>
          <w:rFonts w:hint="eastAsia"/>
        </w:rPr>
        <w:t>和</w:t>
      </w:r>
      <w:r>
        <w:rPr>
          <w:rFonts w:hint="eastAsia"/>
        </w:rPr>
        <w:t>Webscriping</w:t>
      </w:r>
      <w:r>
        <w:rPr>
          <w:rFonts w:hint="eastAsia"/>
        </w:rPr>
        <w:t>获取。</w:t>
      </w:r>
      <w:r>
        <w:rPr>
          <w:rFonts w:hint="eastAsia"/>
        </w:rPr>
        <w:t>raster</w:t>
      </w:r>
      <w:r>
        <w:rPr>
          <w:rFonts w:hint="eastAsia"/>
        </w:rPr>
        <w:t>包中的</w:t>
      </w:r>
      <w:r>
        <w:rPr>
          <w:rFonts w:hint="eastAsia"/>
        </w:rPr>
        <w:t>getData</w:t>
      </w:r>
      <w:proofErr w:type="gramStart"/>
      <w:r>
        <w:rPr>
          <w:rFonts w:hint="eastAsia"/>
        </w:rPr>
        <w:t>()</w:t>
      </w:r>
      <w:r>
        <w:rPr>
          <w:rFonts w:hint="eastAsia"/>
        </w:rPr>
        <w:t>函数可用于查询和下载多个数据库</w:t>
      </w:r>
      <w:proofErr w:type="gramEnd"/>
      <w:r>
        <w:rPr>
          <w:rFonts w:hint="eastAsia"/>
        </w:rPr>
        <w:t>；利用</w:t>
      </w:r>
      <w:r>
        <w:rPr>
          <w:rFonts w:hint="eastAsia"/>
        </w:rPr>
        <w:t>rworldmap</w:t>
      </w:r>
      <w:r>
        <w:rPr>
          <w:rFonts w:hint="eastAsia"/>
        </w:rPr>
        <w:t>包访问全球环境状况指数</w:t>
      </w:r>
      <w:r>
        <w:rPr>
          <w:rFonts w:hint="eastAsia"/>
        </w:rPr>
        <w:t>EPI</w:t>
      </w:r>
      <w:r>
        <w:rPr>
          <w:rFonts w:hint="eastAsia"/>
        </w:rPr>
        <w:t>数据库，并结合</w:t>
      </w:r>
      <w:r>
        <w:rPr>
          <w:rFonts w:hint="eastAsia"/>
        </w:rPr>
        <w:t>classInt</w:t>
      </w:r>
      <w:r>
        <w:rPr>
          <w:rFonts w:hint="eastAsia"/>
        </w:rPr>
        <w:t>、</w:t>
      </w:r>
      <w:r>
        <w:rPr>
          <w:rFonts w:hint="eastAsia"/>
        </w:rPr>
        <w:t>RcolorBrewer</w:t>
      </w:r>
      <w:r>
        <w:rPr>
          <w:rFonts w:hint="eastAsia"/>
        </w:rPr>
        <w:t>和</w:t>
      </w:r>
      <w:r>
        <w:rPr>
          <w:rFonts w:hint="eastAsia"/>
        </w:rPr>
        <w:t>ncdf</w:t>
      </w:r>
      <w:r>
        <w:rPr>
          <w:rFonts w:hint="eastAsia"/>
        </w:rPr>
        <w:t>包；</w:t>
      </w:r>
      <w:r>
        <w:rPr>
          <w:rFonts w:hint="eastAsia"/>
        </w:rPr>
        <w:t>R</w:t>
      </w:r>
      <w:r>
        <w:rPr>
          <w:rFonts w:hint="eastAsia"/>
        </w:rPr>
        <w:t>中的</w:t>
      </w:r>
      <w:r>
        <w:rPr>
          <w:rFonts w:hint="eastAsia"/>
        </w:rPr>
        <w:t>spocc</w:t>
      </w:r>
      <w:r>
        <w:rPr>
          <w:rFonts w:hint="eastAsia"/>
        </w:rPr>
        <w:t>包，函数</w:t>
      </w:r>
      <w:r>
        <w:rPr>
          <w:rFonts w:hint="eastAsia"/>
        </w:rPr>
        <w:t>occ()</w:t>
      </w:r>
      <w:r>
        <w:rPr>
          <w:rFonts w:hint="eastAsia"/>
        </w:rPr>
        <w:t>为访问物种数据库提供统一接口。</w:t>
      </w:r>
    </w:p>
    <w:p w14:paraId="2DD8595D" w14:textId="77777777" w:rsidR="006E4CEE" w:rsidRDefault="006E4CEE" w:rsidP="006E4CEE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环境中调用</w:t>
      </w:r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Retriever</w:t>
      </w:r>
    </w:p>
    <w:p w14:paraId="14ECD51E" w14:textId="487AE60D" w:rsidR="00AD7931" w:rsidRDefault="00000000" w:rsidP="006E4CEE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API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端点（</w:t>
      </w:r>
      <w:r>
        <w:rPr>
          <w:rFonts w:hint="eastAsia"/>
          <w:lang w:eastAsia="zh-CN"/>
        </w:rPr>
        <w:t>API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endpoint</w:t>
      </w:r>
      <w:r>
        <w:rPr>
          <w:rFonts w:hint="eastAsia"/>
          <w:lang w:eastAsia="zh-CN"/>
        </w:rPr>
        <w:t>）指的是什么？</w:t>
      </w:r>
    </w:p>
    <w:p w14:paraId="25DE22BF" w14:textId="77777777" w:rsidR="006E4CEE" w:rsidRDefault="00000000" w:rsidP="006E4CEE">
      <w:pPr>
        <w:ind w:firstLineChars="200" w:firstLine="480"/>
        <w:rPr>
          <w:rFonts w:ascii="等线" w:eastAsia="等线" w:hAnsi="等线" w:hint="eastAsia"/>
          <w:szCs w:val="21"/>
          <w:lang w:eastAsia="zh-CN"/>
        </w:rPr>
      </w:pPr>
      <w:r>
        <w:rPr>
          <w:lang w:eastAsia="zh-CN"/>
        </w:rPr>
        <w:t xml:space="preserve">API </w:t>
      </w:r>
      <w:r>
        <w:rPr>
          <w:rFonts w:hint="eastAsia"/>
          <w:lang w:eastAsia="zh-CN"/>
        </w:rPr>
        <w:t>端点指的是：</w:t>
      </w:r>
      <w:r w:rsidR="006E4CEE" w:rsidRPr="004365AF">
        <w:rPr>
          <w:rFonts w:ascii="等线" w:eastAsia="等线" w:hAnsi="等线" w:hint="eastAsia"/>
          <w:szCs w:val="21"/>
          <w:lang w:eastAsia="zh-CN"/>
        </w:rPr>
        <w:t>调用API获取或发送数据时需要访问的具体地址，通常是</w:t>
      </w:r>
      <w:proofErr w:type="spellStart"/>
      <w:r w:rsidR="006E4CEE" w:rsidRPr="004365AF">
        <w:rPr>
          <w:rFonts w:ascii="等线" w:eastAsia="等线" w:hAnsi="等线" w:hint="eastAsia"/>
          <w:szCs w:val="21"/>
          <w:lang w:eastAsia="zh-CN"/>
        </w:rPr>
        <w:t>url</w:t>
      </w:r>
      <w:proofErr w:type="spellEnd"/>
      <w:r w:rsidR="006E4CEE" w:rsidRPr="004365AF">
        <w:rPr>
          <w:rFonts w:ascii="等线" w:eastAsia="等线" w:hAnsi="等线" w:hint="eastAsia"/>
          <w:szCs w:val="21"/>
          <w:lang w:eastAsia="zh-CN"/>
        </w:rPr>
        <w:t>形式，包括基础</w:t>
      </w:r>
      <w:proofErr w:type="spellStart"/>
      <w:r w:rsidR="006E4CEE" w:rsidRPr="004365AF">
        <w:rPr>
          <w:rFonts w:ascii="等线" w:eastAsia="等线" w:hAnsi="等线" w:hint="eastAsia"/>
          <w:szCs w:val="21"/>
          <w:lang w:eastAsia="zh-CN"/>
        </w:rPr>
        <w:t>url</w:t>
      </w:r>
      <w:proofErr w:type="spellEnd"/>
      <w:r w:rsidR="006E4CEE" w:rsidRPr="004365AF">
        <w:rPr>
          <w:rFonts w:ascii="等线" w:eastAsia="等线" w:hAnsi="等线" w:hint="eastAsia"/>
          <w:szCs w:val="21"/>
          <w:lang w:eastAsia="zh-CN"/>
        </w:rPr>
        <w:t>和路径、HTTP访问方法、请求头和响应头、请求参数等部分。</w:t>
      </w:r>
    </w:p>
    <w:p w14:paraId="32BDBBBC" w14:textId="55E7CD88" w:rsidR="00AD793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例如，一个数据库可能提供如下端点：</w:t>
      </w:r>
    </w:p>
    <w:p w14:paraId="33D7E45A" w14:textId="77777777" w:rsidR="00AD7931" w:rsidRDefault="00000000">
      <w:pPr>
        <w:pStyle w:val="a0"/>
      </w:pPr>
      <w:proofErr w:type="spellStart"/>
      <w:r>
        <w:rPr>
          <w:rFonts w:hint="eastAsia"/>
        </w:rPr>
        <w:t>查询物种信息的端点</w:t>
      </w:r>
      <w:proofErr w:type="spellEnd"/>
      <w:r>
        <w:t xml:space="preserve"> </w:t>
      </w:r>
      <w:proofErr w:type="spellStart"/>
      <w:r>
        <w:rPr>
          <w:rFonts w:hint="eastAsia"/>
        </w:rPr>
        <w:t>查询</w:t>
      </w:r>
      <w:proofErr w:type="spellEnd"/>
      <w:r>
        <w:t xml:space="preserve"> occurrence records </w:t>
      </w:r>
      <w:r>
        <w:rPr>
          <w:rFonts w:hint="eastAsia"/>
        </w:rPr>
        <w:t>的端点</w:t>
      </w:r>
      <w:r>
        <w:t xml:space="preserve"> </w:t>
      </w:r>
      <w:r>
        <w:rPr>
          <w:rFonts w:hint="eastAsia"/>
        </w:rPr>
        <w:t>下载数据的端点</w:t>
      </w:r>
    </w:p>
    <w:p w14:paraId="7C602E5A" w14:textId="77777777" w:rsidR="00AD7931" w:rsidRDefault="00000000">
      <w:pPr>
        <w:pStyle w:val="a0"/>
      </w:pPr>
      <w:r>
        <w:rPr>
          <w:rFonts w:hint="eastAsia"/>
        </w:rPr>
        <w:t>所以，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端点本质上就是某个具体功能对应的网络地址。</w:t>
      </w:r>
    </w:p>
    <w:p w14:paraId="10DF34D9" w14:textId="77777777" w:rsidR="00AD793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请完成下面的填空，加载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内置数据集</w:t>
      </w:r>
      <w:r>
        <w:rPr>
          <w:rFonts w:hint="eastAsia"/>
          <w:lang w:eastAsia="zh-CN"/>
        </w:rPr>
        <w:t>Doubs</w:t>
      </w:r>
      <w:r>
        <w:rPr>
          <w:rFonts w:hint="eastAsia"/>
          <w:lang w:eastAsia="zh-CN"/>
        </w:rPr>
        <w:t>，读取其中鱼类丰富度</w:t>
      </w:r>
      <w:proofErr w:type="spellStart"/>
      <w:r>
        <w:rPr>
          <w:rFonts w:hint="eastAsia"/>
          <w:lang w:eastAsia="zh-CN"/>
        </w:rPr>
        <w:t>Spe</w:t>
      </w:r>
      <w:proofErr w:type="spellEnd"/>
      <w:r>
        <w:rPr>
          <w:rFonts w:hint="eastAsia"/>
          <w:lang w:eastAsia="zh-CN"/>
        </w:rPr>
        <w:t>数据，将</w:t>
      </w:r>
      <w:proofErr w:type="spellStart"/>
      <w:r>
        <w:rPr>
          <w:rFonts w:hint="eastAsia"/>
          <w:lang w:eastAsia="zh-CN"/>
        </w:rPr>
        <w:t>Spe</w:t>
      </w:r>
      <w:proofErr w:type="spellEnd"/>
      <w:r>
        <w:rPr>
          <w:rFonts w:hint="eastAsia"/>
          <w:lang w:eastAsia="zh-CN"/>
        </w:rPr>
        <w:t>导入</w:t>
      </w:r>
      <w:r>
        <w:rPr>
          <w:rFonts w:hint="eastAsia"/>
          <w:lang w:eastAsia="zh-CN"/>
        </w:rPr>
        <w:t>SQLite</w:t>
      </w:r>
      <w:r>
        <w:rPr>
          <w:rFonts w:hint="eastAsia"/>
          <w:lang w:eastAsia="zh-CN"/>
        </w:rPr>
        <w:t>数据库，然后基于</w:t>
      </w:r>
      <w:proofErr w:type="spellStart"/>
      <w:r>
        <w:rPr>
          <w:rFonts w:hint="eastAsia"/>
          <w:lang w:eastAsia="zh-CN"/>
        </w:rPr>
        <w:t>tidyverse</w:t>
      </w:r>
      <w:proofErr w:type="spellEnd"/>
      <w:r>
        <w:rPr>
          <w:rFonts w:hint="eastAsia"/>
          <w:lang w:eastAsia="zh-CN"/>
        </w:rPr>
        <w:t>包在数据库内部删除</w:t>
      </w:r>
      <w:proofErr w:type="spellStart"/>
      <w:r>
        <w:rPr>
          <w:rFonts w:hint="eastAsia"/>
          <w:lang w:eastAsia="zh-CN"/>
        </w:rPr>
        <w:t>Spe</w:t>
      </w:r>
      <w:proofErr w:type="spellEnd"/>
      <w:r>
        <w:rPr>
          <w:rFonts w:hint="eastAsia"/>
          <w:lang w:eastAsia="zh-CN"/>
        </w:rPr>
        <w:t>中所有列为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的行，再将数据加载到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环境中。</w:t>
      </w:r>
    </w:p>
    <w:p w14:paraId="5DFB2FF0" w14:textId="77777777" w:rsidR="00AD7931" w:rsidRDefault="00000000">
      <w:pPr>
        <w:pStyle w:val="SourceCode"/>
      </w:pPr>
      <w:r>
        <w:rPr>
          <w:rStyle w:val="DocumentationTok"/>
          <w:lang w:eastAsia="zh-CN"/>
        </w:rPr>
        <w:t>###1</w:t>
      </w:r>
      <w:r>
        <w:rPr>
          <w:rStyle w:val="DocumentationTok"/>
          <w:lang w:eastAsia="zh-CN"/>
        </w:rPr>
        <w:t>）从</w:t>
      </w:r>
      <w:r>
        <w:rPr>
          <w:rStyle w:val="DocumentationTok"/>
          <w:lang w:eastAsia="zh-CN"/>
        </w:rPr>
        <w:t>ade4</w:t>
      </w:r>
      <w:r>
        <w:rPr>
          <w:rStyle w:val="DocumentationTok"/>
          <w:lang w:eastAsia="zh-CN"/>
        </w:rPr>
        <w:t>包中加载</w:t>
      </w:r>
      <w:proofErr w:type="spellStart"/>
      <w:r>
        <w:rPr>
          <w:rStyle w:val="DocumentationTok"/>
          <w:lang w:eastAsia="zh-CN"/>
        </w:rPr>
        <w:t>doubs</w:t>
      </w:r>
      <w:proofErr w:type="spellEnd"/>
      <w:r>
        <w:rPr>
          <w:rStyle w:val="DocumentationTok"/>
          <w:lang w:eastAsia="zh-CN"/>
        </w:rPr>
        <w:t>数据集，并读取鱼类丰富度数据</w:t>
      </w:r>
      <w:r>
        <w:rPr>
          <w:rStyle w:val="DocumentationTok"/>
          <w:lang w:eastAsia="zh-CN"/>
        </w:rPr>
        <w:t>fish</w:t>
      </w:r>
      <w:r>
        <w:rPr>
          <w:rStyle w:val="DocumentationTok"/>
          <w:lang w:eastAsia="zh-CN"/>
        </w:rPr>
        <w:t>。</w:t>
      </w:r>
      <w:r>
        <w:rPr>
          <w:lang w:eastAsia="zh-CN"/>
        </w:rPr>
        <w:br/>
      </w:r>
      <w:r>
        <w:rPr>
          <w:rStyle w:val="FunctionTok"/>
        </w:rPr>
        <w:t>library</w:t>
      </w:r>
      <w:r>
        <w:rPr>
          <w:rStyle w:val="NormalTok"/>
        </w:rPr>
        <w:t>(ade4)</w:t>
      </w:r>
      <w:r>
        <w:br/>
      </w:r>
      <w:proofErr w:type="gramStart"/>
      <w:r>
        <w:rPr>
          <w:rStyle w:val="FunctionTok"/>
        </w:rPr>
        <w:t>data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doubs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"ade4"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Spe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fish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(Spe)</w:t>
      </w:r>
    </w:p>
    <w:p w14:paraId="086AF27E" w14:textId="77777777" w:rsidR="00AD7931" w:rsidRDefault="00000000">
      <w:pPr>
        <w:pStyle w:val="SourceCode"/>
      </w:pPr>
      <w:r>
        <w:rPr>
          <w:rStyle w:val="VerbatimChar"/>
        </w:rPr>
        <w:t>##   Cogo Satr Phph Neba Thth Teso Chna Chto Lele Lece Baba Spbi Gogo Eslu Pefl</w:t>
      </w:r>
      <w:r>
        <w:br/>
      </w:r>
      <w:r>
        <w:rPr>
          <w:rStyle w:val="VerbatimChar"/>
        </w:rPr>
        <w:t>## 1    0    3    0    0    0    0    0    0    0    0    0    0    0    0    0</w:t>
      </w:r>
      <w:r>
        <w:br/>
      </w:r>
      <w:r>
        <w:rPr>
          <w:rStyle w:val="VerbatimChar"/>
        </w:rPr>
        <w:t>## 2    0    5    4    3    0    0    0    0    0    0    0    0    0    0    0</w:t>
      </w:r>
      <w:r>
        <w:br/>
      </w:r>
      <w:r>
        <w:rPr>
          <w:rStyle w:val="VerbatimChar"/>
        </w:rPr>
        <w:t xml:space="preserve">## 3    0    5    5    5    0    0    0    0    0    0    0    0    0  </w:t>
      </w:r>
      <w:r>
        <w:rPr>
          <w:rStyle w:val="VerbatimChar"/>
        </w:rPr>
        <w:lastRenderedPageBreak/>
        <w:t xml:space="preserve">  1    0</w:t>
      </w:r>
      <w:r>
        <w:br/>
      </w:r>
      <w:r>
        <w:rPr>
          <w:rStyle w:val="VerbatimChar"/>
        </w:rPr>
        <w:t>## 4    0    4    5    5    0    0    0    0    0    1    0    0    1    2    2</w:t>
      </w:r>
      <w:r>
        <w:br/>
      </w:r>
      <w:r>
        <w:rPr>
          <w:rStyle w:val="VerbatimChar"/>
        </w:rPr>
        <w:t>## 5    0    2    3    2    0    0    0    0    5    2    0    0    2    4    4</w:t>
      </w:r>
      <w:r>
        <w:br/>
      </w:r>
      <w:r>
        <w:rPr>
          <w:rStyle w:val="VerbatimChar"/>
        </w:rPr>
        <w:t>## 6    0    3    4    5    0    0    0    0    1    2    0    0    1    1    1</w:t>
      </w:r>
      <w:r>
        <w:br/>
      </w:r>
      <w:r>
        <w:rPr>
          <w:rStyle w:val="VerbatimChar"/>
        </w:rPr>
        <w:t>##   Rham Legi Scer Cyca Titi Abbr Icme Acce Ruru Blbj Alal Anan</w:t>
      </w:r>
      <w:r>
        <w:br/>
      </w:r>
      <w:r>
        <w:rPr>
          <w:rStyle w:val="VerbatimChar"/>
        </w:rPr>
        <w:t>## 1    0    0    0    0    0    0    0    0    0    0    0    0</w:t>
      </w:r>
      <w:r>
        <w:br/>
      </w:r>
      <w:r>
        <w:rPr>
          <w:rStyle w:val="VerbatimChar"/>
        </w:rPr>
        <w:t>## 2    0    0    0    0    0    0    0    0    0    0    0    0</w:t>
      </w:r>
      <w:r>
        <w:br/>
      </w:r>
      <w:r>
        <w:rPr>
          <w:rStyle w:val="VerbatimChar"/>
        </w:rPr>
        <w:t>## 3    0    0    0    0    0    0    0    0    0    0    0    0</w:t>
      </w:r>
      <w:r>
        <w:br/>
      </w:r>
      <w:r>
        <w:rPr>
          <w:rStyle w:val="VerbatimChar"/>
        </w:rPr>
        <w:t>## 4    0    0    0    0    1    0    0    0    0    0    0    0</w:t>
      </w:r>
      <w:r>
        <w:br/>
      </w:r>
      <w:r>
        <w:rPr>
          <w:rStyle w:val="VerbatimChar"/>
        </w:rPr>
        <w:t>## 5    0    0    2    0    3    0    0    0    5    0    0    0</w:t>
      </w:r>
      <w:r>
        <w:br/>
      </w:r>
      <w:r>
        <w:rPr>
          <w:rStyle w:val="VerbatimChar"/>
        </w:rPr>
        <w:t>## 6    0    0    0    0    2    0    0    0    1    0    0    0</w:t>
      </w:r>
    </w:p>
    <w:p w14:paraId="09E57942" w14:textId="77777777" w:rsidR="00AD7931" w:rsidRDefault="00000000">
      <w:pPr>
        <w:pStyle w:val="SourceCode"/>
      </w:pPr>
      <w:r>
        <w:rPr>
          <w:rStyle w:val="DocumentationTok"/>
          <w:lang w:eastAsia="zh-CN"/>
        </w:rPr>
        <w:t>###2</w:t>
      </w:r>
      <w:r>
        <w:rPr>
          <w:rStyle w:val="DocumentationTok"/>
          <w:lang w:eastAsia="zh-CN"/>
        </w:rPr>
        <w:t>）创建和连接名为</w:t>
      </w:r>
      <w:proofErr w:type="spellStart"/>
      <w:r>
        <w:rPr>
          <w:rStyle w:val="DocumentationTok"/>
          <w:lang w:eastAsia="zh-CN"/>
        </w:rPr>
        <w:t>doubs.sqlite</w:t>
      </w:r>
      <w:proofErr w:type="spellEnd"/>
      <w:r>
        <w:rPr>
          <w:rStyle w:val="DocumentationTok"/>
          <w:lang w:eastAsia="zh-CN"/>
        </w:rPr>
        <w:t>数据库，将</w:t>
      </w:r>
      <w:proofErr w:type="spellStart"/>
      <w:r>
        <w:rPr>
          <w:rStyle w:val="DocumentationTok"/>
          <w:lang w:eastAsia="zh-CN"/>
        </w:rPr>
        <w:t>Spe</w:t>
      </w:r>
      <w:proofErr w:type="spellEnd"/>
      <w:r>
        <w:rPr>
          <w:rStyle w:val="DocumentationTok"/>
          <w:lang w:eastAsia="zh-CN"/>
        </w:rPr>
        <w:t>导入其中，名为</w:t>
      </w:r>
      <w:proofErr w:type="spellStart"/>
      <w:r>
        <w:rPr>
          <w:rStyle w:val="DocumentationTok"/>
          <w:lang w:eastAsia="zh-CN"/>
        </w:rPr>
        <w:t>Spe_sqlite</w:t>
      </w:r>
      <w:proofErr w:type="spellEnd"/>
      <w:r>
        <w:rPr>
          <w:rStyle w:val="DocumentationTok"/>
          <w:lang w:eastAsia="zh-CN"/>
        </w:rPr>
        <w:t>。</w:t>
      </w:r>
      <w:r>
        <w:rPr>
          <w:lang w:eastAsia="zh-CN"/>
        </w:rPr>
        <w:br/>
      </w: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DBI)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RSQLite</w:t>
      </w:r>
      <w:proofErr w:type="spellEnd"/>
      <w:r>
        <w:rPr>
          <w:rStyle w:val="NormalTok"/>
        </w:rPr>
        <w:t>)</w:t>
      </w:r>
    </w:p>
    <w:p w14:paraId="43699645" w14:textId="77777777" w:rsidR="00AD7931" w:rsidRDefault="00000000">
      <w:pPr>
        <w:pStyle w:val="SourceCode"/>
      </w:pPr>
      <w:r>
        <w:rPr>
          <w:rStyle w:val="VerbatimChar"/>
        </w:rPr>
        <w:t>## Warning: package 'RSQLite' was built under R version 4.5.3</w:t>
      </w:r>
    </w:p>
    <w:p w14:paraId="44B69EDF" w14:textId="77777777" w:rsidR="00AD793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2CF9A7A1" w14:textId="77777777" w:rsidR="00AD7931" w:rsidRDefault="00000000">
      <w:pPr>
        <w:pStyle w:val="SourceCode"/>
      </w:pPr>
      <w:r>
        <w:rPr>
          <w:rStyle w:val="VerbatimChar"/>
        </w:rPr>
        <w:t>## Warning: package 'tidyverse' was built under R version 4.5.3</w:t>
      </w:r>
    </w:p>
    <w:p w14:paraId="00A0A46F" w14:textId="77777777" w:rsidR="00AD7931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3.3.0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2DD0DABE" w14:textId="77777777" w:rsidR="00AD7931" w:rsidRDefault="00000000"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dbConnect</w:t>
      </w:r>
      <w:r>
        <w:rPr>
          <w:rStyle w:val="NormalTok"/>
        </w:rPr>
        <w:t>(RSQLite</w:t>
      </w:r>
      <w:r>
        <w:rPr>
          <w:rStyle w:val="SpecialCharTok"/>
        </w:rPr>
        <w:t>::</w:t>
      </w:r>
      <w:r>
        <w:rPr>
          <w:rStyle w:val="FunctionTok"/>
        </w:rPr>
        <w:t>SQLite</w:t>
      </w:r>
      <w:r>
        <w:rPr>
          <w:rStyle w:val="NormalTok"/>
        </w:rPr>
        <w:t xml:space="preserve">(), </w:t>
      </w:r>
      <w:r>
        <w:rPr>
          <w:rStyle w:val="StringTok"/>
        </w:rPr>
        <w:t>"doubs.sqlite"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dbWriteTable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 xml:space="preserve">, Spe, </w:t>
      </w:r>
      <w:r>
        <w:rPr>
          <w:rStyle w:val="AttributeTok"/>
        </w:rPr>
        <w:t>overwrite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dbListTables</w:t>
      </w:r>
      <w:r>
        <w:rPr>
          <w:rStyle w:val="NormalTok"/>
        </w:rPr>
        <w:t xml:space="preserve">(con)  </w:t>
      </w:r>
      <w:r>
        <w:rPr>
          <w:rStyle w:val="DocumentationTok"/>
        </w:rPr>
        <w:t>#####</w:t>
      </w:r>
      <w:r>
        <w:rPr>
          <w:rStyle w:val="DocumentationTok"/>
        </w:rPr>
        <w:t>显示数据库里有哪些表</w:t>
      </w:r>
    </w:p>
    <w:p w14:paraId="40646924" w14:textId="77777777" w:rsidR="00AD7931" w:rsidRDefault="00000000">
      <w:pPr>
        <w:pStyle w:val="SourceCode"/>
      </w:pPr>
      <w:r>
        <w:rPr>
          <w:rStyle w:val="VerbatimChar"/>
        </w:rPr>
        <w:t>## [1] "Spe_sqlite"</w:t>
      </w:r>
    </w:p>
    <w:p w14:paraId="67225F4F" w14:textId="77777777" w:rsidR="00AD7931" w:rsidRDefault="00000000">
      <w:pPr>
        <w:pStyle w:val="SourceCode"/>
      </w:pP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()</w:t>
      </w:r>
    </w:p>
    <w:p w14:paraId="2CAF37F6" w14:textId="77777777" w:rsidR="00AD7931" w:rsidRDefault="00000000">
      <w:pPr>
        <w:pStyle w:val="SourceCode"/>
      </w:pPr>
      <w:r>
        <w:rPr>
          <w:rStyle w:val="VerbatimChar"/>
        </w:rPr>
        <w:t>##   Cogo Satr Phph Neba Thth Teso Chna Chto Lele Lece Baba Spbi Gogo Eslu Pefl</w:t>
      </w:r>
      <w:r>
        <w:br/>
      </w:r>
      <w:r>
        <w:rPr>
          <w:rStyle w:val="VerbatimChar"/>
        </w:rPr>
        <w:t>## 1    0    3    0    0    0    0    0    0    0    0    0    0    0    0    0</w:t>
      </w:r>
      <w:r>
        <w:br/>
      </w:r>
      <w:r>
        <w:rPr>
          <w:rStyle w:val="VerbatimChar"/>
        </w:rPr>
        <w:lastRenderedPageBreak/>
        <w:t>## 2    0    5    4    3    0    0    0    0    0    0    0    0    0    0    0</w:t>
      </w:r>
      <w:r>
        <w:br/>
      </w:r>
      <w:r>
        <w:rPr>
          <w:rStyle w:val="VerbatimChar"/>
        </w:rPr>
        <w:t>## 3    0    5    5    5    0    0    0    0    0    0    0    0    0    1    0</w:t>
      </w:r>
      <w:r>
        <w:br/>
      </w:r>
      <w:r>
        <w:rPr>
          <w:rStyle w:val="VerbatimChar"/>
        </w:rPr>
        <w:t>## 4    0    4    5    5    0    0    0    0    0    1    0    0    1    2    2</w:t>
      </w:r>
      <w:r>
        <w:br/>
      </w:r>
      <w:r>
        <w:rPr>
          <w:rStyle w:val="VerbatimChar"/>
        </w:rPr>
        <w:t>## 5    0    2    3    2    0    0    0    0    5    2    0    0    2    4    4</w:t>
      </w:r>
      <w:r>
        <w:br/>
      </w:r>
      <w:r>
        <w:rPr>
          <w:rStyle w:val="VerbatimChar"/>
        </w:rPr>
        <w:t>## 6    0    3    4    5    0    0    0    0    1    2    0    0    1    1    1</w:t>
      </w:r>
      <w:r>
        <w:br/>
      </w:r>
      <w:r>
        <w:rPr>
          <w:rStyle w:val="VerbatimChar"/>
        </w:rPr>
        <w:t>##   Rham Legi Scer Cyca Titi Abbr Icme Acce Ruru Blbj Alal Anan</w:t>
      </w:r>
      <w:r>
        <w:br/>
      </w:r>
      <w:r>
        <w:rPr>
          <w:rStyle w:val="VerbatimChar"/>
        </w:rPr>
        <w:t>## 1    0    0    0    0    0    0    0    0    0    0    0    0</w:t>
      </w:r>
      <w:r>
        <w:br/>
      </w:r>
      <w:r>
        <w:rPr>
          <w:rStyle w:val="VerbatimChar"/>
        </w:rPr>
        <w:t>## 2    0    0    0    0    0    0    0    0    0    0    0    0</w:t>
      </w:r>
      <w:r>
        <w:br/>
      </w:r>
      <w:r>
        <w:rPr>
          <w:rStyle w:val="VerbatimChar"/>
        </w:rPr>
        <w:t>## 3    0    0    0    0    0    0    0    0    0    0    0    0</w:t>
      </w:r>
      <w:r>
        <w:br/>
      </w:r>
      <w:r>
        <w:rPr>
          <w:rStyle w:val="VerbatimChar"/>
        </w:rPr>
        <w:t>## 4    0    0    0    0    1    0    0    0    0    0    0    0</w:t>
      </w:r>
      <w:r>
        <w:br/>
      </w:r>
      <w:r>
        <w:rPr>
          <w:rStyle w:val="VerbatimChar"/>
        </w:rPr>
        <w:t>## 5    0    0    2    0    3    0    0    0    5    0    0    0</w:t>
      </w:r>
      <w:r>
        <w:br/>
      </w:r>
      <w:r>
        <w:rPr>
          <w:rStyle w:val="VerbatimChar"/>
        </w:rPr>
        <w:t>## 6    0    0    0    0    2    0    0    0    1    0    0    0</w:t>
      </w:r>
    </w:p>
    <w:p w14:paraId="59029F2C" w14:textId="77777777" w:rsidR="00AD7931" w:rsidRDefault="00000000">
      <w:pPr>
        <w:pStyle w:val="SourceCode"/>
      </w:pPr>
      <w:r>
        <w:rPr>
          <w:rStyle w:val="DocumentationTok"/>
          <w:lang w:eastAsia="zh-CN"/>
        </w:rPr>
        <w:t xml:space="preserve">###3)  </w:t>
      </w:r>
      <w:r>
        <w:rPr>
          <w:rStyle w:val="DocumentationTok"/>
          <w:lang w:eastAsia="zh-CN"/>
        </w:rPr>
        <w:t>查看</w:t>
      </w:r>
      <w:proofErr w:type="spellStart"/>
      <w:r>
        <w:rPr>
          <w:rStyle w:val="DocumentationTok"/>
          <w:lang w:eastAsia="zh-CN"/>
        </w:rPr>
        <w:t>Spe_sqlite</w:t>
      </w:r>
      <w:proofErr w:type="spellEnd"/>
      <w:r>
        <w:rPr>
          <w:rStyle w:val="DocumentationTok"/>
          <w:lang w:eastAsia="zh-CN"/>
        </w:rPr>
        <w:t>，并删除所有列为</w:t>
      </w:r>
      <w:r>
        <w:rPr>
          <w:rStyle w:val="DocumentationTok"/>
          <w:lang w:eastAsia="zh-CN"/>
        </w:rPr>
        <w:t>0</w:t>
      </w:r>
      <w:r>
        <w:rPr>
          <w:rStyle w:val="DocumentationTok"/>
          <w:lang w:eastAsia="zh-CN"/>
        </w:rPr>
        <w:t>的行，然后把数据拉到</w:t>
      </w:r>
      <w:r>
        <w:rPr>
          <w:rStyle w:val="DocumentationTok"/>
          <w:lang w:eastAsia="zh-CN"/>
        </w:rPr>
        <w:t>R</w:t>
      </w:r>
      <w:r>
        <w:rPr>
          <w:rStyle w:val="DocumentationTok"/>
          <w:lang w:eastAsia="zh-CN"/>
        </w:rPr>
        <w:t>内存。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rPr>
          <w:rStyle w:val="NormalTok"/>
        </w:rPr>
        <w:t>Spe_tbl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tbl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con, </w:t>
      </w:r>
      <w:r>
        <w:rPr>
          <w:rStyle w:val="StringTok"/>
        </w:rPr>
        <w:t>"</w:t>
      </w:r>
      <w:proofErr w:type="spellStart"/>
      <w:r>
        <w:rPr>
          <w:rStyle w:val="StringTok"/>
        </w:rPr>
        <w:t>Spe_sqlite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Spe_tbl</w:t>
      </w:r>
    </w:p>
    <w:p w14:paraId="54A14DC6" w14:textId="77777777" w:rsidR="00AD7931" w:rsidRDefault="00000000">
      <w:pPr>
        <w:pStyle w:val="SourceCode"/>
      </w:pPr>
      <w:r>
        <w:rPr>
          <w:rStyle w:val="VerbatimChar"/>
        </w:rPr>
        <w:t>## # Source:   table&lt;`Spe_sqlite`&gt; [?? x 27]</w:t>
      </w:r>
      <w:r>
        <w:br/>
      </w:r>
      <w:r>
        <w:rPr>
          <w:rStyle w:val="VerbatimChar"/>
        </w:rPr>
        <w:t>## # Database: sqlite 3.51.2 [D:\Rcode\doubs.sqlite]</w:t>
      </w:r>
      <w:r>
        <w:br/>
      </w:r>
      <w:r>
        <w:rPr>
          <w:rStyle w:val="VerbatimChar"/>
        </w:rPr>
        <w:t>##     Cogo  Satr  Phph  Neba  Thth  Teso  Chna  Chto  Lele  Lece  Baba  Spbi  Gogo</w:t>
      </w:r>
      <w:r>
        <w:br/>
      </w:r>
      <w:r>
        <w:rPr>
          <w:rStyle w:val="VerbatimChar"/>
        </w:rPr>
        <w:t>##    &lt;dbl&gt;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>##  1     0     3     0     0     0     0     0     0     0     0     0     0     0</w:t>
      </w:r>
      <w:r>
        <w:br/>
      </w:r>
      <w:r>
        <w:rPr>
          <w:rStyle w:val="VerbatimChar"/>
        </w:rPr>
        <w:t>##  2     0     5     4     3     0     0     0     0     0     0     0     0     0</w:t>
      </w:r>
      <w:r>
        <w:br/>
      </w:r>
      <w:r>
        <w:rPr>
          <w:rStyle w:val="VerbatimChar"/>
        </w:rPr>
        <w:t>##  3     0     5     5     5     0     0     0     0     0     0     0     0     0</w:t>
      </w:r>
      <w:r>
        <w:br/>
      </w:r>
      <w:r>
        <w:rPr>
          <w:rStyle w:val="VerbatimChar"/>
        </w:rPr>
        <w:t>##  4     0     4     5     5     0     0     0     0     0     1     0     0     1</w:t>
      </w:r>
      <w:r>
        <w:br/>
      </w:r>
      <w:r>
        <w:rPr>
          <w:rStyle w:val="VerbatimChar"/>
        </w:rPr>
        <w:t>##  5     0     2     3     2     0     0     0     0     5     2     0     0     2</w:t>
      </w:r>
      <w:r>
        <w:br/>
      </w:r>
      <w:r>
        <w:rPr>
          <w:rStyle w:val="VerbatimChar"/>
        </w:rPr>
        <w:t>##  6     0     3     4     5     0     0     0     0     1     2     0     0     1</w:t>
      </w:r>
      <w:r>
        <w:br/>
      </w:r>
      <w:r>
        <w:rPr>
          <w:rStyle w:val="VerbatimChar"/>
        </w:rPr>
        <w:t>##  7     0     5     4     5     0     0     0     0     1     1     0     0     0</w:t>
      </w:r>
      <w:r>
        <w:br/>
      </w:r>
      <w:r>
        <w:rPr>
          <w:rStyle w:val="VerbatimChar"/>
        </w:rPr>
        <w:t>##  8     0     0     0     0     0     0     0     0     0     0     0     0     0</w:t>
      </w:r>
      <w:r>
        <w:br/>
      </w:r>
      <w:r>
        <w:rPr>
          <w:rStyle w:val="VerbatimChar"/>
        </w:rPr>
        <w:t>##  9     0     0     1     3     0     0     0     0     0     5     0     0     0</w:t>
      </w:r>
      <w:r>
        <w:br/>
      </w:r>
      <w:r>
        <w:rPr>
          <w:rStyle w:val="VerbatimChar"/>
        </w:rPr>
        <w:t>## 10     0     1     4     4     0     0     0     0     2     2     0     0     1</w:t>
      </w:r>
      <w:r>
        <w:br/>
      </w:r>
      <w:r>
        <w:rPr>
          <w:rStyle w:val="VerbatimChar"/>
        </w:rPr>
        <w:t>## # ℹ more rows</w:t>
      </w:r>
      <w:r>
        <w:br/>
      </w:r>
      <w:r>
        <w:rPr>
          <w:rStyle w:val="VerbatimChar"/>
        </w:rPr>
        <w:lastRenderedPageBreak/>
        <w:t>## # ℹ 14 more variables: Eslu &lt;dbl&gt;, Pefl &lt;dbl&gt;, Rham &lt;dbl&gt;, Legi &lt;dbl&gt;,</w:t>
      </w:r>
      <w:r>
        <w:br/>
      </w:r>
      <w:r>
        <w:rPr>
          <w:rStyle w:val="VerbatimChar"/>
        </w:rPr>
        <w:t>## #   Scer &lt;dbl&gt;, Cyca &lt;dbl&gt;, Titi &lt;dbl&gt;, Abbr &lt;dbl&gt;, Icme &lt;dbl&gt;, Acce &lt;dbl&gt;,</w:t>
      </w:r>
      <w:r>
        <w:br/>
      </w:r>
      <w:r>
        <w:rPr>
          <w:rStyle w:val="VerbatimChar"/>
        </w:rPr>
        <w:t>## #   Ruru &lt;dbl&gt;, Blbj &lt;dbl&gt;, Alal &lt;dbl&gt;, Anan &lt;dbl&gt;</w:t>
      </w:r>
    </w:p>
    <w:p w14:paraId="4B318942" w14:textId="77777777" w:rsidR="00AD7931" w:rsidRDefault="00000000">
      <w:pPr>
        <w:pStyle w:val="SourceCode"/>
      </w:pPr>
      <w:r>
        <w:rPr>
          <w:rStyle w:val="NormalTok"/>
        </w:rPr>
        <w:t xml:space="preserve">Spe_tbl_sel </w:t>
      </w:r>
      <w:r>
        <w:rPr>
          <w:rStyle w:val="OtherTok"/>
        </w:rPr>
        <w:t>&lt;-</w:t>
      </w:r>
      <w:r>
        <w:rPr>
          <w:rStyle w:val="NormalTok"/>
        </w:rPr>
        <w:t xml:space="preserve"> Spe_tbl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if_any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Spe_local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collect</w:t>
      </w:r>
      <w:r>
        <w:rPr>
          <w:rStyle w:val="NormalTok"/>
        </w:rPr>
        <w:t>(Spe_tbl_sel)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(Spe_local)</w:t>
      </w:r>
    </w:p>
    <w:p w14:paraId="466B8B22" w14:textId="77777777" w:rsidR="00AD7931" w:rsidRDefault="00000000">
      <w:pPr>
        <w:pStyle w:val="SourceCode"/>
      </w:pPr>
      <w:r>
        <w:rPr>
          <w:rStyle w:val="VerbatimChar"/>
        </w:rPr>
        <w:t>## # A tibble: 6 × 27</w:t>
      </w:r>
      <w:r>
        <w:br/>
      </w:r>
      <w:r>
        <w:rPr>
          <w:rStyle w:val="VerbatimChar"/>
        </w:rPr>
        <w:t>##    Cogo  Satr  Phph  Neba  Thth  Teso  Chna  Chto  Lele  Lece  Baba  Spbi  Gogo</w:t>
      </w:r>
      <w:r>
        <w:br/>
      </w:r>
      <w:r>
        <w:rPr>
          <w:rStyle w:val="VerbatimChar"/>
        </w:rPr>
        <w:t>##   &lt;dbl&gt;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>## 1     0     3     0     0     0     0     0     0     0     0     0     0     0</w:t>
      </w:r>
      <w:r>
        <w:br/>
      </w:r>
      <w:r>
        <w:rPr>
          <w:rStyle w:val="VerbatimChar"/>
        </w:rPr>
        <w:t>## 2     0     5     4     3     0     0     0     0     0     0     0     0     0</w:t>
      </w:r>
      <w:r>
        <w:br/>
      </w:r>
      <w:r>
        <w:rPr>
          <w:rStyle w:val="VerbatimChar"/>
        </w:rPr>
        <w:t>## 3     0     5     5     5     0     0     0     0     0     0     0     0     0</w:t>
      </w:r>
      <w:r>
        <w:br/>
      </w:r>
      <w:r>
        <w:rPr>
          <w:rStyle w:val="VerbatimChar"/>
        </w:rPr>
        <w:t>## 4     0     4     5     5     0     0     0     0     0     1     0     0     1</w:t>
      </w:r>
      <w:r>
        <w:br/>
      </w:r>
      <w:r>
        <w:rPr>
          <w:rStyle w:val="VerbatimChar"/>
        </w:rPr>
        <w:t>## 5     0     2     3     2     0     0     0     0     5     2     0     0     2</w:t>
      </w:r>
      <w:r>
        <w:br/>
      </w:r>
      <w:r>
        <w:rPr>
          <w:rStyle w:val="VerbatimChar"/>
        </w:rPr>
        <w:t>## 6     0     3     4     5     0     0     0     0     1     2     0     0     1</w:t>
      </w:r>
      <w:r>
        <w:br/>
      </w:r>
      <w:r>
        <w:rPr>
          <w:rStyle w:val="VerbatimChar"/>
        </w:rPr>
        <w:t>## # ℹ 14 more variables: Eslu &lt;dbl&gt;, Pefl &lt;dbl&gt;, Rham &lt;dbl&gt;, Legi &lt;dbl&gt;,</w:t>
      </w:r>
      <w:r>
        <w:br/>
      </w:r>
      <w:r>
        <w:rPr>
          <w:rStyle w:val="VerbatimChar"/>
        </w:rPr>
        <w:t>## #   Scer &lt;dbl&gt;, Cyca &lt;dbl&gt;, Titi &lt;dbl&gt;, Abbr &lt;dbl&gt;, Icme &lt;dbl&gt;, Acce &lt;dbl&gt;,</w:t>
      </w:r>
      <w:r>
        <w:br/>
      </w:r>
      <w:r>
        <w:rPr>
          <w:rStyle w:val="VerbatimChar"/>
        </w:rPr>
        <w:t>## #   Ruru &lt;dbl&gt;, Blbj &lt;dbl&gt;, Alal &lt;dbl&gt;, Anan &lt;dbl&gt;</w:t>
      </w:r>
    </w:p>
    <w:p w14:paraId="26C56F3F" w14:textId="77777777" w:rsidR="00AD7931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原始数据行数：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(Spe),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F4979D5" w14:textId="77777777" w:rsidR="00AD7931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原始数据行数：</w:t>
      </w:r>
      <w:r>
        <w:rPr>
          <w:rStyle w:val="VerbatimChar"/>
        </w:rPr>
        <w:t xml:space="preserve"> 30</w:t>
      </w:r>
    </w:p>
    <w:p w14:paraId="40D3D831" w14:textId="77777777" w:rsidR="00AD7931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筛选后数据行数：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(Spe_local),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A19945D" w14:textId="77777777" w:rsidR="00AD7931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筛选后数据行数：</w:t>
      </w:r>
      <w:r>
        <w:rPr>
          <w:rStyle w:val="VerbatimChar"/>
        </w:rPr>
        <w:t xml:space="preserve"> 29</w:t>
      </w:r>
    </w:p>
    <w:p w14:paraId="625D6EFA" w14:textId="77777777" w:rsidR="00AD7931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删除的行数：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(Spe)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(Spe_local),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7759B1" w14:textId="77777777" w:rsidR="00AD7931" w:rsidRDefault="00000000"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>删除的行数：</w:t>
      </w:r>
      <w:r>
        <w:rPr>
          <w:rStyle w:val="VerbatimChar"/>
        </w:rPr>
        <w:t xml:space="preserve"> 1</w:t>
      </w:r>
    </w:p>
    <w:p w14:paraId="3EB8B238" w14:textId="77777777" w:rsidR="00AD7931" w:rsidRDefault="00000000">
      <w:pPr>
        <w:pStyle w:val="SourceCode"/>
      </w:pPr>
      <w:r>
        <w:rPr>
          <w:rStyle w:val="FunctionTok"/>
        </w:rPr>
        <w:t>dir.create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AttributeTok"/>
        </w:rPr>
        <w:t>showWarnings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 </w:t>
      </w:r>
      <w:r>
        <w:rPr>
          <w:rStyle w:val="DocumentationTok"/>
        </w:rPr>
        <w:t>###</w:t>
      </w:r>
      <w:r>
        <w:rPr>
          <w:rStyle w:val="DocumentationTok"/>
        </w:rPr>
        <w:t>如果当前目录下没有</w:t>
      </w:r>
      <w:r>
        <w:rPr>
          <w:rStyle w:val="DocumentationTok"/>
        </w:rPr>
        <w:t xml:space="preserve"> data </w:t>
      </w:r>
      <w:r>
        <w:rPr>
          <w:rStyle w:val="DocumentationTok"/>
        </w:rPr>
        <w:t>文件夹，就创建一个；如果已经有了，就不提示警告。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(Spe_local, </w:t>
      </w:r>
      <w:r>
        <w:rPr>
          <w:rStyle w:val="StringTok"/>
        </w:rPr>
        <w:t>"data/Spe_local.csv"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sectPr w:rsidR="00AD793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6C0C7" w14:textId="77777777" w:rsidR="007737B8" w:rsidRDefault="007737B8" w:rsidP="006E4CEE">
      <w:pPr>
        <w:spacing w:after="0"/>
      </w:pPr>
      <w:r>
        <w:separator/>
      </w:r>
    </w:p>
  </w:endnote>
  <w:endnote w:type="continuationSeparator" w:id="0">
    <w:p w14:paraId="19D2356F" w14:textId="77777777" w:rsidR="007737B8" w:rsidRDefault="007737B8" w:rsidP="006E4C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E24C" w14:textId="77777777" w:rsidR="007737B8" w:rsidRDefault="007737B8" w:rsidP="006E4CEE">
      <w:pPr>
        <w:spacing w:after="0"/>
      </w:pPr>
      <w:r>
        <w:separator/>
      </w:r>
    </w:p>
  </w:footnote>
  <w:footnote w:type="continuationSeparator" w:id="0">
    <w:p w14:paraId="111AD931" w14:textId="77777777" w:rsidR="007737B8" w:rsidRDefault="007737B8" w:rsidP="006E4C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28B0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592A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212093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2081632311">
    <w:abstractNumId w:val="0"/>
  </w:num>
  <w:num w:numId="2" w16cid:durableId="2000500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392865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931"/>
    <w:rsid w:val="004A7D70"/>
    <w:rsid w:val="006E4CEE"/>
    <w:rsid w:val="007737B8"/>
    <w:rsid w:val="008C53B5"/>
    <w:rsid w:val="00AD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16C96"/>
  <w15:docId w15:val="{1F9479C6-8E6E-41BB-828B-B7AAADBF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6E4C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E4CEE"/>
    <w:rPr>
      <w:sz w:val="18"/>
      <w:szCs w:val="18"/>
    </w:rPr>
  </w:style>
  <w:style w:type="paragraph" w:styleId="af2">
    <w:name w:val="footer"/>
    <w:basedOn w:val="a"/>
    <w:link w:val="af3"/>
    <w:rsid w:val="006E4C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E4CEE"/>
    <w:rPr>
      <w:sz w:val="18"/>
      <w:szCs w:val="18"/>
    </w:rPr>
  </w:style>
  <w:style w:type="paragraph" w:styleId="af4">
    <w:name w:val="List Paragraph"/>
    <w:basedOn w:val="a"/>
    <w:rsid w:val="006E4C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homework_05</dc:title>
  <dc:creator>linchenwang</dc:creator>
  <cp:keywords/>
  <cp:lastModifiedBy>c w</cp:lastModifiedBy>
  <cp:revision>2</cp:revision>
  <dcterms:created xsi:type="dcterms:W3CDTF">2026-04-11T02:04:00Z</dcterms:created>
  <dcterms:modified xsi:type="dcterms:W3CDTF">2026-05-25T07:56:00Z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2026-04-10</vt:lpwstr>
  </property>
  <property fmtid="{D5CDD505-2E9C-101B-9397-08002B2CF9AE}" pid="3" name="output">
    <vt:lpwstr>word_document</vt:lpwstr>
  </property>
</Properties>
</file>