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C8296" w14:textId="77777777" w:rsidR="00595E65" w:rsidRDefault="00595E65" w:rsidP="00595E6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Question:</w:t>
      </w:r>
    </w:p>
    <w:p w14:paraId="3CAA905B" w14:textId="77777777" w:rsidR="00595E65" w:rsidRDefault="00595E65" w:rsidP="00595E6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Out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DynamoDB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MySQL,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if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you're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building a leaderboard for a game, which database would you choose? Explain the pros and cons of each database.</w:t>
      </w:r>
    </w:p>
    <w:p w14:paraId="7670C10E" w14:textId="77777777" w:rsidR="00595E65" w:rsidRPr="00595E65" w:rsidRDefault="00595E65" w:rsidP="00595E6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AB39A9" w14:textId="77777777" w:rsidR="00595E65" w:rsidRDefault="00595E65"/>
    <w:p w14:paraId="69CFE0BC" w14:textId="77777777" w:rsidR="00595E65" w:rsidRDefault="00595E65" w:rsidP="00595E65">
      <w:r>
        <w:t>Answer:</w:t>
      </w:r>
    </w:p>
    <w:p w14:paraId="66ED6C0E" w14:textId="2E6D3855" w:rsidR="00595E65" w:rsidRDefault="00595E65" w:rsidP="009E0D12">
      <w:pPr>
        <w:ind w:left="720"/>
      </w:pPr>
      <w:r>
        <w:t>Leaderboard stores t</w:t>
      </w:r>
      <w:r w:rsidR="008732CF">
        <w:t>he score of the top r</w:t>
      </w:r>
      <w:r w:rsidR="009E0D12">
        <w:t>anked player</w:t>
      </w:r>
      <w:r w:rsidR="00CA4316">
        <w:t>s</w:t>
      </w:r>
      <w:r w:rsidR="0053615E">
        <w:t xml:space="preserve"> and it requires updates frequently</w:t>
      </w:r>
      <w:bookmarkStart w:id="0" w:name="_GoBack"/>
      <w:bookmarkEnd w:id="0"/>
      <w:r w:rsidR="009E0D12">
        <w:t xml:space="preserve">.  It </w:t>
      </w:r>
      <w:r w:rsidR="00902E85">
        <w:t xml:space="preserve">contains only </w:t>
      </w:r>
      <w:r w:rsidR="009E0D12">
        <w:t xml:space="preserve">about 10 to 100 entry points.  Thus, performance should be the </w:t>
      </w:r>
      <w:r w:rsidR="00902E85">
        <w:t xml:space="preserve">top </w:t>
      </w:r>
      <w:r w:rsidR="009E0D12">
        <w:t xml:space="preserve">priority. After careful consideration, </w:t>
      </w:r>
      <w:proofErr w:type="spellStart"/>
      <w:r w:rsidR="009E0D12">
        <w:t>Redis</w:t>
      </w:r>
      <w:proofErr w:type="spellEnd"/>
      <w:r w:rsidR="009E0D12">
        <w:t xml:space="preserve"> should be the best pick out of </w:t>
      </w:r>
      <w:r w:rsidR="00CA4316">
        <w:t xml:space="preserve">the </w:t>
      </w:r>
      <w:r w:rsidR="009E0D12">
        <w:t>three</w:t>
      </w:r>
      <w:r w:rsidR="00CA4316">
        <w:t xml:space="preserve"> options</w:t>
      </w:r>
      <w:r w:rsidR="009E0D12">
        <w:t xml:space="preserve">. </w:t>
      </w:r>
    </w:p>
    <w:p w14:paraId="3D57342C" w14:textId="77777777" w:rsidR="00595E65" w:rsidRDefault="00595E65" w:rsidP="00595E65">
      <w:r>
        <w:tab/>
      </w:r>
    </w:p>
    <w:p w14:paraId="557942B7" w14:textId="77777777" w:rsidR="00595E65" w:rsidRDefault="00595E65" w:rsidP="00595E65">
      <w:pPr>
        <w:ind w:left="720"/>
      </w:pPr>
      <w:r>
        <w:t xml:space="preserve">Amazon </w:t>
      </w:r>
      <w:proofErr w:type="spellStart"/>
      <w:r>
        <w:t>DynamoDB</w:t>
      </w:r>
      <w:proofErr w:type="spellEnd"/>
      <w:r>
        <w:t xml:space="preserve"> has many advantages, which include but not limited to scalability and performance (SSD storage). However, it requires </w:t>
      </w:r>
      <w:r w:rsidR="007942E9">
        <w:t xml:space="preserve">the </w:t>
      </w:r>
      <w:r>
        <w:t xml:space="preserve">global network. </w:t>
      </w:r>
      <w:r w:rsidR="009E0D12">
        <w:t xml:space="preserve">Despite the fact that today’s network is no long a bottleneck, </w:t>
      </w:r>
      <w:r w:rsidR="00CA4316">
        <w:t>if the local system is capable</w:t>
      </w:r>
      <w:r w:rsidR="00902E85">
        <w:t xml:space="preserve"> of handling</w:t>
      </w:r>
      <w:r w:rsidR="00CA4316">
        <w:t xml:space="preserve"> the workload,</w:t>
      </w:r>
      <w:r w:rsidR="009E0D12">
        <w:t xml:space="preserve"> </w:t>
      </w:r>
      <w:r w:rsidR="00902E85">
        <w:t>l</w:t>
      </w:r>
      <w:r w:rsidR="00CA4316">
        <w:t xml:space="preserve">ocal system </w:t>
      </w:r>
      <w:r w:rsidR="009E0D12">
        <w:t xml:space="preserve">is still a better choice. </w:t>
      </w:r>
      <w:r>
        <w:t xml:space="preserve">Thus, comparing </w:t>
      </w:r>
      <w:r w:rsidR="00CA4316">
        <w:t xml:space="preserve">the three options, </w:t>
      </w:r>
      <w:r w:rsidR="00902E85">
        <w:t xml:space="preserve">MySQL and </w:t>
      </w:r>
      <w:proofErr w:type="spellStart"/>
      <w:r w:rsidR="00902E85">
        <w:t>Redis</w:t>
      </w:r>
      <w:proofErr w:type="spellEnd"/>
      <w:r w:rsidR="00902E85">
        <w:t xml:space="preserve"> are the better choice because they don’t require global network.</w:t>
      </w:r>
    </w:p>
    <w:p w14:paraId="2801524E" w14:textId="77777777" w:rsidR="009E0D12" w:rsidRDefault="009E0D12" w:rsidP="00595E65">
      <w:pPr>
        <w:ind w:left="720"/>
      </w:pPr>
    </w:p>
    <w:p w14:paraId="55BF3C6C" w14:textId="3A277C64" w:rsidR="009E0D12" w:rsidRDefault="009E0D12" w:rsidP="00595E65">
      <w:pPr>
        <w:ind w:left="720"/>
      </w:pPr>
      <w:proofErr w:type="spellStart"/>
      <w:r>
        <w:t>Redis</w:t>
      </w:r>
      <w:proofErr w:type="spellEnd"/>
      <w:r>
        <w:t xml:space="preserve"> </w:t>
      </w:r>
      <w:r w:rsidR="00774063">
        <w:t xml:space="preserve">holds its database entirely in memory, using the disk only for persistence.  Thus, it gives the advantage of performance. Despite the fact that </w:t>
      </w:r>
      <w:proofErr w:type="spellStart"/>
      <w:r w:rsidR="00774063">
        <w:t>Redis</w:t>
      </w:r>
      <w:proofErr w:type="spellEnd"/>
      <w:r w:rsidR="00774063">
        <w:t xml:space="preserve"> isn’t the first c</w:t>
      </w:r>
      <w:r w:rsidR="00BF50AA">
        <w:t>hoice to hold data with large size</w:t>
      </w:r>
      <w:r w:rsidR="00774063">
        <w:t xml:space="preserve">, it should not </w:t>
      </w:r>
      <w:r w:rsidR="00902E85">
        <w:t xml:space="preserve">be </w:t>
      </w:r>
      <w:r w:rsidR="00774063">
        <w:t xml:space="preserve">a concern here because </w:t>
      </w:r>
      <w:r w:rsidR="00902E85">
        <w:t>the</w:t>
      </w:r>
      <w:r w:rsidR="00774063">
        <w:t xml:space="preserve"> leaderboard only </w:t>
      </w:r>
      <w:r w:rsidR="00902E85">
        <w:t>contains about</w:t>
      </w:r>
      <w:r w:rsidR="00774063">
        <w:t xml:space="preserve"> 10 to 100 entry points. Thus, comparing </w:t>
      </w:r>
      <w:r w:rsidR="00902E85">
        <w:t xml:space="preserve">to </w:t>
      </w:r>
      <w:r w:rsidR="00774063">
        <w:t xml:space="preserve">MySQL, </w:t>
      </w:r>
      <w:proofErr w:type="spellStart"/>
      <w:r w:rsidR="00774063">
        <w:t>Redis</w:t>
      </w:r>
      <w:proofErr w:type="spellEnd"/>
      <w:r w:rsidR="00774063">
        <w:t xml:space="preserve"> is a better choice </w:t>
      </w:r>
      <w:r w:rsidR="00902E85">
        <w:t xml:space="preserve">in </w:t>
      </w:r>
      <w:r w:rsidR="00774063">
        <w:t xml:space="preserve">this case. </w:t>
      </w:r>
    </w:p>
    <w:p w14:paraId="7B0A7BE0" w14:textId="77777777" w:rsidR="00BF50AA" w:rsidRDefault="00BF50AA" w:rsidP="00595E65">
      <w:pPr>
        <w:ind w:left="720"/>
      </w:pPr>
    </w:p>
    <w:tbl>
      <w:tblPr>
        <w:tblStyle w:val="TableGrid"/>
        <w:tblW w:w="8658" w:type="dxa"/>
        <w:tblInd w:w="720" w:type="dxa"/>
        <w:tblLook w:val="04A0" w:firstRow="1" w:lastRow="0" w:firstColumn="1" w:lastColumn="0" w:noHBand="0" w:noVBand="1"/>
      </w:tblPr>
      <w:tblGrid>
        <w:gridCol w:w="2448"/>
        <w:gridCol w:w="3101"/>
        <w:gridCol w:w="3109"/>
      </w:tblGrid>
      <w:tr w:rsidR="00BF50AA" w14:paraId="06B6DA1C" w14:textId="77777777" w:rsidTr="00BF50AA">
        <w:tc>
          <w:tcPr>
            <w:tcW w:w="2448" w:type="dxa"/>
          </w:tcPr>
          <w:p w14:paraId="6E2A0B2E" w14:textId="77777777" w:rsidR="00BF50AA" w:rsidRDefault="00BF50AA" w:rsidP="00BF50AA">
            <w:pPr>
              <w:jc w:val="right"/>
            </w:pPr>
          </w:p>
        </w:tc>
        <w:tc>
          <w:tcPr>
            <w:tcW w:w="3101" w:type="dxa"/>
          </w:tcPr>
          <w:p w14:paraId="5DFBCF02" w14:textId="6D74949E" w:rsidR="00BF50AA" w:rsidRDefault="00BF50AA" w:rsidP="00BF50AA">
            <w:pPr>
              <w:jc w:val="right"/>
            </w:pPr>
            <w:r>
              <w:t>Pro</w:t>
            </w:r>
          </w:p>
        </w:tc>
        <w:tc>
          <w:tcPr>
            <w:tcW w:w="3109" w:type="dxa"/>
          </w:tcPr>
          <w:p w14:paraId="20415DC4" w14:textId="2C76592D" w:rsidR="00BF50AA" w:rsidRDefault="00BF50AA" w:rsidP="00BF50AA">
            <w:pPr>
              <w:jc w:val="right"/>
            </w:pPr>
            <w:r>
              <w:t>Con</w:t>
            </w:r>
          </w:p>
        </w:tc>
      </w:tr>
      <w:tr w:rsidR="00BF50AA" w14:paraId="3F8EFF01" w14:textId="77777777" w:rsidTr="00BF50AA">
        <w:tc>
          <w:tcPr>
            <w:tcW w:w="2448" w:type="dxa"/>
          </w:tcPr>
          <w:p w14:paraId="2FDA169A" w14:textId="5347DCDA" w:rsidR="00BF50AA" w:rsidRDefault="00BF50AA" w:rsidP="00BF50AA">
            <w:pPr>
              <w:jc w:val="right"/>
            </w:pPr>
            <w:r>
              <w:t xml:space="preserve">Amazon </w:t>
            </w:r>
            <w:proofErr w:type="spellStart"/>
            <w:r>
              <w:t>DynamoDB</w:t>
            </w:r>
            <w:proofErr w:type="spellEnd"/>
          </w:p>
        </w:tc>
        <w:tc>
          <w:tcPr>
            <w:tcW w:w="3101" w:type="dxa"/>
          </w:tcPr>
          <w:p w14:paraId="5CA1CEC9" w14:textId="5759EC1F" w:rsidR="00BF50AA" w:rsidRDefault="00BF50AA" w:rsidP="00BF50AA">
            <w:pPr>
              <w:jc w:val="right"/>
            </w:pPr>
            <w:r>
              <w:t>Scalability/performance</w:t>
            </w:r>
          </w:p>
        </w:tc>
        <w:tc>
          <w:tcPr>
            <w:tcW w:w="3109" w:type="dxa"/>
          </w:tcPr>
          <w:p w14:paraId="4686E1BE" w14:textId="5C5E97A4" w:rsidR="00BF50AA" w:rsidRDefault="00BF50AA" w:rsidP="00BF50AA">
            <w:pPr>
              <w:jc w:val="right"/>
            </w:pPr>
            <w:r>
              <w:t>Require public network</w:t>
            </w:r>
          </w:p>
        </w:tc>
      </w:tr>
      <w:tr w:rsidR="00BF50AA" w14:paraId="6244E319" w14:textId="77777777" w:rsidTr="00BF50AA">
        <w:tc>
          <w:tcPr>
            <w:tcW w:w="2448" w:type="dxa"/>
          </w:tcPr>
          <w:p w14:paraId="6BD9A00E" w14:textId="33EC5FA5" w:rsidR="00BF50AA" w:rsidRDefault="00BF50AA" w:rsidP="00BF50AA">
            <w:pPr>
              <w:jc w:val="right"/>
            </w:pPr>
            <w:proofErr w:type="spellStart"/>
            <w:r>
              <w:t>Redis</w:t>
            </w:r>
            <w:proofErr w:type="spellEnd"/>
          </w:p>
        </w:tc>
        <w:tc>
          <w:tcPr>
            <w:tcW w:w="3101" w:type="dxa"/>
          </w:tcPr>
          <w:p w14:paraId="16DE18FF" w14:textId="0E1E1A75" w:rsidR="00BF50AA" w:rsidRDefault="00BF50AA" w:rsidP="00BF50AA">
            <w:pPr>
              <w:jc w:val="right"/>
            </w:pPr>
            <w:r>
              <w:t>Performance</w:t>
            </w:r>
          </w:p>
        </w:tc>
        <w:tc>
          <w:tcPr>
            <w:tcW w:w="3109" w:type="dxa"/>
          </w:tcPr>
          <w:p w14:paraId="6171B54B" w14:textId="654F6231" w:rsidR="00BF50AA" w:rsidRDefault="00BF50AA" w:rsidP="00BF50AA">
            <w:pPr>
              <w:jc w:val="right"/>
            </w:pPr>
            <w:r>
              <w:t>Not ideal for large data size</w:t>
            </w:r>
          </w:p>
        </w:tc>
      </w:tr>
      <w:tr w:rsidR="00BF50AA" w14:paraId="79953DE6" w14:textId="77777777" w:rsidTr="00BF50AA">
        <w:tc>
          <w:tcPr>
            <w:tcW w:w="2448" w:type="dxa"/>
          </w:tcPr>
          <w:p w14:paraId="07C922A8" w14:textId="7F7FD44C" w:rsidR="00BF50AA" w:rsidRDefault="00BF50AA" w:rsidP="00BF50AA">
            <w:pPr>
              <w:jc w:val="right"/>
            </w:pPr>
            <w:r>
              <w:t>MySQL</w:t>
            </w:r>
          </w:p>
        </w:tc>
        <w:tc>
          <w:tcPr>
            <w:tcW w:w="3101" w:type="dxa"/>
          </w:tcPr>
          <w:p w14:paraId="4A434213" w14:textId="5E045802" w:rsidR="00BF50AA" w:rsidRDefault="00BF50AA" w:rsidP="00BF50AA">
            <w:pPr>
              <w:jc w:val="right"/>
            </w:pPr>
            <w:r>
              <w:t>Popularity</w:t>
            </w:r>
          </w:p>
        </w:tc>
        <w:tc>
          <w:tcPr>
            <w:tcW w:w="3109" w:type="dxa"/>
          </w:tcPr>
          <w:p w14:paraId="114AB1D7" w14:textId="6FE156D4" w:rsidR="00BF50AA" w:rsidRDefault="00BF50AA" w:rsidP="00BF50AA">
            <w:pPr>
              <w:jc w:val="right"/>
            </w:pPr>
            <w:r>
              <w:t xml:space="preserve">Not as fast as </w:t>
            </w:r>
            <w:proofErr w:type="spellStart"/>
            <w:r>
              <w:t>Redis</w:t>
            </w:r>
            <w:proofErr w:type="spellEnd"/>
          </w:p>
        </w:tc>
      </w:tr>
    </w:tbl>
    <w:p w14:paraId="5C3F4453" w14:textId="77777777" w:rsidR="00BF50AA" w:rsidRDefault="00BF50AA" w:rsidP="00595E65">
      <w:pPr>
        <w:ind w:left="720"/>
      </w:pPr>
    </w:p>
    <w:p w14:paraId="247DDD05" w14:textId="77777777" w:rsidR="00902E85" w:rsidRDefault="00902E85" w:rsidP="00595E65">
      <w:pPr>
        <w:ind w:left="720"/>
      </w:pPr>
    </w:p>
    <w:sectPr w:rsidR="00902E85" w:rsidSect="00125B8C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5DFAE" w14:textId="77777777" w:rsidR="0053615E" w:rsidRDefault="0053615E" w:rsidP="00902E85">
      <w:r>
        <w:separator/>
      </w:r>
    </w:p>
  </w:endnote>
  <w:endnote w:type="continuationSeparator" w:id="0">
    <w:p w14:paraId="56011ED0" w14:textId="77777777" w:rsidR="0053615E" w:rsidRDefault="0053615E" w:rsidP="0090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4BDDF" w14:textId="77777777" w:rsidR="0053615E" w:rsidRDefault="0053615E" w:rsidP="00902E85">
      <w:r>
        <w:separator/>
      </w:r>
    </w:p>
  </w:footnote>
  <w:footnote w:type="continuationSeparator" w:id="0">
    <w:p w14:paraId="3B5B7277" w14:textId="77777777" w:rsidR="0053615E" w:rsidRDefault="0053615E" w:rsidP="00902E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65159" w14:textId="77777777" w:rsidR="0053615E" w:rsidRDefault="0053615E">
    <w:pPr>
      <w:pStyle w:val="Header"/>
    </w:pPr>
    <w:proofErr w:type="gramStart"/>
    <w:r>
      <w:t>Lin ,</w:t>
    </w:r>
    <w:proofErr w:type="gramEnd"/>
    <w:r>
      <w:t xml:space="preserve"> Chu</w:t>
    </w:r>
  </w:p>
  <w:p w14:paraId="190B9349" w14:textId="77777777" w:rsidR="0053615E" w:rsidRDefault="0053615E">
    <w:pPr>
      <w:pStyle w:val="Header"/>
    </w:pPr>
    <w:proofErr w:type="gramStart"/>
    <w:r>
      <w:t>lin.chu@yahoo.com</w:t>
    </w:r>
    <w:proofErr w:type="gram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85B4F"/>
    <w:multiLevelType w:val="multilevel"/>
    <w:tmpl w:val="693E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65"/>
    <w:rsid w:val="000B5875"/>
    <w:rsid w:val="00125B8C"/>
    <w:rsid w:val="0053615E"/>
    <w:rsid w:val="00595E65"/>
    <w:rsid w:val="00774063"/>
    <w:rsid w:val="007942E9"/>
    <w:rsid w:val="008732CF"/>
    <w:rsid w:val="00902E85"/>
    <w:rsid w:val="009E0D12"/>
    <w:rsid w:val="00BF50AA"/>
    <w:rsid w:val="00CA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A026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E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3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31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2E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E85"/>
  </w:style>
  <w:style w:type="paragraph" w:styleId="Footer">
    <w:name w:val="footer"/>
    <w:basedOn w:val="Normal"/>
    <w:link w:val="FooterChar"/>
    <w:uiPriority w:val="99"/>
    <w:unhideWhenUsed/>
    <w:rsid w:val="00902E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E85"/>
  </w:style>
  <w:style w:type="table" w:styleId="TableGrid">
    <w:name w:val="Table Grid"/>
    <w:basedOn w:val="TableNormal"/>
    <w:uiPriority w:val="59"/>
    <w:rsid w:val="00BF5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E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3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31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2E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E85"/>
  </w:style>
  <w:style w:type="paragraph" w:styleId="Footer">
    <w:name w:val="footer"/>
    <w:basedOn w:val="Normal"/>
    <w:link w:val="FooterChar"/>
    <w:uiPriority w:val="99"/>
    <w:unhideWhenUsed/>
    <w:rsid w:val="00902E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E85"/>
  </w:style>
  <w:style w:type="table" w:styleId="TableGrid">
    <w:name w:val="Table Grid"/>
    <w:basedOn w:val="TableNormal"/>
    <w:uiPriority w:val="59"/>
    <w:rsid w:val="00BF5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ADCC4D-4383-A546-AECA-5ACDAD619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212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Xu</dc:creator>
  <cp:keywords/>
  <dc:description/>
  <cp:lastModifiedBy>Danica Xu</cp:lastModifiedBy>
  <cp:revision>4</cp:revision>
  <dcterms:created xsi:type="dcterms:W3CDTF">2016-06-09T03:27:00Z</dcterms:created>
  <dcterms:modified xsi:type="dcterms:W3CDTF">2016-06-09T05:56:00Z</dcterms:modified>
</cp:coreProperties>
</file>