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0"/>
          <w:shd w:fill="auto" w:val="clear"/>
        </w:rPr>
      </w:pPr>
      <w:r>
        <w:rPr>
          <w:rFonts w:ascii="맑은 고딕" w:hAnsi="맑은 고딕" w:cs="맑은 고딕" w:eastAsia="맑은 고딕"/>
          <w:color w:val="auto"/>
          <w:spacing w:val="0"/>
          <w:position w:val="0"/>
          <w:sz w:val="40"/>
          <w:shd w:fill="auto" w:val="clear"/>
        </w:rPr>
        <w:t xml:space="preserve">The report and documentation of the 'Classical mechanics'</w:t>
      </w:r>
    </w:p>
    <w:p>
      <w:pPr>
        <w:spacing w:before="0" w:after="200" w:line="276"/>
        <w:ind w:right="0" w:left="0" w:firstLine="0"/>
        <w:jc w:val="center"/>
        <w:rPr>
          <w:rFonts w:ascii="맑은 고딕" w:hAnsi="맑은 고딕" w:cs="맑은 고딕" w:eastAsia="맑은 고딕"/>
          <w:color w:val="auto"/>
          <w:spacing w:val="0"/>
          <w:position w:val="0"/>
          <w:sz w:val="30"/>
          <w:shd w:fill="auto" w:val="clear"/>
        </w:rPr>
      </w:pPr>
    </w:p>
    <w:p>
      <w:pPr>
        <w:spacing w:before="0" w:after="200" w:line="276"/>
        <w:ind w:right="0" w:left="0" w:firstLine="0"/>
        <w:jc w:val="right"/>
        <w:rPr>
          <w:rFonts w:ascii="맑은 고딕" w:hAnsi="맑은 고딕" w:cs="맑은 고딕" w:eastAsia="맑은 고딕"/>
          <w:color w:val="auto"/>
          <w:spacing w:val="0"/>
          <w:position w:val="0"/>
          <w:sz w:val="40"/>
          <w:shd w:fill="auto" w:val="clear"/>
        </w:rPr>
      </w:pPr>
      <w:r>
        <w:rPr>
          <w:rFonts w:ascii="맑은 고딕" w:hAnsi="맑은 고딕" w:cs="맑은 고딕" w:eastAsia="맑은 고딕"/>
          <w:color w:val="auto"/>
          <w:spacing w:val="0"/>
          <w:position w:val="0"/>
          <w:sz w:val="30"/>
          <w:shd w:fill="auto" w:val="clear"/>
        </w:rPr>
        <w:t xml:space="preserve">donghun Kim</w:t>
      </w:r>
    </w:p>
    <w:p>
      <w:pPr>
        <w:spacing w:before="0" w:after="200" w:line="276"/>
        <w:ind w:right="0" w:left="0" w:firstLine="0"/>
        <w:jc w:val="center"/>
        <w:rPr>
          <w:rFonts w:ascii="맑은 고딕" w:hAnsi="맑은 고딕" w:cs="맑은 고딕" w:eastAsia="맑은 고딕"/>
          <w:color w:val="auto"/>
          <w:spacing w:val="0"/>
          <w:position w:val="0"/>
          <w:sz w:val="40"/>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Acceleration</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 acceleration calculator is sorted as 1)speed difference, 2) mass and force, 3) and distance traveled depended on the given circumstances, which equations require different elements to extract and calculate the acceleration.</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Speed difference.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To begin with, this equation requires the 'initial speed', 'final speed', and 'time' as the elements to calculate the acceleration. This equation basically originated from the equation :</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The velocity</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v</w:t>
      </w:r>
      <w:r>
        <w:rPr>
          <w:rFonts w:ascii="맑은 고딕" w:hAnsi="맑은 고딕" w:cs="맑은 고딕" w:eastAsia="맑은 고딕"/>
          <w:color w:val="auto"/>
          <w:spacing w:val="0"/>
          <w:position w:val="0"/>
          <w:sz w:val="24"/>
          <w:shd w:fill="auto" w:val="clear"/>
          <w:vertAlign w:val="subscript"/>
        </w:rPr>
        <w:t xml:space="preserve">2 </w:t>
      </w:r>
      <w:r>
        <w:rPr>
          <w:rFonts w:ascii="맑은 고딕" w:hAnsi="맑은 고딕" w:cs="맑은 고딕" w:eastAsia="맑은 고딕"/>
          <w:color w:val="auto"/>
          <w:spacing w:val="0"/>
          <w:position w:val="0"/>
          <w:sz w:val="24"/>
          <w:shd w:fill="auto" w:val="clear"/>
        </w:rPr>
        <w:t xml:space="preserve">=</w:t>
      </w:r>
      <w:r>
        <w:rPr>
          <w:rFonts w:ascii="맑은 고딕" w:hAnsi="맑은 고딕" w:cs="맑은 고딕" w:eastAsia="맑은 고딕"/>
          <w:color w:val="auto"/>
          <w:spacing w:val="0"/>
          <w:position w:val="0"/>
          <w:sz w:val="24"/>
          <w:shd w:fill="auto" w:val="clear"/>
          <w:vertAlign w:val="subscript"/>
        </w:rPr>
        <w:t xml:space="preserve"> </w:t>
      </w:r>
      <w:r>
        <w:rPr>
          <w:rFonts w:ascii="맑은 고딕" w:hAnsi="맑은 고딕" w:cs="맑은 고딕" w:eastAsia="맑은 고딕"/>
          <w:color w:val="auto"/>
          <w:spacing w:val="0"/>
          <w:position w:val="0"/>
          <w:sz w:val="24"/>
          <w:shd w:fill="auto" w:val="clear"/>
        </w:rPr>
        <w:t xml:space="preserve">v</w:t>
      </w:r>
      <w:r>
        <w:rPr>
          <w:rFonts w:ascii="맑은 고딕" w:hAnsi="맑은 고딕" w:cs="맑은 고딕" w:eastAsia="맑은 고딕"/>
          <w:color w:val="auto"/>
          <w:spacing w:val="0"/>
          <w:position w:val="0"/>
          <w:sz w:val="24"/>
          <w:shd w:fill="auto" w:val="clear"/>
          <w:vertAlign w:val="subscript"/>
        </w:rPr>
        <w:t xml:space="preserve">1</w:t>
      </w:r>
      <w:r>
        <w:rPr>
          <w:rFonts w:ascii="맑은 고딕" w:hAnsi="맑은 고딕" w:cs="맑은 고딕" w:eastAsia="맑은 고딕"/>
          <w:color w:val="auto"/>
          <w:spacing w:val="0"/>
          <w:position w:val="0"/>
          <w:sz w:val="24"/>
          <w:shd w:fill="auto" w:val="clear"/>
        </w:rPr>
        <w:t xml:space="preserve"> + at</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(v</w:t>
      </w:r>
      <w:r>
        <w:rPr>
          <w:rFonts w:ascii="맑은 고딕" w:hAnsi="맑은 고딕" w:cs="맑은 고딕" w:eastAsia="맑은 고딕"/>
          <w:color w:val="auto"/>
          <w:spacing w:val="0"/>
          <w:position w:val="0"/>
          <w:sz w:val="24"/>
          <w:shd w:fill="auto" w:val="clear"/>
          <w:vertAlign w:val="subscript"/>
        </w:rPr>
        <w:t xml:space="preserve">1 </w:t>
      </w:r>
      <w:r>
        <w:rPr>
          <w:rFonts w:ascii="맑은 고딕" w:hAnsi="맑은 고딕" w:cs="맑은 고딕" w:eastAsia="맑은 고딕"/>
          <w:color w:val="auto"/>
          <w:spacing w:val="0"/>
          <w:position w:val="0"/>
          <w:sz w:val="24"/>
          <w:shd w:fill="auto" w:val="clear"/>
        </w:rPr>
        <w:t xml:space="preserve">: the initial speed, v</w:t>
      </w:r>
      <w:r>
        <w:rPr>
          <w:rFonts w:ascii="맑은 고딕" w:hAnsi="맑은 고딕" w:cs="맑은 고딕" w:eastAsia="맑은 고딕"/>
          <w:color w:val="auto"/>
          <w:spacing w:val="0"/>
          <w:position w:val="0"/>
          <w:sz w:val="24"/>
          <w:shd w:fill="auto" w:val="clear"/>
          <w:vertAlign w:val="subscript"/>
        </w:rPr>
        <w:t xml:space="preserve">2 </w:t>
      </w:r>
      <w:r>
        <w:rPr>
          <w:rFonts w:ascii="맑은 고딕" w:hAnsi="맑은 고딕" w:cs="맑은 고딕" w:eastAsia="맑은 고딕"/>
          <w:color w:val="auto"/>
          <w:spacing w:val="0"/>
          <w:position w:val="0"/>
          <w:sz w:val="24"/>
          <w:shd w:fill="auto" w:val="clear"/>
        </w:rPr>
        <w:t xml:space="preserve">: the final speed, a : acceleration, t : time interval)</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then, the acceleration equation is</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a = (v</w:t>
      </w:r>
      <w:r>
        <w:rPr>
          <w:rFonts w:ascii="맑은 고딕" w:hAnsi="맑은 고딕" w:cs="맑은 고딕" w:eastAsia="맑은 고딕"/>
          <w:color w:val="auto"/>
          <w:spacing w:val="0"/>
          <w:position w:val="0"/>
          <w:sz w:val="24"/>
          <w:shd w:fill="auto" w:val="clear"/>
          <w:vertAlign w:val="subscript"/>
        </w:rPr>
        <w:t xml:space="preserve">2</w:t>
      </w:r>
      <w:r>
        <w:rPr>
          <w:rFonts w:ascii="맑은 고딕" w:hAnsi="맑은 고딕" w:cs="맑은 고딕" w:eastAsia="맑은 고딕"/>
          <w:color w:val="auto"/>
          <w:spacing w:val="0"/>
          <w:position w:val="0"/>
          <w:sz w:val="24"/>
          <w:shd w:fill="auto" w:val="clear"/>
        </w:rPr>
        <w:t xml:space="preserve"> - v</w:t>
      </w:r>
      <w:r>
        <w:rPr>
          <w:rFonts w:ascii="맑은 고딕" w:hAnsi="맑은 고딕" w:cs="맑은 고딕" w:eastAsia="맑은 고딕"/>
          <w:color w:val="auto"/>
          <w:spacing w:val="0"/>
          <w:position w:val="0"/>
          <w:sz w:val="24"/>
          <w:shd w:fill="auto" w:val="clear"/>
          <w:vertAlign w:val="subscript"/>
        </w:rPr>
        <w:t xml:space="preserve">1</w:t>
      </w:r>
      <w:r>
        <w:rPr>
          <w:rFonts w:ascii="맑은 고딕" w:hAnsi="맑은 고딕" w:cs="맑은 고딕" w:eastAsia="맑은 고딕"/>
          <w:color w:val="auto"/>
          <w:spacing w:val="0"/>
          <w:position w:val="0"/>
          <w:sz w:val="24"/>
          <w:shd w:fill="auto" w:val="clear"/>
        </w:rPr>
        <w:t xml:space="preserve">) / t</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In this equation(speed difference), the v</w:t>
      </w:r>
      <w:r>
        <w:rPr>
          <w:rFonts w:ascii="맑은 고딕" w:hAnsi="맑은 고딕" w:cs="맑은 고딕" w:eastAsia="맑은 고딕"/>
          <w:color w:val="auto"/>
          <w:spacing w:val="0"/>
          <w:position w:val="0"/>
          <w:sz w:val="24"/>
          <w:shd w:fill="auto" w:val="clear"/>
          <w:vertAlign w:val="subscript"/>
        </w:rPr>
        <w:t xml:space="preserve">1</w:t>
      </w:r>
      <w:r>
        <w:rPr>
          <w:rFonts w:ascii="맑은 고딕" w:hAnsi="맑은 고딕" w:cs="맑은 고딕" w:eastAsia="맑은 고딕"/>
          <w:color w:val="auto"/>
          <w:spacing w:val="0"/>
          <w:position w:val="0"/>
          <w:sz w:val="24"/>
          <w:shd w:fill="auto" w:val="clear"/>
        </w:rPr>
        <w:t xml:space="preserve"> and v</w:t>
      </w:r>
      <w:r>
        <w:rPr>
          <w:rFonts w:ascii="맑은 고딕" w:hAnsi="맑은 고딕" w:cs="맑은 고딕" w:eastAsia="맑은 고딕"/>
          <w:color w:val="auto"/>
          <w:spacing w:val="0"/>
          <w:position w:val="0"/>
          <w:sz w:val="24"/>
          <w:shd w:fill="auto" w:val="clear"/>
          <w:vertAlign w:val="subscript"/>
        </w:rPr>
        <w:t xml:space="preserve">2 </w:t>
      </w:r>
      <w:r>
        <w:rPr>
          <w:rFonts w:ascii="맑은 고딕" w:hAnsi="맑은 고딕" w:cs="맑은 고딕" w:eastAsia="맑은 고딕"/>
          <w:color w:val="auto"/>
          <w:spacing w:val="0"/>
          <w:position w:val="0"/>
          <w:sz w:val="24"/>
          <w:shd w:fill="auto" w:val="clear"/>
        </w:rPr>
        <w:t xml:space="preserve">are the vector(velocity), not merely literally speed values because the situation of the object's moving is presupposed as 1-dimension condition, but those values have positive and negative directions. This means that the moving object not only has magnitude of vector, but also has the direction. (never confuse that even though the object which has moving in 1-dimension circumstance can has vector values, not only scalar values).</w:t>
      </w:r>
    </w:p>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