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316675"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316675"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r w:rsidR="00687C8F">
        <w:rPr>
          <w:rFonts w:ascii="Arial" w:hAnsi="Arial" w:cs="Arial" w:hint="eastAsia"/>
          <w:szCs w:val="20"/>
        </w:rPr>
        <w:t xml:space="preserve">In the </w:t>
      </w:r>
      <w:r w:rsidR="00687C8F">
        <w:rPr>
          <w:rFonts w:ascii="Arial" w:hAnsi="Arial" w:cs="Arial"/>
          <w:szCs w:val="20"/>
        </w:rPr>
        <w:t>‘</w:t>
      </w:r>
      <w:proofErr w:type="spellStart"/>
      <w:r w:rsidR="00687C8F">
        <w:rPr>
          <w:rFonts w:ascii="Arial" w:hAnsi="Arial" w:cs="Arial" w:hint="eastAsia"/>
          <w:szCs w:val="20"/>
        </w:rPr>
        <w:t>numpy</w:t>
      </w:r>
      <w:proofErr w:type="spellEnd"/>
      <w:r w:rsidR="00687C8F">
        <w:rPr>
          <w:rFonts w:ascii="Arial" w:hAnsi="Arial" w:cs="Arial"/>
          <w:szCs w:val="20"/>
        </w:rPr>
        <w:t>’</w:t>
      </w:r>
      <w:r w:rsidR="00687C8F">
        <w:rPr>
          <w:rFonts w:ascii="Arial" w:hAnsi="Arial" w:cs="Arial" w:hint="eastAsia"/>
          <w:szCs w:val="20"/>
        </w:rPr>
        <w:t xml:space="preserve">, the </w:t>
      </w:r>
      <w:r w:rsidR="00687C8F">
        <w:rPr>
          <w:rFonts w:ascii="Arial" w:hAnsi="Arial" w:cs="Arial"/>
          <w:szCs w:val="20"/>
        </w:rPr>
        <w:t>‘</w:t>
      </w:r>
      <w:r w:rsidR="00687C8F">
        <w:rPr>
          <w:rFonts w:ascii="Arial" w:hAnsi="Arial" w:cs="Arial" w:hint="eastAsia"/>
          <w:szCs w:val="20"/>
        </w:rPr>
        <w:t>shape</w:t>
      </w:r>
      <w:r w:rsidR="00687C8F">
        <w:rPr>
          <w:rFonts w:ascii="Arial" w:hAnsi="Arial" w:cs="Arial"/>
          <w:szCs w:val="20"/>
        </w:rPr>
        <w:t>’</w:t>
      </w:r>
      <w:r w:rsidR="00687C8F">
        <w:rPr>
          <w:rFonts w:ascii="Arial" w:hAnsi="Arial" w:cs="Arial" w:hint="eastAsia"/>
          <w:szCs w:val="20"/>
        </w:rPr>
        <w:t xml:space="preserve"> means the dimension of the matrix. For instance, if there is the matrix expressed (4, 2) is </w:t>
      </w:r>
      <w:r w:rsidR="00687C8F">
        <w:rPr>
          <w:rFonts w:ascii="Arial" w:hAnsi="Arial" w:cs="Arial"/>
          <w:szCs w:val="20"/>
        </w:rPr>
        <w:t>constituted</w:t>
      </w:r>
      <w:r w:rsidR="00687C8F">
        <w:rPr>
          <w:rFonts w:ascii="Arial" w:hAnsi="Arial" w:cs="Arial" w:hint="eastAsia"/>
          <w:szCs w:val="20"/>
        </w:rPr>
        <w:t xml:space="preserve"> with 4 number of rows and 2 number of columns. According to that, the variable </w:t>
      </w:r>
      <w:r w:rsidR="00687C8F">
        <w:rPr>
          <w:rFonts w:ascii="Arial" w:hAnsi="Arial" w:cs="Arial"/>
          <w:szCs w:val="20"/>
        </w:rPr>
        <w:t>‘</w:t>
      </w:r>
      <w:proofErr w:type="spellStart"/>
      <w:r w:rsidR="00687C8F" w:rsidRPr="00D62C33">
        <w:rPr>
          <w:rFonts w:ascii="Arial" w:hAnsi="Arial" w:cs="Arial"/>
          <w:szCs w:val="20"/>
        </w:rPr>
        <w:t>fcaII</w:t>
      </w:r>
      <w:proofErr w:type="spellEnd"/>
      <w:r w:rsidR="00687C8F">
        <w:rPr>
          <w:rFonts w:ascii="Arial" w:hAnsi="Arial" w:cs="Arial"/>
          <w:szCs w:val="20"/>
        </w:rPr>
        <w:t>’</w:t>
      </w:r>
      <w:r w:rsidR="00687C8F">
        <w:rPr>
          <w:rFonts w:ascii="Arial" w:hAnsi="Arial" w:cs="Arial" w:hint="eastAsia"/>
          <w:szCs w:val="20"/>
        </w:rPr>
        <w:t xml:space="preserve"> is the matrix which is composed with 25 </w:t>
      </w:r>
      <w:proofErr w:type="gramStart"/>
      <w:r w:rsidR="00687C8F">
        <w:rPr>
          <w:rFonts w:ascii="Arial" w:hAnsi="Arial" w:cs="Arial" w:hint="eastAsia"/>
          <w:szCs w:val="20"/>
        </w:rPr>
        <w:t>number</w:t>
      </w:r>
      <w:proofErr w:type="gramEnd"/>
      <w:r w:rsidR="00687C8F">
        <w:rPr>
          <w:rFonts w:ascii="Arial" w:hAnsi="Arial" w:cs="Arial" w:hint="eastAsia"/>
          <w:szCs w:val="20"/>
        </w:rPr>
        <w:t xml:space="preserve"> of rows and 675 number of columns.</w:t>
      </w:r>
    </w:p>
    <w:p w:rsidR="005A795D" w:rsidRDefault="005A795D"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7C0592" w:rsidRDefault="007C0592" w:rsidP="00ED4EC0">
      <w:pPr>
        <w:wordWrap/>
        <w:adjustRightInd w:val="0"/>
        <w:jc w:val="left"/>
        <w:rPr>
          <w:rFonts w:ascii="Arial" w:hAnsi="Arial" w:cs="Arial"/>
          <w:szCs w:val="20"/>
        </w:rPr>
      </w:pPr>
      <w:r>
        <w:rPr>
          <w:noProof/>
        </w:rPr>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szCs w:val="20"/>
        </w:rPr>
      </w:pPr>
    </w:p>
    <w:p w:rsidR="00A00249" w:rsidRDefault="005A795D" w:rsidP="00ED4EC0">
      <w:pPr>
        <w:wordWrap/>
        <w:adjustRightInd w:val="0"/>
        <w:jc w:val="left"/>
        <w:rPr>
          <w:rFonts w:ascii="Arial" w:hAnsi="Arial" w:cs="Arial"/>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lastRenderedPageBreak/>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szCs w:val="20"/>
        </w:rPr>
      </w:pPr>
    </w:p>
    <w:p w:rsidR="00A00249" w:rsidRDefault="00A00249" w:rsidP="00ED4EC0">
      <w:pPr>
        <w:wordWrap/>
        <w:adjustRightInd w:val="0"/>
        <w:jc w:val="left"/>
        <w:rPr>
          <w:rFonts w:ascii="Arial" w:hAnsi="Arial" w:cs="Arial"/>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szCs w:val="20"/>
        </w:rPr>
      </w:pPr>
      <w:r>
        <w:rPr>
          <w:rFonts w:ascii="Arial" w:hAnsi="Arial" w:cs="Arial" w:hint="eastAsia"/>
          <w:szCs w:val="20"/>
        </w:rPr>
        <w:t xml:space="preserve"> </w:t>
      </w:r>
      <w:r w:rsidR="00687C8F">
        <w:rPr>
          <w:rFonts w:ascii="Arial" w:hAnsi="Arial" w:cs="Arial" w:hint="eastAsia"/>
          <w:szCs w:val="20"/>
        </w:rPr>
        <w:t xml:space="preserve">Make the variable </w:t>
      </w:r>
      <w:r w:rsidR="00687C8F">
        <w:rPr>
          <w:rFonts w:ascii="Arial" w:hAnsi="Arial" w:cs="Arial"/>
          <w:szCs w:val="20"/>
        </w:rPr>
        <w:t>‘</w:t>
      </w:r>
      <w:proofErr w:type="spellStart"/>
      <w:r w:rsidR="00687C8F">
        <w:rPr>
          <w:rFonts w:ascii="Arial" w:hAnsi="Arial" w:cs="Arial" w:hint="eastAsia"/>
          <w:szCs w:val="20"/>
        </w:rPr>
        <w:t>yshift</w:t>
      </w:r>
      <w:proofErr w:type="spellEnd"/>
      <w:r w:rsidR="00687C8F">
        <w:rPr>
          <w:rFonts w:ascii="Arial" w:hAnsi="Arial" w:cs="Arial"/>
          <w:szCs w:val="20"/>
        </w:rPr>
        <w:t>’</w:t>
      </w:r>
      <w:r w:rsidR="00687C8F">
        <w:rPr>
          <w:rFonts w:ascii="Arial" w:hAnsi="Arial" w:cs="Arial" w:hint="eastAsia"/>
          <w:szCs w:val="20"/>
        </w:rPr>
        <w:t xml:space="preserve"> to have the </w:t>
      </w:r>
      <w:r w:rsidR="00935F34">
        <w:rPr>
          <w:rFonts w:ascii="Arial" w:hAnsi="Arial" w:cs="Arial" w:hint="eastAsia"/>
          <w:szCs w:val="20"/>
        </w:rPr>
        <w:t xml:space="preserve">25 length of </w:t>
      </w:r>
      <w:r w:rsidR="00935F34">
        <w:rPr>
          <w:rFonts w:ascii="Arial" w:hAnsi="Arial" w:cs="Arial"/>
          <w:szCs w:val="20"/>
        </w:rPr>
        <w:t>‘</w:t>
      </w:r>
      <w:proofErr w:type="spellStart"/>
      <w:r w:rsidR="00935F34">
        <w:rPr>
          <w:rFonts w:ascii="Arial" w:hAnsi="Arial" w:cs="Arial" w:hint="eastAsia"/>
          <w:szCs w:val="20"/>
        </w:rPr>
        <w:t>numpy.ndarray</w:t>
      </w:r>
      <w:proofErr w:type="spellEnd"/>
      <w:r w:rsidR="00935F34">
        <w:rPr>
          <w:rFonts w:ascii="Arial" w:hAnsi="Arial" w:cs="Arial"/>
          <w:szCs w:val="20"/>
        </w:rPr>
        <w:t>’</w:t>
      </w:r>
      <w:r w:rsidR="00935F34">
        <w:rPr>
          <w:rFonts w:ascii="Arial" w:hAnsi="Arial" w:cs="Arial" w:hint="eastAsia"/>
          <w:szCs w:val="20"/>
        </w:rPr>
        <w:t xml:space="preserve"> which is comparable with the number of rows of </w:t>
      </w:r>
      <w:r w:rsidR="00935F34">
        <w:rPr>
          <w:rFonts w:ascii="Arial" w:hAnsi="Arial" w:cs="Arial"/>
          <w:szCs w:val="20"/>
        </w:rPr>
        <w:t>‘</w:t>
      </w:r>
      <w:proofErr w:type="spellStart"/>
      <w:r w:rsidR="00935F34" w:rsidRPr="00935F34">
        <w:rPr>
          <w:rFonts w:ascii="Arial" w:hAnsi="Arial" w:cs="Arial"/>
          <w:szCs w:val="20"/>
        </w:rPr>
        <w:t>fcaII</w:t>
      </w:r>
      <w:proofErr w:type="spellEnd"/>
      <w:r w:rsidR="00935F34">
        <w:rPr>
          <w:rFonts w:ascii="Arial" w:hAnsi="Arial" w:cs="Arial"/>
          <w:szCs w:val="20"/>
        </w:rPr>
        <w:t>’</w:t>
      </w:r>
      <w:r w:rsidR="00935F34">
        <w:rPr>
          <w:rFonts w:ascii="Arial" w:hAnsi="Arial" w:cs="Arial" w:hint="eastAsia"/>
          <w:szCs w:val="20"/>
        </w:rPr>
        <w:t xml:space="preserve"> (like above explanation, </w:t>
      </w:r>
      <w:proofErr w:type="gramStart"/>
      <w:r w:rsidR="00935F34">
        <w:rPr>
          <w:rFonts w:ascii="Arial" w:hAnsi="Arial" w:cs="Arial"/>
          <w:szCs w:val="20"/>
        </w:rPr>
        <w:t>‘</w:t>
      </w:r>
      <w:proofErr w:type="spellStart"/>
      <w:r w:rsidR="00935F34" w:rsidRPr="00935F34">
        <w:rPr>
          <w:rFonts w:ascii="Arial" w:hAnsi="Arial" w:cs="Arial"/>
          <w:szCs w:val="20"/>
        </w:rPr>
        <w:t>fcaII</w:t>
      </w:r>
      <w:r w:rsidR="00935F34">
        <w:rPr>
          <w:rFonts w:ascii="Arial" w:hAnsi="Arial" w:cs="Arial" w:hint="eastAsia"/>
          <w:szCs w:val="20"/>
        </w:rPr>
        <w:t>.shape</w:t>
      </w:r>
      <w:proofErr w:type="spellEnd"/>
      <w:r w:rsidR="00935F34">
        <w:rPr>
          <w:rFonts w:ascii="Arial" w:hAnsi="Arial" w:cs="Arial" w:hint="eastAsia"/>
          <w:szCs w:val="20"/>
        </w:rPr>
        <w:t>[</w:t>
      </w:r>
      <w:proofErr w:type="gramEnd"/>
      <w:r w:rsidR="00935F34">
        <w:rPr>
          <w:rFonts w:ascii="Arial" w:hAnsi="Arial" w:cs="Arial" w:hint="eastAsia"/>
          <w:szCs w:val="20"/>
        </w:rPr>
        <w:t>0]</w:t>
      </w:r>
      <w:r w:rsidR="00935F34">
        <w:rPr>
          <w:rFonts w:ascii="Arial" w:hAnsi="Arial" w:cs="Arial"/>
          <w:szCs w:val="20"/>
        </w:rPr>
        <w:t>’</w:t>
      </w:r>
      <w:r w:rsidR="00935F34">
        <w:rPr>
          <w:rFonts w:ascii="Arial" w:hAnsi="Arial" w:cs="Arial" w:hint="eastAsia"/>
          <w:szCs w:val="20"/>
        </w:rPr>
        <w:t xml:space="preserve"> is the number of rows). Then, add the 1.5 to all the values in the </w:t>
      </w:r>
      <w:r w:rsidR="00935F34">
        <w:rPr>
          <w:rFonts w:ascii="Arial" w:hAnsi="Arial" w:cs="Arial"/>
          <w:szCs w:val="20"/>
        </w:rPr>
        <w:t>‘</w:t>
      </w:r>
      <w:proofErr w:type="spellStart"/>
      <w:r w:rsidR="00935F34">
        <w:rPr>
          <w:rFonts w:ascii="Arial" w:hAnsi="Arial" w:cs="Arial" w:hint="eastAsia"/>
          <w:szCs w:val="20"/>
        </w:rPr>
        <w:t>yshift</w:t>
      </w:r>
      <w:proofErr w:type="spellEnd"/>
      <w:r w:rsidR="00935F34">
        <w:rPr>
          <w:rFonts w:ascii="Arial" w:hAnsi="Arial" w:cs="Arial"/>
          <w:szCs w:val="20"/>
        </w:rPr>
        <w:t>’</w:t>
      </w:r>
      <w:r w:rsidR="00935F34">
        <w:rPr>
          <w:rFonts w:ascii="Arial" w:hAnsi="Arial" w:cs="Arial" w:hint="eastAsia"/>
          <w:szCs w:val="20"/>
        </w:rPr>
        <w:t xml:space="preserve"> list and add the 1 to the after 13 </w:t>
      </w:r>
      <w:r w:rsidR="007D72B9">
        <w:rPr>
          <w:rFonts w:ascii="Arial" w:hAnsi="Arial" w:cs="Arial" w:hint="eastAsia"/>
          <w:szCs w:val="20"/>
        </w:rPr>
        <w:t xml:space="preserve">element values in the </w:t>
      </w:r>
      <w:r w:rsidR="007D72B9">
        <w:rPr>
          <w:rFonts w:ascii="Arial" w:hAnsi="Arial" w:cs="Arial"/>
          <w:szCs w:val="20"/>
        </w:rPr>
        <w:t>‘</w:t>
      </w:r>
      <w:proofErr w:type="spellStart"/>
      <w:r w:rsidR="007D72B9">
        <w:rPr>
          <w:rFonts w:ascii="Arial" w:hAnsi="Arial" w:cs="Arial" w:hint="eastAsia"/>
          <w:szCs w:val="20"/>
        </w:rPr>
        <w:t>yshift</w:t>
      </w:r>
      <w:proofErr w:type="spellEnd"/>
      <w:r w:rsidR="007D72B9">
        <w:rPr>
          <w:rFonts w:ascii="Arial" w:hAnsi="Arial" w:cs="Arial"/>
          <w:szCs w:val="20"/>
        </w:rPr>
        <w:t>’</w:t>
      </w:r>
      <w:r w:rsidR="007D72B9">
        <w:rPr>
          <w:rFonts w:ascii="Arial" w:hAnsi="Arial" w:cs="Arial" w:hint="eastAsia"/>
          <w:szCs w:val="20"/>
        </w:rPr>
        <w:t>.</w:t>
      </w:r>
    </w:p>
    <w:p w:rsidR="007D72B9" w:rsidRDefault="007D72B9" w:rsidP="00ED4EC0">
      <w:pPr>
        <w:wordWrap/>
        <w:adjustRightInd w:val="0"/>
        <w:jc w:val="left"/>
        <w:rPr>
          <w:rFonts w:ascii="Arial" w:hAnsi="Arial" w:cs="Arial"/>
          <w:szCs w:val="20"/>
        </w:rPr>
      </w:pPr>
      <w:r>
        <w:rPr>
          <w:rFonts w:ascii="Arial" w:hAnsi="Arial" w:cs="Arial" w:hint="eastAsia"/>
          <w:szCs w:val="20"/>
        </w:rPr>
        <w:t xml:space="preserve"> In the </w:t>
      </w:r>
      <w:r w:rsidR="00CE4014">
        <w:rPr>
          <w:rFonts w:ascii="Arial" w:hAnsi="Arial" w:cs="Arial"/>
          <w:szCs w:val="20"/>
        </w:rPr>
        <w:t>‘</w:t>
      </w:r>
      <w:r w:rsidR="00CE4014">
        <w:rPr>
          <w:rFonts w:ascii="Arial" w:hAnsi="Arial" w:cs="Arial" w:hint="eastAsia"/>
          <w:szCs w:val="20"/>
        </w:rPr>
        <w:t>for</w:t>
      </w:r>
      <w:r w:rsidR="00CE4014">
        <w:rPr>
          <w:rFonts w:ascii="Arial" w:hAnsi="Arial" w:cs="Arial"/>
          <w:szCs w:val="20"/>
        </w:rPr>
        <w:t>’</w:t>
      </w:r>
      <w:r w:rsidR="00CE4014">
        <w:rPr>
          <w:rFonts w:ascii="Arial" w:hAnsi="Arial" w:cs="Arial" w:hint="eastAsia"/>
          <w:szCs w:val="20"/>
        </w:rPr>
        <w:t xml:space="preserve"> </w:t>
      </w:r>
      <w:r>
        <w:rPr>
          <w:rFonts w:ascii="Arial" w:hAnsi="Arial" w:cs="Arial" w:hint="eastAsia"/>
          <w:szCs w:val="20"/>
        </w:rPr>
        <w:t>loop</w:t>
      </w:r>
      <w:r w:rsidR="00CE4014">
        <w:rPr>
          <w:rFonts w:ascii="Arial" w:hAnsi="Arial" w:cs="Arial" w:hint="eastAsia"/>
          <w:szCs w:val="20"/>
        </w:rPr>
        <w:t xml:space="preserve"> paragraph</w:t>
      </w:r>
      <w:r>
        <w:rPr>
          <w:rFonts w:ascii="Arial" w:hAnsi="Arial" w:cs="Arial" w:hint="eastAsia"/>
          <w:szCs w:val="20"/>
        </w:rPr>
        <w:t xml:space="preserve">, the range is set comparable with the length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Then, plot the graph. In this process, the x-axis is same with the previous code which is drawn merely single </w:t>
      </w:r>
      <w:r>
        <w:rPr>
          <w:rFonts w:ascii="Arial" w:hAnsi="Arial" w:cs="Arial"/>
          <w:szCs w:val="20"/>
        </w:rPr>
        <w:t>spectrum</w:t>
      </w:r>
      <w:r w:rsidR="00CE4014">
        <w:rPr>
          <w:rFonts w:ascii="Arial" w:hAnsi="Arial" w:cs="Arial" w:hint="eastAsia"/>
          <w:szCs w:val="20"/>
        </w:rPr>
        <w:t>, but, with regard to</w:t>
      </w:r>
      <w:r>
        <w:rPr>
          <w:rFonts w:ascii="Arial" w:hAnsi="Arial" w:cs="Arial" w:hint="eastAsia"/>
          <w:szCs w:val="20"/>
        </w:rPr>
        <w:t xml:space="preserve"> the y-axis, the shift value is added with the each element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sidR="00CE4014">
        <w:rPr>
          <w:rFonts w:ascii="Arial" w:hAnsi="Arial" w:cs="Arial" w:hint="eastAsia"/>
          <w:szCs w:val="20"/>
        </w:rPr>
        <w:t xml:space="preserve"> and this element value is depend on the unidentified value </w:t>
      </w:r>
      <w:r w:rsidR="00CE4014">
        <w:rPr>
          <w:rFonts w:ascii="Arial" w:hAnsi="Arial" w:cs="Arial"/>
          <w:szCs w:val="20"/>
        </w:rPr>
        <w:t>‘i’</w:t>
      </w:r>
      <w:r w:rsidR="00CE4014">
        <w:rPr>
          <w:rFonts w:ascii="Arial" w:hAnsi="Arial" w:cs="Arial" w:hint="eastAsia"/>
          <w:szCs w:val="20"/>
        </w:rPr>
        <w:t xml:space="preserve">, which means that all the values of </w:t>
      </w:r>
      <w:r w:rsidR="00CE4014">
        <w:rPr>
          <w:rFonts w:ascii="Arial" w:hAnsi="Arial" w:cs="Arial"/>
          <w:szCs w:val="20"/>
        </w:rPr>
        <w:t>‘</w:t>
      </w:r>
      <w:proofErr w:type="spellStart"/>
      <w:r w:rsidR="00CE4014" w:rsidRPr="007D72B9">
        <w:rPr>
          <w:rFonts w:ascii="Arial" w:hAnsi="Arial" w:cs="Arial"/>
          <w:szCs w:val="20"/>
        </w:rPr>
        <w:t>fcaII</w:t>
      </w:r>
      <w:proofErr w:type="spellEnd"/>
      <w:r w:rsidR="00CE4014">
        <w:rPr>
          <w:rFonts w:ascii="Arial" w:hAnsi="Arial" w:cs="Arial"/>
          <w:szCs w:val="20"/>
        </w:rPr>
        <w:t>’</w:t>
      </w:r>
      <w:r w:rsidR="00CE4014">
        <w:rPr>
          <w:rFonts w:ascii="Arial" w:hAnsi="Arial" w:cs="Arial" w:hint="eastAsia"/>
          <w:szCs w:val="20"/>
        </w:rPr>
        <w:t xml:space="preserve"> are different with each other ones.</w:t>
      </w:r>
    </w:p>
    <w:p w:rsidR="00CE4014" w:rsidRDefault="00CE4014" w:rsidP="00ED4EC0">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ax.plot</w:t>
      </w:r>
      <w:proofErr w:type="spellEnd"/>
      <w:r>
        <w:rPr>
          <w:rFonts w:ascii="Arial" w:hAnsi="Arial" w:cs="Arial"/>
          <w:szCs w:val="20"/>
        </w:rPr>
        <w:t>’</w:t>
      </w:r>
      <w:r>
        <w:rPr>
          <w:rFonts w:ascii="Arial" w:hAnsi="Arial" w:cs="Arial" w:hint="eastAsia"/>
          <w:szCs w:val="20"/>
        </w:rPr>
        <w:t xml:space="preserve"> method in the paragraph 4 is drawing the graph of the mean value about the whole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values. </w:t>
      </w:r>
      <w:r w:rsidR="00276096">
        <w:rPr>
          <w:rFonts w:ascii="Arial" w:hAnsi="Arial" w:cs="Arial" w:hint="eastAsia"/>
          <w:szCs w:val="20"/>
        </w:rPr>
        <w:t>Therefore, the graphs of above 4 parts of codes are:</w:t>
      </w:r>
    </w:p>
    <w:p w:rsidR="007C0592" w:rsidRPr="00CE4014" w:rsidRDefault="007C0592" w:rsidP="00ED4EC0">
      <w:pPr>
        <w:wordWrap/>
        <w:adjustRightInd w:val="0"/>
        <w:jc w:val="left"/>
        <w:rPr>
          <w:rFonts w:ascii="Arial" w:hAnsi="Arial" w:cs="Arial"/>
          <w:szCs w:val="20"/>
        </w:rPr>
      </w:pP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(Graph)</w:t>
      </w:r>
    </w:p>
    <w:p w:rsidR="007C0592" w:rsidRDefault="00276096" w:rsidP="00ED4EC0">
      <w:pPr>
        <w:wordWrap/>
        <w:adjustRightInd w:val="0"/>
        <w:jc w:val="left"/>
        <w:rPr>
          <w:noProof/>
        </w:rPr>
      </w:pPr>
      <w:r>
        <w:rPr>
          <w:noProof/>
        </w:rPr>
        <w:drawing>
          <wp:inline distT="0" distB="0" distL="0" distR="0" wp14:anchorId="65CC374C" wp14:editId="471A6361">
            <wp:extent cx="2674800" cy="1877904"/>
            <wp:effectExtent l="0" t="0" r="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4800" cy="1877904"/>
                    </a:xfrm>
                    <a:prstGeom prst="rect">
                      <a:avLst/>
                    </a:prstGeom>
                  </pic:spPr>
                </pic:pic>
              </a:graphicData>
            </a:graphic>
          </wp:inline>
        </w:drawing>
      </w:r>
      <w:r w:rsidRPr="00276096">
        <w:rPr>
          <w:noProof/>
        </w:rPr>
        <w:t xml:space="preserve"> </w:t>
      </w:r>
      <w:r>
        <w:rPr>
          <w:noProof/>
        </w:rPr>
        <w:drawing>
          <wp:inline distT="0" distB="0" distL="0" distR="0" wp14:anchorId="22B88EE4" wp14:editId="6806EC87">
            <wp:extent cx="2675390" cy="1926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5390" cy="1926000"/>
                    </a:xfrm>
                    <a:prstGeom prst="rect">
                      <a:avLst/>
                    </a:prstGeom>
                  </pic:spPr>
                </pic:pic>
              </a:graphicData>
            </a:graphic>
          </wp:inline>
        </w:drawing>
      </w:r>
      <w:r w:rsidRPr="00276096">
        <w:rPr>
          <w:noProof/>
        </w:rPr>
        <w:t xml:space="preserve"> </w:t>
      </w:r>
      <w:r>
        <w:rPr>
          <w:noProof/>
        </w:rPr>
        <w:lastRenderedPageBreak/>
        <w:drawing>
          <wp:inline distT="0" distB="0" distL="0" distR="0" wp14:anchorId="2E1F45A8" wp14:editId="62A02BDB">
            <wp:extent cx="2675389" cy="1926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75389" cy="1926000"/>
                    </a:xfrm>
                    <a:prstGeom prst="rect">
                      <a:avLst/>
                    </a:prstGeom>
                  </pic:spPr>
                </pic:pic>
              </a:graphicData>
            </a:graphic>
          </wp:inline>
        </w:drawing>
      </w:r>
      <w:r w:rsidRPr="00276096">
        <w:rPr>
          <w:noProof/>
        </w:rPr>
        <w:t xml:space="preserve"> </w:t>
      </w:r>
      <w:r>
        <w:rPr>
          <w:noProof/>
        </w:rPr>
        <w:drawing>
          <wp:inline distT="0" distB="0" distL="0" distR="0" wp14:anchorId="43105652" wp14:editId="10234B27">
            <wp:extent cx="2675389" cy="1926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5389" cy="1926000"/>
                    </a:xfrm>
                    <a:prstGeom prst="rect">
                      <a:avLst/>
                    </a:prstGeom>
                  </pic:spPr>
                </pic:pic>
              </a:graphicData>
            </a:graphic>
          </wp:inline>
        </w:drawing>
      </w:r>
    </w:p>
    <w:p w:rsidR="00276096" w:rsidRDefault="00276096" w:rsidP="00ED4EC0">
      <w:pPr>
        <w:wordWrap/>
        <w:adjustRightInd w:val="0"/>
        <w:jc w:val="left"/>
        <w:rPr>
          <w:noProof/>
        </w:rPr>
      </w:pPr>
    </w:p>
    <w:p w:rsidR="00276096" w:rsidRDefault="00276096" w:rsidP="00ED4EC0">
      <w:pPr>
        <w:wordWrap/>
        <w:adjustRightInd w:val="0"/>
        <w:jc w:val="left"/>
        <w:rPr>
          <w:noProof/>
        </w:rPr>
      </w:pPr>
      <w:r>
        <w:rPr>
          <w:rFonts w:hint="eastAsia"/>
          <w:noProof/>
        </w:rPr>
        <w:t xml:space="preserve"> According to above graphs, each flux has different value, so</w:t>
      </w:r>
      <w:r w:rsidR="00C552C1">
        <w:rPr>
          <w:rFonts w:hint="eastAsia"/>
          <w:noProof/>
        </w:rPr>
        <w:t>,</w:t>
      </w:r>
      <w:r>
        <w:rPr>
          <w:rFonts w:hint="eastAsia"/>
          <w:noProof/>
        </w:rPr>
        <w:t xml:space="preserve"> by calculating the </w:t>
      </w:r>
      <w:r w:rsidR="00C552C1">
        <w:rPr>
          <w:rFonts w:hint="eastAsia"/>
          <w:noProof/>
        </w:rPr>
        <w:t>difference to the mean flux, it is possible to create the sophisticated and advance image graph.</w:t>
      </w:r>
    </w:p>
    <w:p w:rsidR="00C552C1" w:rsidRDefault="00C552C1" w:rsidP="00ED4EC0">
      <w:pPr>
        <w:wordWrap/>
        <w:adjustRightInd w:val="0"/>
        <w:jc w:val="left"/>
        <w:rPr>
          <w:noProof/>
        </w:rPr>
      </w:pPr>
    </w:p>
    <w:p w:rsidR="00C552C1" w:rsidRDefault="00C552C1" w:rsidP="00ED4EC0">
      <w:pPr>
        <w:wordWrap/>
        <w:adjustRightInd w:val="0"/>
        <w:jc w:val="left"/>
        <w:rPr>
          <w:noProof/>
        </w:rPr>
      </w:pPr>
      <w:r>
        <w:rPr>
          <w:rFonts w:hint="eastAsia"/>
          <w:noProof/>
        </w:rPr>
        <w:t xml:space="preserve"> (Code)</w:t>
      </w:r>
    </w:p>
    <w:p w:rsidR="00C552C1" w:rsidRP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552C1">
        <w:rPr>
          <w:rFonts w:ascii="Consolas" w:eastAsia="굴림체" w:hAnsi="Consolas" w:cs="굴림체"/>
          <w:color w:val="000000"/>
          <w:kern w:val="0"/>
          <w:sz w:val="18"/>
          <w:szCs w:val="18"/>
        </w:rPr>
        <w:t>fmean</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b/>
          <w:bCs/>
          <w:color w:val="000000"/>
          <w:kern w:val="0"/>
          <w:sz w:val="18"/>
          <w:szCs w:val="18"/>
        </w:rPr>
        <w:t>,</w:t>
      </w:r>
      <w:r w:rsidRPr="00C552C1">
        <w:rPr>
          <w:rFonts w:ascii="Consolas" w:eastAsia="굴림체" w:hAnsi="Consolas" w:cs="굴림체"/>
          <w:color w:val="212529"/>
          <w:kern w:val="0"/>
          <w:sz w:val="18"/>
          <w:szCs w:val="18"/>
        </w:rPr>
        <w:t xml:space="preserve"> </w:t>
      </w:r>
      <w:r w:rsidRPr="00C552C1">
        <w:rPr>
          <w:rFonts w:ascii="Consolas" w:eastAsia="굴림체" w:hAnsi="Consolas" w:cs="굴림체"/>
          <w:color w:val="000000"/>
          <w:kern w:val="0"/>
          <w:sz w:val="18"/>
          <w:szCs w:val="18"/>
        </w:rPr>
        <w:t>axis</w:t>
      </w:r>
      <w:r w:rsidRPr="00C552C1">
        <w:rPr>
          <w:rFonts w:ascii="Consolas" w:eastAsia="굴림체" w:hAnsi="Consolas" w:cs="굴림체"/>
          <w:b/>
          <w:bCs/>
          <w:color w:val="CE5C00"/>
          <w:kern w:val="0"/>
          <w:sz w:val="18"/>
          <w:szCs w:val="18"/>
        </w:rPr>
        <w:t>=</w:t>
      </w:r>
      <w:r w:rsidRPr="00C552C1">
        <w:rPr>
          <w:rFonts w:ascii="Consolas" w:eastAsia="굴림체" w:hAnsi="Consolas" w:cs="굴림체"/>
          <w:b/>
          <w:bCs/>
          <w:color w:val="0000CF"/>
          <w:kern w:val="0"/>
          <w:sz w:val="18"/>
          <w:szCs w:val="18"/>
        </w:rPr>
        <w:t>0</w:t>
      </w:r>
      <w:r w:rsidRPr="00C552C1">
        <w:rPr>
          <w:rFonts w:ascii="Consolas" w:eastAsia="굴림체" w:hAnsi="Consolas" w:cs="굴림체"/>
          <w:b/>
          <w:bCs/>
          <w:color w:val="000000"/>
          <w:kern w:val="0"/>
          <w:sz w:val="18"/>
          <w:szCs w:val="18"/>
        </w:rPr>
        <w:t>)</w:t>
      </w:r>
    </w:p>
    <w:p w:rsid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spellStart"/>
      <w:proofErr w:type="gramStart"/>
      <w:r w:rsidRPr="00C552C1">
        <w:rPr>
          <w:rFonts w:ascii="Consolas" w:eastAsia="굴림체" w:hAnsi="Consolas" w:cs="굴림체"/>
          <w:color w:val="000000"/>
          <w:kern w:val="0"/>
          <w:sz w:val="18"/>
          <w:szCs w:val="18"/>
        </w:rPr>
        <w:t>fdiff</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newaxis</w:t>
      </w:r>
      <w:proofErr w:type="spellEnd"/>
      <w:r w:rsidRPr="00C552C1">
        <w:rPr>
          <w:rFonts w:ascii="Consolas" w:eastAsia="굴림체" w:hAnsi="Consolas" w:cs="굴림체"/>
          <w:b/>
          <w:bCs/>
          <w:color w:val="000000"/>
          <w:kern w:val="0"/>
          <w:sz w:val="18"/>
          <w:szCs w:val="18"/>
        </w:rPr>
        <w:t>,:]</w:t>
      </w:r>
    </w:p>
    <w:p w:rsid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im</w:t>
      </w:r>
      <w:proofErr w:type="spellEnd"/>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C552C1" w:rsidRDefault="00316675" w:rsidP="00ED4EC0">
      <w:pPr>
        <w:wordWrap/>
        <w:adjustRightInd w:val="0"/>
        <w:jc w:val="left"/>
        <w:rPr>
          <w:rFonts w:ascii="Arial" w:hAnsi="Arial" w:cs="Arial" w:hint="eastAsia"/>
          <w:szCs w:val="20"/>
        </w:rPr>
      </w:pPr>
      <w:r>
        <w:rPr>
          <w:rFonts w:ascii="Arial" w:hAnsi="Arial" w:cs="Arial" w:hint="eastAsia"/>
          <w:szCs w:val="20"/>
        </w:rPr>
        <w:t xml:space="preserve"> However, this code is not setting the correct axis scale, gap between both nights, and proper labels, especially the gap between both </w:t>
      </w:r>
      <w:r>
        <w:rPr>
          <w:rFonts w:ascii="Arial" w:hAnsi="Arial" w:cs="Arial"/>
          <w:szCs w:val="20"/>
        </w:rPr>
        <w:t>nights</w:t>
      </w:r>
      <w:r>
        <w:rPr>
          <w:rFonts w:ascii="Arial" w:hAnsi="Arial" w:cs="Arial" w:hint="eastAsia"/>
          <w:szCs w:val="20"/>
        </w:rPr>
        <w:t xml:space="preserve"> should have the blank part. This is because above data is stemmed from the information depending on the observation date. Therefore, it is </w:t>
      </w:r>
      <w:r>
        <w:rPr>
          <w:rFonts w:ascii="Arial" w:hAnsi="Arial" w:cs="Arial"/>
          <w:szCs w:val="20"/>
        </w:rPr>
        <w:t xml:space="preserve">necessary </w:t>
      </w:r>
      <w:r>
        <w:rPr>
          <w:rFonts w:ascii="Arial" w:hAnsi="Arial" w:cs="Arial" w:hint="eastAsia"/>
          <w:szCs w:val="20"/>
        </w:rPr>
        <w:t xml:space="preserve">to declare proper axis and </w:t>
      </w:r>
      <w:r>
        <w:rPr>
          <w:rFonts w:ascii="Arial" w:hAnsi="Arial" w:cs="Arial"/>
          <w:szCs w:val="20"/>
        </w:rPr>
        <w:t>separating</w:t>
      </w:r>
      <w:r>
        <w:rPr>
          <w:rFonts w:ascii="Arial" w:hAnsi="Arial" w:cs="Arial" w:hint="eastAsia"/>
          <w:szCs w:val="20"/>
        </w:rPr>
        <w:t xml:space="preserve"> the both nights</w:t>
      </w:r>
      <w:r>
        <w:rPr>
          <w:rFonts w:ascii="Arial" w:hAnsi="Arial" w:cs="Arial"/>
          <w:szCs w:val="20"/>
        </w:rPr>
        <w:t>’</w:t>
      </w:r>
      <w:r>
        <w:rPr>
          <w:rFonts w:ascii="Arial" w:hAnsi="Arial" w:cs="Arial" w:hint="eastAsia"/>
          <w:szCs w:val="20"/>
        </w:rPr>
        <w:t xml:space="preserve"> spectra by creating the new variables to set the both nights and utilizing the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parameter in the </w:t>
      </w:r>
      <w:r>
        <w:rPr>
          <w:rFonts w:ascii="Arial" w:hAnsi="Arial" w:cs="Arial"/>
          <w:szCs w:val="20"/>
        </w:rPr>
        <w:t>‘</w:t>
      </w:r>
      <w:proofErr w:type="spellStart"/>
      <w:r>
        <w:rPr>
          <w:rFonts w:ascii="Arial" w:hAnsi="Arial" w:cs="Arial" w:hint="eastAsia"/>
          <w:szCs w:val="20"/>
        </w:rPr>
        <w:t>ax.imshow</w:t>
      </w:r>
      <w:proofErr w:type="spellEnd"/>
      <w:r>
        <w:rPr>
          <w:rFonts w:ascii="Arial" w:hAnsi="Arial" w:cs="Arial"/>
          <w:szCs w:val="20"/>
        </w:rPr>
        <w:t>’</w:t>
      </w:r>
      <w:r>
        <w:rPr>
          <w:rFonts w:ascii="Arial" w:hAnsi="Arial" w:cs="Arial" w:hint="eastAsia"/>
          <w:szCs w:val="20"/>
        </w:rPr>
        <w:t xml:space="preserve"> method to consider the axis.</w:t>
      </w:r>
    </w:p>
    <w:p w:rsidR="00316675" w:rsidRDefault="00316675" w:rsidP="00ED4EC0">
      <w:pPr>
        <w:wordWrap/>
        <w:adjustRightInd w:val="0"/>
        <w:jc w:val="left"/>
        <w:rPr>
          <w:rFonts w:ascii="Arial" w:hAnsi="Arial" w:cs="Arial" w:hint="eastAsia"/>
          <w:szCs w:val="20"/>
        </w:rPr>
      </w:pPr>
    </w:p>
    <w:p w:rsidR="00316675" w:rsidRDefault="00316675" w:rsidP="00ED4EC0">
      <w:pPr>
        <w:wordWrap/>
        <w:adjustRightInd w:val="0"/>
        <w:jc w:val="left"/>
        <w:rPr>
          <w:rFonts w:ascii="Arial" w:hAnsi="Arial" w:cs="Arial" w:hint="eastAsia"/>
          <w:szCs w:val="20"/>
        </w:rPr>
      </w:pPr>
      <w:r>
        <w:rPr>
          <w:rFonts w:ascii="Arial" w:hAnsi="Arial" w:cs="Arial" w:hint="eastAsia"/>
          <w:szCs w:val="20"/>
        </w:rPr>
        <w:t xml:space="preserve"> (Code)</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&lt;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ind2</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&gt;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b/>
          <w:bCs/>
          <w:color w:val="204A87"/>
          <w:kern w:val="0"/>
          <w:sz w:val="18"/>
          <w:szCs w:val="18"/>
        </w:rPr>
        <w:t>for</w:t>
      </w:r>
      <w:proofErr w:type="gramEnd"/>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204A87"/>
          <w:kern w:val="0"/>
          <w:sz w:val="18"/>
          <w:szCs w:val="18"/>
        </w:rPr>
        <w:t>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ind1</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ind2</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im</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extent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ylim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xlim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CE5C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draw</w:t>
      </w:r>
      <w:proofErr w:type="spellEnd"/>
      <w:r w:rsidRPr="00316675">
        <w:rPr>
          <w:rFonts w:ascii="Consolas" w:eastAsia="굴림체" w:hAnsi="Consolas" w:cs="굴림체"/>
          <w:b/>
          <w:bCs/>
          <w:color w:val="000000"/>
          <w:kern w:val="0"/>
          <w:sz w:val="18"/>
          <w:szCs w:val="18"/>
        </w:rPr>
        <w:t>()</w:t>
      </w:r>
      <w:proofErr w:type="gramEnd"/>
    </w:p>
    <w:p w:rsidR="00316675" w:rsidRDefault="00316675" w:rsidP="00ED4EC0">
      <w:pPr>
        <w:wordWrap/>
        <w:adjustRightInd w:val="0"/>
        <w:jc w:val="left"/>
        <w:rPr>
          <w:rFonts w:ascii="Arial" w:hAnsi="Arial" w:cs="Arial" w:hint="eastAsia"/>
          <w:szCs w:val="20"/>
        </w:rPr>
      </w:pPr>
    </w:p>
    <w:p w:rsidR="00176A4B" w:rsidRDefault="00176A4B" w:rsidP="00ED4EC0">
      <w:pPr>
        <w:wordWrap/>
        <w:adjustRightInd w:val="0"/>
        <w:jc w:val="left"/>
        <w:rPr>
          <w:rFonts w:ascii="Arial" w:hAnsi="Arial" w:cs="Arial" w:hint="eastAsia"/>
          <w:szCs w:val="20"/>
        </w:rPr>
      </w:pPr>
    </w:p>
    <w:p w:rsidR="00176A4B" w:rsidRDefault="00176A4B" w:rsidP="00ED4EC0">
      <w:pPr>
        <w:wordWrap/>
        <w:adjustRightInd w:val="0"/>
        <w:jc w:val="left"/>
        <w:rPr>
          <w:rFonts w:ascii="Arial" w:hAnsi="Arial" w:cs="Arial" w:hint="eastAsia"/>
          <w:szCs w:val="20"/>
        </w:rPr>
      </w:pPr>
      <w:r>
        <w:rPr>
          <w:rFonts w:ascii="Arial" w:hAnsi="Arial" w:cs="Arial" w:hint="eastAsia"/>
          <w:szCs w:val="20"/>
        </w:rPr>
        <w:lastRenderedPageBreak/>
        <w:t xml:space="preserve"> (Graph)</w:t>
      </w:r>
    </w:p>
    <w:p w:rsidR="00176A4B" w:rsidRDefault="00176A4B" w:rsidP="00ED4EC0">
      <w:pPr>
        <w:wordWrap/>
        <w:adjustRightInd w:val="0"/>
        <w:jc w:val="left"/>
        <w:rPr>
          <w:rFonts w:ascii="Arial" w:hAnsi="Arial" w:cs="Arial" w:hint="eastAsia"/>
          <w:b/>
          <w:szCs w:val="20"/>
        </w:rPr>
      </w:pPr>
      <w:r>
        <w:rPr>
          <w:noProof/>
        </w:rPr>
        <w:drawing>
          <wp:inline distT="0" distB="0" distL="0" distR="0" wp14:anchorId="2BB0F95F" wp14:editId="3F5B7F36">
            <wp:extent cx="2713704" cy="1828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17315" cy="1831233"/>
                    </a:xfrm>
                    <a:prstGeom prst="rect">
                      <a:avLst/>
                    </a:prstGeom>
                  </pic:spPr>
                </pic:pic>
              </a:graphicData>
            </a:graphic>
          </wp:inline>
        </w:drawing>
      </w:r>
      <w:r>
        <w:rPr>
          <w:noProof/>
        </w:rPr>
        <w:drawing>
          <wp:inline distT="0" distB="0" distL="0" distR="0" wp14:anchorId="7FE7B87A" wp14:editId="6387F452">
            <wp:extent cx="2757486" cy="183832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5476" cy="1843652"/>
                    </a:xfrm>
                    <a:prstGeom prst="rect">
                      <a:avLst/>
                    </a:prstGeom>
                  </pic:spPr>
                </pic:pic>
              </a:graphicData>
            </a:graphic>
          </wp:inline>
        </w:drawing>
      </w:r>
    </w:p>
    <w:p w:rsidR="00176A4B" w:rsidRDefault="00176A4B" w:rsidP="00ED4EC0">
      <w:pPr>
        <w:wordWrap/>
        <w:adjustRightInd w:val="0"/>
        <w:jc w:val="left"/>
        <w:rPr>
          <w:rFonts w:ascii="Arial" w:hAnsi="Arial" w:cs="Arial" w:hint="eastAsia"/>
          <w:szCs w:val="20"/>
        </w:rPr>
      </w:pPr>
      <w:r>
        <w:rPr>
          <w:rFonts w:ascii="Arial" w:hAnsi="Arial" w:cs="Arial" w:hint="eastAsia"/>
          <w:b/>
          <w:szCs w:val="20"/>
        </w:rPr>
        <w:t xml:space="preserve"> </w:t>
      </w:r>
      <w:r>
        <w:rPr>
          <w:rFonts w:ascii="Arial" w:hAnsi="Arial" w:cs="Arial" w:hint="eastAsia"/>
          <w:szCs w:val="20"/>
        </w:rPr>
        <w:t xml:space="preserve">The first image is not </w:t>
      </w:r>
      <w:r>
        <w:rPr>
          <w:rFonts w:ascii="Arial" w:hAnsi="Arial" w:cs="Arial"/>
          <w:szCs w:val="20"/>
        </w:rPr>
        <w:t>separated</w:t>
      </w:r>
      <w:r>
        <w:rPr>
          <w:rFonts w:ascii="Arial" w:hAnsi="Arial" w:cs="Arial" w:hint="eastAsia"/>
          <w:szCs w:val="20"/>
        </w:rPr>
        <w:t xml:space="preserve"> both nights and second image is separated both nights.</w:t>
      </w:r>
    </w:p>
    <w:p w:rsidR="00176A4B" w:rsidRPr="00176A4B" w:rsidRDefault="00176A4B" w:rsidP="00ED4EC0">
      <w:pPr>
        <w:wordWrap/>
        <w:adjustRightInd w:val="0"/>
        <w:jc w:val="left"/>
        <w:rPr>
          <w:rFonts w:ascii="Arial" w:hAnsi="Arial" w:cs="Arial" w:hint="eastAsia"/>
          <w:szCs w:val="20"/>
        </w:rPr>
      </w:pPr>
      <w:bookmarkStart w:id="0" w:name="_GoBack"/>
      <w:bookmarkEnd w:id="0"/>
    </w:p>
    <w:p w:rsidR="00176A4B" w:rsidRPr="00176A4B" w:rsidRDefault="00176A4B" w:rsidP="00ED4EC0">
      <w:pPr>
        <w:wordWrap/>
        <w:adjustRightInd w:val="0"/>
        <w:jc w:val="left"/>
        <w:rPr>
          <w:rFonts w:ascii="Arial" w:hAnsi="Arial" w:cs="Arial"/>
          <w:b/>
          <w:szCs w:val="20"/>
        </w:rPr>
      </w:pPr>
    </w:p>
    <w:sectPr w:rsidR="00176A4B" w:rsidRPr="00176A4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25" w:rsidRDefault="00F07325" w:rsidP="0078549F">
      <w:pPr>
        <w:spacing w:after="0" w:line="240" w:lineRule="auto"/>
      </w:pPr>
      <w:r>
        <w:separator/>
      </w:r>
    </w:p>
  </w:endnote>
  <w:endnote w:type="continuationSeparator" w:id="0">
    <w:p w:rsidR="00F07325" w:rsidRDefault="00F07325"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25" w:rsidRDefault="00F07325" w:rsidP="0078549F">
      <w:pPr>
        <w:spacing w:after="0" w:line="240" w:lineRule="auto"/>
      </w:pPr>
      <w:r>
        <w:separator/>
      </w:r>
    </w:p>
  </w:footnote>
  <w:footnote w:type="continuationSeparator" w:id="0">
    <w:p w:rsidR="00F07325" w:rsidRDefault="00F07325" w:rsidP="0078549F">
      <w:pPr>
        <w:spacing w:after="0" w:line="240" w:lineRule="auto"/>
      </w:pPr>
      <w:r>
        <w:continuationSeparator/>
      </w:r>
    </w:p>
  </w:footnote>
  <w:footnote w:id="1">
    <w:p w:rsidR="00316675" w:rsidRDefault="00316675">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316675" w:rsidRPr="0078549F" w:rsidRDefault="00316675">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316675" w:rsidRPr="00BD18F0" w:rsidRDefault="00316675"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316675" w:rsidRPr="0078549F" w:rsidRDefault="00316675"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316675" w:rsidRPr="0078549F" w:rsidRDefault="00316675">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0B0437"/>
    <w:rsid w:val="00111A1B"/>
    <w:rsid w:val="00131748"/>
    <w:rsid w:val="001442B2"/>
    <w:rsid w:val="00170799"/>
    <w:rsid w:val="00176A4B"/>
    <w:rsid w:val="001D1484"/>
    <w:rsid w:val="001D211C"/>
    <w:rsid w:val="00211BDD"/>
    <w:rsid w:val="00225597"/>
    <w:rsid w:val="002279E4"/>
    <w:rsid w:val="0024478F"/>
    <w:rsid w:val="002517F4"/>
    <w:rsid w:val="00276096"/>
    <w:rsid w:val="002856B0"/>
    <w:rsid w:val="002B43A8"/>
    <w:rsid w:val="002B6034"/>
    <w:rsid w:val="002B6791"/>
    <w:rsid w:val="002E34FB"/>
    <w:rsid w:val="002E3B5E"/>
    <w:rsid w:val="002E4B82"/>
    <w:rsid w:val="00304EA8"/>
    <w:rsid w:val="003148F1"/>
    <w:rsid w:val="00316675"/>
    <w:rsid w:val="003216C7"/>
    <w:rsid w:val="00325141"/>
    <w:rsid w:val="0034158C"/>
    <w:rsid w:val="00362F41"/>
    <w:rsid w:val="00373013"/>
    <w:rsid w:val="003873A9"/>
    <w:rsid w:val="003916A9"/>
    <w:rsid w:val="00397B67"/>
    <w:rsid w:val="003A1647"/>
    <w:rsid w:val="003A2DA2"/>
    <w:rsid w:val="003C390E"/>
    <w:rsid w:val="004555AE"/>
    <w:rsid w:val="004C4F8E"/>
    <w:rsid w:val="004F3671"/>
    <w:rsid w:val="004F56F9"/>
    <w:rsid w:val="004F7C69"/>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87C8F"/>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C0592"/>
    <w:rsid w:val="007D72B9"/>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35F34"/>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552C1"/>
    <w:rsid w:val="00C93F29"/>
    <w:rsid w:val="00CA32C0"/>
    <w:rsid w:val="00CB018B"/>
    <w:rsid w:val="00CD26DE"/>
    <w:rsid w:val="00CE4014"/>
    <w:rsid w:val="00CE5918"/>
    <w:rsid w:val="00CE6096"/>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07325"/>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054571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3378385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07162813">
      <w:bodyDiv w:val="1"/>
      <w:marLeft w:val="0"/>
      <w:marRight w:val="0"/>
      <w:marTop w:val="0"/>
      <w:marBottom w:val="0"/>
      <w:divBdr>
        <w:top w:val="none" w:sz="0" w:space="0" w:color="auto"/>
        <w:left w:val="none" w:sz="0" w:space="0" w:color="auto"/>
        <w:bottom w:val="none" w:sz="0" w:space="0" w:color="auto"/>
        <w:right w:val="none" w:sz="0" w:space="0" w:color="auto"/>
      </w:divBdr>
      <w:divsChild>
        <w:div w:id="1762725888">
          <w:marLeft w:val="0"/>
          <w:marRight w:val="0"/>
          <w:marTop w:val="0"/>
          <w:marBottom w:val="0"/>
          <w:divBdr>
            <w:top w:val="none" w:sz="0" w:space="0" w:color="auto"/>
            <w:left w:val="none" w:sz="0" w:space="0" w:color="auto"/>
            <w:bottom w:val="none" w:sz="0" w:space="0" w:color="auto"/>
            <w:right w:val="none" w:sz="0" w:space="0" w:color="auto"/>
          </w:divBdr>
        </w:div>
      </w:divsChild>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A934C-3D75-4EF3-84F3-0D0C5F24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28</Pages>
  <Words>7111</Words>
  <Characters>40538</Characters>
  <Application>Microsoft Office Word</Application>
  <DocSecurity>0</DocSecurity>
  <Lines>337</Lines>
  <Paragraphs>95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51</cp:revision>
  <dcterms:created xsi:type="dcterms:W3CDTF">2021-05-28T12:35:00Z</dcterms:created>
  <dcterms:modified xsi:type="dcterms:W3CDTF">2021-07-23T12:59:00Z</dcterms:modified>
</cp:coreProperties>
</file>