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767676"/>
          <w:sz w:val="16"/>
          <w:szCs w:val="16"/>
        </w:rPr>
        <w:t xml:space="preserve">FIAP · GRADUAÇÃO EM CIÊNCIA DA COMPUTAÇÃO · EDGE COMPUTING</w:t>
      </w:r>
    </w:p>
    <w:p>
      <w:pPr>
        <w:spacing w:after="60"/>
      </w:pPr>
      <w:r>
        <w:rPr>
          <w:b/>
          <w:bCs/>
          <w:color w:val="ED145B"/>
          <w:sz w:val="40"/>
          <w:szCs w:val="40"/>
        </w:rPr>
        <w:t xml:space="preserve">Checkpoint — Nó de Borda Inteligente</w:t>
      </w:r>
    </w:p>
    <w:p>
      <w:pPr>
        <w:pBdr>
          <w:bottom w:val="single" w:color="ED145B" w:sz="12"/>
        </w:pBdr>
        <w:spacing w:after="160"/>
      </w:pPr>
      <w:r>
        <w:rPr>
          <w:b/>
          <w:bCs/>
          <w:color w:val="1A1A1A"/>
          <w:sz w:val="21"/>
          <w:szCs w:val="21"/>
        </w:rPr>
        <w:t xml:space="preserve">Checkpoint 1 · Aula 6 · Atividade avaliativa em dupla</w:t>
      </w:r>
    </w:p>
    <w:tbl>
      <w:tblPr>
        <w:tblW w:type="dxa" w:w="9026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300"/>
        <w:gridCol w:w="3400"/>
        <w:gridCol w:w="1100"/>
        <w:gridCol w:w="3226"/>
      </w:tblGrid>
      <w:tr>
        <w:trPr>
          <w:cantSplit/>
        </w:trPr>
        <w:tc>
          <w:tcPr>
            <w:tcW w:type="dxa" w:w="1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Aluno 1: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Lincoln Simao Pereira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RM:</w:t>
            </w:r>
          </w:p>
        </w:tc>
        <w:tc>
          <w:tcPr>
            <w:tcW w:type="dxa" w:w="32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567284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Aluno 2: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Nicolas Sakaue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RM:</w:t>
            </w:r>
          </w:p>
        </w:tc>
        <w:tc>
          <w:tcPr>
            <w:tcW w:type="dxa" w:w="32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567752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Turma: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2CCPS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Data:</w:t>
            </w:r>
          </w:p>
        </w:tc>
        <w:tc>
          <w:tcPr>
            <w:tcW w:type="dxa" w:w="32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50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17/set/2026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026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2600"/>
        <w:gridCol w:w="6426"/>
      </w:tblGrid>
      <w:tr>
        <w:trPr>
          <w:cantSplit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A1A1A"/>
                <w:sz w:val="19"/>
                <w:szCs w:val="19"/>
              </w:rPr>
              <w:t xml:space="preserve">Link do projeto: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155CC"/>
                <w:sz w:val="19"/>
                <w:szCs w:val="19"/>
                <w:u w:val="single"/>
              </w:rPr>
              <w:t xml:space="preserve">https://github.com/lincoln743/cp01_edgecomputing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 w:before="60" w:line="276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Solução entregue: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nó de borda para a câmara-piloto da FrioLog em ESP32 (VS Code + PlatformIO + Wokwi), com 2 sensores, 3 atuadores e lógica de decisão local em 5 estados — sem nenhuma dependência de rede.</w:t>
      </w:r>
    </w:p>
    <w:p>
      <w:pPr>
        <w:spacing w:after="120"/>
      </w:pPr>
      <w:r>
        <w:t xml:space="preserv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426"/>
        <w:gridCol w:w="1600"/>
      </w:tblGrid>
      <w:tr>
        <w:tc>
          <w:tcPr>
            <w:tcW w:type="dxa" w:w="7426"/>
            <w:shd w:fill="ED145B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Etapa 1 · Ambiente e montagem</w:t>
            </w:r>
          </w:p>
        </w:tc>
        <w:tc>
          <w:tcPr>
            <w:tcW w:type="dxa" w:w="1600"/>
            <w:shd w:fill="ED145B" w:val="clear"/>
            <w:tcMar>
              <w:top w:type="dxa" w:w="90"/>
              <w:left w:type="dxa" w:w="100"/>
              <w:bottom w:type="dxa" w:w="90"/>
              <w:right w:type="dxa" w:w="14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20 pontos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60" w:line="276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Print de tela — circuito montado e platformio.ini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shd w:fill="FAFAFA" w:val="clear"/>
            <w:tcMar>
              <w:top w:type="dxa" w:w="200"/>
              <w:left w:type="dxa" w:w="160"/>
              <w:bottom w:type="dxa" w:w="40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767676"/>
                <w:sz w:val="19"/>
                <w:szCs w:val="19"/>
              </w:rPr>
              <w:t xml:space="preserve">[ COLE AQUI O PRINT DA TELA ]</w:t>
            </w:r>
          </w:p>
          <w:p>
            <w:r>
              <w:rPr>
                <w:i/>
                <w:iCs/>
                <w:color w:val="767676"/>
                <w:sz w:val="17"/>
                <w:szCs w:val="17"/>
              </w:rPr>
              <w:t xml:space="preserve">Deixe o VS Code dividido: platformio.ini de um lado, a simulação do Wokwi do outro, com o circuito completo visível (ESP32 + DHT22 + LDR + relé + buzzer + LED RGB).</w:t>
            </w:r>
          </w:p>
        </w:tc>
      </w:tr>
    </w:tbl>
    <w:p>
      <w:pPr>
        <w:spacing w:after="140"/>
      </w:pPr>
      <w:r>
        <w:t xml:space="preserve"/>
      </w:r>
    </w:p>
    <w:p>
      <w:pPr>
        <w:spacing w:after="100" w:before="60" w:line="276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Perguntas</w:t>
      </w:r>
    </w:p>
    <w:p>
      <w:pPr>
        <w:spacing w:after="100" w:before="60" w:line="27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(a) Quais 2 sensores e 2 atuadores vocês escolheram?</w:t>
      </w:r>
    </w:p>
    <w:p>
      <w:pPr>
        <w:spacing w:after="100" w:before="60" w:line="27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(b) Como cada escolha se justifica diante do problema da FrioLog?</w:t>
      </w:r>
    </w:p>
    <w:p>
      <w:pPr>
        <w:spacing w:after="60"/>
      </w:pPr>
      <w:r>
        <w:t xml:space="preserve"/>
      </w:r>
    </w:p>
    <w:p>
      <w:pPr>
        <w:spacing w:after="100" w:before="60" w:line="276"/>
      </w:pPr>
      <w:r>
        <w:rPr>
          <w:rFonts w:ascii="Calibri" w:cs="Calibri" w:eastAsia="Calibri" w:hAnsi="Calibri"/>
          <w:b/>
          <w:bCs/>
          <w:color w:val="ED145B"/>
          <w:sz w:val="20"/>
          <w:szCs w:val="20"/>
        </w:rPr>
        <w:t xml:space="preserve">Resposta:</w:t>
      </w:r>
    </w:p>
    <w:p>
      <w:pPr>
        <w:spacing w:after="100" w:before="60" w:line="276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(a) Sensores (2) e atuadores (3 — o mínimo pedido era 2):</w:t>
      </w:r>
    </w:p>
    <w:tbl>
      <w:tblPr>
        <w:tblW w:type="dxa" w:w="9026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501"/>
        <w:gridCol w:w="1705"/>
        <w:gridCol w:w="2006"/>
        <w:gridCol w:w="1103"/>
        <w:gridCol w:w="3711"/>
      </w:tblGrid>
      <w:tr>
        <w:trPr>
          <w:tblHeader/>
        </w:trPr>
        <w:tc>
          <w:tcPr>
            <w:tcW w:type="dxa" w:w="501"/>
            <w:shd w:fill="ED14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1705"/>
            <w:shd w:fill="ED14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Componente</w:t>
            </w:r>
          </w:p>
        </w:tc>
        <w:tc>
          <w:tcPr>
            <w:tcW w:type="dxa" w:w="2006"/>
            <w:shd w:fill="ED14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W w:type="dxa" w:w="1103"/>
            <w:shd w:fill="ED14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Pino</w:t>
            </w:r>
          </w:p>
        </w:tc>
        <w:tc>
          <w:tcPr>
            <w:tcW w:type="dxa" w:w="3711"/>
            <w:shd w:fill="ED14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Papel na câmara</w:t>
            </w:r>
          </w:p>
        </w:tc>
      </w:tr>
      <w:tr>
        <w:trPr>
          <w:cantSplit/>
        </w:trPr>
        <w:tc>
          <w:tcPr>
            <w:tcW w:type="dxa" w:w="50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S1</w:t>
            </w:r>
          </w:p>
        </w:tc>
        <w:tc>
          <w:tcPr>
            <w:tcW w:type="dxa" w:w="170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DHT22</w:t>
            </w:r>
          </w:p>
        </w:tc>
        <w:tc>
          <w:tcPr>
            <w:tcW w:type="dxa" w:w="200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Digital (1-wire proprietário)</w:t>
            </w:r>
          </w:p>
        </w:tc>
        <w:tc>
          <w:tcPr>
            <w:tcW w:type="dxa" w:w="110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GPIO 15</w:t>
            </w:r>
          </w:p>
        </w:tc>
        <w:tc>
          <w:tcPr>
            <w:tcW w:type="dxa" w:w="371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Temperatura (°C) e umidade relativa (%)</w:t>
            </w:r>
          </w:p>
        </w:tc>
      </w:tr>
      <w:tr>
        <w:trPr>
          <w:cantSplit/>
        </w:trPr>
        <w:tc>
          <w:tcPr>
            <w:tcW w:type="dxa" w:w="501"/>
            <w:shd w:fill="FCFCF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S2</w:t>
            </w:r>
          </w:p>
        </w:tc>
        <w:tc>
          <w:tcPr>
            <w:tcW w:type="dxa" w:w="1705"/>
            <w:shd w:fill="FCFCF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LDR / fotorresistor</w:t>
            </w:r>
          </w:p>
        </w:tc>
        <w:tc>
          <w:tcPr>
            <w:tcW w:type="dxa" w:w="2006"/>
            <w:shd w:fill="FCFCF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Analógico (ADC 12 bits)</w:t>
            </w:r>
          </w:p>
        </w:tc>
        <w:tc>
          <w:tcPr>
            <w:tcW w:type="dxa" w:w="1103"/>
            <w:shd w:fill="FCFCF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GPIO 34</w:t>
            </w:r>
          </w:p>
        </w:tc>
        <w:tc>
          <w:tcPr>
            <w:tcW w:type="dxa" w:w="3711"/>
            <w:shd w:fill="FCFCF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Luminosidade interna → detecção de porta aberta</w:t>
            </w:r>
          </w:p>
        </w:tc>
      </w:tr>
      <w:tr>
        <w:trPr>
          <w:cantSplit/>
        </w:trPr>
        <w:tc>
          <w:tcPr>
            <w:tcW w:type="dxa" w:w="50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A1</w:t>
            </w:r>
          </w:p>
        </w:tc>
        <w:tc>
          <w:tcPr>
            <w:tcW w:type="dxa" w:w="170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Módulo relé</w:t>
            </w:r>
          </w:p>
        </w:tc>
        <w:tc>
          <w:tcPr>
            <w:tcW w:type="dxa" w:w="200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Saída digital</w:t>
            </w:r>
          </w:p>
        </w:tc>
        <w:tc>
          <w:tcPr>
            <w:tcW w:type="dxa" w:w="110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GPIO 26</w:t>
            </w:r>
          </w:p>
        </w:tc>
        <w:tc>
          <w:tcPr>
            <w:tcW w:type="dxa" w:w="371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Liga/desliga o compressor</w:t>
            </w:r>
          </w:p>
        </w:tc>
      </w:tr>
      <w:tr>
        <w:trPr>
          <w:cantSplit/>
        </w:trPr>
        <w:tc>
          <w:tcPr>
            <w:tcW w:type="dxa" w:w="501"/>
            <w:shd w:fill="FCFCF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A2</w:t>
            </w:r>
          </w:p>
        </w:tc>
        <w:tc>
          <w:tcPr>
            <w:tcW w:type="dxa" w:w="1705"/>
            <w:shd w:fill="FCFCF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Buzzer</w:t>
            </w:r>
          </w:p>
        </w:tc>
        <w:tc>
          <w:tcPr>
            <w:tcW w:type="dxa" w:w="2006"/>
            <w:shd w:fill="FCFCF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Saída digital (tone)</w:t>
            </w:r>
          </w:p>
        </w:tc>
        <w:tc>
          <w:tcPr>
            <w:tcW w:type="dxa" w:w="1103"/>
            <w:shd w:fill="FCFCF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GPIO 25</w:t>
            </w:r>
          </w:p>
        </w:tc>
        <w:tc>
          <w:tcPr>
            <w:tcW w:type="dxa" w:w="3711"/>
            <w:shd w:fill="FCFCF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Alarme sonoro local</w:t>
            </w:r>
          </w:p>
        </w:tc>
      </w:tr>
      <w:tr>
        <w:trPr>
          <w:cantSplit/>
        </w:trPr>
        <w:tc>
          <w:tcPr>
            <w:tcW w:type="dxa" w:w="50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A3</w:t>
            </w:r>
          </w:p>
        </w:tc>
        <w:tc>
          <w:tcPr>
            <w:tcW w:type="dxa" w:w="170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LED RGB</w:t>
            </w:r>
          </w:p>
        </w:tc>
        <w:tc>
          <w:tcPr>
            <w:tcW w:type="dxa" w:w="200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3 saídas digitais</w:t>
            </w:r>
          </w:p>
        </w:tc>
        <w:tc>
          <w:tcPr>
            <w:tcW w:type="dxa" w:w="110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GPIO 27/14/13</w:t>
            </w:r>
          </w:p>
        </w:tc>
        <w:tc>
          <w:tcPr>
            <w:tcW w:type="dxa" w:w="371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Semáforo visual do estado do nó</w:t>
            </w:r>
          </w:p>
        </w:tc>
      </w:tr>
    </w:tbl>
    <w:p>
      <w:pPr>
        <w:spacing w:after="140"/>
      </w:pPr>
      <w:r>
        <w:t xml:space="preserve"/>
      </w:r>
    </w:p>
    <w:p>
      <w:pPr>
        <w:spacing w:after="100" w:before="60" w:line="276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(b) Justificativa diante do problema da FrioLog</w:t>
      </w:r>
    </w:p>
    <w:p>
      <w:pPr>
        <w:spacing w:after="100" w:before="60" w:line="27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 cenário diz que as perdas vieram de oscilações de temperatura e umidade percebidas tarde demais. Cada componente ataca uma parte desse problema:</w:t>
      </w:r>
    </w:p>
    <w:p>
      <w:pPr>
        <w:spacing w:after="60" w:before="40" w:line="276"/>
        <w:ind w:left="360" w:hanging="1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•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DHT22: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mede exatamente as duas grandezas citadas no cenário, em um único componente digital calibrado (±0,5 °C). Medir umidade não é detalhe: a câmara guarda medicamentos, e umidade alta junto com temperatura em elevação indica risco de condensação sobre a carga — dano que a temperatura sozinha não revela.</w:t>
      </w:r>
    </w:p>
    <w:p>
      <w:pPr>
        <w:spacing w:after="60" w:before="40" w:line="276"/>
        <w:ind w:left="360" w:hanging="1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•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LDR: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a causa mais comum de oscilação térmica em câmara fria é porta aberta ou mal fechada. O LDR é barato, tem resposta imediata e fornece o contexto que explica por que a temperatura subiu. É ele que permite ao nó agir antes de a temperatura sair da faixa.</w:t>
      </w:r>
    </w:p>
    <w:p>
      <w:pPr>
        <w:spacing w:after="60" w:before="40" w:line="276"/>
        <w:ind w:left="360" w:hanging="1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•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Relé: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a resposta útil da câmara é ligar refrigeração/ventilação; o relé é a interface padrão entre um sinal de 3,3 V do ESP32 e uma carga de potência real.</w:t>
      </w:r>
    </w:p>
    <w:p>
      <w:pPr>
        <w:spacing w:after="60" w:before="40" w:line="276"/>
        <w:ind w:left="360" w:hanging="1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•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Buzzer: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o prejuízo veio da percepção tardia. Um alarme sonoro dentro da câmara avisa quem está no local no mesmo instante, sem depender de rede, e-mail ou celular.</w:t>
      </w:r>
    </w:p>
    <w:p>
      <w:pPr>
        <w:spacing w:after="60" w:before="40" w:line="276"/>
        <w:ind w:left="360" w:hanging="1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•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LED RGB: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dá diagnóstico visual instantâneo na porta da câmara — verde (normal), azul (resfriando), amarelo (porta aberta), vermelho (crítico) e magenta (falha de sensor), sem precisar abrir o Serial Monitor.</w:t>
      </w:r>
    </w:p>
    <w:p>
      <w:r>
        <w:br w:type="pag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426"/>
        <w:gridCol w:w="1600"/>
      </w:tblGrid>
      <w:tr>
        <w:tc>
          <w:tcPr>
            <w:tcW w:type="dxa" w:w="7426"/>
            <w:shd w:fill="ED145B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Etapa 2 · Leitura dos sensores</w:t>
            </w:r>
          </w:p>
        </w:tc>
        <w:tc>
          <w:tcPr>
            <w:tcW w:type="dxa" w:w="1600"/>
            <w:shd w:fill="ED145B" w:val="clear"/>
            <w:tcMar>
              <w:top w:type="dxa" w:w="90"/>
              <w:left w:type="dxa" w:w="100"/>
              <w:bottom w:type="dxa" w:w="90"/>
              <w:right w:type="dxa" w:w="14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20 pontos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60" w:line="276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Print de tela — Serial Monitor com as leituras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shd w:fill="FAFAFA" w:val="clear"/>
            <w:tcMar>
              <w:top w:type="dxa" w:w="200"/>
              <w:left w:type="dxa" w:w="160"/>
              <w:bottom w:type="dxa" w:w="40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767676"/>
                <w:sz w:val="19"/>
                <w:szCs w:val="19"/>
              </w:rPr>
              <w:t xml:space="preserve">[ COLE AQUI O PRINT DA TELA ]</w:t>
            </w:r>
          </w:p>
          <w:p>
            <w:r>
              <w:rPr>
                <w:i/>
                <w:iCs/>
                <w:color w:val="767676"/>
                <w:sz w:val="17"/>
                <w:szCs w:val="17"/>
              </w:rPr>
              <w:t xml:space="preserve">Deixe a simulação rodar ~10 s e capture várias linhas seguidas de leitura.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60" w:line="276"/>
      </w:pPr>
      <w:r>
        <w:rPr>
          <w:rFonts w:ascii="Calibri" w:cs="Calibri" w:eastAsia="Calibri" w:hAnsi="Calibri"/>
          <w:i/>
          <w:iCs/>
          <w:color w:val="767676"/>
          <w:sz w:val="20"/>
          <w:szCs w:val="20"/>
        </w:rPr>
        <w:t xml:space="preserve">Formato de cada linha impressa pelo firmware:</w:t>
      </w:r>
    </w:p>
    <w:p>
      <w:pPr>
        <w:shd w:fill="F5F5F5" w:val="clear"/>
        <w:spacing w:after="0" w:before="0" w:line="240"/>
      </w:pPr>
      <w:r>
        <w:rPr>
          <w:rFonts w:ascii="Consolas" w:cs="Consolas" w:eastAsia="Consolas" w:hAnsi="Consolas"/>
          <w:color w:val="20222A"/>
          <w:sz w:val="15"/>
          <w:szCs w:val="15"/>
        </w:rPr>
        <w:t xml:space="preserve">[     2s] T=  5.0 C | UR= 60.0 % | LDR=3800 (porta fechada) | ESTADO=NORMAL       | RELE=OFF BUZZER=OFF</w:t>
      </w:r>
    </w:p>
    <w:p>
      <w:pPr>
        <w:spacing w:after="140"/>
      </w:pPr>
      <w:r>
        <w:t xml:space="preserve"/>
      </w:r>
    </w:p>
    <w:p>
      <w:pPr>
        <w:spacing w:after="100" w:before="60" w:line="276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Pergunta</w:t>
      </w:r>
    </w:p>
    <w:p>
      <w:pPr>
        <w:spacing w:after="100" w:before="60" w:line="27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Cada sensor é analógico ou digital? Como isso muda a forma de ler no código?</w:t>
      </w:r>
    </w:p>
    <w:p>
      <w:pPr>
        <w:spacing w:after="60"/>
      </w:pPr>
      <w:r>
        <w:t xml:space="preserve"/>
      </w:r>
    </w:p>
    <w:p>
      <w:pPr>
        <w:spacing w:after="100" w:before="60" w:line="276"/>
      </w:pPr>
      <w:r>
        <w:rPr>
          <w:rFonts w:ascii="Calibri" w:cs="Calibri" w:eastAsia="Calibri" w:hAnsi="Calibri"/>
          <w:b/>
          <w:bCs/>
          <w:color w:val="ED145B"/>
          <w:sz w:val="20"/>
          <w:szCs w:val="20"/>
        </w:rPr>
        <w:t xml:space="preserve">Resposta:</w:t>
      </w:r>
    </w:p>
    <w:tbl>
      <w:tblPr>
        <w:tblW w:type="dxa" w:w="9026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905"/>
        <w:gridCol w:w="3510"/>
        <w:gridCol w:w="3610"/>
      </w:tblGrid>
      <w:tr>
        <w:trPr>
          <w:tblHeader/>
        </w:trPr>
        <w:tc>
          <w:tcPr>
            <w:tcW w:type="dxa" w:w="1905"/>
            <w:shd w:fill="ED14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3510"/>
            <w:shd w:fill="ED14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DHT22</w:t>
            </w:r>
          </w:p>
        </w:tc>
        <w:tc>
          <w:tcPr>
            <w:tcW w:type="dxa" w:w="3610"/>
            <w:shd w:fill="ED14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LDR</w:t>
            </w:r>
          </w:p>
        </w:tc>
      </w:tr>
      <w:tr>
        <w:trPr>
          <w:cantSplit/>
        </w:trPr>
        <w:tc>
          <w:tcPr>
            <w:tcW w:type="dxa" w:w="190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Tipo</w:t>
            </w:r>
          </w:p>
        </w:tc>
        <w:tc>
          <w:tcPr>
            <w:tcW w:type="dxa" w:w="351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Digital</w:t>
            </w:r>
          </w:p>
        </w:tc>
        <w:tc>
          <w:tcPr>
            <w:tcW w:type="dxa" w:w="361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Analógico</w:t>
            </w:r>
          </w:p>
        </w:tc>
      </w:tr>
      <w:tr>
        <w:trPr>
          <w:cantSplit/>
        </w:trPr>
        <w:tc>
          <w:tcPr>
            <w:tcW w:type="dxa" w:w="1905"/>
            <w:shd w:fill="FCFCF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Como entrega o dado</w:t>
            </w:r>
          </w:p>
        </w:tc>
        <w:tc>
          <w:tcPr>
            <w:tcW w:type="dxa" w:w="3510"/>
            <w:shd w:fill="FCFCF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Trem de pulsos em um único fio (protocolo proprietário, tipo 1-wire)</w:t>
            </w:r>
          </w:p>
        </w:tc>
        <w:tc>
          <w:tcPr>
            <w:tcW w:type="dxa" w:w="3610"/>
            <w:shd w:fill="FCFCF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Tensão contínua em um divisor resistivo</w:t>
            </w:r>
          </w:p>
        </w:tc>
      </w:tr>
      <w:tr>
        <w:trPr>
          <w:cantSplit/>
        </w:trPr>
        <w:tc>
          <w:tcPr>
            <w:tcW w:type="dxa" w:w="190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Como se lê no código</w:t>
            </w:r>
          </w:p>
        </w:tc>
        <w:tc>
          <w:tcPr>
            <w:tcW w:type="dxa" w:w="351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A biblioteca DHT.h decodifica os bits:</w:t>
            </w:r>
          </w:p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dht.readTemperature() / dht.readHumidity()</w:t>
            </w:r>
          </w:p>
        </w:tc>
        <w:tc>
          <w:tcPr>
            <w:tcW w:type="dxa" w:w="361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analogRead(34) no conversor A/D de 12 bits do ESP32</w:t>
            </w:r>
          </w:p>
        </w:tc>
      </w:tr>
      <w:tr>
        <w:trPr>
          <w:cantSplit/>
        </w:trPr>
        <w:tc>
          <w:tcPr>
            <w:tcW w:type="dxa" w:w="1905"/>
            <w:shd w:fill="FCFCF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O que retorna</w:t>
            </w:r>
          </w:p>
        </w:tc>
        <w:tc>
          <w:tcPr>
            <w:tcW w:type="dxa" w:w="3510"/>
            <w:shd w:fill="FCFCF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O valor já na unidade de engenharia (°C e %)</w:t>
            </w:r>
          </w:p>
        </w:tc>
        <w:tc>
          <w:tcPr>
            <w:tcW w:type="dxa" w:w="3610"/>
            <w:shd w:fill="FCFCF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Um número cru de 0 a 4095, sem unidade</w:t>
            </w:r>
          </w:p>
        </w:tc>
      </w:tr>
      <w:tr>
        <w:trPr>
          <w:cantSplit/>
        </w:trPr>
        <w:tc>
          <w:tcPr>
            <w:tcW w:type="dxa" w:w="190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Cuidados</w:t>
            </w:r>
          </w:p>
        </w:tc>
        <w:tc>
          <w:tcPr>
            <w:tcW w:type="dxa" w:w="351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Máximo de 1 leitura a cada 2 s; devolve NaN quando falha — o código precisa checar com isnan()</w:t>
            </w:r>
          </w:p>
        </w:tc>
        <w:tc>
          <w:tcPr>
            <w:tcW w:type="dxa" w:w="361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Precisa de calibração/limiar para virar informação ("aberta"/"fechada") e de histerese, porque a leitura oscila com ruído</w:t>
            </w:r>
          </w:p>
        </w:tc>
      </w:tr>
    </w:tbl>
    <w:p>
      <w:pPr>
        <w:spacing w:after="140"/>
      </w:pPr>
      <w:r>
        <w:t xml:space="preserve"/>
      </w:r>
    </w:p>
    <w:p>
      <w:pPr>
        <w:spacing w:after="100" w:before="60" w:line="27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Na prática isso muda três coisas no código:</w:t>
      </w:r>
    </w:p>
    <w:p>
      <w:pPr>
        <w:spacing w:after="60" w:before="40" w:line="276"/>
        <w:ind w:left="360" w:hanging="1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•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Temporização: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o loop() amostra a cada 2000 ms (INTERVALO_AMOSTRA_MS) por causa do limite do DHT22 — o LDR aceitaria leitura muito mais rápida.</w:t>
      </w:r>
    </w:p>
    <w:p>
      <w:pPr>
        <w:spacing w:after="60" w:before="40" w:line="276"/>
        <w:ind w:left="360" w:hanging="1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•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Validação: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só o sensor digital tem "leitura inválida" explícita (NaN), e é isso que alimenta o estado FALHA_SENSOR.</w:t>
      </w:r>
    </w:p>
    <w:p>
      <w:pPr>
        <w:spacing w:after="60" w:before="40" w:line="276"/>
        <w:ind w:left="360" w:hanging="1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•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Interpretação: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o DHT22 já entrega grandeza física; o LDR exige que o código transforme contagens de ADC em significado, com dois limiares (1500 e 2500) mais um tempo mínimo de 3 s.</w:t>
      </w:r>
    </w:p>
    <w:p>
      <w:pPr>
        <w:spacing w:after="80"/>
      </w:pPr>
      <w:r>
        <w:t xml:space="preserve"/>
      </w:r>
    </w:p>
    <w:p>
      <w:pPr>
        <w:spacing w:after="100" w:before="60" w:line="276"/>
      </w:pPr>
      <w:r>
        <w:rPr>
          <w:rFonts w:ascii="Calibri" w:cs="Calibri" w:eastAsia="Calibri" w:hAnsi="Calibri"/>
          <w:b/>
          <w:bCs/>
          <w:color w:val="ED145B"/>
          <w:sz w:val="20"/>
          <w:szCs w:val="20"/>
        </w:rPr>
        <w:t xml:space="preserve">Observação da montagem: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no módulo LDR do Wokwi a tensão de AO diminui quando a luz aumenta. Portanto escuro (porta fechada) ≈ 3400–4000 contagens e claro (porta aberta) ≈ 700–1300 contagens.</w:t>
      </w:r>
    </w:p>
    <w:p>
      <w:r>
        <w:br w:type="pag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426"/>
        <w:gridCol w:w="1600"/>
      </w:tblGrid>
      <w:tr>
        <w:tc>
          <w:tcPr>
            <w:tcW w:type="dxa" w:w="7426"/>
            <w:shd w:fill="ED145B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Etapa 3 · Tomada de decisão local no embarcado</w:t>
            </w:r>
          </w:p>
        </w:tc>
        <w:tc>
          <w:tcPr>
            <w:tcW w:type="dxa" w:w="1600"/>
            <w:shd w:fill="ED145B" w:val="clear"/>
            <w:tcMar>
              <w:top w:type="dxa" w:w="90"/>
              <w:left w:type="dxa" w:w="100"/>
              <w:bottom w:type="dxa" w:w="90"/>
              <w:right w:type="dxa" w:w="14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20 pontos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60" w:line="276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Trecho de código — função responsável pela tomada de decisão local</w:t>
      </w:r>
    </w:p>
    <w:p>
      <w:pPr>
        <w:shd w:fill="F5F5F5" w:val="clear"/>
        <w:spacing w:after="0" w:before="0" w:line="240"/>
      </w:pPr>
      <w:r>
        <w:rPr>
          <w:rFonts w:ascii="Consolas" w:cs="Consolas" w:eastAsia="Consolas" w:hAnsi="Consolas"/>
          <w:color w:val="20222A"/>
          <w:sz w:val="15"/>
          <w:szCs w:val="15"/>
        </w:rPr>
        <w:t xml:space="preserve">/* --------------------------------------------------------------------------</w:t>
      </w:r>
    </w:p>
    <w:p>
      <w:pPr>
        <w:shd w:fill="F5F5F5" w:val="clear"/>
        <w:spacing w:after="0" w:before="0" w:line="240"/>
      </w:pPr>
      <w:r>
        <w:rPr>
          <w:rFonts w:ascii="Consolas" w:cs="Consolas" w:eastAsia="Consolas" w:hAnsi="Consolas"/>
          <w:color w:val="20222A"/>
          <w:sz w:val="15"/>
          <w:szCs w:val="15"/>
        </w:rPr>
        <w:t xml:space="preserve"> * DECISAO LOCAL  (roda 100% dentro do ESP32, sem rede)</w:t>
      </w:r>
    </w:p>
    <w:p>
      <w:pPr>
        <w:shd w:fill="F5F5F5" w:val="clear"/>
        <w:spacing w:after="0" w:before="0" w:line="240"/>
      </w:pPr>
      <w:r>
        <w:rPr>
          <w:rFonts w:ascii="Consolas" w:cs="Consolas" w:eastAsia="Consolas" w:hAnsi="Consolas"/>
          <w:color w:val="20222A"/>
          <w:sz w:val="15"/>
          <w:szCs w:val="15"/>
        </w:rPr>
        <w:t xml:space="preserve"> *    Regras, na ordem de prioridade:</w:t>
      </w:r>
    </w:p>
    <w:p>
      <w:pPr>
        <w:shd w:fill="F5F5F5" w:val="clear"/>
        <w:spacing w:after="0" w:before="0" w:line="240"/>
      </w:pPr>
      <w:r>
        <w:rPr>
          <w:rFonts w:ascii="Consolas" w:cs="Consolas" w:eastAsia="Consolas" w:hAnsi="Consolas"/>
          <w:color w:val="20222A"/>
          <w:sz w:val="15"/>
          <w:szCs w:val="15"/>
        </w:rPr>
        <w:t xml:space="preserve"> *      P1 FALHA_SENSOR : leitura do DHT22 invalida (NaN)</w:t>
      </w:r>
    </w:p>
    <w:p>
      <w:pPr>
        <w:shd w:fill="F5F5F5" w:val="clear"/>
        <w:spacing w:after="0" w:before="0" w:line="240"/>
      </w:pPr>
      <w:r>
        <w:rPr>
          <w:rFonts w:ascii="Consolas" w:cs="Consolas" w:eastAsia="Consolas" w:hAnsi="Consolas"/>
          <w:color w:val="20222A"/>
          <w:sz w:val="15"/>
          <w:szCs w:val="15"/>
        </w:rPr>
        <w:t xml:space="preserve"> *      P2 CRITICO      : temp &gt;= 8.0 C</w:t>
      </w:r>
    </w:p>
    <w:p>
      <w:pPr>
        <w:shd w:fill="F5F5F5" w:val="clear"/>
        <w:spacing w:after="0" w:before="0" w:line="240"/>
      </w:pPr>
      <w:r>
        <w:rPr>
          <w:rFonts w:ascii="Consolas" w:cs="Consolas" w:eastAsia="Consolas" w:hAnsi="Consolas"/>
          <w:color w:val="20222A"/>
          <w:sz w:val="15"/>
          <w:szCs w:val="15"/>
        </w:rPr>
        <w:t xml:space="preserve"> *                        OU (temp &gt;= 6.0 C E umidade &gt;= 75 %)      &lt;- 1 sensor</w:t>
      </w:r>
    </w:p>
    <w:p>
      <w:pPr>
        <w:shd w:fill="F5F5F5" w:val="clear"/>
        <w:spacing w:after="0" w:before="0" w:line="240"/>
      </w:pPr>
      <w:r>
        <w:rPr>
          <w:rFonts w:ascii="Consolas" w:cs="Consolas" w:eastAsia="Consolas" w:hAnsi="Consolas"/>
          <w:color w:val="20222A"/>
          <w:sz w:val="15"/>
          <w:szCs w:val="15"/>
        </w:rPr>
        <w:t xml:space="preserve"> *                        OU (temp &gt;= 6.0 C E porta aberta)   &lt;- REGRA COMBINADA</w:t>
      </w:r>
    </w:p>
    <w:p>
      <w:pPr>
        <w:shd w:fill="F5F5F5" w:val="clear"/>
        <w:spacing w:after="0" w:before="0" w:line="240"/>
      </w:pPr>
      <w:r>
        <w:rPr>
          <w:rFonts w:ascii="Consolas" w:cs="Consolas" w:eastAsia="Consolas" w:hAnsi="Consolas"/>
          <w:color w:val="20222A"/>
          <w:sz w:val="15"/>
          <w:szCs w:val="15"/>
        </w:rPr>
        <w:t xml:space="preserve"> *                                                               (DHT22 + LDR)</w:t>
      </w:r>
    </w:p>
    <w:p>
      <w:pPr>
        <w:shd w:fill="F5F5F5" w:val="clear"/>
        <w:spacing w:after="0" w:before="0" w:line="240"/>
      </w:pPr>
      <w:r>
        <w:rPr>
          <w:rFonts w:ascii="Consolas" w:cs="Consolas" w:eastAsia="Consolas" w:hAnsi="Consolas"/>
          <w:color w:val="20222A"/>
          <w:sz w:val="15"/>
          <w:szCs w:val="15"/>
        </w:rPr>
        <w:t xml:space="preserve"> *      P3 PORTA_ABERTA : porta aberta ha mais de 3 s, sem risco termico</w:t>
      </w:r>
    </w:p>
    <w:p>
      <w:pPr>
        <w:shd w:fill="F5F5F5" w:val="clear"/>
        <w:spacing w:after="0" w:before="0" w:line="240"/>
      </w:pPr>
      <w:r>
        <w:rPr>
          <w:rFonts w:ascii="Consolas" w:cs="Consolas" w:eastAsia="Consolas" w:hAnsi="Consolas"/>
          <w:color w:val="20222A"/>
          <w:sz w:val="15"/>
          <w:szCs w:val="15"/>
        </w:rPr>
        <w:t xml:space="preserve"> *      P4 RESFRIANDO   : temp &gt;= 6.0 C (desliga so em 4.0 C - histerese)</w:t>
      </w:r>
    </w:p>
    <w:p>
      <w:pPr>
        <w:shd w:fill="F5F5F5" w:val="clear"/>
        <w:spacing w:after="0" w:before="0" w:line="240"/>
      </w:pPr>
      <w:r>
        <w:rPr>
          <w:rFonts w:ascii="Consolas" w:cs="Consolas" w:eastAsia="Consolas" w:hAnsi="Consolas"/>
          <w:color w:val="20222A"/>
          <w:sz w:val="15"/>
          <w:szCs w:val="15"/>
        </w:rPr>
        <w:t xml:space="preserve"> *      P5 NORMAL       : demais casos</w:t>
      </w:r>
    </w:p>
    <w:p>
      <w:pPr>
        <w:shd w:fill="F5F5F5" w:val="clear"/>
        <w:spacing w:after="0" w:before="0" w:line="240"/>
      </w:pPr>
      <w:r>
        <w:rPr>
          <w:rFonts w:ascii="Consolas" w:cs="Consolas" w:eastAsia="Consolas" w:hAnsi="Consolas"/>
          <w:color w:val="20222A"/>
          <w:sz w:val="15"/>
          <w:szCs w:val="15"/>
        </w:rPr>
        <w:t xml:space="preserve"> * ------------------------------------------------------------------------ */</w:t>
      </w:r>
    </w:p>
    <w:p>
      <w:pPr>
        <w:shd w:fill="F5F5F5" w:val="clear"/>
        <w:spacing w:after="0" w:before="0" w:line="240"/>
      </w:pPr>
      <w:r>
        <w:rPr>
          <w:rFonts w:ascii="Consolas" w:cs="Consolas" w:eastAsia="Consolas" w:hAnsi="Consolas"/>
          <w:color w:val="20222A"/>
          <w:sz w:val="15"/>
          <w:szCs w:val="15"/>
        </w:rPr>
        <w:t xml:space="preserve">EstadoNo decidirEstado() {</w:t>
      </w:r>
    </w:p>
    <w:p>
      <w:pPr>
        <w:shd w:fill="F5F5F5" w:val="clear"/>
        <w:spacing w:after="0" w:before="0" w:line="240"/>
      </w:pPr>
      <w:r>
        <w:rPr>
          <w:rFonts w:ascii="Consolas" w:cs="Consolas" w:eastAsia="Consolas" w:hAnsi="Consolas"/>
          <w:color w:val="20222A"/>
          <w:sz w:val="15"/>
          <w:szCs w:val="15"/>
        </w:rPr>
        <w:t xml:space="preserve"> </w:t>
      </w:r>
    </w:p>
    <w:p>
      <w:pPr>
        <w:shd w:fill="F5F5F5" w:val="clear"/>
        <w:spacing w:after="0" w:before="0" w:line="240"/>
      </w:pPr>
      <w:r>
        <w:rPr>
          <w:rFonts w:ascii="Consolas" w:cs="Consolas" w:eastAsia="Consolas" w:hAnsi="Consolas"/>
          <w:color w:val="20222A"/>
          <w:sz w:val="15"/>
          <w:szCs w:val="15"/>
        </w:rPr>
        <w:t xml:space="preserve">  /* P1 - sem leitura confiavel nao ha decisao confiavel: modo seguro. */</w:t>
      </w:r>
    </w:p>
    <w:p>
      <w:pPr>
        <w:shd w:fill="F5F5F5" w:val="clear"/>
        <w:spacing w:after="0" w:before="0" w:line="240"/>
      </w:pPr>
      <w:r>
        <w:rPr>
          <w:rFonts w:ascii="Consolas" w:cs="Consolas" w:eastAsia="Consolas" w:hAnsi="Consolas"/>
          <w:color w:val="20222A"/>
          <w:sz w:val="15"/>
          <w:szCs w:val="15"/>
        </w:rPr>
        <w:t xml:space="preserve">  if (!leituraValida) {</w:t>
      </w:r>
    </w:p>
    <w:p>
      <w:pPr>
        <w:shd w:fill="F5F5F5" w:val="clear"/>
        <w:spacing w:after="0" w:before="0" w:line="240"/>
      </w:pPr>
      <w:r>
        <w:rPr>
          <w:rFonts w:ascii="Consolas" w:cs="Consolas" w:eastAsia="Consolas" w:hAnsi="Consolas"/>
          <w:color w:val="20222A"/>
          <w:sz w:val="15"/>
          <w:szCs w:val="15"/>
        </w:rPr>
        <w:t xml:space="preserve">    return ST_FALHA_SENSOR;</w:t>
      </w:r>
    </w:p>
    <w:p>
      <w:pPr>
        <w:shd w:fill="F5F5F5" w:val="clear"/>
        <w:spacing w:after="0" w:before="0" w:line="240"/>
      </w:pPr>
      <w:r>
        <w:rPr>
          <w:rFonts w:ascii="Consolas" w:cs="Consolas" w:eastAsia="Consolas" w:hAnsi="Consolas"/>
          <w:color w:val="20222A"/>
          <w:sz w:val="15"/>
          <w:szCs w:val="15"/>
        </w:rPr>
        <w:t xml:space="preserve">  }</w:t>
      </w:r>
    </w:p>
    <w:p>
      <w:pPr>
        <w:shd w:fill="F5F5F5" w:val="clear"/>
        <w:spacing w:after="0" w:before="0" w:line="240"/>
      </w:pPr>
      <w:r>
        <w:rPr>
          <w:rFonts w:ascii="Consolas" w:cs="Consolas" w:eastAsia="Consolas" w:hAnsi="Consolas"/>
          <w:color w:val="20222A"/>
          <w:sz w:val="15"/>
          <w:szCs w:val="15"/>
        </w:rPr>
        <w:t xml:space="preserve"> </w:t>
      </w:r>
    </w:p>
    <w:p>
      <w:pPr>
        <w:shd w:fill="F5F5F5" w:val="clear"/>
        <w:spacing w:after="0" w:before="0" w:line="240"/>
      </w:pPr>
      <w:r>
        <w:rPr>
          <w:rFonts w:ascii="Consolas" w:cs="Consolas" w:eastAsia="Consolas" w:hAnsi="Consolas"/>
          <w:color w:val="20222A"/>
          <w:sz w:val="15"/>
          <w:szCs w:val="15"/>
        </w:rPr>
        <w:t xml:space="preserve">  /* Histerese das condicoes criticas (evita bater/soltar no limiar). */</w:t>
      </w:r>
    </w:p>
    <w:p>
      <w:pPr>
        <w:shd w:fill="F5F5F5" w:val="clear"/>
        <w:spacing w:after="0" w:before="0" w:line="240"/>
      </w:pPr>
      <w:r>
        <w:rPr>
          <w:rFonts w:ascii="Consolas" w:cs="Consolas" w:eastAsia="Consolas" w:hAnsi="Consolas"/>
          <w:color w:val="20222A"/>
          <w:sz w:val="15"/>
          <w:szCs w:val="15"/>
        </w:rPr>
        <w:t xml:space="preserve">  if (!tempCritica &amp;&amp; temperatura &gt;= TEMP_CRITICA)     tempCritica = true;</w:t>
      </w:r>
    </w:p>
    <w:p>
      <w:pPr>
        <w:shd w:fill="F5F5F5" w:val="clear"/>
        <w:spacing w:after="0" w:before="0" w:line="240"/>
      </w:pPr>
      <w:r>
        <w:rPr>
          <w:rFonts w:ascii="Consolas" w:cs="Consolas" w:eastAsia="Consolas" w:hAnsi="Consolas"/>
          <w:color w:val="20222A"/>
          <w:sz w:val="15"/>
          <w:szCs w:val="15"/>
        </w:rPr>
        <w:t xml:space="preserve">  if ( tempCritica &amp;&amp; temperatura &lt;  TEMP_SAI_CRITICA) tempCritica = false;</w:t>
      </w:r>
    </w:p>
    <w:p>
      <w:pPr>
        <w:shd w:fill="F5F5F5" w:val="clear"/>
        <w:spacing w:after="0" w:before="0" w:line="240"/>
      </w:pPr>
      <w:r>
        <w:rPr>
          <w:rFonts w:ascii="Consolas" w:cs="Consolas" w:eastAsia="Consolas" w:hAnsi="Consolas"/>
          <w:color w:val="20222A"/>
          <w:sz w:val="15"/>
          <w:szCs w:val="15"/>
        </w:rPr>
        <w:t xml:space="preserve"> </w:t>
      </w:r>
    </w:p>
    <w:p>
      <w:pPr>
        <w:shd w:fill="F5F5F5" w:val="clear"/>
        <w:spacing w:after="0" w:before="0" w:line="240"/>
      </w:pPr>
      <w:r>
        <w:rPr>
          <w:rFonts w:ascii="Consolas" w:cs="Consolas" w:eastAsia="Consolas" w:hAnsi="Consolas"/>
          <w:color w:val="20222A"/>
          <w:sz w:val="15"/>
          <w:szCs w:val="15"/>
        </w:rPr>
        <w:t xml:space="preserve">  if (!umidCritica &amp;&amp; umidade &gt;= UMID_ALTA)            umidCritica = true;</w:t>
      </w:r>
    </w:p>
    <w:p>
      <w:pPr>
        <w:shd w:fill="F5F5F5" w:val="clear"/>
        <w:spacing w:after="0" w:before="0" w:line="240"/>
      </w:pPr>
      <w:r>
        <w:rPr>
          <w:rFonts w:ascii="Consolas" w:cs="Consolas" w:eastAsia="Consolas" w:hAnsi="Consolas"/>
          <w:color w:val="20222A"/>
          <w:sz w:val="15"/>
          <w:szCs w:val="15"/>
        </w:rPr>
        <w:t xml:space="preserve">  if ( umidCritica &amp;&amp; umidade &lt;  UMID_SAI_ALTA)        umidCritica = false;</w:t>
      </w:r>
    </w:p>
    <w:p>
      <w:pPr>
        <w:shd w:fill="F5F5F5" w:val="clear"/>
        <w:spacing w:after="0" w:before="0" w:line="240"/>
      </w:pPr>
      <w:r>
        <w:rPr>
          <w:rFonts w:ascii="Consolas" w:cs="Consolas" w:eastAsia="Consolas" w:hAnsi="Consolas"/>
          <w:color w:val="20222A"/>
          <w:sz w:val="15"/>
          <w:szCs w:val="15"/>
        </w:rPr>
        <w:t xml:space="preserve"> </w:t>
      </w:r>
    </w:p>
    <w:p>
      <w:pPr>
        <w:shd w:fill="F5F5F5" w:val="clear"/>
        <w:spacing w:after="0" w:before="0" w:line="240"/>
      </w:pPr>
      <w:r>
        <w:rPr>
          <w:rFonts w:ascii="Consolas" w:cs="Consolas" w:eastAsia="Consolas" w:hAnsi="Consolas"/>
          <w:color w:val="20222A"/>
          <w:sz w:val="15"/>
          <w:szCs w:val="15"/>
        </w:rPr>
        <w:t xml:space="preserve">  /* Regra que combina os DOIS sensores: calor + porta aberta = perda rapida</w:t>
      </w:r>
    </w:p>
    <w:p>
      <w:pPr>
        <w:shd w:fill="F5F5F5" w:val="clear"/>
        <w:spacing w:after="0" w:before="0" w:line="240"/>
      </w:pPr>
      <w:r>
        <w:rPr>
          <w:rFonts w:ascii="Consolas" w:cs="Consolas" w:eastAsia="Consolas" w:hAnsi="Consolas"/>
          <w:color w:val="20222A"/>
          <w:sz w:val="15"/>
          <w:szCs w:val="15"/>
        </w:rPr>
        <w:t xml:space="preserve">     de frio, entao o no ja trata como critico antes de chegar aos 8 C. */</w:t>
      </w:r>
    </w:p>
    <w:p>
      <w:pPr>
        <w:shd w:fill="F5F5F5" w:val="clear"/>
        <w:spacing w:after="0" w:before="0" w:line="240"/>
      </w:pPr>
      <w:r>
        <w:rPr>
          <w:rFonts w:ascii="Consolas" w:cs="Consolas" w:eastAsia="Consolas" w:hAnsi="Consolas"/>
          <w:color w:val="20222A"/>
          <w:sz w:val="15"/>
          <w:szCs w:val="15"/>
        </w:rPr>
        <w:t xml:space="preserve">  bool regraCombinada = (temperatura &gt;= TEMP_RISCO_COMBINADO) &amp;&amp; portaAberta;</w:t>
      </w:r>
    </w:p>
    <w:p>
      <w:pPr>
        <w:shd w:fill="F5F5F5" w:val="clear"/>
        <w:spacing w:after="0" w:before="0" w:line="240"/>
      </w:pPr>
      <w:r>
        <w:rPr>
          <w:rFonts w:ascii="Consolas" w:cs="Consolas" w:eastAsia="Consolas" w:hAnsi="Consolas"/>
          <w:color w:val="20222A"/>
          <w:sz w:val="15"/>
          <w:szCs w:val="15"/>
        </w:rPr>
        <w:t xml:space="preserve"> </w:t>
      </w:r>
    </w:p>
    <w:p>
      <w:pPr>
        <w:shd w:fill="F5F5F5" w:val="clear"/>
        <w:spacing w:after="0" w:before="0" w:line="240"/>
      </w:pPr>
      <w:r>
        <w:rPr>
          <w:rFonts w:ascii="Consolas" w:cs="Consolas" w:eastAsia="Consolas" w:hAnsi="Consolas"/>
          <w:color w:val="20222A"/>
          <w:sz w:val="15"/>
          <w:szCs w:val="15"/>
        </w:rPr>
        <w:t xml:space="preserve">  /* Regra que combina as duas grandezas do DHT22: calor + umidade alta =</w:t>
      </w:r>
    </w:p>
    <w:p>
      <w:pPr>
        <w:shd w:fill="F5F5F5" w:val="clear"/>
        <w:spacing w:after="0" w:before="0" w:line="240"/>
      </w:pPr>
      <w:r>
        <w:rPr>
          <w:rFonts w:ascii="Consolas" w:cs="Consolas" w:eastAsia="Consolas" w:hAnsi="Consolas"/>
          <w:color w:val="20222A"/>
          <w:sz w:val="15"/>
          <w:szCs w:val="15"/>
        </w:rPr>
        <w:t xml:space="preserve">     risco de condensacao sobre a carga. */</w:t>
      </w:r>
    </w:p>
    <w:p>
      <w:pPr>
        <w:shd w:fill="F5F5F5" w:val="clear"/>
        <w:spacing w:after="0" w:before="0" w:line="240"/>
      </w:pPr>
      <w:r>
        <w:rPr>
          <w:rFonts w:ascii="Consolas" w:cs="Consolas" w:eastAsia="Consolas" w:hAnsi="Consolas"/>
          <w:color w:val="20222A"/>
          <w:sz w:val="15"/>
          <w:szCs w:val="15"/>
        </w:rPr>
        <w:t xml:space="preserve">  bool regraCondensacao = (temperatura &gt;= TEMP_RISCO_COMBINADO) &amp;&amp; umidCritica;</w:t>
      </w:r>
    </w:p>
    <w:p>
      <w:pPr>
        <w:shd w:fill="F5F5F5" w:val="clear"/>
        <w:spacing w:after="0" w:before="0" w:line="240"/>
      </w:pPr>
      <w:r>
        <w:rPr>
          <w:rFonts w:ascii="Consolas" w:cs="Consolas" w:eastAsia="Consolas" w:hAnsi="Consolas"/>
          <w:color w:val="20222A"/>
          <w:sz w:val="15"/>
          <w:szCs w:val="15"/>
        </w:rPr>
        <w:t xml:space="preserve"> </w:t>
      </w:r>
    </w:p>
    <w:p>
      <w:pPr>
        <w:shd w:fill="F5F5F5" w:val="clear"/>
        <w:spacing w:after="0" w:before="0" w:line="240"/>
      </w:pPr>
      <w:r>
        <w:rPr>
          <w:rFonts w:ascii="Consolas" w:cs="Consolas" w:eastAsia="Consolas" w:hAnsi="Consolas"/>
          <w:color w:val="20222A"/>
          <w:sz w:val="15"/>
          <w:szCs w:val="15"/>
        </w:rPr>
        <w:t xml:space="preserve">  /* P2 */</w:t>
      </w:r>
    </w:p>
    <w:p>
      <w:pPr>
        <w:shd w:fill="F5F5F5" w:val="clear"/>
        <w:spacing w:after="0" w:before="0" w:line="240"/>
      </w:pPr>
      <w:r>
        <w:rPr>
          <w:rFonts w:ascii="Consolas" w:cs="Consolas" w:eastAsia="Consolas" w:hAnsi="Consolas"/>
          <w:color w:val="20222A"/>
          <w:sz w:val="15"/>
          <w:szCs w:val="15"/>
        </w:rPr>
        <w:t xml:space="preserve">  if (tempCritica || regraCombinada || regraCondensacao) {</w:t>
      </w:r>
    </w:p>
    <w:p>
      <w:pPr>
        <w:shd w:fill="F5F5F5" w:val="clear"/>
        <w:spacing w:after="0" w:before="0" w:line="240"/>
      </w:pPr>
      <w:r>
        <w:rPr>
          <w:rFonts w:ascii="Consolas" w:cs="Consolas" w:eastAsia="Consolas" w:hAnsi="Consolas"/>
          <w:color w:val="20222A"/>
          <w:sz w:val="15"/>
          <w:szCs w:val="15"/>
        </w:rPr>
        <w:t xml:space="preserve">    return ST_CRITICO;</w:t>
      </w:r>
    </w:p>
    <w:p>
      <w:pPr>
        <w:shd w:fill="F5F5F5" w:val="clear"/>
        <w:spacing w:after="0" w:before="0" w:line="240"/>
      </w:pPr>
      <w:r>
        <w:rPr>
          <w:rFonts w:ascii="Consolas" w:cs="Consolas" w:eastAsia="Consolas" w:hAnsi="Consolas"/>
          <w:color w:val="20222A"/>
          <w:sz w:val="15"/>
          <w:szCs w:val="15"/>
        </w:rPr>
        <w:t xml:space="preserve">  }</w:t>
      </w:r>
    </w:p>
    <w:p>
      <w:pPr>
        <w:shd w:fill="F5F5F5" w:val="clear"/>
        <w:spacing w:after="0" w:before="0" w:line="240"/>
      </w:pPr>
      <w:r>
        <w:rPr>
          <w:rFonts w:ascii="Consolas" w:cs="Consolas" w:eastAsia="Consolas" w:hAnsi="Consolas"/>
          <w:color w:val="20222A"/>
          <w:sz w:val="15"/>
          <w:szCs w:val="15"/>
        </w:rPr>
        <w:t xml:space="preserve"> </w:t>
      </w:r>
    </w:p>
    <w:p>
      <w:pPr>
        <w:shd w:fill="F5F5F5" w:val="clear"/>
        <w:spacing w:after="0" w:before="0" w:line="240"/>
      </w:pPr>
      <w:r>
        <w:rPr>
          <w:rFonts w:ascii="Consolas" w:cs="Consolas" w:eastAsia="Consolas" w:hAnsi="Consolas"/>
          <w:color w:val="20222A"/>
          <w:sz w:val="15"/>
          <w:szCs w:val="15"/>
        </w:rPr>
        <w:t xml:space="preserve">  /* P3 */</w:t>
      </w:r>
    </w:p>
    <w:p>
      <w:pPr>
        <w:shd w:fill="F5F5F5" w:val="clear"/>
        <w:spacing w:after="0" w:before="0" w:line="240"/>
      </w:pPr>
      <w:r>
        <w:rPr>
          <w:rFonts w:ascii="Consolas" w:cs="Consolas" w:eastAsia="Consolas" w:hAnsi="Consolas"/>
          <w:color w:val="20222A"/>
          <w:sz w:val="15"/>
          <w:szCs w:val="15"/>
        </w:rPr>
        <w:t xml:space="preserve">  if (portaAberta) {</w:t>
      </w:r>
    </w:p>
    <w:p>
      <w:pPr>
        <w:shd w:fill="F5F5F5" w:val="clear"/>
        <w:spacing w:after="0" w:before="0" w:line="240"/>
      </w:pPr>
      <w:r>
        <w:rPr>
          <w:rFonts w:ascii="Consolas" w:cs="Consolas" w:eastAsia="Consolas" w:hAnsi="Consolas"/>
          <w:color w:val="20222A"/>
          <w:sz w:val="15"/>
          <w:szCs w:val="15"/>
        </w:rPr>
        <w:t xml:space="preserve">    return ST_PORTA_ABERTA;</w:t>
      </w:r>
    </w:p>
    <w:p>
      <w:pPr>
        <w:shd w:fill="F5F5F5" w:val="clear"/>
        <w:spacing w:after="0" w:before="0" w:line="240"/>
      </w:pPr>
      <w:r>
        <w:rPr>
          <w:rFonts w:ascii="Consolas" w:cs="Consolas" w:eastAsia="Consolas" w:hAnsi="Consolas"/>
          <w:color w:val="20222A"/>
          <w:sz w:val="15"/>
          <w:szCs w:val="15"/>
        </w:rPr>
        <w:t xml:space="preserve">  }</w:t>
      </w:r>
    </w:p>
    <w:p>
      <w:pPr>
        <w:shd w:fill="F5F5F5" w:val="clear"/>
        <w:spacing w:after="0" w:before="0" w:line="240"/>
      </w:pPr>
      <w:r>
        <w:rPr>
          <w:rFonts w:ascii="Consolas" w:cs="Consolas" w:eastAsia="Consolas" w:hAnsi="Consolas"/>
          <w:color w:val="20222A"/>
          <w:sz w:val="15"/>
          <w:szCs w:val="15"/>
        </w:rPr>
        <w:t xml:space="preserve"> </w:t>
      </w:r>
    </w:p>
    <w:p>
      <w:pPr>
        <w:shd w:fill="F5F5F5" w:val="clear"/>
        <w:spacing w:after="0" w:before="0" w:line="240"/>
      </w:pPr>
      <w:r>
        <w:rPr>
          <w:rFonts w:ascii="Consolas" w:cs="Consolas" w:eastAsia="Consolas" w:hAnsi="Consolas"/>
          <w:color w:val="20222A"/>
          <w:sz w:val="15"/>
          <w:szCs w:val="15"/>
        </w:rPr>
        <w:t xml:space="preserve">  /* P4 - histerese do compressor: liga em 6 C, so desliga em 4 C. */</w:t>
      </w:r>
    </w:p>
    <w:p>
      <w:pPr>
        <w:shd w:fill="F5F5F5" w:val="clear"/>
        <w:spacing w:after="0" w:before="0" w:line="240"/>
      </w:pPr>
      <w:r>
        <w:rPr>
          <w:rFonts w:ascii="Consolas" w:cs="Consolas" w:eastAsia="Consolas" w:hAnsi="Consolas"/>
          <w:color w:val="20222A"/>
          <w:sz w:val="15"/>
          <w:szCs w:val="15"/>
        </w:rPr>
        <w:t xml:space="preserve">  if (!compressorOn &amp;&amp; temperatura &gt;= TEMP_LIGA_COMP)     compressorOn = true;</w:t>
      </w:r>
    </w:p>
    <w:p>
      <w:pPr>
        <w:shd w:fill="F5F5F5" w:val="clear"/>
        <w:spacing w:after="0" w:before="0" w:line="240"/>
      </w:pPr>
      <w:r>
        <w:rPr>
          <w:rFonts w:ascii="Consolas" w:cs="Consolas" w:eastAsia="Consolas" w:hAnsi="Consolas"/>
          <w:color w:val="20222A"/>
          <w:sz w:val="15"/>
          <w:szCs w:val="15"/>
        </w:rPr>
        <w:t xml:space="preserve">  if ( compressorOn &amp;&amp; temperatura &lt;= TEMP_DESLIGA_COMP)  compressorOn = false;</w:t>
      </w:r>
    </w:p>
    <w:p>
      <w:pPr>
        <w:shd w:fill="F5F5F5" w:val="clear"/>
        <w:spacing w:after="0" w:before="0" w:line="240"/>
      </w:pPr>
      <w:r>
        <w:rPr>
          <w:rFonts w:ascii="Consolas" w:cs="Consolas" w:eastAsia="Consolas" w:hAnsi="Consolas"/>
          <w:color w:val="20222A"/>
          <w:sz w:val="15"/>
          <w:szCs w:val="15"/>
        </w:rPr>
        <w:t xml:space="preserve"> </w:t>
      </w:r>
    </w:p>
    <w:p>
      <w:pPr>
        <w:shd w:fill="F5F5F5" w:val="clear"/>
        <w:spacing w:after="0" w:before="0" w:line="240"/>
      </w:pPr>
      <w:r>
        <w:rPr>
          <w:rFonts w:ascii="Consolas" w:cs="Consolas" w:eastAsia="Consolas" w:hAnsi="Consolas"/>
          <w:color w:val="20222A"/>
          <w:sz w:val="15"/>
          <w:szCs w:val="15"/>
        </w:rPr>
        <w:t xml:space="preserve">  if (compressorOn) {</w:t>
      </w:r>
    </w:p>
    <w:p>
      <w:pPr>
        <w:shd w:fill="F5F5F5" w:val="clear"/>
        <w:spacing w:after="0" w:before="0" w:line="240"/>
      </w:pPr>
      <w:r>
        <w:rPr>
          <w:rFonts w:ascii="Consolas" w:cs="Consolas" w:eastAsia="Consolas" w:hAnsi="Consolas"/>
          <w:color w:val="20222A"/>
          <w:sz w:val="15"/>
          <w:szCs w:val="15"/>
        </w:rPr>
        <w:t xml:space="preserve">    return ST_RESFRIANDO;</w:t>
      </w:r>
    </w:p>
    <w:p>
      <w:pPr>
        <w:shd w:fill="F5F5F5" w:val="clear"/>
        <w:spacing w:after="0" w:before="0" w:line="240"/>
      </w:pPr>
      <w:r>
        <w:rPr>
          <w:rFonts w:ascii="Consolas" w:cs="Consolas" w:eastAsia="Consolas" w:hAnsi="Consolas"/>
          <w:color w:val="20222A"/>
          <w:sz w:val="15"/>
          <w:szCs w:val="15"/>
        </w:rPr>
        <w:t xml:space="preserve">  }</w:t>
      </w:r>
    </w:p>
    <w:p>
      <w:pPr>
        <w:shd w:fill="F5F5F5" w:val="clear"/>
        <w:spacing w:after="0" w:before="0" w:line="240"/>
      </w:pPr>
      <w:r>
        <w:rPr>
          <w:rFonts w:ascii="Consolas" w:cs="Consolas" w:eastAsia="Consolas" w:hAnsi="Consolas"/>
          <w:color w:val="20222A"/>
          <w:sz w:val="15"/>
          <w:szCs w:val="15"/>
        </w:rPr>
        <w:t xml:space="preserve"> </w:t>
      </w:r>
    </w:p>
    <w:p>
      <w:pPr>
        <w:shd w:fill="F5F5F5" w:val="clear"/>
        <w:spacing w:after="0" w:before="0" w:line="240"/>
      </w:pPr>
      <w:r>
        <w:rPr>
          <w:rFonts w:ascii="Consolas" w:cs="Consolas" w:eastAsia="Consolas" w:hAnsi="Consolas"/>
          <w:color w:val="20222A"/>
          <w:sz w:val="15"/>
          <w:szCs w:val="15"/>
        </w:rPr>
        <w:t xml:space="preserve">  /* P5 */</w:t>
      </w:r>
    </w:p>
    <w:p>
      <w:pPr>
        <w:shd w:fill="F5F5F5" w:val="clear"/>
        <w:spacing w:after="0" w:before="0" w:line="240"/>
      </w:pPr>
      <w:r>
        <w:rPr>
          <w:rFonts w:ascii="Consolas" w:cs="Consolas" w:eastAsia="Consolas" w:hAnsi="Consolas"/>
          <w:color w:val="20222A"/>
          <w:sz w:val="15"/>
          <w:szCs w:val="15"/>
        </w:rPr>
        <w:t xml:space="preserve">  return ST_NORMAL;</w:t>
      </w:r>
    </w:p>
    <w:p>
      <w:pPr>
        <w:shd w:fill="F5F5F5" w:val="clear"/>
        <w:spacing w:after="0" w:before="0" w:line="240"/>
      </w:pPr>
      <w:r>
        <w:rPr>
          <w:rFonts w:ascii="Consolas" w:cs="Consolas" w:eastAsia="Consolas" w:hAnsi="Consolas"/>
          <w:color w:val="20222A"/>
          <w:sz w:val="15"/>
          <w:szCs w:val="15"/>
        </w:rPr>
        <w:t xml:space="preserve">}</w:t>
      </w:r>
    </w:p>
    <w:p>
      <w:pPr>
        <w:shd w:fill="F5F5F5" w:val="clear"/>
        <w:spacing w:after="0" w:before="0" w:line="240"/>
      </w:pPr>
      <w:r>
        <w:rPr>
          <w:rFonts w:ascii="Consolas" w:cs="Consolas" w:eastAsia="Consolas" w:hAnsi="Consolas"/>
          <w:color w:val="20222A"/>
          <w:sz w:val="15"/>
          <w:szCs w:val="15"/>
        </w:rPr>
        <w:t xml:space="preserve"> </w:t>
      </w:r>
    </w:p>
    <w:p>
      <w:pPr>
        <w:spacing w:after="140"/>
      </w:pPr>
      <w:r>
        <w:t xml:space="preserve"/>
      </w:r>
    </w:p>
    <w:p>
      <w:pPr>
        <w:spacing w:after="100" w:before="60" w:line="276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Print de tela — sistema mudando de estado por uma decisão local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shd w:fill="FAFAFA" w:val="clear"/>
            <w:tcMar>
              <w:top w:type="dxa" w:w="200"/>
              <w:left w:type="dxa" w:w="160"/>
              <w:bottom w:type="dxa" w:w="40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767676"/>
                <w:sz w:val="19"/>
                <w:szCs w:val="19"/>
              </w:rPr>
              <w:t xml:space="preserve">[ COLE AQUI O PRINT DA TELA ]</w:t>
            </w:r>
          </w:p>
          <w:p>
            <w:r>
              <w:rPr>
                <w:i/>
                <w:iCs/>
                <w:color w:val="767676"/>
                <w:sz w:val="17"/>
                <w:szCs w:val="17"/>
              </w:rPr>
              <w:t xml:space="preserve">Suba a temperatura do DHT22 de 5 °C para 6 °C e capture o bloco "&gt;&gt;&gt; MUDANCA DE ESTADO: NORMAL -&gt; RESFRIANDO" no Serial Monitor, com o LED azul aceso no circuito.</w:t>
            </w:r>
          </w:p>
        </w:tc>
      </w:tr>
    </w:tbl>
    <w:p>
      <w:pPr>
        <w:spacing w:after="140"/>
      </w:pPr>
      <w:r>
        <w:t xml:space="preserve"/>
      </w:r>
    </w:p>
    <w:p>
      <w:pPr>
        <w:spacing w:after="100" w:before="60" w:line="276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Perguntas</w:t>
      </w:r>
    </w:p>
    <w:p>
      <w:pPr>
        <w:spacing w:after="100" w:before="60" w:line="27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(a) Quais estados operacionais foram definidos e quais regras levam o sistema a cada estado?</w:t>
      </w:r>
    </w:p>
    <w:p>
      <w:pPr>
        <w:spacing w:after="100" w:before="60" w:line="27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(b) Como o código resolve condições simultâneas e determina qual decisão deve prevalecer?</w:t>
      </w:r>
    </w:p>
    <w:p>
      <w:pPr>
        <w:spacing w:after="100" w:before="60" w:line="27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(c) Qual parte do código comprova que a decisão ocorre localmente no ESP32, sem depender de comunicação externa?</w:t>
      </w:r>
    </w:p>
    <w:p>
      <w:pPr>
        <w:spacing w:after="60"/>
      </w:pPr>
      <w:r>
        <w:t xml:space="preserve"/>
      </w:r>
    </w:p>
    <w:p>
      <w:pPr>
        <w:spacing w:after="100" w:before="60" w:line="276"/>
      </w:pPr>
      <w:r>
        <w:rPr>
          <w:rFonts w:ascii="Calibri" w:cs="Calibri" w:eastAsia="Calibri" w:hAnsi="Calibri"/>
          <w:b/>
          <w:bCs/>
          <w:color w:val="ED145B"/>
          <w:sz w:val="20"/>
          <w:szCs w:val="20"/>
        </w:rPr>
        <w:t xml:space="preserve">Resposta:</w:t>
      </w:r>
    </w:p>
    <w:p>
      <w:pPr>
        <w:spacing w:after="100" w:before="60" w:line="276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(a) Foram definidos 5 estados (o mínimo pedido era 3), guardados na variável estadoAtual:</w:t>
      </w:r>
    </w:p>
    <w:tbl>
      <w:tblPr>
        <w:tblW w:type="dxa" w:w="9026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702"/>
        <w:gridCol w:w="1705"/>
        <w:gridCol w:w="3310"/>
        <w:gridCol w:w="3310"/>
      </w:tblGrid>
      <w:tr>
        <w:trPr>
          <w:tblHeader/>
        </w:trPr>
        <w:tc>
          <w:tcPr>
            <w:tcW w:type="dxa" w:w="702"/>
            <w:shd w:fill="ED14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Prio.</w:t>
            </w:r>
          </w:p>
        </w:tc>
        <w:tc>
          <w:tcPr>
            <w:tcW w:type="dxa" w:w="1705"/>
            <w:shd w:fill="ED14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Estado</w:t>
            </w:r>
          </w:p>
        </w:tc>
        <w:tc>
          <w:tcPr>
            <w:tcW w:type="dxa" w:w="3310"/>
            <w:shd w:fill="ED14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Regra de entrada</w:t>
            </w:r>
          </w:p>
        </w:tc>
        <w:tc>
          <w:tcPr>
            <w:tcW w:type="dxa" w:w="3310"/>
            <w:shd w:fill="ED14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Atuadores</w:t>
            </w:r>
          </w:p>
        </w:tc>
      </w:tr>
      <w:tr>
        <w:trPr>
          <w:cantSplit/>
        </w:trPr>
        <w:tc>
          <w:tcPr>
            <w:tcW w:type="dxa" w:w="70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1</w:t>
            </w:r>
          </w:p>
        </w:tc>
        <w:tc>
          <w:tcPr>
            <w:tcW w:type="dxa" w:w="170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FALHA_SENSOR</w:t>
            </w:r>
          </w:p>
        </w:tc>
        <w:tc>
          <w:tcPr>
            <w:tcW w:type="dxa" w:w="331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Leitura do DHT22 inválida (NaN)</w:t>
            </w:r>
          </w:p>
        </w:tc>
        <w:tc>
          <w:tcPr>
            <w:tcW w:type="dxa" w:w="331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Relé OFF (fail-safe), buzzer 1000 Hz, LED magenta piscando</w:t>
            </w:r>
          </w:p>
        </w:tc>
      </w:tr>
      <w:tr>
        <w:trPr>
          <w:cantSplit/>
        </w:trPr>
        <w:tc>
          <w:tcPr>
            <w:tcW w:type="dxa" w:w="702"/>
            <w:shd w:fill="FCFCF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2</w:t>
            </w:r>
          </w:p>
        </w:tc>
        <w:tc>
          <w:tcPr>
            <w:tcW w:type="dxa" w:w="1705"/>
            <w:shd w:fill="FCFCF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CRITICO</w:t>
            </w:r>
          </w:p>
        </w:tc>
        <w:tc>
          <w:tcPr>
            <w:tcW w:type="dxa" w:w="3310"/>
            <w:shd w:fill="FCFCF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T ≥ 8,0 °C  ou  (T ≥ 6,0 °C e UR ≥ 75 %)  ou  (T ≥ 6,0 °C e porta aberta)</w:t>
            </w:r>
          </w:p>
        </w:tc>
        <w:tc>
          <w:tcPr>
            <w:tcW w:type="dxa" w:w="3310"/>
            <w:shd w:fill="FCFCF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Relé ON (frio máximo), buzzer 2000 Hz rápido, LED vermelho piscando</w:t>
            </w:r>
          </w:p>
        </w:tc>
      </w:tr>
      <w:tr>
        <w:trPr>
          <w:cantSplit/>
        </w:trPr>
        <w:tc>
          <w:tcPr>
            <w:tcW w:type="dxa" w:w="70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3</w:t>
            </w:r>
          </w:p>
        </w:tc>
        <w:tc>
          <w:tcPr>
            <w:tcW w:type="dxa" w:w="170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PORTA_ABERTA</w:t>
            </w:r>
          </w:p>
        </w:tc>
        <w:tc>
          <w:tcPr>
            <w:tcW w:type="dxa" w:w="331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LDR ≤ 1500 de forma sustentada por mais de 3 s</w:t>
            </w:r>
          </w:p>
        </w:tc>
        <w:tc>
          <w:tcPr>
            <w:tcW w:type="dxa" w:w="331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Relé OFF (economia), buzzer 1500 Hz lento, LED amarelo</w:t>
            </w:r>
          </w:p>
        </w:tc>
      </w:tr>
      <w:tr>
        <w:trPr>
          <w:cantSplit/>
        </w:trPr>
        <w:tc>
          <w:tcPr>
            <w:tcW w:type="dxa" w:w="702"/>
            <w:shd w:fill="FCFCF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dxa" w:w="1705"/>
            <w:shd w:fill="FCFCF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RESFRIANDO</w:t>
            </w:r>
          </w:p>
        </w:tc>
        <w:tc>
          <w:tcPr>
            <w:tcW w:type="dxa" w:w="3310"/>
            <w:shd w:fill="FCFCF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T ≥ 6,0 °C — e só sai quando T ≤ 4,0 °C</w:t>
            </w:r>
          </w:p>
        </w:tc>
        <w:tc>
          <w:tcPr>
            <w:tcW w:type="dxa" w:w="3310"/>
            <w:shd w:fill="FCFCF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Relé ON, buzzer mudo, LED azul</w:t>
            </w:r>
          </w:p>
        </w:tc>
      </w:tr>
      <w:tr>
        <w:trPr>
          <w:cantSplit/>
        </w:trPr>
        <w:tc>
          <w:tcPr>
            <w:tcW w:type="dxa" w:w="70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170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NORMAL</w:t>
            </w:r>
          </w:p>
        </w:tc>
        <w:tc>
          <w:tcPr>
            <w:tcW w:type="dxa" w:w="331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Nenhuma das anteriores: 2–8 °C, UR &lt; 75 %, porta fechada</w:t>
            </w:r>
          </w:p>
        </w:tc>
        <w:tc>
          <w:tcPr>
            <w:tcW w:type="dxa" w:w="331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Relé OFF, buzzer mudo, LED verde</w:t>
            </w:r>
          </w:p>
        </w:tc>
      </w:tr>
    </w:tbl>
    <w:p>
      <w:pPr>
        <w:spacing w:after="140"/>
      </w:pPr>
      <w:r>
        <w:t xml:space="preserve"/>
      </w:r>
    </w:p>
    <w:p>
      <w:pPr>
        <w:spacing w:after="100" w:before="60" w:line="276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(b) Como as condições simultâneas são resolvidas</w:t>
      </w:r>
    </w:p>
    <w:p>
      <w:pPr>
        <w:spacing w:after="100" w:before="60" w:line="27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Por três mecanismos explícitos:</w:t>
      </w:r>
    </w:p>
    <w:p>
      <w:pPr>
        <w:spacing w:after="60" w:before="40" w:line="276"/>
        <w:ind w:left="360" w:hanging="1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•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Prioridade codificada na ordem do enum.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ST_FALHA_SENSOR = 0, ST_CRITICO = 1, ST_PORTA_ABERTA = 2, ST_RESFRIANDO = 3, ST_NORMAL = 4. A função decidirEstado() é uma cadeia de if com return imediato: a primeira condição verdadeira encerra a avaliação, então o estado de menor valor sempre vence. Não existe empate possível — a função tem um único ponto de decisão e sempre devolve exatamente um estado.</w:t>
      </w:r>
    </w:p>
    <w:p>
      <w:pPr>
        <w:spacing w:after="60" w:before="40" w:line="276"/>
        <w:ind w:left="360" w:hanging="1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•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Segurança antes de conforto.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FALHA_SENSOR vem antes de tudo porque, sem leitura confiável, qualquer decisão sobre a carga seria um chute — o nó desliga o compressor e alarma. Depois vem CRITICO, porque risco de perda da carga é mais urgente que economia de energia.</w:t>
      </w:r>
    </w:p>
    <w:p>
      <w:pPr>
        <w:spacing w:after="60" w:before="40" w:line="276"/>
        <w:ind w:left="360" w:hanging="1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•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Estabilidade na fronteira.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Cada limiar tem histerese (compressor liga em 6,0 °C e só desliga em 4,0 °C; crítico entra em 8,0 e sai em 7,0; umidade entra em 75 % e sai em 70 %; porta abre em 1500 e fecha em 2500) e há tempo mínimo de permanência de 4 s em cada estado — exceto CRITICO e FALHA_SENSOR, que entram imediatamente por serem condições de segurança.</w:t>
      </w:r>
    </w:p>
    <w:p>
      <w:pPr>
        <w:spacing w:after="100"/>
      </w:pPr>
      <w:r>
        <w:t xml:space="preserve"/>
      </w:r>
    </w:p>
    <w:p>
      <w:pPr>
        <w:spacing w:after="100" w:before="60" w:line="276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(c) Prova de que a decisão é local</w:t>
      </w:r>
    </w:p>
    <w:p>
      <w:pPr>
        <w:spacing w:after="60" w:before="40" w:line="276"/>
        <w:ind w:left="360" w:hanging="1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•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 que existe: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todo o ciclo perceber → decidir → agir está no loop(): lerSensores() → decidirEstado() → aplicarAtuadores(estadoAtual). Os atuadores são comandados por digitalWrite()/tone() diretamente a partir do valor devolvido por decidirEstado().</w:t>
      </w:r>
    </w:p>
    <w:p>
      <w:pPr>
        <w:spacing w:after="60" w:before="40" w:line="276"/>
        <w:ind w:left="360" w:hanging="1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•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 que NÃO existe: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o firmware não inclui WiFi.h, HTTPClient.h, PubSubClient (MQTT) nem BluetoothSerial — as únicas dependências em platformio.ini são a DHT sensor library e a Adafruit Unified Sensor. Não há SSID, senha, broker, URL ou token em lugar nenhum do código.</w:t>
      </w:r>
    </w:p>
    <w:p>
      <w:pPr>
        <w:spacing w:after="60" w:before="40" w:line="276"/>
        <w:ind w:left="360" w:hanging="1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•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Verificação prática: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o comando grep -i "wifi|http|mqtt|bluetooth" src/main.cpp não retorna nenhuma linha de código.</w:t>
      </w:r>
    </w:p>
    <w:p>
      <w:pPr>
        <w:spacing w:after="60" w:before="40" w:line="276"/>
        <w:ind w:left="360" w:hanging="1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•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 Serial.print é apenas observação para o avaliador: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se o cabo USB for retirado, as decisões e os acionamentos continuam acontecendo igual.</w:t>
      </w:r>
    </w:p>
    <w:p>
      <w:r>
        <w:br w:type="pag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426"/>
        <w:gridCol w:w="1600"/>
      </w:tblGrid>
      <w:tr>
        <w:tc>
          <w:tcPr>
            <w:tcW w:type="dxa" w:w="7426"/>
            <w:shd w:fill="ED145B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Etapa 4 · Validação do comportamento do nó</w:t>
            </w:r>
          </w:p>
        </w:tc>
        <w:tc>
          <w:tcPr>
            <w:tcW w:type="dxa" w:w="1600"/>
            <w:shd w:fill="ED145B" w:val="clear"/>
            <w:tcMar>
              <w:top w:type="dxa" w:w="90"/>
              <w:left w:type="dxa" w:w="100"/>
              <w:bottom w:type="dxa" w:w="90"/>
              <w:right w:type="dxa" w:w="14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30 pontos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60" w:line="276"/>
      </w:pPr>
      <w:r>
        <w:rPr>
          <w:rFonts w:ascii="Calibri" w:cs="Calibri" w:eastAsia="Calibri" w:hAnsi="Calibri"/>
          <w:i/>
          <w:iCs/>
          <w:color w:val="767676"/>
          <w:sz w:val="20"/>
          <w:szCs w:val="20"/>
        </w:rPr>
        <w:t xml:space="preserve">Resultados obtidos executando o firmware e registrando o Serial Monitor. O log completo dos experimentos está em docs/serial_experimentos.txt, no repositório.</w:t>
      </w:r>
    </w:p>
    <w:p>
      <w:pPr>
        <w:spacing w:after="60"/>
      </w:pPr>
      <w:r>
        <w:t xml:space="preserve"/>
      </w:r>
    </w:p>
    <w:tbl>
      <w:tblPr>
        <w:tblW w:type="dxa" w:w="9026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844"/>
        <w:gridCol w:w="2523"/>
        <w:gridCol w:w="4659"/>
      </w:tblGrid>
      <w:tr>
        <w:trPr>
          <w:tblHeader/>
        </w:trPr>
        <w:tc>
          <w:tcPr>
            <w:tcW w:type="dxa" w:w="1844"/>
            <w:shd w:fill="ED14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Experimento</w:t>
            </w:r>
          </w:p>
        </w:tc>
        <w:tc>
          <w:tcPr>
            <w:tcW w:type="dxa" w:w="2523"/>
            <w:shd w:fill="ED14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 que foi feito</w:t>
            </w:r>
          </w:p>
        </w:tc>
        <w:tc>
          <w:tcPr>
            <w:tcW w:type="dxa" w:w="4659"/>
            <w:shd w:fill="ED14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Resultado observado</w:t>
            </w:r>
          </w:p>
        </w:tc>
      </w:tr>
      <w:tr>
        <w:trPr>
          <w:cantSplit/>
        </w:trPr>
        <w:tc>
          <w:tcPr>
            <w:tcW w:type="dxa" w:w="184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1. Condição de referência</w:t>
            </w:r>
          </w:p>
        </w:tc>
        <w:tc>
          <w:tcPr>
            <w:tcW w:type="dxa" w:w="252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DHT22 em 5,0 °C / 60 %, LDR no escuro (3800)</w:t>
            </w:r>
          </w:p>
        </w:tc>
        <w:tc>
          <w:tcPr>
            <w:tcW w:type="dxa" w:w="465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Estado NORMAL. Serial: "T= 5.0 C | UR= 60.0 % | LDR=3800 (porta fechada) | ESTADO=NORMAL | RELE=OFF BUZZER=OFF". Atuadores: relé desligado, buzzer mudo, LED verde fixo. Estado estável durante todo o intervalo, sem nenhuma troca.</w:t>
            </w:r>
          </w:p>
        </w:tc>
      </w:tr>
      <w:tr>
        <w:trPr>
          <w:cantSplit/>
        </w:trPr>
        <w:tc>
          <w:tcPr>
            <w:tcW w:type="dxa" w:w="1844"/>
            <w:shd w:fill="FCFCF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2. Variação do sensor 1 (DHT22)</w:t>
            </w:r>
          </w:p>
        </w:tc>
        <w:tc>
          <w:tcPr>
            <w:tcW w:type="dxa" w:w="2523"/>
            <w:shd w:fill="FCFCF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LDR fixo em 3800; temperatura elevada de 5,0 → 9,0 °C em passos de 0,5 °C</w:t>
            </w:r>
          </w:p>
        </w:tc>
        <w:tc>
          <w:tcPr>
            <w:tcW w:type="dxa" w:w="4659"/>
            <w:shd w:fill="FCFCF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Duas mudanças de estado, exatamente nos limiares projetados: em 6,0 °C → NORMAL → RESFRIANDO (motivo registrado: "temperatura &gt;= 6.0 C"), o relé liga e o LED fica azul; em 8,0 °C → RESFRIANDO → CRITICO (motivo: "temperatura &gt;= 8.0 C"), o relé continua ligado, o buzzer passa a bipar a 2000 Hz e o LED fica vermelho piscando. Entre 6,5 e 7,5 °C o estado permaneceu RESFRIANDO, sem oscilar.</w:t>
            </w:r>
          </w:p>
        </w:tc>
      </w:tr>
      <w:tr>
        <w:trPr>
          <w:cantSplit/>
        </w:trPr>
        <w:tc>
          <w:tcPr>
            <w:tcW w:type="dxa" w:w="184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3. Variação do sensor 2 (LDR)</w:t>
            </w:r>
          </w:p>
        </w:tc>
        <w:tc>
          <w:tcPr>
            <w:tcW w:type="dxa" w:w="252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DHT22 fixo em 3,0 °C / 60 %; LDR variado de 3800 até 900 (clareando)</w:t>
            </w:r>
          </w:p>
        </w:tc>
        <w:tc>
          <w:tcPr>
            <w:tcW w:type="dxa" w:w="465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Nada mudou em 3400, 3000, 2600, 2200 e 1800 — a leitura ainda estava acima do limiar. A mudança ocorreu com LDR = 1400 (≤ 1500) e somente depois de ~3 s de luz sustentada: NORMAL → PORTA_ABERTA. Atuadores: relé desligado (economia — não adianta comprimir com a porta aberta), buzzer intermitente lento a 1500 Hz, LED amarelo. Ao voltar a 3800, retornou a NORMAL.</w:t>
            </w:r>
          </w:p>
        </w:tc>
      </w:tr>
      <w:tr>
        <w:trPr>
          <w:cantSplit/>
        </w:trPr>
        <w:tc>
          <w:tcPr>
            <w:tcW w:type="dxa" w:w="1844"/>
            <w:shd w:fill="FCFCF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4. Condição combinada</w:t>
            </w:r>
          </w:p>
        </w:tc>
        <w:tc>
          <w:tcPr>
            <w:tcW w:type="dxa" w:w="2523"/>
            <w:shd w:fill="FCFCF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T = 7,0 °C, UR = 80 % e porta aberta (LDR = 900) ao mesmo tempo</w:t>
            </w:r>
          </w:p>
        </w:tc>
        <w:tc>
          <w:tcPr>
            <w:tcW w:type="dxa" w:w="4659"/>
            <w:shd w:fill="FCFCF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Três regras verdadeiras simultaneamente: RESFRIANDO (T ≥ 6,0), PORTA_ABERTA (LDR ≤ 1500) e CRITICO (T ≥ 6,0 com UR ≥ 75 % e T ≥ 6,0 com porta aberta). Prevaleceu CRITICO, o estado de menor valor no enum. O Serial deixa isso visível: a linha mostra "LDR= 900 (PORTA ABERTA) | ESTADO=CRITICO" — o nó reconhece a porta aberta mas mantém o estado mais grave. Atuadores conforme CRITICO: relé ON, buzzer rápido, LED vermelho piscando.</w:t>
            </w:r>
          </w:p>
        </w:tc>
      </w:tr>
      <w:tr>
        <w:trPr>
          <w:cantSplit/>
        </w:trPr>
        <w:tc>
          <w:tcPr>
            <w:tcW w:type="dxa" w:w="184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5. Região próxima à decisão</w:t>
            </w:r>
          </w:p>
        </w:tc>
        <w:tc>
          <w:tcPr>
            <w:tcW w:type="dxa" w:w="252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T oscilando em torno de 6,0 °C: 5,8 → 5,9 → 6,0 → 5,9 → 6,1 → 5,8 → 5,5 → 4,5 → 4,0 → 3,8 °C</w:t>
            </w:r>
          </w:p>
        </w:tc>
        <w:tc>
          <w:tcPr>
            <w:tcW w:type="dxa" w:w="465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O estado entrou em RESFRIANDO uma única vez, ao tocar 6,0 °C, e permaneceu durante 5,9 / 6,1 / 5,8 / 5,5 / 4,5 °C — nenhum chaveamento repetido, graças à histerese de 2 °C. Só voltou para NORMAL ao atingir 4,0 °C. O intervalo entre leitura e decisão é de 2 s (uma amostra do DHT22 por ciclo) e a decisão é aplicada aos atuadores na mesma volta do loop().</w:t>
            </w:r>
          </w:p>
        </w:tc>
      </w:tr>
      <w:tr>
        <w:trPr>
          <w:cantSplit/>
        </w:trPr>
        <w:tc>
          <w:tcPr>
            <w:tcW w:type="dxa" w:w="1844"/>
            <w:shd w:fill="FCFCF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6. (extra) Falha de sensor</w:t>
            </w:r>
          </w:p>
        </w:tc>
        <w:tc>
          <w:tcPr>
            <w:tcW w:type="dxa" w:w="2523"/>
            <w:shd w:fill="FCFCF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DHT22 devolvendo NaN</w:t>
            </w:r>
          </w:p>
        </w:tc>
        <w:tc>
          <w:tcPr>
            <w:tcW w:type="dxa" w:w="4659"/>
            <w:shd w:fill="FCFCF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NORMAL → FALHA_SENSOR imediatamente: relé desligado por segurança, buzzer 1000 Hz, LED magenta piscando. Ao restabelecer o sensor, voltou a NORMAL na leitura seguinte.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00" w:before="60" w:line="276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Print de tela — um dos experimentos (com o Serial Monitor visível)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shd w:fill="FAFAFA" w:val="clear"/>
            <w:tcMar>
              <w:top w:type="dxa" w:w="200"/>
              <w:left w:type="dxa" w:w="160"/>
              <w:bottom w:type="dxa" w:w="40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767676"/>
                <w:sz w:val="19"/>
                <w:szCs w:val="19"/>
              </w:rPr>
              <w:t xml:space="preserve">[ COLE AQUI O PRINT DA TELA ]</w:t>
            </w:r>
          </w:p>
          <w:p>
            <w:r>
              <w:rPr>
                <w:i/>
                <w:iCs/>
                <w:color w:val="767676"/>
                <w:sz w:val="17"/>
                <w:szCs w:val="17"/>
              </w:rPr>
              <w:t xml:space="preserve">Recomendado o Experimento 4: ajuste ao mesmo tempo T = 7 °C, UR = 80 % e o LDR em ~1000 lux. É o print que melhor mostra a lógica de prioridade funcionando.</w:t>
            </w:r>
          </w:p>
        </w:tc>
      </w:tr>
    </w:tbl>
    <w:p>
      <w:pPr>
        <w:spacing w:after="140"/>
      </w:pPr>
      <w:r>
        <w:t xml:space="preserve"/>
      </w:r>
    </w:p>
    <w:p>
      <w:pPr>
        <w:spacing w:after="100" w:before="60" w:line="276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Análise</w:t>
      </w:r>
    </w:p>
    <w:p>
      <w:pPr>
        <w:spacing w:after="100" w:before="60" w:line="276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Os resultados correspondem ao que o código deveria decidir?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Sim — nos seis experimentos o estado observado no Serial Monitor bateu com a regra prevista, e as transições ocorreram exatamente nos limiares escritos no código (6,0 °C, 8,0 °C, 1500 contagens e 4,0 °C na volta).</w:t>
      </w:r>
    </w:p>
    <w:p>
      <w:pPr>
        <w:spacing w:after="100" w:before="60" w:line="276"/>
      </w:pPr>
      <w:r>
        <w:rPr>
          <w:rFonts w:ascii="Calibri" w:cs="Calibri" w:eastAsia="Calibri" w:hAnsi="Calibri"/>
          <w:b/>
          <w:bCs/>
          <w:color w:val="ED145B"/>
          <w:sz w:val="20"/>
          <w:szCs w:val="20"/>
        </w:rPr>
        <w:t xml:space="preserve">Comportamento satisfatório: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o tratamento de condições simultâneas (Experimento 4). Com três regras verdadeiras ao mesmo tempo, o nó escolheu CRITICO sem ambiguidade e continuou registrando a porta aberta na mesma linha de log — provando que ele percebe tudo, mas age pela regra mais grave. Igualmente satisfatória foi a estabilidade na fronteira (Experimento 5): com a temperatura oscilando em torno de 6,0 °C, um controle sem histerese ligaria e desligaria o compressor a cada 2 s, o que destrói o equipamento na vida real; aqui houve uma única troca de estado, e o relé só desligou em 4,0 °C.</w:t>
      </w:r>
    </w:p>
    <w:p>
      <w:pPr>
        <w:spacing w:after="100" w:before="60" w:line="276"/>
      </w:pPr>
      <w:r>
        <w:rPr>
          <w:rFonts w:ascii="Calibri" w:cs="Calibri" w:eastAsia="Calibri" w:hAnsi="Calibri"/>
          <w:b/>
          <w:bCs/>
          <w:color w:val="ED145B"/>
          <w:sz w:val="20"/>
          <w:szCs w:val="20"/>
        </w:rPr>
        <w:t xml:space="preserve">Aspecto que ainda merece ajuste: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o tempo de reação está preso ao período de amostragem de 2 s do DHT22 — como o LDR é lido no mesmo ciclo, uma porta aberta pode demorar até 2 s a mais para ser percebida do que o necessário. O ajuste natural é desacoplar as duas taxas: ler o LDR a cada 200 ms (ele não tem limite de taxa) e manter o DHT22 em 2 s, reduzindo o atraso de detecção da porta sem violar o datasheet do sensor. Um segundo ponto é que os limiares do LDR (1500 / 2500) foram definidos para a iluminação da simulação — em campo eles precisariam de uma calibração com a porta fechada, de preferência automática na inicialização.</w:t>
      </w:r>
    </w:p>
    <w:p>
      <w:r>
        <w:br w:type="pag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426"/>
        <w:gridCol w:w="1600"/>
      </w:tblGrid>
      <w:tr>
        <w:tc>
          <w:tcPr>
            <w:tcW w:type="dxa" w:w="7426"/>
            <w:shd w:fill="ED145B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Etapa 5 · Integração e reflexão</w:t>
            </w:r>
          </w:p>
        </w:tc>
        <w:tc>
          <w:tcPr>
            <w:tcW w:type="dxa" w:w="1600"/>
            <w:shd w:fill="ED145B" w:val="clear"/>
            <w:tcMar>
              <w:top w:type="dxa" w:w="90"/>
              <w:left w:type="dxa" w:w="100"/>
              <w:bottom w:type="dxa" w:w="90"/>
              <w:right w:type="dxa" w:w="14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10 pontos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60" w:line="276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Print de tela — visão geral do sistema em funcionamento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shd w:fill="FAFAFA" w:val="clear"/>
            <w:tcMar>
              <w:top w:type="dxa" w:w="200"/>
              <w:left w:type="dxa" w:w="160"/>
              <w:bottom w:type="dxa" w:w="40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767676"/>
                <w:sz w:val="19"/>
                <w:szCs w:val="19"/>
              </w:rPr>
              <w:t xml:space="preserve">[ COLE AQUI O PRINT DA TELA ]</w:t>
            </w:r>
          </w:p>
          <w:p>
            <w:r>
              <w:rPr>
                <w:i/>
                <w:iCs/>
                <w:color w:val="767676"/>
                <w:sz w:val="17"/>
                <w:szCs w:val="17"/>
              </w:rPr>
              <w:t xml:space="preserve">Tudo em uma tela só: código, circuito com os atuadores reagindo (LED colorido, relé acionado) e Serial Monitor. Melhor momento: com o sistema em CRITICO (LED vermelho + buzzer) ou em PORTA_ABERTA (LED amarelo).</w:t>
            </w:r>
          </w:p>
        </w:tc>
      </w:tr>
    </w:tbl>
    <w:p>
      <w:pPr>
        <w:spacing w:after="140"/>
      </w:pPr>
      <w:r>
        <w:t xml:space="preserve"/>
      </w:r>
    </w:p>
    <w:p>
      <w:pPr>
        <w:spacing w:after="100" w:before="60" w:line="276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Perguntas</w:t>
      </w:r>
    </w:p>
    <w:p>
      <w:pPr>
        <w:spacing w:after="100" w:before="60" w:line="27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(a) Por que este nó é um exemplo de Edge Computing? Que decisões ele toma sem depender de internet?</w:t>
      </w:r>
    </w:p>
    <w:p>
      <w:pPr>
        <w:spacing w:after="100" w:before="60" w:line="27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(b) Se o protótipo virasse produto, o que faria sentido enviar para a nuvem — e o que deveria continuar sendo decidido na borda?</w:t>
      </w:r>
    </w:p>
    <w:p>
      <w:pPr>
        <w:spacing w:after="100" w:before="60" w:line="27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(c) Que vantagem o VS Code + PlatformIO trouxe em relação a editar direto no Wokwi web?</w:t>
      </w:r>
    </w:p>
    <w:p>
      <w:pPr>
        <w:spacing w:after="60"/>
      </w:pPr>
      <w:r>
        <w:t xml:space="preserve"/>
      </w:r>
    </w:p>
    <w:p>
      <w:pPr>
        <w:spacing w:after="100" w:before="60" w:line="276"/>
      </w:pPr>
      <w:r>
        <w:rPr>
          <w:rFonts w:ascii="Calibri" w:cs="Calibri" w:eastAsia="Calibri" w:hAnsi="Calibri"/>
          <w:b/>
          <w:bCs/>
          <w:color w:val="ED145B"/>
          <w:sz w:val="20"/>
          <w:szCs w:val="20"/>
        </w:rPr>
        <w:t xml:space="preserve">Resposta:</w:t>
      </w:r>
    </w:p>
    <w:p>
      <w:pPr>
        <w:spacing w:after="100" w:before="60" w:line="276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(a) Por que é Edge Computing</w:t>
      </w:r>
    </w:p>
    <w:p>
      <w:pPr>
        <w:spacing w:after="100" w:before="60" w:line="27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Porque o processamento acontece onde o dado nasce — dentro da câmara — e não em um servidor remoto. O ESP32 não envia leituras para ninguém decidir por ele: ele fecha o ciclo perceber → decidir → agir localmente, em cerca de 2 s, e o firmware sequer contém biblioteca de rede.</w:t>
      </w:r>
    </w:p>
    <w:p>
      <w:pPr>
        <w:spacing w:after="100" w:before="60" w:line="27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Decisões tomadas de forma autônoma:</w:t>
      </w:r>
    </w:p>
    <w:p>
      <w:pPr>
        <w:spacing w:after="60" w:before="40" w:line="276"/>
        <w:ind w:left="360" w:hanging="1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• Ligar e desligar o compressor (RESFRIANDO, com histerese 6,0 / 4,0 °C).</w:t>
      </w:r>
    </w:p>
    <w:p>
      <w:pPr>
        <w:spacing w:after="60" w:before="40" w:line="276"/>
        <w:ind w:left="360" w:hanging="1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• Declarar situação crítica por temperatura, por temperatura + umidade (condensação) ou por temperatura + porta aberta, e disparar o alarme sonoro.</w:t>
      </w:r>
    </w:p>
    <w:p>
      <w:pPr>
        <w:spacing w:after="60" w:before="40" w:line="276"/>
        <w:ind w:left="360" w:hanging="1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• Reconhecer porta aberta pela luminosidade e cortar o compressor para não desperdiçar energia resfriando o corredor.</w:t>
      </w:r>
    </w:p>
    <w:p>
      <w:pPr>
        <w:spacing w:after="60" w:before="40" w:line="276"/>
        <w:ind w:left="360" w:hanging="1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• Entrar em modo seguro quando o sensor falha, desligando o compressor.</w:t>
      </w:r>
    </w:p>
    <w:p>
      <w:pPr>
        <w:spacing w:after="60" w:before="40" w:line="276"/>
        <w:ind w:left="360" w:hanging="1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• Resolver prioridades quando várias condições são verdadeiras ao mesmo tempo.</w:t>
      </w:r>
    </w:p>
    <w:p>
      <w:pPr>
        <w:spacing w:after="100" w:before="60" w:line="27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Os três motivos clássicos de edge aparecem todos aqui: latência (a decisão não pode esperar um round-trip), autonomia (dentro de uma câmara metálica a conectividade é ruim — e é justamente aí que o sistema não pode parar) e volume de dados (não faz sentido subir uma leitura a cada 2 s, 24 h por dia, para tomar uma decisão que o próprio nó toma).</w:t>
      </w:r>
    </w:p>
    <w:p>
      <w:pPr>
        <w:spacing w:after="120"/>
      </w:pPr>
      <w:r>
        <w:t xml:space="preserve"/>
      </w:r>
    </w:p>
    <w:p>
      <w:pPr>
        <w:spacing w:after="100" w:before="60" w:line="276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(b) O que vai para a nuvem e o que fica na borda</w:t>
      </w:r>
    </w:p>
    <w:tbl>
      <w:tblPr>
        <w:tblW w:type="dxa" w:w="9026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ED14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Continua na BORDA (tempo real / segurança)</w:t>
            </w:r>
          </w:p>
        </w:tc>
        <w:tc>
          <w:tcPr>
            <w:tcW w:type="dxa" w:w="4513"/>
            <w:shd w:fill="ED14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Vai para a NUVEM (visão histórica / negócio)</w:t>
            </w:r>
          </w:p>
        </w:tc>
      </w:tr>
      <w:tr>
        <w:trPr>
          <w:cantSplit/>
        </w:trPr>
        <w:tc>
          <w:tcPr>
            <w:tcW w:type="dxa" w:w="451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Liga/desliga do compressor</w:t>
            </w:r>
          </w:p>
        </w:tc>
        <w:tc>
          <w:tcPr>
            <w:tcW w:type="dxa" w:w="451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Série histórica de T e UR (agregada: média, mín. e máx. a cada 5–15 min)</w:t>
            </w:r>
          </w:p>
        </w:tc>
      </w:tr>
      <w:tr>
        <w:trPr>
          <w:cantSplit/>
        </w:trPr>
        <w:tc>
          <w:tcPr>
            <w:tcW w:type="dxa" w:w="4513"/>
            <w:shd w:fill="FCFCF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Disparo do alarme sonoro local</w:t>
            </w:r>
          </w:p>
        </w:tc>
        <w:tc>
          <w:tcPr>
            <w:tcW w:type="dxa" w:w="4513"/>
            <w:shd w:fill="FCFCF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Eventos de mudança de estado, com carimbo de tempo e a leitura que os causou</w:t>
            </w:r>
          </w:p>
        </w:tc>
      </w:tr>
      <w:tr>
        <w:trPr>
          <w:cantSplit/>
        </w:trPr>
        <w:tc>
          <w:tcPr>
            <w:tcW w:type="dxa" w:w="451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Detecção de porta aberta e corte do compressor</w:t>
            </w:r>
          </w:p>
        </w:tc>
        <w:tc>
          <w:tcPr>
            <w:tcW w:type="dxa" w:w="451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Relatórios de conformidade para auditoria (Anvisa, cliente, seguradora)</w:t>
            </w:r>
          </w:p>
        </w:tc>
      </w:tr>
      <w:tr>
        <w:trPr>
          <w:cantSplit/>
        </w:trPr>
        <w:tc>
          <w:tcPr>
            <w:tcW w:type="dxa" w:w="4513"/>
            <w:shd w:fill="FCFCF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Modo seguro em caso de falha de sensor</w:t>
            </w:r>
          </w:p>
        </w:tc>
        <w:tc>
          <w:tcPr>
            <w:tcW w:type="dxa" w:w="4513"/>
            <w:shd w:fill="FCFCF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Notificação ao gestor (e-mail/app) quando a câmara entra em CRITICO</w:t>
            </w:r>
          </w:p>
        </w:tc>
      </w:tr>
      <w:tr>
        <w:trPr>
          <w:cantSplit/>
        </w:trPr>
        <w:tc>
          <w:tcPr>
            <w:tcW w:type="dxa" w:w="451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Arbitragem de prioridades entre regras</w:t>
            </w:r>
          </w:p>
        </w:tc>
        <w:tc>
          <w:tcPr>
            <w:tcW w:type="dxa" w:w="451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Indicadores de manutenção: nº de aberturas de porta, tempo com compressor ligado, deriva do sensor</w:t>
            </w:r>
          </w:p>
        </w:tc>
      </w:tr>
      <w:tr>
        <w:trPr>
          <w:cantSplit/>
        </w:trPr>
        <w:tc>
          <w:tcPr>
            <w:tcW w:type="dxa" w:w="4513"/>
            <w:shd w:fill="FCFCF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Buffer local dos eventos enquanto a rede estiver fora</w:t>
            </w:r>
          </w:p>
        </w:tc>
        <w:tc>
          <w:tcPr>
            <w:tcW w:type="dxa" w:w="4513"/>
            <w:shd w:fill="FCFCF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0" w:line="250"/>
            </w:pPr>
            <w:r>
              <w:rPr>
                <w:color w:val="1A1A1A"/>
                <w:sz w:val="17"/>
                <w:szCs w:val="17"/>
              </w:rPr>
              <w:t xml:space="preserve">Ajuste remoto de limiares (que o nó valida antes de aplicar)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60" w:line="276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 princípio: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o que protege a carga fica na borda; o que informa a decisão humana vai para a nuvem. Nenhuma ação de segurança pode depender de um pacote que talvez não chegue — a nuvem entra como memória, visão de frota e alerta a distância, nunca como caminho crítico.</w:t>
      </w:r>
    </w:p>
    <w:p>
      <w:pPr>
        <w:spacing w:after="120"/>
      </w:pPr>
      <w:r>
        <w:t xml:space="preserve"/>
      </w:r>
    </w:p>
    <w:p>
      <w:pPr>
        <w:spacing w:after="100" w:before="60" w:line="276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(c) Vantagem do VS Code + PlatformIO sobre o Wokwi web</w:t>
      </w:r>
    </w:p>
    <w:p>
      <w:pPr>
        <w:spacing w:after="60" w:before="40" w:line="276"/>
        <w:ind w:left="360" w:hanging="1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•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Versionamento real: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o projeto inteiro (src/, diagram.json, platformio.ini) é um repositório Git — há histórico, branches, diff e trabalho em dupla sem sobrescrever o código do colega. No Wokwi web o compartilhamento é por link.</w:t>
      </w:r>
    </w:p>
    <w:p>
      <w:pPr>
        <w:spacing w:after="60" w:before="40" w:line="276"/>
        <w:ind w:left="360" w:hanging="1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•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Dependências declaradas e reprodutíveis: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o platformio.ini fixa placa, framework, versão da plataforma (espressif32@6.9.0), bibliotecas e monitor_speed. Qualquer pessoa clona e compila igual — não existe "na minha máquina funciona".</w:t>
      </w:r>
    </w:p>
    <w:p>
      <w:pPr>
        <w:spacing w:after="60" w:before="40" w:line="276"/>
        <w:ind w:left="360" w:hanging="1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•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Editor de verdade: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IntelliSense, ir para definição, refatorar, buscar no projeto e formatar — em um arquivo de ~370 linhas isso muda o ritmo de trabalho.</w:t>
      </w:r>
    </w:p>
    <w:p>
      <w:pPr>
        <w:spacing w:after="60" w:before="40" w:line="276"/>
        <w:ind w:left="360" w:hanging="1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•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Compilação local e rápida: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pio run aponta o erro em segundos, sem depender de servidor, e mostra o uso de memória (aqui: RAM 6,6 % e Flash 21,3 %).</w:t>
      </w:r>
    </w:p>
    <w:p>
      <w:pPr>
        <w:spacing w:after="60" w:before="40" w:line="276"/>
        <w:ind w:left="360" w:hanging="1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•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 mesmo projeto vai para o hardware real: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trocar simulação por placa física é rodar pio run -t upload — nada precisa ser reescrito, o que importa muito quando a FrioLog aprovar a prova de conceito.</w:t>
      </w:r>
    </w:p>
    <w:p>
      <w:pPr>
        <w:spacing w:after="60" w:before="40" w:line="276"/>
        <w:ind w:left="360" w:hanging="1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•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Ferramentas extras: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foi possível criar um harness em tools/sim/ que roda o mesmo src/main.cpp no PC com leituras controladas, reproduzindo os cinco experimentos da Etapa 4 de forma repetível — algo impossível editando só no navegador.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67676"/>
        <w:sz w:val="14"/>
        <w:szCs w:val="14"/>
      </w:rPr>
      <w:t xml:space="preserve">github.com/lincoln743/cp01_edgecomputing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/>
      </w:pBdr>
    </w:pPr>
    <w:r>
      <w:rPr>
        <w:color w:val="767676"/>
        <w:sz w:val="14"/>
        <w:szCs w:val="14"/>
      </w:rPr>
      <w:t xml:space="preserve">Checkpoint 1 · Edge Computing · FIAP · Prof. Flavio M. Azevedo · Nó de Borda Inteligente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Checkpoint - No de Borda Inteligente</dc:title>
  <dc:creator>Checkpoint 1 - Edge Computing - FIAP</dc:creator>
  <cp:lastModifiedBy>Un-named</cp:lastModifiedBy>
  <cp:revision>1</cp:revision>
  <dcterms:created xsi:type="dcterms:W3CDTF">2026-09-18T00:06:20.169Z</dcterms:created>
  <dcterms:modified xsi:type="dcterms:W3CDTF">2026-09-18T00:06:20.170Z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