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4B7" w:rsidRPr="00890049" w:rsidRDefault="008B34B7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ISO</w:t>
      </w:r>
      <w:r w:rsidRPr="00890049">
        <w:rPr>
          <w:rFonts w:hint="eastAsia"/>
          <w:sz w:val="16"/>
          <w:szCs w:val="14"/>
        </w:rPr>
        <w:t>：控制传感器对入射光的敏感性，</w:t>
      </w:r>
      <w:r w:rsidRPr="00890049">
        <w:rPr>
          <w:rFonts w:hint="eastAsia"/>
          <w:sz w:val="16"/>
          <w:szCs w:val="14"/>
        </w:rPr>
        <w:t>ISO</w:t>
      </w:r>
      <w:r w:rsidRPr="00890049">
        <w:rPr>
          <w:rFonts w:hint="eastAsia"/>
          <w:sz w:val="16"/>
          <w:szCs w:val="14"/>
        </w:rPr>
        <w:t>增高，噪声也会增大。</w:t>
      </w:r>
    </w:p>
    <w:p w:rsidR="008B34B7" w:rsidRPr="00890049" w:rsidRDefault="008B34B7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光圈：控制进光量和景深，越小景深越深</w:t>
      </w:r>
    </w:p>
    <w:p w:rsidR="00FB4378" w:rsidRPr="00890049" w:rsidRDefault="008B34B7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数字图像的表示</w:t>
      </w: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f</m:t>
        </m:r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x,y</m:t>
            </m:r>
          </m:e>
        </m:d>
      </m:oMath>
      <w:r w:rsidRPr="00890049">
        <w:rPr>
          <w:rFonts w:hint="eastAsia"/>
          <w:sz w:val="16"/>
          <w:szCs w:val="14"/>
        </w:rPr>
        <w:t>在</w:t>
      </w: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1~L=</m:t>
        </m:r>
        <m:sSup>
          <m:sSupPr>
            <m:ctrlPr>
              <w:rPr>
                <w:rFonts w:ascii="Cambria Math" w:hAnsi="Cambria Math"/>
                <w:sz w:val="16"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k</m:t>
            </m:r>
          </m:sup>
        </m:sSup>
      </m:oMath>
      <w:r w:rsidRPr="00890049">
        <w:rPr>
          <w:rFonts w:hint="eastAsia"/>
          <w:sz w:val="16"/>
          <w:szCs w:val="14"/>
        </w:rPr>
        <w:t>之间，</w:t>
      </w:r>
      <w:r w:rsidRPr="00890049">
        <w:rPr>
          <w:rFonts w:hint="eastAsia"/>
          <w:sz w:val="16"/>
          <w:szCs w:val="14"/>
        </w:rPr>
        <w:t>k</w:t>
      </w:r>
      <w:r w:rsidRPr="00890049">
        <w:rPr>
          <w:rFonts w:hint="eastAsia"/>
          <w:sz w:val="16"/>
          <w:szCs w:val="14"/>
        </w:rPr>
        <w:t>常为</w:t>
      </w:r>
      <w:r w:rsidRPr="00890049">
        <w:rPr>
          <w:rFonts w:hint="eastAsia"/>
          <w:sz w:val="16"/>
          <w:szCs w:val="14"/>
        </w:rPr>
        <w:t>8</w:t>
      </w:r>
    </w:p>
    <w:p w:rsidR="009B15E7" w:rsidRPr="00890049" w:rsidRDefault="009B15E7" w:rsidP="00890049">
      <w:pPr>
        <w:rPr>
          <w:sz w:val="16"/>
          <w:szCs w:val="14"/>
        </w:rPr>
      </w:pPr>
    </w:p>
    <w:p w:rsidR="00D46DD3" w:rsidRPr="00890049" w:rsidRDefault="00D46DD3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空域图像增强</w:t>
      </w:r>
    </w:p>
    <w:p w:rsidR="00D46DD3" w:rsidRPr="00890049" w:rsidRDefault="00D46DD3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灰度变换：</w:t>
      </w:r>
    </w:p>
    <w:p w:rsidR="00D46DD3" w:rsidRPr="00890049" w:rsidRDefault="00D46DD3" w:rsidP="00890049">
      <w:pPr>
        <w:pStyle w:val="a4"/>
        <w:numPr>
          <w:ilvl w:val="0"/>
          <w:numId w:val="7"/>
        </w:numPr>
        <w:ind w:firstLineChars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反色：</w:t>
      </w: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s=1-r</m:t>
        </m:r>
      </m:oMath>
    </w:p>
    <w:p w:rsidR="00D46DD3" w:rsidRPr="00890049" w:rsidRDefault="00D46DD3" w:rsidP="00890049">
      <w:pPr>
        <w:pStyle w:val="a4"/>
        <w:numPr>
          <w:ilvl w:val="0"/>
          <w:numId w:val="7"/>
        </w:numPr>
        <w:ind w:firstLineChars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幂函数：</w:t>
      </w: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s=</m:t>
        </m:r>
        <m:sSup>
          <m:sSupPr>
            <m:ctrlPr>
              <w:rPr>
                <w:rFonts w:ascii="Cambria Math" w:hAnsi="Cambria Math"/>
                <w:sz w:val="16"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γ</m:t>
            </m:r>
          </m:sup>
        </m:sSup>
      </m:oMath>
      <w:r w:rsidRPr="00890049">
        <w:rPr>
          <w:rFonts w:hint="eastAsia"/>
          <w:sz w:val="16"/>
          <w:szCs w:val="14"/>
        </w:rPr>
        <w:t xml:space="preserve"> </w:t>
      </w:r>
      <w:r w:rsidRPr="00890049">
        <w:rPr>
          <w:rFonts w:hint="eastAsia"/>
          <w:sz w:val="16"/>
          <w:szCs w:val="14"/>
        </w:rPr>
        <w:t>大于</w:t>
      </w:r>
      <w:r w:rsidRPr="00890049">
        <w:rPr>
          <w:rFonts w:hint="eastAsia"/>
          <w:sz w:val="16"/>
          <w:szCs w:val="14"/>
        </w:rPr>
        <w:t>1</w:t>
      </w:r>
      <w:r w:rsidRPr="00890049">
        <w:rPr>
          <w:rFonts w:hint="eastAsia"/>
          <w:sz w:val="16"/>
          <w:szCs w:val="14"/>
        </w:rPr>
        <w:t>变亮</w:t>
      </w:r>
    </w:p>
    <w:p w:rsidR="00D46DD3" w:rsidRPr="00890049" w:rsidRDefault="00D46DD3" w:rsidP="00890049">
      <w:pPr>
        <w:pStyle w:val="a4"/>
        <w:numPr>
          <w:ilvl w:val="0"/>
          <w:numId w:val="7"/>
        </w:numPr>
        <w:ind w:firstLineChars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分段线性变换</w:t>
      </w:r>
    </w:p>
    <w:p w:rsidR="00D46DD3" w:rsidRPr="00890049" w:rsidRDefault="00D46DD3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直方图处理（自动确定变换函数）</w:t>
      </w:r>
    </w:p>
    <w:p w:rsidR="00D46DD3" w:rsidRPr="00890049" w:rsidRDefault="00D46DD3" w:rsidP="00890049">
      <w:pPr>
        <w:pStyle w:val="a4"/>
        <w:numPr>
          <w:ilvl w:val="0"/>
          <w:numId w:val="8"/>
        </w:numPr>
        <w:ind w:firstLineChars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直方图均衡将输入的变量转化为</w:t>
      </w:r>
      <w:r w:rsidRPr="00890049">
        <w:rPr>
          <w:rFonts w:hint="eastAsia"/>
          <w:sz w:val="16"/>
          <w:szCs w:val="14"/>
        </w:rPr>
        <w:t>0~1</w:t>
      </w:r>
      <w:r w:rsidRPr="00890049">
        <w:rPr>
          <w:rFonts w:hint="eastAsia"/>
          <w:sz w:val="16"/>
          <w:szCs w:val="14"/>
        </w:rPr>
        <w:t>均匀分布的输出</w:t>
      </w:r>
    </w:p>
    <w:p w:rsidR="00D8511B" w:rsidRPr="00890049" w:rsidRDefault="00D8511B" w:rsidP="00890049">
      <w:pPr>
        <w:pStyle w:val="a4"/>
        <w:ind w:left="360" w:firstLineChars="0" w:firstLine="0"/>
        <w:rPr>
          <w:sz w:val="16"/>
          <w:szCs w:val="1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4"/>
            </w:rPr>
            <m:t>s=</m:t>
          </m:r>
          <m:d>
            <m:dPr>
              <m:ctrlPr>
                <w:rPr>
                  <w:rFonts w:ascii="Cambria Math" w:hAnsi="Cambria Math"/>
                  <w:sz w:val="16"/>
                  <w:szCs w:val="1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L-1</m:t>
              </m:r>
            </m:e>
          </m:d>
          <m:nary>
            <m:naryPr>
              <m:ctrlPr>
                <w:rPr>
                  <w:rFonts w:ascii="Cambria Math" w:hAnsi="Cambria Math"/>
                  <w:sz w:val="16"/>
                  <w:szCs w:val="1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16"/>
                      <w:szCs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16"/>
                      <w:szCs w:val="1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dw</m:t>
              </m:r>
            </m:e>
          </m:nary>
        </m:oMath>
      </m:oMathPara>
    </w:p>
    <w:p w:rsidR="00D8511B" w:rsidRPr="00890049" w:rsidRDefault="00D8511B" w:rsidP="00890049">
      <w:pPr>
        <w:pStyle w:val="a4"/>
        <w:ind w:left="360" w:firstLineChars="0" w:firstLine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将</w:t>
      </w:r>
      <m:oMath>
        <m:sSub>
          <m:sSubPr>
            <m:ctrlPr>
              <w:rPr>
                <w:rFonts w:ascii="Cambria Math" w:hAnsi="Cambria Math"/>
                <w:sz w:val="16"/>
                <w:szCs w:val="14"/>
              </w:rPr>
            </m:ctrlPr>
          </m:sSubPr>
          <m:e>
            <m:r>
              <w:rPr>
                <w:rFonts w:ascii="Cambria Math" w:hAnsi="Cambria Math"/>
                <w:sz w:val="16"/>
                <w:szCs w:val="14"/>
              </w:rPr>
              <m:t>p</m:t>
            </m:r>
          </m:e>
          <m:sub>
            <m:r>
              <w:rPr>
                <w:rFonts w:ascii="Cambria Math" w:hAnsi="Cambria Math"/>
                <w:sz w:val="16"/>
                <w:szCs w:val="14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w:rPr>
                <w:rFonts w:ascii="Cambria Math" w:hAnsi="Cambria Math"/>
                <w:sz w:val="16"/>
                <w:szCs w:val="14"/>
              </w:rPr>
              <m:t>r</m:t>
            </m:r>
          </m:e>
        </m:d>
      </m:oMath>
      <w:r w:rsidRPr="00890049">
        <w:rPr>
          <w:rFonts w:hint="eastAsia"/>
          <w:sz w:val="16"/>
          <w:szCs w:val="14"/>
        </w:rPr>
        <w:t>曲线下的面积均匀划分为</w:t>
      </w:r>
      <w:r w:rsidRPr="00890049">
        <w:rPr>
          <w:rFonts w:hint="eastAsia"/>
          <w:sz w:val="16"/>
          <w:szCs w:val="14"/>
        </w:rPr>
        <w:t>K</w:t>
      </w:r>
      <w:r w:rsidRPr="00890049">
        <w:rPr>
          <w:rFonts w:hint="eastAsia"/>
          <w:sz w:val="16"/>
          <w:szCs w:val="14"/>
        </w:rPr>
        <w:t>份</w:t>
      </w:r>
    </w:p>
    <w:p w:rsidR="00D8511B" w:rsidRPr="00890049" w:rsidRDefault="00D8511B" w:rsidP="00890049">
      <w:pPr>
        <w:pStyle w:val="a4"/>
        <w:ind w:left="360" w:firstLineChars="0" w:firstLine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离散时</w:t>
      </w:r>
      <m:oMath>
        <m:sSub>
          <m:sSubPr>
            <m:ctrlPr>
              <w:rPr>
                <w:rFonts w:ascii="Cambria Math" w:hAnsi="Cambria Math"/>
                <w:sz w:val="16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4"/>
          </w:rPr>
          <m:t>=</m:t>
        </m:r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L-1</m:t>
            </m:r>
          </m:e>
        </m:d>
        <m:nary>
          <m:naryPr>
            <m:chr m:val="∑"/>
            <m:ctrlPr>
              <w:rPr>
                <w:rFonts w:ascii="Cambria Math" w:hAnsi="Cambria Math"/>
                <w:sz w:val="16"/>
                <w:szCs w:val="1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j=0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j</m:t>
                    </m:r>
                  </m:sub>
                </m:sSub>
              </m:e>
            </m:d>
          </m:e>
        </m:nary>
      </m:oMath>
    </w:p>
    <w:p w:rsidR="00D8511B" w:rsidRPr="00890049" w:rsidRDefault="00D8511B" w:rsidP="00890049">
      <w:pPr>
        <w:pStyle w:val="a4"/>
        <w:ind w:left="360" w:firstLineChars="0" w:firstLine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离散不保证输出为均匀分布</w:t>
      </w:r>
    </w:p>
    <w:p w:rsidR="00D8511B" w:rsidRPr="00890049" w:rsidRDefault="00D8511B" w:rsidP="00890049">
      <w:pPr>
        <w:pStyle w:val="a4"/>
        <w:numPr>
          <w:ilvl w:val="0"/>
          <w:numId w:val="8"/>
        </w:numPr>
        <w:ind w:firstLineChars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直方图匹配</w:t>
      </w:r>
    </w:p>
    <w:p w:rsidR="00D8511B" w:rsidRPr="00890049" w:rsidRDefault="00D8511B" w:rsidP="00890049">
      <w:pPr>
        <w:pStyle w:val="a4"/>
        <w:ind w:left="360" w:firstLineChars="0" w:firstLine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使输出图像的直方图与指定的直方图</w:t>
      </w:r>
      <m:oMath>
        <m:sSub>
          <m:sSubPr>
            <m:ctrlPr>
              <w:rPr>
                <w:rFonts w:ascii="Cambria Math" w:hAnsi="Cambria Math"/>
                <w:sz w:val="16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z</m:t>
            </m:r>
          </m:e>
        </m:d>
      </m:oMath>
      <w:r w:rsidRPr="00890049">
        <w:rPr>
          <w:rFonts w:hint="eastAsia"/>
          <w:sz w:val="16"/>
          <w:szCs w:val="14"/>
        </w:rPr>
        <w:t>一致</w:t>
      </w:r>
    </w:p>
    <w:p w:rsidR="00D8511B" w:rsidRPr="00890049" w:rsidRDefault="00D8511B" w:rsidP="00890049">
      <w:pPr>
        <w:pStyle w:val="a4"/>
        <w:ind w:left="360" w:firstLineChars="0" w:firstLine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输入直方图均衡：</w:t>
      </w: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s=T</m:t>
        </m:r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r</m:t>
            </m:r>
          </m:e>
        </m:d>
      </m:oMath>
    </w:p>
    <w:p w:rsidR="00D8511B" w:rsidRPr="00890049" w:rsidRDefault="00D8511B" w:rsidP="00890049">
      <w:pPr>
        <w:pStyle w:val="a4"/>
        <w:ind w:left="360" w:firstLineChars="0" w:firstLine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指定直方图均衡：</w:t>
      </w: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s=G</m:t>
        </m:r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z</m:t>
            </m:r>
          </m:e>
        </m:d>
      </m:oMath>
    </w:p>
    <w:p w:rsidR="00D8511B" w:rsidRPr="00890049" w:rsidRDefault="00D8511B" w:rsidP="00890049">
      <w:pPr>
        <w:pStyle w:val="a4"/>
        <w:ind w:left="360" w:firstLineChars="0" w:firstLine="0"/>
        <w:rPr>
          <w:sz w:val="16"/>
          <w:szCs w:val="1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4"/>
            </w:rPr>
            <m:t>z=</m:t>
          </m:r>
          <m:sSup>
            <m:sSupPr>
              <m:ctrlPr>
                <w:rPr>
                  <w:rFonts w:ascii="Cambria Math" w:hAnsi="Cambria Math"/>
                  <w:sz w:val="16"/>
                  <w:szCs w:val="1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sz w:val="16"/>
                  <w:szCs w:val="1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r</m:t>
                  </m:r>
                </m:e>
              </m:d>
            </m:e>
          </m:d>
        </m:oMath>
      </m:oMathPara>
    </w:p>
    <w:p w:rsidR="00D8511B" w:rsidRPr="00890049" w:rsidRDefault="00D8511B" w:rsidP="00890049">
      <w:pPr>
        <w:pStyle w:val="a4"/>
        <w:numPr>
          <w:ilvl w:val="0"/>
          <w:numId w:val="8"/>
        </w:numPr>
        <w:ind w:firstLineChars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局部直方图均衡</w:t>
      </w:r>
    </w:p>
    <w:p w:rsidR="00D8511B" w:rsidRPr="00890049" w:rsidRDefault="00D8511B" w:rsidP="00890049">
      <w:pPr>
        <w:pStyle w:val="a4"/>
        <w:ind w:left="360" w:firstLineChars="0" w:firstLine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对于每个像素，在邻域内进行直方图处理。</w:t>
      </w:r>
    </w:p>
    <w:p w:rsidR="00D8511B" w:rsidRPr="00890049" w:rsidRDefault="00D8511B" w:rsidP="00890049">
      <w:pPr>
        <w:pStyle w:val="a4"/>
        <w:ind w:left="360" w:firstLineChars="0" w:firstLine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加速：分块进行（会带来块效应）</w:t>
      </w:r>
    </w:p>
    <w:p w:rsidR="00D8511B" w:rsidRPr="00890049" w:rsidRDefault="00D8511B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空域滤波</w:t>
      </w:r>
    </w:p>
    <w:p w:rsidR="00D072B5" w:rsidRPr="00890049" w:rsidRDefault="00D072B5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平滑滤波器：</w:t>
      </w:r>
    </w:p>
    <w:p w:rsidR="00D072B5" w:rsidRPr="00890049" w:rsidRDefault="00D072B5" w:rsidP="00890049">
      <w:pPr>
        <w:pStyle w:val="a4"/>
        <w:numPr>
          <w:ilvl w:val="0"/>
          <w:numId w:val="10"/>
        </w:numPr>
        <w:ind w:firstLineChars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均值滤波：</w:t>
      </w:r>
    </w:p>
    <w:p w:rsidR="00D072B5" w:rsidRPr="00890049" w:rsidRDefault="00D072B5" w:rsidP="00890049">
      <w:pPr>
        <w:pStyle w:val="a4"/>
        <w:ind w:left="360" w:firstLineChars="0" w:firstLine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高斯：</w:t>
      </w: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h</m:t>
        </m:r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4"/>
          </w:rPr>
          <m:t>=</m:t>
        </m:r>
        <m:f>
          <m:fPr>
            <m:ctrlPr>
              <w:rPr>
                <w:rFonts w:ascii="Cambria Math" w:hAnsi="Cambria Math"/>
                <w:sz w:val="16"/>
                <w:szCs w:val="1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2π</m:t>
            </m:r>
            <m:sSup>
              <m:sSup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sz w:val="16"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-</m:t>
            </m:r>
            <m:f>
              <m:f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2</m:t>
                    </m:r>
                  </m:sup>
                </m:sSup>
              </m:den>
            </m:f>
          </m:sup>
        </m:sSup>
      </m:oMath>
    </w:p>
    <w:p w:rsidR="00D072B5" w:rsidRPr="00890049" w:rsidRDefault="00D072B5" w:rsidP="00890049">
      <w:pPr>
        <w:pStyle w:val="a4"/>
        <w:ind w:left="360" w:firstLineChars="0" w:firstLine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复杂度</w:t>
      </w:r>
      <m:oMath>
        <m:sSup>
          <m:sSupPr>
            <m:ctrlPr>
              <w:rPr>
                <w:rFonts w:ascii="Cambria Math" w:hAnsi="Cambria Math"/>
                <w:sz w:val="16"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6"/>
            <w:szCs w:val="14"/>
          </w:rPr>
          <m:t>MN</m:t>
        </m:r>
      </m:oMath>
    </w:p>
    <w:p w:rsidR="00D072B5" w:rsidRPr="00890049" w:rsidRDefault="00D072B5" w:rsidP="00890049">
      <w:pPr>
        <w:pStyle w:val="a4"/>
        <w:ind w:left="360" w:firstLineChars="0" w:firstLine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可分离复杂度</w:t>
      </w: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2nMN</m:t>
        </m:r>
      </m:oMath>
    </w:p>
    <w:p w:rsidR="00D072B5" w:rsidRPr="00890049" w:rsidRDefault="00D072B5" w:rsidP="00890049">
      <w:pPr>
        <w:pStyle w:val="a4"/>
        <w:ind w:left="360" w:firstLineChars="0" w:firstLine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积分图加速均值滤波</w:t>
      </w:r>
    </w:p>
    <w:p w:rsidR="00D072B5" w:rsidRPr="00890049" w:rsidRDefault="00D072B5" w:rsidP="00890049">
      <w:pPr>
        <w:pStyle w:val="a4"/>
        <w:numPr>
          <w:ilvl w:val="0"/>
          <w:numId w:val="10"/>
        </w:numPr>
        <w:ind w:firstLineChars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双边滤波：不会磨平边缘</w:t>
      </w:r>
    </w:p>
    <w:p w:rsidR="00D072B5" w:rsidRPr="00890049" w:rsidRDefault="00D072B5" w:rsidP="00890049">
      <w:pPr>
        <w:pStyle w:val="a4"/>
        <w:ind w:left="360" w:firstLineChars="0" w:firstLine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空间距离相关的高斯函数与灰度距离相关的高斯函数相乘</w:t>
      </w:r>
    </w:p>
    <w:p w:rsidR="0010768F" w:rsidRPr="00890049" w:rsidRDefault="0010768F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锐化：原信号减二阶导</w:t>
      </w:r>
    </w:p>
    <w:p w:rsidR="0010768F" w:rsidRPr="00890049" w:rsidRDefault="0010768F" w:rsidP="00890049">
      <w:pPr>
        <w:rPr>
          <w:sz w:val="16"/>
          <w:szCs w:val="14"/>
        </w:rPr>
      </w:pPr>
    </w:p>
    <w:p w:rsidR="0010768F" w:rsidRPr="00890049" w:rsidRDefault="0010768F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傅里叶变换</w:t>
      </w:r>
    </w:p>
    <w:p w:rsidR="0010768F" w:rsidRPr="00890049" w:rsidRDefault="00CF4D4B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一维：</w:t>
      </w:r>
    </w:p>
    <w:p w:rsidR="00CF4D4B" w:rsidRPr="00890049" w:rsidRDefault="00CF4D4B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周期冲激函数的傅里叶变换</w:t>
      </w: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S</m:t>
        </m:r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μ</m:t>
            </m:r>
          </m:e>
        </m:d>
        <m:r>
          <m:rPr>
            <m:sty m:val="p"/>
          </m:rPr>
          <w:rPr>
            <w:rFonts w:ascii="Cambria Math" w:hAnsi="Cambria Math" w:hint="eastAsia"/>
            <w:sz w:val="16"/>
            <w:szCs w:val="14"/>
          </w:rPr>
          <m:t>=</m:t>
        </m:r>
        <m:f>
          <m:fPr>
            <m:ctrlPr>
              <w:rPr>
                <w:rFonts w:ascii="Cambria Math" w:hAnsi="Cambria Math"/>
                <w:sz w:val="16"/>
                <w:szCs w:val="1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4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T</m:t>
            </m:r>
          </m:den>
        </m:f>
        <m:nary>
          <m:naryPr>
            <m:chr m:val="∑"/>
            <m:ctrlPr>
              <w:rPr>
                <w:rFonts w:ascii="Cambria Math" w:hAnsi="Cambria Math"/>
                <w:sz w:val="16"/>
                <w:szCs w:val="1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4"/>
              </w:rPr>
              <m:t>=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16"/>
                <w:szCs w:val="14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4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4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δ</m:t>
            </m:r>
            <m:d>
              <m:d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μ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16"/>
                    <w:szCs w:val="1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6"/>
                        <w:szCs w:val="14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T</m:t>
                    </m:r>
                  </m:den>
                </m:f>
              </m:e>
            </m:d>
          </m:e>
        </m:nary>
      </m:oMath>
    </w:p>
    <w:p w:rsidR="00CF4D4B" w:rsidRPr="00890049" w:rsidRDefault="00CF4D4B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采样后：</w:t>
      </w:r>
      <m:oMath>
        <m:acc>
          <m:accPr>
            <m:chr m:val="̃"/>
            <m:ctrlPr>
              <w:rPr>
                <w:rFonts w:ascii="Cambria Math" w:hAnsi="Cambria Math"/>
                <w:sz w:val="16"/>
                <w:szCs w:val="1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F</m:t>
            </m:r>
          </m:e>
        </m:acc>
        <m:r>
          <m:rPr>
            <m:sty m:val="p"/>
          </m:rPr>
          <w:rPr>
            <w:rFonts w:ascii="Cambria Math" w:hAnsi="Cambria Math"/>
            <w:sz w:val="16"/>
            <w:szCs w:val="14"/>
          </w:rPr>
          <m:t>=</m:t>
        </m:r>
        <m:f>
          <m:fPr>
            <m:ctrlPr>
              <w:rPr>
                <w:rFonts w:ascii="Cambria Math" w:hAnsi="Cambria Math"/>
                <w:sz w:val="16"/>
                <w:szCs w:val="1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4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T</m:t>
            </m:r>
          </m:den>
        </m:f>
        <m:nary>
          <m:naryPr>
            <m:chr m:val="∑"/>
            <m:ctrlPr>
              <w:rPr>
                <w:rFonts w:ascii="Cambria Math" w:hAnsi="Cambria Math"/>
                <w:sz w:val="16"/>
                <w:szCs w:val="1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n=-</m:t>
            </m:r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4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4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F</m:t>
            </m:r>
            <m:d>
              <m:d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μ-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6"/>
                        <w:szCs w:val="14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T</m:t>
                    </m:r>
                  </m:den>
                </m:f>
              </m:e>
            </m:d>
          </m:e>
        </m:nary>
      </m:oMath>
    </w:p>
    <w:p w:rsidR="00CF4D4B" w:rsidRPr="00890049" w:rsidRDefault="00CF4D4B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DFT</w:t>
      </w:r>
      <w:r w:rsidRPr="00890049">
        <w:rPr>
          <w:rFonts w:hint="eastAsia"/>
          <w:sz w:val="16"/>
          <w:szCs w:val="14"/>
        </w:rPr>
        <w:t>：</w:t>
      </w: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F</m:t>
        </m:r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4"/>
          </w:rPr>
          <m:t>=</m:t>
        </m:r>
        <m:nary>
          <m:naryPr>
            <m:chr m:val="∑"/>
            <m:ctrlPr>
              <w:rPr>
                <w:rFonts w:ascii="Cambria Math" w:hAnsi="Cambria Math"/>
                <w:sz w:val="16"/>
                <w:szCs w:val="1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x=0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M-1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f</m:t>
            </m:r>
            <m:d>
              <m:d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-j2πux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M</m:t>
                </m:r>
              </m:sup>
            </m:sSup>
          </m:e>
        </m:nary>
      </m:oMath>
    </w:p>
    <w:p w:rsidR="00CF4D4B" w:rsidRPr="00890049" w:rsidRDefault="00CF4D4B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DFT</w:t>
      </w:r>
      <w:r w:rsidRPr="00890049">
        <w:rPr>
          <w:rFonts w:hint="eastAsia"/>
          <w:sz w:val="16"/>
          <w:szCs w:val="14"/>
        </w:rPr>
        <w:t>频域范围：</w:t>
      </w: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T=M</m:t>
        </m:r>
        <m:r>
          <m:rPr>
            <m:sty m:val="p"/>
          </m:rPr>
          <w:rPr>
            <w:rFonts w:ascii="Cambria Math" w:hAnsi="Cambria Math" w:hint="eastAsia"/>
            <w:sz w:val="16"/>
            <w:szCs w:val="14"/>
          </w:rPr>
          <m:t>Δ</m:t>
        </m:r>
        <m:r>
          <m:rPr>
            <m:sty m:val="p"/>
          </m:rPr>
          <w:rPr>
            <w:rFonts w:ascii="Cambria Math" w:hAnsi="Cambria Math"/>
            <w:sz w:val="16"/>
            <w:szCs w:val="14"/>
          </w:rPr>
          <m:t>T,</m:t>
        </m:r>
        <m:r>
          <m:rPr>
            <m:sty m:val="p"/>
          </m:rPr>
          <w:rPr>
            <w:rFonts w:ascii="Cambria Math" w:hAnsi="Cambria Math" w:hint="eastAsia"/>
            <w:sz w:val="16"/>
            <w:szCs w:val="14"/>
          </w:rPr>
          <m:t>Δ</m:t>
        </m:r>
        <m:r>
          <m:rPr>
            <m:sty m:val="p"/>
          </m:rPr>
          <w:rPr>
            <w:rFonts w:ascii="Cambria Math" w:hAnsi="Cambria Math"/>
            <w:sz w:val="16"/>
            <w:szCs w:val="14"/>
          </w:rPr>
          <m:t>u=</m:t>
        </m:r>
        <m:f>
          <m:fPr>
            <m:ctrlPr>
              <w:rPr>
                <w:rFonts w:ascii="Cambria Math" w:hAnsi="Cambria Math"/>
                <w:sz w:val="16"/>
                <w:szCs w:val="1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  <w:sz w:val="16"/>
            <w:szCs w:val="14"/>
          </w:rPr>
          <m:t>,</m:t>
        </m:r>
        <m:r>
          <m:rPr>
            <m:sty m:val="p"/>
          </m:rPr>
          <w:rPr>
            <w:rFonts w:ascii="Cambria Math" w:hAnsi="Cambria Math" w:hint="eastAsia"/>
            <w:sz w:val="16"/>
            <w:szCs w:val="14"/>
          </w:rPr>
          <m:t>Ω</m:t>
        </m:r>
        <m:r>
          <m:rPr>
            <m:sty m:val="p"/>
          </m:rPr>
          <w:rPr>
            <w:rFonts w:ascii="Cambria Math" w:hAnsi="Cambria Math"/>
            <w:sz w:val="16"/>
            <w:szCs w:val="14"/>
          </w:rPr>
          <m:t>=M</m:t>
        </m:r>
        <m:r>
          <m:rPr>
            <m:sty m:val="p"/>
          </m:rPr>
          <w:rPr>
            <w:rFonts w:ascii="Cambria Math" w:hAnsi="Cambria Math" w:hint="eastAsia"/>
            <w:sz w:val="16"/>
            <w:szCs w:val="14"/>
          </w:rPr>
          <m:t>Δ</m:t>
        </m:r>
        <m:r>
          <m:rPr>
            <m:sty m:val="p"/>
          </m:rPr>
          <w:rPr>
            <w:rFonts w:ascii="Cambria Math" w:hAnsi="Cambria Math"/>
            <w:sz w:val="16"/>
            <w:szCs w:val="14"/>
          </w:rPr>
          <m:t>u=</m:t>
        </m:r>
        <m:f>
          <m:fPr>
            <m:ctrlPr>
              <w:rPr>
                <w:rFonts w:ascii="Cambria Math" w:hAnsi="Cambria Math"/>
                <w:sz w:val="16"/>
                <w:szCs w:val="1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4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T</m:t>
            </m:r>
          </m:den>
        </m:f>
      </m:oMath>
    </w:p>
    <w:p w:rsidR="00CF4D4B" w:rsidRPr="00890049" w:rsidRDefault="00CF4D4B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二维：</w:t>
      </w:r>
    </w:p>
    <w:p w:rsidR="00CF4D4B" w:rsidRPr="00890049" w:rsidRDefault="00CF4D4B" w:rsidP="00890049">
      <w:pPr>
        <w:rPr>
          <w:sz w:val="16"/>
          <w:szCs w:val="1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4"/>
            </w:rPr>
            <m:t>F</m:t>
          </m:r>
          <m:d>
            <m:dPr>
              <m:ctrlPr>
                <w:rPr>
                  <w:rFonts w:ascii="Cambria Math" w:hAnsi="Cambria Math"/>
                  <w:sz w:val="16"/>
                  <w:szCs w:val="1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μ,v</m:t>
              </m:r>
            </m:e>
          </m:d>
          <m:r>
            <m:rPr>
              <m:sty m:val="p"/>
            </m:rPr>
            <w:rPr>
              <w:rFonts w:ascii="Cambria Math" w:hAnsi="Cambria Math"/>
              <w:sz w:val="16"/>
              <w:szCs w:val="14"/>
            </w:rPr>
            <m:t>=</m:t>
          </m:r>
          <m:nary>
            <m:naryPr>
              <m:ctrlPr>
                <w:rPr>
                  <w:rFonts w:ascii="Cambria Math" w:hAnsi="Cambria Math"/>
                  <w:sz w:val="16"/>
                  <w:szCs w:val="1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6"/>
                  <w:szCs w:val="14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16"/>
                  <w:szCs w:val="14"/>
                </w:rPr>
                <m:t>∞</m:t>
              </m:r>
            </m:sup>
            <m:e>
              <m:nary>
                <m:naryPr>
                  <m:ctrlPr>
                    <w:rPr>
                      <w:rFonts w:ascii="Cambria Math" w:hAnsi="Cambria Math"/>
                      <w:sz w:val="16"/>
                      <w:szCs w:val="1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6"/>
                      <w:szCs w:val="14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6"/>
                      <w:szCs w:val="14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16"/>
                          <w:szCs w:val="1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t,z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16"/>
                          <w:szCs w:val="1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4"/>
                            </w:rPr>
                            <m:t>μt+vz</m:t>
                          </m:r>
                        </m:e>
                      </m:d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16"/>
              <w:szCs w:val="14"/>
            </w:rPr>
            <m:t>dtdz</m:t>
          </m:r>
        </m:oMath>
      </m:oMathPara>
    </w:p>
    <w:p w:rsidR="00CF4D4B" w:rsidRPr="00890049" w:rsidRDefault="00CF4D4B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DFT</w:t>
      </w:r>
      <w:r w:rsidRPr="00890049">
        <w:rPr>
          <w:rFonts w:hint="eastAsia"/>
          <w:sz w:val="16"/>
          <w:szCs w:val="14"/>
        </w:rPr>
        <w:t>：</w:t>
      </w:r>
      <w:r w:rsidRPr="00890049">
        <w:rPr>
          <w:rFonts w:hint="eastAsia"/>
          <w:sz w:val="16"/>
          <w:szCs w:val="1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F</m:t>
        </m:r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μ,v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4"/>
          </w:rPr>
          <m:t>=</m:t>
        </m:r>
        <m:nary>
          <m:naryPr>
            <m:chr m:val="∑"/>
            <m:ctrlPr>
              <w:rPr>
                <w:rFonts w:ascii="Cambria Math" w:hAnsi="Cambria Math"/>
                <w:sz w:val="16"/>
                <w:szCs w:val="1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x=0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M-1</m:t>
            </m:r>
          </m:sup>
          <m:e>
            <m:nary>
              <m:nary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y=0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N-1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xy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-j2π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ux</m:t>
                        </m:r>
                        <m:r>
                          <m:rPr>
                            <m:lit/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M+vy</m:t>
                        </m:r>
                        <m:r>
                          <m:rPr>
                            <m:lit/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N</m:t>
                        </m:r>
                      </m:e>
                    </m:d>
                  </m:sup>
                </m:sSup>
              </m:e>
            </m:nary>
          </m:e>
        </m:nary>
        <m:r>
          <m:rPr>
            <m:sty m:val="p"/>
          </m:rPr>
          <w:rPr>
            <w:rFonts w:ascii="Cambria Math" w:hAnsi="Cambria Math"/>
            <w:sz w:val="16"/>
            <w:szCs w:val="14"/>
          </w:rPr>
          <m:t>dtdz</m:t>
        </m:r>
      </m:oMath>
    </w:p>
    <w:p w:rsidR="000B2C9B" w:rsidRDefault="00CF4D4B" w:rsidP="000B2C9B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平移：</w:t>
      </w: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f</m:t>
        </m:r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x-</m:t>
            </m:r>
            <m:sSub>
              <m:sSub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,y-</m:t>
            </m:r>
            <m:sSub>
              <m:sSub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16"/>
            <w:szCs w:val="14"/>
          </w:rPr>
          <m:t>⇔F</m:t>
        </m:r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u,v</m:t>
            </m:r>
          </m:e>
        </m:d>
        <m:sSup>
          <m:sSupPr>
            <m:ctrlPr>
              <w:rPr>
                <w:rFonts w:ascii="Cambria Math" w:hAnsi="Cambria Math"/>
                <w:sz w:val="16"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-j2π</m:t>
            </m:r>
            <m:d>
              <m:d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u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M+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v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N</m:t>
                </m:r>
              </m:e>
            </m:d>
          </m:sup>
        </m:sSup>
      </m:oMath>
    </w:p>
    <w:p w:rsidR="00CF4D4B" w:rsidRPr="00890049" w:rsidRDefault="00CF4D4B" w:rsidP="000B2C9B">
      <w:pPr>
        <w:rPr>
          <w:sz w:val="16"/>
          <w:szCs w:val="1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4"/>
            </w:rPr>
            <m:t>F</m:t>
          </m:r>
          <m:d>
            <m:dPr>
              <m:ctrlPr>
                <w:rPr>
                  <w:rFonts w:ascii="Cambria Math" w:hAnsi="Cambria Math"/>
                  <w:sz w:val="16"/>
                  <w:szCs w:val="1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u-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,v-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16"/>
              <w:szCs w:val="14"/>
            </w:rPr>
            <m:t>⇔f</m:t>
          </m:r>
          <m:d>
            <m:dPr>
              <m:ctrlPr>
                <w:rPr>
                  <w:rFonts w:ascii="Cambria Math" w:hAnsi="Cambria Math"/>
                  <w:sz w:val="16"/>
                  <w:szCs w:val="1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x,y</m:t>
              </m:r>
            </m:e>
          </m:d>
          <m:sSup>
            <m:sSupPr>
              <m:ctrlPr>
                <w:rPr>
                  <w:rFonts w:ascii="Cambria Math" w:hAnsi="Cambria Math"/>
                  <w:sz w:val="16"/>
                  <w:szCs w:val="1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-j2π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x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M+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y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N</m:t>
                  </m:r>
                </m:e>
              </m:d>
            </m:sup>
          </m:sSup>
        </m:oMath>
      </m:oMathPara>
    </w:p>
    <w:p w:rsidR="00CF4D4B" w:rsidRPr="00890049" w:rsidRDefault="00CF4D4B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旋转：</w:t>
      </w: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f</m:t>
        </m:r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r,θ+</m:t>
            </m:r>
            <m:sSub>
              <m:sSub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16"/>
            <w:szCs w:val="14"/>
          </w:rPr>
          <m:t>⇔F</m:t>
        </m:r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ω,φ+</m:t>
            </m:r>
            <m:sSub>
              <m:sSub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0</m:t>
                </m:r>
              </m:sub>
            </m:sSub>
          </m:e>
        </m:d>
      </m:oMath>
    </w:p>
    <w:p w:rsidR="00CF4D4B" w:rsidRPr="00890049" w:rsidRDefault="008C28BF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具有周期性，对称性</w:t>
      </w:r>
    </w:p>
    <w:p w:rsidR="008C28BF" w:rsidRPr="00890049" w:rsidRDefault="008C28BF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实函数</w:t>
      </w:r>
      <w:r w:rsidRPr="00890049">
        <w:rPr>
          <w:sz w:val="16"/>
          <w:szCs w:val="14"/>
        </w:rPr>
        <w:t>-</w:t>
      </w:r>
      <w:r w:rsidRPr="00890049">
        <w:rPr>
          <w:rFonts w:hint="eastAsia"/>
          <w:sz w:val="16"/>
          <w:szCs w:val="14"/>
        </w:rPr>
        <w:t>共轭对称</w:t>
      </w:r>
    </w:p>
    <w:p w:rsidR="008C28BF" w:rsidRPr="00890049" w:rsidRDefault="008C28BF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实偶</w:t>
      </w:r>
      <w:r w:rsidRPr="00890049">
        <w:rPr>
          <w:rFonts w:hint="eastAsia"/>
          <w:sz w:val="16"/>
          <w:szCs w:val="14"/>
        </w:rPr>
        <w:t>-</w:t>
      </w:r>
      <w:r w:rsidRPr="00890049">
        <w:rPr>
          <w:rFonts w:hint="eastAsia"/>
          <w:sz w:val="16"/>
          <w:szCs w:val="14"/>
        </w:rPr>
        <w:t>实偶</w:t>
      </w:r>
      <w:bookmarkStart w:id="0" w:name="_GoBack"/>
      <w:bookmarkEnd w:id="0"/>
    </w:p>
    <w:p w:rsidR="008C28BF" w:rsidRPr="00890049" w:rsidRDefault="008C28BF" w:rsidP="00890049">
      <w:pPr>
        <w:rPr>
          <w:sz w:val="16"/>
          <w:szCs w:val="14"/>
        </w:rPr>
      </w:pPr>
      <w:proofErr w:type="gramStart"/>
      <w:r w:rsidRPr="00890049">
        <w:rPr>
          <w:rFonts w:hint="eastAsia"/>
          <w:sz w:val="16"/>
          <w:szCs w:val="14"/>
        </w:rPr>
        <w:t>实奇</w:t>
      </w:r>
      <w:proofErr w:type="gramEnd"/>
      <w:r w:rsidRPr="00890049">
        <w:rPr>
          <w:rFonts w:hint="eastAsia"/>
          <w:sz w:val="16"/>
          <w:szCs w:val="14"/>
        </w:rPr>
        <w:t>-</w:t>
      </w:r>
      <w:r w:rsidRPr="00890049">
        <w:rPr>
          <w:rFonts w:hint="eastAsia"/>
          <w:sz w:val="16"/>
          <w:szCs w:val="14"/>
        </w:rPr>
        <w:t>虚奇</w:t>
      </w:r>
    </w:p>
    <w:p w:rsidR="008C28BF" w:rsidRPr="00890049" w:rsidRDefault="008C28BF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居中显示：计算</w:t>
      </w: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f</m:t>
        </m:r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x,y</m:t>
            </m:r>
          </m:e>
        </m:d>
        <m:sSup>
          <m:sSupPr>
            <m:ctrlPr>
              <w:rPr>
                <w:rFonts w:ascii="Cambria Math" w:hAnsi="Cambria Math"/>
                <w:sz w:val="16"/>
                <w:szCs w:val="1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x+y</m:t>
            </m:r>
          </m:sup>
        </m:sSup>
      </m:oMath>
      <w:r w:rsidRPr="00890049">
        <w:rPr>
          <w:rFonts w:hint="eastAsia"/>
          <w:sz w:val="16"/>
          <w:szCs w:val="14"/>
        </w:rPr>
        <w:t>的</w:t>
      </w:r>
      <w:r w:rsidRPr="00890049">
        <w:rPr>
          <w:rFonts w:hint="eastAsia"/>
          <w:sz w:val="16"/>
          <w:szCs w:val="14"/>
        </w:rPr>
        <w:t>DFT</w:t>
      </w:r>
      <w:r w:rsidRPr="00890049">
        <w:rPr>
          <w:rFonts w:hint="eastAsia"/>
          <w:sz w:val="16"/>
          <w:szCs w:val="14"/>
        </w:rPr>
        <w:t>。</w:t>
      </w:r>
    </w:p>
    <w:p w:rsidR="00484281" w:rsidRPr="00890049" w:rsidRDefault="00484281" w:rsidP="00890049">
      <w:pPr>
        <w:rPr>
          <w:sz w:val="16"/>
          <w:szCs w:val="14"/>
        </w:rPr>
      </w:pPr>
    </w:p>
    <w:p w:rsidR="0050316A" w:rsidRPr="00890049" w:rsidRDefault="0050316A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频域图像增强</w:t>
      </w:r>
    </w:p>
    <w:p w:rsidR="0050316A" w:rsidRPr="00890049" w:rsidRDefault="0050316A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频域滤波步骤</w:t>
      </w:r>
    </w:p>
    <w:p w:rsidR="0050316A" w:rsidRPr="00890049" w:rsidRDefault="0050316A" w:rsidP="00890049">
      <w:pPr>
        <w:pStyle w:val="a4"/>
        <w:numPr>
          <w:ilvl w:val="0"/>
          <w:numId w:val="11"/>
        </w:numPr>
        <w:ind w:firstLineChars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对图像补零扩充</w:t>
      </w:r>
    </w:p>
    <w:p w:rsidR="0050316A" w:rsidRPr="00890049" w:rsidRDefault="0050316A" w:rsidP="00890049">
      <w:pPr>
        <w:pStyle w:val="a4"/>
        <w:numPr>
          <w:ilvl w:val="0"/>
          <w:numId w:val="11"/>
        </w:numPr>
        <w:ind w:firstLineChars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计算傅里叶变换，频谱居中</w:t>
      </w:r>
    </w:p>
    <w:p w:rsidR="0050316A" w:rsidRPr="00890049" w:rsidRDefault="0050316A" w:rsidP="00890049">
      <w:pPr>
        <w:pStyle w:val="a4"/>
        <w:numPr>
          <w:ilvl w:val="0"/>
          <w:numId w:val="11"/>
        </w:numPr>
        <w:ind w:firstLineChars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用滤波器进行滤波</w:t>
      </w:r>
    </w:p>
    <w:p w:rsidR="0050316A" w:rsidRPr="00890049" w:rsidRDefault="0050316A" w:rsidP="00890049">
      <w:pPr>
        <w:pStyle w:val="a4"/>
        <w:numPr>
          <w:ilvl w:val="0"/>
          <w:numId w:val="11"/>
        </w:numPr>
        <w:ind w:firstLineChars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频谱移位，计算</w:t>
      </w:r>
      <w:proofErr w:type="gramStart"/>
      <w:r w:rsidRPr="00890049">
        <w:rPr>
          <w:rFonts w:hint="eastAsia"/>
          <w:sz w:val="16"/>
          <w:szCs w:val="14"/>
        </w:rPr>
        <w:t>傅里叶反变换</w:t>
      </w:r>
      <w:proofErr w:type="gramEnd"/>
    </w:p>
    <w:p w:rsidR="0050316A" w:rsidRPr="00890049" w:rsidRDefault="0050316A" w:rsidP="00890049">
      <w:pPr>
        <w:pStyle w:val="a4"/>
        <w:numPr>
          <w:ilvl w:val="0"/>
          <w:numId w:val="11"/>
        </w:numPr>
        <w:ind w:firstLineChars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取出左上角的子图像</w:t>
      </w:r>
    </w:p>
    <w:p w:rsidR="0050316A" w:rsidRPr="00890049" w:rsidRDefault="0050316A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实际中的常见做法：在频域设计滤波器，用小尺寸的空域滤波</w:t>
      </w:r>
    </w:p>
    <w:p w:rsidR="0050316A" w:rsidRPr="00890049" w:rsidRDefault="0050316A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器近似，提高速度。</w:t>
      </w:r>
    </w:p>
    <w:p w:rsidR="0050316A" w:rsidRPr="00890049" w:rsidRDefault="0050316A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图像平滑：</w:t>
      </w:r>
    </w:p>
    <w:p w:rsidR="006D0FB6" w:rsidRPr="00890049" w:rsidRDefault="0050316A" w:rsidP="00890049">
      <w:pPr>
        <w:pStyle w:val="a4"/>
        <w:numPr>
          <w:ilvl w:val="0"/>
          <w:numId w:val="12"/>
        </w:numPr>
        <w:ind w:firstLineChars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理想低通</w:t>
      </w:r>
      <w:r w:rsidR="00CB6FF3" w:rsidRPr="00890049">
        <w:rPr>
          <w:rFonts w:hint="eastAsia"/>
          <w:sz w:val="16"/>
          <w:szCs w:val="14"/>
        </w:rPr>
        <w:t>，</w:t>
      </w: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D</m:t>
        </m:r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4"/>
          </w:rPr>
          <m:t>&gt;</m:t>
        </m:r>
        <m:sSub>
          <m:sSubPr>
            <m:ctrlPr>
              <w:rPr>
                <w:rFonts w:ascii="Cambria Math" w:hAnsi="Cambria Math"/>
                <w:sz w:val="16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4"/>
          </w:rPr>
          <m:t>=0</m:t>
        </m:r>
      </m:oMath>
      <w:r w:rsidR="006E47F1" w:rsidRPr="00890049">
        <w:rPr>
          <w:rFonts w:hint="eastAsia"/>
          <w:sz w:val="16"/>
          <w:szCs w:val="14"/>
        </w:rPr>
        <w:t>其余为</w:t>
      </w:r>
      <w:r w:rsidR="006E47F1" w:rsidRPr="00890049">
        <w:rPr>
          <w:rFonts w:hint="eastAsia"/>
          <w:sz w:val="16"/>
          <w:szCs w:val="14"/>
        </w:rPr>
        <w:t>1</w:t>
      </w:r>
    </w:p>
    <w:p w:rsidR="00CB6FF3" w:rsidRPr="00890049" w:rsidRDefault="00CB6FF3" w:rsidP="00890049">
      <w:pPr>
        <w:pStyle w:val="a4"/>
        <w:numPr>
          <w:ilvl w:val="0"/>
          <w:numId w:val="12"/>
        </w:numPr>
        <w:ind w:firstLineChars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n</w:t>
      </w:r>
      <w:r w:rsidRPr="00890049">
        <w:rPr>
          <w:rFonts w:hint="eastAsia"/>
          <w:sz w:val="16"/>
          <w:szCs w:val="14"/>
        </w:rPr>
        <w:t>阶巴</w:t>
      </w:r>
      <w:proofErr w:type="gramStart"/>
      <w:r w:rsidRPr="00890049">
        <w:rPr>
          <w:rFonts w:hint="eastAsia"/>
          <w:sz w:val="16"/>
          <w:szCs w:val="14"/>
        </w:rPr>
        <w:t>特</w:t>
      </w:r>
      <w:proofErr w:type="gramEnd"/>
      <w:r w:rsidRPr="00890049">
        <w:rPr>
          <w:rFonts w:hint="eastAsia"/>
          <w:sz w:val="16"/>
          <w:szCs w:val="14"/>
        </w:rPr>
        <w:t>沃斯</w:t>
      </w:r>
    </w:p>
    <w:p w:rsidR="00CB6FF3" w:rsidRPr="00890049" w:rsidRDefault="00CB6FF3" w:rsidP="00890049">
      <w:pPr>
        <w:pStyle w:val="a4"/>
        <w:ind w:left="360" w:firstLineChars="0" w:firstLine="0"/>
        <w:rPr>
          <w:sz w:val="16"/>
          <w:szCs w:val="1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4"/>
            </w:rPr>
            <m:t>H</m:t>
          </m:r>
          <m:d>
            <m:dPr>
              <m:ctrlPr>
                <w:rPr>
                  <w:rFonts w:ascii="Cambria Math" w:hAnsi="Cambria Math"/>
                  <w:sz w:val="16"/>
                  <w:szCs w:val="1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u,v</m:t>
              </m:r>
            </m:e>
          </m:d>
          <m:r>
            <m:rPr>
              <m:sty m:val="p"/>
            </m:rPr>
            <w:rPr>
              <w:rFonts w:ascii="Cambria Math" w:hAnsi="Cambria Math"/>
              <w:sz w:val="16"/>
              <w:szCs w:val="14"/>
            </w:rPr>
            <m:t>=</m:t>
          </m:r>
          <m:f>
            <m:fPr>
              <m:ctrlPr>
                <w:rPr>
                  <w:rFonts w:ascii="Cambria Math" w:hAnsi="Cambria Math"/>
                  <w:sz w:val="16"/>
                  <w:szCs w:val="1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16"/>
                          <w:szCs w:val="1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4"/>
                            </w:rPr>
                            <m:t>u,v</m:t>
                          </m:r>
                        </m:e>
                      </m:d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6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2n</m:t>
                  </m:r>
                </m:sup>
              </m:sSup>
            </m:den>
          </m:f>
        </m:oMath>
      </m:oMathPara>
    </w:p>
    <w:p w:rsidR="00CB6FF3" w:rsidRPr="00890049" w:rsidRDefault="00CB6FF3" w:rsidP="00890049">
      <w:pPr>
        <w:pStyle w:val="a4"/>
        <w:numPr>
          <w:ilvl w:val="0"/>
          <w:numId w:val="12"/>
        </w:numPr>
        <w:ind w:firstLineChars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高斯</w:t>
      </w: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H</m:t>
        </m:r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4"/>
          </w:rPr>
          <m:t>=</m:t>
        </m:r>
        <m:sSup>
          <m:sSupPr>
            <m:ctrlPr>
              <w:rPr>
                <w:rFonts w:ascii="Cambria Math" w:hAnsi="Cambria Math"/>
                <w:sz w:val="16"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u,v</m:t>
                </m:r>
              </m:e>
            </m:d>
            <m:r>
              <m:rPr>
                <m:lit/>
                <m:sty m:val="p"/>
              </m:rPr>
              <w:rPr>
                <w:rFonts w:ascii="Cambria Math" w:hAnsi="Cambria Math"/>
                <w:sz w:val="16"/>
                <w:szCs w:val="14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2</m:t>
            </m:r>
            <m:sSubSup>
              <m:sSubSup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2</m:t>
                </m:r>
              </m:sup>
            </m:sSubSup>
          </m:sup>
        </m:sSup>
      </m:oMath>
    </w:p>
    <w:p w:rsidR="00CB6FF3" w:rsidRPr="00890049" w:rsidRDefault="00CB6FF3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图像锐化</w:t>
      </w:r>
    </w:p>
    <w:p w:rsidR="00386E49" w:rsidRPr="00890049" w:rsidRDefault="00386E49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通过弱化低频、强化高频，可实现图像锐化</w:t>
      </w:r>
    </w:p>
    <w:p w:rsidR="00386E49" w:rsidRPr="00890049" w:rsidRDefault="00386E49" w:rsidP="00890049">
      <w:pPr>
        <w:rPr>
          <w:sz w:val="16"/>
          <w:szCs w:val="14"/>
        </w:rPr>
      </w:pPr>
      <w:proofErr w:type="gramStart"/>
      <w:r w:rsidRPr="00890049">
        <w:rPr>
          <w:rFonts w:hint="eastAsia"/>
          <w:sz w:val="16"/>
          <w:szCs w:val="14"/>
        </w:rPr>
        <w:t>高通滤波</w:t>
      </w:r>
      <w:proofErr w:type="gramEnd"/>
      <w:r w:rsidRPr="00890049">
        <w:rPr>
          <w:rFonts w:hint="eastAsia"/>
          <w:sz w:val="16"/>
          <w:szCs w:val="14"/>
        </w:rPr>
        <w:t>（</w:t>
      </w:r>
      <w:r w:rsidRPr="00890049">
        <w:rPr>
          <w:rFonts w:hint="eastAsia"/>
          <w:sz w:val="16"/>
          <w:szCs w:val="14"/>
        </w:rPr>
        <w:t>1</w:t>
      </w:r>
      <w:r w:rsidRPr="00890049">
        <w:rPr>
          <w:sz w:val="16"/>
          <w:szCs w:val="14"/>
        </w:rPr>
        <w:t>-</w:t>
      </w:r>
      <w:r w:rsidRPr="00890049">
        <w:rPr>
          <w:rFonts w:hint="eastAsia"/>
          <w:sz w:val="16"/>
          <w:szCs w:val="14"/>
        </w:rPr>
        <w:t>低通滤波器）</w:t>
      </w:r>
    </w:p>
    <w:p w:rsidR="00386E49" w:rsidRPr="00890049" w:rsidRDefault="00386E49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拉普拉斯算子：</w:t>
      </w:r>
      <m:oMath>
        <m:sSup>
          <m:sSupPr>
            <m:ctrlPr>
              <w:rPr>
                <w:rFonts w:ascii="Cambria Math" w:hAnsi="Cambria Math"/>
                <w:sz w:val="16"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2</m:t>
            </m:r>
          </m:sup>
        </m:sSup>
        <m:r>
          <w:rPr>
            <w:rFonts w:ascii="Cambria Math" w:hAnsi="Cambria Math"/>
            <w:sz w:val="16"/>
            <w:szCs w:val="14"/>
          </w:rPr>
          <m:t>f</m:t>
        </m:r>
        <m:r>
          <m:rPr>
            <m:sty m:val="p"/>
          </m:rPr>
          <w:rPr>
            <w:rFonts w:ascii="Cambria Math" w:hAnsi="Cambria Math"/>
            <w:sz w:val="16"/>
            <w:szCs w:val="14"/>
          </w:rPr>
          <m:t>=</m:t>
        </m:r>
        <m:f>
          <m:fPr>
            <m:ctrlPr>
              <w:rPr>
                <w:rFonts w:ascii="Cambria Math" w:hAnsi="Cambria Math"/>
                <w:sz w:val="16"/>
                <w:szCs w:val="1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4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4"/>
              </w:rPr>
              <m:t>f</m:t>
            </m:r>
          </m:num>
          <m:den>
            <m:r>
              <w:rPr>
                <w:rFonts w:ascii="Cambria Math" w:hAnsi="Cambria Math"/>
                <w:sz w:val="16"/>
                <w:szCs w:val="14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16"/>
            <w:szCs w:val="14"/>
          </w:rPr>
          <m:t>+</m:t>
        </m:r>
        <m:f>
          <m:fPr>
            <m:ctrlPr>
              <w:rPr>
                <w:rFonts w:ascii="Cambria Math" w:hAnsi="Cambria Math"/>
                <w:sz w:val="16"/>
                <w:szCs w:val="1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4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4"/>
              </w:rPr>
              <m:t>f</m:t>
            </m:r>
          </m:num>
          <m:den>
            <m:r>
              <w:rPr>
                <w:rFonts w:ascii="Cambria Math" w:hAnsi="Cambria Math"/>
                <w:sz w:val="16"/>
                <w:szCs w:val="14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4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2</m:t>
                </m:r>
              </m:sup>
            </m:sSup>
          </m:den>
        </m:f>
      </m:oMath>
    </w:p>
    <w:p w:rsidR="00386E49" w:rsidRPr="00890049" w:rsidRDefault="00386E49" w:rsidP="00890049">
      <w:pPr>
        <w:rPr>
          <w:sz w:val="16"/>
          <w:szCs w:val="14"/>
        </w:rPr>
      </w:pPr>
      <w:r w:rsidRPr="00890049">
        <w:rPr>
          <w:noProof/>
          <w:sz w:val="16"/>
          <w:szCs w:val="14"/>
        </w:rPr>
        <w:drawing>
          <wp:inline distT="0" distB="0" distL="0" distR="0" wp14:anchorId="76220F34" wp14:editId="13AE3ACD">
            <wp:extent cx="1727200" cy="40202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492" cy="40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49" w:rsidRPr="00890049" w:rsidRDefault="00386E49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非锐化掩膜：原图减</w:t>
      </w:r>
      <w:proofErr w:type="gramStart"/>
      <w:r w:rsidRPr="00890049">
        <w:rPr>
          <w:rFonts w:hint="eastAsia"/>
          <w:sz w:val="16"/>
          <w:szCs w:val="14"/>
        </w:rPr>
        <w:t>模糊图得掩膜</w:t>
      </w:r>
      <w:proofErr w:type="gramEnd"/>
      <w:r w:rsidRPr="00890049">
        <w:rPr>
          <w:rFonts w:hint="eastAsia"/>
          <w:sz w:val="16"/>
          <w:szCs w:val="14"/>
        </w:rPr>
        <w:t>图，</w:t>
      </w:r>
      <w:proofErr w:type="gramStart"/>
      <w:r w:rsidRPr="00890049">
        <w:rPr>
          <w:rFonts w:hint="eastAsia"/>
          <w:sz w:val="16"/>
          <w:szCs w:val="14"/>
        </w:rPr>
        <w:t>掩膜图</w:t>
      </w:r>
      <w:proofErr w:type="gramEnd"/>
      <w:r w:rsidRPr="00890049">
        <w:rPr>
          <w:rFonts w:hint="eastAsia"/>
          <w:sz w:val="16"/>
          <w:szCs w:val="14"/>
        </w:rPr>
        <w:t>*k</w:t>
      </w:r>
      <w:r w:rsidRPr="00890049">
        <w:rPr>
          <w:rFonts w:hint="eastAsia"/>
          <w:sz w:val="16"/>
          <w:szCs w:val="14"/>
        </w:rPr>
        <w:t>加到原图上。</w:t>
      </w:r>
    </w:p>
    <w:p w:rsidR="00386E49" w:rsidRPr="00890049" w:rsidRDefault="00386E49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k</w:t>
      </w:r>
      <w:r w:rsidRPr="00890049">
        <w:rPr>
          <w:sz w:val="16"/>
          <w:szCs w:val="14"/>
        </w:rPr>
        <w:t>&gt;1</w:t>
      </w:r>
      <w:r w:rsidRPr="00890049">
        <w:rPr>
          <w:rFonts w:hint="eastAsia"/>
          <w:sz w:val="16"/>
          <w:szCs w:val="14"/>
        </w:rPr>
        <w:t>时成为高提升滤波。</w:t>
      </w:r>
    </w:p>
    <w:p w:rsidR="00CF4412" w:rsidRPr="00890049" w:rsidRDefault="00CF4412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同态滤波</w:t>
      </w:r>
    </w:p>
    <w:p w:rsidR="00CF4412" w:rsidRPr="00890049" w:rsidRDefault="00CF4412" w:rsidP="00890049">
      <w:pPr>
        <w:rPr>
          <w:sz w:val="16"/>
          <w:szCs w:val="14"/>
        </w:rPr>
      </w:pP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f</m:t>
        </m:r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4"/>
          </w:rPr>
          <m:t>=i</m:t>
        </m:r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4"/>
          </w:rPr>
          <m:t>r</m:t>
        </m:r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x,y</m:t>
            </m:r>
          </m:e>
        </m:d>
      </m:oMath>
      <w:r w:rsidRPr="00890049">
        <w:rPr>
          <w:rFonts w:hint="eastAsia"/>
          <w:sz w:val="16"/>
          <w:szCs w:val="14"/>
        </w:rPr>
        <w:t>光源</w:t>
      </w:r>
      <w:r w:rsidRPr="00890049">
        <w:rPr>
          <w:sz w:val="16"/>
          <w:szCs w:val="14"/>
        </w:rPr>
        <w:t>|</w:t>
      </w:r>
      <w:r w:rsidRPr="00890049">
        <w:rPr>
          <w:rFonts w:hint="eastAsia"/>
          <w:sz w:val="16"/>
          <w:szCs w:val="14"/>
        </w:rPr>
        <w:t>反射系数</w:t>
      </w:r>
    </w:p>
    <w:p w:rsidR="00CF4412" w:rsidRPr="00890049" w:rsidRDefault="00CF4412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处理光照不均匀，假设光照变化缓慢，反射系数变化剧烈</w:t>
      </w:r>
    </w:p>
    <w:p w:rsidR="00CF4412" w:rsidRPr="00890049" w:rsidRDefault="00CF4412" w:rsidP="00890049">
      <w:pPr>
        <w:rPr>
          <w:sz w:val="16"/>
          <w:szCs w:val="1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4"/>
            </w:rPr>
            <m:t>z</m:t>
          </m:r>
          <m:d>
            <m:dPr>
              <m:ctrlPr>
                <w:rPr>
                  <w:rFonts w:ascii="Cambria Math" w:hAnsi="Cambria Math"/>
                  <w:sz w:val="16"/>
                  <w:szCs w:val="1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  <w:sz w:val="16"/>
              <w:szCs w:val="14"/>
            </w:rPr>
            <m:t>=</m:t>
          </m:r>
          <m:func>
            <m:funcPr>
              <m:ctrlPr>
                <w:rPr>
                  <w:rFonts w:ascii="Cambria Math" w:hAnsi="Cambria Math"/>
                  <w:sz w:val="16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i</m:t>
              </m:r>
            </m:e>
          </m:func>
          <m:d>
            <m:dPr>
              <m:ctrlPr>
                <w:rPr>
                  <w:rFonts w:ascii="Cambria Math" w:hAnsi="Cambria Math"/>
                  <w:sz w:val="16"/>
                  <w:szCs w:val="1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  <w:sz w:val="16"/>
              <w:szCs w:val="14"/>
            </w:rPr>
            <m:t>+</m:t>
          </m:r>
          <m:func>
            <m:funcPr>
              <m:ctrlPr>
                <w:rPr>
                  <w:rFonts w:ascii="Cambria Math" w:hAnsi="Cambria Math"/>
                  <w:sz w:val="16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r</m:t>
              </m:r>
            </m:e>
          </m:func>
          <m:d>
            <m:dPr>
              <m:ctrlPr>
                <w:rPr>
                  <w:rFonts w:ascii="Cambria Math" w:hAnsi="Cambria Math"/>
                  <w:sz w:val="16"/>
                  <w:szCs w:val="1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x,y</m:t>
              </m:r>
            </m:e>
          </m:d>
        </m:oMath>
      </m:oMathPara>
    </w:p>
    <w:p w:rsidR="00CF4412" w:rsidRPr="00890049" w:rsidRDefault="00CF4412" w:rsidP="00890049">
      <w:pPr>
        <w:rPr>
          <w:sz w:val="16"/>
          <w:szCs w:val="1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4"/>
            </w:rPr>
            <m:t>Z</m:t>
          </m:r>
          <m:d>
            <m:dPr>
              <m:ctrlPr>
                <w:rPr>
                  <w:rFonts w:ascii="Cambria Math" w:hAnsi="Cambria Math"/>
                  <w:sz w:val="16"/>
                  <w:szCs w:val="1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u,v</m:t>
              </m:r>
            </m:e>
          </m:d>
          <m:r>
            <m:rPr>
              <m:scr m:val="fraktur"/>
              <m:sty m:val="p"/>
            </m:rPr>
            <w:rPr>
              <w:rFonts w:ascii="Cambria Math" w:hAnsi="Cambria Math"/>
              <w:sz w:val="16"/>
              <w:szCs w:val="14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1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16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i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sz w:val="16"/>
                      <w:szCs w:val="1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x,y</m:t>
                  </m:r>
                </m:e>
              </m:d>
            </m:e>
          </m:d>
          <m:r>
            <m:rPr>
              <m:scr m:val="fraktur"/>
              <m:sty m:val="p"/>
            </m:rPr>
            <w:rPr>
              <w:rFonts w:ascii="Cambria Math" w:hAnsi="Cambria Math"/>
              <w:sz w:val="16"/>
              <w:szCs w:val="14"/>
            </w:rPr>
            <m:t>+F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1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16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r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sz w:val="16"/>
                      <w:szCs w:val="1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x,y</m:t>
                  </m:r>
                </m:e>
              </m:d>
            </m:e>
          </m:d>
        </m:oMath>
      </m:oMathPara>
    </w:p>
    <w:p w:rsidR="00CF4412" w:rsidRPr="00890049" w:rsidRDefault="00CF4412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设计滤波器对高频和低频进行不同处理</w:t>
      </w:r>
    </w:p>
    <w:p w:rsidR="00CF4412" w:rsidRPr="00890049" w:rsidRDefault="00CF4412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选择性滤波</w:t>
      </w:r>
    </w:p>
    <w:p w:rsidR="00CF4412" w:rsidRPr="00890049" w:rsidRDefault="00CF4412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带通</w:t>
      </w:r>
      <w:r w:rsidR="006E47F1" w:rsidRPr="00890049">
        <w:rPr>
          <w:rFonts w:hint="eastAsia"/>
          <w:sz w:val="16"/>
          <w:szCs w:val="14"/>
        </w:rPr>
        <w:t>：</w:t>
      </w:r>
      <m:oMath>
        <m:sSub>
          <m:sSubPr>
            <m:ctrlPr>
              <w:rPr>
                <w:rFonts w:ascii="Cambria Math" w:hAnsi="Cambria Math"/>
                <w:sz w:val="16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0</m:t>
            </m:r>
          </m:sub>
        </m:sSub>
      </m:oMath>
      <w:r w:rsidR="006E47F1" w:rsidRPr="00890049">
        <w:rPr>
          <w:rFonts w:hint="eastAsia"/>
          <w:sz w:val="16"/>
          <w:szCs w:val="14"/>
        </w:rPr>
        <w:t>为频带中心，</w:t>
      </w:r>
      <w:r w:rsidR="006E47F1" w:rsidRPr="00890049">
        <w:rPr>
          <w:rFonts w:hint="eastAsia"/>
          <w:sz w:val="16"/>
          <w:szCs w:val="14"/>
        </w:rPr>
        <w:t>W</w:t>
      </w:r>
      <w:r w:rsidR="006E47F1" w:rsidRPr="00890049">
        <w:rPr>
          <w:rFonts w:hint="eastAsia"/>
          <w:sz w:val="16"/>
          <w:szCs w:val="14"/>
        </w:rPr>
        <w:t>为宽度</w:t>
      </w:r>
    </w:p>
    <w:p w:rsidR="00CF4412" w:rsidRPr="00890049" w:rsidRDefault="00EE511C" w:rsidP="00890049">
      <w:pPr>
        <w:rPr>
          <w:sz w:val="16"/>
          <w:szCs w:val="14"/>
        </w:rPr>
      </w:pPr>
      <m:oMathPara>
        <m:oMath>
          <m:sSub>
            <m:sSubPr>
              <m:ctrlPr>
                <w:rPr>
                  <w:rFonts w:ascii="Cambria Math" w:hAnsi="Cambria Math"/>
                  <w:sz w:val="16"/>
                  <w:szCs w:val="1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H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16"/>
                  <w:szCs w:val="14"/>
                </w:rPr>
                <m:t>BBPF</m:t>
              </m:r>
            </m:sub>
          </m:sSub>
          <m:d>
            <m:dPr>
              <m:ctrlPr>
                <w:rPr>
                  <w:rFonts w:ascii="Cambria Math" w:hAnsi="Cambria Math"/>
                  <w:sz w:val="16"/>
                  <w:szCs w:val="1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u,v</m:t>
              </m:r>
            </m:e>
          </m:d>
          <m:r>
            <m:rPr>
              <m:sty m:val="p"/>
            </m:rPr>
            <w:rPr>
              <w:rFonts w:ascii="Cambria Math" w:hAnsi="Cambria Math"/>
              <w:sz w:val="16"/>
              <w:szCs w:val="14"/>
            </w:rPr>
            <m:t>=</m:t>
          </m:r>
          <m:f>
            <m:fPr>
              <m:ctrlPr>
                <w:rPr>
                  <w:rFonts w:ascii="Cambria Math" w:hAnsi="Cambria Math"/>
                  <w:sz w:val="16"/>
                  <w:szCs w:val="1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16"/>
                          <w:szCs w:val="1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16"/>
                              <w:szCs w:val="1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4"/>
                            </w:rPr>
                            <m:t>DW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2n</m:t>
                  </m:r>
                </m:sup>
              </m:sSup>
            </m:den>
          </m:f>
        </m:oMath>
      </m:oMathPara>
    </w:p>
    <w:p w:rsidR="005359A6" w:rsidRPr="00890049" w:rsidRDefault="005359A6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高斯：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4"/>
              </w:rPr>
            </m:ctrlPr>
          </m:sSupPr>
          <m:e>
            <m:r>
              <w:rPr>
                <w:rFonts w:ascii="Cambria Math" w:hAnsi="Cambria Math"/>
                <w:sz w:val="16"/>
                <w:szCs w:val="1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6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4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6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4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4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DW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e>
              <m:sup>
                <m:r>
                  <w:rPr>
                    <w:rFonts w:ascii="Cambria Math" w:hAnsi="Cambria Math"/>
                    <w:sz w:val="16"/>
                    <w:szCs w:val="14"/>
                  </w:rPr>
                  <m:t>2</m:t>
                </m:r>
              </m:sup>
            </m:sSup>
          </m:sup>
        </m:sSup>
      </m:oMath>
    </w:p>
    <w:p w:rsidR="002469DC" w:rsidRPr="00890049" w:rsidRDefault="002469DC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陷阱滤波器：由成对的高通滤波器构成，中心关于原点对称</w:t>
      </w:r>
    </w:p>
    <w:p w:rsidR="006E47F1" w:rsidRPr="00890049" w:rsidRDefault="006E47F1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Gabor</w:t>
      </w:r>
      <w:r w:rsidRPr="00890049">
        <w:rPr>
          <w:rFonts w:hint="eastAsia"/>
          <w:sz w:val="16"/>
          <w:szCs w:val="14"/>
        </w:rPr>
        <w:t>滤波器</w:t>
      </w:r>
    </w:p>
    <w:p w:rsidR="006E47F1" w:rsidRPr="00890049" w:rsidRDefault="006E47F1" w:rsidP="00890049">
      <w:pPr>
        <w:rPr>
          <w:sz w:val="16"/>
          <w:szCs w:val="1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4"/>
            </w:rPr>
            <m:t>h</m:t>
          </m:r>
          <m:d>
            <m:dPr>
              <m:ctrlPr>
                <w:rPr>
                  <w:rFonts w:ascii="Cambria Math" w:hAnsi="Cambria Math"/>
                  <w:sz w:val="16"/>
                  <w:szCs w:val="1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  <w:sz w:val="16"/>
              <w:szCs w:val="14"/>
            </w:rPr>
            <m:t>=</m:t>
          </m:r>
          <m:sSup>
            <m:sSupPr>
              <m:ctrlPr>
                <w:rPr>
                  <w:rFonts w:ascii="Cambria Math" w:hAnsi="Cambria Math"/>
                  <w:sz w:val="16"/>
                  <w:szCs w:val="1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6"/>
                          <w:szCs w:val="1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16"/>
                          <w:szCs w:val="1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sz w:val="16"/>
                          <w:szCs w:val="1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2</m:t>
                      </m:r>
                    </m:sup>
                  </m:sSup>
                </m:den>
              </m:f>
            </m:sup>
          </m:sSup>
          <m:sSup>
            <m:sSupPr>
              <m:ctrlPr>
                <w:rPr>
                  <w:rFonts w:ascii="Cambria Math" w:hAnsi="Cambria Math"/>
                  <w:sz w:val="16"/>
                  <w:szCs w:val="1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-j2πfx</m:t>
              </m:r>
            </m:sup>
          </m:sSup>
        </m:oMath>
      </m:oMathPara>
    </w:p>
    <w:p w:rsidR="006E47F1" w:rsidRPr="00890049" w:rsidRDefault="006E47F1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为短</w:t>
      </w:r>
      <w:proofErr w:type="gramStart"/>
      <w:r w:rsidRPr="00890049">
        <w:rPr>
          <w:rFonts w:hint="eastAsia"/>
          <w:sz w:val="16"/>
          <w:szCs w:val="14"/>
        </w:rPr>
        <w:t>时加窗傅里叶变换</w:t>
      </w:r>
      <w:proofErr w:type="gramEnd"/>
      <w:r w:rsidRPr="00890049">
        <w:rPr>
          <w:rFonts w:hint="eastAsia"/>
          <w:sz w:val="16"/>
          <w:szCs w:val="14"/>
        </w:rPr>
        <w:t>，用于不同方向特征提取，实部</w:t>
      </w:r>
      <w:proofErr w:type="gramStart"/>
      <w:r w:rsidRPr="00890049">
        <w:rPr>
          <w:rFonts w:hint="eastAsia"/>
          <w:sz w:val="16"/>
          <w:szCs w:val="14"/>
        </w:rPr>
        <w:t>偶</w:t>
      </w:r>
      <w:proofErr w:type="gramEnd"/>
      <w:r w:rsidRPr="00890049">
        <w:rPr>
          <w:rFonts w:hint="eastAsia"/>
          <w:sz w:val="16"/>
          <w:szCs w:val="14"/>
        </w:rPr>
        <w:t>对称，虚部奇对称。</w:t>
      </w:r>
    </w:p>
    <w:p w:rsidR="006E47F1" w:rsidRPr="00890049" w:rsidRDefault="006E47F1" w:rsidP="00890049">
      <w:pPr>
        <w:rPr>
          <w:sz w:val="16"/>
          <w:szCs w:val="14"/>
        </w:rPr>
      </w:pPr>
    </w:p>
    <w:p w:rsidR="006E47F1" w:rsidRPr="00890049" w:rsidRDefault="006E47F1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图像恢复</w:t>
      </w:r>
    </w:p>
    <w:p w:rsidR="006E47F1" w:rsidRPr="00890049" w:rsidRDefault="006E47F1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图像退化模型：</w:t>
      </w:r>
      <w:r w:rsidR="00024C80" w:rsidRPr="00890049">
        <w:rPr>
          <w:rFonts w:hint="eastAsia"/>
          <w:sz w:val="16"/>
          <w:szCs w:val="14"/>
        </w:rPr>
        <w:t>退化系统</w:t>
      </w: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H</m:t>
        </m:r>
      </m:oMath>
      <w:r w:rsidR="00024C80" w:rsidRPr="00890049">
        <w:rPr>
          <w:rFonts w:hint="eastAsia"/>
          <w:sz w:val="16"/>
          <w:szCs w:val="14"/>
        </w:rPr>
        <w:t>和加性噪声</w:t>
      </w: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η</m:t>
        </m:r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x,y</m:t>
            </m:r>
          </m:e>
        </m:d>
      </m:oMath>
      <w:r w:rsidR="00024C80" w:rsidRPr="00890049">
        <w:rPr>
          <w:rFonts w:hint="eastAsia"/>
          <w:sz w:val="16"/>
          <w:szCs w:val="14"/>
        </w:rPr>
        <w:t>联合作用到原始图像上，得到退化图像</w:t>
      </w:r>
    </w:p>
    <w:p w:rsidR="00024C80" w:rsidRPr="00890049" w:rsidRDefault="00024C80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只考虑噪声</w:t>
      </w:r>
    </w:p>
    <w:p w:rsidR="00024C80" w:rsidRPr="00890049" w:rsidRDefault="00024C80" w:rsidP="00890049">
      <w:pPr>
        <w:pStyle w:val="a4"/>
        <w:numPr>
          <w:ilvl w:val="0"/>
          <w:numId w:val="14"/>
        </w:numPr>
        <w:ind w:firstLineChars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周期性噪声：选择性滤波器</w:t>
      </w:r>
    </w:p>
    <w:p w:rsidR="00024C80" w:rsidRPr="00890049" w:rsidRDefault="00CC7E9A" w:rsidP="00890049">
      <w:pPr>
        <w:pStyle w:val="a4"/>
        <w:numPr>
          <w:ilvl w:val="0"/>
          <w:numId w:val="14"/>
        </w:numPr>
        <w:ind w:firstLineChars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随机噪声：</w:t>
      </w:r>
    </w:p>
    <w:p w:rsidR="00CC7E9A" w:rsidRPr="00890049" w:rsidRDefault="00CC7E9A" w:rsidP="00890049">
      <w:pPr>
        <w:pStyle w:val="a4"/>
        <w:ind w:left="360" w:firstLineChars="0" w:firstLine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高斯、瑞利、爱尔朗、指数、均匀、脉冲（椒盐）</w:t>
      </w:r>
    </w:p>
    <w:p w:rsidR="00CC7E9A" w:rsidRPr="00890049" w:rsidRDefault="00CC7E9A" w:rsidP="00890049">
      <w:pPr>
        <w:pStyle w:val="a4"/>
        <w:ind w:left="360" w:firstLineChars="0" w:firstLine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去噪：</w:t>
      </w:r>
    </w:p>
    <w:p w:rsidR="00CC7E9A" w:rsidRPr="00890049" w:rsidRDefault="00CC7E9A" w:rsidP="00890049">
      <w:pPr>
        <w:pStyle w:val="a4"/>
        <w:ind w:left="360" w:firstLineChars="0" w:firstLine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均值滤波：</w:t>
      </w:r>
    </w:p>
    <w:p w:rsidR="00CC7E9A" w:rsidRPr="00890049" w:rsidRDefault="00CC7E9A" w:rsidP="00890049">
      <w:pPr>
        <w:pStyle w:val="a4"/>
        <w:ind w:left="360" w:firstLineChars="0" w:firstLine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算数均值：</w:t>
      </w:r>
      <m:oMath>
        <m:acc>
          <m:accPr>
            <m:ctrlPr>
              <w:rPr>
                <w:rFonts w:ascii="Cambria Math" w:hAnsi="Cambria Math"/>
                <w:sz w:val="16"/>
                <w:szCs w:val="1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f</m:t>
            </m:r>
          </m:e>
        </m:acc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4"/>
          </w:rPr>
          <m:t>=</m:t>
        </m:r>
        <m:f>
          <m:fPr>
            <m:ctrlPr>
              <w:rPr>
                <w:rFonts w:ascii="Cambria Math" w:hAnsi="Cambria Math"/>
                <w:sz w:val="16"/>
                <w:szCs w:val="1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mn</m:t>
            </m:r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sz w:val="16"/>
                <w:szCs w:val="14"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s,t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4"/>
              </w:rPr>
              <m:t>∈</m:t>
            </m:r>
            <m:sSub>
              <m:sSub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xy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g</m:t>
            </m:r>
            <m:d>
              <m:d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s,t</m:t>
                </m:r>
              </m:e>
            </m:d>
          </m:e>
        </m:nary>
      </m:oMath>
    </w:p>
    <w:p w:rsidR="00CC7E9A" w:rsidRPr="00890049" w:rsidRDefault="00CC7E9A" w:rsidP="00890049">
      <w:pPr>
        <w:pStyle w:val="a4"/>
        <w:ind w:left="360" w:firstLineChars="0" w:firstLine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几何均值：</w:t>
      </w:r>
      <m:oMath>
        <m:sSup>
          <m:sSupPr>
            <m:ctrlPr>
              <w:rPr>
                <w:rFonts w:ascii="Cambria Math" w:hAnsi="Cambria Math"/>
                <w:sz w:val="16"/>
                <w:szCs w:val="1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dPr>
              <m:e>
                <m:nary>
                  <m:naryPr>
                    <m:chr m:val="∏"/>
                    <m:supHide m:val="1"/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s,t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6"/>
                        <w:szCs w:val="14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xy</m:t>
                        </m:r>
                      </m:sub>
                    </m:sSub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s,t</m:t>
                        </m:r>
                      </m:e>
                    </m:d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mn</m:t>
                </m:r>
              </m:den>
            </m:f>
          </m:sup>
        </m:sSup>
      </m:oMath>
    </w:p>
    <w:p w:rsidR="00CC7E9A" w:rsidRPr="00890049" w:rsidRDefault="00CC7E9A" w:rsidP="00890049">
      <w:pPr>
        <w:pStyle w:val="a4"/>
        <w:ind w:left="360" w:firstLineChars="0" w:firstLine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逆调和均值：</w:t>
      </w:r>
      <m:oMath>
        <m:f>
          <m:fPr>
            <m:ctrlPr>
              <w:rPr>
                <w:rFonts w:ascii="Cambria Math" w:hAnsi="Cambria Math"/>
                <w:sz w:val="16"/>
                <w:szCs w:val="14"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naryPr>
              <m:sub>
                <m:d>
                  <m:d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s,t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z w:val="16"/>
                    <w:szCs w:val="14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xy</m:t>
                    </m:r>
                  </m:sub>
                </m:sSub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g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s,t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Q+1</m:t>
                    </m:r>
                  </m:sup>
                </m:sSup>
              </m:e>
            </m:nary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naryPr>
              <m:sub>
                <m:d>
                  <m:d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s,t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z w:val="16"/>
                    <w:szCs w:val="14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xy</m:t>
                    </m:r>
                  </m:sub>
                </m:sSub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g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s,t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Q</m:t>
                    </m:r>
                  </m:sup>
                </m:sSup>
              </m:e>
            </m:nary>
          </m:den>
        </m:f>
      </m:oMath>
    </w:p>
    <w:p w:rsidR="00CC7E9A" w:rsidRPr="00890049" w:rsidRDefault="00473E68" w:rsidP="00890049">
      <w:pPr>
        <w:pStyle w:val="a4"/>
        <w:ind w:left="360" w:firstLineChars="0" w:firstLine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Q</w:t>
      </w:r>
      <w:r w:rsidRPr="00890049">
        <w:rPr>
          <w:sz w:val="16"/>
          <w:szCs w:val="14"/>
        </w:rPr>
        <w:t>=0</w:t>
      </w:r>
      <w:r w:rsidRPr="00890049">
        <w:rPr>
          <w:rFonts w:hint="eastAsia"/>
          <w:sz w:val="16"/>
          <w:szCs w:val="14"/>
        </w:rPr>
        <w:t>算数均值；</w:t>
      </w:r>
      <w:r w:rsidRPr="00890049">
        <w:rPr>
          <w:rFonts w:hint="eastAsia"/>
          <w:sz w:val="16"/>
          <w:szCs w:val="14"/>
        </w:rPr>
        <w:t>Q</w:t>
      </w:r>
      <w:r w:rsidRPr="00890049">
        <w:rPr>
          <w:sz w:val="16"/>
          <w:szCs w:val="14"/>
        </w:rPr>
        <w:t>&gt;0</w:t>
      </w:r>
      <w:r w:rsidRPr="00890049">
        <w:rPr>
          <w:rFonts w:hint="eastAsia"/>
          <w:sz w:val="16"/>
          <w:szCs w:val="14"/>
        </w:rPr>
        <w:t>，去除</w:t>
      </w:r>
      <w:proofErr w:type="gramStart"/>
      <w:r w:rsidR="006323A8" w:rsidRPr="00890049">
        <w:rPr>
          <w:rFonts w:hint="eastAsia"/>
          <w:sz w:val="16"/>
          <w:szCs w:val="14"/>
        </w:rPr>
        <w:t>椒</w:t>
      </w:r>
      <w:proofErr w:type="gramEnd"/>
      <w:r w:rsidR="006323A8" w:rsidRPr="00890049">
        <w:rPr>
          <w:rFonts w:hint="eastAsia"/>
          <w:sz w:val="16"/>
          <w:szCs w:val="14"/>
        </w:rPr>
        <w:t>噪声，</w:t>
      </w:r>
      <w:r w:rsidR="006323A8" w:rsidRPr="00890049">
        <w:rPr>
          <w:rFonts w:hint="eastAsia"/>
          <w:sz w:val="16"/>
          <w:szCs w:val="14"/>
        </w:rPr>
        <w:t>Q</w:t>
      </w:r>
      <w:r w:rsidR="006323A8" w:rsidRPr="00890049">
        <w:rPr>
          <w:sz w:val="16"/>
          <w:szCs w:val="14"/>
        </w:rPr>
        <w:t>&lt;0</w:t>
      </w:r>
      <w:r w:rsidR="006323A8" w:rsidRPr="00890049">
        <w:rPr>
          <w:rFonts w:hint="eastAsia"/>
          <w:sz w:val="16"/>
          <w:szCs w:val="14"/>
        </w:rPr>
        <w:t>，去除盐噪声。</w:t>
      </w:r>
    </w:p>
    <w:p w:rsidR="006323A8" w:rsidRPr="00890049" w:rsidRDefault="006323A8" w:rsidP="00890049">
      <w:pPr>
        <w:pStyle w:val="a4"/>
        <w:ind w:left="360" w:firstLineChars="0" w:firstLine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排序滤波器：邻域</w:t>
      </w:r>
      <w:proofErr w:type="gramStart"/>
      <w:r w:rsidRPr="00890049">
        <w:rPr>
          <w:rFonts w:hint="eastAsia"/>
          <w:sz w:val="16"/>
          <w:szCs w:val="14"/>
        </w:rPr>
        <w:t>像素值</w:t>
      </w:r>
      <w:proofErr w:type="gramEnd"/>
      <w:r w:rsidRPr="00890049">
        <w:rPr>
          <w:rFonts w:hint="eastAsia"/>
          <w:sz w:val="16"/>
          <w:szCs w:val="14"/>
        </w:rPr>
        <w:t>排序</w:t>
      </w:r>
    </w:p>
    <w:p w:rsidR="006323A8" w:rsidRPr="00890049" w:rsidRDefault="006323A8" w:rsidP="00890049">
      <w:pPr>
        <w:pStyle w:val="a4"/>
        <w:ind w:left="360" w:firstLineChars="0" w:firstLine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中值滤波，最大值滤波，最新熬制滤波，中点滤波</w:t>
      </w:r>
      <w:r w:rsidRPr="00890049">
        <w:rPr>
          <w:rFonts w:hint="eastAsia"/>
          <w:sz w:val="16"/>
          <w:szCs w:val="14"/>
        </w:rPr>
        <w:t>(</w:t>
      </w:r>
      <w:r w:rsidRPr="00890049">
        <w:rPr>
          <w:sz w:val="16"/>
          <w:szCs w:val="14"/>
        </w:rPr>
        <w:t>1/2</w:t>
      </w:r>
      <w:r w:rsidRPr="00890049">
        <w:rPr>
          <w:rFonts w:hint="eastAsia"/>
          <w:sz w:val="16"/>
          <w:szCs w:val="14"/>
        </w:rPr>
        <w:t>最大最小值</w:t>
      </w:r>
      <w:r w:rsidRPr="00890049">
        <w:rPr>
          <w:rFonts w:hint="eastAsia"/>
          <w:sz w:val="16"/>
          <w:szCs w:val="14"/>
        </w:rPr>
        <w:t>)</w:t>
      </w:r>
      <w:r w:rsidRPr="00890049">
        <w:rPr>
          <w:rFonts w:hint="eastAsia"/>
          <w:sz w:val="16"/>
          <w:szCs w:val="14"/>
        </w:rPr>
        <w:t>，剪切均值</w:t>
      </w:r>
      <w:r w:rsidRPr="00890049">
        <w:rPr>
          <w:rFonts w:hint="eastAsia"/>
          <w:sz w:val="16"/>
          <w:szCs w:val="14"/>
        </w:rPr>
        <w:t>(</w:t>
      </w:r>
      <w:r w:rsidRPr="00890049">
        <w:rPr>
          <w:rFonts w:hint="eastAsia"/>
          <w:sz w:val="16"/>
          <w:szCs w:val="14"/>
        </w:rPr>
        <w:t>去</w:t>
      </w:r>
      <w:r w:rsidRPr="00890049">
        <w:rPr>
          <w:rFonts w:hint="eastAsia"/>
          <w:sz w:val="16"/>
          <w:szCs w:val="14"/>
        </w:rPr>
        <w:t>d</w:t>
      </w:r>
      <w:r w:rsidRPr="00890049">
        <w:rPr>
          <w:sz w:val="16"/>
          <w:szCs w:val="14"/>
        </w:rPr>
        <w:t>/2</w:t>
      </w:r>
      <w:r w:rsidRPr="00890049">
        <w:rPr>
          <w:rFonts w:hint="eastAsia"/>
          <w:sz w:val="16"/>
          <w:szCs w:val="14"/>
        </w:rPr>
        <w:t>个最小值，</w:t>
      </w:r>
      <w:r w:rsidRPr="00890049">
        <w:rPr>
          <w:rFonts w:hint="eastAsia"/>
          <w:sz w:val="16"/>
          <w:szCs w:val="14"/>
        </w:rPr>
        <w:t>d/</w:t>
      </w:r>
      <w:r w:rsidRPr="00890049">
        <w:rPr>
          <w:sz w:val="16"/>
          <w:szCs w:val="14"/>
        </w:rPr>
        <w:t>2</w:t>
      </w:r>
      <w:r w:rsidRPr="00890049">
        <w:rPr>
          <w:rFonts w:hint="eastAsia"/>
          <w:sz w:val="16"/>
          <w:szCs w:val="14"/>
        </w:rPr>
        <w:t>个最大值后</w:t>
      </w:r>
      <w:proofErr w:type="gramStart"/>
      <w:r w:rsidRPr="00890049">
        <w:rPr>
          <w:rFonts w:hint="eastAsia"/>
          <w:sz w:val="16"/>
          <w:szCs w:val="14"/>
        </w:rPr>
        <w:t>求平均</w:t>
      </w:r>
      <w:proofErr w:type="gramEnd"/>
      <w:r w:rsidRPr="00890049">
        <w:rPr>
          <w:rFonts w:hint="eastAsia"/>
          <w:sz w:val="16"/>
          <w:szCs w:val="14"/>
        </w:rPr>
        <w:t>)</w:t>
      </w:r>
    </w:p>
    <w:p w:rsidR="006323A8" w:rsidRPr="00890049" w:rsidRDefault="006323A8" w:rsidP="00890049">
      <w:pPr>
        <w:pStyle w:val="a4"/>
        <w:ind w:left="360" w:firstLineChars="0" w:firstLine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自适应均值滤波器：</w:t>
      </w:r>
    </w:p>
    <w:p w:rsidR="006323A8" w:rsidRPr="00890049" w:rsidRDefault="00EE511C" w:rsidP="00890049">
      <w:pPr>
        <w:pStyle w:val="a4"/>
        <w:ind w:left="360" w:firstLineChars="0" w:firstLine="0"/>
        <w:rPr>
          <w:sz w:val="16"/>
          <w:szCs w:val="14"/>
        </w:rPr>
      </w:pPr>
      <m:oMathPara>
        <m:oMath>
          <m:acc>
            <m:accPr>
              <m:ctrlPr>
                <w:rPr>
                  <w:rFonts w:ascii="Cambria Math" w:hAnsi="Cambria Math"/>
                  <w:sz w:val="16"/>
                  <w:szCs w:val="1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sz w:val="16"/>
                  <w:szCs w:val="1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  <w:sz w:val="16"/>
              <w:szCs w:val="14"/>
            </w:rPr>
            <m:t>=</m:t>
          </m:r>
          <m:d>
            <m:dPr>
              <m:ctrlPr>
                <w:rPr>
                  <w:rFonts w:ascii="Cambria Math" w:hAnsi="Cambria Math"/>
                  <w:sz w:val="16"/>
                  <w:szCs w:val="1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sz w:val="16"/>
                          <w:szCs w:val="1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η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16"/>
                          <w:szCs w:val="1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L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2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16"/>
              <w:szCs w:val="14"/>
            </w:rPr>
            <m:t>g</m:t>
          </m:r>
          <m:d>
            <m:dPr>
              <m:ctrlPr>
                <w:rPr>
                  <w:rFonts w:ascii="Cambria Math" w:hAnsi="Cambria Math"/>
                  <w:sz w:val="16"/>
                  <w:szCs w:val="1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  <w:sz w:val="16"/>
              <w:szCs w:val="14"/>
            </w:rPr>
            <m:t>+</m:t>
          </m:r>
          <m:f>
            <m:fPr>
              <m:ctrlPr>
                <w:rPr>
                  <w:rFonts w:ascii="Cambria Math" w:hAnsi="Cambria Math"/>
                  <w:sz w:val="16"/>
                  <w:szCs w:val="1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 w:val="16"/>
                      <w:szCs w:val="1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η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sz w:val="16"/>
                      <w:szCs w:val="1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sz w:val="16"/>
                  <w:szCs w:val="1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L</m:t>
              </m:r>
            </m:sub>
          </m:sSub>
        </m:oMath>
      </m:oMathPara>
    </w:p>
    <w:p w:rsidR="006323A8" w:rsidRPr="00890049" w:rsidRDefault="006323A8" w:rsidP="00890049">
      <w:pPr>
        <w:pStyle w:val="a4"/>
        <w:ind w:left="360" w:firstLineChars="0" w:firstLine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噪声方差为</w:t>
      </w:r>
      <w:r w:rsidRPr="00890049">
        <w:rPr>
          <w:sz w:val="16"/>
          <w:szCs w:val="14"/>
        </w:rPr>
        <w:t>0</w:t>
      </w:r>
      <w:r w:rsidRPr="00890049">
        <w:rPr>
          <w:rFonts w:hint="eastAsia"/>
          <w:sz w:val="16"/>
          <w:szCs w:val="14"/>
        </w:rPr>
        <w:t>、局部方差很大，输出接近</w:t>
      </w:r>
      <w:r w:rsidRPr="00890049">
        <w:rPr>
          <w:rFonts w:hint="eastAsia"/>
          <w:sz w:val="16"/>
          <w:szCs w:val="14"/>
        </w:rPr>
        <w:t>g</w:t>
      </w:r>
      <w:r w:rsidRPr="00890049">
        <w:rPr>
          <w:sz w:val="16"/>
          <w:szCs w:val="14"/>
        </w:rPr>
        <w:t>(</w:t>
      </w:r>
      <w:proofErr w:type="spellStart"/>
      <w:r w:rsidRPr="00890049">
        <w:rPr>
          <w:sz w:val="16"/>
          <w:szCs w:val="14"/>
        </w:rPr>
        <w:t>x,y</w:t>
      </w:r>
      <w:proofErr w:type="spellEnd"/>
      <w:r w:rsidRPr="00890049">
        <w:rPr>
          <w:sz w:val="16"/>
          <w:szCs w:val="14"/>
        </w:rPr>
        <w:t>)</w:t>
      </w:r>
      <w:r w:rsidRPr="00890049">
        <w:rPr>
          <w:rFonts w:hint="eastAsia"/>
          <w:sz w:val="16"/>
          <w:szCs w:val="14"/>
        </w:rPr>
        <w:t>，局部方差小，输出接近均值</w:t>
      </w:r>
      <m:oMath>
        <m:sSub>
          <m:sSubPr>
            <m:ctrlPr>
              <w:rPr>
                <w:rFonts w:ascii="Cambria Math" w:hAnsi="Cambria Math"/>
                <w:sz w:val="16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L</m:t>
            </m:r>
          </m:sub>
        </m:sSub>
      </m:oMath>
    </w:p>
    <w:p w:rsidR="006323A8" w:rsidRPr="00890049" w:rsidRDefault="00FF2D1A" w:rsidP="00890049">
      <w:pPr>
        <w:pStyle w:val="a4"/>
        <w:ind w:left="360" w:firstLineChars="0" w:firstLine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自适应中止滤波：</w:t>
      </w:r>
    </w:p>
    <w:p w:rsidR="00FF2D1A" w:rsidRPr="00890049" w:rsidRDefault="00FF2D1A" w:rsidP="00890049">
      <w:pPr>
        <w:pStyle w:val="a4"/>
        <w:ind w:left="360" w:firstLineChars="0" w:firstLine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先小邻域计算，如果中值在邻域最大最小值之间，则进行中值滤波，否则扩大邻域。</w:t>
      </w:r>
    </w:p>
    <w:p w:rsidR="00FF2D1A" w:rsidRPr="00890049" w:rsidRDefault="00FF2D1A" w:rsidP="00890049">
      <w:pPr>
        <w:pStyle w:val="a4"/>
        <w:ind w:left="360" w:firstLineChars="0" w:firstLine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非局部均值滤波：</w:t>
      </w:r>
    </w:p>
    <w:p w:rsidR="00FF2D1A" w:rsidRPr="00890049" w:rsidRDefault="00FF2D1A" w:rsidP="00890049">
      <w:pPr>
        <w:pStyle w:val="a4"/>
        <w:ind w:left="360" w:firstLineChars="0" w:firstLine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扩大范围，增加相似度作为均值权重。</w:t>
      </w:r>
    </w:p>
    <w:p w:rsidR="00FF2D1A" w:rsidRPr="00890049" w:rsidRDefault="00FF2D1A" w:rsidP="00890049">
      <w:pPr>
        <w:rPr>
          <w:sz w:val="16"/>
          <w:szCs w:val="14"/>
        </w:rPr>
      </w:pPr>
      <m:oMath>
        <m:r>
          <w:rPr>
            <w:rFonts w:ascii="Cambria Math" w:hAnsi="Cambria Math"/>
            <w:sz w:val="16"/>
            <w:szCs w:val="14"/>
          </w:rPr>
          <m:t>w</m:t>
        </m:r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w:rPr>
                <w:rFonts w:ascii="Cambria Math" w:hAnsi="Cambria Math"/>
                <w:sz w:val="16"/>
                <w:szCs w:val="1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,</m:t>
            </m:r>
            <m:r>
              <w:rPr>
                <w:rFonts w:ascii="Cambria Math" w:hAnsi="Cambria Math"/>
                <w:sz w:val="16"/>
                <w:szCs w:val="14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4"/>
          </w:rPr>
          <m:t>=</m:t>
        </m:r>
        <m:f>
          <m:fPr>
            <m:ctrlPr>
              <w:rPr>
                <w:rFonts w:ascii="Cambria Math" w:hAnsi="Cambria Math"/>
                <w:sz w:val="16"/>
                <w:szCs w:val="1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1</m:t>
            </m:r>
          </m:num>
          <m:den>
            <m:r>
              <w:rPr>
                <w:rFonts w:ascii="Cambria Math" w:hAnsi="Cambria Math"/>
                <w:sz w:val="16"/>
                <w:szCs w:val="14"/>
              </w:rPr>
              <m:t>Z</m:t>
            </m:r>
            <m:d>
              <m:d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4"/>
                  </w:rPr>
                  <m:t>i</m:t>
                </m:r>
              </m:e>
            </m:d>
          </m:den>
        </m:f>
        <m:func>
          <m:funcPr>
            <m:ctrlPr>
              <w:rPr>
                <w:rFonts w:ascii="Cambria Math" w:hAnsi="Cambria Math"/>
                <w:sz w:val="16"/>
                <w:szCs w:val="1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sz w:val="16"/>
                            <w:szCs w:val="14"/>
                          </w:rPr>
                        </m:ctrlPr>
                      </m:sSub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16"/>
                                <w:szCs w:val="14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sz w:val="16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4"/>
                                  </w:rPr>
                                  <m:t>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6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4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4"/>
                                  </w:rPr>
                                  <m:t>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6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4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4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Pr="00890049">
        <w:rPr>
          <w:sz w:val="16"/>
          <w:szCs w:val="14"/>
        </w:rPr>
        <w:t xml:space="preserve"> </w:t>
      </w:r>
    </w:p>
    <w:p w:rsidR="00FF2D1A" w:rsidRPr="00890049" w:rsidRDefault="00FF2D1A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N</w:t>
      </w:r>
      <w:r w:rsidRPr="00890049">
        <w:rPr>
          <w:sz w:val="16"/>
          <w:szCs w:val="14"/>
        </w:rPr>
        <w:t>-</w:t>
      </w:r>
      <w:r w:rsidRPr="00890049">
        <w:rPr>
          <w:rFonts w:hint="eastAsia"/>
          <w:sz w:val="16"/>
          <w:szCs w:val="14"/>
        </w:rPr>
        <w:t>邻域</w:t>
      </w:r>
      <w:r w:rsidRPr="00890049">
        <w:rPr>
          <w:sz w:val="16"/>
          <w:szCs w:val="14"/>
        </w:rPr>
        <w:t xml:space="preserve">, </w:t>
      </w:r>
      <w:r w:rsidRPr="00890049">
        <w:rPr>
          <w:rFonts w:hint="eastAsia"/>
          <w:sz w:val="16"/>
          <w:szCs w:val="14"/>
        </w:rPr>
        <w:t>h</w:t>
      </w:r>
      <w:r w:rsidRPr="00890049">
        <w:rPr>
          <w:sz w:val="16"/>
          <w:szCs w:val="14"/>
        </w:rPr>
        <w:t>-</w:t>
      </w:r>
      <w:r w:rsidRPr="00890049">
        <w:rPr>
          <w:rFonts w:hint="eastAsia"/>
          <w:sz w:val="16"/>
          <w:szCs w:val="14"/>
        </w:rPr>
        <w:t>平滑系数</w:t>
      </w:r>
      <w:r w:rsidRPr="00890049">
        <w:rPr>
          <w:rFonts w:hint="eastAsia"/>
          <w:sz w:val="16"/>
          <w:szCs w:val="14"/>
        </w:rPr>
        <w:t>,</w:t>
      </w:r>
      <w:r w:rsidRPr="00890049">
        <w:rPr>
          <w:sz w:val="16"/>
          <w:szCs w:val="14"/>
        </w:rPr>
        <w:t xml:space="preserve"> Z-</w:t>
      </w:r>
      <w:r w:rsidRPr="00890049">
        <w:rPr>
          <w:rFonts w:hint="eastAsia"/>
          <w:sz w:val="16"/>
          <w:szCs w:val="14"/>
        </w:rPr>
        <w:t>归一化系数</w:t>
      </w:r>
    </w:p>
    <w:p w:rsidR="000D13AA" w:rsidRPr="00890049" w:rsidRDefault="00FF2D1A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考虑退化函数的图像恢复</w:t>
      </w:r>
    </w:p>
    <w:p w:rsidR="00FF2D1A" w:rsidRPr="00890049" w:rsidRDefault="000D13AA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从退化图像中噪声较弱的区域</w:t>
      </w:r>
      <m:oMath>
        <m:sSub>
          <m:sSubPr>
            <m:ctrlPr>
              <w:rPr>
                <w:rFonts w:ascii="Cambria Math" w:hAnsi="Cambria Math"/>
                <w:sz w:val="16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x,y</m:t>
            </m:r>
          </m:e>
        </m:d>
      </m:oMath>
      <w:r w:rsidRPr="00890049">
        <w:rPr>
          <w:rFonts w:hint="eastAsia"/>
          <w:sz w:val="16"/>
          <w:szCs w:val="14"/>
        </w:rPr>
        <w:t>进行处理，得到满意的</w:t>
      </w:r>
      <w:proofErr w:type="gramStart"/>
      <w:r w:rsidRPr="00890049">
        <w:rPr>
          <w:rFonts w:hint="eastAsia"/>
          <w:sz w:val="16"/>
          <w:szCs w:val="14"/>
        </w:rPr>
        <w:t>的</w:t>
      </w:r>
      <w:proofErr w:type="gramEnd"/>
      <w:r w:rsidRPr="00890049">
        <w:rPr>
          <w:rFonts w:hint="eastAsia"/>
          <w:sz w:val="16"/>
          <w:szCs w:val="14"/>
        </w:rPr>
        <w:t>恢复</w:t>
      </w:r>
      <m:oMath>
        <m:acc>
          <m:accPr>
            <m:ctrlPr>
              <w:rPr>
                <w:rFonts w:ascii="Cambria Math" w:hAnsi="Cambria Math"/>
                <w:sz w:val="16"/>
                <w:szCs w:val="1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s</m:t>
                </m:r>
              </m:sub>
            </m:sSub>
          </m:e>
        </m:acc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x,y</m:t>
            </m:r>
          </m:e>
        </m:d>
      </m:oMath>
      <w:r w:rsidRPr="00890049">
        <w:rPr>
          <w:rFonts w:hint="eastAsia"/>
          <w:sz w:val="16"/>
          <w:szCs w:val="14"/>
        </w:rPr>
        <w:t>，退化函数</w:t>
      </w:r>
      <m:oMath>
        <m:sSub>
          <m:sSubPr>
            <m:ctrlPr>
              <w:rPr>
                <w:rFonts w:ascii="Cambria Math" w:hAnsi="Cambria Math"/>
                <w:sz w:val="16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4"/>
          </w:rPr>
          <m:t>=</m:t>
        </m:r>
        <m:f>
          <m:fPr>
            <m:ctrlPr>
              <w:rPr>
                <w:rFonts w:ascii="Cambria Math" w:hAnsi="Cambria Math"/>
                <w:sz w:val="16"/>
                <w:szCs w:val="1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u,v</m:t>
                </m:r>
              </m:e>
            </m:d>
          </m:num>
          <m:den>
            <m:acc>
              <m:acc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s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u,v</m:t>
                </m:r>
              </m:e>
            </m:d>
          </m:den>
        </m:f>
      </m:oMath>
      <w:r w:rsidRPr="00890049">
        <w:rPr>
          <w:rFonts w:hint="eastAsia"/>
          <w:sz w:val="16"/>
          <w:szCs w:val="14"/>
        </w:rPr>
        <w:t>，对</w:t>
      </w:r>
      <w:r w:rsidRPr="00890049">
        <w:rPr>
          <w:rFonts w:hint="eastAsia"/>
          <w:sz w:val="16"/>
          <w:szCs w:val="14"/>
        </w:rPr>
        <w:t>于线性移不变系统，即为全局退化函数。</w:t>
      </w:r>
    </w:p>
    <w:p w:rsidR="000D13AA" w:rsidRPr="00890049" w:rsidRDefault="000D13AA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逆滤波：</w:t>
      </w:r>
      <m:oMath>
        <m:acc>
          <m:accPr>
            <m:ctrlPr>
              <w:rPr>
                <w:rFonts w:ascii="Cambria Math" w:hAnsi="Cambria Math"/>
                <w:sz w:val="16"/>
                <w:szCs w:val="1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F</m:t>
            </m:r>
          </m:e>
        </m:acc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4"/>
          </w:rPr>
          <m:t>=</m:t>
        </m:r>
        <m:f>
          <m:fPr>
            <m:ctrlPr>
              <w:rPr>
                <w:rFonts w:ascii="Cambria Math" w:hAnsi="Cambria Math"/>
                <w:sz w:val="16"/>
                <w:szCs w:val="1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G</m:t>
            </m:r>
            <m:d>
              <m:d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u,v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H</m:t>
            </m:r>
            <m:d>
              <m:d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u,v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16"/>
            <w:szCs w:val="14"/>
          </w:rPr>
          <m:t>=F</m:t>
        </m:r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4"/>
          </w:rPr>
          <m:t>+</m:t>
        </m:r>
        <m:f>
          <m:fPr>
            <m:ctrlPr>
              <w:rPr>
                <w:rFonts w:ascii="Cambria Math" w:hAnsi="Cambria Math"/>
                <w:sz w:val="16"/>
                <w:szCs w:val="1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N</m:t>
            </m:r>
            <m:d>
              <m:d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u,v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H</m:t>
            </m:r>
            <m:d>
              <m:d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u,v</m:t>
                </m:r>
              </m:e>
            </m:d>
          </m:den>
        </m:f>
      </m:oMath>
    </w:p>
    <w:p w:rsidR="000D13AA" w:rsidRPr="00890049" w:rsidRDefault="00850B01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当</w:t>
      </w:r>
      <w:r w:rsidRPr="00890049">
        <w:rPr>
          <w:rFonts w:hint="eastAsia"/>
          <w:sz w:val="16"/>
          <w:szCs w:val="14"/>
        </w:rPr>
        <w:t>H</w:t>
      </w:r>
      <w:r w:rsidRPr="00890049">
        <w:rPr>
          <w:rFonts w:hint="eastAsia"/>
          <w:sz w:val="16"/>
          <w:szCs w:val="14"/>
        </w:rPr>
        <w:t>小于</w:t>
      </w:r>
      <w:r w:rsidRPr="00890049">
        <w:rPr>
          <w:rFonts w:hint="eastAsia"/>
          <w:sz w:val="16"/>
          <w:szCs w:val="14"/>
        </w:rPr>
        <w:t>n</w:t>
      </w:r>
      <w:r w:rsidRPr="00890049">
        <w:rPr>
          <w:rFonts w:hint="eastAsia"/>
          <w:sz w:val="16"/>
          <w:szCs w:val="14"/>
        </w:rPr>
        <w:t>时用</w:t>
      </w:r>
      <w:r w:rsidRPr="00890049">
        <w:rPr>
          <w:rFonts w:hint="eastAsia"/>
          <w:sz w:val="16"/>
          <w:szCs w:val="14"/>
        </w:rPr>
        <w:t>n</w:t>
      </w:r>
      <w:r w:rsidRPr="00890049">
        <w:rPr>
          <w:rFonts w:hint="eastAsia"/>
          <w:sz w:val="16"/>
          <w:szCs w:val="14"/>
        </w:rPr>
        <w:t>代替避免除</w:t>
      </w:r>
      <w:r w:rsidRPr="00890049">
        <w:rPr>
          <w:rFonts w:hint="eastAsia"/>
          <w:sz w:val="16"/>
          <w:szCs w:val="14"/>
        </w:rPr>
        <w:t>0</w:t>
      </w:r>
    </w:p>
    <w:p w:rsidR="00850B01" w:rsidRPr="00890049" w:rsidRDefault="00850B01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噪声高频多，退化图高频弱，难以恢复，可提高</w:t>
      </w:r>
      <w:r w:rsidRPr="00890049">
        <w:rPr>
          <w:rFonts w:hint="eastAsia"/>
          <w:sz w:val="16"/>
          <w:szCs w:val="14"/>
        </w:rPr>
        <w:t>n</w:t>
      </w:r>
      <w:r w:rsidRPr="00890049">
        <w:rPr>
          <w:rFonts w:hint="eastAsia"/>
          <w:sz w:val="16"/>
          <w:szCs w:val="14"/>
        </w:rPr>
        <w:t>。</w:t>
      </w:r>
    </w:p>
    <w:p w:rsidR="00850B01" w:rsidRPr="00890049" w:rsidRDefault="00850B01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维纳滤波：最小化误差平方的均值</w:t>
      </w:r>
    </w:p>
    <w:p w:rsidR="00850B01" w:rsidRPr="00890049" w:rsidRDefault="00EE511C" w:rsidP="00890049">
      <w:pPr>
        <w:rPr>
          <w:sz w:val="16"/>
          <w:szCs w:val="14"/>
        </w:rPr>
      </w:pPr>
      <m:oMath>
        <m:acc>
          <m:accPr>
            <m:ctrlPr>
              <w:rPr>
                <w:rFonts w:ascii="Cambria Math" w:hAnsi="Cambria Math"/>
                <w:sz w:val="16"/>
                <w:szCs w:val="1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F</m:t>
            </m:r>
          </m:e>
        </m:acc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u,v</m:t>
                    </m:r>
                  </m:e>
                </m:d>
              </m:den>
            </m:f>
            <m:f>
              <m:f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16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16"/>
                                <w:szCs w:val="1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4"/>
                              </w:rPr>
                              <m:t>u,v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16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16"/>
                                <w:szCs w:val="1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4"/>
                              </w:rPr>
                              <m:t>u,v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u,v</m:t>
                    </m:r>
                  </m:e>
                </m:d>
                <m:r>
                  <m:rPr>
                    <m:lit/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u,v</m:t>
                    </m:r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  <w:sz w:val="16"/>
            <w:szCs w:val="14"/>
          </w:rPr>
          <m:t>G</m:t>
        </m:r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u,v</m:t>
            </m:r>
          </m:e>
        </m:d>
      </m:oMath>
      <w:r w:rsidR="00850B01" w:rsidRPr="00890049">
        <w:rPr>
          <w:rFonts w:hint="eastAsia"/>
          <w:sz w:val="16"/>
          <w:szCs w:val="14"/>
        </w:rPr>
        <w:t xml:space="preserve"> </w:t>
      </w:r>
    </w:p>
    <w:p w:rsidR="00850B01" w:rsidRPr="00890049" w:rsidRDefault="00EE511C" w:rsidP="00890049">
      <w:pPr>
        <w:rPr>
          <w:sz w:val="16"/>
          <w:szCs w:val="14"/>
        </w:rPr>
      </w:pPr>
      <m:oMath>
        <m:sSub>
          <m:sSubPr>
            <m:ctrlPr>
              <w:rPr>
                <w:rFonts w:ascii="Cambria Math" w:hAnsi="Cambria Math"/>
                <w:sz w:val="16"/>
                <w:szCs w:val="14"/>
              </w:rPr>
            </m:ctrlPr>
          </m:sSubPr>
          <m:e>
            <m:r>
              <w:rPr>
                <w:rFonts w:ascii="Cambria Math" w:hAnsi="Cambria Math"/>
                <w:sz w:val="16"/>
                <w:szCs w:val="14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4"/>
              </w:rPr>
              <m:t>η</m:t>
            </m:r>
          </m:sub>
        </m:sSub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w:rPr>
                <w:rFonts w:ascii="Cambria Math" w:hAnsi="Cambria Math"/>
                <w:sz w:val="16"/>
                <w:szCs w:val="14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,</m:t>
            </m:r>
            <m:r>
              <w:rPr>
                <w:rFonts w:ascii="Cambria Math" w:hAnsi="Cambria Math"/>
                <w:sz w:val="16"/>
                <w:szCs w:val="14"/>
              </w:rPr>
              <m:t>v</m:t>
            </m:r>
          </m:e>
        </m:d>
      </m:oMath>
      <w:r w:rsidR="00850B01" w:rsidRPr="00890049">
        <w:rPr>
          <w:rFonts w:hint="eastAsia"/>
          <w:sz w:val="16"/>
          <w:szCs w:val="14"/>
        </w:rPr>
        <w:t>为噪声功率谱，</w:t>
      </w:r>
      <m:oMath>
        <m:sSub>
          <m:sSubPr>
            <m:ctrlPr>
              <w:rPr>
                <w:rFonts w:ascii="Cambria Math" w:hAnsi="Cambria Math"/>
                <w:sz w:val="16"/>
                <w:szCs w:val="14"/>
              </w:rPr>
            </m:ctrlPr>
          </m:sSubPr>
          <m:e>
            <m:r>
              <w:rPr>
                <w:rFonts w:ascii="Cambria Math" w:hAnsi="Cambria Math"/>
                <w:sz w:val="16"/>
                <w:szCs w:val="14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4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w:rPr>
                <w:rFonts w:ascii="Cambria Math" w:hAnsi="Cambria Math"/>
                <w:sz w:val="16"/>
                <w:szCs w:val="14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,</m:t>
            </m:r>
            <m:r>
              <w:rPr>
                <w:rFonts w:ascii="Cambria Math" w:hAnsi="Cambria Math"/>
                <w:sz w:val="16"/>
                <w:szCs w:val="14"/>
              </w:rPr>
              <m:t>v</m:t>
            </m:r>
          </m:e>
        </m:d>
      </m:oMath>
      <w:r w:rsidR="00850B01" w:rsidRPr="00890049">
        <w:rPr>
          <w:rFonts w:hint="eastAsia"/>
          <w:sz w:val="16"/>
          <w:szCs w:val="14"/>
        </w:rPr>
        <w:t>为原图功率谱，常未知，两项相除用</w:t>
      </w:r>
      <w:r w:rsidR="00850B01" w:rsidRPr="00890049">
        <w:rPr>
          <w:rFonts w:hint="eastAsia"/>
          <w:sz w:val="16"/>
          <w:szCs w:val="14"/>
        </w:rPr>
        <w:t>K</w:t>
      </w:r>
      <w:r w:rsidR="00850B01" w:rsidRPr="00890049">
        <w:rPr>
          <w:rFonts w:hint="eastAsia"/>
          <w:sz w:val="16"/>
          <w:szCs w:val="14"/>
        </w:rPr>
        <w:t>代替，尝试不同的</w:t>
      </w:r>
      <w:r w:rsidR="00850B01" w:rsidRPr="00890049">
        <w:rPr>
          <w:rFonts w:hint="eastAsia"/>
          <w:sz w:val="16"/>
          <w:szCs w:val="14"/>
        </w:rPr>
        <w:t>K</w:t>
      </w:r>
      <w:r w:rsidR="00850B01" w:rsidRPr="00890049">
        <w:rPr>
          <w:rFonts w:hint="eastAsia"/>
          <w:sz w:val="16"/>
          <w:szCs w:val="14"/>
        </w:rPr>
        <w:t>。</w:t>
      </w:r>
    </w:p>
    <w:p w:rsidR="00850B01" w:rsidRPr="00890049" w:rsidRDefault="00850B01" w:rsidP="00890049">
      <w:pPr>
        <w:rPr>
          <w:sz w:val="16"/>
          <w:szCs w:val="14"/>
        </w:rPr>
      </w:pPr>
    </w:p>
    <w:p w:rsidR="00850B01" w:rsidRPr="00890049" w:rsidRDefault="00850B01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彩色图像处理</w:t>
      </w:r>
    </w:p>
    <w:p w:rsidR="00850B01" w:rsidRPr="00890049" w:rsidRDefault="003B2CE8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RGB</w:t>
      </w:r>
      <w:r w:rsidRPr="00890049">
        <w:rPr>
          <w:rFonts w:hint="eastAsia"/>
          <w:sz w:val="16"/>
          <w:szCs w:val="14"/>
        </w:rPr>
        <w:t>到</w:t>
      </w:r>
      <w:r w:rsidRPr="00890049">
        <w:rPr>
          <w:rFonts w:hint="eastAsia"/>
          <w:sz w:val="16"/>
          <w:szCs w:val="14"/>
        </w:rPr>
        <w:t>HSV</w:t>
      </w:r>
      <w:r w:rsidRPr="00890049">
        <w:rPr>
          <w:rFonts w:hint="eastAsia"/>
          <w:sz w:val="16"/>
          <w:szCs w:val="14"/>
        </w:rPr>
        <w:t>：</w:t>
      </w:r>
    </w:p>
    <w:p w:rsidR="003B2CE8" w:rsidRPr="00890049" w:rsidRDefault="003B2CE8" w:rsidP="00890049">
      <w:pPr>
        <w:rPr>
          <w:sz w:val="16"/>
          <w:szCs w:val="14"/>
        </w:rPr>
      </w:pPr>
      <w:r w:rsidRPr="00890049">
        <w:rPr>
          <w:noProof/>
          <w:sz w:val="16"/>
          <w:szCs w:val="14"/>
        </w:rPr>
        <w:drawing>
          <wp:inline distT="0" distB="0" distL="0" distR="0" wp14:anchorId="1FF0FAF6" wp14:editId="751B59B5">
            <wp:extent cx="2035175" cy="1440815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E8" w:rsidRPr="00890049" w:rsidRDefault="003B2CE8" w:rsidP="00890049">
      <w:pPr>
        <w:rPr>
          <w:sz w:val="16"/>
          <w:szCs w:val="14"/>
        </w:rPr>
      </w:pPr>
      <w:r w:rsidRPr="00890049">
        <w:rPr>
          <w:noProof/>
          <w:sz w:val="16"/>
          <w:szCs w:val="14"/>
        </w:rPr>
        <w:drawing>
          <wp:inline distT="0" distB="0" distL="0" distR="0">
            <wp:extent cx="2000250" cy="1439911"/>
            <wp:effectExtent l="0" t="0" r="0" b="8255"/>
            <wp:docPr id="3" name="图片 3" descr="https://images2015.cnblogs.com/blog/757205/201704/757205-20170429113920412-1402835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57205/201704/757205-20170429113920412-140283583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654" cy="144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E8" w:rsidRPr="00890049" w:rsidRDefault="003B2CE8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伪彩色图像处理：灰度到</w:t>
      </w:r>
      <w:proofErr w:type="spellStart"/>
      <w:r w:rsidRPr="00890049">
        <w:rPr>
          <w:rFonts w:hint="eastAsia"/>
          <w:sz w:val="16"/>
          <w:szCs w:val="14"/>
        </w:rPr>
        <w:t>rgb</w:t>
      </w:r>
      <w:proofErr w:type="spellEnd"/>
    </w:p>
    <w:p w:rsidR="003B2CE8" w:rsidRPr="00890049" w:rsidRDefault="003B2CE8" w:rsidP="00890049">
      <w:pPr>
        <w:rPr>
          <w:sz w:val="16"/>
          <w:szCs w:val="14"/>
        </w:rPr>
      </w:pPr>
      <w:proofErr w:type="spellStart"/>
      <w:r w:rsidRPr="00890049">
        <w:rPr>
          <w:rFonts w:hint="eastAsia"/>
          <w:sz w:val="16"/>
          <w:szCs w:val="14"/>
        </w:rPr>
        <w:t>hsv</w:t>
      </w:r>
      <w:proofErr w:type="spellEnd"/>
      <w:r w:rsidRPr="00890049">
        <w:rPr>
          <w:rFonts w:hint="eastAsia"/>
          <w:sz w:val="16"/>
          <w:szCs w:val="14"/>
        </w:rPr>
        <w:t>单分量处理</w:t>
      </w:r>
    </w:p>
    <w:p w:rsidR="003B2CE8" w:rsidRPr="00890049" w:rsidRDefault="003B2CE8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彩图平滑与锐化：为线性操作，单通道和矢量</w:t>
      </w:r>
      <w:proofErr w:type="gramStart"/>
      <w:r w:rsidRPr="00890049">
        <w:rPr>
          <w:rFonts w:hint="eastAsia"/>
          <w:sz w:val="16"/>
          <w:szCs w:val="14"/>
        </w:rPr>
        <w:t>法结果</w:t>
      </w:r>
      <w:proofErr w:type="gramEnd"/>
      <w:r w:rsidRPr="00890049">
        <w:rPr>
          <w:rFonts w:hint="eastAsia"/>
          <w:sz w:val="16"/>
          <w:szCs w:val="14"/>
        </w:rPr>
        <w:t>相同。</w:t>
      </w:r>
    </w:p>
    <w:p w:rsidR="003B2CE8" w:rsidRPr="00890049" w:rsidRDefault="00C402D1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白平衡：选白色区域分别计算</w:t>
      </w:r>
      <w:r w:rsidRPr="00890049">
        <w:rPr>
          <w:rFonts w:hint="eastAsia"/>
          <w:sz w:val="16"/>
          <w:szCs w:val="14"/>
        </w:rPr>
        <w:t>RGB</w:t>
      </w:r>
      <w:r w:rsidRPr="00890049">
        <w:rPr>
          <w:rFonts w:hint="eastAsia"/>
          <w:sz w:val="16"/>
          <w:szCs w:val="14"/>
        </w:rPr>
        <w:t>分量</w:t>
      </w:r>
      <m:oMath>
        <m:sSub>
          <m:sSubPr>
            <m:ctrlPr>
              <w:rPr>
                <w:rFonts w:ascii="Cambria Math" w:hAnsi="Cambria Math"/>
                <w:sz w:val="16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R</m:t>
            </m:r>
            <m:r>
              <m:rPr>
                <m:lit/>
                <m:sty m:val="p"/>
              </m:rPr>
              <w:rPr>
                <w:rFonts w:ascii="Cambria Math" w:hAnsi="Cambria Math"/>
                <w:sz w:val="16"/>
                <w:szCs w:val="14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G</m:t>
            </m:r>
            <m:r>
              <m:rPr>
                <m:lit/>
                <m:sty m:val="p"/>
              </m:rPr>
              <w:rPr>
                <w:rFonts w:ascii="Cambria Math" w:hAnsi="Cambria Math"/>
                <w:sz w:val="16"/>
                <w:szCs w:val="14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B</m:t>
            </m:r>
          </m:sub>
        </m:sSub>
      </m:oMath>
      <w:r w:rsidRPr="00890049">
        <w:rPr>
          <w:rFonts w:hint="eastAsia"/>
          <w:sz w:val="16"/>
          <w:szCs w:val="14"/>
        </w:rPr>
        <w:t>的平均和平均亮度</w:t>
      </w:r>
      <m:oMath>
        <m:sSub>
          <m:sSubPr>
            <m:ctrlPr>
              <w:rPr>
                <w:rFonts w:ascii="Cambria Math" w:hAnsi="Cambria Math"/>
                <w:sz w:val="16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l</m:t>
            </m:r>
          </m:sub>
        </m:sSub>
      </m:oMath>
      <w:r w:rsidRPr="00890049">
        <w:rPr>
          <w:rFonts w:hint="eastAsia"/>
          <w:sz w:val="16"/>
          <w:szCs w:val="14"/>
        </w:rPr>
        <w:t>，三通道调整，</w:t>
      </w:r>
      <m:oMath>
        <m:sSup>
          <m:sSupPr>
            <m:ctrlPr>
              <w:rPr>
                <w:rFonts w:ascii="Cambria Math" w:hAnsi="Cambria Math"/>
                <w:sz w:val="16"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16"/>
            <w:szCs w:val="14"/>
          </w:rPr>
          <m:t>=R</m:t>
        </m:r>
        <m:f>
          <m:fPr>
            <m:ctrlPr>
              <w:rPr>
                <w:rFonts w:ascii="Cambria Math" w:hAnsi="Cambria Math"/>
                <w:sz w:val="16"/>
                <w:szCs w:val="1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R</m:t>
                </m:r>
              </m:sub>
            </m:sSub>
          </m:den>
        </m:f>
      </m:oMath>
    </w:p>
    <w:p w:rsidR="00C402D1" w:rsidRPr="00890049" w:rsidRDefault="00C402D1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L</w:t>
      </w:r>
      <w:r w:rsidRPr="00890049">
        <w:rPr>
          <w:sz w:val="16"/>
          <w:szCs w:val="14"/>
        </w:rPr>
        <w:t>UT</w:t>
      </w:r>
      <w:r w:rsidRPr="00890049">
        <w:rPr>
          <w:rFonts w:hint="eastAsia"/>
          <w:sz w:val="16"/>
          <w:szCs w:val="14"/>
        </w:rPr>
        <w:t>：</w:t>
      </w:r>
      <w:r w:rsidRPr="00890049">
        <w:rPr>
          <w:sz w:val="16"/>
          <w:szCs w:val="14"/>
        </w:rPr>
        <w:t>3</w:t>
      </w:r>
      <w:r w:rsidRPr="00890049">
        <w:rPr>
          <w:rFonts w:hint="eastAsia"/>
          <w:sz w:val="16"/>
          <w:szCs w:val="14"/>
        </w:rPr>
        <w:t>DLUT</w:t>
      </w:r>
      <w:r w:rsidRPr="00890049">
        <w:rPr>
          <w:rFonts w:hint="eastAsia"/>
          <w:sz w:val="16"/>
          <w:szCs w:val="14"/>
        </w:rPr>
        <w:t>，</w:t>
      </w:r>
      <w:r w:rsidRPr="00890049">
        <w:rPr>
          <w:rFonts w:hint="eastAsia"/>
          <w:sz w:val="16"/>
          <w:szCs w:val="14"/>
        </w:rPr>
        <w:t>4</w:t>
      </w:r>
      <w:r w:rsidRPr="00890049">
        <w:rPr>
          <w:rFonts w:hint="eastAsia"/>
          <w:sz w:val="16"/>
          <w:szCs w:val="14"/>
        </w:rPr>
        <w:t>个变化值采样压缩，每个格子</w:t>
      </w:r>
      <w:r w:rsidRPr="00890049">
        <w:rPr>
          <w:rFonts w:hint="eastAsia"/>
          <w:sz w:val="16"/>
          <w:szCs w:val="14"/>
        </w:rPr>
        <w:t>B</w:t>
      </w:r>
      <w:r w:rsidRPr="00890049">
        <w:rPr>
          <w:rFonts w:hint="eastAsia"/>
          <w:sz w:val="16"/>
          <w:szCs w:val="14"/>
        </w:rPr>
        <w:t>相同，</w:t>
      </w:r>
      <w:r w:rsidRPr="00890049">
        <w:rPr>
          <w:rFonts w:hint="eastAsia"/>
          <w:sz w:val="16"/>
          <w:szCs w:val="14"/>
        </w:rPr>
        <w:t>R</w:t>
      </w:r>
      <w:r w:rsidRPr="00890049">
        <w:rPr>
          <w:rFonts w:hint="eastAsia"/>
          <w:sz w:val="16"/>
          <w:szCs w:val="14"/>
        </w:rPr>
        <w:t>、</w:t>
      </w:r>
      <w:r w:rsidRPr="00890049">
        <w:rPr>
          <w:rFonts w:hint="eastAsia"/>
          <w:sz w:val="16"/>
          <w:szCs w:val="14"/>
        </w:rPr>
        <w:t>G</w:t>
      </w:r>
      <w:r w:rsidRPr="00890049">
        <w:rPr>
          <w:rFonts w:hint="eastAsia"/>
          <w:sz w:val="16"/>
          <w:szCs w:val="14"/>
        </w:rPr>
        <w:t>分别沿</w:t>
      </w:r>
      <w:r w:rsidRPr="00890049">
        <w:rPr>
          <w:rFonts w:hint="eastAsia"/>
          <w:sz w:val="16"/>
          <w:szCs w:val="14"/>
        </w:rPr>
        <w:t>x</w:t>
      </w:r>
      <w:r w:rsidRPr="00890049">
        <w:rPr>
          <w:rFonts w:hint="eastAsia"/>
          <w:sz w:val="16"/>
          <w:szCs w:val="14"/>
        </w:rPr>
        <w:t>、</w:t>
      </w:r>
      <w:r w:rsidRPr="00890049">
        <w:rPr>
          <w:rFonts w:hint="eastAsia"/>
          <w:sz w:val="16"/>
          <w:szCs w:val="14"/>
        </w:rPr>
        <w:t>y</w:t>
      </w:r>
      <w:r w:rsidRPr="00890049">
        <w:rPr>
          <w:rFonts w:hint="eastAsia"/>
          <w:sz w:val="16"/>
          <w:szCs w:val="14"/>
        </w:rPr>
        <w:t>方向增加。</w:t>
      </w:r>
    </w:p>
    <w:p w:rsidR="00C402D1" w:rsidRPr="00890049" w:rsidRDefault="00C402D1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彩图分割：计算需要区域</w:t>
      </w:r>
      <w:r w:rsidRPr="00890049">
        <w:rPr>
          <w:rFonts w:hint="eastAsia"/>
          <w:sz w:val="16"/>
          <w:szCs w:val="14"/>
        </w:rPr>
        <w:t>RGB</w:t>
      </w:r>
      <w:r w:rsidRPr="00890049">
        <w:rPr>
          <w:rFonts w:hint="eastAsia"/>
          <w:sz w:val="16"/>
          <w:szCs w:val="14"/>
        </w:rPr>
        <w:t>均值，小于某一阈值的视为同色。</w:t>
      </w:r>
    </w:p>
    <w:p w:rsidR="00C402D1" w:rsidRPr="00890049" w:rsidRDefault="00C402D1" w:rsidP="00890049">
      <w:pPr>
        <w:rPr>
          <w:sz w:val="16"/>
          <w:szCs w:val="14"/>
        </w:rPr>
      </w:pPr>
    </w:p>
    <w:p w:rsidR="00461076" w:rsidRPr="00890049" w:rsidRDefault="00461076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图像压缩</w:t>
      </w:r>
    </w:p>
    <w:p w:rsidR="00461076" w:rsidRPr="00890049" w:rsidRDefault="00461076" w:rsidP="00890049">
      <w:pPr>
        <w:pStyle w:val="a4"/>
        <w:numPr>
          <w:ilvl w:val="0"/>
          <w:numId w:val="15"/>
        </w:numPr>
        <w:ind w:firstLineChars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编码冗余</w:t>
      </w:r>
      <m:oMath>
        <m:r>
          <m:rPr>
            <m:sty m:val="p"/>
          </m:rPr>
          <w:rPr>
            <w:rFonts w:ascii="Cambria Math" w:hAnsi="Cambria Math" w:hint="eastAsia"/>
            <w:sz w:val="16"/>
            <w:szCs w:val="14"/>
          </w:rPr>
          <m:t>→</m:t>
        </m:r>
      </m:oMath>
      <w:r w:rsidRPr="00890049">
        <w:rPr>
          <w:rFonts w:hint="eastAsia"/>
          <w:sz w:val="16"/>
          <w:szCs w:val="14"/>
        </w:rPr>
        <w:t>变长编码</w:t>
      </w:r>
    </w:p>
    <w:p w:rsidR="00461076" w:rsidRPr="00890049" w:rsidRDefault="00461076" w:rsidP="00890049">
      <w:pPr>
        <w:pStyle w:val="a4"/>
        <w:numPr>
          <w:ilvl w:val="0"/>
          <w:numId w:val="15"/>
        </w:numPr>
        <w:ind w:firstLineChars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空间冗余</w:t>
      </w:r>
      <m:oMath>
        <m:r>
          <m:rPr>
            <m:sty m:val="p"/>
          </m:rPr>
          <w:rPr>
            <w:rFonts w:ascii="Cambria Math" w:hAnsi="Cambria Math" w:hint="eastAsia"/>
            <w:sz w:val="16"/>
            <w:szCs w:val="14"/>
          </w:rPr>
          <m:t>→</m:t>
        </m:r>
      </m:oMath>
      <w:r w:rsidRPr="00890049">
        <w:rPr>
          <w:rFonts w:hint="eastAsia"/>
          <w:sz w:val="16"/>
          <w:szCs w:val="14"/>
        </w:rPr>
        <w:t>游程编码</w:t>
      </w:r>
    </w:p>
    <w:p w:rsidR="00461076" w:rsidRPr="00890049" w:rsidRDefault="00461076" w:rsidP="00890049">
      <w:pPr>
        <w:pStyle w:val="a4"/>
        <w:numPr>
          <w:ilvl w:val="0"/>
          <w:numId w:val="15"/>
        </w:numPr>
        <w:ind w:firstLineChars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不重要信息</w:t>
      </w:r>
      <m:oMath>
        <m:r>
          <m:rPr>
            <m:sty m:val="p"/>
          </m:rPr>
          <w:rPr>
            <w:rFonts w:ascii="Cambria Math" w:hAnsi="Cambria Math" w:hint="eastAsia"/>
            <w:sz w:val="16"/>
            <w:szCs w:val="14"/>
          </w:rPr>
          <m:t>→</m:t>
        </m:r>
      </m:oMath>
      <w:r w:rsidR="00072673" w:rsidRPr="00890049">
        <w:rPr>
          <w:rFonts w:hint="eastAsia"/>
          <w:sz w:val="16"/>
          <w:szCs w:val="14"/>
        </w:rPr>
        <w:t>量化…</w:t>
      </w:r>
    </w:p>
    <w:p w:rsidR="00072673" w:rsidRPr="00890049" w:rsidRDefault="00072673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性能指标：</w:t>
      </w:r>
    </w:p>
    <w:p w:rsidR="00072673" w:rsidRPr="00890049" w:rsidRDefault="00072673" w:rsidP="00890049">
      <w:pPr>
        <w:pStyle w:val="a4"/>
        <w:numPr>
          <w:ilvl w:val="0"/>
          <w:numId w:val="16"/>
        </w:numPr>
        <w:ind w:firstLineChars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压缩比</w:t>
      </w:r>
      <m:oMath>
        <m:r>
          <w:rPr>
            <w:rFonts w:ascii="Cambria Math" w:hAnsi="Cambria Math"/>
            <w:sz w:val="16"/>
            <w:szCs w:val="14"/>
          </w:rPr>
          <m:t>C</m:t>
        </m:r>
        <m:r>
          <m:rPr>
            <m:sty m:val="p"/>
          </m:rPr>
          <w:rPr>
            <w:rFonts w:ascii="Cambria Math" w:hAnsi="Cambria Math"/>
            <w:sz w:val="16"/>
            <w:szCs w:val="14"/>
          </w:rPr>
          <m:t>=</m:t>
        </m:r>
        <m:r>
          <w:rPr>
            <w:rFonts w:ascii="Cambria Math" w:hAnsi="Cambria Math"/>
            <w:sz w:val="16"/>
            <w:szCs w:val="14"/>
          </w:rPr>
          <m:t>b</m:t>
        </m:r>
        <m:r>
          <m:rPr>
            <m:lit/>
            <m:sty m:val="p"/>
          </m:rPr>
          <w:rPr>
            <w:rFonts w:ascii="Cambria Math" w:hAnsi="Cambria Math"/>
            <w:sz w:val="16"/>
            <w:szCs w:val="14"/>
          </w:rPr>
          <m:t>/</m:t>
        </m:r>
        <m:sSup>
          <m:sSupPr>
            <m:ctrlPr>
              <w:rPr>
                <w:rFonts w:ascii="Cambria Math" w:hAnsi="Cambria Math"/>
                <w:sz w:val="16"/>
                <w:szCs w:val="14"/>
              </w:rPr>
            </m:ctrlPr>
          </m:sSupPr>
          <m:e>
            <m:r>
              <w:rPr>
                <w:rFonts w:ascii="Cambria Math" w:hAnsi="Cambria Math"/>
                <w:sz w:val="16"/>
                <w:szCs w:val="1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'</m:t>
            </m:r>
          </m:sup>
        </m:sSup>
      </m:oMath>
    </w:p>
    <w:p w:rsidR="00072673" w:rsidRPr="00890049" w:rsidRDefault="00072673" w:rsidP="00890049">
      <w:pPr>
        <w:pStyle w:val="a4"/>
        <w:numPr>
          <w:ilvl w:val="0"/>
          <w:numId w:val="16"/>
        </w:numPr>
        <w:ind w:firstLineChars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保真度：主观、客观</w:t>
      </w:r>
    </w:p>
    <w:p w:rsidR="00072673" w:rsidRPr="00890049" w:rsidRDefault="00072673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编码器：映射器（图像变换），量化器（降低精度），符号编码器。</w:t>
      </w:r>
    </w:p>
    <w:p w:rsidR="00072673" w:rsidRPr="00890049" w:rsidRDefault="00072673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解码：符号解码器</w:t>
      </w:r>
      <w:r w:rsidRPr="00890049">
        <w:rPr>
          <w:rFonts w:hint="eastAsia"/>
          <w:sz w:val="16"/>
          <w:szCs w:val="14"/>
        </w:rPr>
        <w:t>+</w:t>
      </w:r>
      <w:r w:rsidRPr="00890049">
        <w:rPr>
          <w:rFonts w:hint="eastAsia"/>
          <w:sz w:val="16"/>
          <w:szCs w:val="14"/>
        </w:rPr>
        <w:t>逆映射器</w:t>
      </w:r>
    </w:p>
    <w:p w:rsidR="00072673" w:rsidRPr="00890049" w:rsidRDefault="00003689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图像信源：</w:t>
      </w:r>
      <w:proofErr w:type="gramStart"/>
      <w:r w:rsidRPr="00890049">
        <w:rPr>
          <w:rFonts w:hint="eastAsia"/>
          <w:sz w:val="16"/>
          <w:szCs w:val="14"/>
        </w:rPr>
        <w:t>像素值</w:t>
      </w:r>
      <w:proofErr w:type="gramEnd"/>
      <w:r w:rsidRPr="00890049">
        <w:rPr>
          <w:rFonts w:hint="eastAsia"/>
          <w:sz w:val="16"/>
          <w:szCs w:val="14"/>
        </w:rPr>
        <w:t>为随机变量，信源按某概率模型产生。</w:t>
      </w:r>
    </w:p>
    <w:p w:rsidR="00003689" w:rsidRPr="00890049" w:rsidRDefault="00003689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信息量</w:t>
      </w: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h</m:t>
        </m:r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4"/>
          </w:rPr>
          <m:t>=</m:t>
        </m:r>
        <m:func>
          <m:funcPr>
            <m:ctrlPr>
              <w:rPr>
                <w:rFonts w:ascii="Cambria Math" w:hAnsi="Cambria Math"/>
                <w:sz w:val="16"/>
                <w:szCs w:val="1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x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  <w:sz w:val="16"/>
                <w:szCs w:val="14"/>
              </w:rPr>
            </m:ctrlPr>
          </m:e>
        </m:func>
      </m:oMath>
    </w:p>
    <w:p w:rsidR="00003689" w:rsidRPr="00890049" w:rsidRDefault="00003689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熵</w:t>
      </w:r>
      <w:r w:rsidRPr="00890049">
        <w:rPr>
          <w:rFonts w:hint="eastAsia"/>
          <w:sz w:val="16"/>
          <w:szCs w:val="14"/>
        </w:rPr>
        <w:t>-</w:t>
      </w:r>
      <w:r w:rsidRPr="00890049">
        <w:rPr>
          <w:rFonts w:hint="eastAsia"/>
          <w:sz w:val="16"/>
          <w:szCs w:val="14"/>
        </w:rPr>
        <w:t>平均信息量</w:t>
      </w: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H</m:t>
        </m:r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4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sz w:val="16"/>
                <w:szCs w:val="1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4"/>
              </w:rPr>
              <m:t>∈</m:t>
            </m:r>
            <m:sSub>
              <m:sSub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X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P</m:t>
            </m:r>
            <m:d>
              <m:d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16"/>
                    <w:szCs w:val="14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x</m:t>
                        </m:r>
                      </m:e>
                    </m:d>
                  </m:den>
                </m:f>
                <m:ctrlPr>
                  <w:rPr>
                    <w:rFonts w:ascii="Cambria Math" w:hAnsi="Cambria Math"/>
                    <w:i/>
                    <w:sz w:val="16"/>
                    <w:szCs w:val="14"/>
                  </w:rPr>
                </m:ctrlPr>
              </m:e>
            </m:func>
          </m:e>
        </m:nary>
      </m:oMath>
    </w:p>
    <w:p w:rsidR="00003689" w:rsidRPr="00890049" w:rsidRDefault="00003689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霍夫曼编码</w:t>
      </w:r>
    </w:p>
    <w:p w:rsidR="00003689" w:rsidRPr="00890049" w:rsidRDefault="00003689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预测编码</w:t>
      </w:r>
    </w:p>
    <w:p w:rsidR="00003689" w:rsidRPr="00890049" w:rsidRDefault="00003689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无损：利用</w:t>
      </w:r>
      <w:proofErr w:type="gramStart"/>
      <w:r w:rsidRPr="00890049">
        <w:rPr>
          <w:rFonts w:hint="eastAsia"/>
          <w:sz w:val="16"/>
          <w:szCs w:val="14"/>
        </w:rPr>
        <w:t>相邻值</w:t>
      </w:r>
      <w:proofErr w:type="gramEnd"/>
      <w:r w:rsidRPr="00890049">
        <w:rPr>
          <w:rFonts w:hint="eastAsia"/>
          <w:sz w:val="16"/>
          <w:szCs w:val="14"/>
        </w:rPr>
        <w:t>的相关性，求差</w:t>
      </w:r>
    </w:p>
    <w:p w:rsidR="00003689" w:rsidRPr="00890049" w:rsidRDefault="004932DF" w:rsidP="00890049">
      <w:pPr>
        <w:rPr>
          <w:sz w:val="16"/>
          <w:szCs w:val="14"/>
        </w:rPr>
      </w:pPr>
      <w:r w:rsidRPr="00890049">
        <w:rPr>
          <w:noProof/>
          <w:sz w:val="16"/>
          <w:szCs w:val="14"/>
        </w:rPr>
        <w:drawing>
          <wp:inline distT="0" distB="0" distL="0" distR="0" wp14:anchorId="19587300" wp14:editId="0ED99F82">
            <wp:extent cx="2114550" cy="144027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3163" cy="14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DF" w:rsidRPr="00890049" w:rsidRDefault="004932DF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lastRenderedPageBreak/>
        <w:t>有损：</w:t>
      </w:r>
    </w:p>
    <w:p w:rsidR="004932DF" w:rsidRPr="00890049" w:rsidRDefault="004932DF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插值存在量化误差，用</w:t>
      </w:r>
      <w:proofErr w:type="gramStart"/>
      <w:r w:rsidRPr="00890049">
        <w:rPr>
          <w:rFonts w:hint="eastAsia"/>
          <w:sz w:val="16"/>
          <w:szCs w:val="14"/>
        </w:rPr>
        <w:t>重构值求误差</w:t>
      </w:r>
      <w:proofErr w:type="gramEnd"/>
      <w:r w:rsidRPr="00890049">
        <w:rPr>
          <w:rFonts w:hint="eastAsia"/>
          <w:sz w:val="16"/>
          <w:szCs w:val="14"/>
        </w:rPr>
        <w:t>，避免误差累积。</w:t>
      </w:r>
    </w:p>
    <w:p w:rsidR="004932DF" w:rsidRPr="00890049" w:rsidRDefault="004932DF" w:rsidP="00890049">
      <w:pPr>
        <w:rPr>
          <w:sz w:val="16"/>
          <w:szCs w:val="14"/>
        </w:rPr>
      </w:pPr>
      <w:r w:rsidRPr="00890049">
        <w:rPr>
          <w:noProof/>
          <w:sz w:val="16"/>
          <w:szCs w:val="14"/>
        </w:rPr>
        <w:drawing>
          <wp:inline distT="0" distB="0" distL="0" distR="0" wp14:anchorId="6CEC5B60" wp14:editId="14D08E72">
            <wp:extent cx="2035175" cy="112458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DF" w:rsidRPr="00890049" w:rsidRDefault="004932DF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增量调制（语音编码常用）</w:t>
      </w:r>
    </w:p>
    <w:p w:rsidR="004932DF" w:rsidRPr="00890049" w:rsidRDefault="004932DF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在平坦区，量化器的输出符号交替改变；在过载区，输出符号稳定</w:t>
      </w:r>
    </w:p>
    <w:p w:rsidR="004932DF" w:rsidRPr="00890049" w:rsidRDefault="004932DF" w:rsidP="00890049">
      <w:pPr>
        <w:rPr>
          <w:sz w:val="16"/>
          <w:szCs w:val="14"/>
        </w:rPr>
      </w:pPr>
      <w:r w:rsidRPr="00890049">
        <w:rPr>
          <w:noProof/>
          <w:sz w:val="16"/>
          <w:szCs w:val="14"/>
        </w:rPr>
        <w:drawing>
          <wp:inline distT="0" distB="0" distL="0" distR="0" wp14:anchorId="3391916F" wp14:editId="09D851F1">
            <wp:extent cx="2035175" cy="34734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DF" w:rsidRPr="00890049" w:rsidRDefault="004932DF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变换编码（减弱相关性）</w:t>
      </w:r>
    </w:p>
    <w:p w:rsidR="004932DF" w:rsidRPr="00890049" w:rsidRDefault="00BA2EC9" w:rsidP="00890049">
      <w:pPr>
        <w:rPr>
          <w:sz w:val="16"/>
          <w:szCs w:val="14"/>
        </w:rPr>
      </w:pPr>
      <w:proofErr w:type="gramStart"/>
      <w:r w:rsidRPr="00890049">
        <w:rPr>
          <w:rFonts w:hint="eastAsia"/>
          <w:sz w:val="16"/>
          <w:szCs w:val="14"/>
        </w:rPr>
        <w:t>傅里叶</w:t>
      </w:r>
      <w:proofErr w:type="gramEnd"/>
      <w:r w:rsidRPr="00890049">
        <w:rPr>
          <w:rFonts w:hint="eastAsia"/>
          <w:sz w:val="16"/>
          <w:szCs w:val="14"/>
        </w:rPr>
        <w:t>、余弦、</w:t>
      </w:r>
      <w:r w:rsidRPr="00890049">
        <w:rPr>
          <w:rFonts w:hint="eastAsia"/>
          <w:sz w:val="16"/>
          <w:szCs w:val="14"/>
        </w:rPr>
        <w:t>Walsh</w:t>
      </w:r>
      <w:r w:rsidRPr="00890049">
        <w:rPr>
          <w:sz w:val="16"/>
          <w:szCs w:val="14"/>
        </w:rPr>
        <w:t>-</w:t>
      </w:r>
      <w:r w:rsidRPr="00890049">
        <w:rPr>
          <w:rFonts w:hint="eastAsia"/>
          <w:sz w:val="16"/>
          <w:szCs w:val="14"/>
        </w:rPr>
        <w:t>Hadamard</w:t>
      </w:r>
    </w:p>
    <w:p w:rsidR="00BA2EC9" w:rsidRPr="00890049" w:rsidRDefault="00BA2EC9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对</w:t>
      </w:r>
      <w:r w:rsidRPr="00890049">
        <w:rPr>
          <w:rFonts w:hint="eastAsia"/>
          <w:sz w:val="16"/>
          <w:szCs w:val="14"/>
        </w:rPr>
        <w:t>8</w:t>
      </w:r>
      <w:r w:rsidRPr="00890049">
        <w:rPr>
          <w:rFonts w:hint="eastAsia"/>
          <w:sz w:val="16"/>
          <w:szCs w:val="14"/>
        </w:rPr>
        <w:t>×</w:t>
      </w:r>
      <w:r w:rsidRPr="00890049">
        <w:rPr>
          <w:rFonts w:hint="eastAsia"/>
          <w:sz w:val="16"/>
          <w:szCs w:val="14"/>
        </w:rPr>
        <w:t>8</w:t>
      </w:r>
      <w:r w:rsidRPr="00890049">
        <w:rPr>
          <w:rFonts w:hint="eastAsia"/>
          <w:sz w:val="16"/>
          <w:szCs w:val="14"/>
        </w:rPr>
        <w:t>小块进行变换，得到系数，将小于某值的置零，从左上到右下沿对角线组合形成序列编码。</w:t>
      </w:r>
    </w:p>
    <w:p w:rsidR="00BA2EC9" w:rsidRPr="00890049" w:rsidRDefault="005774A2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指纹</w:t>
      </w:r>
      <w:r w:rsidRPr="00890049">
        <w:rPr>
          <w:rFonts w:hint="eastAsia"/>
          <w:sz w:val="16"/>
          <w:szCs w:val="14"/>
        </w:rPr>
        <w:t>AM</w:t>
      </w:r>
      <w:r w:rsidRPr="00890049">
        <w:rPr>
          <w:sz w:val="16"/>
          <w:szCs w:val="14"/>
        </w:rPr>
        <w:t>-</w:t>
      </w:r>
      <w:r w:rsidRPr="00890049">
        <w:rPr>
          <w:rFonts w:hint="eastAsia"/>
          <w:sz w:val="16"/>
          <w:szCs w:val="14"/>
        </w:rPr>
        <w:t>FM</w:t>
      </w:r>
      <w:r w:rsidRPr="00890049">
        <w:rPr>
          <w:rFonts w:hint="eastAsia"/>
          <w:sz w:val="16"/>
          <w:szCs w:val="14"/>
        </w:rPr>
        <w:t>表示</w:t>
      </w:r>
    </w:p>
    <w:p w:rsidR="005774A2" w:rsidRPr="00890049" w:rsidRDefault="005774A2" w:rsidP="00890049">
      <w:pPr>
        <w:rPr>
          <w:sz w:val="16"/>
          <w:szCs w:val="14"/>
        </w:rPr>
      </w:pPr>
      <w:r w:rsidRPr="00890049">
        <w:rPr>
          <w:noProof/>
          <w:sz w:val="16"/>
          <w:szCs w:val="14"/>
        </w:rPr>
        <w:drawing>
          <wp:inline distT="0" distB="0" distL="0" distR="0" wp14:anchorId="26314A6D" wp14:editId="3CF35B99">
            <wp:extent cx="2035175" cy="26924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A2" w:rsidRPr="00890049" w:rsidRDefault="005774A2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脊和端可以用相位建模，相位分解为连续相位和螺旋相位。</w:t>
      </w:r>
    </w:p>
    <w:p w:rsidR="005774A2" w:rsidRPr="00890049" w:rsidRDefault="005774A2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平滑图像：保留重要傅里叶变换系数，算术编码</w:t>
      </w:r>
    </w:p>
    <w:p w:rsidR="005774A2" w:rsidRPr="00890049" w:rsidRDefault="005774A2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螺旋相位图像：游程编码</w:t>
      </w:r>
    </w:p>
    <w:p w:rsidR="005774A2" w:rsidRPr="00890049" w:rsidRDefault="005774A2" w:rsidP="00890049">
      <w:pPr>
        <w:rPr>
          <w:sz w:val="16"/>
          <w:szCs w:val="14"/>
        </w:rPr>
      </w:pPr>
    </w:p>
    <w:p w:rsidR="005774A2" w:rsidRPr="00890049" w:rsidRDefault="005774A2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形态学处理</w:t>
      </w:r>
    </w:p>
    <w:p w:rsidR="005774A2" w:rsidRPr="00890049" w:rsidRDefault="005774A2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腐蚀</w:t>
      </w: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⊖</m:t>
        </m:r>
      </m:oMath>
      <w:r w:rsidRPr="00890049">
        <w:rPr>
          <w:rFonts w:hint="eastAsia"/>
          <w:sz w:val="16"/>
          <w:szCs w:val="14"/>
        </w:rPr>
        <w:t>：和</w:t>
      </w:r>
      <w:proofErr w:type="gramStart"/>
      <w:r w:rsidRPr="00890049">
        <w:rPr>
          <w:rFonts w:hint="eastAsia"/>
          <w:sz w:val="16"/>
          <w:szCs w:val="14"/>
        </w:rPr>
        <w:t>结构元完全</w:t>
      </w:r>
      <w:proofErr w:type="gramEnd"/>
      <w:r w:rsidRPr="00890049">
        <w:rPr>
          <w:rFonts w:hint="eastAsia"/>
          <w:sz w:val="16"/>
          <w:szCs w:val="14"/>
        </w:rPr>
        <w:t>重叠</w:t>
      </w:r>
    </w:p>
    <w:p w:rsidR="005774A2" w:rsidRPr="00890049" w:rsidRDefault="005774A2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膨胀</w:t>
      </w: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⊕</m:t>
        </m:r>
      </m:oMath>
      <w:r w:rsidRPr="00890049">
        <w:rPr>
          <w:rFonts w:hint="eastAsia"/>
          <w:sz w:val="16"/>
          <w:szCs w:val="14"/>
        </w:rPr>
        <w:t>：有交集，均取</w:t>
      </w:r>
      <w:proofErr w:type="gramStart"/>
      <w:r w:rsidRPr="00890049">
        <w:rPr>
          <w:rFonts w:hint="eastAsia"/>
          <w:sz w:val="16"/>
          <w:szCs w:val="14"/>
        </w:rPr>
        <w:t>结构元</w:t>
      </w:r>
      <w:proofErr w:type="gramEnd"/>
      <w:r w:rsidRPr="00890049">
        <w:rPr>
          <w:rFonts w:hint="eastAsia"/>
          <w:sz w:val="16"/>
          <w:szCs w:val="14"/>
        </w:rPr>
        <w:t>中心</w:t>
      </w:r>
    </w:p>
    <w:p w:rsidR="005774A2" w:rsidRPr="00890049" w:rsidRDefault="005774A2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开运算</w:t>
      </w: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∘</m:t>
        </m:r>
      </m:oMath>
      <w:r w:rsidRPr="00890049">
        <w:rPr>
          <w:rFonts w:hint="eastAsia"/>
          <w:sz w:val="16"/>
          <w:szCs w:val="14"/>
        </w:rPr>
        <w:t>：腐蚀膨胀，用于去掉细突起，小物体</w:t>
      </w:r>
    </w:p>
    <w:p w:rsidR="005774A2" w:rsidRPr="00890049" w:rsidRDefault="005774A2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闭运算</w:t>
      </w: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⋅</m:t>
        </m:r>
      </m:oMath>
      <w:r w:rsidRPr="00890049">
        <w:rPr>
          <w:rFonts w:hint="eastAsia"/>
          <w:sz w:val="16"/>
          <w:szCs w:val="14"/>
        </w:rPr>
        <w:t>：去断开的裂缝。</w:t>
      </w:r>
    </w:p>
    <w:p w:rsidR="00FF7301" w:rsidRPr="00890049" w:rsidRDefault="005774A2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集中与否</w:t>
      </w: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⊛</m:t>
        </m:r>
      </m:oMath>
      <w:r w:rsidRPr="00890049">
        <w:rPr>
          <w:rFonts w:hint="eastAsia"/>
          <w:sz w:val="16"/>
          <w:szCs w:val="14"/>
        </w:rPr>
        <w:t>：</w:t>
      </w:r>
      <w:r w:rsidR="00FF7301" w:rsidRPr="00890049">
        <w:rPr>
          <w:rFonts w:hint="eastAsia"/>
          <w:sz w:val="16"/>
          <w:szCs w:val="14"/>
        </w:rPr>
        <w:t>前景图和前景腐蚀结果与背景图与背景</w:t>
      </w:r>
      <w:r w:rsidR="00D32EDB" w:rsidRPr="00890049">
        <w:rPr>
          <w:rFonts w:hint="eastAsia"/>
          <w:sz w:val="16"/>
          <w:szCs w:val="14"/>
        </w:rPr>
        <w:t>腐蚀</w:t>
      </w:r>
      <w:r w:rsidR="00FF7301" w:rsidRPr="00890049">
        <w:rPr>
          <w:rFonts w:hint="eastAsia"/>
          <w:sz w:val="16"/>
          <w:szCs w:val="14"/>
        </w:rPr>
        <w:t>结果的交</w:t>
      </w:r>
      <w:r w:rsidR="00D32EDB" w:rsidRPr="00890049">
        <w:rPr>
          <w:rFonts w:hint="eastAsia"/>
          <w:sz w:val="16"/>
          <w:szCs w:val="14"/>
        </w:rPr>
        <w:t>集，可查表加速。</w:t>
      </w:r>
    </w:p>
    <w:p w:rsidR="00FF7301" w:rsidRPr="00890049" w:rsidRDefault="00FF7301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形态学算法</w:t>
      </w:r>
    </w:p>
    <w:p w:rsidR="00FF7301" w:rsidRPr="00890049" w:rsidRDefault="00FF7301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边界提取：原图减特定</w:t>
      </w:r>
      <w:proofErr w:type="gramStart"/>
      <w:r w:rsidRPr="00890049">
        <w:rPr>
          <w:rFonts w:hint="eastAsia"/>
          <w:sz w:val="16"/>
          <w:szCs w:val="14"/>
        </w:rPr>
        <w:t>结构元</w:t>
      </w:r>
      <w:proofErr w:type="gramEnd"/>
      <w:r w:rsidRPr="00890049">
        <w:rPr>
          <w:rFonts w:hint="eastAsia"/>
          <w:sz w:val="16"/>
          <w:szCs w:val="14"/>
        </w:rPr>
        <w:t>腐蚀</w:t>
      </w:r>
    </w:p>
    <w:p w:rsidR="00D32EDB" w:rsidRPr="00890049" w:rsidRDefault="00FF7301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形态学重建</w:t>
      </w:r>
      <w:r w:rsidR="00D32EDB" w:rsidRPr="00890049">
        <w:rPr>
          <w:rFonts w:hint="eastAsia"/>
          <w:sz w:val="16"/>
          <w:szCs w:val="14"/>
        </w:rPr>
        <w:t>：标注图和</w:t>
      </w:r>
      <w:proofErr w:type="gramStart"/>
      <w:r w:rsidR="00D32EDB" w:rsidRPr="00890049">
        <w:rPr>
          <w:rFonts w:hint="eastAsia"/>
          <w:sz w:val="16"/>
          <w:szCs w:val="14"/>
        </w:rPr>
        <w:t>结构元</w:t>
      </w:r>
      <w:proofErr w:type="gramEnd"/>
      <w:r w:rsidR="00D32EDB" w:rsidRPr="00890049">
        <w:rPr>
          <w:rFonts w:hint="eastAsia"/>
          <w:sz w:val="16"/>
          <w:szCs w:val="14"/>
        </w:rPr>
        <w:t>膨胀，与掩模图相交，迭代</w:t>
      </w:r>
      <w:r w:rsidR="00D32EDB" w:rsidRPr="00890049">
        <w:rPr>
          <w:rFonts w:hint="eastAsia"/>
          <w:sz w:val="16"/>
          <w:szCs w:val="14"/>
        </w:rPr>
        <w:t>n</w:t>
      </w:r>
      <w:r w:rsidR="00D32EDB" w:rsidRPr="00890049">
        <w:rPr>
          <w:rFonts w:hint="eastAsia"/>
          <w:sz w:val="16"/>
          <w:szCs w:val="14"/>
        </w:rPr>
        <w:t>次，用于提取连通分量、删除边界物体、区域填充（反色区域连通分量提取）等</w:t>
      </w:r>
    </w:p>
    <w:p w:rsidR="00D32EDB" w:rsidRPr="00890049" w:rsidRDefault="00D32EDB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细化算法</w:t>
      </w: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⊗</m:t>
        </m:r>
      </m:oMath>
      <w:r w:rsidRPr="00890049">
        <w:rPr>
          <w:rFonts w:hint="eastAsia"/>
          <w:sz w:val="16"/>
          <w:szCs w:val="14"/>
        </w:rPr>
        <w:t>：</w:t>
      </w: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A⊗B=B-</m:t>
        </m:r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A⊛B</m:t>
            </m:r>
          </m:e>
        </m:d>
      </m:oMath>
      <w:r w:rsidRPr="00890049">
        <w:rPr>
          <w:rFonts w:hint="eastAsia"/>
          <w:sz w:val="16"/>
          <w:szCs w:val="14"/>
        </w:rPr>
        <w:t>，利用一系列</w:t>
      </w:r>
      <w:r w:rsidRPr="00890049">
        <w:rPr>
          <w:rFonts w:hint="eastAsia"/>
          <w:sz w:val="16"/>
          <w:szCs w:val="14"/>
        </w:rPr>
        <w:t>B</w:t>
      </w:r>
      <w:r w:rsidRPr="00890049">
        <w:rPr>
          <w:rFonts w:hint="eastAsia"/>
          <w:sz w:val="16"/>
          <w:szCs w:val="14"/>
        </w:rPr>
        <w:t>进行细化直到不变。</w:t>
      </w:r>
    </w:p>
    <w:p w:rsidR="00D32EDB" w:rsidRPr="00890049" w:rsidRDefault="00D32EDB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修剪：去除细化结果中的毛刺，用细化去除端点，再从结果的端点条件膨胀与原图相交。</w:t>
      </w:r>
    </w:p>
    <w:p w:rsidR="00D32EDB" w:rsidRPr="00890049" w:rsidRDefault="00D32EDB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灰度形态学</w:t>
      </w:r>
    </w:p>
    <w:p w:rsidR="00D32EDB" w:rsidRPr="00890049" w:rsidRDefault="00D32EDB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腐蚀：</w:t>
      </w:r>
      <w:proofErr w:type="gramStart"/>
      <w:r w:rsidRPr="00890049">
        <w:rPr>
          <w:rFonts w:hint="eastAsia"/>
          <w:sz w:val="16"/>
          <w:szCs w:val="14"/>
        </w:rPr>
        <w:t>取结构元</w:t>
      </w:r>
      <w:proofErr w:type="gramEnd"/>
      <w:r w:rsidRPr="00890049">
        <w:rPr>
          <w:rFonts w:hint="eastAsia"/>
          <w:sz w:val="16"/>
          <w:szCs w:val="14"/>
        </w:rPr>
        <w:t>中最小值</w:t>
      </w:r>
    </w:p>
    <w:p w:rsidR="00D32EDB" w:rsidRPr="00890049" w:rsidRDefault="00411C3C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开运算：去亮细节</w:t>
      </w:r>
    </w:p>
    <w:p w:rsidR="00411C3C" w:rsidRPr="00890049" w:rsidRDefault="00411C3C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开闭组合可滤波</w:t>
      </w:r>
    </w:p>
    <w:p w:rsidR="00411C3C" w:rsidRPr="00890049" w:rsidRDefault="00411C3C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形态学梯度：膨胀减腐蚀</w:t>
      </w:r>
    </w:p>
    <w:p w:rsidR="00411C3C" w:rsidRPr="00890049" w:rsidRDefault="00411C3C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高帽：原图减开运算，使光照均匀</w:t>
      </w:r>
    </w:p>
    <w:p w:rsidR="00411C3C" w:rsidRPr="00890049" w:rsidRDefault="00411C3C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粒度测量：形态学处理得到不同尺寸颗粒的分布。</w:t>
      </w:r>
    </w:p>
    <w:p w:rsidR="00411C3C" w:rsidRPr="00890049" w:rsidRDefault="00411C3C" w:rsidP="00890049">
      <w:pPr>
        <w:rPr>
          <w:sz w:val="16"/>
          <w:szCs w:val="14"/>
        </w:rPr>
      </w:pPr>
    </w:p>
    <w:p w:rsidR="00411C3C" w:rsidRPr="00890049" w:rsidRDefault="00411C3C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图像分割</w:t>
      </w:r>
    </w:p>
    <w:p w:rsidR="00411C3C" w:rsidRPr="00890049" w:rsidRDefault="00411C3C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一阶</w:t>
      </w:r>
      <w:proofErr w:type="gramStart"/>
      <w:r w:rsidRPr="00890049">
        <w:rPr>
          <w:rFonts w:hint="eastAsia"/>
          <w:sz w:val="16"/>
          <w:szCs w:val="14"/>
        </w:rPr>
        <w:t>导产生</w:t>
      </w:r>
      <w:proofErr w:type="gramEnd"/>
      <w:r w:rsidRPr="00890049">
        <w:rPr>
          <w:rFonts w:hint="eastAsia"/>
          <w:sz w:val="16"/>
          <w:szCs w:val="14"/>
        </w:rPr>
        <w:t>较粗的边缘，二阶导在斜坡和台阶处产生双边缘，而且边缘较细，二阶导对细节（细线、孤立点）的响应较强，二阶导的符号能确定细节是</w:t>
      </w:r>
      <w:proofErr w:type="gramStart"/>
      <w:r w:rsidRPr="00890049">
        <w:rPr>
          <w:rFonts w:hint="eastAsia"/>
          <w:sz w:val="16"/>
          <w:szCs w:val="14"/>
        </w:rPr>
        <w:t>亮或者暗</w:t>
      </w:r>
      <w:proofErr w:type="gramEnd"/>
    </w:p>
    <w:p w:rsidR="00411C3C" w:rsidRPr="00890049" w:rsidRDefault="00411C3C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点检测：拉普拉斯变换</w:t>
      </w:r>
      <w:r w:rsidRPr="00890049">
        <w:rPr>
          <w:rFonts w:hint="eastAsia"/>
          <w:sz w:val="16"/>
          <w:szCs w:val="14"/>
        </w:rPr>
        <w:t>(</w:t>
      </w:r>
      <w:r w:rsidRPr="00890049">
        <w:rPr>
          <w:rFonts w:hint="eastAsia"/>
          <w:sz w:val="16"/>
          <w:szCs w:val="14"/>
        </w:rPr>
        <w:t>点邻域差异</w:t>
      </w:r>
      <w:r w:rsidRPr="00890049">
        <w:rPr>
          <w:rFonts w:hint="eastAsia"/>
          <w:sz w:val="16"/>
          <w:szCs w:val="14"/>
        </w:rPr>
        <w:t>)</w:t>
      </w:r>
      <w:r w:rsidRPr="00890049">
        <w:rPr>
          <w:rFonts w:hint="eastAsia"/>
          <w:sz w:val="16"/>
          <w:szCs w:val="14"/>
        </w:rPr>
        <w:t>，如果差异超过阈值认为是点</w:t>
      </w:r>
    </w:p>
    <w:p w:rsidR="00411C3C" w:rsidRPr="00890049" w:rsidRDefault="00411C3C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线检测：</w:t>
      </w:r>
    </w:p>
    <w:p w:rsidR="00411C3C" w:rsidRPr="00890049" w:rsidRDefault="00411C3C" w:rsidP="00890049">
      <w:pPr>
        <w:pStyle w:val="a4"/>
        <w:numPr>
          <w:ilvl w:val="0"/>
          <w:numId w:val="17"/>
        </w:numPr>
        <w:ind w:firstLineChars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可用一串点组成线</w:t>
      </w:r>
    </w:p>
    <w:p w:rsidR="00411C3C" w:rsidRPr="00890049" w:rsidRDefault="001E198A" w:rsidP="00890049">
      <w:pPr>
        <w:pStyle w:val="a4"/>
        <w:numPr>
          <w:ilvl w:val="0"/>
          <w:numId w:val="17"/>
        </w:numPr>
        <w:ind w:firstLineChars="0"/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特定方向：</w:t>
      </w:r>
      <w:r w:rsidRPr="00890049">
        <w:rPr>
          <w:sz w:val="16"/>
          <w:szCs w:val="14"/>
        </w:rPr>
        <w:t>3</w:t>
      </w:r>
      <w:r w:rsidRPr="00890049">
        <w:rPr>
          <w:rFonts w:hint="eastAsia"/>
          <w:sz w:val="16"/>
          <w:szCs w:val="14"/>
        </w:rPr>
        <w:t>×</w:t>
      </w:r>
      <w:r w:rsidRPr="00890049">
        <w:rPr>
          <w:rFonts w:hint="eastAsia"/>
          <w:sz w:val="16"/>
          <w:szCs w:val="14"/>
        </w:rPr>
        <w:t>3</w:t>
      </w:r>
      <w:r w:rsidRPr="00890049">
        <w:rPr>
          <w:rFonts w:hint="eastAsia"/>
          <w:sz w:val="16"/>
          <w:szCs w:val="14"/>
        </w:rPr>
        <w:t>卷积核，关心方向为</w:t>
      </w:r>
      <w:r w:rsidRPr="00890049">
        <w:rPr>
          <w:rFonts w:hint="eastAsia"/>
          <w:sz w:val="16"/>
          <w:szCs w:val="14"/>
        </w:rPr>
        <w:t>2</w:t>
      </w:r>
      <w:r w:rsidRPr="00890049">
        <w:rPr>
          <w:rFonts w:hint="eastAsia"/>
          <w:sz w:val="16"/>
          <w:szCs w:val="14"/>
        </w:rPr>
        <w:t>，其余为</w:t>
      </w:r>
      <w:r w:rsidRPr="00890049">
        <w:rPr>
          <w:rFonts w:hint="eastAsia"/>
          <w:sz w:val="16"/>
          <w:szCs w:val="14"/>
        </w:rPr>
        <w:t>-</w:t>
      </w:r>
      <w:r w:rsidRPr="00890049">
        <w:rPr>
          <w:sz w:val="16"/>
          <w:szCs w:val="14"/>
        </w:rPr>
        <w:t>1</w:t>
      </w:r>
    </w:p>
    <w:p w:rsidR="001E198A" w:rsidRPr="00890049" w:rsidRDefault="001E198A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边缘检测</w:t>
      </w:r>
    </w:p>
    <w:p w:rsidR="001E198A" w:rsidRPr="00890049" w:rsidRDefault="001E198A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计算梯度：</w:t>
      </w:r>
      <w:r w:rsidRPr="00890049">
        <w:rPr>
          <w:rFonts w:hint="eastAsia"/>
          <w:sz w:val="16"/>
          <w:szCs w:val="14"/>
        </w:rPr>
        <w:t>Prewitt</w:t>
      </w:r>
      <w:r w:rsidRPr="00890049">
        <w:rPr>
          <w:rFonts w:hint="eastAsia"/>
          <w:sz w:val="16"/>
          <w:szCs w:val="14"/>
        </w:rPr>
        <w:t>算子，</w:t>
      </w:r>
      <w:r w:rsidRPr="00890049">
        <w:rPr>
          <w:rFonts w:hint="eastAsia"/>
          <w:sz w:val="16"/>
          <w:szCs w:val="14"/>
        </w:rPr>
        <w:t>Sobel</w:t>
      </w:r>
      <w:r w:rsidRPr="00890049">
        <w:rPr>
          <w:rFonts w:hint="eastAsia"/>
          <w:sz w:val="16"/>
          <w:szCs w:val="14"/>
        </w:rPr>
        <w:t>算子（中心垂线上的两点为</w:t>
      </w:r>
      <w:r w:rsidRPr="00890049">
        <w:rPr>
          <w:rFonts w:hint="eastAsia"/>
          <w:sz w:val="16"/>
          <w:szCs w:val="14"/>
        </w:rPr>
        <w:t>2</w:t>
      </w:r>
      <w:r w:rsidRPr="00890049">
        <w:rPr>
          <w:rFonts w:hint="eastAsia"/>
          <w:sz w:val="16"/>
          <w:szCs w:val="14"/>
        </w:rPr>
        <w:t>），</w:t>
      </w:r>
      <w:r w:rsidRPr="00890049">
        <w:rPr>
          <w:rFonts w:hint="eastAsia"/>
          <w:sz w:val="16"/>
          <w:szCs w:val="14"/>
        </w:rPr>
        <w:t>x</w:t>
      </w:r>
      <w:r w:rsidRPr="00890049">
        <w:rPr>
          <w:rFonts w:hint="eastAsia"/>
          <w:sz w:val="16"/>
          <w:szCs w:val="14"/>
        </w:rPr>
        <w:t>、</w:t>
      </w:r>
      <w:r w:rsidRPr="00890049">
        <w:rPr>
          <w:rFonts w:hint="eastAsia"/>
          <w:sz w:val="16"/>
          <w:szCs w:val="14"/>
        </w:rPr>
        <w:t>y</w:t>
      </w:r>
      <w:r w:rsidRPr="00890049">
        <w:rPr>
          <w:rFonts w:hint="eastAsia"/>
          <w:sz w:val="16"/>
          <w:szCs w:val="14"/>
        </w:rPr>
        <w:t>方向分别计算</w:t>
      </w:r>
    </w:p>
    <w:p w:rsidR="001E198A" w:rsidRPr="00890049" w:rsidRDefault="001E198A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高级边缘检测</w:t>
      </w:r>
    </w:p>
    <w:p w:rsidR="001E198A" w:rsidRPr="00890049" w:rsidRDefault="001E198A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Marr-Hildreth</w:t>
      </w:r>
      <w:r w:rsidRPr="00890049">
        <w:rPr>
          <w:rFonts w:hint="eastAsia"/>
          <w:sz w:val="16"/>
          <w:szCs w:val="14"/>
        </w:rPr>
        <w:t>边缘检测，</w:t>
      </w:r>
      <w:proofErr w:type="spellStart"/>
      <w:r w:rsidR="006760B9" w:rsidRPr="00890049">
        <w:rPr>
          <w:rFonts w:hint="eastAsia"/>
          <w:sz w:val="16"/>
          <w:szCs w:val="14"/>
        </w:rPr>
        <w:t>LoG</w:t>
      </w:r>
      <w:proofErr w:type="spellEnd"/>
      <w:r w:rsidR="006760B9" w:rsidRPr="00890049">
        <w:rPr>
          <w:rFonts w:hint="eastAsia"/>
          <w:sz w:val="16"/>
          <w:szCs w:val="14"/>
        </w:rPr>
        <w:t>算子</w:t>
      </w:r>
    </w:p>
    <w:p w:rsidR="0078560B" w:rsidRPr="00890049" w:rsidRDefault="006760B9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高斯</w:t>
      </w:r>
      <w:r w:rsidRPr="00890049">
        <w:rPr>
          <w:rFonts w:hint="eastAsia"/>
          <w:sz w:val="16"/>
          <w:szCs w:val="14"/>
        </w:rPr>
        <w:t>+</w:t>
      </w:r>
      <w:r w:rsidRPr="00890049">
        <w:rPr>
          <w:rFonts w:hint="eastAsia"/>
          <w:sz w:val="16"/>
          <w:szCs w:val="14"/>
        </w:rPr>
        <w:t>二阶导</w:t>
      </w:r>
      <w:r w:rsidR="00AB0E44" w:rsidRPr="00890049">
        <w:rPr>
          <w:rFonts w:hint="eastAsia"/>
          <w:sz w:val="16"/>
          <w:szCs w:val="14"/>
        </w:rPr>
        <w:t>，检测过零点，</w:t>
      </w:r>
    </w:p>
    <w:p w:rsidR="0078560B" w:rsidRPr="00890049" w:rsidRDefault="00EE511C" w:rsidP="00890049">
      <w:pPr>
        <w:rPr>
          <w:sz w:val="16"/>
          <w:szCs w:val="14"/>
        </w:rPr>
      </w:pPr>
      <m:oMathPara>
        <m:oMath>
          <m:sSup>
            <m:sSupPr>
              <m:ctrlPr>
                <w:rPr>
                  <w:rFonts w:ascii="Cambria Math" w:hAnsi="Cambria Math"/>
                  <w:sz w:val="16"/>
                  <w:szCs w:val="1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16"/>
              <w:szCs w:val="14"/>
            </w:rPr>
            <m:t>G=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1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16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6"/>
                          <w:szCs w:val="1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16"/>
                          <w:szCs w:val="1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sz w:val="16"/>
                          <w:szCs w:val="1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16"/>
                          <w:szCs w:val="1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4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/>
                  <w:sz w:val="16"/>
                  <w:szCs w:val="1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6"/>
                          <w:szCs w:val="1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16"/>
                          <w:szCs w:val="1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sz w:val="16"/>
                          <w:szCs w:val="1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4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6760B9" w:rsidRPr="00890049" w:rsidRDefault="0078560B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Canny</w:t>
      </w:r>
      <w:r w:rsidRPr="00890049">
        <w:rPr>
          <w:rFonts w:hint="eastAsia"/>
          <w:sz w:val="16"/>
          <w:szCs w:val="14"/>
        </w:rPr>
        <w:t>边缘检测算法</w:t>
      </w:r>
    </w:p>
    <w:p w:rsidR="0078560B" w:rsidRPr="00890049" w:rsidRDefault="0078560B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对梯度幅度</w:t>
      </w:r>
      <w:proofErr w:type="gramStart"/>
      <w:r w:rsidRPr="00890049">
        <w:rPr>
          <w:rFonts w:hint="eastAsia"/>
          <w:sz w:val="16"/>
          <w:szCs w:val="14"/>
        </w:rPr>
        <w:t>谱做非极</w:t>
      </w:r>
      <w:proofErr w:type="gramEnd"/>
      <w:r w:rsidRPr="00890049">
        <w:rPr>
          <w:rFonts w:hint="eastAsia"/>
          <w:sz w:val="16"/>
          <w:szCs w:val="14"/>
        </w:rPr>
        <w:t>大抑制，若边缘上的点不是梯度</w:t>
      </w:r>
      <w:r w:rsidRPr="00890049">
        <w:rPr>
          <w:rFonts w:hint="eastAsia"/>
          <w:sz w:val="16"/>
          <w:szCs w:val="14"/>
        </w:rPr>
        <w:t>方向上的最大值，则置零。双阈值二值化，高于之去除大部分噪声，用低阈值图像补充边缘。</w:t>
      </w:r>
    </w:p>
    <w:p w:rsidR="00E16385" w:rsidRPr="00890049" w:rsidRDefault="00E16385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霍夫变换</w:t>
      </w:r>
    </w:p>
    <w:p w:rsidR="00E16385" w:rsidRPr="00890049" w:rsidRDefault="00E16385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根据先验知识生成霍夫空间，将边缘点转换到霍</w:t>
      </w:r>
      <w:proofErr w:type="gramStart"/>
      <w:r w:rsidRPr="00890049">
        <w:rPr>
          <w:rFonts w:hint="eastAsia"/>
          <w:sz w:val="16"/>
          <w:szCs w:val="14"/>
        </w:rPr>
        <w:t>夫空间</w:t>
      </w:r>
      <w:proofErr w:type="gramEnd"/>
      <w:r w:rsidRPr="00890049">
        <w:rPr>
          <w:rFonts w:hint="eastAsia"/>
          <w:sz w:val="16"/>
          <w:szCs w:val="14"/>
        </w:rPr>
        <w:t>的曲线进行投票，找出峰值，计算边缘。</w:t>
      </w:r>
    </w:p>
    <w:p w:rsidR="00E16385" w:rsidRPr="00890049" w:rsidRDefault="00E16385" w:rsidP="00890049">
      <w:pPr>
        <w:rPr>
          <w:sz w:val="16"/>
          <w:szCs w:val="14"/>
        </w:rPr>
      </w:pPr>
    </w:p>
    <w:p w:rsidR="00E16385" w:rsidRPr="00890049" w:rsidRDefault="00E16385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阈值法</w:t>
      </w:r>
    </w:p>
    <w:p w:rsidR="00E16385" w:rsidRPr="00890049" w:rsidRDefault="00E16385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1</w:t>
      </w:r>
      <w:r w:rsidRPr="00890049">
        <w:rPr>
          <w:sz w:val="16"/>
          <w:szCs w:val="14"/>
        </w:rPr>
        <w:t xml:space="preserve"> </w:t>
      </w:r>
      <w:r w:rsidRPr="00890049">
        <w:rPr>
          <w:rFonts w:hint="eastAsia"/>
          <w:sz w:val="16"/>
          <w:szCs w:val="14"/>
        </w:rPr>
        <w:t>选初始阈值</w:t>
      </w:r>
      <w:r w:rsidRPr="00890049">
        <w:rPr>
          <w:rFonts w:hint="eastAsia"/>
          <w:sz w:val="16"/>
          <w:szCs w:val="14"/>
        </w:rPr>
        <w:t>T</w:t>
      </w:r>
      <w:r w:rsidRPr="00890049">
        <w:rPr>
          <w:rFonts w:hint="eastAsia"/>
          <w:sz w:val="16"/>
          <w:szCs w:val="14"/>
        </w:rPr>
        <w:t>，原图两个区域分别求阈值再平均，直到收敛</w:t>
      </w:r>
    </w:p>
    <w:p w:rsidR="00E16385" w:rsidRPr="00890049" w:rsidRDefault="00E16385" w:rsidP="00890049">
      <w:pPr>
        <w:rPr>
          <w:sz w:val="16"/>
          <w:szCs w:val="14"/>
        </w:rPr>
      </w:pPr>
      <w:r w:rsidRPr="00890049">
        <w:rPr>
          <w:sz w:val="16"/>
          <w:szCs w:val="14"/>
        </w:rPr>
        <w:t xml:space="preserve">2 </w:t>
      </w:r>
      <w:proofErr w:type="spellStart"/>
      <w:r w:rsidRPr="00890049">
        <w:rPr>
          <w:rFonts w:hint="eastAsia"/>
          <w:sz w:val="16"/>
          <w:szCs w:val="14"/>
        </w:rPr>
        <w:t>Ostu</w:t>
      </w:r>
      <w:proofErr w:type="spellEnd"/>
      <w:r w:rsidRPr="00890049">
        <w:rPr>
          <w:rFonts w:hint="eastAsia"/>
          <w:sz w:val="16"/>
          <w:szCs w:val="14"/>
        </w:rPr>
        <w:t>：</w:t>
      </w:r>
      <w:proofErr w:type="gramStart"/>
      <w:r w:rsidRPr="00890049">
        <w:rPr>
          <w:rFonts w:hint="eastAsia"/>
          <w:sz w:val="16"/>
          <w:szCs w:val="14"/>
        </w:rPr>
        <w:t>使类间方差</w:t>
      </w:r>
      <w:proofErr w:type="gramEnd"/>
      <w:r w:rsidRPr="00890049">
        <w:rPr>
          <w:rFonts w:hint="eastAsia"/>
          <w:sz w:val="16"/>
          <w:szCs w:val="14"/>
        </w:rPr>
        <w:t>最大的阈值</w:t>
      </w:r>
    </w:p>
    <w:p w:rsidR="0013418B" w:rsidRPr="00890049" w:rsidRDefault="0013418B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假设</w:t>
      </w:r>
      <w:r w:rsidRPr="00890049">
        <w:rPr>
          <w:rFonts w:hint="eastAsia"/>
          <w:sz w:val="16"/>
          <w:szCs w:val="14"/>
        </w:rPr>
        <w:t>k</w:t>
      </w:r>
      <w:r w:rsidRPr="00890049">
        <w:rPr>
          <w:rFonts w:hint="eastAsia"/>
          <w:sz w:val="16"/>
          <w:szCs w:val="14"/>
        </w:rPr>
        <w:t>为阈值，</w:t>
      </w:r>
      <m:oMath>
        <m:sSub>
          <m:sSubPr>
            <m:ctrlPr>
              <w:rPr>
                <w:rFonts w:ascii="Cambria Math" w:hAnsi="Cambria Math"/>
                <w:sz w:val="16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4"/>
          </w:rPr>
          <m:t>,</m:t>
        </m:r>
        <m:sSub>
          <m:sSubPr>
            <m:ctrlPr>
              <w:rPr>
                <w:rFonts w:ascii="Cambria Math" w:hAnsi="Cambria Math"/>
                <w:sz w:val="16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k</m:t>
            </m:r>
          </m:e>
        </m:d>
      </m:oMath>
      <w:r w:rsidRPr="00890049">
        <w:rPr>
          <w:rFonts w:hint="eastAsia"/>
          <w:sz w:val="16"/>
          <w:szCs w:val="14"/>
        </w:rPr>
        <w:t>为两个类别的概率，两类的均值</w:t>
      </w:r>
      <m:oMath>
        <m:sSub>
          <m:sSubPr>
            <m:ctrlPr>
              <w:rPr>
                <w:rFonts w:ascii="Cambria Math" w:hAnsi="Cambria Math"/>
                <w:sz w:val="16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4"/>
          </w:rPr>
          <m:t>=</m:t>
        </m:r>
        <m:f>
          <m:fPr>
            <m:ctrlPr>
              <w:rPr>
                <w:rFonts w:ascii="Cambria Math" w:hAnsi="Cambria Math"/>
                <w:sz w:val="16"/>
                <w:szCs w:val="1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k</m:t>
                </m:r>
              </m:e>
            </m:d>
          </m:den>
        </m:f>
        <m:nary>
          <m:naryPr>
            <m:chr m:val="∑"/>
            <m:ctrlPr>
              <w:rPr>
                <w:rFonts w:ascii="Cambria Math" w:hAnsi="Cambria Math"/>
                <w:sz w:val="16"/>
                <w:szCs w:val="14"/>
              </w:rPr>
            </m:ctrlPr>
          </m:naryPr>
          <m:sub>
            <m:r>
              <w:rPr>
                <w:rFonts w:ascii="Cambria Math" w:hAnsi="Cambria Math"/>
                <w:sz w:val="16"/>
                <w:szCs w:val="14"/>
              </w:rPr>
              <m:t>i=0</m:t>
            </m:r>
            <m:ctrlPr>
              <w:rPr>
                <w:rFonts w:ascii="Cambria Math" w:hAnsi="Cambria Math"/>
                <w:i/>
                <w:sz w:val="16"/>
                <w:szCs w:val="14"/>
              </w:rPr>
            </m:ctrlPr>
          </m:sub>
          <m:sup>
            <m:r>
              <w:rPr>
                <w:rFonts w:ascii="Cambria Math" w:hAnsi="Cambria Math"/>
                <w:sz w:val="16"/>
                <w:szCs w:val="14"/>
              </w:rPr>
              <m:t>k</m:t>
            </m:r>
            <m:ctrlPr>
              <w:rPr>
                <w:rFonts w:ascii="Cambria Math" w:hAnsi="Cambria Math"/>
                <w:i/>
                <w:sz w:val="16"/>
                <w:szCs w:val="14"/>
              </w:rPr>
            </m:ctrlPr>
          </m:sup>
          <m:e>
            <m:r>
              <w:rPr>
                <w:rFonts w:ascii="Cambria Math" w:hAnsi="Cambria Math"/>
                <w:sz w:val="16"/>
                <w:szCs w:val="14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6"/>
                    <w:szCs w:val="14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16"/>
                <w:szCs w:val="14"/>
              </w:rPr>
            </m:ctrlPr>
          </m:e>
        </m:nary>
        <m:r>
          <m:rPr>
            <m:sty m:val="p"/>
          </m:rPr>
          <w:rPr>
            <w:rFonts w:ascii="Cambria Math" w:hAnsi="Cambria Math"/>
            <w:sz w:val="16"/>
            <w:szCs w:val="14"/>
          </w:rPr>
          <m:t>, </m:t>
        </m:r>
        <m:sSub>
          <m:sSubPr>
            <m:ctrlPr>
              <w:rPr>
                <w:rFonts w:ascii="Cambria Math" w:hAnsi="Cambria Math"/>
                <w:sz w:val="16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4"/>
          </w:rPr>
          <m:t>=</m:t>
        </m:r>
        <m:f>
          <m:fPr>
            <m:ctrlPr>
              <w:rPr>
                <w:rFonts w:ascii="Cambria Math" w:hAnsi="Cambria Math"/>
                <w:sz w:val="16"/>
                <w:szCs w:val="1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MN</m:t>
            </m:r>
          </m:den>
        </m:f>
        <m:r>
          <m:rPr>
            <m:sty m:val="p"/>
          </m:rPr>
          <w:rPr>
            <w:rFonts w:ascii="Cambria Math" w:hAnsi="Cambria Math"/>
            <w:sz w:val="16"/>
            <w:szCs w:val="14"/>
          </w:rPr>
          <m:t>, </m:t>
        </m:r>
      </m:oMath>
      <w:r w:rsidRPr="00890049">
        <w:rPr>
          <w:rFonts w:hint="eastAsia"/>
          <w:sz w:val="16"/>
          <w:szCs w:val="14"/>
        </w:rPr>
        <w:t>全局均值</w:t>
      </w:r>
      <m:oMath>
        <m:sSub>
          <m:sSubPr>
            <m:ctrlPr>
              <w:rPr>
                <w:rFonts w:ascii="Cambria Math" w:hAnsi="Cambria Math"/>
                <w:sz w:val="16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4"/>
          </w:rPr>
          <m:t>=</m:t>
        </m:r>
        <m:nary>
          <m:naryPr>
            <m:chr m:val="∑"/>
            <m:ctrlPr>
              <w:rPr>
                <w:rFonts w:ascii="Cambria Math" w:hAnsi="Cambria Math"/>
                <w:sz w:val="16"/>
                <w:szCs w:val="1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L-1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i</m:t>
            </m:r>
            <m:sSub>
              <m:sSub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i</m:t>
                </m:r>
              </m:sub>
            </m:sSub>
          </m:e>
        </m:nary>
      </m:oMath>
      <w:proofErr w:type="gramStart"/>
      <w:r w:rsidRPr="00890049">
        <w:rPr>
          <w:rFonts w:hint="eastAsia"/>
          <w:sz w:val="16"/>
          <w:szCs w:val="14"/>
        </w:rPr>
        <w:t>类间方差</w:t>
      </w:r>
      <w:proofErr w:type="gramEnd"/>
      <m:oMath>
        <m:sSubSup>
          <m:sSubSupPr>
            <m:ctrlPr>
              <w:rPr>
                <w:rFonts w:ascii="Cambria Math" w:hAnsi="Cambria Math"/>
                <w:sz w:val="16"/>
                <w:szCs w:val="1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16"/>
            <w:szCs w:val="14"/>
          </w:rPr>
          <m:t>=</m:t>
        </m:r>
        <m:nary>
          <m:naryPr>
            <m:chr m:val="∑"/>
            <m:ctrlPr>
              <w:rPr>
                <w:rFonts w:ascii="Cambria Math" w:hAnsi="Cambria Math"/>
                <w:sz w:val="16"/>
                <w:szCs w:val="1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6"/>
                    <w:szCs w:val="1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k</m:t>
                </m:r>
              </m:e>
            </m:d>
            <m:sSup>
              <m:sSup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k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G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2</m:t>
                </m:r>
              </m:sup>
            </m:sSup>
          </m:e>
        </m:nary>
      </m:oMath>
    </w:p>
    <w:p w:rsidR="0013418B" w:rsidRPr="00890049" w:rsidRDefault="0013418B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平滑后进行处理可以减小噪声的影响，</w:t>
      </w:r>
      <w:r w:rsidR="00E54342" w:rsidRPr="00890049">
        <w:rPr>
          <w:rFonts w:hint="eastAsia"/>
          <w:sz w:val="16"/>
          <w:szCs w:val="14"/>
        </w:rPr>
        <w:t>但无法处理单点图</w:t>
      </w:r>
    </w:p>
    <w:p w:rsidR="00E54342" w:rsidRPr="00890049" w:rsidRDefault="00E54342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利用边缘改善阈值法</w:t>
      </w:r>
    </w:p>
    <w:p w:rsidR="00E54342" w:rsidRPr="00890049" w:rsidRDefault="00E54342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1</w:t>
      </w:r>
      <w:r w:rsidRPr="00890049">
        <w:rPr>
          <w:sz w:val="16"/>
          <w:szCs w:val="14"/>
        </w:rPr>
        <w:t xml:space="preserve"> </w:t>
      </w:r>
      <w:r w:rsidRPr="00890049">
        <w:rPr>
          <w:rFonts w:hint="eastAsia"/>
          <w:sz w:val="16"/>
          <w:szCs w:val="14"/>
        </w:rPr>
        <w:t>计算边缘图</w:t>
      </w:r>
    </w:p>
    <w:p w:rsidR="00E54342" w:rsidRPr="00890049" w:rsidRDefault="00E54342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2</w:t>
      </w:r>
      <w:r w:rsidRPr="00890049">
        <w:rPr>
          <w:sz w:val="16"/>
          <w:szCs w:val="14"/>
        </w:rPr>
        <w:t xml:space="preserve"> </w:t>
      </w:r>
      <w:r w:rsidRPr="00890049">
        <w:rPr>
          <w:rFonts w:hint="eastAsia"/>
          <w:sz w:val="16"/>
          <w:szCs w:val="14"/>
        </w:rPr>
        <w:t>边缘图二值化</w:t>
      </w:r>
    </w:p>
    <w:p w:rsidR="00E54342" w:rsidRPr="00890049" w:rsidRDefault="00E54342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3</w:t>
      </w:r>
      <w:r w:rsidRPr="00890049">
        <w:rPr>
          <w:sz w:val="16"/>
          <w:szCs w:val="14"/>
        </w:rPr>
        <w:t xml:space="preserve"> </w:t>
      </w:r>
      <w:r w:rsidRPr="00890049">
        <w:rPr>
          <w:rFonts w:hint="eastAsia"/>
          <w:sz w:val="16"/>
          <w:szCs w:val="14"/>
        </w:rPr>
        <w:t>边缘图灰度直方图求阈值</w:t>
      </w:r>
    </w:p>
    <w:p w:rsidR="00E54342" w:rsidRPr="00890049" w:rsidRDefault="00E54342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4</w:t>
      </w:r>
      <w:r w:rsidRPr="00890049">
        <w:rPr>
          <w:sz w:val="16"/>
          <w:szCs w:val="14"/>
        </w:rPr>
        <w:t xml:space="preserve"> </w:t>
      </w:r>
      <w:r w:rsidRPr="00890049">
        <w:rPr>
          <w:rFonts w:hint="eastAsia"/>
          <w:sz w:val="16"/>
          <w:szCs w:val="14"/>
        </w:rPr>
        <w:t>利用该阈值</w:t>
      </w:r>
      <w:proofErr w:type="gramStart"/>
      <w:r w:rsidRPr="00890049">
        <w:rPr>
          <w:rFonts w:hint="eastAsia"/>
          <w:sz w:val="16"/>
          <w:szCs w:val="14"/>
        </w:rPr>
        <w:t>二值化输入</w:t>
      </w:r>
      <w:proofErr w:type="gramEnd"/>
      <w:r w:rsidRPr="00890049">
        <w:rPr>
          <w:rFonts w:hint="eastAsia"/>
          <w:sz w:val="16"/>
          <w:szCs w:val="14"/>
        </w:rPr>
        <w:t>图像</w:t>
      </w:r>
    </w:p>
    <w:p w:rsidR="00E54342" w:rsidRPr="00890049" w:rsidRDefault="00E54342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分区阈值</w:t>
      </w:r>
    </w:p>
    <w:p w:rsidR="00E54342" w:rsidRPr="00890049" w:rsidRDefault="00E54342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基于局部图像属性的阈值</w:t>
      </w:r>
    </w:p>
    <w:p w:rsidR="00E54342" w:rsidRPr="00890049" w:rsidRDefault="00E54342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区域增长：</w:t>
      </w:r>
    </w:p>
    <w:p w:rsidR="00E54342" w:rsidRPr="00890049" w:rsidRDefault="00E54342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1</w:t>
      </w:r>
      <w:r w:rsidRPr="00890049">
        <w:rPr>
          <w:sz w:val="16"/>
          <w:szCs w:val="14"/>
        </w:rPr>
        <w:t xml:space="preserve"> </w:t>
      </w:r>
      <w:r w:rsidRPr="00890049">
        <w:rPr>
          <w:rFonts w:hint="eastAsia"/>
          <w:sz w:val="16"/>
          <w:szCs w:val="14"/>
        </w:rPr>
        <w:t>找种子点</w:t>
      </w:r>
    </w:p>
    <w:p w:rsidR="00E54342" w:rsidRPr="00890049" w:rsidRDefault="00E54342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2</w:t>
      </w:r>
      <w:r w:rsidRPr="00890049">
        <w:rPr>
          <w:sz w:val="16"/>
          <w:szCs w:val="14"/>
        </w:rPr>
        <w:t xml:space="preserve"> </w:t>
      </w:r>
      <w:r w:rsidRPr="00890049">
        <w:rPr>
          <w:rFonts w:hint="eastAsia"/>
          <w:sz w:val="16"/>
          <w:szCs w:val="14"/>
        </w:rPr>
        <w:t>与种子点灰度相近的像素为前景</w:t>
      </w:r>
    </w:p>
    <w:p w:rsidR="00E54342" w:rsidRPr="00890049" w:rsidRDefault="00E54342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3</w:t>
      </w:r>
      <w:r w:rsidRPr="00890049">
        <w:rPr>
          <w:sz w:val="16"/>
          <w:szCs w:val="14"/>
        </w:rPr>
        <w:t xml:space="preserve"> </w:t>
      </w:r>
      <w:r w:rsidRPr="00890049">
        <w:rPr>
          <w:rFonts w:hint="eastAsia"/>
          <w:sz w:val="16"/>
          <w:szCs w:val="14"/>
        </w:rPr>
        <w:t>将与种子连通的前景加入种子区域</w:t>
      </w:r>
    </w:p>
    <w:p w:rsidR="00E54342" w:rsidRPr="00890049" w:rsidRDefault="00E54342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分水岭</w:t>
      </w:r>
    </w:p>
    <w:p w:rsidR="00E54342" w:rsidRPr="00890049" w:rsidRDefault="00E54342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局部最小点注水，两个盆地要合并时修水坝，继续注水直到最高的山顶</w:t>
      </w:r>
    </w:p>
    <w:p w:rsidR="00E54342" w:rsidRPr="00890049" w:rsidRDefault="00E33888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灰度形态学重建</w:t>
      </w:r>
    </w:p>
    <w:p w:rsidR="00E33888" w:rsidRPr="00890049" w:rsidRDefault="00EE511C" w:rsidP="00890049">
      <w:pPr>
        <w:rPr>
          <w:sz w:val="16"/>
          <w:szCs w:val="14"/>
        </w:rPr>
      </w:pPr>
      <m:oMath>
        <m:sSubSup>
          <m:sSubSupPr>
            <m:ctrlPr>
              <w:rPr>
                <w:rFonts w:ascii="Cambria Math" w:hAnsi="Cambria Math"/>
                <w:i/>
                <w:sz w:val="16"/>
                <w:szCs w:val="14"/>
              </w:rPr>
            </m:ctrlPr>
          </m:sSubSupPr>
          <m:e>
            <m:r>
              <w:rPr>
                <w:rFonts w:ascii="Cambria Math" w:hAnsi="Cambria Math"/>
                <w:sz w:val="16"/>
                <w:szCs w:val="14"/>
              </w:rPr>
              <m:t>D</m:t>
            </m:r>
          </m:e>
          <m:sub>
            <m:r>
              <w:rPr>
                <w:rFonts w:ascii="Cambria Math" w:hAnsi="Cambria Math"/>
                <w:sz w:val="16"/>
                <w:szCs w:val="14"/>
              </w:rPr>
              <m:t>g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16"/>
                    <w:szCs w:val="14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4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sz w:val="16"/>
            <w:szCs w:val="14"/>
          </w:rPr>
          <m:t>=</m:t>
        </m:r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f⊕b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4"/>
          </w:rPr>
          <m:t>∧g, ∧</m:t>
        </m:r>
      </m:oMath>
      <w:r w:rsidR="00E33888" w:rsidRPr="00890049">
        <w:rPr>
          <w:rFonts w:hint="eastAsia"/>
          <w:sz w:val="16"/>
          <w:szCs w:val="14"/>
        </w:rPr>
        <w:t>为</w:t>
      </w:r>
      <w:r w:rsidR="00E33888" w:rsidRPr="00890049">
        <w:rPr>
          <w:rFonts w:hint="eastAsia"/>
          <w:sz w:val="16"/>
          <w:szCs w:val="14"/>
        </w:rPr>
        <w:t>min</w:t>
      </w:r>
    </w:p>
    <w:p w:rsidR="00E33888" w:rsidRPr="00890049" w:rsidRDefault="00E33888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重建开：先</w:t>
      </w:r>
      <w:proofErr w:type="gramStart"/>
      <w:r w:rsidRPr="00890049">
        <w:rPr>
          <w:rFonts w:hint="eastAsia"/>
          <w:sz w:val="16"/>
          <w:szCs w:val="14"/>
        </w:rPr>
        <w:t>腐蚀再</w:t>
      </w:r>
      <w:proofErr w:type="gramEnd"/>
      <w:r w:rsidRPr="00890049">
        <w:rPr>
          <w:rFonts w:hint="eastAsia"/>
          <w:sz w:val="16"/>
          <w:szCs w:val="14"/>
        </w:rPr>
        <w:t>膨胀形态学重建</w:t>
      </w:r>
    </w:p>
    <w:p w:rsidR="00E33888" w:rsidRPr="00890049" w:rsidRDefault="00EE511C" w:rsidP="00890049">
      <w:pPr>
        <w:rPr>
          <w:sz w:val="16"/>
          <w:szCs w:val="14"/>
        </w:rPr>
      </w:pPr>
      <m:oMath>
        <m:sSubSup>
          <m:sSubSupPr>
            <m:ctrlPr>
              <w:rPr>
                <w:rFonts w:ascii="Cambria Math" w:hAnsi="Cambria Math"/>
                <w:i/>
                <w:sz w:val="16"/>
                <w:szCs w:val="14"/>
              </w:rPr>
            </m:ctrlPr>
          </m:sSubSupPr>
          <m:e>
            <m:r>
              <w:rPr>
                <w:rFonts w:ascii="Cambria Math" w:hAnsi="Cambria Math"/>
                <w:sz w:val="16"/>
                <w:szCs w:val="14"/>
              </w:rPr>
              <m:t>E</m:t>
            </m:r>
          </m:e>
          <m:sub>
            <m:r>
              <w:rPr>
                <w:rFonts w:ascii="Cambria Math" w:hAnsi="Cambria Math"/>
                <w:sz w:val="16"/>
                <w:szCs w:val="14"/>
              </w:rPr>
              <m:t>g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16"/>
                    <w:szCs w:val="14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4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sz w:val="16"/>
            <w:szCs w:val="14"/>
          </w:rPr>
          <m:t>=</m:t>
        </m:r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w:rPr>
                <w:rFonts w:ascii="Cambria Math" w:hAnsi="Cambria Math"/>
                <w:sz w:val="16"/>
                <w:szCs w:val="1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⊖</m:t>
            </m:r>
            <m:r>
              <w:rPr>
                <w:rFonts w:ascii="Cambria Math" w:hAnsi="Cambria Math"/>
                <w:sz w:val="16"/>
                <w:szCs w:val="14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4"/>
          </w:rPr>
          <m:t>∨</m:t>
        </m:r>
        <m:r>
          <w:rPr>
            <w:rFonts w:ascii="Cambria Math" w:hAnsi="Cambria Math"/>
            <w:sz w:val="16"/>
            <w:szCs w:val="14"/>
          </w:rPr>
          <m:t>g</m:t>
        </m:r>
        <m:r>
          <m:rPr>
            <m:sty m:val="p"/>
          </m:rPr>
          <w:rPr>
            <w:rFonts w:ascii="Cambria Math" w:hAnsi="Cambria Math"/>
            <w:sz w:val="16"/>
            <w:szCs w:val="14"/>
          </w:rPr>
          <m:t>,  ∨, </m:t>
        </m:r>
      </m:oMath>
      <w:r w:rsidR="00E33888" w:rsidRPr="00890049">
        <w:rPr>
          <w:rFonts w:hint="eastAsia"/>
          <w:sz w:val="16"/>
          <w:szCs w:val="14"/>
        </w:rPr>
        <w:t>为</w:t>
      </w:r>
      <w:r w:rsidR="00E33888" w:rsidRPr="00890049">
        <w:rPr>
          <w:rFonts w:hint="eastAsia"/>
          <w:sz w:val="16"/>
          <w:szCs w:val="14"/>
        </w:rPr>
        <w:t>max</w:t>
      </w:r>
    </w:p>
    <w:p w:rsidR="00E33888" w:rsidRPr="00890049" w:rsidRDefault="00E33888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重建闭：……</w:t>
      </w:r>
    </w:p>
    <w:p w:rsidR="00E33888" w:rsidRPr="00890049" w:rsidRDefault="00E33888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K</w:t>
      </w:r>
      <w:r w:rsidRPr="00890049">
        <w:rPr>
          <w:sz w:val="16"/>
          <w:szCs w:val="14"/>
        </w:rPr>
        <w:t>-</w:t>
      </w:r>
      <w:r w:rsidRPr="00890049">
        <w:rPr>
          <w:rFonts w:hint="eastAsia"/>
          <w:sz w:val="16"/>
          <w:szCs w:val="14"/>
        </w:rPr>
        <w:t>means</w:t>
      </w:r>
      <w:r w:rsidRPr="00890049">
        <w:rPr>
          <w:rFonts w:hint="eastAsia"/>
          <w:sz w:val="16"/>
          <w:szCs w:val="14"/>
        </w:rPr>
        <w:t>聚类：随机</w:t>
      </w:r>
      <w:r w:rsidRPr="00890049">
        <w:rPr>
          <w:rFonts w:hint="eastAsia"/>
          <w:sz w:val="16"/>
          <w:szCs w:val="14"/>
        </w:rPr>
        <w:t>K</w:t>
      </w:r>
      <w:proofErr w:type="gramStart"/>
      <w:r w:rsidRPr="00890049">
        <w:rPr>
          <w:rFonts w:hint="eastAsia"/>
          <w:sz w:val="16"/>
          <w:szCs w:val="14"/>
        </w:rPr>
        <w:t>个</w:t>
      </w:r>
      <w:proofErr w:type="gramEnd"/>
      <w:r w:rsidRPr="00890049">
        <w:rPr>
          <w:rFonts w:hint="eastAsia"/>
          <w:sz w:val="16"/>
          <w:szCs w:val="14"/>
        </w:rPr>
        <w:t>聚类中心，将每个样本分配到距离最近的聚类中心，更新聚类中心（均值）</w:t>
      </w:r>
    </w:p>
    <w:p w:rsidR="00E33888" w:rsidRPr="00890049" w:rsidRDefault="00721DF9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S</w:t>
      </w:r>
      <w:r w:rsidRPr="00890049">
        <w:rPr>
          <w:sz w:val="16"/>
          <w:szCs w:val="14"/>
        </w:rPr>
        <w:t>LIC</w:t>
      </w:r>
      <w:r w:rsidRPr="00890049">
        <w:rPr>
          <w:rFonts w:hint="eastAsia"/>
          <w:sz w:val="16"/>
          <w:szCs w:val="14"/>
        </w:rPr>
        <w:t>超像素分割</w:t>
      </w:r>
    </w:p>
    <w:p w:rsidR="00721DF9" w:rsidRPr="00890049" w:rsidRDefault="00721DF9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网格采样，得到初始的聚类中心，将中心移动到相邻梯度最低的位置，计算聚类中心周围</w:t>
      </w:r>
      <w:r w:rsidRPr="00890049">
        <w:rPr>
          <w:rFonts w:hint="eastAsia"/>
          <w:sz w:val="16"/>
          <w:szCs w:val="14"/>
        </w:rPr>
        <w:t>2S</w:t>
      </w:r>
      <w:r w:rsidRPr="00890049">
        <w:rPr>
          <w:rFonts w:hint="eastAsia"/>
          <w:sz w:val="16"/>
          <w:szCs w:val="14"/>
        </w:rPr>
        <w:t>×</w:t>
      </w:r>
      <w:r w:rsidRPr="00890049">
        <w:rPr>
          <w:rFonts w:hint="eastAsia"/>
          <w:sz w:val="16"/>
          <w:szCs w:val="14"/>
        </w:rPr>
        <w:t>2S</w:t>
      </w:r>
      <w:r w:rsidRPr="00890049">
        <w:rPr>
          <w:rFonts w:hint="eastAsia"/>
          <w:sz w:val="16"/>
          <w:szCs w:val="14"/>
        </w:rPr>
        <w:t>内的每个像素到中心的距离，计算和上一步的残差，判断是否收敛</w:t>
      </w:r>
    </w:p>
    <w:p w:rsidR="00721DF9" w:rsidRPr="00890049" w:rsidRDefault="00EE511C" w:rsidP="00890049">
      <w:pPr>
        <w:rPr>
          <w:sz w:val="16"/>
          <w:szCs w:val="14"/>
        </w:rPr>
      </w:pPr>
      <m:oMathPara>
        <m:oMath>
          <m:sSup>
            <m:sSupPr>
              <m:ctrlPr>
                <w:rPr>
                  <w:rFonts w:ascii="Cambria Math" w:hAnsi="Cambria Math"/>
                  <w:sz w:val="16"/>
                  <w:szCs w:val="1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16"/>
              <w:szCs w:val="14"/>
            </w:rPr>
            <m:t>=</m:t>
          </m:r>
          <m:d>
            <m:dPr>
              <m:ctrlPr>
                <w:rPr>
                  <w:rFonts w:ascii="Cambria Math" w:hAnsi="Cambria Math"/>
                  <w:sz w:val="16"/>
                  <w:szCs w:val="1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16"/>
                      <w:szCs w:val="1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16"/>
              <w:szCs w:val="14"/>
            </w:rPr>
            <m:t>+</m:t>
          </m:r>
          <m:sSup>
            <m:sSupPr>
              <m:ctrlPr>
                <w:rPr>
                  <w:rFonts w:ascii="Cambria Math" w:hAnsi="Cambria Math"/>
                  <w:sz w:val="16"/>
                  <w:szCs w:val="1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16"/>
              <w:szCs w:val="14"/>
            </w:rPr>
            <m:t>×</m:t>
          </m:r>
          <m:f>
            <m:fPr>
              <m:ctrlPr>
                <w:rPr>
                  <w:rFonts w:ascii="Cambria Math" w:hAnsi="Cambria Math"/>
                  <w:sz w:val="16"/>
                  <w:szCs w:val="1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6"/>
                      <w:szCs w:val="1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 w:val="16"/>
                      <w:szCs w:val="1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4"/>
                    </w:rPr>
                    <m:t>2</m:t>
                  </m:r>
                </m:sup>
              </m:sSup>
            </m:den>
          </m:f>
        </m:oMath>
      </m:oMathPara>
    </w:p>
    <w:p w:rsidR="00721DF9" w:rsidRPr="00890049" w:rsidRDefault="00F1740F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图割法</w:t>
      </w:r>
    </w:p>
    <w:p w:rsidR="00F1740F" w:rsidRPr="00890049" w:rsidRDefault="00F1740F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最小割（能量最小化）：</w:t>
      </w:r>
    </w:p>
    <w:p w:rsidR="00F1740F" w:rsidRPr="00890049" w:rsidRDefault="00F1740F" w:rsidP="00890049">
      <w:pPr>
        <w:rPr>
          <w:sz w:val="16"/>
          <w:szCs w:val="14"/>
        </w:rPr>
      </w:pPr>
      <w:r w:rsidRPr="00890049">
        <w:rPr>
          <w:noProof/>
          <w:sz w:val="16"/>
          <w:szCs w:val="14"/>
        </w:rPr>
        <w:drawing>
          <wp:inline distT="0" distB="0" distL="0" distR="0" wp14:anchorId="7F18506C" wp14:editId="339AA3AF">
            <wp:extent cx="1701800" cy="566028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4119" cy="5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8D" w:rsidRPr="00890049" w:rsidRDefault="0040568D" w:rsidP="00890049">
      <w:pPr>
        <w:rPr>
          <w:sz w:val="16"/>
          <w:szCs w:val="14"/>
        </w:rPr>
      </w:pPr>
    </w:p>
    <w:p w:rsidR="0040568D" w:rsidRPr="00890049" w:rsidRDefault="0040568D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表示与描述</w:t>
      </w:r>
    </w:p>
    <w:p w:rsidR="0040568D" w:rsidRPr="00890049" w:rsidRDefault="0040568D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边界表示</w:t>
      </w:r>
    </w:p>
    <w:p w:rsidR="00E11819" w:rsidRPr="00890049" w:rsidRDefault="0040568D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边界跟踪</w:t>
      </w:r>
      <w:r w:rsidR="00E11819" w:rsidRPr="00890049">
        <w:rPr>
          <w:rFonts w:hint="eastAsia"/>
          <w:sz w:val="16"/>
          <w:szCs w:val="14"/>
        </w:rPr>
        <w:t>：左上</w:t>
      </w:r>
      <w:r w:rsidR="00E11819" w:rsidRPr="00890049">
        <w:rPr>
          <w:rFonts w:hint="eastAsia"/>
          <w:sz w:val="16"/>
          <w:szCs w:val="14"/>
        </w:rPr>
        <w:t>1</w:t>
      </w:r>
      <w:r w:rsidR="00E11819" w:rsidRPr="00890049">
        <w:rPr>
          <w:rFonts w:hint="eastAsia"/>
          <w:sz w:val="16"/>
          <w:szCs w:val="14"/>
        </w:rPr>
        <w:t>出发，</w:t>
      </w:r>
      <m:oMath>
        <m:sSub>
          <m:sSubPr>
            <m:ctrlPr>
              <w:rPr>
                <w:rFonts w:ascii="Cambria Math" w:hAnsi="Cambria Math"/>
                <w:sz w:val="16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0</m:t>
            </m:r>
          </m:sub>
        </m:sSub>
      </m:oMath>
      <w:r w:rsidR="00E11819" w:rsidRPr="00890049">
        <w:rPr>
          <w:rFonts w:hint="eastAsia"/>
          <w:sz w:val="16"/>
          <w:szCs w:val="14"/>
        </w:rPr>
        <w:t>表示左近邻，从</w:t>
      </w:r>
      <m:oMath>
        <m:sSub>
          <m:sSubPr>
            <m:ctrlPr>
              <w:rPr>
                <w:rFonts w:ascii="Cambria Math" w:hAnsi="Cambria Math"/>
                <w:sz w:val="16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0</m:t>
            </m:r>
          </m:sub>
        </m:sSub>
      </m:oMath>
      <w:r w:rsidR="00E11819" w:rsidRPr="00890049">
        <w:rPr>
          <w:rFonts w:hint="eastAsia"/>
          <w:sz w:val="16"/>
          <w:szCs w:val="14"/>
        </w:rPr>
        <w:t>顺时针检查</w:t>
      </w:r>
      <m:oMath>
        <m:sSub>
          <m:sSubPr>
            <m:ctrlPr>
              <w:rPr>
                <w:rFonts w:ascii="Cambria Math" w:hAnsi="Cambria Math"/>
                <w:sz w:val="16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0</m:t>
            </m:r>
          </m:sub>
        </m:sSub>
      </m:oMath>
      <w:r w:rsidR="00E11819" w:rsidRPr="00890049">
        <w:rPr>
          <w:rFonts w:hint="eastAsia"/>
          <w:sz w:val="16"/>
          <w:szCs w:val="14"/>
        </w:rPr>
        <w:t>8</w:t>
      </w:r>
      <w:r w:rsidR="00E11819" w:rsidRPr="00890049">
        <w:rPr>
          <w:rFonts w:hint="eastAsia"/>
          <w:sz w:val="16"/>
          <w:szCs w:val="14"/>
        </w:rPr>
        <w:t>近邻，第一个</w:t>
      </w:r>
      <w:r w:rsidR="00E11819" w:rsidRPr="00890049">
        <w:rPr>
          <w:rFonts w:hint="eastAsia"/>
          <w:sz w:val="16"/>
          <w:szCs w:val="14"/>
        </w:rPr>
        <w:t>1</w:t>
      </w:r>
      <w:r w:rsidR="00E11819" w:rsidRPr="00890049">
        <w:rPr>
          <w:rFonts w:hint="eastAsia"/>
          <w:sz w:val="16"/>
          <w:szCs w:val="14"/>
        </w:rPr>
        <w:t>为</w:t>
      </w:r>
      <m:oMath>
        <m:sSub>
          <m:sSubPr>
            <m:ctrlPr>
              <w:rPr>
                <w:rFonts w:ascii="Cambria Math" w:hAnsi="Cambria Math"/>
                <w:sz w:val="16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1</m:t>
            </m:r>
          </m:sub>
        </m:sSub>
      </m:oMath>
      <w:r w:rsidR="00E11819" w:rsidRPr="00890049">
        <w:rPr>
          <w:rFonts w:hint="eastAsia"/>
          <w:sz w:val="16"/>
          <w:szCs w:val="14"/>
        </w:rPr>
        <w:t>，前一个</w:t>
      </w:r>
      <w:r w:rsidR="00E11819" w:rsidRPr="00890049">
        <w:rPr>
          <w:rFonts w:hint="eastAsia"/>
          <w:sz w:val="16"/>
          <w:szCs w:val="14"/>
        </w:rPr>
        <w:t>0</w:t>
      </w:r>
      <w:r w:rsidR="00E11819" w:rsidRPr="00890049">
        <w:rPr>
          <w:rFonts w:hint="eastAsia"/>
          <w:sz w:val="16"/>
          <w:szCs w:val="14"/>
        </w:rPr>
        <w:t>为</w:t>
      </w:r>
      <m:oMath>
        <m:sSub>
          <m:sSubPr>
            <m:ctrlPr>
              <w:rPr>
                <w:rFonts w:ascii="Cambria Math" w:hAnsi="Cambria Math"/>
                <w:sz w:val="16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4"/>
              </w:rPr>
              <m:t>1</m:t>
            </m:r>
          </m:sub>
        </m:sSub>
      </m:oMath>
      <w:r w:rsidR="00E11819" w:rsidRPr="00890049">
        <w:rPr>
          <w:rFonts w:hint="eastAsia"/>
          <w:sz w:val="16"/>
          <w:szCs w:val="14"/>
        </w:rPr>
        <w:t>，令</w:t>
      </w:r>
      <m:oMath>
        <m:sSub>
          <m:sSubPr>
            <m:ctrlPr>
              <w:rPr>
                <w:rFonts w:ascii="Cambria Math" w:hAnsi="Cambria Math"/>
                <w:sz w:val="16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4"/>
          </w:rPr>
          <m:t>=</m:t>
        </m:r>
        <m:sSub>
          <m:sSubPr>
            <m:ctrlPr>
              <w:rPr>
                <w:rFonts w:ascii="Cambria Math" w:hAnsi="Cambria Math"/>
                <w:sz w:val="16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4"/>
          </w:rPr>
          <m:t>,</m:t>
        </m:r>
        <m:sSub>
          <m:sSubPr>
            <m:ctrlPr>
              <w:rPr>
                <w:rFonts w:ascii="Cambria Math" w:hAnsi="Cambria Math"/>
                <w:sz w:val="16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4"/>
          </w:rPr>
          <m:t>=</m:t>
        </m:r>
        <m:sSub>
          <m:sSubPr>
            <m:ctrlPr>
              <w:rPr>
                <w:rFonts w:ascii="Cambria Math" w:hAnsi="Cambria Math"/>
                <w:sz w:val="16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1</m:t>
            </m:r>
          </m:sub>
        </m:sSub>
      </m:oMath>
      <w:r w:rsidR="00E11819" w:rsidRPr="00890049">
        <w:rPr>
          <w:rFonts w:hint="eastAsia"/>
          <w:sz w:val="16"/>
          <w:szCs w:val="14"/>
        </w:rPr>
        <w:t>继续跟踪，直到两个点都和初始点相同。</w:t>
      </w:r>
    </w:p>
    <w:p w:rsidR="00E11819" w:rsidRPr="00890049" w:rsidRDefault="00E11819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链码：</w:t>
      </w:r>
      <w:r w:rsidRPr="00890049">
        <w:rPr>
          <w:rFonts w:hint="eastAsia"/>
          <w:sz w:val="16"/>
          <w:szCs w:val="14"/>
        </w:rPr>
        <w:t>8</w:t>
      </w:r>
      <w:r w:rsidRPr="00890049">
        <w:rPr>
          <w:rFonts w:hint="eastAsia"/>
          <w:sz w:val="16"/>
          <w:szCs w:val="14"/>
        </w:rPr>
        <w:t>方向表示下一个边界点。</w:t>
      </w:r>
    </w:p>
    <w:p w:rsidR="00E11819" w:rsidRPr="00890049" w:rsidRDefault="00E11819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改进：选择使整个链码整数最小的起点作为起点，将方向转为方向的差异，不同采样间隔下的链码（大间隔的链码更短、对噪声不敏感）</w:t>
      </w:r>
    </w:p>
    <w:p w:rsidR="00E11819" w:rsidRPr="00890049" w:rsidRDefault="004108DA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签名：从中点</w:t>
      </w:r>
      <w:proofErr w:type="gramStart"/>
      <w:r w:rsidRPr="00890049">
        <w:rPr>
          <w:rFonts w:hint="eastAsia"/>
          <w:sz w:val="16"/>
          <w:szCs w:val="14"/>
        </w:rPr>
        <w:t>做各个</w:t>
      </w:r>
      <w:proofErr w:type="gramEnd"/>
      <w:r w:rsidRPr="00890049">
        <w:rPr>
          <w:rFonts w:hint="eastAsia"/>
          <w:sz w:val="16"/>
          <w:szCs w:val="14"/>
        </w:rPr>
        <w:t>角度的射线，记录距离。选有特征的点作为起点，将距离缩放到</w:t>
      </w:r>
      <w:r w:rsidRPr="00890049">
        <w:rPr>
          <w:rFonts w:hint="eastAsia"/>
          <w:sz w:val="16"/>
          <w:szCs w:val="14"/>
        </w:rPr>
        <w:t>0</w:t>
      </w:r>
      <w:r w:rsidRPr="00890049">
        <w:rPr>
          <w:sz w:val="16"/>
          <w:szCs w:val="14"/>
        </w:rPr>
        <w:t>~1</w:t>
      </w:r>
      <w:r w:rsidRPr="00890049">
        <w:rPr>
          <w:rFonts w:hint="eastAsia"/>
          <w:sz w:val="16"/>
          <w:szCs w:val="14"/>
        </w:rPr>
        <w:t>之间，使其具有不变性</w:t>
      </w:r>
    </w:p>
    <w:p w:rsidR="004108DA" w:rsidRPr="00890049" w:rsidRDefault="000E722B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边界的简单描述子</w:t>
      </w:r>
    </w:p>
    <w:p w:rsidR="000E722B" w:rsidRPr="00890049" w:rsidRDefault="0038453C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边界长度：链码中竖直和水平方向数</w:t>
      </w:r>
      <w:r w:rsidRPr="00890049">
        <w:rPr>
          <w:rFonts w:hint="eastAsia"/>
          <w:sz w:val="16"/>
          <w:szCs w:val="14"/>
        </w:rPr>
        <w:t>+</w:t>
      </w:r>
      <w:r w:rsidRPr="00890049">
        <w:rPr>
          <w:rFonts w:hint="eastAsia"/>
          <w:sz w:val="16"/>
          <w:szCs w:val="14"/>
        </w:rPr>
        <w:t>对角方向数的</w:t>
      </w:r>
      <m:oMath>
        <m:rad>
          <m:radPr>
            <m:degHide m:val="1"/>
            <m:ctrlPr>
              <w:rPr>
                <w:rFonts w:ascii="Cambria Math" w:hAnsi="Cambria Math"/>
                <w:sz w:val="16"/>
                <w:szCs w:val="1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2</m:t>
            </m:r>
          </m:e>
        </m:rad>
      </m:oMath>
      <w:r w:rsidRPr="00890049">
        <w:rPr>
          <w:rFonts w:hint="eastAsia"/>
          <w:sz w:val="16"/>
          <w:szCs w:val="14"/>
        </w:rPr>
        <w:t>倍</w:t>
      </w:r>
    </w:p>
    <w:p w:rsidR="0038453C" w:rsidRPr="00890049" w:rsidRDefault="0038453C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直径：距离最远两点的距离</w:t>
      </w:r>
    </w:p>
    <w:p w:rsidR="0038453C" w:rsidRPr="00890049" w:rsidRDefault="0038453C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主轴：距离最远两点的连线</w:t>
      </w:r>
    </w:p>
    <w:p w:rsidR="0038453C" w:rsidRPr="00890049" w:rsidRDefault="0038453C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次轴：垂直于主轴</w:t>
      </w:r>
    </w:p>
    <w:p w:rsidR="0038453C" w:rsidRPr="00890049" w:rsidRDefault="0038453C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基本矩形：长宽沿着主轴</w:t>
      </w:r>
      <w:proofErr w:type="gramStart"/>
      <w:r w:rsidRPr="00890049">
        <w:rPr>
          <w:rFonts w:hint="eastAsia"/>
          <w:sz w:val="16"/>
          <w:szCs w:val="14"/>
        </w:rPr>
        <w:t>和次轴的</w:t>
      </w:r>
      <w:proofErr w:type="gramEnd"/>
      <w:r w:rsidRPr="00890049">
        <w:rPr>
          <w:rFonts w:hint="eastAsia"/>
          <w:sz w:val="16"/>
          <w:szCs w:val="14"/>
        </w:rPr>
        <w:t>方向：将边界包含在内的最小矩形</w:t>
      </w:r>
    </w:p>
    <w:p w:rsidR="0038453C" w:rsidRPr="00890049" w:rsidRDefault="0038453C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曲率：反应方向变化</w:t>
      </w:r>
    </w:p>
    <w:p w:rsidR="0038453C" w:rsidRPr="00890049" w:rsidRDefault="0038453C" w:rsidP="00890049">
      <w:pPr>
        <w:rPr>
          <w:sz w:val="16"/>
          <w:szCs w:val="14"/>
        </w:rPr>
      </w:pPr>
      <w:proofErr w:type="gramStart"/>
      <w:r w:rsidRPr="00890049">
        <w:rPr>
          <w:rFonts w:hint="eastAsia"/>
          <w:sz w:val="16"/>
          <w:szCs w:val="14"/>
        </w:rPr>
        <w:t>傅里叶</w:t>
      </w:r>
      <w:proofErr w:type="gramEnd"/>
      <w:r w:rsidRPr="00890049">
        <w:rPr>
          <w:rFonts w:hint="eastAsia"/>
          <w:sz w:val="16"/>
          <w:szCs w:val="14"/>
        </w:rPr>
        <w:t>描述子：转化为复坐标系，做离散傅里叶变换</w:t>
      </w:r>
    </w:p>
    <w:p w:rsidR="0038453C" w:rsidRPr="00890049" w:rsidRDefault="004F2E74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将边界转化为一维函数后可以用矩来描述边界</w:t>
      </w:r>
      <w:r w:rsidR="000A1519" w:rsidRPr="00890049">
        <w:rPr>
          <w:rFonts w:hint="eastAsia"/>
          <w:sz w:val="16"/>
          <w:szCs w:val="14"/>
        </w:rPr>
        <w:t>：</w:t>
      </w:r>
    </w:p>
    <w:p w:rsidR="000A1519" w:rsidRPr="00890049" w:rsidRDefault="00EE511C" w:rsidP="00890049">
      <w:pPr>
        <w:rPr>
          <w:sz w:val="16"/>
          <w:szCs w:val="14"/>
        </w:rPr>
      </w:pPr>
      <m:oMath>
        <m:sSub>
          <m:sSubPr>
            <m:ctrlPr>
              <w:rPr>
                <w:rFonts w:ascii="Cambria Math" w:hAnsi="Cambria Math"/>
                <w:sz w:val="16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4"/>
          </w:rPr>
          <m:t>=</m:t>
        </m:r>
        <m:nary>
          <m:naryPr>
            <m:chr m:val="∑"/>
            <m:ctrlPr>
              <w:rPr>
                <w:rFonts w:ascii="Cambria Math" w:hAnsi="Cambria Math"/>
                <w:sz w:val="16"/>
                <w:szCs w:val="1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x=a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-m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n</m:t>
                </m:r>
              </m:sup>
            </m:sSup>
          </m:e>
        </m:nary>
      </m:oMath>
      <w:r w:rsidR="000A1519" w:rsidRPr="00890049">
        <w:rPr>
          <w:rFonts w:hint="eastAsia"/>
          <w:sz w:val="16"/>
          <w:szCs w:val="14"/>
        </w:rPr>
        <w:t xml:space="preserve"> </w:t>
      </w:r>
    </w:p>
    <w:p w:rsidR="000A1519" w:rsidRPr="00890049" w:rsidRDefault="00EE511C" w:rsidP="00890049">
      <w:pPr>
        <w:rPr>
          <w:sz w:val="16"/>
          <w:szCs w:val="14"/>
        </w:rPr>
      </w:pPr>
      <m:oMath>
        <m:sSub>
          <m:sSubPr>
            <m:ctrlPr>
              <w:rPr>
                <w:rFonts w:ascii="Cambria Math" w:hAnsi="Cambria Math"/>
                <w:sz w:val="16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μ</m:t>
            </m:r>
            <m:ctrlPr>
              <w:rPr>
                <w:rFonts w:ascii="Cambria Math" w:hAnsi="Cambria Math"/>
                <w:iCs/>
                <w:sz w:val="16"/>
                <w:szCs w:val="14"/>
              </w:rPr>
            </m:ctrlPr>
          </m:e>
          <m:sub>
            <m:r>
              <w:rPr>
                <w:rFonts w:ascii="Cambria Math" w:hAnsi="Cambria Math"/>
                <w:sz w:val="16"/>
                <w:szCs w:val="1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w:rPr>
                <w:rFonts w:ascii="Cambria Math" w:hAnsi="Cambria Math"/>
                <w:sz w:val="16"/>
                <w:szCs w:val="1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4"/>
          </w:rPr>
          <m:t>=</m:t>
        </m:r>
        <m:nary>
          <m:naryPr>
            <m:chr m:val="∑"/>
            <m:ctrlPr>
              <w:rPr>
                <w:rFonts w:ascii="Cambria Math" w:hAnsi="Cambria Math"/>
                <w:iCs/>
                <w:sz w:val="16"/>
                <w:szCs w:val="14"/>
              </w:rPr>
            </m:ctrlPr>
          </m:naryPr>
          <m:sub>
            <m:r>
              <w:rPr>
                <w:rFonts w:ascii="Cambria Math" w:hAnsi="Cambria Math"/>
                <w:sz w:val="16"/>
                <w:szCs w:val="14"/>
              </w:rPr>
              <m:t>i=0</m:t>
            </m:r>
            <m:ctrlPr>
              <w:rPr>
                <w:rFonts w:ascii="Cambria Math" w:hAnsi="Cambria Math"/>
                <w:sz w:val="16"/>
                <w:szCs w:val="14"/>
              </w:rPr>
            </m:ctrlPr>
          </m:sub>
          <m:sup>
            <m:r>
              <w:rPr>
                <w:rFonts w:ascii="Cambria Math" w:hAnsi="Cambria Math"/>
                <w:sz w:val="16"/>
                <w:szCs w:val="14"/>
              </w:rPr>
              <m:t>k-1</m:t>
            </m:r>
            <m:ctrlPr>
              <w:rPr>
                <w:rFonts w:ascii="Cambria Math" w:hAnsi="Cambria Math"/>
                <w:sz w:val="16"/>
                <w:szCs w:val="14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6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16"/>
                            <w:szCs w:val="1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4"/>
                      </w:rPr>
                      <m:t>m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6"/>
                    <w:szCs w:val="14"/>
                  </w:rPr>
                  <m:t>n</m:t>
                </m:r>
              </m:sup>
            </m:sSup>
            <m:r>
              <w:rPr>
                <w:rFonts w:ascii="Cambria Math" w:hAnsi="Cambria Math"/>
                <w:sz w:val="16"/>
                <w:szCs w:val="1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4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sz w:val="16"/>
                <w:szCs w:val="14"/>
              </w:rPr>
            </m:ctrlPr>
          </m:e>
        </m:nary>
      </m:oMath>
      <w:r w:rsidR="000A1519" w:rsidRPr="00890049">
        <w:rPr>
          <w:rFonts w:hint="eastAsia"/>
          <w:sz w:val="16"/>
          <w:szCs w:val="14"/>
        </w:rPr>
        <w:t xml:space="preserve"> </w:t>
      </w:r>
    </w:p>
    <w:p w:rsidR="000A1519" w:rsidRPr="00890049" w:rsidRDefault="000A1519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形状上下文：非常冗余</w:t>
      </w:r>
    </w:p>
    <w:p w:rsidR="000A1519" w:rsidRPr="00890049" w:rsidRDefault="000A1519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区域描述</w:t>
      </w:r>
    </w:p>
    <w:p w:rsidR="000A1519" w:rsidRPr="00890049" w:rsidRDefault="000A1519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面积、周长、</w:t>
      </w:r>
      <w:proofErr w:type="gramStart"/>
      <w:r w:rsidRPr="00890049">
        <w:rPr>
          <w:rFonts w:hint="eastAsia"/>
          <w:sz w:val="16"/>
          <w:szCs w:val="14"/>
        </w:rPr>
        <w:t>紧致度</w:t>
      </w:r>
      <w:proofErr w:type="gramEnd"/>
      <w:r w:rsidRPr="00890049">
        <w:rPr>
          <w:rFonts w:hint="eastAsia"/>
          <w:sz w:val="16"/>
          <w:szCs w:val="14"/>
        </w:rPr>
        <w:t>（周长的</w:t>
      </w:r>
      <w:proofErr w:type="gramStart"/>
      <w:r w:rsidRPr="00890049">
        <w:rPr>
          <w:rFonts w:hint="eastAsia"/>
          <w:sz w:val="16"/>
          <w:szCs w:val="14"/>
        </w:rPr>
        <w:t>平方</w:t>
      </w:r>
      <w:proofErr w:type="gramEnd"/>
      <w:r w:rsidRPr="00890049">
        <w:rPr>
          <w:sz w:val="16"/>
          <w:szCs w:val="14"/>
        </w:rPr>
        <w:t>/</w:t>
      </w:r>
      <w:r w:rsidRPr="00890049">
        <w:rPr>
          <w:rFonts w:hint="eastAsia"/>
          <w:sz w:val="16"/>
          <w:szCs w:val="14"/>
        </w:rPr>
        <w:t>面积）、圆度闭（区域面积</w:t>
      </w:r>
      <w:r w:rsidRPr="00890049">
        <w:rPr>
          <w:rFonts w:hint="eastAsia"/>
          <w:sz w:val="16"/>
          <w:szCs w:val="14"/>
        </w:rPr>
        <w:t>/</w:t>
      </w:r>
      <w:r w:rsidRPr="00890049">
        <w:rPr>
          <w:rFonts w:hint="eastAsia"/>
          <w:sz w:val="16"/>
          <w:szCs w:val="14"/>
        </w:rPr>
        <w:t>等周长圆面积）</w:t>
      </w:r>
    </w:p>
    <w:p w:rsidR="000A1519" w:rsidRPr="00890049" w:rsidRDefault="000A1519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拓扑描述子：洞数、连通成分数、</w:t>
      </w:r>
      <w:r w:rsidR="00283C13" w:rsidRPr="00890049">
        <w:rPr>
          <w:rFonts w:hint="eastAsia"/>
          <w:sz w:val="16"/>
          <w:szCs w:val="14"/>
        </w:rPr>
        <w:t>欧拉数（连通成分数</w:t>
      </w:r>
      <w:r w:rsidR="00283C13" w:rsidRPr="00890049">
        <w:rPr>
          <w:rFonts w:hint="eastAsia"/>
          <w:sz w:val="16"/>
          <w:szCs w:val="14"/>
        </w:rPr>
        <w:t>-</w:t>
      </w:r>
      <w:r w:rsidR="00283C13" w:rsidRPr="00890049">
        <w:rPr>
          <w:rFonts w:hint="eastAsia"/>
          <w:sz w:val="16"/>
          <w:szCs w:val="14"/>
        </w:rPr>
        <w:t>洞数）</w:t>
      </w:r>
    </w:p>
    <w:p w:rsidR="00283C13" w:rsidRPr="00890049" w:rsidRDefault="00283C13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CPMC</w:t>
      </w:r>
      <w:r w:rsidRPr="00890049">
        <w:rPr>
          <w:rFonts w:hint="eastAsia"/>
          <w:sz w:val="16"/>
          <w:szCs w:val="14"/>
        </w:rPr>
        <w:t>分割中短轴最有用</w:t>
      </w:r>
    </w:p>
    <w:p w:rsidR="00283C13" w:rsidRPr="00890049" w:rsidRDefault="00283C13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纹理描述子：</w:t>
      </w:r>
    </w:p>
    <w:p w:rsidR="00BF2825" w:rsidRPr="00890049" w:rsidRDefault="00BF2825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灰度直方图，平滑度</w:t>
      </w: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R</m:t>
        </m:r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4"/>
          </w:rPr>
          <m:t>=1-</m:t>
        </m:r>
        <m:f>
          <m:fPr>
            <m:ctrlPr>
              <w:rPr>
                <w:rFonts w:ascii="Cambria Math" w:hAnsi="Cambria Math"/>
                <w:sz w:val="16"/>
                <w:szCs w:val="1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1+</m:t>
            </m:r>
            <m:sSub>
              <m:sSub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2</m:t>
                </m:r>
              </m:sub>
            </m:sSub>
            <m:r>
              <m:rPr>
                <m:lit/>
                <m:sty m:val="p"/>
              </m:rPr>
              <w:rPr>
                <w:rFonts w:ascii="Cambria Math" w:hAnsi="Cambria Math"/>
                <w:sz w:val="16"/>
                <w:szCs w:val="14"/>
              </w:rPr>
              <m:t>/</m:t>
            </m:r>
            <m:sSup>
              <m:sSup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L-1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2</m:t>
                </m:r>
              </m:sup>
            </m:sSup>
          </m:den>
        </m:f>
      </m:oMath>
    </w:p>
    <w:p w:rsidR="00BF2825" w:rsidRPr="00890049" w:rsidRDefault="00BF2825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均匀度</w:t>
      </w: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U</m:t>
        </m:r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4"/>
          </w:rPr>
          <m:t>=</m:t>
        </m:r>
        <m:nary>
          <m:naryPr>
            <m:chr m:val="∑"/>
            <m:ctrlPr>
              <w:rPr>
                <w:rFonts w:ascii="Cambria Math" w:hAnsi="Cambria Math"/>
                <w:sz w:val="16"/>
                <w:szCs w:val="1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L-1</m:t>
            </m:r>
          </m:sup>
          <m:e>
            <m:sSup>
              <m:sSup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i</m:t>
                    </m:r>
                  </m:sub>
                </m:sSub>
              </m:e>
            </m:d>
          </m:e>
        </m:nary>
      </m:oMath>
    </w:p>
    <w:p w:rsidR="004C4972" w:rsidRPr="00890049" w:rsidRDefault="004C4972" w:rsidP="00890049">
      <w:pPr>
        <w:rPr>
          <w:rFonts w:hint="eastAsia"/>
          <w:sz w:val="16"/>
          <w:szCs w:val="14"/>
        </w:rPr>
      </w:pPr>
    </w:p>
    <w:p w:rsidR="00BF2825" w:rsidRPr="00890049" w:rsidRDefault="00BF2825" w:rsidP="00890049">
      <w:pPr>
        <w:rPr>
          <w:sz w:val="16"/>
          <w:szCs w:val="14"/>
        </w:rPr>
      </w:pPr>
      <w:proofErr w:type="gramStart"/>
      <w:r w:rsidRPr="00890049">
        <w:rPr>
          <w:rFonts w:hint="eastAsia"/>
          <w:sz w:val="16"/>
          <w:szCs w:val="14"/>
        </w:rPr>
        <w:t>熵</w:t>
      </w:r>
      <w:proofErr w:type="gramEnd"/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e</m:t>
        </m:r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4"/>
          </w:rPr>
          <m:t>=-</m:t>
        </m:r>
        <m:nary>
          <m:naryPr>
            <m:chr m:val="∑"/>
            <m:ctrlPr>
              <w:rPr>
                <w:rFonts w:ascii="Cambria Math" w:hAnsi="Cambria Math"/>
                <w:sz w:val="16"/>
                <w:szCs w:val="1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L-1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p</m:t>
            </m:r>
            <m:d>
              <m:d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i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p</m:t>
                </m:r>
              </m:e>
            </m:func>
            <m:d>
              <m:d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i</m:t>
                    </m:r>
                  </m:sub>
                </m:sSub>
              </m:e>
            </m:d>
          </m:e>
        </m:nary>
      </m:oMath>
    </w:p>
    <w:p w:rsidR="00BF2825" w:rsidRPr="00890049" w:rsidRDefault="00BF2825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灰度共生矩阵：行列为量化后的灰度值，值为满足相对位置</w:t>
      </w:r>
      <w:r w:rsidRPr="00890049">
        <w:rPr>
          <w:rFonts w:hint="eastAsia"/>
          <w:sz w:val="16"/>
          <w:szCs w:val="14"/>
        </w:rPr>
        <w:t>Q</w:t>
      </w:r>
      <w:r w:rsidRPr="00890049">
        <w:rPr>
          <w:rFonts w:hint="eastAsia"/>
          <w:sz w:val="16"/>
          <w:szCs w:val="14"/>
        </w:rPr>
        <w:t>的元素对个数</w:t>
      </w:r>
    </w:p>
    <w:p w:rsidR="00BF2825" w:rsidRPr="00890049" w:rsidRDefault="00BF2825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归一化灰度共生矩阵描述子：</w:t>
      </w:r>
    </w:p>
    <w:p w:rsidR="00004915" w:rsidRPr="00890049" w:rsidRDefault="00004915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相关系数</w:t>
      </w:r>
      <m:oMath>
        <m:nary>
          <m:naryPr>
            <m:chr m:val="∑"/>
            <m:ctrlPr>
              <w:rPr>
                <w:rFonts w:ascii="Cambria Math" w:hAnsi="Cambria Math"/>
                <w:sz w:val="16"/>
                <w:szCs w:val="1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K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K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4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4"/>
                              </w:rPr>
                              <m:t>r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j-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4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4"/>
                              </w:rPr>
                              <m:t>c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c</m:t>
                        </m:r>
                      </m:sub>
                    </m:sSub>
                  </m:den>
                </m:f>
              </m:e>
            </m:nary>
          </m:e>
        </m:nary>
      </m:oMath>
    </w:p>
    <w:p w:rsidR="00004915" w:rsidRPr="00890049" w:rsidRDefault="00004915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对比度：</w:t>
      </w:r>
      <m:oMath>
        <m:nary>
          <m:naryPr>
            <m:chr m:val="∑"/>
            <m:ctrlPr>
              <w:rPr>
                <w:rFonts w:ascii="Cambria Math" w:hAnsi="Cambria Math"/>
                <w:sz w:val="16"/>
                <w:szCs w:val="14"/>
              </w:rPr>
            </m:ctrlPr>
          </m:naryPr>
          <m:sub>
            <m:r>
              <w:rPr>
                <w:rFonts w:ascii="Cambria Math" w:hAnsi="Cambria Math"/>
                <w:sz w:val="16"/>
                <w:szCs w:val="14"/>
              </w:rPr>
              <m:t>i=1</m:t>
            </m:r>
            <m:ctrlPr>
              <w:rPr>
                <w:rFonts w:ascii="Cambria Math" w:hAnsi="Cambria Math"/>
                <w:i/>
                <w:sz w:val="16"/>
                <w:szCs w:val="14"/>
              </w:rPr>
            </m:ctrlPr>
          </m:sub>
          <m:sup>
            <m:r>
              <w:rPr>
                <w:rFonts w:ascii="Cambria Math" w:hAnsi="Cambria Math"/>
                <w:sz w:val="16"/>
                <w:szCs w:val="14"/>
              </w:rPr>
              <m:t>K</m:t>
            </m:r>
            <m:ctrlPr>
              <w:rPr>
                <w:rFonts w:ascii="Cambria Math" w:hAnsi="Cambria Math"/>
                <w:i/>
                <w:sz w:val="16"/>
                <w:szCs w:val="14"/>
              </w:rPr>
            </m:ctrlPr>
          </m:sup>
          <m:e>
            <m:nary>
              <m:naryPr>
                <m:chr m:val="∑"/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naryPr>
              <m:sub>
                <m:r>
                  <w:rPr>
                    <w:rFonts w:ascii="Cambria Math" w:hAnsi="Cambria Math"/>
                    <w:sz w:val="16"/>
                    <w:szCs w:val="14"/>
                  </w:rPr>
                  <m:t>j=1</m:t>
                </m:r>
                <m:ctrlPr>
                  <w:rPr>
                    <w:rFonts w:ascii="Cambria Math" w:hAnsi="Cambria Math"/>
                    <w:i/>
                    <w:sz w:val="16"/>
                    <w:szCs w:val="14"/>
                  </w:rPr>
                </m:ctrlPr>
              </m:sub>
              <m:sup>
                <m:r>
                  <w:rPr>
                    <w:rFonts w:ascii="Cambria Math" w:hAnsi="Cambria Math"/>
                    <w:sz w:val="16"/>
                    <w:szCs w:val="14"/>
                  </w:rPr>
                  <m:t>K</m:t>
                </m:r>
                <m:ctrlPr>
                  <w:rPr>
                    <w:rFonts w:ascii="Cambria Math" w:hAnsi="Cambria Math"/>
                    <w:i/>
                    <w:sz w:val="16"/>
                    <w:szCs w:val="14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i-j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4"/>
                      </w:rPr>
                      <m:t>ij</m:t>
                    </m:r>
                  </m:sub>
                </m:sSub>
                <m:ctrlPr>
                  <w:rPr>
                    <w:rFonts w:ascii="Cambria Math" w:hAnsi="Cambria Math"/>
                    <w:i/>
                    <w:sz w:val="16"/>
                    <w:szCs w:val="14"/>
                  </w:rPr>
                </m:ctrlPr>
              </m:e>
            </m:nary>
            <m:ctrlPr>
              <w:rPr>
                <w:rFonts w:ascii="Cambria Math" w:hAnsi="Cambria Math"/>
                <w:i/>
                <w:sz w:val="16"/>
                <w:szCs w:val="14"/>
              </w:rPr>
            </m:ctrlPr>
          </m:e>
        </m:nary>
      </m:oMath>
    </w:p>
    <w:p w:rsidR="00004915" w:rsidRPr="00890049" w:rsidRDefault="00EE511C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齐次性：</w:t>
      </w:r>
      <m:oMath>
        <m:nary>
          <m:naryPr>
            <m:chr m:val="∑"/>
            <m:ctrlPr>
              <w:rPr>
                <w:rFonts w:ascii="Cambria Math" w:hAnsi="Cambria Math"/>
                <w:sz w:val="16"/>
                <w:szCs w:val="1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K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K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sz w:val="16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ij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1+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16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i-j</m:t>
                        </m:r>
                      </m:e>
                    </m:d>
                  </m:den>
                </m:f>
              </m:e>
            </m:nary>
          </m:e>
        </m:nary>
      </m:oMath>
    </w:p>
    <w:p w:rsidR="00EE511C" w:rsidRPr="00890049" w:rsidRDefault="00EE511C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S</w:t>
      </w:r>
      <w:r w:rsidRPr="00890049">
        <w:rPr>
          <w:sz w:val="16"/>
          <w:szCs w:val="14"/>
        </w:rPr>
        <w:t>IFT</w:t>
      </w:r>
      <w:r w:rsidRPr="00890049">
        <w:rPr>
          <w:rFonts w:hint="eastAsia"/>
          <w:sz w:val="16"/>
          <w:szCs w:val="14"/>
        </w:rPr>
        <w:t>：关键点周围统计梯度方向直方图</w:t>
      </w:r>
    </w:p>
    <w:p w:rsidR="00EE511C" w:rsidRPr="00890049" w:rsidRDefault="00EE511C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谱方法：极坐标行是</w:t>
      </w:r>
    </w:p>
    <w:p w:rsidR="00EE511C" w:rsidRPr="00890049" w:rsidRDefault="00EE511C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峰值点的角度反应了纹理主要成分的方向</w:t>
      </w:r>
    </w:p>
    <w:p w:rsidR="00EE511C" w:rsidRPr="00890049" w:rsidRDefault="00EE511C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峰值点到原点的距离反应纹理主要成分的周期</w:t>
      </w:r>
    </w:p>
    <w:p w:rsidR="00EE511C" w:rsidRPr="00890049" w:rsidRDefault="00EE511C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以上难以表示较大尺度的特征</w:t>
      </w:r>
    </w:p>
    <w:p w:rsidR="00EE511C" w:rsidRPr="00890049" w:rsidRDefault="00DB201F" w:rsidP="00890049">
      <w:pPr>
        <w:rPr>
          <w:sz w:val="16"/>
          <w:szCs w:val="14"/>
        </w:rPr>
      </w:pPr>
      <w:proofErr w:type="spellStart"/>
      <w:r w:rsidRPr="00890049">
        <w:rPr>
          <w:rFonts w:hint="eastAsia"/>
          <w:sz w:val="16"/>
          <w:szCs w:val="14"/>
        </w:rPr>
        <w:t>texton</w:t>
      </w:r>
      <w:proofErr w:type="spellEnd"/>
      <w:r w:rsidRPr="00890049">
        <w:rPr>
          <w:rFonts w:hint="eastAsia"/>
          <w:sz w:val="16"/>
          <w:szCs w:val="14"/>
        </w:rPr>
        <w:t>特征图</w:t>
      </w:r>
    </w:p>
    <w:p w:rsidR="00DB201F" w:rsidRPr="00890049" w:rsidRDefault="00DB201F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基于主成分的描述</w:t>
      </w:r>
    </w:p>
    <w:p w:rsidR="00DB201F" w:rsidRPr="00890049" w:rsidRDefault="00DB201F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协方差矩阵：</w:t>
      </w:r>
      <m:oMath>
        <m:sSub>
          <m:sSubPr>
            <m:ctrlPr>
              <w:rPr>
                <w:rFonts w:ascii="Cambria Math" w:hAnsi="Cambria Math"/>
                <w:b/>
                <w:sz w:val="16"/>
                <w:szCs w:val="1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4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6"/>
                <w:szCs w:val="14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4"/>
          </w:rPr>
          <m:t>=E</m:t>
        </m:r>
        <m:r>
          <m:rPr>
            <m:lit/>
            <m:sty m:val="p"/>
          </m:rPr>
          <w:rPr>
            <w:rFonts w:ascii="Cambria Math" w:hAnsi="Cambria Math"/>
            <w:sz w:val="16"/>
            <w:szCs w:val="14"/>
          </w:rPr>
          <m:t>{</m:t>
        </m:r>
        <m:d>
          <m:dPr>
            <m:ctrlPr>
              <w:rPr>
                <w:rFonts w:ascii="Cambria Math" w:hAnsi="Cambria Math"/>
                <w:sz w:val="16"/>
                <w:szCs w:val="1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sz w:val="16"/>
                    <w:szCs w:val="1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4"/>
                  </w:rPr>
                  <m:t>m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4"/>
                  </w:rPr>
                  <m:t>x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sz w:val="16"/>
                <w:szCs w:val="1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m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4"/>
                      </w:rPr>
                      <m:t>x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T</m:t>
            </m:r>
          </m:sup>
        </m:sSup>
        <m:r>
          <m:rPr>
            <m:lit/>
            <m:sty m:val="p"/>
          </m:rPr>
          <w:rPr>
            <w:rFonts w:ascii="Cambria Math" w:hAnsi="Cambria Math"/>
            <w:sz w:val="16"/>
            <w:szCs w:val="14"/>
          </w:rPr>
          <m:t>}</m:t>
        </m:r>
      </m:oMath>
      <w:r w:rsidR="00646848" w:rsidRPr="00890049">
        <w:rPr>
          <w:rFonts w:hint="eastAsia"/>
          <w:sz w:val="16"/>
          <w:szCs w:val="14"/>
        </w:rPr>
        <w:t>,</w:t>
      </w:r>
      <m:oMath>
        <m:sSub>
          <m:sSubPr>
            <m:ctrlPr>
              <w:rPr>
                <w:rFonts w:ascii="Cambria Math" w:hAnsi="Cambria Math"/>
                <w:b/>
                <w:sz w:val="16"/>
                <w:szCs w:val="1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4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6"/>
                <w:szCs w:val="14"/>
              </w:rPr>
              <m:t>x</m:t>
            </m:r>
          </m:sub>
        </m:sSub>
      </m:oMath>
      <w:r w:rsidR="00646848" w:rsidRPr="00890049">
        <w:rPr>
          <w:rFonts w:hint="eastAsia"/>
          <w:sz w:val="16"/>
          <w:szCs w:val="14"/>
        </w:rPr>
        <w:t>为均值向量</w:t>
      </w:r>
    </w:p>
    <w:p w:rsidR="00890049" w:rsidRPr="00890049" w:rsidRDefault="00646848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协方差矩阵对角化，特征值从大到小排列，</w:t>
      </w:r>
    </w:p>
    <w:p w:rsidR="00646848" w:rsidRPr="00890049" w:rsidRDefault="00646848" w:rsidP="00890049">
      <w:pPr>
        <w:rPr>
          <w:b/>
          <w:sz w:val="16"/>
          <w:szCs w:val="1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16"/>
              <w:szCs w:val="14"/>
            </w:rPr>
            <m:t>y=A</m:t>
          </m:r>
          <m:d>
            <m:dPr>
              <m:ctrlPr>
                <w:rPr>
                  <w:rFonts w:ascii="Cambria Math" w:hAnsi="Cambria Math"/>
                  <w:b/>
                  <w:sz w:val="16"/>
                  <w:szCs w:val="1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16"/>
                  <w:szCs w:val="1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b/>
                      <w:sz w:val="16"/>
                      <w:szCs w:val="1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6"/>
                      <w:szCs w:val="14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16"/>
                      <w:szCs w:val="14"/>
                    </w:rPr>
                    <m:t>x</m:t>
                  </m:r>
                </m:sub>
              </m:sSub>
            </m:e>
          </m:d>
        </m:oMath>
      </m:oMathPara>
    </w:p>
    <w:p w:rsidR="00646848" w:rsidRPr="00890049" w:rsidRDefault="00646848" w:rsidP="00890049">
      <w:pPr>
        <w:rPr>
          <w:b/>
          <w:sz w:val="16"/>
          <w:szCs w:val="1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16"/>
              <w:szCs w:val="14"/>
            </w:rPr>
            <m:t>x=</m:t>
          </m:r>
          <m:sSup>
            <m:sSupPr>
              <m:ctrlPr>
                <w:rPr>
                  <w:rFonts w:ascii="Cambria Math" w:hAnsi="Cambria Math"/>
                  <w:b/>
                  <w:sz w:val="16"/>
                  <w:szCs w:val="1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16"/>
                  <w:szCs w:val="14"/>
                </w:rPr>
                <m:t>A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16"/>
                  <w:szCs w:val="14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  <w:sz w:val="16"/>
              <w:szCs w:val="14"/>
            </w:rPr>
            <m:t>y+</m:t>
          </m:r>
          <m:sSub>
            <m:sSubPr>
              <m:ctrlPr>
                <w:rPr>
                  <w:rFonts w:ascii="Cambria Math" w:hAnsi="Cambria Math"/>
                  <w:b/>
                  <w:sz w:val="16"/>
                  <w:szCs w:val="1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16"/>
                  <w:szCs w:val="14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16"/>
                  <w:szCs w:val="14"/>
                </w:rPr>
                <m:t>x</m:t>
              </m:r>
            </m:sub>
          </m:sSub>
        </m:oMath>
      </m:oMathPara>
    </w:p>
    <w:p w:rsidR="00646848" w:rsidRPr="00890049" w:rsidRDefault="00646848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用</w:t>
      </w:r>
      <m:oMath>
        <m:sSup>
          <m:sSupPr>
            <m:ctrlPr>
              <w:rPr>
                <w:rFonts w:ascii="Cambria Math" w:hAnsi="Cambria Math"/>
                <w:b/>
                <w:sz w:val="16"/>
                <w:szCs w:val="1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4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16"/>
                <w:szCs w:val="14"/>
              </w:rPr>
              <m:t>T</m:t>
            </m:r>
          </m:sup>
        </m:sSup>
      </m:oMath>
      <w:r w:rsidRPr="00890049">
        <w:rPr>
          <w:rFonts w:hint="eastAsia"/>
          <w:sz w:val="16"/>
          <w:szCs w:val="14"/>
        </w:rPr>
        <w:t>前</w:t>
      </w:r>
      <w:r w:rsidRPr="00890049">
        <w:rPr>
          <w:rFonts w:hint="eastAsia"/>
          <w:sz w:val="16"/>
          <w:szCs w:val="14"/>
        </w:rPr>
        <w:t>k</w:t>
      </w:r>
      <w:proofErr w:type="gramStart"/>
      <w:r w:rsidRPr="00890049">
        <w:rPr>
          <w:rFonts w:hint="eastAsia"/>
          <w:sz w:val="16"/>
          <w:szCs w:val="14"/>
        </w:rPr>
        <w:t>个</w:t>
      </w:r>
      <w:proofErr w:type="gramEnd"/>
      <w:r w:rsidRPr="00890049">
        <w:rPr>
          <w:rFonts w:hint="eastAsia"/>
          <w:sz w:val="16"/>
          <w:szCs w:val="14"/>
        </w:rPr>
        <w:t>特征向量重建</w:t>
      </w:r>
      <w:r w:rsidRPr="00890049">
        <w:rPr>
          <w:rFonts w:hint="eastAsia"/>
          <w:sz w:val="16"/>
          <w:szCs w:val="14"/>
        </w:rPr>
        <w:t>x</w:t>
      </w:r>
      <w:r w:rsidRPr="00890049">
        <w:rPr>
          <w:rFonts w:hint="eastAsia"/>
          <w:sz w:val="16"/>
          <w:szCs w:val="14"/>
        </w:rPr>
        <w:t>近似。</w:t>
      </w:r>
    </w:p>
    <w:p w:rsidR="00646848" w:rsidRPr="00890049" w:rsidRDefault="00646848" w:rsidP="00890049">
      <w:pPr>
        <w:rPr>
          <w:sz w:val="16"/>
          <w:szCs w:val="14"/>
        </w:rPr>
      </w:pPr>
    </w:p>
    <w:p w:rsidR="00646848" w:rsidRPr="00890049" w:rsidRDefault="00646848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图像配准</w:t>
      </w:r>
    </w:p>
    <w:p w:rsidR="00646848" w:rsidRPr="00890049" w:rsidRDefault="00372228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基本空间变换，增广向量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16"/>
                    <w:szCs w:val="1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4"/>
                  </w:rPr>
                  <m:t>x,y,1</m:t>
                </m:r>
              </m:e>
            </m:d>
          </m:e>
          <m:sup>
            <m:r>
              <w:rPr>
                <w:rFonts w:ascii="Cambria Math" w:hAnsi="Cambria Math"/>
                <w:sz w:val="16"/>
                <w:szCs w:val="14"/>
              </w:rPr>
              <m:t>T</m:t>
            </m:r>
          </m:sup>
        </m:sSup>
      </m:oMath>
    </w:p>
    <w:p w:rsidR="00372228" w:rsidRPr="00890049" w:rsidRDefault="00372228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平移：最后一列平移的距离</w:t>
      </w:r>
    </w:p>
    <w:p w:rsidR="00372228" w:rsidRPr="00890049" w:rsidRDefault="00372228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旋转：</w:t>
      </w:r>
      <m:oMath>
        <m:func>
          <m:funcPr>
            <m:ctrlPr>
              <w:rPr>
                <w:rFonts w:ascii="Cambria Math" w:hAnsi="Cambria Math"/>
                <w:sz w:val="16"/>
                <w:szCs w:val="1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  <w:sz w:val="16"/>
            <w:szCs w:val="14"/>
          </w:rPr>
          <m:t> -</m:t>
        </m:r>
        <m:func>
          <m:funcPr>
            <m:ctrlPr>
              <w:rPr>
                <w:rFonts w:ascii="Cambria Math" w:hAnsi="Cambria Math"/>
                <w:sz w:val="16"/>
                <w:szCs w:val="1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  <w:sz w:val="16"/>
            <w:szCs w:val="14"/>
          </w:rPr>
          <m:t>; </m:t>
        </m:r>
        <m:func>
          <m:funcPr>
            <m:ctrlPr>
              <w:rPr>
                <w:rFonts w:ascii="Cambria Math" w:hAnsi="Cambria Math"/>
                <w:sz w:val="16"/>
                <w:szCs w:val="1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  <w:sz w:val="16"/>
            <w:szCs w:val="14"/>
          </w:rPr>
          <m:t> </m:t>
        </m:r>
        <m:func>
          <m:funcPr>
            <m:ctrlPr>
              <w:rPr>
                <w:rFonts w:ascii="Cambria Math" w:hAnsi="Cambria Math"/>
                <w:sz w:val="16"/>
                <w:szCs w:val="1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16"/>
                <w:szCs w:val="14"/>
              </w:rPr>
              <m:t>θ</m:t>
            </m:r>
          </m:e>
        </m:func>
      </m:oMath>
    </w:p>
    <w:p w:rsidR="00181D05" w:rsidRPr="00890049" w:rsidRDefault="00181D05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缩放：前两个列为缩放的值</w:t>
      </w:r>
    </w:p>
    <w:p w:rsidR="00181D05" w:rsidRPr="00890049" w:rsidRDefault="00181D05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仿射：线性变换加平移（最后一行</w:t>
      </w:r>
      <w:r w:rsidRPr="00890049">
        <w:rPr>
          <w:rFonts w:hint="eastAsia"/>
          <w:sz w:val="16"/>
          <w:szCs w:val="14"/>
        </w:rPr>
        <w:t>0</w:t>
      </w:r>
      <w:r w:rsidRPr="00890049">
        <w:rPr>
          <w:sz w:val="16"/>
          <w:szCs w:val="14"/>
        </w:rPr>
        <w:t>01</w:t>
      </w:r>
      <w:r w:rsidRPr="00890049">
        <w:rPr>
          <w:rFonts w:hint="eastAsia"/>
          <w:sz w:val="16"/>
          <w:szCs w:val="14"/>
        </w:rPr>
        <w:t>）</w:t>
      </w:r>
    </w:p>
    <w:p w:rsidR="00181D05" w:rsidRPr="00890049" w:rsidRDefault="00181D05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射影变换</w:t>
      </w:r>
    </w:p>
    <w:p w:rsidR="00181D05" w:rsidRPr="00890049" w:rsidRDefault="0059378A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利用空间变换结果按照最小均方差求解变换参数</w:t>
      </w:r>
    </w:p>
    <w:p w:rsidR="0059378A" w:rsidRPr="00890049" w:rsidRDefault="0059378A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弹性变换：分片仿射、全局</w:t>
      </w:r>
      <w:r w:rsidRPr="00890049">
        <w:rPr>
          <w:rFonts w:hint="eastAsia"/>
          <w:sz w:val="16"/>
          <w:szCs w:val="14"/>
        </w:rPr>
        <w:t>TPS</w:t>
      </w:r>
      <w:r w:rsidRPr="00890049">
        <w:rPr>
          <w:rFonts w:hint="eastAsia"/>
          <w:sz w:val="16"/>
          <w:szCs w:val="14"/>
        </w:rPr>
        <w:t>（薄板样条）</w:t>
      </w:r>
    </w:p>
    <w:p w:rsidR="004C4972" w:rsidRPr="00890049" w:rsidRDefault="004C4972" w:rsidP="00890049">
      <w:pPr>
        <w:rPr>
          <w:sz w:val="16"/>
          <w:szCs w:val="14"/>
        </w:rPr>
      </w:pPr>
      <w:r w:rsidRPr="00890049">
        <w:rPr>
          <w:sz w:val="16"/>
          <w:szCs w:val="14"/>
        </w:rPr>
        <w:drawing>
          <wp:inline distT="0" distB="0" distL="0" distR="0" wp14:anchorId="74DF27EC" wp14:editId="49DE7282">
            <wp:extent cx="2035175" cy="608330"/>
            <wp:effectExtent l="0" t="0" r="317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01" w:rsidRPr="00890049" w:rsidRDefault="00D82C01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推广霍夫变换：遍历所有对应点组合，寻找最优变换参数</w:t>
      </w:r>
    </w:p>
    <w:p w:rsidR="00D82C01" w:rsidRPr="00890049" w:rsidRDefault="00D82C01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RANSAC</w:t>
      </w:r>
      <w:r w:rsidRPr="00890049">
        <w:rPr>
          <w:rFonts w:hint="eastAsia"/>
          <w:sz w:val="16"/>
          <w:szCs w:val="14"/>
        </w:rPr>
        <w:t>：</w:t>
      </w:r>
      <w:r w:rsidRPr="00890049">
        <w:rPr>
          <w:rFonts w:hint="eastAsia"/>
          <w:sz w:val="16"/>
          <w:szCs w:val="14"/>
        </w:rPr>
        <w:t>SURF</w:t>
      </w:r>
      <w:r w:rsidRPr="00890049">
        <w:rPr>
          <w:rFonts w:hint="eastAsia"/>
          <w:sz w:val="16"/>
          <w:szCs w:val="14"/>
        </w:rPr>
        <w:t>特征</w:t>
      </w:r>
      <w:r w:rsidR="005A7274" w:rsidRPr="00890049">
        <w:rPr>
          <w:rFonts w:hint="eastAsia"/>
          <w:sz w:val="16"/>
          <w:szCs w:val="14"/>
        </w:rPr>
        <w:t>随机取点，判断是否符合模型，更新关键点。</w:t>
      </w:r>
    </w:p>
    <w:p w:rsidR="005A7274" w:rsidRPr="00890049" w:rsidRDefault="005A7274" w:rsidP="00890049">
      <w:pPr>
        <w:rPr>
          <w:sz w:val="16"/>
          <w:szCs w:val="14"/>
        </w:rPr>
      </w:pPr>
      <w:r w:rsidRPr="00890049">
        <w:rPr>
          <w:rFonts w:hint="eastAsia"/>
          <w:sz w:val="16"/>
          <w:szCs w:val="14"/>
        </w:rPr>
        <w:t>弹性图像配准</w:t>
      </w:r>
    </w:p>
    <w:p w:rsidR="005A7274" w:rsidRPr="00890049" w:rsidRDefault="00890049" w:rsidP="00890049">
      <w:pPr>
        <w:rPr>
          <w:rFonts w:hint="eastAsia"/>
          <w:sz w:val="16"/>
          <w:szCs w:val="14"/>
        </w:rPr>
      </w:pPr>
      <w:r w:rsidRPr="00890049">
        <w:rPr>
          <w:rFonts w:hint="eastAsia"/>
          <w:sz w:val="16"/>
          <w:szCs w:val="14"/>
        </w:rPr>
        <w:t>初配准</w:t>
      </w:r>
      <w:r w:rsidRPr="00890049">
        <w:rPr>
          <w:rFonts w:hint="eastAsia"/>
          <w:sz w:val="16"/>
          <w:szCs w:val="14"/>
        </w:rPr>
        <w:t>+</w:t>
      </w:r>
      <w:r w:rsidRPr="00890049">
        <w:rPr>
          <w:rFonts w:hint="eastAsia"/>
          <w:sz w:val="16"/>
          <w:szCs w:val="14"/>
        </w:rPr>
        <w:t>双分辨率配准（采样网络内进行相似性匹配）</w:t>
      </w:r>
    </w:p>
    <w:sectPr w:rsidR="005A7274" w:rsidRPr="00890049" w:rsidSect="00D867A0">
      <w:headerReference w:type="even" r:id="rId17"/>
      <w:headerReference w:type="default" r:id="rId18"/>
      <w:pgSz w:w="11906" w:h="16838" w:code="9"/>
      <w:pgMar w:top="567" w:right="284" w:bottom="851" w:left="284" w:header="0" w:footer="992" w:gutter="0"/>
      <w:cols w:num="3" w:space="106"/>
      <w:docGrid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98E" w:rsidRDefault="0027598E" w:rsidP="0002554D">
      <w:r>
        <w:separator/>
      </w:r>
    </w:p>
  </w:endnote>
  <w:endnote w:type="continuationSeparator" w:id="0">
    <w:p w:rsidR="0027598E" w:rsidRDefault="0027598E" w:rsidP="00025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98E" w:rsidRDefault="0027598E" w:rsidP="0002554D">
      <w:r>
        <w:separator/>
      </w:r>
    </w:p>
  </w:footnote>
  <w:footnote w:type="continuationSeparator" w:id="0">
    <w:p w:rsidR="0027598E" w:rsidRDefault="0027598E" w:rsidP="00025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049" w:rsidRDefault="00890049" w:rsidP="00890049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049" w:rsidRPr="00890049" w:rsidRDefault="00890049" w:rsidP="00890049">
    <w:pPr>
      <w:pStyle w:val="a6"/>
      <w:jc w:val="left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2C6F"/>
    <w:multiLevelType w:val="hybridMultilevel"/>
    <w:tmpl w:val="294CCFAE"/>
    <w:lvl w:ilvl="0" w:tplc="00A8AC0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525FB5"/>
    <w:multiLevelType w:val="hybridMultilevel"/>
    <w:tmpl w:val="4EBABAD6"/>
    <w:lvl w:ilvl="0" w:tplc="20E09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C96344"/>
    <w:multiLevelType w:val="hybridMultilevel"/>
    <w:tmpl w:val="F5901DC0"/>
    <w:lvl w:ilvl="0" w:tplc="5B540A0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A904D8"/>
    <w:multiLevelType w:val="hybridMultilevel"/>
    <w:tmpl w:val="7DB2B488"/>
    <w:lvl w:ilvl="0" w:tplc="D50A9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EE6343"/>
    <w:multiLevelType w:val="hybridMultilevel"/>
    <w:tmpl w:val="22C06A7A"/>
    <w:lvl w:ilvl="0" w:tplc="20E09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3C6A71"/>
    <w:multiLevelType w:val="hybridMultilevel"/>
    <w:tmpl w:val="C010E0E4"/>
    <w:lvl w:ilvl="0" w:tplc="20E09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A46F0C"/>
    <w:multiLevelType w:val="hybridMultilevel"/>
    <w:tmpl w:val="72B879DA"/>
    <w:lvl w:ilvl="0" w:tplc="793ED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3C50D6"/>
    <w:multiLevelType w:val="hybridMultilevel"/>
    <w:tmpl w:val="C010E0E4"/>
    <w:lvl w:ilvl="0" w:tplc="20E09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31160C"/>
    <w:multiLevelType w:val="hybridMultilevel"/>
    <w:tmpl w:val="05722B48"/>
    <w:lvl w:ilvl="0" w:tplc="20E09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6F412C"/>
    <w:multiLevelType w:val="hybridMultilevel"/>
    <w:tmpl w:val="187A42AE"/>
    <w:lvl w:ilvl="0" w:tplc="20E09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BF0B60"/>
    <w:multiLevelType w:val="hybridMultilevel"/>
    <w:tmpl w:val="2B64FA54"/>
    <w:lvl w:ilvl="0" w:tplc="B48275E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88572B"/>
    <w:multiLevelType w:val="hybridMultilevel"/>
    <w:tmpl w:val="4CC237AE"/>
    <w:lvl w:ilvl="0" w:tplc="20E09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E35058"/>
    <w:multiLevelType w:val="hybridMultilevel"/>
    <w:tmpl w:val="0E08A4B8"/>
    <w:lvl w:ilvl="0" w:tplc="20E09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CF8D946">
      <w:start w:val="1"/>
      <w:numFmt w:val="decimalFullWidth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D72065"/>
    <w:multiLevelType w:val="hybridMultilevel"/>
    <w:tmpl w:val="657232BA"/>
    <w:lvl w:ilvl="0" w:tplc="20E09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EC2209"/>
    <w:multiLevelType w:val="hybridMultilevel"/>
    <w:tmpl w:val="B680FC2E"/>
    <w:lvl w:ilvl="0" w:tplc="20E09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4E6010"/>
    <w:multiLevelType w:val="multilevel"/>
    <w:tmpl w:val="8DB26546"/>
    <w:styleLink w:val="1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)"/>
      <w:lvlJc w:val="right"/>
      <w:pPr>
        <w:ind w:left="1260" w:hanging="420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upp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2940" w:hanging="420"/>
      </w:pPr>
      <w:rPr>
        <w:rFonts w:hint="eastAsia"/>
      </w:rPr>
    </w:lvl>
    <w:lvl w:ilvl="7">
      <w:start w:val="1"/>
      <w:numFmt w:val="lowerRoman"/>
      <w:lvlText w:val="%8.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)"/>
      <w:lvlJc w:val="right"/>
      <w:pPr>
        <w:ind w:left="3780" w:hanging="420"/>
      </w:pPr>
      <w:rPr>
        <w:rFonts w:hint="eastAsia"/>
      </w:rPr>
    </w:lvl>
  </w:abstractNum>
  <w:abstractNum w:abstractNumId="16" w15:restartNumberingAfterBreak="0">
    <w:nsid w:val="6A620AC8"/>
    <w:multiLevelType w:val="multilevel"/>
    <w:tmpl w:val="D37CFC16"/>
    <w:styleLink w:val="2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)"/>
      <w:lvlJc w:val="right"/>
      <w:pPr>
        <w:ind w:left="1134" w:hanging="294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upperRoman"/>
      <w:lvlText w:val="%6."/>
      <w:lvlJc w:val="right"/>
      <w:pPr>
        <w:ind w:left="2381" w:hanging="281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2940" w:hanging="420"/>
      </w:pPr>
      <w:rPr>
        <w:rFonts w:hint="eastAsia"/>
      </w:rPr>
    </w:lvl>
    <w:lvl w:ilvl="7">
      <w:start w:val="1"/>
      <w:numFmt w:val="lowerRoman"/>
      <w:lvlText w:val="%8.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)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73235499"/>
    <w:multiLevelType w:val="hybridMultilevel"/>
    <w:tmpl w:val="6506F79A"/>
    <w:lvl w:ilvl="0" w:tplc="20E09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6"/>
  </w:num>
  <w:num w:numId="3">
    <w:abstractNumId w:val="15"/>
  </w:num>
  <w:num w:numId="4">
    <w:abstractNumId w:val="16"/>
  </w:num>
  <w:num w:numId="5">
    <w:abstractNumId w:val="3"/>
  </w:num>
  <w:num w:numId="6">
    <w:abstractNumId w:val="6"/>
  </w:num>
  <w:num w:numId="7">
    <w:abstractNumId w:val="12"/>
  </w:num>
  <w:num w:numId="8">
    <w:abstractNumId w:val="13"/>
  </w:num>
  <w:num w:numId="9">
    <w:abstractNumId w:val="1"/>
  </w:num>
  <w:num w:numId="10">
    <w:abstractNumId w:val="7"/>
  </w:num>
  <w:num w:numId="11">
    <w:abstractNumId w:val="5"/>
  </w:num>
  <w:num w:numId="12">
    <w:abstractNumId w:val="4"/>
  </w:num>
  <w:num w:numId="13">
    <w:abstractNumId w:val="9"/>
  </w:num>
  <w:num w:numId="14">
    <w:abstractNumId w:val="11"/>
  </w:num>
  <w:num w:numId="15">
    <w:abstractNumId w:val="8"/>
  </w:num>
  <w:num w:numId="16">
    <w:abstractNumId w:val="17"/>
  </w:num>
  <w:num w:numId="17">
    <w:abstractNumId w:val="14"/>
  </w:num>
  <w:num w:numId="18">
    <w:abstractNumId w:val="10"/>
  </w:num>
  <w:num w:numId="19">
    <w:abstractNumId w:val="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B7"/>
    <w:rsid w:val="00003689"/>
    <w:rsid w:val="00004915"/>
    <w:rsid w:val="00024C80"/>
    <w:rsid w:val="0002554D"/>
    <w:rsid w:val="00072673"/>
    <w:rsid w:val="00097A99"/>
    <w:rsid w:val="000A1519"/>
    <w:rsid w:val="000B2C9B"/>
    <w:rsid w:val="000D13AA"/>
    <w:rsid w:val="000E722B"/>
    <w:rsid w:val="0010768F"/>
    <w:rsid w:val="0013418B"/>
    <w:rsid w:val="00181D05"/>
    <w:rsid w:val="001E198A"/>
    <w:rsid w:val="002469DC"/>
    <w:rsid w:val="0027598E"/>
    <w:rsid w:val="00283C13"/>
    <w:rsid w:val="0032130A"/>
    <w:rsid w:val="00372228"/>
    <w:rsid w:val="0038453C"/>
    <w:rsid w:val="00386E49"/>
    <w:rsid w:val="003B2CE8"/>
    <w:rsid w:val="0040568D"/>
    <w:rsid w:val="004108DA"/>
    <w:rsid w:val="00411C3C"/>
    <w:rsid w:val="00461076"/>
    <w:rsid w:val="00473E68"/>
    <w:rsid w:val="00484281"/>
    <w:rsid w:val="004932DF"/>
    <w:rsid w:val="004C4972"/>
    <w:rsid w:val="004F2E74"/>
    <w:rsid w:val="004F6C7A"/>
    <w:rsid w:val="0050316A"/>
    <w:rsid w:val="005359A6"/>
    <w:rsid w:val="00567AD0"/>
    <w:rsid w:val="005774A2"/>
    <w:rsid w:val="0059378A"/>
    <w:rsid w:val="005A7274"/>
    <w:rsid w:val="006323A8"/>
    <w:rsid w:val="00646848"/>
    <w:rsid w:val="006760B9"/>
    <w:rsid w:val="006D0FB6"/>
    <w:rsid w:val="006E47F1"/>
    <w:rsid w:val="00721DF9"/>
    <w:rsid w:val="0078560B"/>
    <w:rsid w:val="00850B01"/>
    <w:rsid w:val="00890049"/>
    <w:rsid w:val="008B34B7"/>
    <w:rsid w:val="008C28BF"/>
    <w:rsid w:val="00902883"/>
    <w:rsid w:val="009126F0"/>
    <w:rsid w:val="00923CEF"/>
    <w:rsid w:val="009B15E7"/>
    <w:rsid w:val="009F39F4"/>
    <w:rsid w:val="00A472A4"/>
    <w:rsid w:val="00AB0E44"/>
    <w:rsid w:val="00BA2EC9"/>
    <w:rsid w:val="00BF2825"/>
    <w:rsid w:val="00C402D1"/>
    <w:rsid w:val="00C70AC5"/>
    <w:rsid w:val="00CB6FF3"/>
    <w:rsid w:val="00CC7E9A"/>
    <w:rsid w:val="00CF4412"/>
    <w:rsid w:val="00CF4D4B"/>
    <w:rsid w:val="00D072B5"/>
    <w:rsid w:val="00D32EDB"/>
    <w:rsid w:val="00D46DD3"/>
    <w:rsid w:val="00D82C01"/>
    <w:rsid w:val="00D8511B"/>
    <w:rsid w:val="00D867A0"/>
    <w:rsid w:val="00DB201F"/>
    <w:rsid w:val="00DE103C"/>
    <w:rsid w:val="00E11819"/>
    <w:rsid w:val="00E16385"/>
    <w:rsid w:val="00E33888"/>
    <w:rsid w:val="00E54342"/>
    <w:rsid w:val="00EE511C"/>
    <w:rsid w:val="00F016EB"/>
    <w:rsid w:val="00F1740F"/>
    <w:rsid w:val="00FB4378"/>
    <w:rsid w:val="00FF2D1A"/>
    <w:rsid w:val="00FF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EF930"/>
  <w15:chartTrackingRefBased/>
  <w15:docId w15:val="{E238B210-A9F2-4A64-AB97-DFBF44CD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7AD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DE103C"/>
    <w:pPr>
      <w:numPr>
        <w:numId w:val="1"/>
      </w:numPr>
    </w:pPr>
  </w:style>
  <w:style w:type="numbering" w:customStyle="1" w:styleId="2">
    <w:name w:val="样式2"/>
    <w:uiPriority w:val="99"/>
    <w:rsid w:val="00DE103C"/>
    <w:pPr>
      <w:numPr>
        <w:numId w:val="2"/>
      </w:numPr>
    </w:pPr>
  </w:style>
  <w:style w:type="paragraph" w:customStyle="1" w:styleId="a3">
    <w:name w:val="姓名"/>
    <w:next w:val="a"/>
    <w:qFormat/>
    <w:rsid w:val="00DE103C"/>
    <w:pPr>
      <w:jc w:val="center"/>
    </w:pPr>
    <w:rPr>
      <w:rFonts w:eastAsia="楷体"/>
    </w:rPr>
  </w:style>
  <w:style w:type="paragraph" w:customStyle="1" w:styleId="0">
    <w:name w:val="标题0"/>
    <w:next w:val="a3"/>
    <w:qFormat/>
    <w:rsid w:val="00DE103C"/>
    <w:pPr>
      <w:jc w:val="center"/>
    </w:pPr>
    <w:rPr>
      <w:rFonts w:eastAsia="黑体"/>
      <w:sz w:val="28"/>
    </w:rPr>
  </w:style>
  <w:style w:type="paragraph" w:styleId="a4">
    <w:name w:val="List Paragraph"/>
    <w:basedOn w:val="a"/>
    <w:uiPriority w:val="34"/>
    <w:qFormat/>
    <w:rsid w:val="00DE103C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8B34B7"/>
    <w:rPr>
      <w:color w:val="808080"/>
    </w:rPr>
  </w:style>
  <w:style w:type="paragraph" w:styleId="a6">
    <w:name w:val="header"/>
    <w:basedOn w:val="a"/>
    <w:link w:val="a7"/>
    <w:uiPriority w:val="99"/>
    <w:unhideWhenUsed/>
    <w:rsid w:val="00025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2554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255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255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1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B55DD-2BBA-4316-86A0-3C2F3BE4C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2</Pages>
  <Words>941</Words>
  <Characters>5365</Characters>
  <Application>Microsoft Office Word</Application>
  <DocSecurity>0</DocSecurity>
  <Lines>44</Lines>
  <Paragraphs>12</Paragraphs>
  <ScaleCrop>false</ScaleCrop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Ionic Li</dc:creator>
  <cp:keywords/>
  <dc:description/>
  <cp:lastModifiedBy>Lincoln Li</cp:lastModifiedBy>
  <cp:revision>4</cp:revision>
  <dcterms:created xsi:type="dcterms:W3CDTF">2021-12-19T01:31:00Z</dcterms:created>
  <dcterms:modified xsi:type="dcterms:W3CDTF">2021-12-20T04:06:00Z</dcterms:modified>
</cp:coreProperties>
</file>