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Linda Zhang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 CS 677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03/26/2022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Homework Problem #1.1</w:t>
      </w:r>
      <w:r w:rsidDel="00000000" w:rsidR="00000000" w:rsidRPr="00000000">
        <w:rPr>
          <w:rtl w:val="0"/>
        </w:rPr>
        <w:t xml:space="preserve">(Line 12-Line 21): I created a new column called "True_Label".I used the "Return" column to determine if it was a '-' or a '+'.I set the training year from 2016,2017,and 2018. The testing year is set at 2019 and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942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885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Homework Problem #1.2</w:t>
      </w:r>
      <w:r w:rsidDel="00000000" w:rsidR="00000000" w:rsidRPr="00000000">
        <w:rPr>
          <w:rtl w:val="0"/>
        </w:rPr>
        <w:t xml:space="preserve">(Line 24-Line 36): I took the first training data which contains the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three year(training data) and determined assumed that all of the days 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independent of each other. I then calculated the probability that the 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'+' will appear next.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probability of the next day being ‘+’ is 53.8%.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probability the next day will be positive is 55.43%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Homework Problem #1.3</w:t>
      </w:r>
      <w:r w:rsidDel="00000000" w:rsidR="00000000" w:rsidRPr="00000000">
        <w:rPr>
          <w:rtl w:val="0"/>
        </w:rPr>
        <w:t xml:space="preserve">(Line 39-Line 60):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Probability of a positive day after three negative days is 36.448% over negative day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Probability of a positive day after two negative days is 34.821% over negative day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Probability of a positive day after one negative days is 36.727% over negative 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Probability of a positive day after three negative days is 38.88%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Probability of a positive day after two negative days is 37.32%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Probability of a positive day after one negative day is 37.31%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Homework Problem #1.4</w:t>
      </w:r>
      <w:r w:rsidDel="00000000" w:rsidR="00000000" w:rsidRPr="00000000">
        <w:rPr>
          <w:rtl w:val="0"/>
        </w:rPr>
        <w:t xml:space="preserve">(Line 63-Line 82):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Probability of a negative day after three positive days:31.690% over negative day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Probability of a negative day after two positive days:34.090% over negative day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Probability of a negative day after one positive days:49.752% over negative day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Probability of a negative day after three positive days is 34.73%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Probability of a negative day after two positive days is 33.12%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Probability of a negative day after one positive days is 48.07%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Homework Problem #2.1</w:t>
      </w:r>
      <w:r w:rsidDel="00000000" w:rsidR="00000000" w:rsidRPr="00000000">
        <w:rPr>
          <w:rtl w:val="0"/>
        </w:rPr>
        <w:t xml:space="preserve">(Line 86-Line 163): I first created a function that would take in a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search for the pattern. In order to be able to search for the value, I had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change it into a string. I then created compute function which would look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 the W value and predict the values for Year 2019 to 2020 based on the 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of the pattern that was counted in Year 2016,2017 and 2018.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ZNGA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885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971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Homework Problem #2.2</w:t>
      </w:r>
      <w:r w:rsidDel="00000000" w:rsidR="00000000" w:rsidRPr="00000000">
        <w:rPr>
          <w:rtl w:val="0"/>
        </w:rPr>
        <w:t xml:space="preserve">(Line 167-Line 190):Calculated accuracy of the different W.( I ended up calculating the positive accuracy and the negative accuracy in 3.3 and 3.4 and the code for that was written there instead of in this section of code.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Accuracy of W=2 is 50.7%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Accuracy of W=3 is 50.2%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Accuracy of W=4 is 47.6%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Accuracy of W=2 is 58.56%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Accuracy of W=3 is 58.48%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Accuracy of W=4 is 55.2%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Homework Problem #3.1</w:t>
      </w:r>
      <w:r w:rsidDel="00000000" w:rsidR="00000000" w:rsidRPr="00000000">
        <w:rPr>
          <w:rtl w:val="0"/>
        </w:rPr>
        <w:t xml:space="preserve">(Line 193-Line 219): Created ensemble column that takes the more popular sign of the three W.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21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1057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Homework Problem #3.2</w:t>
      </w:r>
      <w:r w:rsidDel="00000000" w:rsidR="00000000" w:rsidRPr="00000000">
        <w:rPr>
          <w:rtl w:val="0"/>
        </w:rPr>
        <w:t xml:space="preserve">(Line 222-Line 225): looked at the accuracy of the ensemble column.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accuracy of the ensemble column is 49.2%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Accuracy of the ensemble column 58.8%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Homework Problem #3.3</w:t>
      </w:r>
      <w:r w:rsidDel="00000000" w:rsidR="00000000" w:rsidRPr="00000000">
        <w:rPr>
          <w:rtl w:val="0"/>
        </w:rPr>
        <w:t xml:space="preserve">(Line 222-Line 255):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 did not improve my accuracy for predicting ‘-’ for the majority of W values by using the ensemble column. It was better than W=3, but the accuracy was not better than W=2 and W=4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Negative Prediction Accuracy for ensemble is 11.6%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Negative Prediction Accuracy for W=2 is 13.74%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Negative Prediction Accuracy for W=3 is 8.98%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Negative Prediction Accuracy for W=4 is 15.2%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 did not improve my accuracy for predicting ‘-’ for the majority of W values by using the ensemble column. It was better than W=2, but the accuracy was not better than W=2 and W=4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Negative Prediction Accuracy for ensemble 5%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Negative Prediction Accuracy for W=2 is 0%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Negative Prediction Accuracy for W=3 is 9.58%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Negative Prediction Accuracy for W=4 is 14.2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Homework Problem #3.4</w:t>
      </w:r>
      <w:r w:rsidDel="00000000" w:rsidR="00000000" w:rsidRPr="00000000">
        <w:rPr>
          <w:rtl w:val="0"/>
        </w:rPr>
        <w:t xml:space="preserve">(Line 258-Line 281):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did improve my accuracy for predicting ‘+’ for the majority of W values by using the ensemble column. It was better than W=2 and W=4 but worse for W=3.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Positive Prediction Accuracy for ensemble is 37.6%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Positive Prediction Accuracy for W=2 is 37.05%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Positive Prediction Accuracy for W=3 is 41.31%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Positive Prediction Accuracy for W=4 is 32.4%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 did improve my accuracy for predicting ‘+’ for the majority of W values by using the ensemble column. It was better than W=3 and W=4 but worse for W=2.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Positive Prediction Accuracy for ensemble is 53.8%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Positive Prediction Accuracy for W=2 is 58.56%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Positive Prediction Accuracy for W=3 is 48.90%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Positive Prediction Accuracy for W=4 is 41%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Homework Problem #4.1</w:t>
      </w:r>
      <w:r w:rsidDel="00000000" w:rsidR="00000000" w:rsidRPr="00000000">
        <w:rPr>
          <w:rtl w:val="0"/>
        </w:rPr>
        <w:t xml:space="preserve">(Line 284-Line 287)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True Positive for W=2 is 184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True Positive for W=3 is 206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True Positive for W=4 is 162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True Positive for ensemble is 188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True Positive for W=2 is 292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True Positive for W=3 is 244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True Positive for W=4 is 205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True Positive for ensemble is 269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Homework Problem #4.2</w:t>
      </w:r>
      <w:r w:rsidDel="00000000" w:rsidR="00000000" w:rsidRPr="00000000">
        <w:rPr>
          <w:rtl w:val="0"/>
        </w:rPr>
        <w:t xml:space="preserve">(Line 307-Line 327)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False Positive for W=2 is 149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False Positive for W=3 is 173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False Positive for W=4 is 142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False Positive for ensemble is 160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False Positive for W=2 is 208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False Positive for W=3 is 160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False Positive for W=4 is 137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False Positive for ensemble is 183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Homework Problem #4.3</w:t>
      </w:r>
      <w:r w:rsidDel="00000000" w:rsidR="00000000" w:rsidRPr="00000000">
        <w:rPr>
          <w:rtl w:val="0"/>
        </w:rPr>
        <w:t xml:space="preserve">(Line 331-Line 351)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True Negative for W=2 is 69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True Negative for W=3 is 45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True Negative for W=4 is 76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True Negative for ensemble is 58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True Negative for W=2 is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True Negative for W=3 is 48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True Negative for W=4 is 71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True Negative for ensemble is 25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Homework Problem #4.4</w:t>
      </w:r>
      <w:r w:rsidDel="00000000" w:rsidR="00000000" w:rsidRPr="00000000">
        <w:rPr>
          <w:rtl w:val="0"/>
        </w:rPr>
        <w:t xml:space="preserve">(Line 354-Line 374)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False Negative for W=2 is 98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False Negative for W=3 is 76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False Negative for W=4 is 120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False Negative for ensemble is 94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False Negative for W=2 is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False Negative for W=3 is 48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False Negative for W=4 is 87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False Negative for ensemble is 23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Homework Problem #4.5</w:t>
      </w:r>
      <w:r w:rsidDel="00000000" w:rsidR="00000000" w:rsidRPr="00000000">
        <w:rPr>
          <w:rtl w:val="0"/>
        </w:rPr>
        <w:t xml:space="preserve">(Line 377-Line 392)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True Positive Rate for W=2 is 65.24%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True Positive Rate for W=3 is 73.04%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True Positive Rate for W=4 is 57.44%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True Positive Rate for ensemble is 66.66%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True Positive Rate for W=2 is 100%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True Positive Rate for W=3 is 83.56%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True Positive Rate for W=4 is 70.20%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True Positive Rate for ensemble is 92.12%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Homework Problem #4.6</w:t>
      </w:r>
      <w:r w:rsidDel="00000000" w:rsidR="00000000" w:rsidRPr="00000000">
        <w:rPr>
          <w:rtl w:val="0"/>
        </w:rPr>
        <w:t xml:space="preserve">(Line 396-Line 408)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True Negative Rate for W=2 is 31.65%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True Negative Rate for W=3 is 20.64%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True Negative Rate for W=4 is 34.86%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True Negative Rate for ensemble is 26.60%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SPY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True Negative Rate for W=2 is 0%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True Negative Rate for W=3 is 0.23076923076923078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True Negative Rate for W=4 is 0.34134615384615385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True Negative Rate for ensemble is 0.1201923076923077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Homework Problem #4.7</w:t>
      </w:r>
      <w:r w:rsidDel="00000000" w:rsidR="00000000" w:rsidRPr="00000000">
        <w:rPr>
          <w:rtl w:val="0"/>
        </w:rPr>
        <w:t xml:space="preserve">(Line 396-Line 408)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ZNGA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8191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7524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Homework Problem #5.1</w:t>
      </w:r>
      <w:r w:rsidDel="00000000" w:rsidR="00000000" w:rsidRPr="00000000">
        <w:rPr>
          <w:rtl w:val="0"/>
        </w:rPr>
        <w:t xml:space="preserve">(Line 432-Line 486)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3228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Homework Problem #5.2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 year 4 my profits went up and then it went back down again and the same thing happened in year 5.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