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6ED5181" w14:textId="77777777" w:rsidR="00B138A1" w:rsidRPr="001E4DF9" w:rsidRDefault="00B138A1" w:rsidP="001D0743">
      <w:pPr>
        <w:rPr>
          <w:lang w:eastAsia="zh-CN"/>
        </w:rPr>
      </w:pPr>
    </w:p>
    <w:p w14:paraId="595C7317" w14:textId="77777777" w:rsidR="00240D9D" w:rsidRPr="00ED4D76" w:rsidRDefault="006B13EF" w:rsidP="001D0743">
      <w:pPr>
        <w:pStyle w:val="aff4"/>
      </w:pPr>
      <w:r>
        <w:rPr>
          <w:rFonts w:hint="eastAsia"/>
        </w:rPr>
        <w:t>项目说明文档</w:t>
      </w:r>
    </w:p>
    <w:p w14:paraId="4AB82028" w14:textId="77777777" w:rsidR="00404CF0" w:rsidRPr="00ED4D76" w:rsidRDefault="00404CF0" w:rsidP="001D0743">
      <w:pPr>
        <w:rPr>
          <w:lang w:eastAsia="zh-CN"/>
        </w:rPr>
      </w:pPr>
    </w:p>
    <w:p w14:paraId="14B68077" w14:textId="77777777" w:rsidR="00404CF0" w:rsidRPr="00ED4D76" w:rsidRDefault="00404CF0" w:rsidP="001D0743">
      <w:pPr>
        <w:rPr>
          <w:lang w:eastAsia="zh-CN"/>
        </w:rPr>
      </w:pPr>
    </w:p>
    <w:p w14:paraId="386B1838"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7F8CDEA7" w14:textId="526982A3"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1246CF">
        <w:rPr>
          <w:rFonts w:ascii="TypeLand 康熙字典體" w:eastAsiaTheme="minorEastAsia" w:hAnsi="TypeLand 康熙字典體" w:hint="eastAsia"/>
          <w:lang w:eastAsia="zh-CN"/>
        </w:rPr>
        <w:t>银行业务</w:t>
      </w:r>
    </w:p>
    <w:p w14:paraId="5A46A35A" w14:textId="77777777" w:rsidR="009035C9" w:rsidRPr="00ED4D76" w:rsidRDefault="009035C9" w:rsidP="009035C9">
      <w:pPr>
        <w:pStyle w:val="aff5"/>
        <w:jc w:val="right"/>
        <w:rPr>
          <w:lang w:eastAsia="zh-CN"/>
        </w:rPr>
      </w:pPr>
    </w:p>
    <w:p w14:paraId="62F5A91B" w14:textId="77777777" w:rsidR="00AB4DCF" w:rsidRPr="00ED4D76" w:rsidRDefault="00AB4DCF" w:rsidP="001D0743">
      <w:pPr>
        <w:rPr>
          <w:lang w:eastAsia="zh-CN"/>
        </w:rPr>
      </w:pPr>
    </w:p>
    <w:p w14:paraId="056562DA" w14:textId="77777777" w:rsidR="00B138A1" w:rsidRPr="00ED4D76" w:rsidRDefault="00B00433" w:rsidP="001D0743">
      <w:pPr>
        <w:rPr>
          <w:lang w:eastAsia="zh-CN"/>
        </w:rPr>
      </w:pPr>
      <w:r w:rsidRPr="00ED4D76">
        <w:rPr>
          <w:rFonts w:hint="eastAsia"/>
          <w:lang w:eastAsia="zh-CN"/>
        </w:rPr>
        <w:t xml:space="preserve"> </w:t>
      </w:r>
    </w:p>
    <w:p w14:paraId="1D8E0A35" w14:textId="77777777" w:rsidR="00B138A1" w:rsidRPr="00ED4D76" w:rsidRDefault="00B138A1" w:rsidP="001D0743">
      <w:pPr>
        <w:rPr>
          <w:lang w:eastAsia="zh-CN"/>
        </w:rPr>
      </w:pPr>
    </w:p>
    <w:p w14:paraId="6D2A51E4" w14:textId="77777777" w:rsidR="00B138A1" w:rsidRPr="00ED4D76" w:rsidRDefault="00B138A1" w:rsidP="001D0743">
      <w:pPr>
        <w:rPr>
          <w:lang w:eastAsia="zh-CN"/>
        </w:rPr>
      </w:pPr>
    </w:p>
    <w:p w14:paraId="0B949257" w14:textId="77777777" w:rsidR="00B138A1" w:rsidRPr="00ED4D76" w:rsidRDefault="00B138A1" w:rsidP="001D0743">
      <w:pPr>
        <w:rPr>
          <w:lang w:eastAsia="zh-CN"/>
        </w:rPr>
      </w:pPr>
    </w:p>
    <w:p w14:paraId="5DBEC67B" w14:textId="77777777" w:rsidR="00B138A1" w:rsidRPr="00ED4D76" w:rsidRDefault="00B138A1" w:rsidP="001D0743">
      <w:pPr>
        <w:rPr>
          <w:lang w:eastAsia="zh-CN"/>
        </w:rPr>
      </w:pPr>
    </w:p>
    <w:p w14:paraId="7AD14355" w14:textId="77777777" w:rsidR="006F1CF2" w:rsidRPr="00ED4D76" w:rsidRDefault="006F1CF2" w:rsidP="001D0743">
      <w:pPr>
        <w:rPr>
          <w:lang w:eastAsia="zh-CN"/>
        </w:rPr>
      </w:pPr>
    </w:p>
    <w:p w14:paraId="49110E3D" w14:textId="77777777" w:rsidR="006F1CF2" w:rsidRPr="00ED4D76" w:rsidRDefault="006F1CF2" w:rsidP="001D0743">
      <w:pPr>
        <w:rPr>
          <w:lang w:eastAsia="zh-CN"/>
        </w:rPr>
      </w:pPr>
    </w:p>
    <w:p w14:paraId="2E5C0577" w14:textId="4F1124F0"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1246CF">
        <w:rPr>
          <w:rFonts w:ascii="宋体" w:hAnsi="宋体" w:hint="eastAsia"/>
          <w:u w:val="single"/>
          <w:lang w:eastAsia="zh-CN"/>
        </w:rPr>
        <w:t>何慧琳</w:t>
      </w:r>
      <w:r w:rsidR="00FD2902" w:rsidRPr="00ED4D76">
        <w:rPr>
          <w:rFonts w:ascii="宋体" w:hAnsi="宋体" w:hint="eastAsia"/>
          <w:u w:val="single"/>
          <w:lang w:eastAsia="zh-CN"/>
        </w:rPr>
        <w:t xml:space="preserve">            </w:t>
      </w:r>
    </w:p>
    <w:p w14:paraId="1B4A6EC3" w14:textId="654A3B94"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1246CF">
        <w:rPr>
          <w:rFonts w:ascii="宋体" w:hAnsi="宋体"/>
          <w:u w:val="single"/>
          <w:lang w:eastAsia="zh-CN"/>
        </w:rPr>
        <w:t>2152343</w:t>
      </w:r>
      <w:r w:rsidR="00AB4DCF" w:rsidRPr="00ED4D76">
        <w:rPr>
          <w:rFonts w:ascii="宋体" w:hAnsi="宋体" w:hint="eastAsia"/>
          <w:u w:val="single"/>
          <w:lang w:eastAsia="zh-CN"/>
        </w:rPr>
        <w:t xml:space="preserve">           </w:t>
      </w:r>
    </w:p>
    <w:p w14:paraId="11880217"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29C4D844"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7FA96D1C" w14:textId="77777777" w:rsidR="00B138A1" w:rsidRPr="00ED4D76" w:rsidRDefault="00B138A1" w:rsidP="001D0743">
      <w:pPr>
        <w:rPr>
          <w:lang w:eastAsia="zh-CN"/>
        </w:rPr>
      </w:pPr>
    </w:p>
    <w:p w14:paraId="21CBC528" w14:textId="77777777" w:rsidR="006F1CF2" w:rsidRPr="00ED4D76" w:rsidRDefault="006F1CF2" w:rsidP="001D0743">
      <w:pPr>
        <w:rPr>
          <w:lang w:eastAsia="zh-CN"/>
        </w:rPr>
      </w:pPr>
    </w:p>
    <w:p w14:paraId="21575E48" w14:textId="77777777" w:rsidR="006F1CF2" w:rsidRPr="00ED4D76" w:rsidRDefault="006F1CF2" w:rsidP="001D0743">
      <w:pPr>
        <w:rPr>
          <w:lang w:eastAsia="zh-CN"/>
        </w:rPr>
      </w:pPr>
    </w:p>
    <w:p w14:paraId="2FC8C653" w14:textId="77777777" w:rsidR="00B138A1" w:rsidRPr="00ED4D76" w:rsidRDefault="00AB4DCF" w:rsidP="001D0743">
      <w:pPr>
        <w:pStyle w:val="aff8"/>
        <w:rPr>
          <w:lang w:eastAsia="zh-CN"/>
        </w:rPr>
      </w:pPr>
      <w:r w:rsidRPr="00ED4D76">
        <w:rPr>
          <w:rFonts w:hint="eastAsia"/>
          <w:lang w:eastAsia="zh-CN"/>
        </w:rPr>
        <w:t>同济大学</w:t>
      </w:r>
    </w:p>
    <w:p w14:paraId="446D33A5" w14:textId="77777777" w:rsidR="00AB4DCF" w:rsidRPr="006B13EF" w:rsidRDefault="00AB4DCF" w:rsidP="006B13EF">
      <w:pPr>
        <w:pStyle w:val="aff9"/>
        <w:rPr>
          <w:lang w:eastAsia="zh-CN"/>
        </w:rPr>
      </w:pPr>
      <w:r w:rsidRPr="00ED4D76">
        <w:rPr>
          <w:rFonts w:hint="eastAsia"/>
          <w:lang w:eastAsia="zh-CN"/>
        </w:rPr>
        <w:t>Tongji University</w:t>
      </w:r>
    </w:p>
    <w:p w14:paraId="2C632473" w14:textId="77777777" w:rsidR="00056E90" w:rsidRPr="00ED4D76" w:rsidRDefault="00056E90" w:rsidP="001D0743">
      <w:pPr>
        <w:rPr>
          <w:lang w:eastAsia="zh-CN"/>
        </w:rPr>
      </w:pPr>
    </w:p>
    <w:p w14:paraId="727A0BA4" w14:textId="77777777" w:rsidR="00E53577" w:rsidRPr="00ED4D76" w:rsidRDefault="00E53577" w:rsidP="001D0743">
      <w:pPr>
        <w:rPr>
          <w:lang w:eastAsia="zh-CN"/>
        </w:rPr>
      </w:pPr>
    </w:p>
    <w:p w14:paraId="4F1D97CD" w14:textId="77777777" w:rsidR="00E53577" w:rsidRPr="00ED4D76" w:rsidRDefault="00E53577" w:rsidP="001D0743">
      <w:pPr>
        <w:rPr>
          <w:lang w:eastAsia="zh-CN"/>
        </w:rPr>
      </w:pPr>
    </w:p>
    <w:p w14:paraId="3D556BD0"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4F694840" w14:textId="77777777" w:rsidR="00CF156D" w:rsidRPr="00ED4D76" w:rsidRDefault="00111A31" w:rsidP="0075165E">
      <w:pPr>
        <w:pStyle w:val="1"/>
        <w:spacing w:after="240"/>
        <w:rPr>
          <w:lang w:eastAsia="zh-CN"/>
        </w:rPr>
      </w:pPr>
      <w:bookmarkStart w:id="0" w:name="_Toc351292485"/>
      <w:bookmarkStart w:id="1" w:name="_Toc484542867"/>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p>
    <w:p w14:paraId="1505A6F4" w14:textId="77777777" w:rsidR="00262274" w:rsidRPr="00C119C2" w:rsidRDefault="00794BDB" w:rsidP="008F78B2">
      <w:pPr>
        <w:pStyle w:val="2"/>
        <w:spacing w:before="120"/>
      </w:pPr>
      <w:bookmarkStart w:id="2" w:name="_Toc484542868"/>
      <w:r w:rsidRPr="00C119C2">
        <w:rPr>
          <w:rFonts w:hint="eastAsia"/>
        </w:rPr>
        <w:t xml:space="preserve">1.1 </w:t>
      </w:r>
      <w:bookmarkEnd w:id="2"/>
      <w:r w:rsidR="0075165E" w:rsidRPr="00C119C2">
        <w:rPr>
          <w:rFonts w:hint="eastAsia"/>
        </w:rPr>
        <w:t>背景分析</w:t>
      </w:r>
    </w:p>
    <w:p w14:paraId="14E2A11B" w14:textId="1F0365DC" w:rsidR="00C119C2" w:rsidRDefault="003853DF" w:rsidP="00C119C2">
      <w:pPr>
        <w:rPr>
          <w:lang w:eastAsia="zh-CN"/>
        </w:rPr>
      </w:pPr>
      <w:r>
        <w:rPr>
          <w:rFonts w:hint="eastAsia"/>
          <w:lang w:eastAsia="zh-CN"/>
        </w:rPr>
        <w:t>银行业务</w:t>
      </w:r>
      <w:r w:rsidR="00C119C2">
        <w:rPr>
          <w:rFonts w:hint="eastAsia"/>
          <w:lang w:eastAsia="zh-CN"/>
        </w:rPr>
        <w:t>系统是一个</w:t>
      </w:r>
      <w:r>
        <w:rPr>
          <w:rFonts w:hint="eastAsia"/>
          <w:lang w:eastAsia="zh-CN"/>
        </w:rPr>
        <w:t>银行重要</w:t>
      </w:r>
      <w:r w:rsidR="00C119C2">
        <w:rPr>
          <w:rFonts w:hint="eastAsia"/>
          <w:lang w:eastAsia="zh-CN"/>
        </w:rPr>
        <w:t>的</w:t>
      </w:r>
      <w:r>
        <w:rPr>
          <w:rFonts w:hint="eastAsia"/>
          <w:lang w:eastAsia="zh-CN"/>
        </w:rPr>
        <w:t>工具</w:t>
      </w:r>
      <w:r w:rsidR="00C119C2">
        <w:rPr>
          <w:rFonts w:hint="eastAsia"/>
          <w:lang w:eastAsia="zh-CN"/>
        </w:rPr>
        <w:t>，它对于</w:t>
      </w:r>
      <w:r>
        <w:rPr>
          <w:rFonts w:hint="eastAsia"/>
          <w:lang w:eastAsia="zh-CN"/>
        </w:rPr>
        <w:t>银行</w:t>
      </w:r>
      <w:r w:rsidR="00C119C2">
        <w:rPr>
          <w:rFonts w:hint="eastAsia"/>
          <w:lang w:eastAsia="zh-CN"/>
        </w:rPr>
        <w:t>的管理者和</w:t>
      </w:r>
      <w:r>
        <w:rPr>
          <w:rFonts w:hint="eastAsia"/>
          <w:lang w:eastAsia="zh-CN"/>
        </w:rPr>
        <w:t>顾客</w:t>
      </w:r>
      <w:r w:rsidR="00C119C2">
        <w:rPr>
          <w:rFonts w:hint="eastAsia"/>
          <w:lang w:eastAsia="zh-CN"/>
        </w:rPr>
        <w:t>来说都至关重要，一个</w:t>
      </w:r>
      <w:r>
        <w:rPr>
          <w:rFonts w:hint="eastAsia"/>
          <w:lang w:eastAsia="zh-CN"/>
        </w:rPr>
        <w:t>基本</w:t>
      </w:r>
      <w:r w:rsidR="00C119C2">
        <w:rPr>
          <w:rFonts w:hint="eastAsia"/>
          <w:lang w:eastAsia="zh-CN"/>
        </w:rPr>
        <w:t>的</w:t>
      </w:r>
      <w:r>
        <w:rPr>
          <w:rFonts w:hint="eastAsia"/>
          <w:lang w:eastAsia="zh-CN"/>
        </w:rPr>
        <w:t>银行业务</w:t>
      </w:r>
      <w:r w:rsidR="00C119C2">
        <w:rPr>
          <w:rFonts w:hint="eastAsia"/>
          <w:lang w:eastAsia="zh-CN"/>
        </w:rPr>
        <w:t>系统应该能够</w:t>
      </w:r>
      <w:r>
        <w:rPr>
          <w:rFonts w:hint="eastAsia"/>
          <w:lang w:eastAsia="zh-CN"/>
        </w:rPr>
        <w:t>统计各窗口的人流及预计各窗口顾客办理、办结时间或顺序，以便为顾客提供更高效的服务。</w:t>
      </w:r>
    </w:p>
    <w:p w14:paraId="554B40B4" w14:textId="4BD44C79" w:rsidR="00C119C2" w:rsidRDefault="00C119C2" w:rsidP="00C119C2">
      <w:pPr>
        <w:rPr>
          <w:lang w:eastAsia="zh-CN"/>
        </w:rPr>
      </w:pPr>
      <w:r>
        <w:rPr>
          <w:rFonts w:hint="eastAsia"/>
          <w:lang w:eastAsia="zh-CN"/>
        </w:rPr>
        <w:t>随着计算机科学技术的不断成熟，使用计算机对</w:t>
      </w:r>
      <w:r w:rsidR="003853DF">
        <w:rPr>
          <w:rFonts w:hint="eastAsia"/>
          <w:lang w:eastAsia="zh-CN"/>
        </w:rPr>
        <w:t>银行业务</w:t>
      </w:r>
      <w:r>
        <w:rPr>
          <w:rFonts w:hint="eastAsia"/>
          <w:lang w:eastAsia="zh-CN"/>
        </w:rPr>
        <w:t>系统进行管理，具有手工管理所无法比拟的优势。这些优点能够极大地提高</w:t>
      </w:r>
      <w:r w:rsidR="003853DF">
        <w:rPr>
          <w:rFonts w:hint="eastAsia"/>
          <w:lang w:eastAsia="zh-CN"/>
        </w:rPr>
        <w:t>银行</w:t>
      </w:r>
      <w:r>
        <w:rPr>
          <w:rFonts w:hint="eastAsia"/>
          <w:lang w:eastAsia="zh-CN"/>
        </w:rPr>
        <w:t>的效率</w:t>
      </w:r>
      <w:r w:rsidR="003853DF">
        <w:rPr>
          <w:rFonts w:hint="eastAsia"/>
          <w:lang w:eastAsia="zh-CN"/>
        </w:rPr>
        <w:t>提高顾客的体验感</w:t>
      </w:r>
      <w:r>
        <w:rPr>
          <w:rFonts w:hint="eastAsia"/>
          <w:lang w:eastAsia="zh-CN"/>
        </w:rPr>
        <w:t>，也是</w:t>
      </w:r>
      <w:r w:rsidR="003853DF">
        <w:rPr>
          <w:rFonts w:hint="eastAsia"/>
          <w:lang w:eastAsia="zh-CN"/>
        </w:rPr>
        <w:t>银行智能化</w:t>
      </w:r>
      <w:r>
        <w:rPr>
          <w:rFonts w:hint="eastAsia"/>
          <w:lang w:eastAsia="zh-CN"/>
        </w:rPr>
        <w:t>的重要条件。因此，开发一套</w:t>
      </w:r>
      <w:r w:rsidR="003853DF">
        <w:rPr>
          <w:rFonts w:hint="eastAsia"/>
          <w:lang w:eastAsia="zh-CN"/>
        </w:rPr>
        <w:t>银行业务</w:t>
      </w:r>
      <w:r>
        <w:rPr>
          <w:rFonts w:hint="eastAsia"/>
          <w:lang w:eastAsia="zh-CN"/>
        </w:rPr>
        <w:t>系统具有十分重要的意义。</w:t>
      </w:r>
      <w:bookmarkStart w:id="3" w:name="_Toc484542869"/>
    </w:p>
    <w:p w14:paraId="42FE2690" w14:textId="77777777" w:rsidR="00C119C2" w:rsidRDefault="00794BDB" w:rsidP="008F78B2">
      <w:pPr>
        <w:pStyle w:val="2"/>
        <w:spacing w:before="120"/>
      </w:pPr>
      <w:r w:rsidRPr="00C119C2">
        <w:rPr>
          <w:rFonts w:hint="eastAsia"/>
        </w:rPr>
        <w:t xml:space="preserve">1.2 </w:t>
      </w:r>
      <w:bookmarkEnd w:id="3"/>
      <w:r w:rsidR="0075165E" w:rsidRPr="00C119C2">
        <w:rPr>
          <w:rFonts w:hint="eastAsia"/>
        </w:rPr>
        <w:t>功能分析</w:t>
      </w:r>
    </w:p>
    <w:p w14:paraId="2B1A2EBE" w14:textId="124DE2B2" w:rsidR="00C119C2" w:rsidRDefault="00C119C2" w:rsidP="00C119C2">
      <w:pPr>
        <w:rPr>
          <w:lang w:eastAsia="zh-CN"/>
        </w:rPr>
      </w:pPr>
      <w:r>
        <w:rPr>
          <w:rFonts w:hint="eastAsia"/>
          <w:lang w:eastAsia="zh-CN"/>
        </w:rPr>
        <w:t>作为一个最简易的</w:t>
      </w:r>
      <w:r w:rsidR="003853DF">
        <w:rPr>
          <w:rFonts w:hint="eastAsia"/>
          <w:lang w:eastAsia="zh-CN"/>
        </w:rPr>
        <w:t>银行业务</w:t>
      </w:r>
      <w:r>
        <w:rPr>
          <w:rFonts w:hint="eastAsia"/>
          <w:lang w:eastAsia="zh-CN"/>
        </w:rPr>
        <w:t>系统，首先应该有的功能就是输入</w:t>
      </w:r>
      <w:r w:rsidR="003853DF">
        <w:rPr>
          <w:rFonts w:hint="eastAsia"/>
          <w:lang w:eastAsia="zh-CN"/>
        </w:rPr>
        <w:t>顾客的编号序列</w:t>
      </w:r>
      <w:r>
        <w:rPr>
          <w:rFonts w:hint="eastAsia"/>
          <w:lang w:eastAsia="zh-CN"/>
        </w:rPr>
        <w:t>。其次</w:t>
      </w:r>
      <w:r w:rsidR="00B03B70">
        <w:rPr>
          <w:rFonts w:hint="eastAsia"/>
          <w:lang w:eastAsia="zh-CN"/>
        </w:rPr>
        <w:t>应当根据编号将每位顾客分配到相应窗口，根据不同窗口不同处理速度，预计每位顾客办结顺序</w:t>
      </w:r>
      <w:r w:rsidR="00061434">
        <w:rPr>
          <w:rFonts w:hint="eastAsia"/>
          <w:lang w:eastAsia="zh-CN"/>
        </w:rPr>
        <w:t>。</w:t>
      </w:r>
    </w:p>
    <w:p w14:paraId="267FECFE" w14:textId="67D2F65F" w:rsidR="00061434" w:rsidRDefault="00061434" w:rsidP="00C119C2">
      <w:pPr>
        <w:rPr>
          <w:lang w:eastAsia="zh-CN"/>
        </w:rPr>
      </w:pPr>
      <w:r>
        <w:rPr>
          <w:rFonts w:hint="eastAsia"/>
          <w:lang w:eastAsia="zh-CN"/>
        </w:rPr>
        <w:t>综上所述，一个</w:t>
      </w:r>
      <w:r w:rsidR="00B03B70">
        <w:rPr>
          <w:rFonts w:hint="eastAsia"/>
          <w:lang w:eastAsia="zh-CN"/>
        </w:rPr>
        <w:t>银行业务系统应当能够输入一段序列，将序列分组按顺序存储，按一定顺序输出序列中的编号</w:t>
      </w:r>
      <w:r>
        <w:rPr>
          <w:rFonts w:hint="eastAsia"/>
          <w:lang w:eastAsia="zh-CN"/>
        </w:rPr>
        <w:t>。</w:t>
      </w:r>
    </w:p>
    <w:p w14:paraId="14B38812" w14:textId="77777777" w:rsidR="00061434" w:rsidRDefault="00061434" w:rsidP="00C119C2">
      <w:pPr>
        <w:rPr>
          <w:lang w:eastAsia="zh-CN"/>
        </w:rPr>
      </w:pPr>
    </w:p>
    <w:p w14:paraId="4677CC11" w14:textId="77777777" w:rsidR="00061434" w:rsidRDefault="00061434" w:rsidP="00C119C2">
      <w:pPr>
        <w:rPr>
          <w:lang w:eastAsia="zh-CN"/>
        </w:rPr>
      </w:pPr>
    </w:p>
    <w:p w14:paraId="7CDC847C" w14:textId="77777777" w:rsidR="00061434" w:rsidRDefault="00061434" w:rsidP="00C119C2">
      <w:pPr>
        <w:rPr>
          <w:lang w:eastAsia="zh-CN"/>
        </w:rPr>
      </w:pPr>
    </w:p>
    <w:p w14:paraId="32D380DC" w14:textId="77777777" w:rsidR="00061434" w:rsidRDefault="00061434" w:rsidP="00C119C2">
      <w:pPr>
        <w:rPr>
          <w:lang w:eastAsia="zh-CN"/>
        </w:rPr>
      </w:pPr>
    </w:p>
    <w:p w14:paraId="342C3D2F" w14:textId="77777777" w:rsidR="00061434" w:rsidRDefault="00061434" w:rsidP="00B03B70">
      <w:pPr>
        <w:ind w:firstLineChars="0" w:firstLine="0"/>
        <w:rPr>
          <w:rFonts w:hint="eastAsia"/>
          <w:lang w:eastAsia="zh-CN"/>
        </w:rPr>
      </w:pPr>
    </w:p>
    <w:p w14:paraId="03ED6AE3" w14:textId="77777777" w:rsidR="00807108" w:rsidRDefault="0075165E" w:rsidP="00C119C2">
      <w:pPr>
        <w:pStyle w:val="1"/>
        <w:spacing w:after="240"/>
        <w:rPr>
          <w:lang w:eastAsia="zh-CN"/>
        </w:rPr>
      </w:pPr>
      <w:r>
        <w:rPr>
          <w:rFonts w:hint="eastAsia"/>
          <w:lang w:eastAsia="zh-CN"/>
        </w:rPr>
        <w:t xml:space="preserve">2 </w:t>
      </w:r>
      <w:r>
        <w:rPr>
          <w:rFonts w:hint="eastAsia"/>
          <w:lang w:eastAsia="zh-CN"/>
        </w:rPr>
        <w:t>设计</w:t>
      </w:r>
    </w:p>
    <w:p w14:paraId="462A4182" w14:textId="77777777" w:rsidR="0075165E" w:rsidRDefault="0075165E" w:rsidP="008F78B2">
      <w:pPr>
        <w:pStyle w:val="2"/>
        <w:spacing w:before="120"/>
      </w:pPr>
      <w:r>
        <w:rPr>
          <w:rFonts w:hint="eastAsia"/>
        </w:rPr>
        <w:t xml:space="preserve">2.1 </w:t>
      </w:r>
      <w:r w:rsidR="00061434">
        <w:rPr>
          <w:rFonts w:hint="eastAsia"/>
        </w:rPr>
        <w:t>数据结构设计</w:t>
      </w:r>
    </w:p>
    <w:p w14:paraId="5E1FF729" w14:textId="2124F1B8" w:rsidR="00061434" w:rsidRPr="00061434" w:rsidRDefault="00061434" w:rsidP="00061434">
      <w:pPr>
        <w:rPr>
          <w:rFonts w:hint="eastAsia"/>
          <w:lang w:eastAsia="zh-CN"/>
        </w:rPr>
      </w:pPr>
      <w:r>
        <w:rPr>
          <w:rFonts w:hint="eastAsia"/>
          <w:lang w:eastAsia="zh-CN"/>
        </w:rPr>
        <w:t>如上功能分析所述，该系统要求</w:t>
      </w:r>
      <w:r w:rsidR="00B03B70">
        <w:rPr>
          <w:rFonts w:hint="eastAsia"/>
          <w:lang w:eastAsia="zh-CN"/>
        </w:rPr>
        <w:t>能够对输入的序列分组存储，并且同一组中先到的顾客先办结，所以需要一个先进先出的存储结构，于是定义了一个队列类（</w:t>
      </w:r>
      <w:r w:rsidR="00B03B70">
        <w:rPr>
          <w:rFonts w:hint="eastAsia"/>
          <w:lang w:eastAsia="zh-CN"/>
        </w:rPr>
        <w:t>Queue</w:t>
      </w:r>
      <w:r w:rsidR="00B03B70">
        <w:rPr>
          <w:rFonts w:hint="eastAsia"/>
          <w:lang w:eastAsia="zh-CN"/>
        </w:rPr>
        <w:t>），队列由一个个队列结点组成，所以另外定义了一个队列结点类（</w:t>
      </w:r>
      <w:r w:rsidR="00B03B70">
        <w:rPr>
          <w:rFonts w:hint="eastAsia"/>
          <w:lang w:eastAsia="zh-CN"/>
        </w:rPr>
        <w:t>QueueNode</w:t>
      </w:r>
      <w:r w:rsidR="00B03B70">
        <w:rPr>
          <w:rFonts w:hint="eastAsia"/>
          <w:lang w:eastAsia="zh-CN"/>
        </w:rPr>
        <w:t>），用两个队列来储存两个窗口尚未办结的顾客。此外因为两个窗口办理用时不同，需要</w:t>
      </w:r>
      <w:r w:rsidR="002F7B4C">
        <w:rPr>
          <w:rFonts w:hint="eastAsia"/>
          <w:lang w:eastAsia="zh-CN"/>
        </w:rPr>
        <w:t>同时</w:t>
      </w:r>
      <w:r w:rsidR="00B03B70">
        <w:rPr>
          <w:rFonts w:hint="eastAsia"/>
          <w:lang w:eastAsia="zh-CN"/>
        </w:rPr>
        <w:t>计算每</w:t>
      </w:r>
      <w:r w:rsidR="00B03B70">
        <w:rPr>
          <w:rFonts w:hint="eastAsia"/>
          <w:lang w:eastAsia="zh-CN"/>
        </w:rPr>
        <w:lastRenderedPageBreak/>
        <w:t>个时刻</w:t>
      </w:r>
      <w:r w:rsidR="002F7B4C">
        <w:rPr>
          <w:rFonts w:hint="eastAsia"/>
          <w:lang w:eastAsia="zh-CN"/>
        </w:rPr>
        <w:t>两窗口办结的顾客，即实现主要的银行业务功能，于是定义了银行业务类（</w:t>
      </w:r>
      <w:r w:rsidR="002F7B4C">
        <w:rPr>
          <w:rFonts w:hint="eastAsia"/>
          <w:lang w:eastAsia="zh-CN"/>
        </w:rPr>
        <w:t>banking_</w:t>
      </w:r>
      <w:r w:rsidR="002F7B4C">
        <w:rPr>
          <w:lang w:eastAsia="zh-CN"/>
        </w:rPr>
        <w:t>bussiness</w:t>
      </w:r>
      <w:r w:rsidR="002F7B4C">
        <w:rPr>
          <w:rFonts w:hint="eastAsia"/>
          <w:lang w:eastAsia="zh-CN"/>
        </w:rPr>
        <w:t>），以实现序列的输入、业务办理的输出功能。</w:t>
      </w:r>
    </w:p>
    <w:p w14:paraId="0B59BF0F" w14:textId="77777777" w:rsidR="0075165E" w:rsidRDefault="0075165E" w:rsidP="008F78B2">
      <w:pPr>
        <w:pStyle w:val="2"/>
        <w:spacing w:before="120"/>
      </w:pPr>
      <w:r>
        <w:rPr>
          <w:rFonts w:hint="eastAsia"/>
        </w:rPr>
        <w:t xml:space="preserve">2.2 </w:t>
      </w:r>
      <w:r w:rsidR="00061434">
        <w:rPr>
          <w:rFonts w:hint="eastAsia"/>
        </w:rPr>
        <w:t>类结构设计</w:t>
      </w:r>
    </w:p>
    <w:p w14:paraId="7826FAAA" w14:textId="6AAD24A3" w:rsidR="00061434" w:rsidRPr="006B0072" w:rsidRDefault="002F7B4C" w:rsidP="006B0072">
      <w:pPr>
        <w:ind w:firstLine="482"/>
        <w:rPr>
          <w:b/>
          <w:lang w:eastAsia="zh-CN"/>
        </w:rPr>
      </w:pPr>
      <w:r>
        <w:rPr>
          <w:rFonts w:hint="eastAsia"/>
          <w:b/>
          <w:lang w:eastAsia="zh-CN"/>
        </w:rPr>
        <w:t>队列</w:t>
      </w:r>
      <w:r w:rsidR="00061434" w:rsidRPr="006B0072">
        <w:rPr>
          <w:rFonts w:hint="eastAsia"/>
          <w:b/>
          <w:lang w:eastAsia="zh-CN"/>
        </w:rPr>
        <w:t>结点类（</w:t>
      </w:r>
      <w:r w:rsidRPr="002F7B4C">
        <w:rPr>
          <w:rFonts w:ascii="Consolas" w:hAnsi="Consolas" w:cs="Consolas" w:hint="eastAsia"/>
          <w:b/>
          <w:color w:val="000000"/>
          <w:szCs w:val="24"/>
          <w:lang w:eastAsia="zh-CN" w:bidi="ar-SA"/>
        </w:rPr>
        <w:t>Queue</w:t>
      </w:r>
      <w:r w:rsidR="00061434" w:rsidRPr="002F7B4C">
        <w:rPr>
          <w:rFonts w:ascii="Consolas" w:hAnsi="Consolas" w:cs="Consolas" w:hint="eastAsia"/>
          <w:b/>
          <w:color w:val="000000"/>
          <w:szCs w:val="24"/>
          <w:lang w:eastAsia="zh-CN" w:bidi="ar-SA"/>
        </w:rPr>
        <w:t>Node</w:t>
      </w:r>
      <w:r w:rsidR="00061434" w:rsidRPr="006B0072">
        <w:rPr>
          <w:rFonts w:hint="eastAsia"/>
          <w:b/>
          <w:lang w:eastAsia="zh-CN"/>
        </w:rPr>
        <w:t>）</w:t>
      </w:r>
    </w:p>
    <w:p w14:paraId="0A6B5062" w14:textId="226600C5" w:rsidR="00AD5E2E" w:rsidRPr="002F7B4C" w:rsidRDefault="002F7B4C" w:rsidP="006B0072">
      <w:pPr>
        <w:rPr>
          <w:bCs/>
          <w:lang w:eastAsia="zh-CN"/>
        </w:rPr>
      </w:pPr>
      <w:r w:rsidRPr="002F7B4C">
        <w:rPr>
          <w:rFonts w:hint="eastAsia"/>
          <w:bCs/>
          <w:lang w:eastAsia="zh-CN"/>
        </w:rPr>
        <w:t>一个队列</w:t>
      </w:r>
      <w:r>
        <w:rPr>
          <w:rFonts w:hint="eastAsia"/>
          <w:bCs/>
          <w:lang w:eastAsia="zh-CN"/>
        </w:rPr>
        <w:t>结</w:t>
      </w:r>
      <w:r w:rsidRPr="002F7B4C">
        <w:rPr>
          <w:rFonts w:hint="eastAsia"/>
          <w:bCs/>
          <w:lang w:eastAsia="zh-CN"/>
        </w:rPr>
        <w:t>点</w:t>
      </w:r>
      <w:r>
        <w:rPr>
          <w:rFonts w:hint="eastAsia"/>
          <w:bCs/>
          <w:lang w:eastAsia="zh-CN"/>
        </w:rPr>
        <w:t>应当包含自身的数值和链接到下一个结点的指针。同时它是队列的基本组成结构，为了在队列类中能访问结点的各成员，在该类中将队列类声明为友元。</w:t>
      </w:r>
    </w:p>
    <w:p w14:paraId="51F7868F" w14:textId="4E9F846B" w:rsidR="00061434" w:rsidRPr="006B0072" w:rsidRDefault="002F7B4C" w:rsidP="006B0072">
      <w:pPr>
        <w:ind w:firstLine="482"/>
        <w:rPr>
          <w:b/>
          <w:lang w:eastAsia="zh-CN"/>
        </w:rPr>
      </w:pPr>
      <w:r>
        <w:rPr>
          <w:rFonts w:hint="eastAsia"/>
          <w:b/>
          <w:lang w:eastAsia="zh-CN"/>
        </w:rPr>
        <w:t>私有</w:t>
      </w:r>
      <w:r w:rsidR="0049125E" w:rsidRPr="006B0072">
        <w:rPr>
          <w:rFonts w:hint="eastAsia"/>
          <w:b/>
          <w:lang w:eastAsia="zh-CN"/>
        </w:rPr>
        <w:t>成员</w:t>
      </w:r>
      <w:r>
        <w:rPr>
          <w:rFonts w:hint="eastAsia"/>
          <w:b/>
          <w:lang w:eastAsia="zh-CN"/>
        </w:rPr>
        <w:t>及操作</w:t>
      </w:r>
      <w:r w:rsidR="0049125E" w:rsidRPr="006B0072">
        <w:rPr>
          <w:rFonts w:hint="eastAsia"/>
          <w:b/>
          <w:lang w:eastAsia="zh-CN"/>
        </w:rPr>
        <w:t>：</w:t>
      </w:r>
    </w:p>
    <w:p w14:paraId="2F87AF1F" w14:textId="77777777" w:rsidR="002F7B4C" w:rsidRDefault="002F7B4C" w:rsidP="002F7B4C">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data;</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结点数据</w:t>
      </w:r>
    </w:p>
    <w:p w14:paraId="03560691" w14:textId="77777777" w:rsidR="002F7B4C" w:rsidRDefault="002F7B4C" w:rsidP="002F7B4C">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QueueNode</w:t>
      </w:r>
      <w:r>
        <w:rPr>
          <w:rFonts w:ascii="新宋体" w:eastAsia="新宋体" w:hAnsi="Calibri" w:cs="新宋体"/>
          <w:color w:val="000000"/>
          <w:sz w:val="19"/>
          <w:szCs w:val="19"/>
          <w:lang w:eastAsia="zh-CN" w:bidi="ar-SA"/>
        </w:rPr>
        <w:t>* link;</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链接指针</w:t>
      </w:r>
    </w:p>
    <w:p w14:paraId="2095A3C4" w14:textId="58A7E88B" w:rsidR="0049125E" w:rsidRDefault="002F7B4C" w:rsidP="002F7B4C">
      <w:pPr>
        <w:ind w:firstLine="380"/>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ab/>
        <w:t>QueueNode(</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d</w:t>
      </w:r>
      <w:r>
        <w:rPr>
          <w:rFonts w:ascii="新宋体" w:eastAsia="新宋体" w:hAnsi="Calibri" w:cs="新宋体"/>
          <w:color w:val="000000"/>
          <w:sz w:val="19"/>
          <w:szCs w:val="19"/>
          <w:lang w:eastAsia="zh-CN" w:bidi="ar-SA"/>
        </w:rPr>
        <w:t xml:space="preserve"> = 0, </w:t>
      </w:r>
      <w:r>
        <w:rPr>
          <w:rFonts w:ascii="新宋体" w:eastAsia="新宋体" w:hAnsi="Calibri" w:cs="新宋体"/>
          <w:color w:val="2B91AF"/>
          <w:sz w:val="19"/>
          <w:szCs w:val="19"/>
          <w:lang w:eastAsia="zh-CN" w:bidi="ar-SA"/>
        </w:rPr>
        <w:t>QueueNode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 xml:space="preserve">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:data(</w:t>
      </w:r>
      <w:r>
        <w:rPr>
          <w:rFonts w:ascii="新宋体" w:eastAsia="新宋体" w:hAnsi="Calibri" w:cs="新宋体"/>
          <w:color w:val="808080"/>
          <w:sz w:val="19"/>
          <w:szCs w:val="19"/>
          <w:lang w:eastAsia="zh-CN" w:bidi="ar-SA"/>
        </w:rPr>
        <w:t>d</w:t>
      </w:r>
      <w:r>
        <w:rPr>
          <w:rFonts w:ascii="新宋体" w:eastAsia="新宋体" w:hAnsi="Calibri" w:cs="新宋体"/>
          <w:color w:val="000000"/>
          <w:sz w:val="19"/>
          <w:szCs w:val="19"/>
          <w:lang w:eastAsia="zh-CN" w:bidi="ar-SA"/>
        </w:rPr>
        <w:t>), link(</w:t>
      </w:r>
      <w:r>
        <w:rPr>
          <w:rFonts w:ascii="新宋体" w:eastAsia="新宋体" w:hAnsi="Calibri" w:cs="新宋体"/>
          <w:color w:val="808080"/>
          <w:sz w:val="19"/>
          <w:szCs w:val="19"/>
          <w:lang w:eastAsia="zh-CN" w:bidi="ar-SA"/>
        </w:rPr>
        <w:t>l</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构造函数</w:t>
      </w:r>
    </w:p>
    <w:p w14:paraId="27B84988" w14:textId="3C90F703" w:rsidR="006B0072" w:rsidRDefault="006B0072" w:rsidP="0049125E">
      <w:pPr>
        <w:ind w:firstLine="380"/>
        <w:rPr>
          <w:rFonts w:ascii="Consolas" w:hAnsi="Consolas" w:cs="Consolas"/>
          <w:color w:val="000000"/>
          <w:sz w:val="19"/>
          <w:szCs w:val="19"/>
          <w:lang w:eastAsia="zh-CN" w:bidi="ar-SA"/>
        </w:rPr>
      </w:pPr>
    </w:p>
    <w:p w14:paraId="2060F1C1" w14:textId="42272D6A" w:rsidR="002F7B4C" w:rsidRDefault="002F7B4C" w:rsidP="0049125E">
      <w:pPr>
        <w:ind w:firstLine="380"/>
        <w:rPr>
          <w:rFonts w:ascii="Consolas" w:hAnsi="Consolas" w:cs="Consolas"/>
          <w:color w:val="000000"/>
          <w:sz w:val="19"/>
          <w:szCs w:val="19"/>
          <w:lang w:eastAsia="zh-CN" w:bidi="ar-SA"/>
        </w:rPr>
      </w:pPr>
    </w:p>
    <w:p w14:paraId="74060D1A" w14:textId="77777777" w:rsidR="002F7B4C" w:rsidRDefault="002F7B4C" w:rsidP="0049125E">
      <w:pPr>
        <w:ind w:firstLine="380"/>
        <w:rPr>
          <w:rFonts w:ascii="Consolas" w:hAnsi="Consolas" w:cs="Consolas" w:hint="eastAsia"/>
          <w:color w:val="000000"/>
          <w:sz w:val="19"/>
          <w:szCs w:val="19"/>
          <w:lang w:eastAsia="zh-CN" w:bidi="ar-SA"/>
        </w:rPr>
      </w:pPr>
    </w:p>
    <w:p w14:paraId="63E9AA24" w14:textId="75BE2886" w:rsidR="0049125E" w:rsidRPr="006B0072" w:rsidRDefault="002F7B4C" w:rsidP="006B0072">
      <w:pPr>
        <w:ind w:firstLine="482"/>
        <w:rPr>
          <w:rFonts w:ascii="Consolas" w:hAnsi="Consolas" w:cs="Consolas"/>
          <w:b/>
          <w:color w:val="000000"/>
          <w:szCs w:val="24"/>
          <w:lang w:eastAsia="zh-CN" w:bidi="ar-SA"/>
        </w:rPr>
      </w:pPr>
      <w:r>
        <w:rPr>
          <w:rFonts w:ascii="Consolas" w:hAnsi="Consolas" w:cs="Consolas" w:hint="eastAsia"/>
          <w:b/>
          <w:color w:val="000000"/>
          <w:szCs w:val="24"/>
          <w:lang w:eastAsia="zh-CN" w:bidi="ar-SA"/>
        </w:rPr>
        <w:t>队列</w:t>
      </w:r>
      <w:r w:rsidR="0049125E" w:rsidRPr="006B0072">
        <w:rPr>
          <w:rFonts w:ascii="Consolas" w:hAnsi="Consolas" w:cs="Consolas" w:hint="eastAsia"/>
          <w:b/>
          <w:color w:val="000000"/>
          <w:szCs w:val="24"/>
          <w:lang w:eastAsia="zh-CN" w:bidi="ar-SA"/>
        </w:rPr>
        <w:t>类（</w:t>
      </w:r>
      <w:r>
        <w:rPr>
          <w:rFonts w:ascii="Consolas" w:hAnsi="Consolas" w:cs="Consolas" w:hint="eastAsia"/>
          <w:b/>
          <w:color w:val="000000"/>
          <w:szCs w:val="24"/>
          <w:lang w:eastAsia="zh-CN" w:bidi="ar-SA"/>
        </w:rPr>
        <w:t>Queue</w:t>
      </w:r>
      <w:r w:rsidR="0049125E" w:rsidRPr="006B0072">
        <w:rPr>
          <w:rFonts w:ascii="Consolas" w:hAnsi="Consolas" w:cs="Consolas" w:hint="eastAsia"/>
          <w:b/>
          <w:color w:val="000000"/>
          <w:szCs w:val="24"/>
          <w:lang w:eastAsia="zh-CN" w:bidi="ar-SA"/>
        </w:rPr>
        <w:t>）</w:t>
      </w:r>
    </w:p>
    <w:p w14:paraId="163108B6" w14:textId="34C43D7B" w:rsidR="006B0072" w:rsidRDefault="002F7B4C" w:rsidP="0049125E">
      <w:pPr>
        <w:rPr>
          <w:rFonts w:ascii="Consolas" w:hAnsi="Consolas" w:cs="Consolas"/>
          <w:color w:val="000000"/>
          <w:szCs w:val="24"/>
          <w:lang w:eastAsia="zh-CN" w:bidi="ar-SA"/>
        </w:rPr>
      </w:pPr>
      <w:r>
        <w:rPr>
          <w:rFonts w:ascii="Consolas" w:hAnsi="Consolas" w:cs="Consolas" w:hint="eastAsia"/>
          <w:color w:val="000000"/>
          <w:szCs w:val="24"/>
          <w:lang w:eastAsia="zh-CN" w:bidi="ar-SA"/>
        </w:rPr>
        <w:t>队列由一个个相链接的结点组成，于是需要两个</w:t>
      </w:r>
      <w:r>
        <w:rPr>
          <w:rFonts w:ascii="Consolas" w:hAnsi="Consolas" w:cs="Consolas" w:hint="eastAsia"/>
          <w:color w:val="000000"/>
          <w:szCs w:val="24"/>
          <w:lang w:eastAsia="zh-CN" w:bidi="ar-SA"/>
        </w:rPr>
        <w:t>QueueNode</w:t>
      </w:r>
      <w:r>
        <w:rPr>
          <w:rFonts w:ascii="Consolas" w:hAnsi="Consolas" w:cs="Consolas" w:hint="eastAsia"/>
          <w:color w:val="000000"/>
          <w:szCs w:val="24"/>
          <w:lang w:eastAsia="zh-CN" w:bidi="ar-SA"/>
        </w:rPr>
        <w:t>类型的指针，一个指向队列头，以实现先进先出特点的出队头操作，另一个指向队尾，负责结点从后面入队操作。</w:t>
      </w:r>
      <w:r w:rsidR="009F08B9">
        <w:rPr>
          <w:rFonts w:ascii="Consolas" w:hAnsi="Consolas" w:cs="Consolas" w:hint="eastAsia"/>
          <w:color w:val="000000"/>
          <w:szCs w:val="24"/>
          <w:lang w:eastAsia="zh-CN" w:bidi="ar-SA"/>
        </w:rPr>
        <w:t>因此还需要结点入队、取队头、删队头的函数。此外为防止删出操作时的访问溢出还需要判断队列是否为空的函数。</w:t>
      </w:r>
    </w:p>
    <w:p w14:paraId="7227FB97" w14:textId="77777777" w:rsidR="0049125E" w:rsidRPr="006B0072" w:rsidRDefault="0049125E" w:rsidP="006B0072">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41EEF9CD" w14:textId="6D8FC4BC" w:rsidR="006B0072" w:rsidRDefault="009F08B9" w:rsidP="0049125E">
      <w:pPr>
        <w:ind w:firstLine="380"/>
        <w:rPr>
          <w:szCs w:val="24"/>
          <w:lang w:eastAsia="zh-CN"/>
        </w:rPr>
      </w:pPr>
      <w:r>
        <w:rPr>
          <w:rFonts w:ascii="新宋体" w:eastAsia="新宋体" w:hAnsi="Calibri" w:cs="新宋体"/>
          <w:color w:val="2B91AF"/>
          <w:sz w:val="19"/>
          <w:szCs w:val="19"/>
          <w:lang w:eastAsia="zh-CN" w:bidi="ar-SA"/>
        </w:rPr>
        <w:t>QueueNode</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&gt;* first, * rear;</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队列指针</w:t>
      </w:r>
    </w:p>
    <w:p w14:paraId="07F211BB" w14:textId="77777777" w:rsidR="00C51CA1" w:rsidRPr="006B0072" w:rsidRDefault="00C51CA1" w:rsidP="006B0072">
      <w:pPr>
        <w:ind w:firstLine="482"/>
        <w:rPr>
          <w:b/>
          <w:szCs w:val="24"/>
          <w:lang w:eastAsia="zh-CN"/>
        </w:rPr>
      </w:pPr>
      <w:r w:rsidRPr="006B0072">
        <w:rPr>
          <w:rFonts w:hint="eastAsia"/>
          <w:b/>
          <w:szCs w:val="24"/>
          <w:lang w:eastAsia="zh-CN"/>
        </w:rPr>
        <w:t>公有操作：</w:t>
      </w:r>
    </w:p>
    <w:p w14:paraId="02B32A46" w14:textId="77777777" w:rsidR="009F08B9" w:rsidRDefault="009F08B9" w:rsidP="009F08B9">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Queue():first(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),rear(</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构造函数</w:t>
      </w:r>
    </w:p>
    <w:p w14:paraId="2E69651F" w14:textId="77777777" w:rsidR="009F08B9" w:rsidRDefault="009F08B9" w:rsidP="009F08B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~Queue();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队列析构函数</w:t>
      </w:r>
    </w:p>
    <w:p w14:paraId="1C5917C1" w14:textId="77777777" w:rsidR="009F08B9" w:rsidRDefault="009F08B9" w:rsidP="009F08B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push(</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item</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结点入队</w:t>
      </w:r>
    </w:p>
    <w:p w14:paraId="20F10827" w14:textId="77777777" w:rsidR="009F08B9" w:rsidRDefault="009F08B9" w:rsidP="009F08B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top();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取队头结点</w:t>
      </w:r>
    </w:p>
    <w:p w14:paraId="59D28D1E" w14:textId="77777777" w:rsidR="009F08B9" w:rsidRDefault="009F08B9" w:rsidP="009F08B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Type</w:t>
      </w:r>
      <w:r>
        <w:rPr>
          <w:rFonts w:ascii="新宋体" w:eastAsia="新宋体" w:hAnsi="Calibri" w:cs="新宋体"/>
          <w:color w:val="000000"/>
          <w:sz w:val="19"/>
          <w:szCs w:val="19"/>
          <w:lang w:eastAsia="zh-CN" w:bidi="ar-SA"/>
        </w:rPr>
        <w:t xml:space="preserve"> pop();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队头出队，返回队头元素值</w:t>
      </w:r>
    </w:p>
    <w:p w14:paraId="7D7CA6A4" w14:textId="77777777" w:rsidR="009F08B9" w:rsidRDefault="009F08B9" w:rsidP="009F08B9">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IsEmpty()</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first ==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判断队列是否为空，空返回</w:t>
      </w:r>
      <w:r>
        <w:rPr>
          <w:rFonts w:ascii="新宋体" w:eastAsia="新宋体" w:hAnsi="Calibri" w:cs="新宋体"/>
          <w:color w:val="008000"/>
          <w:sz w:val="19"/>
          <w:szCs w:val="19"/>
          <w:lang w:eastAsia="zh-CN" w:bidi="ar-SA"/>
        </w:rPr>
        <w:t>1</w:t>
      </w:r>
      <w:r>
        <w:rPr>
          <w:rFonts w:ascii="新宋体" w:eastAsia="新宋体" w:hAnsi="Calibri" w:cs="新宋体" w:hint="eastAsia"/>
          <w:color w:val="008000"/>
          <w:sz w:val="19"/>
          <w:szCs w:val="19"/>
          <w:lang w:eastAsia="zh-CN" w:bidi="ar-SA"/>
        </w:rPr>
        <w:t>，非空返回</w:t>
      </w:r>
      <w:r>
        <w:rPr>
          <w:rFonts w:ascii="新宋体" w:eastAsia="新宋体" w:hAnsi="Calibri" w:cs="新宋体"/>
          <w:color w:val="008000"/>
          <w:sz w:val="19"/>
          <w:szCs w:val="19"/>
          <w:lang w:eastAsia="zh-CN" w:bidi="ar-SA"/>
        </w:rPr>
        <w:t>0</w:t>
      </w:r>
    </w:p>
    <w:p w14:paraId="03D5BEF3" w14:textId="51E4AF2C" w:rsidR="009F08B9" w:rsidRDefault="009F08B9" w:rsidP="009F08B9">
      <w:pPr>
        <w:pStyle w:val="2"/>
        <w:spacing w:before="120"/>
        <w:rPr>
          <w:rFonts w:ascii="新宋体" w:eastAsia="新宋体" w:hAnsi="Calibri" w:cs="新宋体"/>
          <w:color w:val="008000"/>
          <w:sz w:val="19"/>
          <w:szCs w:val="19"/>
          <w:lang w:bidi="ar-SA"/>
        </w:rPr>
      </w:pPr>
      <w:r>
        <w:rPr>
          <w:rFonts w:ascii="新宋体" w:eastAsia="新宋体" w:hAnsi="Calibri" w:cs="新宋体"/>
          <w:color w:val="000000"/>
          <w:sz w:val="19"/>
          <w:szCs w:val="19"/>
          <w:lang w:bidi="ar-SA"/>
        </w:rPr>
        <w:tab/>
      </w:r>
      <w:r>
        <w:rPr>
          <w:rFonts w:ascii="新宋体" w:eastAsia="新宋体" w:hAnsi="Calibri" w:cs="新宋体"/>
          <w:color w:val="0000FF"/>
          <w:sz w:val="19"/>
          <w:szCs w:val="19"/>
          <w:lang w:bidi="ar-SA"/>
        </w:rPr>
        <w:t>void</w:t>
      </w:r>
      <w:r>
        <w:rPr>
          <w:rFonts w:ascii="新宋体" w:eastAsia="新宋体" w:hAnsi="Calibri" w:cs="新宋体"/>
          <w:color w:val="000000"/>
          <w:sz w:val="19"/>
          <w:szCs w:val="19"/>
          <w:lang w:bidi="ar-SA"/>
        </w:rPr>
        <w:t xml:space="preserve"> MakeEmpty();</w:t>
      </w:r>
      <w:r>
        <w:rPr>
          <w:rFonts w:ascii="新宋体" w:eastAsia="新宋体" w:hAnsi="Calibri" w:cs="新宋体"/>
          <w:color w:val="008000"/>
          <w:sz w:val="19"/>
          <w:szCs w:val="19"/>
          <w:lang w:bidi="ar-SA"/>
        </w:rPr>
        <w:t>//</w:t>
      </w:r>
      <w:r>
        <w:rPr>
          <w:rFonts w:ascii="新宋体" w:eastAsia="新宋体" w:hAnsi="Calibri" w:cs="新宋体" w:hint="eastAsia"/>
          <w:color w:val="008000"/>
          <w:sz w:val="19"/>
          <w:szCs w:val="19"/>
          <w:lang w:bidi="ar-SA"/>
        </w:rPr>
        <w:t>清空队列</w:t>
      </w:r>
    </w:p>
    <w:p w14:paraId="4D21025A" w14:textId="06640899" w:rsidR="009F08B9" w:rsidRDefault="009F08B9" w:rsidP="009F08B9">
      <w:pPr>
        <w:rPr>
          <w:lang w:eastAsia="zh-CN" w:bidi="ar-SA"/>
        </w:rPr>
      </w:pPr>
    </w:p>
    <w:p w14:paraId="46AA7726" w14:textId="14A9D508" w:rsidR="009F08B9" w:rsidRDefault="009F08B9" w:rsidP="009F08B9">
      <w:pPr>
        <w:rPr>
          <w:lang w:eastAsia="zh-CN" w:bidi="ar-SA"/>
        </w:rPr>
      </w:pPr>
    </w:p>
    <w:p w14:paraId="525E60C8" w14:textId="09B3C070" w:rsidR="009F08B9" w:rsidRDefault="009F08B9" w:rsidP="009F08B9">
      <w:pPr>
        <w:rPr>
          <w:lang w:eastAsia="zh-CN" w:bidi="ar-SA"/>
        </w:rPr>
      </w:pPr>
    </w:p>
    <w:p w14:paraId="659D6540" w14:textId="37EB0E5C" w:rsidR="009F08B9" w:rsidRPr="006B0072" w:rsidRDefault="009F08B9" w:rsidP="009F08B9">
      <w:pPr>
        <w:ind w:firstLine="482"/>
        <w:rPr>
          <w:rFonts w:ascii="Consolas" w:hAnsi="Consolas" w:cs="Consolas"/>
          <w:b/>
          <w:color w:val="000000"/>
          <w:szCs w:val="24"/>
          <w:lang w:eastAsia="zh-CN" w:bidi="ar-SA"/>
        </w:rPr>
      </w:pPr>
      <w:r>
        <w:rPr>
          <w:rFonts w:ascii="Consolas" w:hAnsi="Consolas" w:cs="Consolas" w:hint="eastAsia"/>
          <w:b/>
          <w:color w:val="000000"/>
          <w:szCs w:val="24"/>
          <w:lang w:eastAsia="zh-CN" w:bidi="ar-SA"/>
        </w:rPr>
        <w:t>银行业务</w:t>
      </w:r>
      <w:r w:rsidRPr="006B0072">
        <w:rPr>
          <w:rFonts w:ascii="Consolas" w:hAnsi="Consolas" w:cs="Consolas" w:hint="eastAsia"/>
          <w:b/>
          <w:color w:val="000000"/>
          <w:szCs w:val="24"/>
          <w:lang w:eastAsia="zh-CN" w:bidi="ar-SA"/>
        </w:rPr>
        <w:t>类（</w:t>
      </w:r>
      <w:r>
        <w:rPr>
          <w:rFonts w:ascii="Consolas" w:hAnsi="Consolas" w:cs="Consolas"/>
          <w:b/>
          <w:color w:val="000000"/>
          <w:szCs w:val="24"/>
          <w:lang w:eastAsia="zh-CN" w:bidi="ar-SA"/>
        </w:rPr>
        <w:t>banking_bussiness</w:t>
      </w:r>
      <w:r w:rsidRPr="006B0072">
        <w:rPr>
          <w:rFonts w:ascii="Consolas" w:hAnsi="Consolas" w:cs="Consolas" w:hint="eastAsia"/>
          <w:b/>
          <w:color w:val="000000"/>
          <w:szCs w:val="24"/>
          <w:lang w:eastAsia="zh-CN" w:bidi="ar-SA"/>
        </w:rPr>
        <w:t>）</w:t>
      </w:r>
    </w:p>
    <w:p w14:paraId="624235CB" w14:textId="78F3C2C0" w:rsidR="009F08B9" w:rsidRDefault="009F08B9" w:rsidP="009F08B9">
      <w:pPr>
        <w:rPr>
          <w:rFonts w:ascii="Consolas" w:hAnsi="Consolas" w:cs="Consolas"/>
          <w:color w:val="000000"/>
          <w:szCs w:val="24"/>
          <w:lang w:eastAsia="zh-CN" w:bidi="ar-SA"/>
        </w:rPr>
      </w:pPr>
      <w:r>
        <w:rPr>
          <w:rFonts w:ascii="Consolas" w:hAnsi="Consolas" w:cs="Consolas" w:hint="eastAsia"/>
          <w:color w:val="000000"/>
          <w:szCs w:val="24"/>
          <w:lang w:eastAsia="zh-CN" w:bidi="ar-SA"/>
        </w:rPr>
        <w:t>队列负责序列的存储，具体的读入、分配顾客序列和顾客出队列的控制操作还需由银行业务类来实现。每次进行业务操作前都要输入本次顾客总数和一段顾客编号序列，这就要求银行业务类有两个私有成员分别存储顾客总数和顾客队列，通过一个其内部的</w:t>
      </w:r>
      <w:r>
        <w:rPr>
          <w:rFonts w:ascii="Consolas" w:hAnsi="Consolas" w:cs="Consolas" w:hint="eastAsia"/>
          <w:color w:val="000000"/>
          <w:szCs w:val="24"/>
          <w:lang w:eastAsia="zh-CN" w:bidi="ar-SA"/>
        </w:rPr>
        <w:lastRenderedPageBreak/>
        <w:t>读入函数对这两个成员进行初始化</w:t>
      </w:r>
      <w:r>
        <w:rPr>
          <w:rFonts w:ascii="Consolas" w:hAnsi="Consolas" w:cs="Consolas" w:hint="eastAsia"/>
          <w:color w:val="000000"/>
          <w:szCs w:val="24"/>
          <w:lang w:eastAsia="zh-CN" w:bidi="ar-SA"/>
        </w:rPr>
        <w:t>。</w:t>
      </w:r>
      <w:r>
        <w:rPr>
          <w:rFonts w:ascii="Consolas" w:hAnsi="Consolas" w:cs="Consolas" w:hint="eastAsia"/>
          <w:color w:val="000000"/>
          <w:szCs w:val="24"/>
          <w:lang w:eastAsia="zh-CN" w:bidi="ar-SA"/>
        </w:rPr>
        <w:t>初始化完成后由业务操作函数对顾客队列进行处理并输出顾客办结序列。</w:t>
      </w:r>
    </w:p>
    <w:p w14:paraId="21169C04" w14:textId="77777777" w:rsidR="009F08B9" w:rsidRPr="006B0072" w:rsidRDefault="009F08B9" w:rsidP="009F08B9">
      <w:pPr>
        <w:ind w:firstLine="482"/>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私有成员：</w:t>
      </w:r>
    </w:p>
    <w:p w14:paraId="218FE635" w14:textId="77777777" w:rsidR="009B58A5" w:rsidRDefault="009B58A5" w:rsidP="009B58A5">
      <w:pPr>
        <w:widowControl w:val="0"/>
        <w:autoSpaceDE w:val="0"/>
        <w:autoSpaceDN w:val="0"/>
        <w:adjustRightInd w:val="0"/>
        <w:snapToGrid/>
        <w:spacing w:line="240" w:lineRule="auto"/>
        <w:ind w:firstLineChars="0" w:firstLine="38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total;</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顾客总数</w:t>
      </w:r>
    </w:p>
    <w:p w14:paraId="6014BFA6" w14:textId="77777777" w:rsidR="009B58A5" w:rsidRDefault="009B58A5" w:rsidP="009B58A5">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queue;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顾客队列</w:t>
      </w:r>
    </w:p>
    <w:p w14:paraId="7C754360" w14:textId="7C3A351E" w:rsidR="009F08B9" w:rsidRPr="006B0072" w:rsidRDefault="009F08B9" w:rsidP="009B58A5">
      <w:pPr>
        <w:ind w:firstLine="482"/>
        <w:rPr>
          <w:b/>
          <w:szCs w:val="24"/>
          <w:lang w:eastAsia="zh-CN"/>
        </w:rPr>
      </w:pPr>
      <w:r w:rsidRPr="006B0072">
        <w:rPr>
          <w:rFonts w:hint="eastAsia"/>
          <w:b/>
          <w:szCs w:val="24"/>
          <w:lang w:eastAsia="zh-CN"/>
        </w:rPr>
        <w:t>公有操作：</w:t>
      </w:r>
    </w:p>
    <w:p w14:paraId="4656DDEA" w14:textId="77777777" w:rsidR="009B58A5" w:rsidRDefault="009B58A5" w:rsidP="009B58A5">
      <w:pPr>
        <w:widowControl w:val="0"/>
        <w:autoSpaceDE w:val="0"/>
        <w:autoSpaceDN w:val="0"/>
        <w:adjustRightInd w:val="0"/>
        <w:snapToGrid/>
        <w:spacing w:line="240" w:lineRule="auto"/>
        <w:ind w:firstLineChars="0" w:firstLine="42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banking_bussiness() :total(0)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银行业务构造函数</w:t>
      </w:r>
    </w:p>
    <w:p w14:paraId="0D8C2B02" w14:textId="77777777" w:rsidR="009B58A5" w:rsidRDefault="009B58A5" w:rsidP="009B58A5">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read();</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输入顾客队列</w:t>
      </w:r>
    </w:p>
    <w:p w14:paraId="4FEA2BC1" w14:textId="555AACC3" w:rsidR="009F08B9" w:rsidRPr="009F08B9" w:rsidRDefault="009B58A5" w:rsidP="009B58A5">
      <w:pPr>
        <w:ind w:firstLine="380"/>
        <w:rPr>
          <w:rFonts w:hint="eastAsia"/>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operation();</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按照业务处理完成的顺序输出顾客的编号</w:t>
      </w:r>
    </w:p>
    <w:p w14:paraId="551965A3" w14:textId="1E5A28A3" w:rsidR="0075165E" w:rsidRDefault="0075165E" w:rsidP="009F08B9">
      <w:pPr>
        <w:pStyle w:val="2"/>
        <w:spacing w:before="120"/>
      </w:pPr>
      <w:r>
        <w:rPr>
          <w:rFonts w:hint="eastAsia"/>
        </w:rPr>
        <w:t xml:space="preserve">2.4 </w:t>
      </w:r>
      <w:r>
        <w:rPr>
          <w:rFonts w:hint="eastAsia"/>
        </w:rPr>
        <w:t>系统设计</w:t>
      </w:r>
    </w:p>
    <w:p w14:paraId="4A5CF8BA" w14:textId="76505310" w:rsidR="006B0072" w:rsidRPr="006B0072" w:rsidRDefault="006B0072" w:rsidP="006B0072">
      <w:pPr>
        <w:rPr>
          <w:lang w:eastAsia="zh-CN"/>
        </w:rPr>
      </w:pPr>
      <w:r>
        <w:rPr>
          <w:rFonts w:hint="eastAsia"/>
          <w:lang w:eastAsia="zh-CN"/>
        </w:rPr>
        <w:t>系统首先调用</w:t>
      </w:r>
      <w:r w:rsidR="009B58A5">
        <w:rPr>
          <w:rFonts w:hint="eastAsia"/>
          <w:lang w:eastAsia="zh-CN"/>
        </w:rPr>
        <w:t>m</w:t>
      </w:r>
      <w:r w:rsidR="001B301B">
        <w:rPr>
          <w:rFonts w:hint="eastAsia"/>
          <w:lang w:eastAsia="zh-CN"/>
        </w:rPr>
        <w:t>a</w:t>
      </w:r>
      <w:r w:rsidR="009B58A5">
        <w:rPr>
          <w:rFonts w:hint="eastAsia"/>
          <w:lang w:eastAsia="zh-CN"/>
        </w:rPr>
        <w:t>in</w:t>
      </w:r>
      <w:r w:rsidR="009B58A5">
        <w:rPr>
          <w:lang w:eastAsia="zh-CN"/>
        </w:rPr>
        <w:t>()</w:t>
      </w:r>
      <w:r>
        <w:rPr>
          <w:rFonts w:hint="eastAsia"/>
          <w:lang w:eastAsia="zh-CN"/>
        </w:rPr>
        <w:t>函数实现对屏幕的初始化，</w:t>
      </w:r>
      <w:r w:rsidR="009B58A5">
        <w:rPr>
          <w:rFonts w:hint="eastAsia"/>
          <w:lang w:eastAsia="zh-CN"/>
        </w:rPr>
        <w:t>调用</w:t>
      </w:r>
      <w:r w:rsidR="009B58A5" w:rsidRPr="009B58A5">
        <w:rPr>
          <w:lang w:eastAsia="zh-CN"/>
        </w:rPr>
        <w:t>banking_bussiness</w:t>
      </w:r>
      <w:r w:rsidR="009B58A5">
        <w:rPr>
          <w:rFonts w:hint="eastAsia"/>
          <w:lang w:eastAsia="zh-CN"/>
        </w:rPr>
        <w:t>类中的</w:t>
      </w:r>
      <w:r w:rsidR="009B58A5">
        <w:rPr>
          <w:rFonts w:hint="eastAsia"/>
          <w:lang w:eastAsia="zh-CN"/>
        </w:rPr>
        <w:t>read(</w:t>
      </w:r>
      <w:r w:rsidR="009B58A5">
        <w:rPr>
          <w:lang w:eastAsia="zh-CN"/>
        </w:rPr>
        <w:t>)</w:t>
      </w:r>
      <w:r w:rsidR="009B58A5">
        <w:rPr>
          <w:rFonts w:hint="eastAsia"/>
          <w:lang w:eastAsia="zh-CN"/>
        </w:rPr>
        <w:t>函数输入顾客序列，调用其中的</w:t>
      </w:r>
      <w:r w:rsidR="009B58A5">
        <w:rPr>
          <w:rFonts w:hint="eastAsia"/>
          <w:lang w:eastAsia="zh-CN"/>
        </w:rPr>
        <w:t>operation</w:t>
      </w:r>
      <w:r w:rsidR="009B58A5">
        <w:rPr>
          <w:lang w:eastAsia="zh-CN"/>
        </w:rPr>
        <w:t>()</w:t>
      </w:r>
      <w:r w:rsidR="009B58A5">
        <w:rPr>
          <w:rFonts w:hint="eastAsia"/>
          <w:lang w:eastAsia="zh-CN"/>
        </w:rPr>
        <w:t>函数进行计算和结果输出</w:t>
      </w:r>
      <w:r>
        <w:rPr>
          <w:rFonts w:hint="eastAsia"/>
          <w:lang w:eastAsia="zh-CN"/>
        </w:rPr>
        <w:t>。</w:t>
      </w:r>
    </w:p>
    <w:p w14:paraId="6BBEE197" w14:textId="77777777" w:rsidR="0075165E" w:rsidRDefault="0075165E" w:rsidP="0075165E">
      <w:pPr>
        <w:pStyle w:val="1"/>
        <w:spacing w:after="240"/>
        <w:rPr>
          <w:lang w:eastAsia="zh-CN"/>
        </w:rPr>
      </w:pPr>
      <w:r>
        <w:rPr>
          <w:rFonts w:hint="eastAsia"/>
          <w:lang w:eastAsia="zh-CN"/>
        </w:rPr>
        <w:lastRenderedPageBreak/>
        <w:t xml:space="preserve">3 </w:t>
      </w:r>
      <w:r>
        <w:rPr>
          <w:rFonts w:hint="eastAsia"/>
          <w:lang w:eastAsia="zh-CN"/>
        </w:rPr>
        <w:t>实现</w:t>
      </w:r>
    </w:p>
    <w:p w14:paraId="14E15EE3" w14:textId="562A12E1" w:rsidR="0075165E" w:rsidRDefault="001B301B" w:rsidP="008F78B2">
      <w:pPr>
        <w:pStyle w:val="2"/>
        <w:spacing w:before="120"/>
      </w:pPr>
      <w:r>
        <w:rPr>
          <w:rFonts w:hint="eastAsia"/>
        </w:rPr>
        <w:t>银行业务</w:t>
      </w:r>
      <w:r w:rsidR="0075165E">
        <w:rPr>
          <w:rFonts w:hint="eastAsia"/>
        </w:rPr>
        <w:t>功能的实现</w:t>
      </w:r>
    </w:p>
    <w:p w14:paraId="2501D5DA" w14:textId="2EFC729C" w:rsidR="00AD5E2E" w:rsidRPr="008F78B2" w:rsidRDefault="001B301B" w:rsidP="00A8652E">
      <w:pPr>
        <w:pStyle w:val="3"/>
        <w:spacing w:before="120"/>
      </w:pPr>
      <w:r>
        <w:rPr>
          <w:rFonts w:hint="eastAsia"/>
        </w:rPr>
        <w:t>银行业务</w:t>
      </w:r>
      <w:r w:rsidR="00AD5E2E" w:rsidRPr="008F78B2">
        <w:rPr>
          <w:rFonts w:hint="eastAsia"/>
        </w:rPr>
        <w:t>功能流程图</w:t>
      </w:r>
    </w:p>
    <w:p w14:paraId="5275C630" w14:textId="2C6FF30F" w:rsidR="00A8652E" w:rsidRDefault="00172BDE" w:rsidP="00954B54">
      <w:pPr>
        <w:rPr>
          <w:lang w:eastAsia="zh-CN"/>
        </w:rPr>
      </w:pPr>
      <w:r w:rsidRPr="00172BDE">
        <w:rPr>
          <w:lang w:eastAsia="zh-CN"/>
        </w:rPr>
        <w:drawing>
          <wp:inline distT="0" distB="0" distL="0" distR="0" wp14:anchorId="5DCC4563" wp14:editId="672880AB">
            <wp:extent cx="3369483" cy="53721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7423" cy="5384760"/>
                    </a:xfrm>
                    <a:prstGeom prst="rect">
                      <a:avLst/>
                    </a:prstGeom>
                  </pic:spPr>
                </pic:pic>
              </a:graphicData>
            </a:graphic>
          </wp:inline>
        </w:drawing>
      </w:r>
    </w:p>
    <w:p w14:paraId="0B410FE9" w14:textId="77777777" w:rsidR="00A8652E" w:rsidRDefault="00A8652E" w:rsidP="00954B54">
      <w:pPr>
        <w:rPr>
          <w:lang w:eastAsia="zh-CN"/>
        </w:rPr>
      </w:pPr>
    </w:p>
    <w:p w14:paraId="3AC9741A" w14:textId="77777777" w:rsidR="00A8652E" w:rsidRDefault="00A8652E" w:rsidP="00954B54">
      <w:pPr>
        <w:rPr>
          <w:lang w:eastAsia="zh-CN"/>
        </w:rPr>
      </w:pPr>
    </w:p>
    <w:p w14:paraId="3D68A8FB" w14:textId="77777777" w:rsidR="00A8652E" w:rsidRPr="00954B54" w:rsidRDefault="00A8652E" w:rsidP="00954B54">
      <w:pPr>
        <w:rPr>
          <w:lang w:eastAsia="zh-CN"/>
        </w:rPr>
      </w:pPr>
    </w:p>
    <w:p w14:paraId="732779A0" w14:textId="23EFDF0B" w:rsidR="00AD5E2E" w:rsidRDefault="001B301B" w:rsidP="00A8652E">
      <w:pPr>
        <w:pStyle w:val="3"/>
        <w:spacing w:before="120"/>
      </w:pPr>
      <w:r>
        <w:rPr>
          <w:rFonts w:hint="eastAsia"/>
        </w:rPr>
        <w:lastRenderedPageBreak/>
        <w:t>银行业务</w:t>
      </w:r>
      <w:r w:rsidR="00AD5E2E">
        <w:rPr>
          <w:rFonts w:hint="eastAsia"/>
        </w:rPr>
        <w:t>功能核心代码</w:t>
      </w:r>
    </w:p>
    <w:p w14:paraId="17302095" w14:textId="77777777" w:rsidR="00172BDE" w:rsidRDefault="00AD5E2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Consolas" w:hAnsi="Consolas" w:cs="Consolas"/>
          <w:color w:val="000000"/>
          <w:sz w:val="19"/>
          <w:szCs w:val="19"/>
          <w:lang w:eastAsia="zh-CN" w:bidi="ar-SA"/>
        </w:rPr>
        <w:tab/>
      </w:r>
      <w:r w:rsidR="00172BDE">
        <w:rPr>
          <w:rFonts w:ascii="新宋体" w:eastAsia="新宋体" w:hAnsi="Calibri" w:cs="新宋体"/>
          <w:color w:val="0000FF"/>
          <w:sz w:val="19"/>
          <w:szCs w:val="19"/>
          <w:lang w:eastAsia="zh-CN" w:bidi="ar-SA"/>
        </w:rPr>
        <w:t>void</w:t>
      </w:r>
      <w:r w:rsidR="00172BDE">
        <w:rPr>
          <w:rFonts w:ascii="新宋体" w:eastAsia="新宋体" w:hAnsi="Calibri" w:cs="新宋体"/>
          <w:color w:val="000000"/>
          <w:sz w:val="19"/>
          <w:szCs w:val="19"/>
          <w:lang w:eastAsia="zh-CN" w:bidi="ar-SA"/>
        </w:rPr>
        <w:t xml:space="preserve"> </w:t>
      </w:r>
      <w:r w:rsidR="00172BDE">
        <w:rPr>
          <w:rFonts w:ascii="新宋体" w:eastAsia="新宋体" w:hAnsi="Calibri" w:cs="新宋体"/>
          <w:color w:val="2B91AF"/>
          <w:sz w:val="19"/>
          <w:szCs w:val="19"/>
          <w:lang w:eastAsia="zh-CN" w:bidi="ar-SA"/>
        </w:rPr>
        <w:t>banking_bussiness</w:t>
      </w:r>
      <w:r w:rsidR="00172BDE">
        <w:rPr>
          <w:rFonts w:ascii="新宋体" w:eastAsia="新宋体" w:hAnsi="Calibri" w:cs="新宋体"/>
          <w:color w:val="000000"/>
          <w:sz w:val="19"/>
          <w:szCs w:val="19"/>
          <w:lang w:eastAsia="zh-CN" w:bidi="ar-SA"/>
        </w:rPr>
        <w:t>::operation()</w:t>
      </w:r>
    </w:p>
    <w:p w14:paraId="2C5EB0E6"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按照业务处理完成的顺序输出顾客的编号</w:t>
      </w:r>
    </w:p>
    <w:p w14:paraId="47B526F2"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Queue</w:t>
      </w:r>
      <w:r>
        <w:rPr>
          <w:rFonts w:ascii="新宋体" w:eastAsia="新宋体" w:hAnsi="Calibri" w:cs="新宋体"/>
          <w:color w:val="000000"/>
          <w:sz w:val="19"/>
          <w:szCs w:val="19"/>
          <w:lang w:eastAsia="zh-CN" w:bidi="ar-SA"/>
        </w:rPr>
        <w:t>&lt;</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&gt; A_queue,B_queue;</w:t>
      </w:r>
      <w:r>
        <w:rPr>
          <w:rFonts w:ascii="新宋体" w:eastAsia="新宋体" w:hAnsi="Calibri" w:cs="新宋体"/>
          <w:color w:val="008000"/>
          <w:sz w:val="19"/>
          <w:szCs w:val="19"/>
          <w:lang w:eastAsia="zh-CN" w:bidi="ar-SA"/>
        </w:rPr>
        <w:t>//A</w:t>
      </w:r>
      <w:r>
        <w:rPr>
          <w:rFonts w:ascii="新宋体" w:eastAsia="新宋体" w:hAnsi="Calibri" w:cs="新宋体" w:hint="eastAsia"/>
          <w:color w:val="008000"/>
          <w:sz w:val="19"/>
          <w:szCs w:val="19"/>
          <w:lang w:eastAsia="zh-CN" w:bidi="ar-SA"/>
        </w:rPr>
        <w:t>、</w:t>
      </w:r>
      <w:r>
        <w:rPr>
          <w:rFonts w:ascii="新宋体" w:eastAsia="新宋体" w:hAnsi="Calibri" w:cs="新宋体"/>
          <w:color w:val="008000"/>
          <w:sz w:val="19"/>
          <w:szCs w:val="19"/>
          <w:lang w:eastAsia="zh-CN" w:bidi="ar-SA"/>
        </w:rPr>
        <w:t>B</w:t>
      </w:r>
      <w:r>
        <w:rPr>
          <w:rFonts w:ascii="新宋体" w:eastAsia="新宋体" w:hAnsi="Calibri" w:cs="新宋体" w:hint="eastAsia"/>
          <w:color w:val="008000"/>
          <w:sz w:val="19"/>
          <w:szCs w:val="19"/>
          <w:lang w:eastAsia="zh-CN" w:bidi="ar-SA"/>
        </w:rPr>
        <w:t>窗口还在排队的顾客队列</w:t>
      </w:r>
    </w:p>
    <w:p w14:paraId="0BA3DF05"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first = 1;</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是否是第一个输出的编号</w:t>
      </w:r>
    </w:p>
    <w:p w14:paraId="28AF72C6"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(!queue.IsEmpty())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将所有顾客分到</w:t>
      </w:r>
      <w:r>
        <w:rPr>
          <w:rFonts w:ascii="新宋体" w:eastAsia="新宋体" w:hAnsi="Calibri" w:cs="新宋体"/>
          <w:color w:val="008000"/>
          <w:sz w:val="19"/>
          <w:szCs w:val="19"/>
          <w:lang w:eastAsia="zh-CN" w:bidi="ar-SA"/>
        </w:rPr>
        <w:t>A</w:t>
      </w:r>
      <w:r>
        <w:rPr>
          <w:rFonts w:ascii="新宋体" w:eastAsia="新宋体" w:hAnsi="Calibri" w:cs="新宋体" w:hint="eastAsia"/>
          <w:color w:val="008000"/>
          <w:sz w:val="19"/>
          <w:szCs w:val="19"/>
          <w:lang w:eastAsia="zh-CN" w:bidi="ar-SA"/>
        </w:rPr>
        <w:t>、</w:t>
      </w:r>
      <w:r>
        <w:rPr>
          <w:rFonts w:ascii="新宋体" w:eastAsia="新宋体" w:hAnsi="Calibri" w:cs="新宋体"/>
          <w:color w:val="008000"/>
          <w:sz w:val="19"/>
          <w:szCs w:val="19"/>
          <w:lang w:eastAsia="zh-CN" w:bidi="ar-SA"/>
        </w:rPr>
        <w:t>B</w:t>
      </w:r>
      <w:r>
        <w:rPr>
          <w:rFonts w:ascii="新宋体" w:eastAsia="新宋体" w:hAnsi="Calibri" w:cs="新宋体" w:hint="eastAsia"/>
          <w:color w:val="008000"/>
          <w:sz w:val="19"/>
          <w:szCs w:val="19"/>
          <w:lang w:eastAsia="zh-CN" w:bidi="ar-SA"/>
        </w:rPr>
        <w:t>窗口</w:t>
      </w:r>
    </w:p>
    <w:p w14:paraId="6DD2D2FE"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num = queue.pop();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弹出队头编号并返回给</w:t>
      </w:r>
      <w:r>
        <w:rPr>
          <w:rFonts w:ascii="新宋体" w:eastAsia="新宋体" w:hAnsi="Calibri" w:cs="新宋体"/>
          <w:color w:val="008000"/>
          <w:sz w:val="19"/>
          <w:szCs w:val="19"/>
          <w:lang w:eastAsia="zh-CN" w:bidi="ar-SA"/>
        </w:rPr>
        <w:t>num</w:t>
      </w:r>
    </w:p>
    <w:p w14:paraId="4BF55BE6"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(num % 2 == 1) </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编号为奇数进入</w:t>
      </w:r>
      <w:r>
        <w:rPr>
          <w:rFonts w:ascii="新宋体" w:eastAsia="新宋体" w:hAnsi="Calibri" w:cs="新宋体"/>
          <w:color w:val="008000"/>
          <w:sz w:val="19"/>
          <w:szCs w:val="19"/>
          <w:lang w:eastAsia="zh-CN" w:bidi="ar-SA"/>
        </w:rPr>
        <w:t>A</w:t>
      </w:r>
      <w:r>
        <w:rPr>
          <w:rFonts w:ascii="新宋体" w:eastAsia="新宋体" w:hAnsi="Calibri" w:cs="新宋体" w:hint="eastAsia"/>
          <w:color w:val="008000"/>
          <w:sz w:val="19"/>
          <w:szCs w:val="19"/>
          <w:lang w:eastAsia="zh-CN" w:bidi="ar-SA"/>
        </w:rPr>
        <w:t>队列</w:t>
      </w:r>
    </w:p>
    <w:p w14:paraId="1ED369B0"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A_queue.push(num);</w:t>
      </w:r>
    </w:p>
    <w:p w14:paraId="2F8A4454"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编号为偶数进入</w:t>
      </w:r>
      <w:r>
        <w:rPr>
          <w:rFonts w:ascii="新宋体" w:eastAsia="新宋体" w:hAnsi="Calibri" w:cs="新宋体"/>
          <w:color w:val="008000"/>
          <w:sz w:val="19"/>
          <w:szCs w:val="19"/>
          <w:lang w:eastAsia="zh-CN" w:bidi="ar-SA"/>
        </w:rPr>
        <w:t>B</w:t>
      </w:r>
      <w:r>
        <w:rPr>
          <w:rFonts w:ascii="新宋体" w:eastAsia="新宋体" w:hAnsi="Calibri" w:cs="新宋体" w:hint="eastAsia"/>
          <w:color w:val="008000"/>
          <w:sz w:val="19"/>
          <w:szCs w:val="19"/>
          <w:lang w:eastAsia="zh-CN" w:bidi="ar-SA"/>
        </w:rPr>
        <w:t>队列</w:t>
      </w:r>
    </w:p>
    <w:p w14:paraId="666C179D"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B_queue.push(num);</w:t>
      </w:r>
    </w:p>
    <w:p w14:paraId="5BD2DEB7"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43B6F5E9"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t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记录时间</w:t>
      </w:r>
    </w:p>
    <w:p w14:paraId="5D04C6E8"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(!A_queue.IsEmpty()) {</w:t>
      </w:r>
    </w:p>
    <w:p w14:paraId="1B4F9544"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(!first)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不是第一个被输出的顾客编号则在编号前输出空格</w:t>
      </w:r>
    </w:p>
    <w:p w14:paraId="571E0328"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14:paraId="356BEAE0"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A_queue.pop();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弹出出</w:t>
      </w:r>
      <w:r>
        <w:rPr>
          <w:rFonts w:ascii="新宋体" w:eastAsia="新宋体" w:hAnsi="Calibri" w:cs="新宋体"/>
          <w:color w:val="008000"/>
          <w:sz w:val="19"/>
          <w:szCs w:val="19"/>
          <w:lang w:eastAsia="zh-CN" w:bidi="ar-SA"/>
        </w:rPr>
        <w:t>A</w:t>
      </w:r>
      <w:r>
        <w:rPr>
          <w:rFonts w:ascii="新宋体" w:eastAsia="新宋体" w:hAnsi="Calibri" w:cs="新宋体" w:hint="eastAsia"/>
          <w:color w:val="008000"/>
          <w:sz w:val="19"/>
          <w:szCs w:val="19"/>
          <w:lang w:eastAsia="zh-CN" w:bidi="ar-SA"/>
        </w:rPr>
        <w:t>队头并输出其编号</w:t>
      </w:r>
    </w:p>
    <w:p w14:paraId="081E68F2"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t++;</w:t>
      </w:r>
      <w:r>
        <w:rPr>
          <w:rFonts w:ascii="新宋体" w:eastAsia="新宋体" w:hAnsi="Calibri" w:cs="新宋体"/>
          <w:color w:val="008000"/>
          <w:sz w:val="19"/>
          <w:szCs w:val="19"/>
          <w:lang w:eastAsia="zh-CN" w:bidi="ar-SA"/>
        </w:rPr>
        <w:t>//A</w:t>
      </w:r>
      <w:r>
        <w:rPr>
          <w:rFonts w:ascii="新宋体" w:eastAsia="新宋体" w:hAnsi="Calibri" w:cs="新宋体" w:hint="eastAsia"/>
          <w:color w:val="008000"/>
          <w:sz w:val="19"/>
          <w:szCs w:val="19"/>
          <w:lang w:eastAsia="zh-CN" w:bidi="ar-SA"/>
        </w:rPr>
        <w:t>窗口处理完一个顾客，时间</w:t>
      </w:r>
      <w:r>
        <w:rPr>
          <w:rFonts w:ascii="新宋体" w:eastAsia="新宋体" w:hAnsi="Calibri" w:cs="新宋体"/>
          <w:color w:val="008000"/>
          <w:sz w:val="19"/>
          <w:szCs w:val="19"/>
          <w:lang w:eastAsia="zh-CN" w:bidi="ar-SA"/>
        </w:rPr>
        <w:t>+1</w:t>
      </w:r>
    </w:p>
    <w:p w14:paraId="11ACD007"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(t == 2) {</w:t>
      </w:r>
      <w:r>
        <w:rPr>
          <w:rFonts w:ascii="新宋体" w:eastAsia="新宋体" w:hAnsi="Calibri" w:cs="新宋体"/>
          <w:color w:val="008000"/>
          <w:sz w:val="19"/>
          <w:szCs w:val="19"/>
          <w:lang w:eastAsia="zh-CN" w:bidi="ar-SA"/>
        </w:rPr>
        <w:t>//A</w:t>
      </w:r>
      <w:r>
        <w:rPr>
          <w:rFonts w:ascii="新宋体" w:eastAsia="新宋体" w:hAnsi="Calibri" w:cs="新宋体" w:hint="eastAsia"/>
          <w:color w:val="008000"/>
          <w:sz w:val="19"/>
          <w:szCs w:val="19"/>
          <w:lang w:eastAsia="zh-CN" w:bidi="ar-SA"/>
        </w:rPr>
        <w:t>处理完两个顾客，</w:t>
      </w:r>
      <w:r>
        <w:rPr>
          <w:rFonts w:ascii="新宋体" w:eastAsia="新宋体" w:hAnsi="Calibri" w:cs="新宋体"/>
          <w:color w:val="008000"/>
          <w:sz w:val="19"/>
          <w:szCs w:val="19"/>
          <w:lang w:eastAsia="zh-CN" w:bidi="ar-SA"/>
        </w:rPr>
        <w:t>B</w:t>
      </w:r>
      <w:r>
        <w:rPr>
          <w:rFonts w:ascii="新宋体" w:eastAsia="新宋体" w:hAnsi="Calibri" w:cs="新宋体" w:hint="eastAsia"/>
          <w:color w:val="008000"/>
          <w:sz w:val="19"/>
          <w:szCs w:val="19"/>
          <w:lang w:eastAsia="zh-CN" w:bidi="ar-SA"/>
        </w:rPr>
        <w:t>处理完一个顾客</w:t>
      </w:r>
    </w:p>
    <w:p w14:paraId="2DB5544B"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(!B_queue.IsEmpty()) {</w:t>
      </w:r>
    </w:p>
    <w:p w14:paraId="206F7A1E"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B_queue.pop();</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弹出</w:t>
      </w:r>
      <w:r>
        <w:rPr>
          <w:rFonts w:ascii="新宋体" w:eastAsia="新宋体" w:hAnsi="Calibri" w:cs="新宋体"/>
          <w:color w:val="008000"/>
          <w:sz w:val="19"/>
          <w:szCs w:val="19"/>
          <w:lang w:eastAsia="zh-CN" w:bidi="ar-SA"/>
        </w:rPr>
        <w:t>B</w:t>
      </w:r>
      <w:r>
        <w:rPr>
          <w:rFonts w:ascii="新宋体" w:eastAsia="新宋体" w:hAnsi="Calibri" w:cs="新宋体" w:hint="eastAsia"/>
          <w:color w:val="008000"/>
          <w:sz w:val="19"/>
          <w:szCs w:val="19"/>
          <w:lang w:eastAsia="zh-CN" w:bidi="ar-SA"/>
        </w:rPr>
        <w:t>队头并输出其编号</w:t>
      </w:r>
    </w:p>
    <w:p w14:paraId="6FACA591"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4D588F41"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t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一个周期结束时间，清零。</w:t>
      </w:r>
    </w:p>
    <w:p w14:paraId="597C99E3"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C287B2D"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first = 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第一个输出标志清零</w:t>
      </w:r>
    </w:p>
    <w:p w14:paraId="580A1B6D"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16CB19A3"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(!B_queue.IsEmpty()) {</w:t>
      </w:r>
    </w:p>
    <w:p w14:paraId="08A3516B"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(!first)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不是第一个被输出的顾客编号则在编号前输出空格</w:t>
      </w:r>
    </w:p>
    <w:p w14:paraId="7C77291E"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 "</w:t>
      </w:r>
      <w:r>
        <w:rPr>
          <w:rFonts w:ascii="新宋体" w:eastAsia="新宋体" w:hAnsi="Calibri" w:cs="新宋体"/>
          <w:color w:val="000000"/>
          <w:sz w:val="19"/>
          <w:szCs w:val="19"/>
          <w:lang w:eastAsia="zh-CN" w:bidi="ar-SA"/>
        </w:rPr>
        <w:t>;</w:t>
      </w:r>
    </w:p>
    <w:p w14:paraId="02716D65"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cout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B_queue.pop();</w:t>
      </w:r>
    </w:p>
    <w:p w14:paraId="547E7B28"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first = 0;</w:t>
      </w:r>
    </w:p>
    <w:p w14:paraId="1347819B" w14:textId="77777777" w:rsidR="00172BDE" w:rsidRDefault="00172BDE" w:rsidP="00172BDE">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51DAB111" w14:textId="3943DA25" w:rsidR="00AD5E2E" w:rsidRPr="00AD5E2E" w:rsidRDefault="00172BDE" w:rsidP="00172BDE">
      <w:pPr>
        <w:widowControl w:val="0"/>
        <w:autoSpaceDE w:val="0"/>
        <w:autoSpaceDN w:val="0"/>
        <w:adjustRightInd w:val="0"/>
        <w:snapToGrid/>
        <w:spacing w:line="240" w:lineRule="auto"/>
        <w:ind w:firstLineChars="0" w:firstLine="0"/>
        <w:jc w:val="left"/>
        <w:rPr>
          <w:lang w:eastAsia="zh-CN"/>
        </w:rPr>
      </w:pPr>
      <w:r>
        <w:rPr>
          <w:rFonts w:ascii="新宋体" w:eastAsia="新宋体" w:hAnsi="Calibri" w:cs="新宋体"/>
          <w:color w:val="000000"/>
          <w:sz w:val="19"/>
          <w:szCs w:val="19"/>
          <w:lang w:eastAsia="zh-CN" w:bidi="ar-SA"/>
        </w:rPr>
        <w:t>}</w:t>
      </w:r>
    </w:p>
    <w:p w14:paraId="4DC7A7ED" w14:textId="4DF0BD10" w:rsidR="00AD5E2E" w:rsidRDefault="001B301B" w:rsidP="00A8652E">
      <w:pPr>
        <w:pStyle w:val="3"/>
        <w:spacing w:before="120"/>
      </w:pPr>
      <w:r>
        <w:rPr>
          <w:rFonts w:hint="eastAsia"/>
        </w:rPr>
        <w:t>银行业务</w:t>
      </w:r>
      <w:r w:rsidR="00AD5E2E">
        <w:rPr>
          <w:rFonts w:hint="eastAsia"/>
        </w:rPr>
        <w:t>功能截屏示例</w:t>
      </w:r>
    </w:p>
    <w:p w14:paraId="7F820543" w14:textId="649BDD69" w:rsidR="00954B54" w:rsidRDefault="00172BDE" w:rsidP="00954B54">
      <w:pPr>
        <w:rPr>
          <w:lang w:eastAsia="zh-CN"/>
        </w:rPr>
      </w:pPr>
      <w:r w:rsidRPr="00172BDE">
        <w:rPr>
          <w:lang w:eastAsia="zh-CN"/>
        </w:rPr>
        <w:drawing>
          <wp:inline distT="0" distB="0" distL="0" distR="0" wp14:anchorId="4A89E6A0" wp14:editId="27616E08">
            <wp:extent cx="5646909" cy="76206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6909" cy="762066"/>
                    </a:xfrm>
                    <a:prstGeom prst="rect">
                      <a:avLst/>
                    </a:prstGeom>
                  </pic:spPr>
                </pic:pic>
              </a:graphicData>
            </a:graphic>
          </wp:inline>
        </w:drawing>
      </w:r>
    </w:p>
    <w:p w14:paraId="3A10D732" w14:textId="71730F58" w:rsidR="00954B54" w:rsidRPr="00954B54" w:rsidRDefault="00954B54" w:rsidP="00954B54">
      <w:pPr>
        <w:rPr>
          <w:lang w:eastAsia="zh-CN"/>
        </w:rPr>
      </w:pPr>
    </w:p>
    <w:p w14:paraId="6E9BA43B" w14:textId="77777777" w:rsidR="002779D6" w:rsidRPr="002779D6" w:rsidRDefault="002779D6" w:rsidP="002779D6">
      <w:pPr>
        <w:rPr>
          <w:lang w:eastAsia="zh-CN"/>
        </w:rPr>
      </w:pPr>
    </w:p>
    <w:p w14:paraId="63F8571B" w14:textId="77777777" w:rsidR="0075165E" w:rsidRDefault="0075165E" w:rsidP="0075165E">
      <w:pPr>
        <w:pStyle w:val="1"/>
        <w:spacing w:after="240"/>
        <w:rPr>
          <w:lang w:eastAsia="zh-CN"/>
        </w:rPr>
      </w:pPr>
      <w:r w:rsidRPr="0075165E">
        <w:rPr>
          <w:rFonts w:hint="eastAsia"/>
          <w:lang w:eastAsia="zh-CN"/>
        </w:rPr>
        <w:lastRenderedPageBreak/>
        <w:t xml:space="preserve">4 </w:t>
      </w:r>
      <w:r w:rsidRPr="0075165E">
        <w:rPr>
          <w:rFonts w:hint="eastAsia"/>
          <w:lang w:eastAsia="zh-CN"/>
        </w:rPr>
        <w:t>测试</w:t>
      </w:r>
    </w:p>
    <w:p w14:paraId="49328166" w14:textId="77777777" w:rsidR="004135DF" w:rsidRDefault="004135DF" w:rsidP="004135DF">
      <w:pPr>
        <w:pStyle w:val="2"/>
        <w:spacing w:before="120"/>
      </w:pPr>
      <w:r>
        <w:rPr>
          <w:rFonts w:hint="eastAsia"/>
        </w:rPr>
        <w:t xml:space="preserve">4.1 </w:t>
      </w:r>
      <w:r>
        <w:rPr>
          <w:rFonts w:hint="eastAsia"/>
        </w:rPr>
        <w:t>功能测试</w:t>
      </w:r>
    </w:p>
    <w:p w14:paraId="2010401E" w14:textId="5232602E" w:rsidR="004135DF" w:rsidRDefault="004135DF" w:rsidP="003118CA">
      <w:pPr>
        <w:ind w:firstLine="482"/>
        <w:rPr>
          <w:lang w:eastAsia="zh-CN"/>
        </w:rPr>
      </w:pPr>
      <w:r w:rsidRPr="003118CA">
        <w:rPr>
          <w:rFonts w:hint="eastAsia"/>
          <w:b/>
          <w:lang w:eastAsia="zh-CN"/>
        </w:rPr>
        <w:t>测试用例</w:t>
      </w:r>
      <w:r>
        <w:rPr>
          <w:rFonts w:hint="eastAsia"/>
          <w:lang w:eastAsia="zh-CN"/>
        </w:rPr>
        <w:t>：</w:t>
      </w:r>
      <w:r w:rsidR="00172BDE">
        <w:rPr>
          <w:lang w:eastAsia="zh-CN"/>
        </w:rPr>
        <w:t>8 2 1 3 9 4 11 12 16</w:t>
      </w:r>
      <w:r w:rsidR="00172BDE">
        <w:rPr>
          <w:rFonts w:hint="eastAsia"/>
          <w:lang w:eastAsia="zh-CN"/>
        </w:rPr>
        <w:t>（正常测试，</w:t>
      </w:r>
      <w:r w:rsidR="00172BDE">
        <w:rPr>
          <w:rFonts w:hint="eastAsia"/>
          <w:lang w:eastAsia="zh-CN"/>
        </w:rPr>
        <w:t>B</w:t>
      </w:r>
      <w:r w:rsidR="00172BDE">
        <w:rPr>
          <w:rFonts w:hint="eastAsia"/>
          <w:lang w:eastAsia="zh-CN"/>
        </w:rPr>
        <w:t>窗口人多）</w:t>
      </w:r>
    </w:p>
    <w:p w14:paraId="7FB46BF3" w14:textId="77777777" w:rsidR="00172BDE" w:rsidRDefault="00901EB6" w:rsidP="00172BDE">
      <w:pPr>
        <w:ind w:firstLine="482"/>
        <w:rPr>
          <w:lang w:eastAsia="zh-CN"/>
        </w:rPr>
      </w:pPr>
      <w:r w:rsidRPr="003118CA">
        <w:rPr>
          <w:rFonts w:hint="eastAsia"/>
          <w:b/>
          <w:lang w:eastAsia="zh-CN"/>
        </w:rPr>
        <w:t>预期结果</w:t>
      </w:r>
      <w:r>
        <w:rPr>
          <w:rFonts w:hint="eastAsia"/>
          <w:lang w:eastAsia="zh-CN"/>
        </w:rPr>
        <w:t>：</w:t>
      </w:r>
      <w:r w:rsidR="00172BDE">
        <w:rPr>
          <w:lang w:eastAsia="zh-CN"/>
        </w:rPr>
        <w:t>1 3 2 9 11 4 12 16</w:t>
      </w:r>
    </w:p>
    <w:p w14:paraId="4864B641" w14:textId="2C8EDCAC" w:rsidR="003118CA" w:rsidRPr="003118CA" w:rsidRDefault="003118CA" w:rsidP="00172BDE">
      <w:pPr>
        <w:ind w:firstLine="482"/>
        <w:rPr>
          <w:b/>
          <w:lang w:eastAsia="zh-CN"/>
        </w:rPr>
      </w:pPr>
      <w:r w:rsidRPr="003118CA">
        <w:rPr>
          <w:rFonts w:hint="eastAsia"/>
          <w:b/>
          <w:lang w:eastAsia="zh-CN"/>
        </w:rPr>
        <w:t>实验结果</w:t>
      </w:r>
    </w:p>
    <w:p w14:paraId="5AB0B6CD" w14:textId="4440A424" w:rsidR="004135DF" w:rsidRPr="004135DF" w:rsidRDefault="00172BDE" w:rsidP="004135DF">
      <w:pPr>
        <w:rPr>
          <w:lang w:eastAsia="zh-CN"/>
        </w:rPr>
      </w:pPr>
      <w:r w:rsidRPr="00172BDE">
        <w:rPr>
          <w:lang w:eastAsia="zh-CN"/>
        </w:rPr>
        <w:drawing>
          <wp:inline distT="0" distB="0" distL="0" distR="0" wp14:anchorId="7EE5D78F" wp14:editId="528B8B06">
            <wp:extent cx="5662151" cy="769687"/>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2151" cy="769687"/>
                    </a:xfrm>
                    <a:prstGeom prst="rect">
                      <a:avLst/>
                    </a:prstGeom>
                  </pic:spPr>
                </pic:pic>
              </a:graphicData>
            </a:graphic>
          </wp:inline>
        </w:drawing>
      </w:r>
    </w:p>
    <w:p w14:paraId="113EA74F" w14:textId="77777777" w:rsidR="004135DF" w:rsidRDefault="004135DF" w:rsidP="004135DF">
      <w:pPr>
        <w:pStyle w:val="2"/>
        <w:spacing w:before="120"/>
      </w:pPr>
      <w:r>
        <w:rPr>
          <w:rFonts w:hint="eastAsia"/>
        </w:rPr>
        <w:t xml:space="preserve">4.2 </w:t>
      </w:r>
      <w:r>
        <w:rPr>
          <w:rFonts w:hint="eastAsia"/>
        </w:rPr>
        <w:t>边界测试</w:t>
      </w:r>
    </w:p>
    <w:p w14:paraId="2BA54164" w14:textId="60481228" w:rsidR="004135DF" w:rsidRDefault="004135DF" w:rsidP="004135DF">
      <w:pPr>
        <w:pStyle w:val="3"/>
        <w:spacing w:before="120"/>
      </w:pPr>
      <w:r>
        <w:rPr>
          <w:rFonts w:hint="eastAsia"/>
        </w:rPr>
        <w:t xml:space="preserve">4.2.1 </w:t>
      </w:r>
      <w:r>
        <w:rPr>
          <w:rFonts w:hint="eastAsia"/>
        </w:rPr>
        <w:t>初始化</w:t>
      </w:r>
      <w:r w:rsidR="00172BDE">
        <w:rPr>
          <w:rFonts w:hint="eastAsia"/>
        </w:rPr>
        <w:t>最小顾客数</w:t>
      </w:r>
    </w:p>
    <w:p w14:paraId="7DCA5BF0" w14:textId="75B4CB32" w:rsidR="008B5D8B" w:rsidRDefault="008B5D8B" w:rsidP="00FD2CA9">
      <w:pPr>
        <w:ind w:firstLine="482"/>
        <w:rPr>
          <w:lang w:eastAsia="zh-CN"/>
        </w:rPr>
      </w:pPr>
      <w:r w:rsidRPr="00FD2CA9">
        <w:rPr>
          <w:rFonts w:hint="eastAsia"/>
          <w:b/>
          <w:lang w:eastAsia="zh-CN"/>
        </w:rPr>
        <w:t>测试用例：</w:t>
      </w:r>
      <w:r w:rsidR="00172BDE">
        <w:rPr>
          <w:rFonts w:hint="eastAsia"/>
          <w:lang w:eastAsia="zh-CN"/>
        </w:rPr>
        <w:t>1</w:t>
      </w:r>
      <w:r w:rsidR="00172BDE">
        <w:rPr>
          <w:lang w:eastAsia="zh-CN"/>
        </w:rPr>
        <w:t xml:space="preserve"> 6</w:t>
      </w:r>
    </w:p>
    <w:p w14:paraId="5735F262" w14:textId="489BD005" w:rsidR="008B5D8B" w:rsidRDefault="008B5D8B" w:rsidP="00FD2CA9">
      <w:pPr>
        <w:ind w:firstLine="482"/>
        <w:rPr>
          <w:lang w:eastAsia="zh-CN"/>
        </w:rPr>
      </w:pPr>
      <w:r w:rsidRPr="00FD2CA9">
        <w:rPr>
          <w:rFonts w:hint="eastAsia"/>
          <w:b/>
          <w:lang w:eastAsia="zh-CN"/>
        </w:rPr>
        <w:t>预期结果：</w:t>
      </w:r>
      <w:r w:rsidR="00172BDE">
        <w:rPr>
          <w:rFonts w:hint="eastAsia"/>
          <w:lang w:eastAsia="zh-CN"/>
        </w:rPr>
        <w:t>6</w:t>
      </w:r>
      <w:r>
        <w:rPr>
          <w:rFonts w:hint="eastAsia"/>
          <w:lang w:eastAsia="zh-CN"/>
        </w:rPr>
        <w:t>。</w:t>
      </w:r>
    </w:p>
    <w:p w14:paraId="4BA07E88" w14:textId="77777777" w:rsidR="008B5D8B" w:rsidRPr="00FD2CA9" w:rsidRDefault="008B5D8B" w:rsidP="00FD2CA9">
      <w:pPr>
        <w:ind w:firstLine="482"/>
        <w:rPr>
          <w:b/>
          <w:lang w:eastAsia="zh-CN"/>
        </w:rPr>
      </w:pPr>
      <w:r w:rsidRPr="00FD2CA9">
        <w:rPr>
          <w:rFonts w:hint="eastAsia"/>
          <w:b/>
          <w:lang w:eastAsia="zh-CN"/>
        </w:rPr>
        <w:t>实验结果：</w:t>
      </w:r>
    </w:p>
    <w:p w14:paraId="42515F7C" w14:textId="77777777" w:rsidR="00FD2CA9" w:rsidRPr="00FD2CA9" w:rsidRDefault="007B1D17" w:rsidP="00FD2CA9">
      <w:pPr>
        <w:rPr>
          <w:lang w:eastAsia="zh-CN"/>
        </w:rPr>
      </w:pPr>
      <w:r>
        <w:rPr>
          <w:rFonts w:hint="eastAsia"/>
          <w:noProof/>
          <w:lang w:eastAsia="zh-CN" w:bidi="ar-SA"/>
        </w:rPr>
        <w:drawing>
          <wp:inline distT="0" distB="0" distL="0" distR="0" wp14:anchorId="6D66344A" wp14:editId="04F0F039">
            <wp:extent cx="5759450" cy="1767205"/>
            <wp:effectExtent l="19050" t="0" r="0" b="0"/>
            <wp:docPr id="26" name="图片 25" descr="sd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af.PNG"/>
                    <pic:cNvPicPr/>
                  </pic:nvPicPr>
                  <pic:blipFill>
                    <a:blip r:embed="rId17"/>
                    <a:stretch>
                      <a:fillRect/>
                    </a:stretch>
                  </pic:blipFill>
                  <pic:spPr>
                    <a:xfrm>
                      <a:off x="0" y="0"/>
                      <a:ext cx="5759450" cy="1767205"/>
                    </a:xfrm>
                    <a:prstGeom prst="rect">
                      <a:avLst/>
                    </a:prstGeom>
                  </pic:spPr>
                </pic:pic>
              </a:graphicData>
            </a:graphic>
          </wp:inline>
        </w:drawing>
      </w:r>
    </w:p>
    <w:p w14:paraId="46C8FDE0" w14:textId="77777777" w:rsidR="004135DF" w:rsidRPr="004135DF" w:rsidRDefault="004135DF" w:rsidP="004135DF">
      <w:pPr>
        <w:pStyle w:val="2"/>
        <w:spacing w:before="120"/>
      </w:pPr>
      <w:r>
        <w:rPr>
          <w:rFonts w:hint="eastAsia"/>
        </w:rPr>
        <w:t xml:space="preserve">4.3 </w:t>
      </w:r>
      <w:r>
        <w:rPr>
          <w:rFonts w:hint="eastAsia"/>
        </w:rPr>
        <w:t>出错测试</w:t>
      </w:r>
    </w:p>
    <w:p w14:paraId="3217E146" w14:textId="77777777" w:rsidR="00172BDE" w:rsidRDefault="004135DF" w:rsidP="00172BDE">
      <w:pPr>
        <w:pStyle w:val="3"/>
        <w:spacing w:before="120"/>
      </w:pPr>
      <w:r>
        <w:rPr>
          <w:rFonts w:hint="eastAsia"/>
        </w:rPr>
        <w:t xml:space="preserve">4.3.1 </w:t>
      </w:r>
      <w:r w:rsidR="00172BDE">
        <w:rPr>
          <w:rFonts w:hint="eastAsia"/>
        </w:rPr>
        <w:t>顾客数输入错误</w:t>
      </w:r>
    </w:p>
    <w:p w14:paraId="592A13E5" w14:textId="77777777" w:rsidR="00172BDE" w:rsidRDefault="00172BDE" w:rsidP="00172BDE">
      <w:pPr>
        <w:ind w:firstLine="482"/>
        <w:rPr>
          <w:lang w:eastAsia="zh-CN"/>
        </w:rPr>
      </w:pPr>
      <w:r w:rsidRPr="00FD2CA9">
        <w:rPr>
          <w:rFonts w:hint="eastAsia"/>
          <w:b/>
          <w:lang w:eastAsia="zh-CN"/>
        </w:rPr>
        <w:t>测试用例：</w:t>
      </w:r>
      <w:r>
        <w:rPr>
          <w:lang w:eastAsia="zh-CN"/>
        </w:rPr>
        <w:t>-1 6</w:t>
      </w:r>
    </w:p>
    <w:p w14:paraId="3E4A0D63" w14:textId="77777777" w:rsidR="00172BDE" w:rsidRDefault="00172BDE" w:rsidP="00172BDE">
      <w:pPr>
        <w:ind w:firstLine="482"/>
        <w:rPr>
          <w:lang w:eastAsia="zh-CN"/>
        </w:rPr>
      </w:pPr>
      <w:r w:rsidRPr="00FD2CA9">
        <w:rPr>
          <w:rFonts w:hint="eastAsia"/>
          <w:b/>
          <w:lang w:eastAsia="zh-CN"/>
        </w:rPr>
        <w:t>预期结果：</w:t>
      </w:r>
      <w:r>
        <w:rPr>
          <w:rFonts w:hint="eastAsia"/>
          <w:lang w:eastAsia="zh-CN"/>
        </w:rPr>
        <w:t>程序给出错误提示，不崩溃。</w:t>
      </w:r>
    </w:p>
    <w:p w14:paraId="39F05699" w14:textId="77777777" w:rsidR="00172BDE" w:rsidRPr="00FD2CA9" w:rsidRDefault="00172BDE" w:rsidP="00172BDE">
      <w:pPr>
        <w:ind w:firstLine="482"/>
        <w:rPr>
          <w:b/>
          <w:lang w:eastAsia="zh-CN"/>
        </w:rPr>
      </w:pPr>
      <w:r w:rsidRPr="00FD2CA9">
        <w:rPr>
          <w:rFonts w:hint="eastAsia"/>
          <w:b/>
          <w:lang w:eastAsia="zh-CN"/>
        </w:rPr>
        <w:t>实验结果：</w:t>
      </w:r>
    </w:p>
    <w:p w14:paraId="5436F7EF" w14:textId="77777777" w:rsidR="00172BDE" w:rsidRPr="00FD2CA9" w:rsidRDefault="00172BDE" w:rsidP="00172BDE">
      <w:pPr>
        <w:rPr>
          <w:lang w:eastAsia="zh-CN"/>
        </w:rPr>
      </w:pPr>
      <w:r w:rsidRPr="00172BDE">
        <w:rPr>
          <w:lang w:eastAsia="zh-CN"/>
        </w:rPr>
        <w:lastRenderedPageBreak/>
        <w:drawing>
          <wp:inline distT="0" distB="0" distL="0" distR="0" wp14:anchorId="321A165A" wp14:editId="2DD85237">
            <wp:extent cx="5745978" cy="1158340"/>
            <wp:effectExtent l="0" t="0" r="7620" b="381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5978" cy="1158340"/>
                    </a:xfrm>
                    <a:prstGeom prst="rect">
                      <a:avLst/>
                    </a:prstGeom>
                  </pic:spPr>
                </pic:pic>
              </a:graphicData>
            </a:graphic>
          </wp:inline>
        </w:drawing>
      </w:r>
    </w:p>
    <w:p w14:paraId="55E23020" w14:textId="10050877" w:rsidR="004135DF" w:rsidRDefault="004135DF" w:rsidP="00172BDE">
      <w:pPr>
        <w:pStyle w:val="3"/>
        <w:spacing w:before="120"/>
      </w:pPr>
      <w:r>
        <w:rPr>
          <w:rFonts w:hint="eastAsia"/>
        </w:rPr>
        <w:t xml:space="preserve">4.3.2 </w:t>
      </w:r>
      <w:r w:rsidR="00172BDE">
        <w:rPr>
          <w:rFonts w:hint="eastAsia"/>
        </w:rPr>
        <w:t>顾客编号输入</w:t>
      </w:r>
      <w:r>
        <w:rPr>
          <w:rFonts w:hint="eastAsia"/>
        </w:rPr>
        <w:t>错误</w:t>
      </w:r>
    </w:p>
    <w:p w14:paraId="615D25B9" w14:textId="2068B47E" w:rsidR="001839FC" w:rsidRDefault="00B649B3" w:rsidP="001839FC">
      <w:pPr>
        <w:ind w:firstLine="482"/>
        <w:rPr>
          <w:lang w:eastAsia="zh-CN"/>
        </w:rPr>
      </w:pPr>
      <w:r>
        <w:rPr>
          <w:rFonts w:hint="eastAsia"/>
          <w:b/>
          <w:lang w:eastAsia="zh-CN"/>
        </w:rPr>
        <w:t>测试</w:t>
      </w:r>
      <w:r w:rsidR="001839FC" w:rsidRPr="001839FC">
        <w:rPr>
          <w:rFonts w:hint="eastAsia"/>
          <w:b/>
          <w:lang w:eastAsia="zh-CN"/>
        </w:rPr>
        <w:t>用例：</w:t>
      </w:r>
      <w:r w:rsidR="00172BDE">
        <w:rPr>
          <w:lang w:eastAsia="zh-CN"/>
        </w:rPr>
        <w:t xml:space="preserve">3 </w:t>
      </w:r>
      <w:r w:rsidR="00172BDE">
        <w:rPr>
          <w:rFonts w:hint="eastAsia"/>
          <w:lang w:eastAsia="zh-CN"/>
        </w:rPr>
        <w:t>a</w:t>
      </w:r>
      <w:r w:rsidR="00172BDE">
        <w:rPr>
          <w:lang w:eastAsia="zh-CN"/>
        </w:rPr>
        <w:t xml:space="preserve"> 2 5 </w:t>
      </w:r>
    </w:p>
    <w:p w14:paraId="4D7D0BD7" w14:textId="77777777" w:rsidR="001839FC" w:rsidRDefault="001839FC" w:rsidP="001839FC">
      <w:pPr>
        <w:ind w:firstLine="482"/>
        <w:rPr>
          <w:lang w:eastAsia="zh-CN"/>
        </w:rPr>
      </w:pPr>
      <w:r w:rsidRPr="001839FC">
        <w:rPr>
          <w:rFonts w:hint="eastAsia"/>
          <w:b/>
          <w:lang w:eastAsia="zh-CN"/>
        </w:rPr>
        <w:t>预期结果：</w:t>
      </w:r>
      <w:r>
        <w:rPr>
          <w:rFonts w:hint="eastAsia"/>
          <w:lang w:eastAsia="zh-CN"/>
        </w:rPr>
        <w:t>程序给出提示信息，程序正常运行不崩溃。</w:t>
      </w:r>
    </w:p>
    <w:p w14:paraId="513C0495" w14:textId="77777777" w:rsidR="001839FC" w:rsidRDefault="001839FC" w:rsidP="001839FC">
      <w:pPr>
        <w:ind w:firstLine="482"/>
        <w:rPr>
          <w:b/>
          <w:lang w:eastAsia="zh-CN"/>
        </w:rPr>
      </w:pPr>
      <w:r w:rsidRPr="001839FC">
        <w:rPr>
          <w:rFonts w:hint="eastAsia"/>
          <w:b/>
          <w:lang w:eastAsia="zh-CN"/>
        </w:rPr>
        <w:t>实验结果：</w:t>
      </w:r>
    </w:p>
    <w:p w14:paraId="06889AEE" w14:textId="40975701" w:rsidR="00590C7D" w:rsidRPr="001839FC" w:rsidRDefault="00AB6375" w:rsidP="001839FC">
      <w:pPr>
        <w:ind w:firstLine="482"/>
        <w:rPr>
          <w:b/>
          <w:lang w:eastAsia="zh-CN"/>
        </w:rPr>
      </w:pPr>
      <w:r w:rsidRPr="00AB6375">
        <w:rPr>
          <w:b/>
          <w:lang w:eastAsia="zh-CN"/>
        </w:rPr>
        <w:drawing>
          <wp:inline distT="0" distB="0" distL="0" distR="0" wp14:anchorId="08F19CDB" wp14:editId="381B28B8">
            <wp:extent cx="5639289" cy="1044030"/>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9289" cy="1044030"/>
                    </a:xfrm>
                    <a:prstGeom prst="rect">
                      <a:avLst/>
                    </a:prstGeom>
                  </pic:spPr>
                </pic:pic>
              </a:graphicData>
            </a:graphic>
          </wp:inline>
        </w:drawing>
      </w:r>
    </w:p>
    <w:p w14:paraId="41AC44EC" w14:textId="4A9A4EF0" w:rsidR="002644C8" w:rsidRDefault="004135DF" w:rsidP="004135DF">
      <w:pPr>
        <w:pStyle w:val="3"/>
        <w:spacing w:before="120"/>
      </w:pPr>
      <w:r>
        <w:rPr>
          <w:rFonts w:hint="eastAsia"/>
        </w:rPr>
        <w:t xml:space="preserve">4.3.3 </w:t>
      </w:r>
      <w:r w:rsidR="00AB6375">
        <w:rPr>
          <w:rFonts w:hint="eastAsia"/>
        </w:rPr>
        <w:t>是否继续操作码输入错误</w:t>
      </w:r>
    </w:p>
    <w:p w14:paraId="08DCEEE0" w14:textId="4FA7B7D4" w:rsidR="002644C8" w:rsidRDefault="00B649B3" w:rsidP="00B649B3">
      <w:pPr>
        <w:ind w:firstLine="482"/>
        <w:rPr>
          <w:lang w:eastAsia="zh-CN"/>
        </w:rPr>
      </w:pPr>
      <w:r w:rsidRPr="00B649B3">
        <w:rPr>
          <w:rFonts w:hint="eastAsia"/>
          <w:b/>
          <w:lang w:eastAsia="zh-CN"/>
        </w:rPr>
        <w:t>测试用例：</w:t>
      </w:r>
      <w:r w:rsidR="00AB6375">
        <w:rPr>
          <w:rFonts w:hint="eastAsia"/>
          <w:lang w:eastAsia="zh-CN"/>
        </w:rPr>
        <w:t>输入</w:t>
      </w:r>
      <w:r w:rsidR="00AB6375">
        <w:rPr>
          <w:rFonts w:hint="eastAsia"/>
          <w:lang w:eastAsia="zh-CN"/>
        </w:rPr>
        <w:t>y</w:t>
      </w:r>
      <w:r w:rsidR="00AB6375">
        <w:rPr>
          <w:rFonts w:hint="eastAsia"/>
          <w:lang w:eastAsia="zh-CN"/>
        </w:rPr>
        <w:t>、</w:t>
      </w:r>
      <w:r w:rsidR="00AB6375">
        <w:rPr>
          <w:rFonts w:hint="eastAsia"/>
          <w:lang w:eastAsia="zh-CN"/>
        </w:rPr>
        <w:t>n</w:t>
      </w:r>
      <w:r w:rsidR="00AB6375">
        <w:rPr>
          <w:rFonts w:hint="eastAsia"/>
          <w:lang w:eastAsia="zh-CN"/>
        </w:rPr>
        <w:t>以外的字符</w:t>
      </w:r>
    </w:p>
    <w:p w14:paraId="1EC4B263" w14:textId="77777777" w:rsidR="00B649B3" w:rsidRDefault="00B649B3" w:rsidP="00B649B3">
      <w:pPr>
        <w:ind w:firstLine="482"/>
        <w:rPr>
          <w:lang w:eastAsia="zh-CN"/>
        </w:rPr>
      </w:pPr>
      <w:r w:rsidRPr="00B649B3">
        <w:rPr>
          <w:rFonts w:hint="eastAsia"/>
          <w:b/>
          <w:lang w:eastAsia="zh-CN"/>
        </w:rPr>
        <w:t>预期结果：</w:t>
      </w:r>
      <w:r>
        <w:rPr>
          <w:rFonts w:hint="eastAsia"/>
          <w:lang w:eastAsia="zh-CN"/>
        </w:rPr>
        <w:t>程序给出错误信息，程序正常运行不崩溃。</w:t>
      </w:r>
    </w:p>
    <w:p w14:paraId="7AFC3D7A" w14:textId="704425D7" w:rsidR="00B649B3" w:rsidRDefault="00B649B3" w:rsidP="00B649B3">
      <w:pPr>
        <w:ind w:firstLine="482"/>
        <w:rPr>
          <w:b/>
          <w:lang w:eastAsia="zh-CN"/>
        </w:rPr>
      </w:pPr>
      <w:r w:rsidRPr="00B649B3">
        <w:rPr>
          <w:rFonts w:hint="eastAsia"/>
          <w:b/>
          <w:lang w:eastAsia="zh-CN"/>
        </w:rPr>
        <w:t>实验结果：</w:t>
      </w:r>
    </w:p>
    <w:p w14:paraId="016CA38B" w14:textId="272CA693" w:rsidR="00AB6375" w:rsidRPr="00B649B3" w:rsidRDefault="00AB6375" w:rsidP="00B649B3">
      <w:pPr>
        <w:ind w:firstLine="482"/>
        <w:rPr>
          <w:rFonts w:hint="eastAsia"/>
          <w:b/>
          <w:lang w:eastAsia="zh-CN"/>
        </w:rPr>
      </w:pPr>
      <w:r w:rsidRPr="00AB6375">
        <w:rPr>
          <w:b/>
          <w:lang w:eastAsia="zh-CN"/>
        </w:rPr>
        <w:drawing>
          <wp:inline distT="0" distB="0" distL="0" distR="0" wp14:anchorId="76FF1F34" wp14:editId="345D0ADF">
            <wp:extent cx="5715495" cy="63251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15495" cy="632515"/>
                    </a:xfrm>
                    <a:prstGeom prst="rect">
                      <a:avLst/>
                    </a:prstGeom>
                  </pic:spPr>
                </pic:pic>
              </a:graphicData>
            </a:graphic>
          </wp:inline>
        </w:drawing>
      </w:r>
    </w:p>
    <w:p w14:paraId="39CF7665" w14:textId="7076E5F3" w:rsidR="00B649B3" w:rsidRPr="002644C8" w:rsidRDefault="00B649B3" w:rsidP="002644C8">
      <w:pPr>
        <w:rPr>
          <w:lang w:eastAsia="zh-CN"/>
        </w:rPr>
      </w:pPr>
    </w:p>
    <w:p w14:paraId="6AAD1285" w14:textId="77777777" w:rsidR="00967C27" w:rsidRPr="00ED4D76" w:rsidRDefault="00967C27" w:rsidP="00AB6375">
      <w:pPr>
        <w:pStyle w:val="3"/>
        <w:spacing w:before="120"/>
      </w:pPr>
    </w:p>
    <w:sectPr w:rsidR="00967C27" w:rsidRPr="00ED4D76" w:rsidSect="00FD3194">
      <w:footerReference w:type="default" r:id="rId21"/>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679C7" w14:textId="77777777" w:rsidR="009339CF" w:rsidRDefault="009339CF" w:rsidP="001D0743">
      <w:r>
        <w:separator/>
      </w:r>
    </w:p>
    <w:p w14:paraId="1D9AA794" w14:textId="77777777" w:rsidR="009339CF" w:rsidRDefault="009339CF" w:rsidP="001D0743"/>
    <w:p w14:paraId="511B9BE7" w14:textId="77777777" w:rsidR="009339CF" w:rsidRDefault="009339CF" w:rsidP="001D0743"/>
    <w:p w14:paraId="2B38BD2B" w14:textId="77777777" w:rsidR="009339CF" w:rsidRDefault="009339CF" w:rsidP="001D0743"/>
    <w:p w14:paraId="3ABDE2B4" w14:textId="77777777" w:rsidR="009339CF" w:rsidRDefault="009339CF" w:rsidP="001D0743"/>
    <w:p w14:paraId="21AEE331" w14:textId="77777777" w:rsidR="009339CF" w:rsidRDefault="009339CF" w:rsidP="001D0743"/>
  </w:endnote>
  <w:endnote w:type="continuationSeparator" w:id="0">
    <w:p w14:paraId="5A7AF1D9" w14:textId="77777777" w:rsidR="009339CF" w:rsidRDefault="009339CF" w:rsidP="001D0743">
      <w:r>
        <w:continuationSeparator/>
      </w:r>
    </w:p>
    <w:p w14:paraId="399CFA95" w14:textId="77777777" w:rsidR="009339CF" w:rsidRDefault="009339CF" w:rsidP="001D0743"/>
    <w:p w14:paraId="5645FD6B" w14:textId="77777777" w:rsidR="009339CF" w:rsidRDefault="009339CF" w:rsidP="001D0743"/>
    <w:p w14:paraId="5617E329" w14:textId="77777777" w:rsidR="009339CF" w:rsidRDefault="009339CF" w:rsidP="001D0743"/>
    <w:p w14:paraId="6D728E4F" w14:textId="77777777" w:rsidR="009339CF" w:rsidRDefault="009339CF" w:rsidP="001D0743"/>
    <w:p w14:paraId="5ECA548C" w14:textId="77777777" w:rsidR="009339CF" w:rsidRDefault="009339CF"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BBD9" w14:textId="77777777" w:rsidR="002644C8" w:rsidRPr="00F57004" w:rsidRDefault="002644C8" w:rsidP="001D0743">
    <w:pPr>
      <w:pStyle w:val="a4"/>
      <w:ind w:firstLine="360"/>
    </w:pPr>
    <w:r w:rsidRPr="00F57004">
      <w:t xml:space="preserve">- </w:t>
    </w:r>
    <w:r w:rsidR="002A0F64">
      <w:fldChar w:fldCharType="begin"/>
    </w:r>
    <w:r w:rsidR="002A0F64">
      <w:instrText xml:space="preserve"> PAGE </w:instrText>
    </w:r>
    <w:r w:rsidR="002A0F64">
      <w:fldChar w:fldCharType="separate"/>
    </w:r>
    <w:r w:rsidR="00E51255">
      <w:rPr>
        <w:noProof/>
      </w:rPr>
      <w:t>2</w:t>
    </w:r>
    <w:r w:rsidR="002A0F64">
      <w:rPr>
        <w:noProof/>
      </w:rPr>
      <w:fldChar w:fldCharType="end"/>
    </w:r>
    <w:r w:rsidRPr="00F57004">
      <w:t xml:space="preserve"> -</w:t>
    </w:r>
  </w:p>
  <w:p w14:paraId="25275E28"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84DF"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2D039"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Content>
      <w:p w14:paraId="6415DE6B" w14:textId="77777777" w:rsidR="002644C8" w:rsidRDefault="002A0F64"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3602A9E7" w14:textId="77777777" w:rsidR="002644C8" w:rsidRPr="00E0298B" w:rsidRDefault="002644C8" w:rsidP="001D0743">
    <w:pPr>
      <w:pStyle w:val="a4"/>
      <w:ind w:firstLine="360"/>
    </w:pPr>
  </w:p>
  <w:p w14:paraId="1F3CE680"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3003E" w14:textId="77777777" w:rsidR="009339CF" w:rsidRDefault="009339CF" w:rsidP="001D0743">
      <w:r>
        <w:separator/>
      </w:r>
    </w:p>
    <w:p w14:paraId="527D4628" w14:textId="77777777" w:rsidR="009339CF" w:rsidRDefault="009339CF" w:rsidP="001D0743"/>
    <w:p w14:paraId="2AF93B48" w14:textId="77777777" w:rsidR="009339CF" w:rsidRDefault="009339CF" w:rsidP="001D0743"/>
    <w:p w14:paraId="36640F53" w14:textId="77777777" w:rsidR="009339CF" w:rsidRDefault="009339CF" w:rsidP="001D0743"/>
    <w:p w14:paraId="37ACB8A5" w14:textId="77777777" w:rsidR="009339CF" w:rsidRDefault="009339CF" w:rsidP="001D0743"/>
    <w:p w14:paraId="78347571" w14:textId="77777777" w:rsidR="009339CF" w:rsidRDefault="009339CF" w:rsidP="001D0743"/>
  </w:footnote>
  <w:footnote w:type="continuationSeparator" w:id="0">
    <w:p w14:paraId="4E4330E0" w14:textId="77777777" w:rsidR="009339CF" w:rsidRDefault="009339CF" w:rsidP="001D0743">
      <w:r>
        <w:continuationSeparator/>
      </w:r>
    </w:p>
    <w:p w14:paraId="02B6E08A" w14:textId="77777777" w:rsidR="009339CF" w:rsidRDefault="009339CF" w:rsidP="001D0743"/>
    <w:p w14:paraId="3CD0B578" w14:textId="77777777" w:rsidR="009339CF" w:rsidRDefault="009339CF" w:rsidP="001D0743"/>
    <w:p w14:paraId="2DCEA44C" w14:textId="77777777" w:rsidR="009339CF" w:rsidRDefault="009339CF" w:rsidP="001D0743"/>
    <w:p w14:paraId="6B81D112" w14:textId="77777777" w:rsidR="009339CF" w:rsidRDefault="009339CF" w:rsidP="001D0743"/>
    <w:p w14:paraId="6E3E9B18" w14:textId="77777777" w:rsidR="009339CF" w:rsidRDefault="009339CF"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97C89"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1F7E4"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E12C"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0"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4"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5"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7"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569193204">
    <w:abstractNumId w:val="8"/>
  </w:num>
  <w:num w:numId="2" w16cid:durableId="1581939363">
    <w:abstractNumId w:val="14"/>
  </w:num>
  <w:num w:numId="3" w16cid:durableId="1665664202">
    <w:abstractNumId w:val="17"/>
  </w:num>
  <w:num w:numId="4" w16cid:durableId="372510640">
    <w:abstractNumId w:val="13"/>
  </w:num>
  <w:num w:numId="5" w16cid:durableId="164634565">
    <w:abstractNumId w:val="18"/>
  </w:num>
  <w:num w:numId="6" w16cid:durableId="480926682">
    <w:abstractNumId w:val="1"/>
  </w:num>
  <w:num w:numId="7" w16cid:durableId="507716305">
    <w:abstractNumId w:val="4"/>
  </w:num>
  <w:num w:numId="8" w16cid:durableId="335572044">
    <w:abstractNumId w:val="10"/>
  </w:num>
  <w:num w:numId="9" w16cid:durableId="707489700">
    <w:abstractNumId w:val="16"/>
  </w:num>
  <w:num w:numId="10" w16cid:durableId="2100641438">
    <w:abstractNumId w:val="3"/>
  </w:num>
  <w:num w:numId="11" w16cid:durableId="69933692">
    <w:abstractNumId w:val="6"/>
  </w:num>
  <w:num w:numId="12" w16cid:durableId="958950103">
    <w:abstractNumId w:val="9"/>
  </w:num>
  <w:num w:numId="13" w16cid:durableId="791292418">
    <w:abstractNumId w:val="7"/>
  </w:num>
  <w:num w:numId="14" w16cid:durableId="1958174099">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5526323">
    <w:abstractNumId w:val="7"/>
  </w:num>
  <w:num w:numId="16" w16cid:durableId="1834946967">
    <w:abstractNumId w:val="7"/>
  </w:num>
  <w:num w:numId="17" w16cid:durableId="7147362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02799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98894788">
    <w:abstractNumId w:val="5"/>
  </w:num>
  <w:num w:numId="20" w16cid:durableId="711661313">
    <w:abstractNumId w:val="11"/>
  </w:num>
  <w:num w:numId="21" w16cid:durableId="151260411">
    <w:abstractNumId w:val="2"/>
  </w:num>
  <w:num w:numId="22" w16cid:durableId="1472600321">
    <w:abstractNumId w:val="0"/>
  </w:num>
  <w:num w:numId="23" w16cid:durableId="1632979548">
    <w:abstractNumId w:val="12"/>
  </w:num>
  <w:num w:numId="24" w16cid:durableId="20905415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246CF"/>
    <w:rsid w:val="0013078D"/>
    <w:rsid w:val="00133F46"/>
    <w:rsid w:val="00134E0D"/>
    <w:rsid w:val="00140447"/>
    <w:rsid w:val="00140993"/>
    <w:rsid w:val="00146E61"/>
    <w:rsid w:val="00147F7F"/>
    <w:rsid w:val="00150647"/>
    <w:rsid w:val="00160102"/>
    <w:rsid w:val="001613C9"/>
    <w:rsid w:val="00162E6D"/>
    <w:rsid w:val="00164FFE"/>
    <w:rsid w:val="00170FA5"/>
    <w:rsid w:val="00172BDE"/>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01B"/>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0F64"/>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2F7B4C"/>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3DF"/>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39CF"/>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8A5"/>
    <w:rsid w:val="009B5D18"/>
    <w:rsid w:val="009B72A5"/>
    <w:rsid w:val="009C1FD0"/>
    <w:rsid w:val="009C5A65"/>
    <w:rsid w:val="009D5CE7"/>
    <w:rsid w:val="009D698F"/>
    <w:rsid w:val="009E0BAA"/>
    <w:rsid w:val="009F0858"/>
    <w:rsid w:val="009F08B9"/>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B6375"/>
    <w:rsid w:val="00AC2017"/>
    <w:rsid w:val="00AD3C8D"/>
    <w:rsid w:val="00AD4053"/>
    <w:rsid w:val="00AD5E2E"/>
    <w:rsid w:val="00AE02F0"/>
    <w:rsid w:val="00AE1721"/>
    <w:rsid w:val="00AE5FE1"/>
    <w:rsid w:val="00AF1267"/>
    <w:rsid w:val="00AF38F6"/>
    <w:rsid w:val="00AF5DB0"/>
    <w:rsid w:val="00B00433"/>
    <w:rsid w:val="00B025DE"/>
    <w:rsid w:val="00B03B70"/>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C6D4EC"/>
  <w15:docId w15:val="{C45B3E97-27DE-4336-86F5-106B3B7E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106</TotalTime>
  <Pages>9</Pages>
  <Words>455</Words>
  <Characters>2599</Characters>
  <Application>Microsoft Office Word</Application>
  <DocSecurity>0</DocSecurity>
  <Lines>21</Lines>
  <Paragraphs>6</Paragraphs>
  <ScaleCrop>false</ScaleCrop>
  <Company>中国石油大学</Company>
  <LinksUpToDate>false</LinksUpToDate>
  <CharactersWithSpaces>3048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何 慧琳</cp:lastModifiedBy>
  <cp:revision>3</cp:revision>
  <cp:lastPrinted>2008-07-17T03:36:00Z</cp:lastPrinted>
  <dcterms:created xsi:type="dcterms:W3CDTF">2022-11-29T07:40:00Z</dcterms:created>
  <dcterms:modified xsi:type="dcterms:W3CDTF">2022-11-29T09:27:00Z</dcterms:modified>
</cp:coreProperties>
</file>