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E8A4" w14:textId="33167F5C" w:rsidR="00683C1A" w:rsidRPr="00304ED2" w:rsidRDefault="006168D8" w:rsidP="0007583A">
      <w:pPr>
        <w:pStyle w:val="Heading1"/>
      </w:pPr>
      <w:bookmarkStart w:id="0" w:name="_GoBack"/>
      <w:r>
        <w:t>All you need to know about c</w:t>
      </w:r>
      <w:r w:rsidR="00445CFC">
        <w:t xml:space="preserve">onnectors </w:t>
      </w:r>
    </w:p>
    <w:p w14:paraId="04C0890C" w14:textId="3EBE18ED" w:rsidR="00A37779" w:rsidRPr="00EF34DD" w:rsidRDefault="47B8A59F" w:rsidP="00F86E29">
      <w:pPr>
        <w:rPr>
          <w:rFonts w:eastAsia="Calibri,Times New Roman"/>
        </w:rPr>
      </w:pPr>
      <w:r w:rsidRPr="00E66AB9">
        <w:rPr>
          <w:rFonts w:eastAsia="Calibri,Times New Roman"/>
        </w:rPr>
        <w:t>Connector</w:t>
      </w:r>
      <w:commentRangeStart w:id="1"/>
      <w:r w:rsidRPr="00E66AB9">
        <w:rPr>
          <w:rFonts w:eastAsia="Calibri,Times New Roman"/>
        </w:rPr>
        <w:t xml:space="preserve">s </w:t>
      </w:r>
      <w:r w:rsidRPr="00FF5A73">
        <w:rPr>
          <w:rFonts w:eastAsia="Calibri,Times New Roman"/>
        </w:rPr>
        <w:t>a</w:t>
      </w:r>
      <w:commentRangeEnd w:id="1"/>
      <w:r>
        <w:rPr>
          <w:rStyle w:val="CommentReference"/>
        </w:rPr>
        <w:commentReference w:id="1"/>
      </w:r>
      <w:r w:rsidRPr="00FF5A73">
        <w:rPr>
          <w:rFonts w:eastAsia="Calibri,Times New Roman"/>
        </w:rPr>
        <w:t>re used to connect shapes</w:t>
      </w:r>
      <w:r w:rsidR="004B48CE" w:rsidRPr="00FF5A73">
        <w:rPr>
          <w:rFonts w:eastAsia="Calibri,Times New Roman"/>
        </w:rPr>
        <w:t xml:space="preserve"> in Visio</w:t>
      </w:r>
      <w:r w:rsidRPr="00FF5A73">
        <w:rPr>
          <w:rFonts w:eastAsia="Calibri,Times New Roman"/>
        </w:rPr>
        <w:t xml:space="preserve">. </w:t>
      </w:r>
      <w:r w:rsidR="00660B7F" w:rsidRPr="00FF5A73">
        <w:rPr>
          <w:rFonts w:eastAsia="Calibri,Times New Roman"/>
        </w:rPr>
        <w:t xml:space="preserve">They </w:t>
      </w:r>
      <w:r w:rsidRPr="00FF5A73">
        <w:rPr>
          <w:rFonts w:eastAsia="Calibri,Times New Roman"/>
        </w:rPr>
        <w:t xml:space="preserve">are </w:t>
      </w:r>
      <w:r w:rsidR="005B50E7" w:rsidRPr="00FF5A73">
        <w:rPr>
          <w:rFonts w:eastAsia="Calibri,Times New Roman"/>
        </w:rPr>
        <w:t xml:space="preserve">one of </w:t>
      </w:r>
      <w:r w:rsidRPr="00FF5A73">
        <w:rPr>
          <w:rFonts w:eastAsia="Calibri,Times New Roman"/>
        </w:rPr>
        <w:t xml:space="preserve">the most important </w:t>
      </w:r>
      <w:r w:rsidR="0094190E" w:rsidRPr="00FF5A73">
        <w:rPr>
          <w:rFonts w:eastAsia="Calibri,Times New Roman"/>
        </w:rPr>
        <w:t>element</w:t>
      </w:r>
      <w:r w:rsidR="001B1F4B">
        <w:rPr>
          <w:rFonts w:eastAsia="Calibri,Times New Roman"/>
        </w:rPr>
        <w:t>s</w:t>
      </w:r>
      <w:r w:rsidR="0094190E" w:rsidRPr="00FF5A73">
        <w:rPr>
          <w:rFonts w:eastAsia="Calibri,Times New Roman"/>
        </w:rPr>
        <w:t xml:space="preserve"> of the diagram </w:t>
      </w:r>
      <w:r w:rsidR="00660B7F" w:rsidRPr="00FF5A73">
        <w:rPr>
          <w:rFonts w:eastAsia="Calibri,Times New Roman"/>
        </w:rPr>
        <w:t xml:space="preserve">and </w:t>
      </w:r>
      <w:r w:rsidR="001B1F4B">
        <w:rPr>
          <w:rFonts w:eastAsia="Calibri,Times New Roman"/>
        </w:rPr>
        <w:t>are</w:t>
      </w:r>
      <w:r w:rsidR="0094190E" w:rsidRPr="00FF5A73">
        <w:rPr>
          <w:rFonts w:eastAsia="Calibri,Times New Roman"/>
        </w:rPr>
        <w:t xml:space="preserve"> </w:t>
      </w:r>
      <w:r w:rsidRPr="00FF5A73">
        <w:rPr>
          <w:rFonts w:eastAsia="Calibri,Times New Roman"/>
        </w:rPr>
        <w:t xml:space="preserve">required to convey the flow and relationship between </w:t>
      </w:r>
      <w:r w:rsidR="0094190E" w:rsidRPr="00FF5A73">
        <w:rPr>
          <w:rFonts w:eastAsia="Calibri,Times New Roman"/>
        </w:rPr>
        <w:t xml:space="preserve">the </w:t>
      </w:r>
      <w:r w:rsidRPr="00FF5A73">
        <w:rPr>
          <w:rFonts w:eastAsia="Calibri,Times New Roman"/>
        </w:rPr>
        <w:t>shapes.</w:t>
      </w:r>
      <w:commentRangeStart w:id="2"/>
      <w:r w:rsidRPr="00FF5A73">
        <w:rPr>
          <w:rFonts w:eastAsia="Calibri,Times New Roman"/>
        </w:rPr>
        <w:t xml:space="preserve"> Most diagrams</w:t>
      </w:r>
      <w:r w:rsidR="00EF34DD">
        <w:rPr>
          <w:rFonts w:eastAsia="Calibri,Times New Roman"/>
        </w:rPr>
        <w:t>,</w:t>
      </w:r>
      <w:r w:rsidRPr="00FF5A73">
        <w:rPr>
          <w:rFonts w:eastAsia="Calibri,Times New Roman"/>
        </w:rPr>
        <w:t xml:space="preserve"> </w:t>
      </w:r>
      <w:r w:rsidR="00660B7F" w:rsidRPr="00FF5A73">
        <w:rPr>
          <w:rFonts w:eastAsia="Calibri,Times New Roman"/>
        </w:rPr>
        <w:t xml:space="preserve">such as, </w:t>
      </w:r>
      <w:r w:rsidRPr="00FF5A73">
        <w:rPr>
          <w:rFonts w:eastAsia="Calibri,Times New Roman"/>
        </w:rPr>
        <w:t>flowcharts, org charts and hierarchy diagrams</w:t>
      </w:r>
      <w:r w:rsidR="00EF34DD">
        <w:rPr>
          <w:rFonts w:eastAsia="Calibri,Times New Roman"/>
        </w:rPr>
        <w:t>,</w:t>
      </w:r>
      <w:r w:rsidRPr="00FF5A73">
        <w:rPr>
          <w:rFonts w:eastAsia="Calibri,Times New Roman"/>
        </w:rPr>
        <w:t xml:space="preserve"> </w:t>
      </w:r>
      <w:r w:rsidR="00660B7F" w:rsidRPr="00FF5A73">
        <w:rPr>
          <w:rFonts w:eastAsia="Calibri,Times New Roman"/>
        </w:rPr>
        <w:t xml:space="preserve">need </w:t>
      </w:r>
      <w:commentRangeStart w:id="3"/>
      <w:r w:rsidRPr="00FF5A73">
        <w:rPr>
          <w:rFonts w:eastAsia="Calibri,Times New Roman"/>
        </w:rPr>
        <w:t>connectors</w:t>
      </w:r>
      <w:commentRangeEnd w:id="3"/>
      <w:r w:rsidR="00FE3DB4" w:rsidRPr="00BD2DDA">
        <w:rPr>
          <w:rStyle w:val="CommentReference"/>
          <w:rFonts w:cstheme="minorHAnsi"/>
        </w:rPr>
        <w:commentReference w:id="3"/>
      </w:r>
      <w:r w:rsidRPr="00FF5A73">
        <w:rPr>
          <w:rFonts w:eastAsia="Calibri,Times New Roman"/>
        </w:rPr>
        <w:t>.</w:t>
      </w:r>
      <w:commentRangeEnd w:id="2"/>
      <w:r w:rsidR="6E74D838">
        <w:rPr>
          <w:rStyle w:val="CommentReference"/>
        </w:rPr>
        <w:commentReference w:id="2"/>
      </w:r>
    </w:p>
    <w:p w14:paraId="63139E0F" w14:textId="79A15116" w:rsidR="00A112EE" w:rsidRPr="0004687D" w:rsidRDefault="00903FCB" w:rsidP="00A112EE">
      <w:pPr>
        <w:spacing w:after="0"/>
        <w:jc w:val="both"/>
      </w:pPr>
      <w:r>
        <w:rPr>
          <w:rFonts w:eastAsia="Segoe UI"/>
          <w:color w:val="2F2F2F"/>
          <w:shd w:val="clear" w:color="auto" w:fill="FFFFFF"/>
        </w:rPr>
        <w:t>To draw a connector, o</w:t>
      </w:r>
      <w:r w:rsidR="00A112EE" w:rsidRPr="00FF5A73">
        <w:rPr>
          <w:rFonts w:eastAsia="Segoe UI"/>
          <w:color w:val="2F2F2F"/>
          <w:shd w:val="clear" w:color="auto" w:fill="FFFFFF"/>
        </w:rPr>
        <w:t>n the</w:t>
      </w:r>
      <w:r w:rsidR="00A112EE" w:rsidRPr="00FF5A73">
        <w:rPr>
          <w:rStyle w:val="apple-converted-space"/>
          <w:rFonts w:eastAsia="Segoe UI"/>
          <w:color w:val="2F2F2F"/>
          <w:shd w:val="clear" w:color="auto" w:fill="FFFFFF"/>
        </w:rPr>
        <w:t> </w:t>
      </w:r>
      <w:r w:rsidR="00A112EE" w:rsidRPr="00FF5A73">
        <w:rPr>
          <w:rFonts w:eastAsia="Segoe UI Semibold"/>
          <w:b/>
          <w:bCs/>
          <w:color w:val="2F2F2F"/>
          <w:shd w:val="clear" w:color="auto" w:fill="FFFFFF"/>
        </w:rPr>
        <w:t>Home</w:t>
      </w:r>
      <w:r w:rsidR="00A112EE" w:rsidRPr="00FF5A73">
        <w:rPr>
          <w:rStyle w:val="apple-converted-space"/>
          <w:rFonts w:eastAsia="Segoe UI"/>
          <w:color w:val="2F2F2F"/>
          <w:shd w:val="clear" w:color="auto" w:fill="FFFFFF"/>
        </w:rPr>
        <w:t> </w:t>
      </w:r>
      <w:r w:rsidR="00A112EE" w:rsidRPr="00380379">
        <w:rPr>
          <w:rFonts w:eastAsia="Segoe UI"/>
          <w:color w:val="2F2F2F"/>
          <w:shd w:val="clear" w:color="auto" w:fill="FFFFFF"/>
        </w:rPr>
        <w:t>tab, in the</w:t>
      </w:r>
      <w:r w:rsidR="00A112EE" w:rsidRPr="00380379">
        <w:rPr>
          <w:rStyle w:val="apple-converted-space"/>
          <w:rFonts w:eastAsia="Segoe UI"/>
          <w:color w:val="2F2F2F"/>
          <w:shd w:val="clear" w:color="auto" w:fill="FFFFFF"/>
        </w:rPr>
        <w:t> </w:t>
      </w:r>
      <w:r w:rsidR="00A112EE" w:rsidRPr="00380379">
        <w:rPr>
          <w:rFonts w:eastAsia="Segoe UI Semibold"/>
          <w:b/>
          <w:bCs/>
          <w:color w:val="2F2F2F"/>
          <w:shd w:val="clear" w:color="auto" w:fill="FFFFFF"/>
        </w:rPr>
        <w:t>Tools</w:t>
      </w:r>
      <w:r w:rsidR="00A112EE" w:rsidRPr="00380379">
        <w:rPr>
          <w:rStyle w:val="apple-converted-space"/>
          <w:rFonts w:eastAsia="Segoe UI"/>
          <w:color w:val="2F2F2F"/>
          <w:shd w:val="clear" w:color="auto" w:fill="FFFFFF"/>
        </w:rPr>
        <w:t> </w:t>
      </w:r>
      <w:r w:rsidR="00A112EE" w:rsidRPr="00380379">
        <w:rPr>
          <w:rFonts w:eastAsia="Segoe UI"/>
          <w:color w:val="2F2F2F"/>
          <w:shd w:val="clear" w:color="auto" w:fill="FFFFFF"/>
        </w:rPr>
        <w:t xml:space="preserve">group, select the </w:t>
      </w:r>
      <w:r w:rsidR="00A112EE" w:rsidRPr="00380379">
        <w:rPr>
          <w:rFonts w:eastAsia="Segoe UI Semibold"/>
          <w:b/>
          <w:bCs/>
          <w:color w:val="2F2F2F"/>
          <w:shd w:val="clear" w:color="auto" w:fill="FFFFFF"/>
        </w:rPr>
        <w:t>Connector</w:t>
      </w:r>
      <w:r w:rsidR="00A112EE" w:rsidRPr="00380379">
        <w:rPr>
          <w:rFonts w:eastAsia="Segoe UI Semibold"/>
          <w:color w:val="2F2F2F"/>
          <w:shd w:val="clear" w:color="auto" w:fill="FFFFFF"/>
        </w:rPr>
        <w:t xml:space="preserve"> tool</w:t>
      </w:r>
      <w:r w:rsidR="00A112EE" w:rsidRPr="00380379">
        <w:rPr>
          <w:rStyle w:val="apple-converted-space"/>
          <w:rFonts w:eastAsia="Segoe UI"/>
          <w:color w:val="2F2F2F"/>
          <w:shd w:val="clear" w:color="auto" w:fill="FFFFFF"/>
        </w:rPr>
        <w:t xml:space="preserve">. </w:t>
      </w:r>
      <w:commentRangeStart w:id="4"/>
      <w:commentRangeStart w:id="5"/>
      <w:r w:rsidR="00A112EE" w:rsidRPr="0004687D">
        <w:t>Now you can simply draw</w:t>
      </w:r>
      <w:commentRangeEnd w:id="4"/>
      <w:r w:rsidR="00A112EE">
        <w:rPr>
          <w:rStyle w:val="CommentReference"/>
        </w:rPr>
        <w:commentReference w:id="4"/>
      </w:r>
      <w:commentRangeEnd w:id="5"/>
      <w:r w:rsidR="00BA63A7">
        <w:rPr>
          <w:rStyle w:val="CommentReference"/>
        </w:rPr>
        <w:commentReference w:id="5"/>
      </w:r>
      <w:r w:rsidR="00A112EE" w:rsidRPr="0004687D">
        <w:t xml:space="preserve"> a connector on your canvas</w:t>
      </w:r>
      <w:r w:rsidR="005E1811">
        <w:t xml:space="preserve"> with the help of mouse selection</w:t>
      </w:r>
      <w:r w:rsidR="00A112EE" w:rsidRPr="73260354">
        <w:t>.</w:t>
      </w:r>
    </w:p>
    <w:p w14:paraId="172D41F6" w14:textId="45594F96" w:rsidR="00464A51" w:rsidRDefault="00DC78D7" w:rsidP="00DC78D7">
      <w:r>
        <w:t>&lt;artplaceholder</w:t>
      </w:r>
      <w:r>
        <w:t>01</w:t>
      </w:r>
      <w:r>
        <w:t>&gt;</w:t>
      </w:r>
    </w:p>
    <w:p w14:paraId="7427CDA9" w14:textId="77777777" w:rsidR="00C04651" w:rsidRPr="00360A1A" w:rsidRDefault="00C04651" w:rsidP="00C04651">
      <w:pPr>
        <w:jc w:val="both"/>
        <w:rPr>
          <w:rFonts w:eastAsia="Calibri,Times New Roman"/>
        </w:rPr>
      </w:pPr>
      <w:r>
        <w:rPr>
          <w:rFonts w:eastAsia="Calibri,Times New Roman"/>
        </w:rPr>
        <w:t>Each section</w:t>
      </w:r>
      <w:r w:rsidRPr="00360A1A">
        <w:rPr>
          <w:rFonts w:eastAsia="Calibri,Times New Roman"/>
        </w:rPr>
        <w:t xml:space="preserve"> </w:t>
      </w:r>
      <w:r>
        <w:rPr>
          <w:rFonts w:eastAsia="Calibri,Times New Roman"/>
        </w:rPr>
        <w:t>in this article</w:t>
      </w:r>
      <w:r w:rsidRPr="00FF5A73">
        <w:rPr>
          <w:rFonts w:eastAsia="Calibri,Times New Roman"/>
        </w:rPr>
        <w:t xml:space="preserve"> addresses tip and tricks around the following </w:t>
      </w:r>
      <w:commentRangeStart w:id="6"/>
      <w:r w:rsidRPr="00FF5A73">
        <w:rPr>
          <w:rFonts w:eastAsia="Calibri,Times New Roman"/>
        </w:rPr>
        <w:t>scenarios</w:t>
      </w:r>
      <w:commentRangeEnd w:id="6"/>
      <w:r w:rsidR="008A3664">
        <w:rPr>
          <w:rStyle w:val="CommentReference"/>
        </w:rPr>
        <w:commentReference w:id="6"/>
      </w:r>
      <w:r w:rsidRPr="00FF5A73">
        <w:rPr>
          <w:rFonts w:eastAsia="Calibri,Times New Roman"/>
        </w:rPr>
        <w:t>:</w:t>
      </w:r>
    </w:p>
    <w:p w14:paraId="3609C5C7" w14:textId="77777777" w:rsidR="00C04651" w:rsidRPr="00EF34DD" w:rsidRDefault="00C04651" w:rsidP="00F86E29">
      <w:pPr>
        <w:pStyle w:val="ListParagraph"/>
        <w:numPr>
          <w:ilvl w:val="0"/>
          <w:numId w:val="17"/>
        </w:numPr>
        <w:jc w:val="both"/>
        <w:rPr>
          <w:rFonts w:eastAsia="Calibri,Times New Roman"/>
        </w:rPr>
      </w:pPr>
      <w:r w:rsidRPr="00FF5A73">
        <w:rPr>
          <w:rFonts w:eastAsia="Calibri,Times New Roman"/>
        </w:rPr>
        <w:t>Us</w:t>
      </w:r>
      <w:r>
        <w:rPr>
          <w:rFonts w:eastAsia="Calibri,Times New Roman"/>
        </w:rPr>
        <w:t>e</w:t>
      </w:r>
      <w:r w:rsidRPr="00FF5A73">
        <w:rPr>
          <w:rFonts w:eastAsia="Calibri,Times New Roman"/>
        </w:rPr>
        <w:t xml:space="preserve"> a static or a dynamic connect</w:t>
      </w:r>
      <w:r>
        <w:rPr>
          <w:rFonts w:eastAsia="Calibri,Times New Roman"/>
        </w:rPr>
        <w:t>ion</w:t>
      </w:r>
    </w:p>
    <w:p w14:paraId="2FF54706" w14:textId="77777777"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Connect shapes automatically</w:t>
      </w:r>
    </w:p>
    <w:p w14:paraId="6FB281F3" w14:textId="77777777"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Format connectors</w:t>
      </w:r>
    </w:p>
    <w:p w14:paraId="2E304023" w14:textId="7175B39B"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 xml:space="preserve">Select all connectors </w:t>
      </w:r>
      <w:r w:rsidR="000A38EA">
        <w:rPr>
          <w:rFonts w:eastAsia="Calibri,Times New Roman"/>
        </w:rPr>
        <w:t>quickly</w:t>
      </w:r>
    </w:p>
    <w:p w14:paraId="0C19581C" w14:textId="77777777"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Locate and set re-routing</w:t>
      </w:r>
    </w:p>
    <w:p w14:paraId="4355D209" w14:textId="77777777"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Locate and set glue settings</w:t>
      </w:r>
    </w:p>
    <w:p w14:paraId="3891F77B" w14:textId="77777777" w:rsidR="00C04651" w:rsidRPr="00EF34DD" w:rsidRDefault="00C04651" w:rsidP="00F86E29">
      <w:pPr>
        <w:pStyle w:val="ListParagraph"/>
        <w:numPr>
          <w:ilvl w:val="0"/>
          <w:numId w:val="17"/>
        </w:numPr>
        <w:jc w:val="both"/>
        <w:rPr>
          <w:rFonts w:eastAsia="Calibri,Times New Roman"/>
        </w:rPr>
      </w:pPr>
      <w:r w:rsidRPr="1E46604D">
        <w:rPr>
          <w:rFonts w:eastAsia="Calibri,Times New Roman"/>
        </w:rPr>
        <w:t>Add line jumps</w:t>
      </w:r>
    </w:p>
    <w:p w14:paraId="1D5A15EE" w14:textId="77777777" w:rsidR="0034086D" w:rsidRDefault="00C04651" w:rsidP="00414892">
      <w:pPr>
        <w:pStyle w:val="ListParagraph"/>
        <w:numPr>
          <w:ilvl w:val="0"/>
          <w:numId w:val="17"/>
        </w:numPr>
        <w:jc w:val="both"/>
        <w:rPr>
          <w:rFonts w:eastAsia="Calibri,Times New Roman"/>
        </w:rPr>
      </w:pPr>
      <w:r w:rsidRPr="00380379">
        <w:rPr>
          <w:rFonts w:eastAsia="Calibri,Times New Roman"/>
        </w:rPr>
        <w:t>Use connectors with multiple labels</w:t>
      </w:r>
    </w:p>
    <w:p w14:paraId="01CF444E" w14:textId="68238B46" w:rsidR="00414892" w:rsidRPr="00F86E29" w:rsidRDefault="0034086D" w:rsidP="00F86E29">
      <w:pPr>
        <w:pStyle w:val="ListParagraph"/>
        <w:numPr>
          <w:ilvl w:val="0"/>
          <w:numId w:val="17"/>
        </w:numPr>
        <w:jc w:val="both"/>
        <w:rPr>
          <w:rFonts w:eastAsia="Calibri,Times New Roman"/>
        </w:rPr>
      </w:pPr>
      <w:r w:rsidRPr="0034086D">
        <w:t>Locate the Developer tab</w:t>
      </w:r>
    </w:p>
    <w:p w14:paraId="52A2A922" w14:textId="36A2EC13" w:rsidR="00942055" w:rsidRPr="00F86E29" w:rsidRDefault="00942055" w:rsidP="00F86E29">
      <w:pPr>
        <w:rPr>
          <w:i/>
          <w:sz w:val="24"/>
          <w:szCs w:val="24"/>
        </w:rPr>
      </w:pPr>
      <w:r w:rsidRPr="00F86E29">
        <w:rPr>
          <w:i/>
          <w:iCs/>
          <w:sz w:val="24"/>
          <w:szCs w:val="24"/>
        </w:rPr>
        <w:t xml:space="preserve">Please share any feedback or comments that you may have on </w:t>
      </w:r>
      <w:hyperlink r:id="rId15">
        <w:r w:rsidRPr="00942055">
          <w:rPr>
            <w:rStyle w:val="normaltextrun"/>
            <w:rFonts w:ascii="Calibri" w:eastAsia="Calibri" w:hAnsi="Calibri" w:cs="Calibri"/>
            <w:i/>
            <w:iCs/>
            <w:color w:val="0563C1"/>
            <w:sz w:val="24"/>
            <w:szCs w:val="24"/>
            <w:u w:val="single"/>
          </w:rPr>
          <w:t>Visio User Voice</w:t>
        </w:r>
      </w:hyperlink>
      <w:r w:rsidR="00F61BB6">
        <w:rPr>
          <w:i/>
          <w:iCs/>
          <w:sz w:val="24"/>
          <w:szCs w:val="24"/>
        </w:rPr>
        <w:t xml:space="preserve"> </w:t>
      </w:r>
      <w:r w:rsidR="00F61BB6">
        <w:rPr>
          <w:sz w:val="24"/>
          <w:szCs w:val="24"/>
        </w:rPr>
        <w:t>or email us at tellvisio</w:t>
      </w:r>
      <w:r w:rsidR="004B65AD">
        <w:rPr>
          <w:sz w:val="24"/>
          <w:szCs w:val="24"/>
        </w:rPr>
        <w:t>[at]</w:t>
      </w:r>
      <w:r w:rsidR="00F61BB6">
        <w:rPr>
          <w:sz w:val="24"/>
          <w:szCs w:val="24"/>
        </w:rPr>
        <w:t>microsoft</w:t>
      </w:r>
      <w:r w:rsidR="004B65AD">
        <w:rPr>
          <w:sz w:val="24"/>
          <w:szCs w:val="24"/>
        </w:rPr>
        <w:t>[dot]</w:t>
      </w:r>
      <w:r w:rsidR="00F61BB6">
        <w:rPr>
          <w:sz w:val="24"/>
          <w:szCs w:val="24"/>
        </w:rPr>
        <w:t>com.</w:t>
      </w:r>
    </w:p>
    <w:p w14:paraId="714082C4" w14:textId="39D3F4FD" w:rsidR="00791BBA" w:rsidRPr="00F86E29" w:rsidRDefault="00CD79E8" w:rsidP="0007583A">
      <w:pPr>
        <w:pStyle w:val="Heading2"/>
        <w:rPr>
          <w:rStyle w:val="IntenseReference"/>
          <w:b w:val="0"/>
          <w:color w:val="1F4E79"/>
          <w:sz w:val="24"/>
          <w:szCs w:val="24"/>
        </w:rPr>
      </w:pPr>
      <w:r w:rsidRPr="00EF34DD">
        <w:rPr>
          <w:rStyle w:val="IntenseReference"/>
          <w:b w:val="0"/>
          <w:bCs w:val="0"/>
          <w:smallCaps w:val="0"/>
          <w:color w:val="1F4D78" w:themeColor="accent1" w:themeShade="7F"/>
          <w:spacing w:val="0"/>
        </w:rPr>
        <w:t xml:space="preserve">Use a static or a dynamic connection </w:t>
      </w:r>
    </w:p>
    <w:p w14:paraId="48B1B0C7" w14:textId="00358197" w:rsidR="00683C1A" w:rsidRDefault="47B8A59F" w:rsidP="1E46604D">
      <w:pPr>
        <w:spacing w:after="0" w:line="240" w:lineRule="auto"/>
        <w:jc w:val="both"/>
        <w:rPr>
          <w:rFonts w:eastAsia="Calibri,Times New Roman"/>
          <w:color w:val="000000" w:themeColor="text1"/>
        </w:rPr>
      </w:pPr>
      <w:r w:rsidRPr="1E46604D">
        <w:rPr>
          <w:rFonts w:eastAsia="Calibri,Times New Roman"/>
          <w:color w:val="000000" w:themeColor="text1"/>
        </w:rPr>
        <w:t xml:space="preserve">A connector can be glued either to shapes or connection </w:t>
      </w:r>
      <w:commentRangeStart w:id="7"/>
      <w:commentRangeStart w:id="8"/>
      <w:r w:rsidRPr="1E46604D">
        <w:rPr>
          <w:rFonts w:eastAsia="Calibri,Times New Roman"/>
          <w:color w:val="000000" w:themeColor="text1"/>
        </w:rPr>
        <w:t xml:space="preserve">points </w:t>
      </w:r>
      <w:commentRangeEnd w:id="7"/>
      <w:r>
        <w:rPr>
          <w:rStyle w:val="CommentReference"/>
        </w:rPr>
        <w:commentReference w:id="7"/>
      </w:r>
      <w:commentRangeEnd w:id="8"/>
      <w:r>
        <w:rPr>
          <w:rStyle w:val="CommentReference"/>
        </w:rPr>
        <w:commentReference w:id="8"/>
      </w:r>
      <w:r w:rsidRPr="1E46604D">
        <w:rPr>
          <w:rFonts w:eastAsia="Calibri,Times New Roman"/>
          <w:color w:val="000000" w:themeColor="text1"/>
        </w:rPr>
        <w:t>on shapes. A static connection is the one that glues to connection points on shapes while a dynamic one connects to shapes in general.</w:t>
      </w:r>
    </w:p>
    <w:p w14:paraId="0B6AE53F" w14:textId="0951D8F4" w:rsidR="00CC79F5" w:rsidRPr="009F3DD5" w:rsidRDefault="47B8A59F" w:rsidP="0007583A">
      <w:pPr>
        <w:pStyle w:val="Heading3"/>
        <w:rPr>
          <w:rFonts w:eastAsia="Calibri,Times New Roman"/>
        </w:rPr>
      </w:pPr>
      <w:r w:rsidRPr="1E46604D">
        <w:rPr>
          <w:rFonts w:eastAsia="Calibri,Times New Roman"/>
        </w:rPr>
        <w:t>Static connection</w:t>
      </w:r>
    </w:p>
    <w:p w14:paraId="7046AE60" w14:textId="2F50EF1D" w:rsidR="00EA3DFC" w:rsidRDefault="00A112EE" w:rsidP="1E46604D">
      <w:pPr>
        <w:spacing w:after="0" w:line="240" w:lineRule="auto"/>
        <w:jc w:val="both"/>
        <w:rPr>
          <w:rFonts w:eastAsia="Calibri,Times New Roman"/>
          <w:color w:val="000000" w:themeColor="text1"/>
        </w:rPr>
      </w:pPr>
      <w:r w:rsidRPr="1E46604D">
        <w:rPr>
          <w:rFonts w:eastAsia="Calibri,Times New Roman"/>
          <w:color w:val="000000" w:themeColor="text1"/>
        </w:rPr>
        <w:t>A static connection</w:t>
      </w:r>
      <w:r w:rsidR="6E74D838" w:rsidRPr="1E46604D">
        <w:rPr>
          <w:rFonts w:eastAsia="Calibri,Times New Roman"/>
          <w:color w:val="000000" w:themeColor="text1"/>
        </w:rPr>
        <w:t xml:space="preserve"> maintains </w:t>
      </w:r>
      <w:r w:rsidR="0013559C" w:rsidRPr="1E46604D">
        <w:rPr>
          <w:rFonts w:eastAsia="Calibri,Times New Roman"/>
          <w:color w:val="000000" w:themeColor="text1"/>
        </w:rPr>
        <w:t xml:space="preserve">glue to the </w:t>
      </w:r>
      <w:r w:rsidR="6E74D838" w:rsidRPr="1E46604D">
        <w:rPr>
          <w:rFonts w:eastAsia="Calibri,Times New Roman"/>
          <w:color w:val="000000" w:themeColor="text1"/>
        </w:rPr>
        <w:t>connection</w:t>
      </w:r>
      <w:r w:rsidR="0013559C" w:rsidRPr="1E46604D">
        <w:rPr>
          <w:rFonts w:eastAsia="Calibri,Times New Roman"/>
          <w:color w:val="000000" w:themeColor="text1"/>
        </w:rPr>
        <w:t xml:space="preserve"> point</w:t>
      </w:r>
      <w:r w:rsidR="6E74D838" w:rsidRPr="1E46604D">
        <w:rPr>
          <w:rFonts w:eastAsia="Calibri,Times New Roman"/>
          <w:color w:val="000000" w:themeColor="text1"/>
        </w:rPr>
        <w:t xml:space="preserve"> when shapes are moved around. To </w:t>
      </w:r>
      <w:r w:rsidR="00DC493F" w:rsidRPr="1E46604D">
        <w:rPr>
          <w:rFonts w:eastAsia="Calibri,Times New Roman"/>
          <w:color w:val="000000" w:themeColor="text1"/>
        </w:rPr>
        <w:t>create such a connection</w:t>
      </w:r>
      <w:r w:rsidR="6E74D838" w:rsidRPr="1E46604D">
        <w:rPr>
          <w:rFonts w:eastAsia="Calibri,Times New Roman"/>
          <w:color w:val="000000" w:themeColor="text1"/>
        </w:rPr>
        <w:t>, select the connector tool from the ribbon and drag from one connection point to the other. The connection points get highlighted with a green outline on hovering.</w:t>
      </w:r>
    </w:p>
    <w:p w14:paraId="31BCDF27" w14:textId="309FD62A" w:rsidR="00CC79F5" w:rsidRPr="00EC220A" w:rsidRDefault="00DC78D7" w:rsidP="47B8A59F">
      <w:pPr>
        <w:spacing w:after="0" w:line="240" w:lineRule="auto"/>
        <w:jc w:val="both"/>
        <w:rPr>
          <w:rFonts w:eastAsia="Calibri,Times New Roman" w:cstheme="minorHAnsi"/>
          <w:color w:val="000000" w:themeColor="text1"/>
        </w:rPr>
      </w:pPr>
      <w:r>
        <w:t>&lt;artplaceholder&gt;</w:t>
      </w:r>
    </w:p>
    <w:p w14:paraId="35A8FA96" w14:textId="10F349D0" w:rsidR="00CC79F5" w:rsidRPr="00EC220A" w:rsidRDefault="47B8A59F" w:rsidP="0007583A">
      <w:pPr>
        <w:pStyle w:val="Heading3"/>
        <w:rPr>
          <w:rFonts w:eastAsia="Calibri,Times New Roman"/>
        </w:rPr>
      </w:pPr>
      <w:r w:rsidRPr="1E46604D">
        <w:rPr>
          <w:rFonts w:eastAsia="Calibri,Times New Roman"/>
        </w:rPr>
        <w:t>Dynamic connection</w:t>
      </w:r>
    </w:p>
    <w:p w14:paraId="1E45A6CC" w14:textId="6CE81AEC" w:rsidR="00FF4D39" w:rsidRDefault="47B8A59F" w:rsidP="1E46604D">
      <w:pPr>
        <w:spacing w:after="0" w:line="240" w:lineRule="auto"/>
        <w:jc w:val="both"/>
        <w:rPr>
          <w:rFonts w:eastAsia="Calibri,Times New Roman"/>
          <w:color w:val="000000" w:themeColor="text1"/>
        </w:rPr>
      </w:pPr>
      <w:r w:rsidRPr="1E46604D">
        <w:rPr>
          <w:rFonts w:eastAsia="Calibri,Times New Roman"/>
          <w:color w:val="000000" w:themeColor="text1"/>
        </w:rPr>
        <w:t>A dynamic connection maintains connection to the shape when shapes are moved around and finds the shortest route between the connected shapes. To create such a dynamic connection between shapes, select the connector tool from the ribbon and drag from one shape to another. The shape gets highlighted with a green outline on hovering.</w:t>
      </w:r>
    </w:p>
    <w:p w14:paraId="2B2232FE" w14:textId="4ACF4329" w:rsidR="00E25008" w:rsidRDefault="00DC78D7" w:rsidP="1E46604D">
      <w:pPr>
        <w:spacing w:after="0" w:line="240" w:lineRule="auto"/>
        <w:jc w:val="both"/>
        <w:textAlignment w:val="center"/>
        <w:rPr>
          <w:rFonts w:eastAsia="Calibri,Times New Roman"/>
        </w:rPr>
      </w:pPr>
      <w:r>
        <w:t>&lt;artplaceholder&gt;</w:t>
      </w:r>
    </w:p>
    <w:p w14:paraId="13484B72" w14:textId="581E5E28" w:rsidR="00E25008" w:rsidRPr="00EC220A" w:rsidRDefault="00E25008" w:rsidP="0007583A">
      <w:pPr>
        <w:pStyle w:val="Heading3"/>
        <w:rPr>
          <w:rFonts w:eastAsia="Calibri,Times New Roman"/>
        </w:rPr>
      </w:pPr>
      <w:r>
        <w:rPr>
          <w:rFonts w:eastAsia="Calibri,Times New Roman"/>
        </w:rPr>
        <w:t>Static and d</w:t>
      </w:r>
      <w:r w:rsidRPr="1E46604D">
        <w:rPr>
          <w:rFonts w:eastAsia="Calibri,Times New Roman"/>
        </w:rPr>
        <w:t>ynamic connection</w:t>
      </w:r>
      <w:r>
        <w:rPr>
          <w:rFonts w:eastAsia="Calibri,Times New Roman"/>
        </w:rPr>
        <w:t>s</w:t>
      </w:r>
    </w:p>
    <w:p w14:paraId="6F2A46B3" w14:textId="6097659D" w:rsidR="00DC493F" w:rsidRDefault="00EC220A" w:rsidP="1E46604D">
      <w:pPr>
        <w:spacing w:after="0" w:line="240" w:lineRule="auto"/>
        <w:jc w:val="both"/>
        <w:textAlignment w:val="center"/>
        <w:rPr>
          <w:rFonts w:eastAsia="Calibri,Times New Roman"/>
        </w:rPr>
      </w:pPr>
      <w:r w:rsidRPr="1E46604D">
        <w:rPr>
          <w:rFonts w:eastAsia="Calibri,Times New Roman"/>
        </w:rPr>
        <w:t>It is also possible to use a connector where one end of the connector has a static connection to a connection point on a shape while the other end has a dynamic connection to the shape.</w:t>
      </w:r>
    </w:p>
    <w:p w14:paraId="37BEDE73" w14:textId="0D2BD0E1" w:rsidR="00EC220A" w:rsidRDefault="00DC78D7" w:rsidP="000D36AE">
      <w:pPr>
        <w:spacing w:after="0" w:line="240" w:lineRule="auto"/>
        <w:jc w:val="both"/>
        <w:textAlignment w:val="center"/>
        <w:rPr>
          <w:rFonts w:eastAsia="Calibri,Times New Roman" w:cstheme="minorHAnsi"/>
        </w:rPr>
      </w:pPr>
      <w:r>
        <w:t>&lt;artplaceholder&gt;</w:t>
      </w:r>
    </w:p>
    <w:p w14:paraId="3AD9F6FC" w14:textId="1EE7F622" w:rsidR="00C308FC" w:rsidRPr="0004687D" w:rsidRDefault="47B8A59F" w:rsidP="00DC78D7">
      <w:pPr>
        <w:spacing w:after="0" w:line="240" w:lineRule="auto"/>
        <w:jc w:val="both"/>
        <w:textAlignment w:val="center"/>
      </w:pPr>
      <w:r>
        <w:t>On moving shape B, the connector is still connected to the same connection point on A to which it was initially connected, while it connects to another connection point on B compared to the initial connection point it was connected to. The connection with shape A is static while the connection with shape B is dynamic.</w:t>
      </w:r>
    </w:p>
    <w:p w14:paraId="3C44736A" w14:textId="779CC2DB" w:rsidR="00683C1A" w:rsidRPr="00F86E29" w:rsidRDefault="00FD6330" w:rsidP="0007583A">
      <w:pPr>
        <w:pStyle w:val="Heading2"/>
        <w:rPr>
          <w:color w:val="1F4D78" w:themeColor="accent1" w:themeShade="7F"/>
          <w:sz w:val="24"/>
          <w:szCs w:val="24"/>
        </w:rPr>
      </w:pPr>
      <w:r w:rsidRPr="00452532">
        <w:lastRenderedPageBreak/>
        <w:t>Connect shapes automatically</w:t>
      </w:r>
      <w:r w:rsidRPr="00EF34DD" w:rsidDel="00E25008">
        <w:t xml:space="preserve"> </w:t>
      </w:r>
    </w:p>
    <w:p w14:paraId="790436A4" w14:textId="53EC4684" w:rsidR="00D93029" w:rsidRDefault="2489E049" w:rsidP="00304ED2">
      <w:pPr>
        <w:jc w:val="both"/>
      </w:pPr>
      <w:r>
        <w:t>You can choose to let Visio connect shapes automatically while adding shapes to your diagram. This is especially helpful while creating flowcharts. To do so, you need to make sure that AutoConnect is active. AutoConnect can be turned on or off at the document or at the application level.</w:t>
      </w:r>
    </w:p>
    <w:p w14:paraId="2B2AA2AC" w14:textId="7B37CE74" w:rsidR="0049514C" w:rsidRPr="00BD2DDA" w:rsidRDefault="0049514C" w:rsidP="1E46604D">
      <w:pPr>
        <w:jc w:val="both"/>
        <w:rPr>
          <w:rFonts w:eastAsia="Segoe UI"/>
          <w:color w:val="2F2F2F"/>
        </w:rPr>
      </w:pPr>
      <w:r w:rsidRPr="1E46604D">
        <w:rPr>
          <w:rFonts w:eastAsia="Segoe UI"/>
          <w:color w:val="2F2F2F"/>
          <w:shd w:val="clear" w:color="auto" w:fill="FFFFFF"/>
        </w:rPr>
        <w:t>On the</w:t>
      </w:r>
      <w:r w:rsidRPr="1E46604D">
        <w:rPr>
          <w:rStyle w:val="apple-converted-space"/>
          <w:rFonts w:eastAsia="Segoe UI"/>
          <w:color w:val="2F2F2F"/>
          <w:shd w:val="clear" w:color="auto" w:fill="FFFFFF"/>
        </w:rPr>
        <w:t> </w:t>
      </w:r>
      <w:r w:rsidRPr="1E46604D">
        <w:rPr>
          <w:rFonts w:eastAsia="Segoe UI Semibold"/>
          <w:b/>
          <w:bCs/>
          <w:color w:val="2F2F2F"/>
          <w:shd w:val="clear" w:color="auto" w:fill="FFFFFF"/>
        </w:rPr>
        <w:t>View</w:t>
      </w:r>
      <w:r w:rsidRPr="1E46604D">
        <w:rPr>
          <w:rStyle w:val="apple-converted-space"/>
          <w:rFonts w:eastAsia="Segoe UI"/>
          <w:color w:val="2F2F2F"/>
          <w:shd w:val="clear" w:color="auto" w:fill="FFFFFF"/>
        </w:rPr>
        <w:t> </w:t>
      </w:r>
      <w:r w:rsidRPr="1E46604D">
        <w:rPr>
          <w:rFonts w:eastAsia="Segoe UI"/>
          <w:color w:val="2F2F2F"/>
          <w:shd w:val="clear" w:color="auto" w:fill="FFFFFF"/>
        </w:rPr>
        <w:t>tab, in the</w:t>
      </w:r>
      <w:r w:rsidRPr="1E46604D">
        <w:rPr>
          <w:rStyle w:val="apple-converted-space"/>
          <w:rFonts w:eastAsia="Segoe UI"/>
          <w:color w:val="2F2F2F"/>
          <w:shd w:val="clear" w:color="auto" w:fill="FFFFFF"/>
        </w:rPr>
        <w:t> </w:t>
      </w:r>
      <w:r w:rsidRPr="1E46604D">
        <w:rPr>
          <w:rFonts w:eastAsia="Segoe UI Semibold"/>
          <w:b/>
          <w:bCs/>
          <w:color w:val="2F2F2F"/>
          <w:shd w:val="clear" w:color="auto" w:fill="FFFFFF"/>
        </w:rPr>
        <w:t>Visual Aids</w:t>
      </w:r>
      <w:r w:rsidRPr="1E46604D">
        <w:rPr>
          <w:rStyle w:val="apple-converted-space"/>
          <w:rFonts w:eastAsia="Segoe UI"/>
          <w:color w:val="2F2F2F"/>
          <w:shd w:val="clear" w:color="auto" w:fill="FFFFFF"/>
        </w:rPr>
        <w:t> </w:t>
      </w:r>
      <w:r w:rsidRPr="1E46604D">
        <w:rPr>
          <w:rFonts w:eastAsia="Segoe UI"/>
          <w:color w:val="2F2F2F"/>
          <w:shd w:val="clear" w:color="auto" w:fill="FFFFFF"/>
        </w:rPr>
        <w:t xml:space="preserve">group, verify that </w:t>
      </w:r>
      <w:r w:rsidRPr="1E46604D">
        <w:rPr>
          <w:rFonts w:eastAsia="Segoe UI Semibold"/>
          <w:b/>
          <w:bCs/>
          <w:color w:val="2F2F2F"/>
          <w:shd w:val="clear" w:color="auto" w:fill="FFFFFF"/>
        </w:rPr>
        <w:t>AutoConnect</w:t>
      </w:r>
      <w:r w:rsidRPr="1E46604D">
        <w:rPr>
          <w:rStyle w:val="apple-converted-space"/>
          <w:rFonts w:eastAsia="Segoe UI"/>
          <w:color w:val="2F2F2F"/>
          <w:shd w:val="clear" w:color="auto" w:fill="FFFFFF"/>
        </w:rPr>
        <w:t> </w:t>
      </w:r>
      <w:r w:rsidRPr="1E46604D">
        <w:rPr>
          <w:rFonts w:eastAsia="Segoe UI"/>
          <w:color w:val="2F2F2F"/>
          <w:shd w:val="clear" w:color="auto" w:fill="FFFFFF"/>
        </w:rPr>
        <w:t>is selected. Selecting AutoConnect from View tab sets AutoConnect to active for the current drawing only [Document level setting].</w:t>
      </w:r>
    </w:p>
    <w:p w14:paraId="30C2CEC5" w14:textId="463D3FDE" w:rsidR="0049514C" w:rsidRPr="00EF34DD" w:rsidRDefault="00DC78D7" w:rsidP="00DC78D7">
      <w:pPr>
        <w:rPr>
          <w:rFonts w:eastAsia="Segoe UI"/>
          <w:color w:val="2F2F2F"/>
          <w:shd w:val="clear" w:color="auto" w:fill="FFFFFF"/>
        </w:rPr>
      </w:pPr>
      <w:r>
        <w:t>&lt;artplaceholder&gt;</w:t>
      </w:r>
    </w:p>
    <w:p w14:paraId="6FB5DC54" w14:textId="2A5A12A4" w:rsidR="00D93029" w:rsidRPr="0049514C" w:rsidRDefault="0049514C" w:rsidP="1E46604D">
      <w:pPr>
        <w:rPr>
          <w:rFonts w:eastAsia="Segoe UI"/>
          <w:color w:val="2F2F2F"/>
          <w:shd w:val="clear" w:color="auto" w:fill="FFFFFF"/>
        </w:rPr>
      </w:pPr>
      <w:r w:rsidRPr="1E46604D">
        <w:rPr>
          <w:rFonts w:eastAsia="Segoe UI"/>
          <w:color w:val="2F2F2F"/>
          <w:shd w:val="clear" w:color="auto" w:fill="FFFFFF"/>
        </w:rPr>
        <w:t>You can also</w:t>
      </w:r>
      <w:r w:rsidRPr="0049514C">
        <w:t xml:space="preserve"> </w:t>
      </w:r>
      <w:r>
        <w:t>turn</w:t>
      </w:r>
      <w:r w:rsidRPr="2489E049">
        <w:t xml:space="preserve"> </w:t>
      </w:r>
      <w:r>
        <w:t>AutoConnect on or off for all drawings from the backstage menu</w:t>
      </w:r>
      <w:r w:rsidR="003802F3">
        <w:t>:</w:t>
      </w:r>
      <w:r>
        <w:t xml:space="preserve"> File &gt; Options &gt; Advanced [Application level setting]</w:t>
      </w:r>
      <w:r w:rsidRPr="2489E049">
        <w:t>.</w:t>
      </w:r>
    </w:p>
    <w:p w14:paraId="44D7D386" w14:textId="50ACB701" w:rsidR="00CE0075" w:rsidRDefault="00395C73" w:rsidP="00F86E29">
      <w:commentRangeStart w:id="9"/>
      <w:r>
        <w:t>Now, hold the pointer over the shape such that the AutoConnect arrows appear.</w:t>
      </w:r>
      <w:r w:rsidRPr="2489E049">
        <w:t xml:space="preserve"> </w:t>
      </w:r>
      <w:r>
        <w:t>Further, hold the pointer over the arrow in the direction in which you want to add a shape. A mini-toolbar with the f</w:t>
      </w:r>
      <w:commentRangeStart w:id="10"/>
      <w:commentRangeStart w:id="11"/>
      <w:r>
        <w:t>irst four shapes</w:t>
      </w:r>
      <w:commentRangeEnd w:id="10"/>
      <w:r>
        <w:rPr>
          <w:rStyle w:val="CommentReference"/>
        </w:rPr>
        <w:commentReference w:id="10"/>
      </w:r>
      <w:commentRangeEnd w:id="11"/>
      <w:r>
        <w:rPr>
          <w:rStyle w:val="CommentReference"/>
        </w:rPr>
        <w:commentReference w:id="11"/>
      </w:r>
      <w:r>
        <w:t xml:space="preserve"> in the </w:t>
      </w:r>
      <w:r w:rsidRPr="1E46604D">
        <w:rPr>
          <w:b/>
          <w:bCs/>
        </w:rPr>
        <w:t>Qu</w:t>
      </w:r>
      <w:commentRangeStart w:id="12"/>
      <w:commentRangeStart w:id="13"/>
      <w:r w:rsidRPr="1E46604D">
        <w:rPr>
          <w:b/>
          <w:bCs/>
        </w:rPr>
        <w:t>ick Shapes</w:t>
      </w:r>
      <w:r>
        <w:t xml:space="preserve"> stencil app</w:t>
      </w:r>
      <w:commentRangeEnd w:id="12"/>
      <w:r>
        <w:rPr>
          <w:rStyle w:val="CommentReference"/>
        </w:rPr>
        <w:commentReference w:id="12"/>
      </w:r>
      <w:commentRangeEnd w:id="13"/>
      <w:r w:rsidR="00B37CD9">
        <w:rPr>
          <w:rStyle w:val="CommentReference"/>
        </w:rPr>
        <w:commentReference w:id="13"/>
      </w:r>
      <w:r>
        <w:t>ears. Select the shape you want to add.</w:t>
      </w:r>
      <w:commentRangeEnd w:id="9"/>
      <w:r w:rsidR="00E66AB9">
        <w:rPr>
          <w:rStyle w:val="CommentReference"/>
        </w:rPr>
        <w:commentReference w:id="9"/>
      </w:r>
    </w:p>
    <w:p w14:paraId="433283FC" w14:textId="64DC85D0" w:rsidR="00DD0CCD" w:rsidRDefault="00DC78D7" w:rsidP="0007583A">
      <w:pPr>
        <w:jc w:val="both"/>
      </w:pPr>
      <w:r>
        <w:t>&lt;artplaceholder&gt;</w:t>
      </w:r>
    </w:p>
    <w:p w14:paraId="63D79468" w14:textId="13688F4F" w:rsidR="006B7403" w:rsidRPr="00F86E29" w:rsidRDefault="00FD6330" w:rsidP="0007583A">
      <w:pPr>
        <w:pStyle w:val="Heading2"/>
        <w:rPr>
          <w:sz w:val="24"/>
          <w:szCs w:val="24"/>
        </w:rPr>
      </w:pPr>
      <w:r w:rsidRPr="00F86E29">
        <w:t>Format connectors</w:t>
      </w:r>
      <w:r w:rsidRPr="00F86E29" w:rsidDel="009A27D3">
        <w:t xml:space="preserve"> </w:t>
      </w:r>
    </w:p>
    <w:p w14:paraId="11BC561C" w14:textId="265D6CF3" w:rsidR="00CF680F" w:rsidRDefault="47B8A59F" w:rsidP="00304ED2">
      <w:pPr>
        <w:jc w:val="both"/>
      </w:pPr>
      <w:r>
        <w:t>Oftentimes, you may want to modify how your connectors look. For instance, adding/removing arrow-heads, changing solid line to dashed or dotted, changing weight, etc.</w:t>
      </w:r>
    </w:p>
    <w:p w14:paraId="1AC0A8D1" w14:textId="419F5714" w:rsidR="00E915E3" w:rsidRDefault="00D71D1D" w:rsidP="00304ED2">
      <w:pPr>
        <w:jc w:val="both"/>
      </w:pPr>
      <w:r>
        <w:t xml:space="preserve">You can format </w:t>
      </w:r>
      <w:r w:rsidR="47B8A59F">
        <w:t>connector</w:t>
      </w:r>
      <w:r>
        <w:t>s</w:t>
      </w:r>
      <w:r w:rsidR="002F4E03">
        <w:t xml:space="preserve"> by d</w:t>
      </w:r>
      <w:r w:rsidR="00D87EB5">
        <w:t>oing either of the following:</w:t>
      </w:r>
    </w:p>
    <w:p w14:paraId="09346E0B" w14:textId="520E41B8" w:rsidR="00E915E3" w:rsidRDefault="47B8A59F" w:rsidP="0007583A">
      <w:pPr>
        <w:pStyle w:val="Heading3"/>
      </w:pPr>
      <w:r>
        <w:t>From the Ribbon</w:t>
      </w:r>
    </w:p>
    <w:p w14:paraId="4D6B6C55" w14:textId="570BDD6E" w:rsidR="00E915E3" w:rsidRDefault="00E915E3" w:rsidP="0007583A">
      <w:pPr>
        <w:pStyle w:val="ListParagraph"/>
        <w:ind w:left="0"/>
      </w:pPr>
      <w:r>
        <w:t xml:space="preserve">Select the connector/s you want to format. To select all connectors, refer point 4. On the </w:t>
      </w:r>
      <w:r w:rsidRPr="1E46604D">
        <w:rPr>
          <w:b/>
          <w:bCs/>
        </w:rPr>
        <w:t xml:space="preserve">Home </w:t>
      </w:r>
      <w:r>
        <w:t xml:space="preserve">tab, in the </w:t>
      </w:r>
      <w:r w:rsidRPr="1E46604D">
        <w:rPr>
          <w:b/>
          <w:bCs/>
        </w:rPr>
        <w:t xml:space="preserve">Shape Styles </w:t>
      </w:r>
      <w:r>
        <w:t xml:space="preserve">group, use the </w:t>
      </w:r>
      <w:r w:rsidRPr="1E46604D">
        <w:rPr>
          <w:b/>
          <w:bCs/>
        </w:rPr>
        <w:t xml:space="preserve">Line </w:t>
      </w:r>
      <w:r>
        <w:t>dropdown which allows changing the</w:t>
      </w:r>
      <w:r w:rsidR="00820F63">
        <w:t xml:space="preserve"> color or</w:t>
      </w:r>
      <w:r>
        <w:t xml:space="preserve"> weight of the line, adding/removing/changing arrow heads, </w:t>
      </w:r>
      <w:r w:rsidR="00820F63">
        <w:t>etc.</w:t>
      </w:r>
    </w:p>
    <w:p w14:paraId="4DD503A2" w14:textId="457F74B0" w:rsidR="00D70684" w:rsidRDefault="00DC78D7" w:rsidP="00DC78D7">
      <w:r>
        <w:t>&lt;artplaceholder&gt;</w:t>
      </w:r>
      <w:commentRangeStart w:id="14"/>
      <w:r w:rsidR="006E578D">
        <w:rPr>
          <w:rStyle w:val="CommentReference"/>
        </w:rPr>
        <w:commentReference w:id="15"/>
      </w:r>
      <w:commentRangeEnd w:id="14"/>
      <w:r w:rsidR="00DB5ACD">
        <w:rPr>
          <w:rStyle w:val="CommentReference"/>
        </w:rPr>
        <w:commentReference w:id="14"/>
      </w:r>
    </w:p>
    <w:p w14:paraId="166F975B" w14:textId="6CDD78EF" w:rsidR="00E915E3" w:rsidRDefault="47B8A59F" w:rsidP="0007583A">
      <w:pPr>
        <w:pStyle w:val="Heading3"/>
      </w:pPr>
      <w:r>
        <w:t>From the right-click menu</w:t>
      </w:r>
    </w:p>
    <w:p w14:paraId="5FDA440C" w14:textId="6A0DAA80" w:rsidR="009446BF" w:rsidRDefault="47B8A59F" w:rsidP="0007583A">
      <w:pPr>
        <w:pStyle w:val="ListParagraph"/>
        <w:ind w:left="0"/>
      </w:pPr>
      <w:r>
        <w:t xml:space="preserve">Right-click on the connector and choose </w:t>
      </w:r>
      <w:r w:rsidRPr="1E46604D">
        <w:rPr>
          <w:b/>
          <w:bCs/>
        </w:rPr>
        <w:t>Format Shape</w:t>
      </w:r>
      <w:r>
        <w:t xml:space="preserve"> from the menu. The </w:t>
      </w:r>
      <w:r w:rsidRPr="1E46604D">
        <w:rPr>
          <w:b/>
          <w:bCs/>
        </w:rPr>
        <w:t xml:space="preserve">Format Shape </w:t>
      </w:r>
      <w:r>
        <w:t xml:space="preserve">pane opens to the right of the canvas. You can modify the connector from options in the </w:t>
      </w:r>
      <w:r w:rsidRPr="1E46604D">
        <w:rPr>
          <w:b/>
          <w:bCs/>
        </w:rPr>
        <w:t>Line</w:t>
      </w:r>
      <w:r>
        <w:t xml:space="preserve"> section.</w:t>
      </w:r>
    </w:p>
    <w:p w14:paraId="5EE656CD" w14:textId="45AC583B" w:rsidR="00A022AF" w:rsidRPr="00CF680F" w:rsidRDefault="00DC78D7" w:rsidP="00DC78D7">
      <w:r>
        <w:t>&lt;artplaceholder&gt;</w:t>
      </w:r>
      <w:commentRangeStart w:id="16"/>
      <w:r w:rsidR="00C714F0">
        <w:rPr>
          <w:rStyle w:val="CommentReference"/>
        </w:rPr>
        <w:commentReference w:id="17"/>
      </w:r>
      <w:commentRangeEnd w:id="16"/>
      <w:r w:rsidR="00B85BFD">
        <w:rPr>
          <w:rStyle w:val="CommentReference"/>
        </w:rPr>
        <w:commentReference w:id="16"/>
      </w:r>
    </w:p>
    <w:p w14:paraId="2A76EF2C" w14:textId="76A4AE1C" w:rsidR="00A022AF" w:rsidRDefault="00A022AF" w:rsidP="00F86E29">
      <w:pPr>
        <w:pStyle w:val="Heading3"/>
      </w:pPr>
      <w:r w:rsidRPr="00A022AF">
        <w:t>Select all connectors quickly</w:t>
      </w:r>
    </w:p>
    <w:p w14:paraId="0792263F" w14:textId="556B2311" w:rsidR="007A385F" w:rsidRDefault="47B8A59F" w:rsidP="00304ED2">
      <w:pPr>
        <w:jc w:val="both"/>
      </w:pPr>
      <w:r>
        <w:t>Occasionally, you m</w:t>
      </w:r>
      <w:r w:rsidR="00937DB6">
        <w:t>ay</w:t>
      </w:r>
      <w:r>
        <w:t xml:space="preserve"> want to select all the connectors on your page to apply a change. For instance, you</w:t>
      </w:r>
      <w:r w:rsidR="00937DB6">
        <w:t xml:space="preserve"> may</w:t>
      </w:r>
      <w:r>
        <w:t xml:space="preserve"> want to change all the connectors on your page to dashed instead of solid lines</w:t>
      </w:r>
      <w:r w:rsidR="009265E4">
        <w:t>.</w:t>
      </w:r>
      <w:r>
        <w:t xml:space="preserve"> </w:t>
      </w:r>
      <w:r w:rsidR="009265E4">
        <w:t>S</w:t>
      </w:r>
      <w:r>
        <w:t>o you want to select them all quickly. To do so, you can select them by type as detailed below.</w:t>
      </w:r>
    </w:p>
    <w:p w14:paraId="3EEDDB39" w14:textId="0CD1E5C7" w:rsidR="00C230A4" w:rsidRDefault="47B8A59F" w:rsidP="00304ED2">
      <w:pPr>
        <w:jc w:val="both"/>
        <w:rPr>
          <w:b/>
          <w:bCs/>
        </w:rPr>
      </w:pPr>
      <w:r>
        <w:t xml:space="preserve">On the </w:t>
      </w:r>
      <w:r w:rsidRPr="1E46604D">
        <w:rPr>
          <w:b/>
          <w:bCs/>
        </w:rPr>
        <w:t xml:space="preserve">Home </w:t>
      </w:r>
      <w:r>
        <w:t xml:space="preserve">tab, in the </w:t>
      </w:r>
      <w:r w:rsidRPr="1E46604D">
        <w:rPr>
          <w:b/>
          <w:bCs/>
        </w:rPr>
        <w:t xml:space="preserve">Editing </w:t>
      </w:r>
      <w:r>
        <w:t xml:space="preserve">group, from the pop-up list in </w:t>
      </w:r>
      <w:r w:rsidRPr="1E46604D">
        <w:rPr>
          <w:b/>
          <w:bCs/>
        </w:rPr>
        <w:t>Select</w:t>
      </w:r>
      <w:r>
        <w:t xml:space="preserve">, choose </w:t>
      </w:r>
      <w:r w:rsidRPr="1E46604D">
        <w:rPr>
          <w:b/>
          <w:bCs/>
        </w:rPr>
        <w:t>Select by Type.</w:t>
      </w:r>
    </w:p>
    <w:p w14:paraId="22FA3611" w14:textId="4C95BF27" w:rsidR="00241E32" w:rsidRDefault="00DC78D7" w:rsidP="0007583A">
      <w:r>
        <w:t>&lt;artplaceholder&gt;</w:t>
      </w:r>
    </w:p>
    <w:p w14:paraId="3953EC2B" w14:textId="0A2D2E54" w:rsidR="00241E32" w:rsidRDefault="00431362" w:rsidP="00DC78D7">
      <w:pPr>
        <w:jc w:val="both"/>
      </w:pPr>
      <w:r>
        <w:t>I</w:t>
      </w:r>
      <w:r w:rsidR="47B8A59F">
        <w:t xml:space="preserve">n the </w:t>
      </w:r>
      <w:r w:rsidR="47B8A59F" w:rsidRPr="1E46604D">
        <w:rPr>
          <w:b/>
          <w:bCs/>
        </w:rPr>
        <w:t>Selec</w:t>
      </w:r>
      <w:r w:rsidR="47B8A59F" w:rsidRPr="1E46604D">
        <w:rPr>
          <w:b/>
          <w:bCs/>
        </w:rPr>
        <w:t>t by Type</w:t>
      </w:r>
      <w:r w:rsidR="47B8A59F">
        <w:t xml:space="preserve"> window you can choose either of the below options to select all connectors:</w:t>
      </w:r>
    </w:p>
    <w:p w14:paraId="17DC01E2" w14:textId="1E82D009" w:rsidR="007E62A9" w:rsidRDefault="007E62A9" w:rsidP="1E46604D">
      <w:pPr>
        <w:pStyle w:val="ListParagraph"/>
        <w:numPr>
          <w:ilvl w:val="0"/>
          <w:numId w:val="8"/>
        </w:numPr>
        <w:jc w:val="both"/>
        <w:rPr>
          <w:b/>
          <w:bCs/>
        </w:rPr>
      </w:pPr>
      <w:r w:rsidRPr="1E46604D">
        <w:rPr>
          <w:b/>
          <w:bCs/>
        </w:rPr>
        <w:t>Shape role</w:t>
      </w:r>
    </w:p>
    <w:p w14:paraId="12D33204" w14:textId="45847D36" w:rsidR="00431362" w:rsidRPr="00F86E29" w:rsidRDefault="00DC78D7" w:rsidP="00F86E29">
      <w:pPr>
        <w:ind w:left="720"/>
        <w:jc w:val="both"/>
        <w:rPr>
          <w:b/>
          <w:bCs/>
        </w:rPr>
      </w:pPr>
      <w:r>
        <w:t>&lt;artplaceholder&gt;</w:t>
      </w:r>
    </w:p>
    <w:p w14:paraId="111C2D15" w14:textId="621C039D" w:rsidR="00241E32" w:rsidRPr="00C630D8" w:rsidRDefault="007E62A9" w:rsidP="1E46604D">
      <w:pPr>
        <w:pStyle w:val="ListParagraph"/>
        <w:numPr>
          <w:ilvl w:val="0"/>
          <w:numId w:val="8"/>
        </w:numPr>
        <w:jc w:val="both"/>
        <w:rPr>
          <w:b/>
          <w:bCs/>
        </w:rPr>
      </w:pPr>
      <w:r w:rsidRPr="1E46604D">
        <w:rPr>
          <w:b/>
          <w:bCs/>
        </w:rPr>
        <w:t>Layer</w:t>
      </w:r>
    </w:p>
    <w:p w14:paraId="7A01B327" w14:textId="5E28DF58" w:rsidR="00241E32" w:rsidRDefault="00DC78D7" w:rsidP="00F86E29">
      <w:pPr>
        <w:pStyle w:val="ListParagraph"/>
      </w:pPr>
      <w:r>
        <w:t>&lt;artplaceholder&gt;</w:t>
      </w:r>
    </w:p>
    <w:p w14:paraId="0DAAA75B" w14:textId="391FBB79" w:rsidR="008D40B9" w:rsidRPr="00F86E29" w:rsidRDefault="00A71CDF" w:rsidP="00DC78D7">
      <w:pPr>
        <w:pStyle w:val="Heading3"/>
      </w:pPr>
      <w:r w:rsidRPr="00A71CDF">
        <w:lastRenderedPageBreak/>
        <w:t>Locate and set re-routing</w:t>
      </w:r>
    </w:p>
    <w:p w14:paraId="4CA1BF00" w14:textId="319988D9" w:rsidR="008D40B9" w:rsidRDefault="47B8A59F" w:rsidP="007E62A9">
      <w:pPr>
        <w:jc w:val="both"/>
      </w:pPr>
      <w:r>
        <w:t>If your connectors are automatically re-routing or moving away on dragging a shape near it (as shown in the figures below) while this is not the behavior</w:t>
      </w:r>
      <w:r w:rsidR="009B7402">
        <w:t xml:space="preserve"> that</w:t>
      </w:r>
      <w:r>
        <w:t xml:space="preserve"> you want, there are a few settings that could </w:t>
      </w:r>
      <w:r w:rsidR="006A6E79">
        <w:t>be causing</w:t>
      </w:r>
      <w:r>
        <w:t xml:space="preserve"> this and hence can be altered to achieve the required behavior.</w:t>
      </w:r>
    </w:p>
    <w:p w14:paraId="3452060A" w14:textId="25ABBDB2" w:rsidR="00BF5CA5" w:rsidRPr="00DC78D7" w:rsidRDefault="47B8A59F" w:rsidP="00DC78D7">
      <w:pPr>
        <w:pStyle w:val="Heading4"/>
      </w:pPr>
      <w:r w:rsidRPr="00DC78D7">
        <w:t>Behavior settings for the shape that is causing the connectors to move away [Shape-level setting]</w:t>
      </w:r>
    </w:p>
    <w:p w14:paraId="716429FE" w14:textId="6B937E7E" w:rsidR="005F4D1A" w:rsidRDefault="47B8A59F" w:rsidP="00F86E29">
      <w:pPr>
        <w:pStyle w:val="ListParagraph"/>
        <w:numPr>
          <w:ilvl w:val="0"/>
          <w:numId w:val="18"/>
        </w:numPr>
        <w:spacing w:before="240"/>
        <w:jc w:val="both"/>
      </w:pPr>
      <w:r>
        <w:t>Select the shape that is causing the connector to move away.</w:t>
      </w:r>
    </w:p>
    <w:p w14:paraId="4846FF1B" w14:textId="1AE85527" w:rsidR="0003121F" w:rsidRDefault="47B8A59F" w:rsidP="00F86E29">
      <w:pPr>
        <w:pStyle w:val="ListParagraph"/>
        <w:numPr>
          <w:ilvl w:val="0"/>
          <w:numId w:val="18"/>
        </w:numPr>
        <w:jc w:val="both"/>
      </w:pPr>
      <w:r>
        <w:t xml:space="preserve">On the </w:t>
      </w:r>
      <w:r w:rsidRPr="1E46604D">
        <w:rPr>
          <w:b/>
          <w:bCs/>
        </w:rPr>
        <w:t>Developer</w:t>
      </w:r>
      <w:r>
        <w:t xml:space="preserve"> tab</w:t>
      </w:r>
      <w:r w:rsidR="00A63047">
        <w:t xml:space="preserve"> (</w:t>
      </w:r>
      <w:r w:rsidR="00185AFB">
        <w:t>refer the section for locating Developer tab)</w:t>
      </w:r>
      <w:r>
        <w:t xml:space="preserve">, in the </w:t>
      </w:r>
      <w:r w:rsidRPr="1E46604D">
        <w:rPr>
          <w:b/>
          <w:bCs/>
        </w:rPr>
        <w:t>Shape Design</w:t>
      </w:r>
      <w:r>
        <w:t xml:space="preserve"> group, click on </w:t>
      </w:r>
      <w:r w:rsidRPr="1E46604D">
        <w:rPr>
          <w:b/>
          <w:bCs/>
        </w:rPr>
        <w:t>Behavior</w:t>
      </w:r>
      <w:r>
        <w:t xml:space="preserve">. In the Behavior settings window that opens, go to the </w:t>
      </w:r>
      <w:r w:rsidRPr="1E46604D">
        <w:rPr>
          <w:b/>
          <w:bCs/>
        </w:rPr>
        <w:t>Placement</w:t>
      </w:r>
      <w:r>
        <w:t xml:space="preserve"> tab.</w:t>
      </w:r>
    </w:p>
    <w:p w14:paraId="0E1744DD" w14:textId="6F12AE2E" w:rsidR="00575AC8" w:rsidRDefault="47B8A59F" w:rsidP="00F86E29">
      <w:pPr>
        <w:pStyle w:val="ListParagraph"/>
        <w:numPr>
          <w:ilvl w:val="0"/>
          <w:numId w:val="18"/>
        </w:numPr>
        <w:jc w:val="both"/>
      </w:pPr>
      <w:r>
        <w:t>In the P</w:t>
      </w:r>
      <w:commentRangeStart w:id="18"/>
      <w:r>
        <w:t>lac</w:t>
      </w:r>
      <w:r w:rsidR="008945BE">
        <w:t xml:space="preserve">ement behavior </w:t>
      </w:r>
      <w:commentRangeEnd w:id="18"/>
      <w:r>
        <w:rPr>
          <w:rStyle w:val="CommentReference"/>
        </w:rPr>
        <w:commentReference w:id="18"/>
      </w:r>
      <w:r w:rsidR="008945BE">
        <w:t xml:space="preserve">dropdown, </w:t>
      </w:r>
      <w:r>
        <w:t>select</w:t>
      </w:r>
      <w:r w:rsidR="008945BE">
        <w:t xml:space="preserve"> either of the below</w:t>
      </w:r>
      <w:r>
        <w:t>:</w:t>
      </w:r>
    </w:p>
    <w:p w14:paraId="7C9087B1" w14:textId="5075CB45" w:rsidR="007E62A9" w:rsidRDefault="007E62A9" w:rsidP="00156F6F">
      <w:pPr>
        <w:ind w:firstLine="360"/>
        <w:jc w:val="both"/>
        <w:rPr>
          <w:b/>
          <w:bCs/>
        </w:rPr>
      </w:pPr>
      <w:r w:rsidRPr="00F86E29">
        <w:rPr>
          <w:b/>
          <w:bCs/>
        </w:rPr>
        <w:t>Do not lay out and route around</w:t>
      </w:r>
    </w:p>
    <w:p w14:paraId="4C221BC6" w14:textId="26803DD8" w:rsidR="00156F6F" w:rsidRDefault="47B8A59F" w:rsidP="00F86E29">
      <w:pPr>
        <w:ind w:left="450"/>
        <w:jc w:val="both"/>
      </w:pPr>
      <w:r w:rsidRPr="00EF34DD">
        <w:rPr>
          <w:b/>
          <w:bCs/>
        </w:rPr>
        <w:t>Lay out and route</w:t>
      </w:r>
      <w:r w:rsidR="00E704F1">
        <w:rPr>
          <w:b/>
          <w:bCs/>
        </w:rPr>
        <w:t>-</w:t>
      </w:r>
      <w:r w:rsidRPr="00EF34DD">
        <w:rPr>
          <w:b/>
          <w:bCs/>
        </w:rPr>
        <w:t>around</w:t>
      </w:r>
    </w:p>
    <w:p w14:paraId="3585A9B8" w14:textId="20D140CB" w:rsidR="00541F97" w:rsidRDefault="00156F6F" w:rsidP="00F86E29">
      <w:pPr>
        <w:ind w:left="450"/>
        <w:jc w:val="both"/>
      </w:pPr>
      <w:r>
        <w:t>C</w:t>
      </w:r>
      <w:r w:rsidR="47B8A59F">
        <w:t xml:space="preserve">heck the check-boxes for horizontal and vertical routing through the shape in the </w:t>
      </w:r>
      <w:r w:rsidR="47B8A59F" w:rsidRPr="00EF34DD">
        <w:rPr>
          <w:b/>
          <w:bCs/>
        </w:rPr>
        <w:t xml:space="preserve">Interaction with connectors </w:t>
      </w:r>
      <w:r w:rsidR="47B8A59F">
        <w:t>section</w:t>
      </w:r>
      <w:r>
        <w:t>.</w:t>
      </w:r>
    </w:p>
    <w:p w14:paraId="3BA15919" w14:textId="0A869A1A" w:rsidR="00156F6F" w:rsidRDefault="00DC78D7" w:rsidP="00DC78D7">
      <w:pPr>
        <w:ind w:firstLine="450"/>
      </w:pPr>
      <w:r>
        <w:t>&lt;artplaceholder&gt;</w:t>
      </w:r>
    </w:p>
    <w:p w14:paraId="4FCD6287" w14:textId="3A33D6CA" w:rsidR="00BF5CA5" w:rsidRDefault="47B8A59F" w:rsidP="00DC78D7">
      <w:pPr>
        <w:pStyle w:val="Heading4"/>
      </w:pPr>
      <w:r>
        <w:t xml:space="preserve">Behavior settings for the </w:t>
      </w:r>
      <w:r w:rsidRPr="00DC78D7">
        <w:t>connectors</w:t>
      </w:r>
      <w:r>
        <w:t xml:space="preserve"> [Shape-level setting]</w:t>
      </w:r>
    </w:p>
    <w:p w14:paraId="626DB208" w14:textId="691AA9DB" w:rsidR="00CA2B65" w:rsidRDefault="47B8A59F" w:rsidP="00F86E29">
      <w:pPr>
        <w:jc w:val="both"/>
      </w:pPr>
      <w:r>
        <w:t>You can choose to change settings for the connectors instead of the shapes that are causing the re-routing.</w:t>
      </w:r>
    </w:p>
    <w:p w14:paraId="1BA73740" w14:textId="10C58854" w:rsidR="00CA2B65" w:rsidRDefault="47B8A59F" w:rsidP="00F86E29">
      <w:pPr>
        <w:pStyle w:val="ListParagraph"/>
        <w:numPr>
          <w:ilvl w:val="0"/>
          <w:numId w:val="19"/>
        </w:numPr>
        <w:jc w:val="both"/>
      </w:pPr>
      <w:r>
        <w:t xml:space="preserve">Select the connector/s. On the </w:t>
      </w:r>
      <w:r w:rsidRPr="00EF34DD">
        <w:rPr>
          <w:b/>
          <w:bCs/>
        </w:rPr>
        <w:t>Developer</w:t>
      </w:r>
      <w:r>
        <w:t xml:space="preserve"> tab (refer </w:t>
      </w:r>
      <w:r w:rsidR="00317EC9">
        <w:t xml:space="preserve">the section </w:t>
      </w:r>
      <w:r>
        <w:t>for</w:t>
      </w:r>
      <w:r w:rsidR="00317EC9">
        <w:t xml:space="preserve"> locating</w:t>
      </w:r>
      <w:r>
        <w:t xml:space="preserve"> Developer tab), in the </w:t>
      </w:r>
      <w:r w:rsidRPr="00EF34DD">
        <w:rPr>
          <w:b/>
          <w:bCs/>
        </w:rPr>
        <w:t>Shape Design</w:t>
      </w:r>
      <w:r>
        <w:t xml:space="preserve"> group, click on </w:t>
      </w:r>
      <w:r w:rsidRPr="00EF34DD">
        <w:rPr>
          <w:b/>
          <w:bCs/>
        </w:rPr>
        <w:t>Behavior</w:t>
      </w:r>
      <w:r>
        <w:t xml:space="preserve">. </w:t>
      </w:r>
    </w:p>
    <w:p w14:paraId="5B991443" w14:textId="2553D1E0" w:rsidR="009010AA" w:rsidRDefault="47B8A59F" w:rsidP="00CA2B65">
      <w:pPr>
        <w:pStyle w:val="ListParagraph"/>
        <w:numPr>
          <w:ilvl w:val="0"/>
          <w:numId w:val="19"/>
        </w:numPr>
        <w:jc w:val="both"/>
      </w:pPr>
      <w:r>
        <w:t xml:space="preserve">In the Behavior settings window that opens, go to the </w:t>
      </w:r>
      <w:r w:rsidRPr="00EF34DD">
        <w:rPr>
          <w:b/>
          <w:bCs/>
        </w:rPr>
        <w:t>Connector</w:t>
      </w:r>
      <w:r>
        <w:t xml:space="preserve"> tab. In the </w:t>
      </w:r>
      <w:r w:rsidRPr="00EF34DD">
        <w:rPr>
          <w:b/>
          <w:bCs/>
        </w:rPr>
        <w:t>Line routing</w:t>
      </w:r>
      <w:r>
        <w:t xml:space="preserve"> section, choose </w:t>
      </w:r>
      <w:r w:rsidRPr="00EF34DD">
        <w:rPr>
          <w:b/>
          <w:bCs/>
        </w:rPr>
        <w:t>Reroute</w:t>
      </w:r>
      <w:r>
        <w:t xml:space="preserve"> as never from the dropdown list of options.</w:t>
      </w:r>
    </w:p>
    <w:p w14:paraId="3151A453" w14:textId="7E243E36" w:rsidR="009010AA" w:rsidRPr="008D40B9" w:rsidRDefault="00DC78D7" w:rsidP="00DC78D7">
      <w:pPr>
        <w:ind w:left="360"/>
      </w:pPr>
      <w:r>
        <w:t>&lt;artplaceholder&gt;</w:t>
      </w:r>
    </w:p>
    <w:p w14:paraId="30FF4883" w14:textId="696824B3" w:rsidR="00E31073" w:rsidRPr="00F86E29" w:rsidRDefault="00E31073" w:rsidP="00DC78D7">
      <w:pPr>
        <w:pStyle w:val="Heading3"/>
      </w:pPr>
      <w:r w:rsidRPr="00E31073">
        <w:t>Locate and set glue settings</w:t>
      </w:r>
    </w:p>
    <w:p w14:paraId="09485F03" w14:textId="61FCFF7C" w:rsidR="00612CA9" w:rsidRDefault="47B8A59F" w:rsidP="00670DB2">
      <w:pPr>
        <w:jc w:val="both"/>
      </w:pPr>
      <w:r>
        <w:t>If your connectors are not sticking to shapes while trying to connect shapes or are losing connect to shapes when shapes are moved (as shown below), then you may want to check if your Glue settings are active.</w:t>
      </w:r>
      <w:r w:rsidR="000D33CA">
        <w:t xml:space="preserve"> </w:t>
      </w:r>
      <w:r w:rsidR="006F167C">
        <w:t>When</w:t>
      </w:r>
      <w:r w:rsidR="000D33CA">
        <w:t xml:space="preserve"> a connector is glued or attached to a shape, it retains the connection to the shape even when the shape is moved around.</w:t>
      </w:r>
    </w:p>
    <w:p w14:paraId="0FCAE06B" w14:textId="48AAE5A9" w:rsidR="00612CA9" w:rsidRDefault="00DC78D7" w:rsidP="00DC78D7">
      <w:r>
        <w:t>&lt;artplaceholder&gt;</w:t>
      </w:r>
    </w:p>
    <w:p w14:paraId="2EE69E56" w14:textId="56895720" w:rsidR="00DF6314" w:rsidRDefault="47B8A59F" w:rsidP="00F86E29">
      <w:pPr>
        <w:jc w:val="both"/>
      </w:pPr>
      <w:commentRangeStart w:id="19"/>
      <w:commentRangeStart w:id="20"/>
      <w:r>
        <w:t xml:space="preserve">Glue settings </w:t>
      </w:r>
      <w:commentRangeEnd w:id="19"/>
      <w:r>
        <w:rPr>
          <w:rStyle w:val="CommentReference"/>
        </w:rPr>
        <w:commentReference w:id="19"/>
      </w:r>
      <w:commentRangeEnd w:id="20"/>
      <w:r w:rsidR="006D6F8D">
        <w:rPr>
          <w:rStyle w:val="CommentReference"/>
        </w:rPr>
        <w:commentReference w:id="20"/>
      </w:r>
      <w:r>
        <w:t xml:space="preserve">are available at the layer level and </w:t>
      </w:r>
      <w:r w:rsidR="00073D81">
        <w:t xml:space="preserve">document level. So, </w:t>
      </w:r>
      <w:r w:rsidR="001C0B69">
        <w:t xml:space="preserve">in effect, </w:t>
      </w:r>
      <w:r>
        <w:t>layer</w:t>
      </w:r>
      <w:r w:rsidR="001C0B69">
        <w:t xml:space="preserve">s and </w:t>
      </w:r>
      <w:r>
        <w:t>document</w:t>
      </w:r>
      <w:r w:rsidR="001C0B69">
        <w:t>s</w:t>
      </w:r>
      <w:r>
        <w:t xml:space="preserve"> retain their glue settings unless changed.</w:t>
      </w:r>
    </w:p>
    <w:p w14:paraId="59A9ED67" w14:textId="010CF501" w:rsidR="000B48B8" w:rsidRDefault="47B8A59F" w:rsidP="00DC78D7">
      <w:pPr>
        <w:pStyle w:val="Heading4"/>
      </w:pPr>
      <w:r>
        <w:t xml:space="preserve">Layer-level glue </w:t>
      </w:r>
      <w:r w:rsidRPr="00DC78D7">
        <w:t>settings</w:t>
      </w:r>
    </w:p>
    <w:p w14:paraId="6BEA905B" w14:textId="268596CF" w:rsidR="001916AE" w:rsidRDefault="00D6656C" w:rsidP="00612CA9">
      <w:pPr>
        <w:jc w:val="both"/>
      </w:pPr>
      <w:r w:rsidRPr="00EF34DD">
        <w:t>To m</w:t>
      </w:r>
      <w:r w:rsidRPr="00452532">
        <w:t>a</w:t>
      </w:r>
      <w:r>
        <w:t xml:space="preserve">ke Glue active for the Connector layer, </w:t>
      </w:r>
      <w:r w:rsidR="0070427C">
        <w:t>o</w:t>
      </w:r>
      <w:r w:rsidR="001916AE">
        <w:t xml:space="preserve">n the </w:t>
      </w:r>
      <w:r w:rsidR="001916AE" w:rsidRPr="00EF34DD">
        <w:rPr>
          <w:b/>
          <w:bCs/>
        </w:rPr>
        <w:t xml:space="preserve">Home </w:t>
      </w:r>
      <w:r w:rsidR="001916AE">
        <w:t xml:space="preserve">tab, in the </w:t>
      </w:r>
      <w:r w:rsidR="001916AE" w:rsidRPr="00EF34DD">
        <w:rPr>
          <w:b/>
          <w:bCs/>
        </w:rPr>
        <w:t>Editing</w:t>
      </w:r>
      <w:r w:rsidR="001916AE">
        <w:t xml:space="preserve"> group, from the </w:t>
      </w:r>
      <w:r w:rsidR="001916AE" w:rsidRPr="00EF34DD">
        <w:rPr>
          <w:b/>
          <w:bCs/>
        </w:rPr>
        <w:t>Layers</w:t>
      </w:r>
      <w:r w:rsidR="001916AE">
        <w:t xml:space="preserve"> pop-up, select </w:t>
      </w:r>
      <w:r w:rsidR="001916AE" w:rsidRPr="00EF34DD">
        <w:rPr>
          <w:b/>
          <w:bCs/>
        </w:rPr>
        <w:t xml:space="preserve">Layer properties. </w:t>
      </w:r>
    </w:p>
    <w:p w14:paraId="4D8307A7" w14:textId="23F2175D" w:rsidR="004A48F2" w:rsidRDefault="00DC78D7" w:rsidP="00DC78D7">
      <w:r>
        <w:t>&lt;artplaceholder&gt;</w:t>
      </w:r>
    </w:p>
    <w:p w14:paraId="437BCB54" w14:textId="4573C208" w:rsidR="000B48B8" w:rsidRDefault="47B8A59F" w:rsidP="00DC78D7">
      <w:pPr>
        <w:pStyle w:val="Heading4"/>
      </w:pPr>
      <w:r>
        <w:t xml:space="preserve">Document-level glue </w:t>
      </w:r>
      <w:r w:rsidRPr="00DC78D7">
        <w:t>settings</w:t>
      </w:r>
    </w:p>
    <w:p w14:paraId="08D9A297" w14:textId="06C3AD8C" w:rsidR="00735320" w:rsidRDefault="0070427C" w:rsidP="00612CA9">
      <w:pPr>
        <w:jc w:val="both"/>
      </w:pPr>
      <w:r>
        <w:t>To open the Snap and Glue settings, o</w:t>
      </w:r>
      <w:r w:rsidR="47B8A59F">
        <w:t xml:space="preserve">n the </w:t>
      </w:r>
      <w:r w:rsidR="47B8A59F" w:rsidRPr="1E46604D">
        <w:rPr>
          <w:b/>
          <w:bCs/>
        </w:rPr>
        <w:t xml:space="preserve">View </w:t>
      </w:r>
      <w:r w:rsidR="47B8A59F">
        <w:t xml:space="preserve">tab, in the </w:t>
      </w:r>
      <w:r w:rsidR="47B8A59F" w:rsidRPr="1E46604D">
        <w:rPr>
          <w:b/>
          <w:bCs/>
        </w:rPr>
        <w:t>Visual Aids</w:t>
      </w:r>
      <w:r w:rsidR="47B8A59F">
        <w:t xml:space="preserve"> group, click on the pop-out icon.</w:t>
      </w:r>
    </w:p>
    <w:p w14:paraId="6B7CCF5D" w14:textId="29815677" w:rsidR="00797B26" w:rsidRDefault="00DC78D7" w:rsidP="00F86E29">
      <w:pPr>
        <w:jc w:val="both"/>
      </w:pPr>
      <w:r>
        <w:t>&lt;artplaceholder&gt;</w:t>
      </w:r>
    </w:p>
    <w:p w14:paraId="39C9B943" w14:textId="7910E854" w:rsidR="00735320" w:rsidRDefault="0070427C" w:rsidP="00EF34DD">
      <w:r>
        <w:t>And then i</w:t>
      </w:r>
      <w:r w:rsidR="00735320">
        <w:t>n the Snap &amp; Glue settings window, make Glue active.</w:t>
      </w:r>
    </w:p>
    <w:p w14:paraId="5A4837DA" w14:textId="23E4B83A" w:rsidR="00B17E25" w:rsidRDefault="00DC78D7" w:rsidP="00797B26">
      <w:r>
        <w:lastRenderedPageBreak/>
        <w:t>&lt;artplaceholder&gt;</w:t>
      </w:r>
    </w:p>
    <w:p w14:paraId="4804E6BE" w14:textId="063C8C1F" w:rsidR="00256C43" w:rsidRPr="00EF34DD" w:rsidRDefault="00B17E25" w:rsidP="00F86E29">
      <w:pPr>
        <w:jc w:val="both"/>
        <w:rPr>
          <w:i/>
        </w:rPr>
      </w:pPr>
      <w:r w:rsidRPr="00EF34DD">
        <w:rPr>
          <w:b/>
          <w:i/>
        </w:rPr>
        <w:t>Note</w:t>
      </w:r>
      <w:r w:rsidRPr="1E46604D">
        <w:rPr>
          <w:i/>
          <w:iCs/>
        </w:rPr>
        <w:t xml:space="preserve"> </w:t>
      </w:r>
      <w:r>
        <w:rPr>
          <w:i/>
          <w:iCs/>
        </w:rPr>
        <w:t>T</w:t>
      </w:r>
      <w:r w:rsidRPr="1E46604D">
        <w:rPr>
          <w:i/>
          <w:iCs/>
        </w:rPr>
        <w:t>he connectors that were drawn with the glue settings off will not automatically get connected to shapes. These must be connected to shapes after setting on the Glue and will retain the glue to shapes thereafter, even when shapes are moved.</w:t>
      </w:r>
    </w:p>
    <w:p w14:paraId="1D648FC5" w14:textId="46DC935F" w:rsidR="00523D7E" w:rsidRPr="00F86E29" w:rsidRDefault="00523D7E" w:rsidP="00DC78D7">
      <w:pPr>
        <w:pStyle w:val="Heading3"/>
      </w:pPr>
      <w:r w:rsidRPr="00523D7E">
        <w:t xml:space="preserve">Add line </w:t>
      </w:r>
      <w:r w:rsidRPr="00DC78D7">
        <w:t>jumps</w:t>
      </w:r>
    </w:p>
    <w:p w14:paraId="50F732EB" w14:textId="1E9A6F20" w:rsidR="00C13527" w:rsidRDefault="47B8A59F" w:rsidP="00F86E29">
      <w:pPr>
        <w:jc w:val="both"/>
      </w:pPr>
      <w:r>
        <w:t>You may want to choose the line jump style for cross-over connectors to be a gap or an arc or a square and so on. These settings are available at the page level as well as at the shape (connector) level.</w:t>
      </w:r>
    </w:p>
    <w:p w14:paraId="3020D7D2" w14:textId="1B72CB62" w:rsidR="00692A1E" w:rsidRDefault="47B8A59F" w:rsidP="00DC78D7">
      <w:pPr>
        <w:pStyle w:val="Heading4"/>
      </w:pPr>
      <w:r>
        <w:t>Page-</w:t>
      </w:r>
      <w:r w:rsidRPr="00DC78D7">
        <w:t>level</w:t>
      </w:r>
    </w:p>
    <w:p w14:paraId="23C48EBC" w14:textId="77777777" w:rsidR="006B054F" w:rsidRDefault="47B8A59F" w:rsidP="00F86E29">
      <w:pPr>
        <w:pStyle w:val="ListParagraph"/>
        <w:numPr>
          <w:ilvl w:val="0"/>
          <w:numId w:val="20"/>
        </w:numPr>
        <w:jc w:val="both"/>
      </w:pPr>
      <w:r>
        <w:t xml:space="preserve">Right-click on the page tab below </w:t>
      </w:r>
      <w:r w:rsidR="009854D3">
        <w:t xml:space="preserve">the canvas </w:t>
      </w:r>
      <w:r>
        <w:t xml:space="preserve">and open </w:t>
      </w:r>
      <w:r w:rsidRPr="00EF34DD">
        <w:rPr>
          <w:b/>
          <w:bCs/>
        </w:rPr>
        <w:t>Page Setup</w:t>
      </w:r>
      <w:r>
        <w:t xml:space="preserve"> from the pop-up menu. </w:t>
      </w:r>
    </w:p>
    <w:p w14:paraId="2F2CF442" w14:textId="77777777" w:rsidR="006B054F" w:rsidRDefault="47B8A59F" w:rsidP="00F86E29">
      <w:pPr>
        <w:pStyle w:val="ListParagraph"/>
        <w:numPr>
          <w:ilvl w:val="0"/>
          <w:numId w:val="20"/>
        </w:numPr>
        <w:jc w:val="both"/>
      </w:pPr>
      <w:r>
        <w:t xml:space="preserve">In the Page Setup window that opens, go to the </w:t>
      </w:r>
      <w:r w:rsidRPr="00EF34DD">
        <w:rPr>
          <w:b/>
          <w:bCs/>
        </w:rPr>
        <w:t xml:space="preserve">Layout and Routing </w:t>
      </w:r>
      <w:r>
        <w:t xml:space="preserve">tab. </w:t>
      </w:r>
    </w:p>
    <w:p w14:paraId="48D25468" w14:textId="46A47BC4" w:rsidR="00692A1E" w:rsidRDefault="47B8A59F" w:rsidP="006B054F">
      <w:pPr>
        <w:pStyle w:val="ListParagraph"/>
        <w:numPr>
          <w:ilvl w:val="0"/>
          <w:numId w:val="20"/>
        </w:numPr>
        <w:jc w:val="both"/>
      </w:pPr>
      <w:r>
        <w:t xml:space="preserve">In the </w:t>
      </w:r>
      <w:r w:rsidRPr="00EF34DD">
        <w:rPr>
          <w:b/>
          <w:bCs/>
        </w:rPr>
        <w:t>Line jumps</w:t>
      </w:r>
      <w:r>
        <w:t xml:space="preserve"> section, you can choose the </w:t>
      </w:r>
      <w:r w:rsidRPr="00EF34DD">
        <w:rPr>
          <w:b/>
          <w:bCs/>
        </w:rPr>
        <w:t>line jump style</w:t>
      </w:r>
      <w:r>
        <w:t xml:space="preserve"> from the dropdown. </w:t>
      </w:r>
    </w:p>
    <w:p w14:paraId="4A3F52AB" w14:textId="696124C9" w:rsidR="00776787" w:rsidRDefault="00DC78D7" w:rsidP="00DC78D7">
      <w:pPr>
        <w:ind w:left="360"/>
      </w:pPr>
      <w:r>
        <w:t>&lt;artplaceholder&gt;</w:t>
      </w:r>
    </w:p>
    <w:p w14:paraId="50E4344A" w14:textId="5B037DDF" w:rsidR="00692A1E" w:rsidRDefault="002A0B31" w:rsidP="00776787">
      <w:r>
        <w:t xml:space="preserve">You can choose the line jump style to be a Gap or a Square or an Arc and </w:t>
      </w:r>
      <w:r w:rsidR="00776787">
        <w:t>so on</w:t>
      </w:r>
      <w:r>
        <w:t>.</w:t>
      </w:r>
    </w:p>
    <w:p w14:paraId="70494B79" w14:textId="3C1F13BD" w:rsidR="000D5059" w:rsidRDefault="47B8A59F" w:rsidP="00F86E29">
      <w:pPr>
        <w:pStyle w:val="Heading4"/>
      </w:pPr>
      <w:r>
        <w:t>Shape-level</w:t>
      </w:r>
    </w:p>
    <w:p w14:paraId="0FA43763" w14:textId="2BEC1391" w:rsidR="00776787" w:rsidRDefault="003F5B06" w:rsidP="00F86E29">
      <w:pPr>
        <w:pStyle w:val="ListParagraph"/>
        <w:numPr>
          <w:ilvl w:val="0"/>
          <w:numId w:val="21"/>
        </w:numPr>
        <w:jc w:val="both"/>
      </w:pPr>
      <w:r>
        <w:t xml:space="preserve">Select the connectors. </w:t>
      </w:r>
    </w:p>
    <w:p w14:paraId="2E9915F0" w14:textId="237A9AFE" w:rsidR="00776787" w:rsidRDefault="003F5B06" w:rsidP="00F86E29">
      <w:pPr>
        <w:pStyle w:val="ListParagraph"/>
        <w:numPr>
          <w:ilvl w:val="0"/>
          <w:numId w:val="21"/>
        </w:numPr>
        <w:jc w:val="both"/>
      </w:pPr>
      <w:r>
        <w:t xml:space="preserve">On the </w:t>
      </w:r>
      <w:r w:rsidRPr="00EF34DD">
        <w:rPr>
          <w:b/>
          <w:bCs/>
        </w:rPr>
        <w:t>Developer</w:t>
      </w:r>
      <w:r>
        <w:t xml:space="preserve"> tab, in the </w:t>
      </w:r>
      <w:r w:rsidRPr="00EF34DD">
        <w:rPr>
          <w:b/>
          <w:bCs/>
        </w:rPr>
        <w:t>Shape Design</w:t>
      </w:r>
      <w:r>
        <w:t xml:space="preserve"> group, click on </w:t>
      </w:r>
      <w:r w:rsidRPr="00EF34DD">
        <w:rPr>
          <w:b/>
          <w:bCs/>
        </w:rPr>
        <w:t>Behavior</w:t>
      </w:r>
      <w:r>
        <w:t xml:space="preserve">. </w:t>
      </w:r>
    </w:p>
    <w:p w14:paraId="7F5195EB" w14:textId="77777777" w:rsidR="00776787" w:rsidRDefault="003F5B06" w:rsidP="00F86E29">
      <w:pPr>
        <w:pStyle w:val="ListParagraph"/>
        <w:numPr>
          <w:ilvl w:val="0"/>
          <w:numId w:val="21"/>
        </w:numPr>
        <w:jc w:val="both"/>
      </w:pPr>
      <w:r>
        <w:t xml:space="preserve">In the Behavior settings window that opens, go to the </w:t>
      </w:r>
      <w:r w:rsidRPr="00EF34DD">
        <w:rPr>
          <w:b/>
          <w:bCs/>
        </w:rPr>
        <w:t>Connector</w:t>
      </w:r>
      <w:r>
        <w:t xml:space="preserve"> tab. </w:t>
      </w:r>
    </w:p>
    <w:p w14:paraId="5764BB68" w14:textId="41EB6A16" w:rsidR="006A7E0B" w:rsidRDefault="003F5B06" w:rsidP="00776787">
      <w:pPr>
        <w:pStyle w:val="ListParagraph"/>
        <w:numPr>
          <w:ilvl w:val="0"/>
          <w:numId w:val="21"/>
        </w:numPr>
        <w:jc w:val="both"/>
      </w:pPr>
      <w:r>
        <w:t xml:space="preserve">In the </w:t>
      </w:r>
      <w:r w:rsidRPr="00EF34DD">
        <w:rPr>
          <w:b/>
          <w:bCs/>
        </w:rPr>
        <w:t>Line jumps</w:t>
      </w:r>
      <w:r>
        <w:t xml:space="preserve"> section, choose your preferred </w:t>
      </w:r>
      <w:r w:rsidRPr="00EF34DD">
        <w:rPr>
          <w:b/>
          <w:bCs/>
        </w:rPr>
        <w:t>Line jump style</w:t>
      </w:r>
      <w:r>
        <w:t xml:space="preserve"> from the dropdown list of options.</w:t>
      </w:r>
    </w:p>
    <w:p w14:paraId="2C8C8F30" w14:textId="0A60DD46" w:rsidR="00692A1E" w:rsidRDefault="00DC78D7" w:rsidP="00DC78D7">
      <w:pPr>
        <w:ind w:left="360"/>
      </w:pPr>
      <w:r>
        <w:t>&lt;artplaceholder&gt;</w:t>
      </w:r>
    </w:p>
    <w:p w14:paraId="61532C8D" w14:textId="77777777" w:rsidR="006A7E0B" w:rsidRDefault="006A7E0B" w:rsidP="00776787">
      <w:pPr>
        <w:jc w:val="both"/>
      </w:pPr>
      <w:r>
        <w:t xml:space="preserve">Here is an example where page level line jump style is </w:t>
      </w:r>
      <w:r w:rsidRPr="1E46604D">
        <w:rPr>
          <w:b/>
          <w:bCs/>
        </w:rPr>
        <w:t>Square</w:t>
      </w:r>
      <w:r>
        <w:t xml:space="preserve"> and a connector’s line jump style is </w:t>
      </w:r>
      <w:r w:rsidRPr="1E46604D">
        <w:rPr>
          <w:b/>
          <w:bCs/>
        </w:rPr>
        <w:t>Gap</w:t>
      </w:r>
      <w:r>
        <w:t>.</w:t>
      </w:r>
    </w:p>
    <w:p w14:paraId="42A7CE46" w14:textId="43D910C2" w:rsidR="00082987" w:rsidRDefault="00DC78D7" w:rsidP="00DC78D7">
      <w:r>
        <w:t>&lt;artplaceholder&gt;</w:t>
      </w:r>
    </w:p>
    <w:p w14:paraId="1CDDEB3C" w14:textId="75F9DA67" w:rsidR="00530EF6" w:rsidRPr="00F86E29" w:rsidRDefault="00482399" w:rsidP="00F86E29">
      <w:pPr>
        <w:pStyle w:val="Heading3"/>
      </w:pPr>
      <w:r w:rsidRPr="00380379">
        <w:rPr>
          <w:rFonts w:eastAsia="Calibri,Times New Roman"/>
        </w:rPr>
        <w:t>Use connectors with multiple labels</w:t>
      </w:r>
    </w:p>
    <w:p w14:paraId="0BCBBECA" w14:textId="0D3C926A" w:rsidR="00C4101E" w:rsidRDefault="47B8A59F" w:rsidP="00F86E29">
      <w:pPr>
        <w:jc w:val="both"/>
      </w:pPr>
      <w:r>
        <w:t xml:space="preserve">Users have often provided feedback about </w:t>
      </w:r>
      <w:commentRangeStart w:id="21"/>
      <w:r>
        <w:t xml:space="preserve">the </w:t>
      </w:r>
      <w:commentRangeEnd w:id="21"/>
      <w:r>
        <w:rPr>
          <w:rStyle w:val="CommentReference"/>
        </w:rPr>
        <w:commentReference w:id="21"/>
      </w:r>
      <w:r>
        <w:t xml:space="preserve">need to use connectors with multiple labels. The connector used from the </w:t>
      </w:r>
      <w:r w:rsidRPr="47B8A59F">
        <w:rPr>
          <w:b/>
          <w:bCs/>
        </w:rPr>
        <w:t>Home</w:t>
      </w:r>
      <w:r>
        <w:t xml:space="preserve"> tab on the ribbon can support only one label. </w:t>
      </w:r>
    </w:p>
    <w:p w14:paraId="10A83B4A" w14:textId="67C99CAF" w:rsidR="007C616A" w:rsidRDefault="006841A0" w:rsidP="00F86E29">
      <w:pPr>
        <w:pStyle w:val="Heading4"/>
      </w:pPr>
      <w:r>
        <w:t>A q</w:t>
      </w:r>
      <w:r w:rsidR="2489E049">
        <w:t>uick workaround</w:t>
      </w:r>
    </w:p>
    <w:p w14:paraId="0F009E9E" w14:textId="7DB07299" w:rsidR="00720596" w:rsidRDefault="00937DA6" w:rsidP="00720596">
      <w:pPr>
        <w:jc w:val="both"/>
      </w:pPr>
      <w:r>
        <w:t xml:space="preserve">A workaround for Visio Professional that is often suggested is to use </w:t>
      </w:r>
      <w:r w:rsidRPr="00EF34DD">
        <w:rPr>
          <w:b/>
          <w:bCs/>
        </w:rPr>
        <w:t xml:space="preserve">Relationship </w:t>
      </w:r>
      <w:r>
        <w:t xml:space="preserve">or </w:t>
      </w:r>
      <w:r w:rsidRPr="00EF34DD">
        <w:rPr>
          <w:b/>
          <w:bCs/>
        </w:rPr>
        <w:t xml:space="preserve">Relationship connector </w:t>
      </w:r>
      <w:r>
        <w:t xml:space="preserve">or </w:t>
      </w:r>
      <w:r w:rsidRPr="00EF34DD">
        <w:rPr>
          <w:b/>
          <w:bCs/>
        </w:rPr>
        <w:t xml:space="preserve">Association </w:t>
      </w:r>
      <w:r>
        <w:t>shape</w:t>
      </w:r>
      <w:r w:rsidRPr="00EF34DD">
        <w:rPr>
          <w:b/>
          <w:bCs/>
        </w:rPr>
        <w:t xml:space="preserve"> </w:t>
      </w:r>
      <w:r>
        <w:t xml:space="preserve">from </w:t>
      </w:r>
      <w:r w:rsidRPr="00EF34DD">
        <w:rPr>
          <w:b/>
          <w:bCs/>
        </w:rPr>
        <w:t>UML class</w:t>
      </w:r>
      <w:r>
        <w:t xml:space="preserve"> stencil and database related stencils in </w:t>
      </w:r>
      <w:r w:rsidRPr="00EF34DD">
        <w:rPr>
          <w:b/>
          <w:bCs/>
        </w:rPr>
        <w:t>Software and Database</w:t>
      </w:r>
      <w:r>
        <w:t xml:space="preserve"> category and choose to show multiplicity for these connector shapes. Note that these stencils are available for use only in the Professional and Pro versions of Visio. To use these stencils, go to the </w:t>
      </w:r>
      <w:r w:rsidRPr="00EF34DD">
        <w:rPr>
          <w:b/>
          <w:bCs/>
        </w:rPr>
        <w:t>Stencils</w:t>
      </w:r>
      <w:r>
        <w:t xml:space="preserve"> pane on the left, choose </w:t>
      </w:r>
      <w:r w:rsidRPr="00EF34DD">
        <w:rPr>
          <w:b/>
          <w:bCs/>
        </w:rPr>
        <w:t>More Shapes</w:t>
      </w:r>
      <w:r>
        <w:t xml:space="preserve">, hover over </w:t>
      </w:r>
      <w:r w:rsidRPr="00EF34DD">
        <w:rPr>
          <w:b/>
          <w:bCs/>
        </w:rPr>
        <w:t xml:space="preserve">Software and Database </w:t>
      </w:r>
      <w:r>
        <w:t>in the fly-out and choose either UML Class stencil or any of the database stencil/s.</w:t>
      </w:r>
    </w:p>
    <w:p w14:paraId="7D2BC102" w14:textId="5C24C413" w:rsidR="00720596" w:rsidRDefault="00DC78D7" w:rsidP="00DC78D7">
      <w:r>
        <w:t>&lt;artplaceholder&gt;</w:t>
      </w:r>
    </w:p>
    <w:p w14:paraId="7E5D18E6" w14:textId="31B4FE27" w:rsidR="007B79A5" w:rsidRDefault="00937DA6" w:rsidP="00720596">
      <w:pPr>
        <w:jc w:val="both"/>
      </w:pPr>
      <w:r>
        <w:t xml:space="preserve">Right click on the </w:t>
      </w:r>
      <w:r w:rsidRPr="1E46604D">
        <w:rPr>
          <w:b/>
          <w:bCs/>
        </w:rPr>
        <w:t xml:space="preserve">Relationship </w:t>
      </w:r>
      <w:r>
        <w:t xml:space="preserve">or </w:t>
      </w:r>
      <w:r w:rsidRPr="1E46604D">
        <w:rPr>
          <w:b/>
          <w:bCs/>
        </w:rPr>
        <w:t xml:space="preserve">Relationship connector </w:t>
      </w:r>
      <w:r>
        <w:t xml:space="preserve">or </w:t>
      </w:r>
      <w:r w:rsidRPr="1E46604D">
        <w:rPr>
          <w:b/>
          <w:bCs/>
        </w:rPr>
        <w:t xml:space="preserve">Association </w:t>
      </w:r>
      <w:r>
        <w:t>shape</w:t>
      </w:r>
      <w:r w:rsidRPr="1E46604D">
        <w:rPr>
          <w:b/>
          <w:bCs/>
        </w:rPr>
        <w:t xml:space="preserve"> </w:t>
      </w:r>
      <w:r>
        <w:t xml:space="preserve">dragged from software and database stencil/s and choose </w:t>
      </w:r>
      <w:r w:rsidRPr="1E46604D">
        <w:rPr>
          <w:b/>
          <w:bCs/>
        </w:rPr>
        <w:t>Show multiplicity</w:t>
      </w:r>
      <w:r>
        <w:t>.</w:t>
      </w:r>
    </w:p>
    <w:p w14:paraId="3E40D489" w14:textId="2FC674A0" w:rsidR="00C4101E" w:rsidRDefault="00DC78D7" w:rsidP="00F86E29">
      <w:pPr>
        <w:jc w:val="both"/>
      </w:pPr>
      <w:r>
        <w:t>&lt;artplaceholder&gt;</w:t>
      </w:r>
    </w:p>
    <w:p w14:paraId="0CA26B0C" w14:textId="620B5137" w:rsidR="00EE0036" w:rsidRDefault="1E46604D" w:rsidP="00F86E29">
      <w:pPr>
        <w:pStyle w:val="Heading4"/>
      </w:pPr>
      <w:r>
        <w:t>Us</w:t>
      </w:r>
      <w:r w:rsidR="006841A0">
        <w:t>e</w:t>
      </w:r>
      <w:r>
        <w:t xml:space="preserve"> ShapeSheet</w:t>
      </w:r>
    </w:p>
    <w:p w14:paraId="49F3B751" w14:textId="232DC866" w:rsidR="0047418F" w:rsidRDefault="1E46604D" w:rsidP="00F86E29">
      <w:pPr>
        <w:jc w:val="both"/>
      </w:pPr>
      <w:r>
        <w:t xml:space="preserve">If you are comfortable using formulae in ShapeSheet (Right-click on shape -&gt; </w:t>
      </w:r>
      <w:r w:rsidRPr="1E46604D">
        <w:rPr>
          <w:b/>
          <w:bCs/>
        </w:rPr>
        <w:t>Show ShapeSheet</w:t>
      </w:r>
      <w:r>
        <w:t xml:space="preserve">), you can benefit from this interesting way to set multiple labels. Add text boxes to the canvas. Use formulae in the Shapesheet of the textboxes with reference to Shapesheet of the connector to place them appropriately </w:t>
      </w:r>
      <w:r>
        <w:lastRenderedPageBreak/>
        <w:t>near the connector as labels, such that when connector is moved, the textboxes (labels) move too. Refer example below:</w:t>
      </w:r>
    </w:p>
    <w:p w14:paraId="18B33E8A" w14:textId="7E90DFC3" w:rsidR="00221C86" w:rsidRDefault="1E46604D" w:rsidP="00711A86">
      <w:pPr>
        <w:jc w:val="both"/>
      </w:pPr>
      <w:r>
        <w:t>Shapesheet of the Connector (Shape name is ‘Dynamic connector.1001’) to which textbox will be attached:</w:t>
      </w:r>
    </w:p>
    <w:p w14:paraId="4F884B33" w14:textId="3F6E8F87" w:rsidR="00711A86" w:rsidRDefault="00DC78D7" w:rsidP="00711A86">
      <w:pPr>
        <w:jc w:val="both"/>
      </w:pPr>
      <w:r>
        <w:t>&lt;artplaceholder&gt;</w:t>
      </w:r>
    </w:p>
    <w:p w14:paraId="5B78A58D" w14:textId="329E8BE8" w:rsidR="0047418F" w:rsidRDefault="1E46604D" w:rsidP="00711A86">
      <w:r>
        <w:t>Shapesheet of the textbox (Shape name is ‘Sheet.1003’) which we want to use as a label:</w:t>
      </w:r>
    </w:p>
    <w:p w14:paraId="2795A657" w14:textId="0117AE49" w:rsidR="00711A86" w:rsidRDefault="00DC78D7" w:rsidP="00711A86">
      <w:r>
        <w:t>&lt;artplaceholder&gt;</w:t>
      </w:r>
    </w:p>
    <w:p w14:paraId="6090A4BA" w14:textId="53591E43" w:rsidR="00711A86" w:rsidRDefault="009E6747" w:rsidP="00711A86">
      <w:r w:rsidRPr="009E6747">
        <w:t>Here the PinX and PinY cells of the textbox have a reference to BeginX and BeginY cells of the Dynamic connector. Similarly, another textbox can be added to the canvas which has its PinX and PinY referring to EndX and EndY of the Dynamic connector as shown below:</w:t>
      </w:r>
    </w:p>
    <w:p w14:paraId="58E144A8" w14:textId="757C1DFB" w:rsidR="009E6747" w:rsidRDefault="00DC78D7" w:rsidP="00F86E29">
      <w:r>
        <w:t>&lt;artplaceholder&gt;</w:t>
      </w:r>
    </w:p>
    <w:p w14:paraId="2EEA7936" w14:textId="77777777" w:rsidR="0047418F" w:rsidRDefault="0047418F" w:rsidP="009E6747">
      <w:r>
        <w:t>The labels would be attached to the connector as shown</w:t>
      </w:r>
      <w:r w:rsidRPr="1E46604D">
        <w:rPr>
          <w:noProof/>
        </w:rPr>
        <w:t xml:space="preserve"> </w:t>
      </w:r>
      <w:r>
        <w:t>below.</w:t>
      </w:r>
    </w:p>
    <w:p w14:paraId="01B96C6F" w14:textId="2E0BFC83" w:rsidR="0047418F" w:rsidRDefault="00DC78D7" w:rsidP="00F86E29">
      <w:r>
        <w:t>&lt;artplaceholder&gt;</w:t>
      </w:r>
    </w:p>
    <w:p w14:paraId="22073422" w14:textId="73D0991F" w:rsidR="00BB3780" w:rsidRPr="00EF34DD" w:rsidRDefault="008A4F96" w:rsidP="00F86E29">
      <w:pPr>
        <w:pStyle w:val="Heading3"/>
      </w:pPr>
      <w:r>
        <w:t>Locate the Developer tab</w:t>
      </w:r>
    </w:p>
    <w:p w14:paraId="4F45B6E8" w14:textId="78596FDA" w:rsidR="000F24C1" w:rsidRDefault="008A4F96" w:rsidP="00541F97">
      <w:r>
        <w:t xml:space="preserve">To locate the Developer tab, </w:t>
      </w:r>
      <w:r w:rsidR="0034086D">
        <w:t xml:space="preserve">select </w:t>
      </w:r>
      <w:r w:rsidR="000F24C1">
        <w:t xml:space="preserve">File &gt; Options &gt; Customize Ribbon &gt; </w:t>
      </w:r>
      <w:r w:rsidR="00273226">
        <w:t>C</w:t>
      </w:r>
      <w:r w:rsidR="000F24C1">
        <w:t>heck the checkbox for Developer tab in the right-hand side column of main tabs.</w:t>
      </w:r>
    </w:p>
    <w:p w14:paraId="2F6532BD" w14:textId="1C5D5ED1" w:rsidR="00D3688E" w:rsidRPr="00DC78D7" w:rsidRDefault="00DC78D7" w:rsidP="00DC78D7">
      <w:pPr>
        <w:rPr>
          <w:sz w:val="24"/>
          <w:szCs w:val="24"/>
        </w:rPr>
      </w:pPr>
      <w:r>
        <w:t>&lt;artplaceholder&gt;</w:t>
      </w:r>
      <w:bookmarkEnd w:id="0"/>
    </w:p>
    <w:sectPr w:rsidR="00D3688E" w:rsidRPr="00DC78D7" w:rsidSect="00942055">
      <w:headerReference w:type="even" r:id="rId16"/>
      <w:headerReference w:type="default" r:id="rId17"/>
      <w:footerReference w:type="even" r:id="rId18"/>
      <w:footerReference w:type="default" r:id="rId19"/>
      <w:headerReference w:type="first" r:id="rId20"/>
      <w:footerReference w:type="first" r:id="rId21"/>
      <w:pgSz w:w="12240" w:h="15840"/>
      <w:pgMar w:top="81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njiri Deshpande" w:date="2017-06-14T14:28:00Z" w:initials="MD">
    <w:p w14:paraId="1FE968F9" w14:textId="061ECDD7" w:rsidR="2B2CF0E6" w:rsidRDefault="2B2CF0E6">
      <w:pPr>
        <w:pStyle w:val="CommentText"/>
      </w:pPr>
      <w:r>
        <w:rPr>
          <w:rStyle w:val="CommentReference"/>
        </w:rPr>
        <w:annotationRef/>
      </w:r>
      <w:r>
        <w:t xml:space="preserve">Grammar check: Comma not required. </w:t>
      </w:r>
    </w:p>
    <w:p w14:paraId="78C47F98" w14:textId="306483CC" w:rsidR="2B2CF0E6" w:rsidRDefault="2B2CF0E6">
      <w:pPr>
        <w:pStyle w:val="CommentText"/>
      </w:pPr>
    </w:p>
  </w:comment>
  <w:comment w:id="3" w:author="Shakun Grover" w:date="2016-11-30T12:53:00Z" w:initials="SG">
    <w:p w14:paraId="28EF6536" w14:textId="489A249A" w:rsidR="008A1383" w:rsidRDefault="008A1383">
      <w:pPr>
        <w:pStyle w:val="CommentText"/>
      </w:pPr>
      <w:r>
        <w:rPr>
          <w:rStyle w:val="CommentReference"/>
        </w:rPr>
        <w:annotationRef/>
      </w:r>
      <w:r>
        <w:t>Added summary as per Sandeep’s suggestion</w:t>
      </w:r>
    </w:p>
  </w:comment>
  <w:comment w:id="2" w:author="SSVN Raju" w:date="2016-06-09T13:58:00Z" w:initials="SR">
    <w:p w14:paraId="3D7C0E35" w14:textId="59194C05" w:rsidR="008A1383" w:rsidRDefault="008A1383">
      <w:pPr>
        <w:pStyle w:val="CommentText"/>
      </w:pPr>
      <w:r>
        <w:rPr>
          <w:rStyle w:val="CommentReference"/>
        </w:rPr>
        <w:annotationRef/>
      </w:r>
      <w:r>
        <w:t>Paraphrase this sentence to make it more formal</w:t>
      </w:r>
    </w:p>
  </w:comment>
  <w:comment w:id="4" w:author="Manjiri Deshpande" w:date="2017-06-14T14:29:00Z" w:initials="MD">
    <w:p w14:paraId="17520683" w14:textId="7548FB34" w:rsidR="73260354" w:rsidRDefault="73260354">
      <w:pPr>
        <w:pStyle w:val="CommentText"/>
      </w:pPr>
      <w:r>
        <w:rPr>
          <w:rStyle w:val="CommentReference"/>
        </w:rPr>
        <w:annotationRef/>
      </w:r>
      <w:r>
        <w:t>Could possibly be: If you are using a mouse, hover near the shape to reveal connection points and start connecting your shapes. If you are using touch....</w:t>
      </w:r>
    </w:p>
  </w:comment>
  <w:comment w:id="5" w:author="Shakun Grover" w:date="2017-10-05T11:10:00Z" w:initials="SG">
    <w:p w14:paraId="4514C513" w14:textId="2BD0E0A5" w:rsidR="00BA63A7" w:rsidRDefault="00BA63A7">
      <w:pPr>
        <w:pStyle w:val="CommentText"/>
      </w:pPr>
      <w:r>
        <w:rPr>
          <w:rStyle w:val="CommentReference"/>
        </w:rPr>
        <w:annotationRef/>
      </w:r>
      <w:r>
        <w:t>Needn’t be this detailed at the beginning of the blog. Keeping it simple here. Just introducing connectors.</w:t>
      </w:r>
    </w:p>
  </w:comment>
  <w:comment w:id="6" w:author="Mark" w:date="2017-10-04T09:36:00Z" w:initials="Gillis">
    <w:p w14:paraId="589EB03A" w14:textId="4405A153" w:rsidR="008A3664" w:rsidRDefault="00C827E2">
      <w:pPr>
        <w:pStyle w:val="CommentText"/>
      </w:pPr>
      <w:r>
        <w:rPr>
          <w:noProof/>
        </w:rPr>
        <w:t xml:space="preserve">Match the list in the scenarios with the titles in each section. Use imperative sentence, not questions. Avoid numers in each section. When you add to MSDN, they have a preferred way to structure </w:t>
      </w:r>
      <w:r w:rsidR="008A3664">
        <w:rPr>
          <w:rStyle w:val="CommentReference"/>
        </w:rPr>
        <w:annotationRef/>
      </w:r>
      <w:r>
        <w:rPr>
          <w:noProof/>
        </w:rPr>
        <w:t xml:space="preserve">articles so that reader you can navigate. </w:t>
      </w:r>
    </w:p>
  </w:comment>
  <w:comment w:id="7" w:author="SSVN Raju" w:date="2016-06-09T14:10:00Z" w:initials="SR">
    <w:p w14:paraId="3CBB6C39" w14:textId="1DF59879" w:rsidR="008A1383" w:rsidRDefault="008A1383">
      <w:pPr>
        <w:pStyle w:val="CommentText"/>
      </w:pPr>
      <w:r>
        <w:rPr>
          <w:rStyle w:val="CommentReference"/>
        </w:rPr>
        <w:annotationRef/>
      </w:r>
      <w:r>
        <w:t>connection points</w:t>
      </w:r>
    </w:p>
  </w:comment>
  <w:comment w:id="8" w:author="Shakun Grover [2]" w:date="2016-06-09T15:19:00Z" w:initials="SG">
    <w:p w14:paraId="6572FD42" w14:textId="319C4601" w:rsidR="008A1383" w:rsidRDefault="008A1383">
      <w:pPr>
        <w:pStyle w:val="CommentText"/>
      </w:pPr>
      <w:r>
        <w:rPr>
          <w:rStyle w:val="CommentReference"/>
        </w:rPr>
        <w:annotationRef/>
      </w:r>
      <w:r>
        <w:t>Done</w:t>
      </w:r>
    </w:p>
  </w:comment>
  <w:comment w:id="10" w:author="SSVN Raju" w:date="2016-06-09T14:15:00Z" w:initials="SR">
    <w:p w14:paraId="0CF57AAE" w14:textId="77777777" w:rsidR="00395C73" w:rsidRDefault="00395C73" w:rsidP="00395C73">
      <w:pPr>
        <w:pStyle w:val="CommentText"/>
      </w:pPr>
      <w:r>
        <w:rPr>
          <w:rStyle w:val="CommentReference"/>
        </w:rPr>
        <w:annotationRef/>
      </w:r>
      <w:r>
        <w:t>Highlight this as well</w:t>
      </w:r>
    </w:p>
  </w:comment>
  <w:comment w:id="11" w:author="Shakun Grover [2]" w:date="2016-07-08T13:09:00Z" w:initials="SG">
    <w:p w14:paraId="40702C78" w14:textId="77777777" w:rsidR="00395C73" w:rsidRPr="006F697F" w:rsidRDefault="00395C73" w:rsidP="00395C73">
      <w:pPr>
        <w:pStyle w:val="CommentText"/>
      </w:pPr>
      <w:r>
        <w:rPr>
          <w:rStyle w:val="CommentReference"/>
        </w:rPr>
        <w:annotationRef/>
      </w:r>
      <w:r>
        <w:t xml:space="preserve">Have highlighted only the text that show up in the app as it is. Like </w:t>
      </w:r>
      <w:r>
        <w:rPr>
          <w:b/>
        </w:rPr>
        <w:t xml:space="preserve">Home </w:t>
      </w:r>
      <w:r>
        <w:t>tab, etc.</w:t>
      </w:r>
    </w:p>
  </w:comment>
  <w:comment w:id="12" w:author="Manjiri Deshpande" w:date="2017-06-14T14:34:00Z" w:initials="MD">
    <w:p w14:paraId="1D1A923C" w14:textId="533ACE2C" w:rsidR="1213CA5F" w:rsidRDefault="1213CA5F">
      <w:pPr>
        <w:pStyle w:val="CommentText"/>
      </w:pPr>
      <w:r>
        <w:rPr>
          <w:rStyle w:val="CommentReference"/>
        </w:rPr>
        <w:annotationRef/>
      </w:r>
      <w:r>
        <w:t xml:space="preserve">Again recommending usage of gif rather than set of three static images. </w:t>
      </w:r>
    </w:p>
  </w:comment>
  <w:comment w:id="13" w:author="Shakun Grover" w:date="2017-10-05T11:01:00Z" w:initials="SG">
    <w:p w14:paraId="600BE959" w14:textId="7463341D" w:rsidR="00B37CD9" w:rsidRDefault="000A5671">
      <w:pPr>
        <w:pStyle w:val="CommentText"/>
      </w:pPr>
      <w:r>
        <w:t xml:space="preserve">Agreed. </w:t>
      </w:r>
      <w:r w:rsidR="00B37CD9">
        <w:rPr>
          <w:rStyle w:val="CommentReference"/>
        </w:rPr>
        <w:annotationRef/>
      </w:r>
      <w:r w:rsidR="00B37CD9">
        <w:t>Please have the UX team/vendors replace all images with gifs/better quality pictures</w:t>
      </w:r>
      <w:r>
        <w:t>. Looks like snipping tool that I use doesn’t do a good job at picture quality.</w:t>
      </w:r>
      <w:r w:rsidR="00B917C5">
        <w:t xml:space="preserve"> Will leave it to you/UX team for quality review.</w:t>
      </w:r>
      <w:r w:rsidR="00F853AF">
        <w:t xml:space="preserve"> Each step is adequately explained for generating a good gif for the same.</w:t>
      </w:r>
    </w:p>
  </w:comment>
  <w:comment w:id="9" w:author="Madhuvan Gupta" w:date="2017-09-08T23:10:00Z" w:initials="MG">
    <w:p w14:paraId="10BDC8AE" w14:textId="2605D253" w:rsidR="00E66AB9" w:rsidRDefault="00E66AB9">
      <w:pPr>
        <w:pStyle w:val="CommentText"/>
      </w:pPr>
      <w:r>
        <w:rPr>
          <w:rStyle w:val="CommentReference"/>
        </w:rPr>
        <w:annotationRef/>
      </w:r>
      <w:r>
        <w:rPr>
          <w:rStyle w:val="CommentReference"/>
        </w:rPr>
        <w:t>Consider adding section about being able to access the AutoConnect options from context menu also…..for keyboard users.</w:t>
      </w:r>
    </w:p>
  </w:comment>
  <w:comment w:id="15" w:author="Madhuvan Gupta" w:date="2017-09-08T23:11:00Z" w:initials="MG">
    <w:p w14:paraId="7BF37CC2" w14:textId="60206872" w:rsidR="006E578D" w:rsidRDefault="006E578D">
      <w:pPr>
        <w:pStyle w:val="CommentText"/>
      </w:pPr>
      <w:r>
        <w:rPr>
          <w:rStyle w:val="CommentReference"/>
        </w:rPr>
        <w:annotationRef/>
      </w:r>
      <w:r>
        <w:t xml:space="preserve">Image looks kinda grainy. Hard to </w:t>
      </w:r>
      <w:r w:rsidR="00C714F0">
        <w:t>read the text. Consider using a sharper image.</w:t>
      </w:r>
    </w:p>
  </w:comment>
  <w:comment w:id="14" w:author="Shakun Grover" w:date="2017-10-05T11:05:00Z" w:initials="SG">
    <w:p w14:paraId="14701B23" w14:textId="32ABEDD7" w:rsidR="00DB5ACD" w:rsidRDefault="00406C10">
      <w:pPr>
        <w:pStyle w:val="CommentText"/>
      </w:pPr>
      <w:r>
        <w:t xml:space="preserve">@Manjiri: </w:t>
      </w:r>
      <w:r w:rsidR="00DB5ACD">
        <w:rPr>
          <w:rStyle w:val="CommentReference"/>
        </w:rPr>
        <w:annotationRef/>
      </w:r>
      <w:r w:rsidR="00DB5ACD">
        <w:t xml:space="preserve">UX team/vendors to </w:t>
      </w:r>
      <w:r>
        <w:t xml:space="preserve">please </w:t>
      </w:r>
      <w:r w:rsidR="00DB5ACD">
        <w:t>replace all images with gifs/better quality pictures. Looks like snipping tool that I use doesn’t do a good job at picture quality. Will leave it to UX team for quality review. Each step is adequately explained for generating a good gif for the same.</w:t>
      </w:r>
      <w:r>
        <w:t xml:space="preserve"> </w:t>
      </w:r>
    </w:p>
  </w:comment>
  <w:comment w:id="17" w:author="Madhuvan Gupta" w:date="2017-09-08T23:12:00Z" w:initials="MG">
    <w:p w14:paraId="5653BA2D" w14:textId="7D07742C" w:rsidR="00C714F0" w:rsidRDefault="00C714F0">
      <w:pPr>
        <w:pStyle w:val="CommentText"/>
      </w:pPr>
      <w:r>
        <w:rPr>
          <w:rStyle w:val="CommentReference"/>
        </w:rPr>
        <w:annotationRef/>
      </w:r>
      <w:r>
        <w:t>Again, consider using a better/sharper image.</w:t>
      </w:r>
    </w:p>
  </w:comment>
  <w:comment w:id="16" w:author="Shakun Grover" w:date="2017-10-05T11:06:00Z" w:initials="SG">
    <w:p w14:paraId="4286D284" w14:textId="31AD2017" w:rsidR="00B85BFD" w:rsidRDefault="00B85BFD">
      <w:pPr>
        <w:pStyle w:val="CommentText"/>
      </w:pPr>
      <w:r>
        <w:rPr>
          <w:rStyle w:val="CommentReference"/>
        </w:rPr>
        <w:annotationRef/>
      </w:r>
      <w:r>
        <w:t>Replied above.</w:t>
      </w:r>
    </w:p>
  </w:comment>
  <w:comment w:id="18" w:author="Manjiri Deshpande" w:date="2017-06-14T14:42:00Z" w:initials="MD">
    <w:p w14:paraId="6A3F397D" w14:textId="2A7B0E8E" w:rsidR="1183E834" w:rsidRDefault="1183E834">
      <w:pPr>
        <w:pStyle w:val="CommentText"/>
      </w:pPr>
      <w:r>
        <w:rPr>
          <w:rStyle w:val="CommentReference"/>
        </w:rPr>
        <w:annotationRef/>
      </w:r>
      <w:r>
        <w:t>Apart from these images that show placement of controls / options, can you also show how these manifest on the canvas?</w:t>
      </w:r>
    </w:p>
  </w:comment>
  <w:comment w:id="19" w:author="Manjiri Deshpande" w:date="2017-06-14T14:43:00Z" w:initials="MD">
    <w:p w14:paraId="6A21C1F1" w14:textId="71709120" w:rsidR="3CF8E77B" w:rsidRDefault="3CF8E77B">
      <w:pPr>
        <w:pStyle w:val="CommentText"/>
      </w:pPr>
      <w:r>
        <w:rPr>
          <w:rStyle w:val="CommentReference"/>
        </w:rPr>
        <w:annotationRef/>
      </w:r>
      <w:r>
        <w:t>One line about what Glue properties are might help set context.</w:t>
      </w:r>
    </w:p>
  </w:comment>
  <w:comment w:id="20" w:author="Shakun Grover" w:date="2017-10-05T13:17:00Z" w:initials="SG">
    <w:p w14:paraId="319E815D" w14:textId="01FD4036" w:rsidR="006D6F8D" w:rsidRDefault="006D6F8D">
      <w:pPr>
        <w:pStyle w:val="CommentText"/>
      </w:pPr>
      <w:r>
        <w:t xml:space="preserve">Agreed. </w:t>
      </w:r>
      <w:r>
        <w:rPr>
          <w:rStyle w:val="CommentReference"/>
        </w:rPr>
        <w:annotationRef/>
      </w:r>
      <w:r>
        <w:t>Added above the picture a line about what it means when a connector is glued to a shape.</w:t>
      </w:r>
    </w:p>
  </w:comment>
  <w:comment w:id="21" w:author="Manjiri Deshpande" w:date="2017-06-14T14:44:00Z" w:initials="MD">
    <w:p w14:paraId="72C7DB1C" w14:textId="41F8D1DA" w:rsidR="3CF8E77B" w:rsidRDefault="3CF8E77B">
      <w:pPr>
        <w:pStyle w:val="CommentText"/>
      </w:pPr>
      <w:r>
        <w:rPr>
          <w:rStyle w:val="CommentReference"/>
        </w:rPr>
        <w:annotationRef/>
      </w:r>
      <w:r>
        <w:t>about the need to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C47F98" w15:done="1"/>
  <w15:commentEx w15:paraId="28EF6536" w15:done="1"/>
  <w15:commentEx w15:paraId="3D7C0E35" w15:done="1"/>
  <w15:commentEx w15:paraId="17520683" w15:done="1"/>
  <w15:commentEx w15:paraId="4514C513" w15:paraIdParent="17520683" w15:done="1"/>
  <w15:commentEx w15:paraId="589EB03A" w15:done="0"/>
  <w15:commentEx w15:paraId="3CBB6C39" w15:done="1"/>
  <w15:commentEx w15:paraId="6572FD42" w15:paraIdParent="3CBB6C39" w15:done="1"/>
  <w15:commentEx w15:paraId="0CF57AAE" w15:done="1"/>
  <w15:commentEx w15:paraId="40702C78" w15:paraIdParent="0CF57AAE" w15:done="1"/>
  <w15:commentEx w15:paraId="1D1A923C" w15:done="0"/>
  <w15:commentEx w15:paraId="600BE959" w15:paraIdParent="1D1A923C" w15:done="0"/>
  <w15:commentEx w15:paraId="10BDC8AE" w15:done="1"/>
  <w15:commentEx w15:paraId="7BF37CC2" w15:done="1"/>
  <w15:commentEx w15:paraId="14701B23" w15:paraIdParent="7BF37CC2" w15:done="1"/>
  <w15:commentEx w15:paraId="5653BA2D" w15:done="1"/>
  <w15:commentEx w15:paraId="4286D284" w15:paraIdParent="5653BA2D" w15:done="1"/>
  <w15:commentEx w15:paraId="6A3F397D" w15:done="0"/>
  <w15:commentEx w15:paraId="6A21C1F1" w15:done="1"/>
  <w15:commentEx w15:paraId="319E815D" w15:paraIdParent="6A21C1F1" w15:done="1"/>
  <w15:commentEx w15:paraId="72C7DB1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47F98" w16cid:durableId="1D5DA091"/>
  <w16cid:commentId w16cid:paraId="28EF6536" w16cid:durableId="1C89DC92"/>
  <w16cid:commentId w16cid:paraId="3D7C0E35" w16cid:durableId="1C89DC93"/>
  <w16cid:commentId w16cid:paraId="17520683" w16cid:durableId="1D5DA095"/>
  <w16cid:commentId w16cid:paraId="4514C513" w16cid:durableId="1D8091BA"/>
  <w16cid:commentId w16cid:paraId="589EB03A" w16cid:durableId="1D7F2A18"/>
  <w16cid:commentId w16cid:paraId="3CBB6C39" w16cid:durableId="1C89DC98"/>
  <w16cid:commentId w16cid:paraId="6572FD42" w16cid:durableId="1C89DC99"/>
  <w16cid:commentId w16cid:paraId="0CF57AAE" w16cid:durableId="1C89DC9A"/>
  <w16cid:commentId w16cid:paraId="40702C78" w16cid:durableId="1C89DC9B"/>
  <w16cid:commentId w16cid:paraId="1D1A923C" w16cid:durableId="1D5DA09F"/>
  <w16cid:commentId w16cid:paraId="600BE959" w16cid:durableId="1D808F6D"/>
  <w16cid:commentId w16cid:paraId="10BDC8AE" w16cid:durableId="1D5DA1CF"/>
  <w16cid:commentId w16cid:paraId="14701B23" w16cid:durableId="1D809067"/>
  <w16cid:commentId w16cid:paraId="4286D284" w16cid:durableId="1D8090BD"/>
  <w16cid:commentId w16cid:paraId="6A3F397D" w16cid:durableId="1D5DA0A7"/>
  <w16cid:commentId w16cid:paraId="6A21C1F1" w16cid:durableId="1D5DA0A8"/>
  <w16cid:commentId w16cid:paraId="319E815D" w16cid:durableId="1D80AF63"/>
  <w16cid:commentId w16cid:paraId="72C7DB1C" w16cid:durableId="1D5DA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D7525" w14:textId="77777777" w:rsidR="003E5779" w:rsidRDefault="003E5779" w:rsidP="00D3688E">
      <w:pPr>
        <w:spacing w:after="0" w:line="240" w:lineRule="auto"/>
      </w:pPr>
      <w:r>
        <w:separator/>
      </w:r>
    </w:p>
  </w:endnote>
  <w:endnote w:type="continuationSeparator" w:id="0">
    <w:p w14:paraId="6A005DDB" w14:textId="77777777" w:rsidR="003E5779" w:rsidRDefault="003E5779" w:rsidP="00D3688E">
      <w:pPr>
        <w:spacing w:after="0" w:line="240" w:lineRule="auto"/>
      </w:pPr>
      <w:r>
        <w:continuationSeparator/>
      </w:r>
    </w:p>
  </w:endnote>
  <w:endnote w:type="continuationNotice" w:id="1">
    <w:p w14:paraId="29CF9C20" w14:textId="77777777" w:rsidR="003E5779" w:rsidRDefault="003E57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Times New 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DD8F1" w14:textId="77777777" w:rsidR="00FF5A73" w:rsidRDefault="00FF5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F983" w14:textId="77777777" w:rsidR="00FF5A73" w:rsidRDefault="00FF5A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4E79" w14:textId="77777777" w:rsidR="00FF5A73" w:rsidRDefault="00FF5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9233E" w14:textId="77777777" w:rsidR="003E5779" w:rsidRDefault="003E5779" w:rsidP="00D3688E">
      <w:pPr>
        <w:spacing w:after="0" w:line="240" w:lineRule="auto"/>
      </w:pPr>
      <w:r>
        <w:separator/>
      </w:r>
    </w:p>
  </w:footnote>
  <w:footnote w:type="continuationSeparator" w:id="0">
    <w:p w14:paraId="0B27EFE7" w14:textId="77777777" w:rsidR="003E5779" w:rsidRDefault="003E5779" w:rsidP="00D3688E">
      <w:pPr>
        <w:spacing w:after="0" w:line="240" w:lineRule="auto"/>
      </w:pPr>
      <w:r>
        <w:continuationSeparator/>
      </w:r>
    </w:p>
  </w:footnote>
  <w:footnote w:type="continuationNotice" w:id="1">
    <w:p w14:paraId="11A6F6C7" w14:textId="77777777" w:rsidR="003E5779" w:rsidRDefault="003E57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71E7" w14:textId="77777777" w:rsidR="00FF5A73" w:rsidRDefault="00FF5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4CBCA" w14:textId="77777777" w:rsidR="00FF5A73" w:rsidRDefault="00FF5A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49FF2" w14:textId="77777777" w:rsidR="00FF5A73" w:rsidRDefault="00FF5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A3E"/>
    <w:multiLevelType w:val="hybridMultilevel"/>
    <w:tmpl w:val="1ECA85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873AB"/>
    <w:multiLevelType w:val="hybridMultilevel"/>
    <w:tmpl w:val="FAD4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61564"/>
    <w:multiLevelType w:val="hybridMultilevel"/>
    <w:tmpl w:val="7E8EA0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B0975"/>
    <w:multiLevelType w:val="hybridMultilevel"/>
    <w:tmpl w:val="07F25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4C0A68"/>
    <w:multiLevelType w:val="hybridMultilevel"/>
    <w:tmpl w:val="A4A00CDC"/>
    <w:lvl w:ilvl="0" w:tplc="D8C224B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026A0"/>
    <w:multiLevelType w:val="hybridMultilevel"/>
    <w:tmpl w:val="FC32A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FE7729"/>
    <w:multiLevelType w:val="hybridMultilevel"/>
    <w:tmpl w:val="D0FA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36DB5"/>
    <w:multiLevelType w:val="hybridMultilevel"/>
    <w:tmpl w:val="F8E40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64737A"/>
    <w:multiLevelType w:val="hybridMultilevel"/>
    <w:tmpl w:val="AB08C0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C1E87"/>
    <w:multiLevelType w:val="hybridMultilevel"/>
    <w:tmpl w:val="43D00614"/>
    <w:lvl w:ilvl="0" w:tplc="4E4AC474">
      <w:numFmt w:val="bullet"/>
      <w:lvlText w:val="-"/>
      <w:lvlJc w:val="left"/>
      <w:pPr>
        <w:ind w:left="720" w:hanging="360"/>
      </w:pPr>
      <w:rPr>
        <w:rFonts w:ascii="Calibri,Times New Roman" w:eastAsia="Calibri,Times New Roman" w:hAnsi="Calibri,Times New Roman" w:cs="Calibr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92247"/>
    <w:multiLevelType w:val="hybridMultilevel"/>
    <w:tmpl w:val="C0E6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86583"/>
    <w:multiLevelType w:val="hybridMultilevel"/>
    <w:tmpl w:val="1ECA85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21571"/>
    <w:multiLevelType w:val="hybridMultilevel"/>
    <w:tmpl w:val="6BFCF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FC067A"/>
    <w:multiLevelType w:val="multilevel"/>
    <w:tmpl w:val="5AE0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81C7E"/>
    <w:multiLevelType w:val="hybridMultilevel"/>
    <w:tmpl w:val="DE04E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A2B0C"/>
    <w:multiLevelType w:val="hybridMultilevel"/>
    <w:tmpl w:val="1ECA85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71CA1"/>
    <w:multiLevelType w:val="hybridMultilevel"/>
    <w:tmpl w:val="F16EA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00307"/>
    <w:multiLevelType w:val="hybridMultilevel"/>
    <w:tmpl w:val="B46C0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FE735B"/>
    <w:multiLevelType w:val="hybridMultilevel"/>
    <w:tmpl w:val="770E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F01121"/>
    <w:multiLevelType w:val="hybridMultilevel"/>
    <w:tmpl w:val="BFE065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1">
      <w:startOverride w:val="1"/>
    </w:lvlOverride>
  </w:num>
  <w:num w:numId="2">
    <w:abstractNumId w:val="13"/>
    <w:lvlOverride w:ilvl="1">
      <w:startOverride w:val="2"/>
    </w:lvlOverride>
  </w:num>
  <w:num w:numId="3">
    <w:abstractNumId w:val="16"/>
  </w:num>
  <w:num w:numId="4">
    <w:abstractNumId w:val="1"/>
  </w:num>
  <w:num w:numId="5">
    <w:abstractNumId w:val="6"/>
  </w:num>
  <w:num w:numId="6">
    <w:abstractNumId w:val="4"/>
  </w:num>
  <w:num w:numId="7">
    <w:abstractNumId w:val="8"/>
  </w:num>
  <w:num w:numId="8">
    <w:abstractNumId w:val="11"/>
  </w:num>
  <w:num w:numId="9">
    <w:abstractNumId w:val="15"/>
  </w:num>
  <w:num w:numId="10">
    <w:abstractNumId w:val="0"/>
  </w:num>
  <w:num w:numId="11">
    <w:abstractNumId w:val="14"/>
  </w:num>
  <w:num w:numId="12">
    <w:abstractNumId w:val="2"/>
  </w:num>
  <w:num w:numId="13">
    <w:abstractNumId w:val="9"/>
  </w:num>
  <w:num w:numId="14">
    <w:abstractNumId w:val="19"/>
  </w:num>
  <w:num w:numId="15">
    <w:abstractNumId w:val="10"/>
  </w:num>
  <w:num w:numId="16">
    <w:abstractNumId w:val="3"/>
  </w:num>
  <w:num w:numId="17">
    <w:abstractNumId w:val="5"/>
  </w:num>
  <w:num w:numId="18">
    <w:abstractNumId w:val="7"/>
  </w:num>
  <w:num w:numId="19">
    <w:abstractNumId w:val="18"/>
  </w:num>
  <w:num w:numId="20">
    <w:abstractNumId w:val="12"/>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jiri Deshpande">
    <w15:presenceInfo w15:providerId="AD" w15:userId="S0033FFF815326AF@LIVE.COM"/>
  </w15:person>
  <w15:person w15:author="Shakun Grover">
    <w15:presenceInfo w15:providerId="AD" w15:userId="S-1-5-21-2146773085-903363285-719344707-1956473"/>
  </w15:person>
  <w15:person w15:author="SSVN Raju">
    <w15:presenceInfo w15:providerId="AD" w15:userId="S003BFFD85646F95@LIVE.COM"/>
  </w15:person>
  <w15:person w15:author="Mark">
    <w15:presenceInfo w15:providerId="None" w15:userId="Mark"/>
  </w15:person>
  <w15:person w15:author="Shakun Grover [2]">
    <w15:presenceInfo w15:providerId="AD" w15:userId="S0033FFF90A34BA0@LIVE.COM"/>
  </w15:person>
  <w15:person w15:author="Madhuvan Gupta">
    <w15:presenceInfo w15:providerId="AD" w15:userId="S-1-5-21-2127521184-1604012920-1887927527-525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62"/>
    <w:rsid w:val="00000CDF"/>
    <w:rsid w:val="00021361"/>
    <w:rsid w:val="0003121F"/>
    <w:rsid w:val="00042CB4"/>
    <w:rsid w:val="00043168"/>
    <w:rsid w:val="0004687D"/>
    <w:rsid w:val="00055687"/>
    <w:rsid w:val="00060900"/>
    <w:rsid w:val="00073955"/>
    <w:rsid w:val="00073980"/>
    <w:rsid w:val="00073D81"/>
    <w:rsid w:val="0007583A"/>
    <w:rsid w:val="00082987"/>
    <w:rsid w:val="0008483C"/>
    <w:rsid w:val="00094AF7"/>
    <w:rsid w:val="000A2D8F"/>
    <w:rsid w:val="000A38EA"/>
    <w:rsid w:val="000A5671"/>
    <w:rsid w:val="000A5857"/>
    <w:rsid w:val="000A5EDA"/>
    <w:rsid w:val="000B13A5"/>
    <w:rsid w:val="000B48B8"/>
    <w:rsid w:val="000C7437"/>
    <w:rsid w:val="000C790B"/>
    <w:rsid w:val="000C7C5E"/>
    <w:rsid w:val="000D0BF7"/>
    <w:rsid w:val="000D33CA"/>
    <w:rsid w:val="000D36AE"/>
    <w:rsid w:val="000D5059"/>
    <w:rsid w:val="000E1A78"/>
    <w:rsid w:val="000F24C1"/>
    <w:rsid w:val="00100500"/>
    <w:rsid w:val="00116F63"/>
    <w:rsid w:val="00127A98"/>
    <w:rsid w:val="00130913"/>
    <w:rsid w:val="0013559C"/>
    <w:rsid w:val="00156F6F"/>
    <w:rsid w:val="00166E9E"/>
    <w:rsid w:val="00182143"/>
    <w:rsid w:val="00185AFB"/>
    <w:rsid w:val="001916AE"/>
    <w:rsid w:val="001B1F4B"/>
    <w:rsid w:val="001C0B69"/>
    <w:rsid w:val="001C64A2"/>
    <w:rsid w:val="001C7EF6"/>
    <w:rsid w:val="001D47F5"/>
    <w:rsid w:val="001D79EF"/>
    <w:rsid w:val="001E0E02"/>
    <w:rsid w:val="001E1E6D"/>
    <w:rsid w:val="001E68E1"/>
    <w:rsid w:val="001F44F6"/>
    <w:rsid w:val="00205D27"/>
    <w:rsid w:val="00215DE0"/>
    <w:rsid w:val="00221C86"/>
    <w:rsid w:val="00230D81"/>
    <w:rsid w:val="00235FDB"/>
    <w:rsid w:val="002406AF"/>
    <w:rsid w:val="00241E32"/>
    <w:rsid w:val="002462E4"/>
    <w:rsid w:val="00252300"/>
    <w:rsid w:val="00253F54"/>
    <w:rsid w:val="00256C43"/>
    <w:rsid w:val="0026785C"/>
    <w:rsid w:val="00270612"/>
    <w:rsid w:val="00273226"/>
    <w:rsid w:val="00276EC6"/>
    <w:rsid w:val="002771BD"/>
    <w:rsid w:val="00286936"/>
    <w:rsid w:val="00291B41"/>
    <w:rsid w:val="002A0B31"/>
    <w:rsid w:val="002A7463"/>
    <w:rsid w:val="002B4557"/>
    <w:rsid w:val="002C384D"/>
    <w:rsid w:val="002C4A6E"/>
    <w:rsid w:val="002C4BBE"/>
    <w:rsid w:val="002C7E18"/>
    <w:rsid w:val="002D12CB"/>
    <w:rsid w:val="002D2DA3"/>
    <w:rsid w:val="002D6F13"/>
    <w:rsid w:val="002D7785"/>
    <w:rsid w:val="002F356B"/>
    <w:rsid w:val="002F4E03"/>
    <w:rsid w:val="00304ED2"/>
    <w:rsid w:val="00312105"/>
    <w:rsid w:val="00313A18"/>
    <w:rsid w:val="00315F89"/>
    <w:rsid w:val="00317EC9"/>
    <w:rsid w:val="00323589"/>
    <w:rsid w:val="00325BAB"/>
    <w:rsid w:val="0032628B"/>
    <w:rsid w:val="0032739E"/>
    <w:rsid w:val="003331C3"/>
    <w:rsid w:val="003351B6"/>
    <w:rsid w:val="0034086D"/>
    <w:rsid w:val="00344DBA"/>
    <w:rsid w:val="00352F58"/>
    <w:rsid w:val="00355EFD"/>
    <w:rsid w:val="00357666"/>
    <w:rsid w:val="0036462F"/>
    <w:rsid w:val="003802F3"/>
    <w:rsid w:val="00380379"/>
    <w:rsid w:val="00394263"/>
    <w:rsid w:val="00395C73"/>
    <w:rsid w:val="003B232B"/>
    <w:rsid w:val="003C22FC"/>
    <w:rsid w:val="003C3C8D"/>
    <w:rsid w:val="003E5779"/>
    <w:rsid w:val="003F4834"/>
    <w:rsid w:val="003F5B06"/>
    <w:rsid w:val="004017E5"/>
    <w:rsid w:val="004023F7"/>
    <w:rsid w:val="00406C10"/>
    <w:rsid w:val="00414892"/>
    <w:rsid w:val="00420312"/>
    <w:rsid w:val="00431362"/>
    <w:rsid w:val="00431384"/>
    <w:rsid w:val="0044178D"/>
    <w:rsid w:val="00445CFC"/>
    <w:rsid w:val="00447A87"/>
    <w:rsid w:val="0046195D"/>
    <w:rsid w:val="00464A51"/>
    <w:rsid w:val="0047418F"/>
    <w:rsid w:val="00482399"/>
    <w:rsid w:val="00483C55"/>
    <w:rsid w:val="0049514C"/>
    <w:rsid w:val="00497397"/>
    <w:rsid w:val="004974E1"/>
    <w:rsid w:val="004A48F2"/>
    <w:rsid w:val="004A614C"/>
    <w:rsid w:val="004A7114"/>
    <w:rsid w:val="004B48CE"/>
    <w:rsid w:val="004B65AD"/>
    <w:rsid w:val="004C51D0"/>
    <w:rsid w:val="005015AA"/>
    <w:rsid w:val="005055F6"/>
    <w:rsid w:val="00506AFE"/>
    <w:rsid w:val="00510D64"/>
    <w:rsid w:val="00523D7E"/>
    <w:rsid w:val="005258F4"/>
    <w:rsid w:val="00527F16"/>
    <w:rsid w:val="00530EF6"/>
    <w:rsid w:val="00535CBC"/>
    <w:rsid w:val="00537D90"/>
    <w:rsid w:val="00541F97"/>
    <w:rsid w:val="00551F44"/>
    <w:rsid w:val="00575AC8"/>
    <w:rsid w:val="005A1BAD"/>
    <w:rsid w:val="005B50E7"/>
    <w:rsid w:val="005C2A2E"/>
    <w:rsid w:val="005C3C29"/>
    <w:rsid w:val="005E1811"/>
    <w:rsid w:val="005E1962"/>
    <w:rsid w:val="005F4D1A"/>
    <w:rsid w:val="00600539"/>
    <w:rsid w:val="00602A75"/>
    <w:rsid w:val="00612A3A"/>
    <w:rsid w:val="00612CA9"/>
    <w:rsid w:val="006168D8"/>
    <w:rsid w:val="0063470C"/>
    <w:rsid w:val="00641042"/>
    <w:rsid w:val="00654382"/>
    <w:rsid w:val="00660B7F"/>
    <w:rsid w:val="00660E9B"/>
    <w:rsid w:val="00670DB2"/>
    <w:rsid w:val="0067632D"/>
    <w:rsid w:val="00683C1A"/>
    <w:rsid w:val="006841A0"/>
    <w:rsid w:val="00690C55"/>
    <w:rsid w:val="00691D1C"/>
    <w:rsid w:val="00692A1E"/>
    <w:rsid w:val="006A2D9C"/>
    <w:rsid w:val="006A6E79"/>
    <w:rsid w:val="006A7E0B"/>
    <w:rsid w:val="006B054F"/>
    <w:rsid w:val="006B1418"/>
    <w:rsid w:val="006B7403"/>
    <w:rsid w:val="006C6F33"/>
    <w:rsid w:val="006D1D06"/>
    <w:rsid w:val="006D49C6"/>
    <w:rsid w:val="006D5A08"/>
    <w:rsid w:val="006D6F8D"/>
    <w:rsid w:val="006E578D"/>
    <w:rsid w:val="006F167C"/>
    <w:rsid w:val="006F1F53"/>
    <w:rsid w:val="006F697F"/>
    <w:rsid w:val="006F7127"/>
    <w:rsid w:val="0070427C"/>
    <w:rsid w:val="00711A86"/>
    <w:rsid w:val="007145E7"/>
    <w:rsid w:val="00716D1A"/>
    <w:rsid w:val="00716FCA"/>
    <w:rsid w:val="00720596"/>
    <w:rsid w:val="00724597"/>
    <w:rsid w:val="0072600D"/>
    <w:rsid w:val="007275E3"/>
    <w:rsid w:val="00735320"/>
    <w:rsid w:val="00761723"/>
    <w:rsid w:val="00761D8B"/>
    <w:rsid w:val="00775244"/>
    <w:rsid w:val="007766CF"/>
    <w:rsid w:val="00776787"/>
    <w:rsid w:val="00791BBA"/>
    <w:rsid w:val="00797B26"/>
    <w:rsid w:val="007A385F"/>
    <w:rsid w:val="007B3819"/>
    <w:rsid w:val="007B79A5"/>
    <w:rsid w:val="007C0427"/>
    <w:rsid w:val="007C616A"/>
    <w:rsid w:val="007C7691"/>
    <w:rsid w:val="007D0552"/>
    <w:rsid w:val="007D393C"/>
    <w:rsid w:val="007D66C7"/>
    <w:rsid w:val="007D7F22"/>
    <w:rsid w:val="007E122D"/>
    <w:rsid w:val="007E60AE"/>
    <w:rsid w:val="007E62A9"/>
    <w:rsid w:val="008132C3"/>
    <w:rsid w:val="00813DE6"/>
    <w:rsid w:val="00815658"/>
    <w:rsid w:val="00820F63"/>
    <w:rsid w:val="008238D4"/>
    <w:rsid w:val="008248EE"/>
    <w:rsid w:val="00826575"/>
    <w:rsid w:val="008353A6"/>
    <w:rsid w:val="008406A9"/>
    <w:rsid w:val="0084190E"/>
    <w:rsid w:val="00861AD8"/>
    <w:rsid w:val="00866CA0"/>
    <w:rsid w:val="00872147"/>
    <w:rsid w:val="00883392"/>
    <w:rsid w:val="00892FEB"/>
    <w:rsid w:val="008945BE"/>
    <w:rsid w:val="008A1383"/>
    <w:rsid w:val="008A3664"/>
    <w:rsid w:val="008A4F96"/>
    <w:rsid w:val="008A738B"/>
    <w:rsid w:val="008B04CB"/>
    <w:rsid w:val="008B55FF"/>
    <w:rsid w:val="008C00F4"/>
    <w:rsid w:val="008D0246"/>
    <w:rsid w:val="008D40B9"/>
    <w:rsid w:val="008E6246"/>
    <w:rsid w:val="008F59D1"/>
    <w:rsid w:val="008F60BA"/>
    <w:rsid w:val="008F76B4"/>
    <w:rsid w:val="009010AA"/>
    <w:rsid w:val="00901D0C"/>
    <w:rsid w:val="00903FCB"/>
    <w:rsid w:val="00904E41"/>
    <w:rsid w:val="00904F45"/>
    <w:rsid w:val="009056DE"/>
    <w:rsid w:val="009144E0"/>
    <w:rsid w:val="009265E4"/>
    <w:rsid w:val="00937DA6"/>
    <w:rsid w:val="00937DB6"/>
    <w:rsid w:val="0094190E"/>
    <w:rsid w:val="00942055"/>
    <w:rsid w:val="009446BF"/>
    <w:rsid w:val="009654C8"/>
    <w:rsid w:val="00970ADF"/>
    <w:rsid w:val="00974467"/>
    <w:rsid w:val="009759E1"/>
    <w:rsid w:val="00976C7D"/>
    <w:rsid w:val="009772FF"/>
    <w:rsid w:val="00982BC6"/>
    <w:rsid w:val="009854D3"/>
    <w:rsid w:val="00997488"/>
    <w:rsid w:val="009A27D3"/>
    <w:rsid w:val="009A4E58"/>
    <w:rsid w:val="009A7814"/>
    <w:rsid w:val="009B4C82"/>
    <w:rsid w:val="009B7402"/>
    <w:rsid w:val="009E209E"/>
    <w:rsid w:val="009E5400"/>
    <w:rsid w:val="009E6747"/>
    <w:rsid w:val="009F2EC7"/>
    <w:rsid w:val="009F3DD5"/>
    <w:rsid w:val="009F4579"/>
    <w:rsid w:val="00A022AF"/>
    <w:rsid w:val="00A028E1"/>
    <w:rsid w:val="00A112EE"/>
    <w:rsid w:val="00A13C61"/>
    <w:rsid w:val="00A22950"/>
    <w:rsid w:val="00A266AB"/>
    <w:rsid w:val="00A31881"/>
    <w:rsid w:val="00A33E86"/>
    <w:rsid w:val="00A35E02"/>
    <w:rsid w:val="00A37779"/>
    <w:rsid w:val="00A46CF5"/>
    <w:rsid w:val="00A52F99"/>
    <w:rsid w:val="00A5518B"/>
    <w:rsid w:val="00A55C50"/>
    <w:rsid w:val="00A62FA6"/>
    <w:rsid w:val="00A63047"/>
    <w:rsid w:val="00A71CDF"/>
    <w:rsid w:val="00A859BB"/>
    <w:rsid w:val="00A949A1"/>
    <w:rsid w:val="00A95DA2"/>
    <w:rsid w:val="00AA45F5"/>
    <w:rsid w:val="00AB23A3"/>
    <w:rsid w:val="00AB5693"/>
    <w:rsid w:val="00AD21D9"/>
    <w:rsid w:val="00AE2946"/>
    <w:rsid w:val="00B07145"/>
    <w:rsid w:val="00B16B6E"/>
    <w:rsid w:val="00B17E25"/>
    <w:rsid w:val="00B21FF5"/>
    <w:rsid w:val="00B37CD9"/>
    <w:rsid w:val="00B40C22"/>
    <w:rsid w:val="00B41B69"/>
    <w:rsid w:val="00B50E89"/>
    <w:rsid w:val="00B5771D"/>
    <w:rsid w:val="00B61803"/>
    <w:rsid w:val="00B65CAA"/>
    <w:rsid w:val="00B67141"/>
    <w:rsid w:val="00B71DE2"/>
    <w:rsid w:val="00B764FD"/>
    <w:rsid w:val="00B8006E"/>
    <w:rsid w:val="00B81508"/>
    <w:rsid w:val="00B8240E"/>
    <w:rsid w:val="00B8417B"/>
    <w:rsid w:val="00B85BFD"/>
    <w:rsid w:val="00B917C5"/>
    <w:rsid w:val="00B9504D"/>
    <w:rsid w:val="00BA6200"/>
    <w:rsid w:val="00BA63A7"/>
    <w:rsid w:val="00BA7FB2"/>
    <w:rsid w:val="00BB019B"/>
    <w:rsid w:val="00BB203A"/>
    <w:rsid w:val="00BB25A3"/>
    <w:rsid w:val="00BB3780"/>
    <w:rsid w:val="00BC7C69"/>
    <w:rsid w:val="00BD2DDA"/>
    <w:rsid w:val="00BF2BCA"/>
    <w:rsid w:val="00BF5CA5"/>
    <w:rsid w:val="00BF71AA"/>
    <w:rsid w:val="00C04651"/>
    <w:rsid w:val="00C13527"/>
    <w:rsid w:val="00C16D61"/>
    <w:rsid w:val="00C20DD8"/>
    <w:rsid w:val="00C21217"/>
    <w:rsid w:val="00C2141E"/>
    <w:rsid w:val="00C230A4"/>
    <w:rsid w:val="00C24341"/>
    <w:rsid w:val="00C276B8"/>
    <w:rsid w:val="00C308FC"/>
    <w:rsid w:val="00C3348A"/>
    <w:rsid w:val="00C4101E"/>
    <w:rsid w:val="00C45675"/>
    <w:rsid w:val="00C61177"/>
    <w:rsid w:val="00C630D8"/>
    <w:rsid w:val="00C66D06"/>
    <w:rsid w:val="00C714F0"/>
    <w:rsid w:val="00C827E2"/>
    <w:rsid w:val="00C871C5"/>
    <w:rsid w:val="00C92A27"/>
    <w:rsid w:val="00C93D11"/>
    <w:rsid w:val="00C955A7"/>
    <w:rsid w:val="00CA2B65"/>
    <w:rsid w:val="00CA3AA1"/>
    <w:rsid w:val="00CB279C"/>
    <w:rsid w:val="00CC55A9"/>
    <w:rsid w:val="00CC5670"/>
    <w:rsid w:val="00CC79F5"/>
    <w:rsid w:val="00CD26EB"/>
    <w:rsid w:val="00CD79E8"/>
    <w:rsid w:val="00CE0075"/>
    <w:rsid w:val="00CF680F"/>
    <w:rsid w:val="00D05127"/>
    <w:rsid w:val="00D3688E"/>
    <w:rsid w:val="00D44382"/>
    <w:rsid w:val="00D469D2"/>
    <w:rsid w:val="00D6656C"/>
    <w:rsid w:val="00D6741A"/>
    <w:rsid w:val="00D70684"/>
    <w:rsid w:val="00D71D1D"/>
    <w:rsid w:val="00D77D3F"/>
    <w:rsid w:val="00D803E9"/>
    <w:rsid w:val="00D824A6"/>
    <w:rsid w:val="00D87EB5"/>
    <w:rsid w:val="00D92358"/>
    <w:rsid w:val="00D92A62"/>
    <w:rsid w:val="00D93029"/>
    <w:rsid w:val="00DB5ACD"/>
    <w:rsid w:val="00DC44B0"/>
    <w:rsid w:val="00DC493F"/>
    <w:rsid w:val="00DC78D7"/>
    <w:rsid w:val="00DD0CCD"/>
    <w:rsid w:val="00DD61FC"/>
    <w:rsid w:val="00DD6A1C"/>
    <w:rsid w:val="00DE3FDA"/>
    <w:rsid w:val="00DF2C9B"/>
    <w:rsid w:val="00DF6314"/>
    <w:rsid w:val="00DF6FEA"/>
    <w:rsid w:val="00E033AD"/>
    <w:rsid w:val="00E25008"/>
    <w:rsid w:val="00E25E42"/>
    <w:rsid w:val="00E30FE8"/>
    <w:rsid w:val="00E31073"/>
    <w:rsid w:val="00E33DF9"/>
    <w:rsid w:val="00E44629"/>
    <w:rsid w:val="00E54485"/>
    <w:rsid w:val="00E6255B"/>
    <w:rsid w:val="00E66AB9"/>
    <w:rsid w:val="00E704F1"/>
    <w:rsid w:val="00E915E3"/>
    <w:rsid w:val="00E9592D"/>
    <w:rsid w:val="00E9795F"/>
    <w:rsid w:val="00EA0488"/>
    <w:rsid w:val="00EA3DFC"/>
    <w:rsid w:val="00EB405F"/>
    <w:rsid w:val="00EC17B5"/>
    <w:rsid w:val="00EC220A"/>
    <w:rsid w:val="00EC386D"/>
    <w:rsid w:val="00EC4862"/>
    <w:rsid w:val="00EC4955"/>
    <w:rsid w:val="00EE0036"/>
    <w:rsid w:val="00EF34DD"/>
    <w:rsid w:val="00F15AD2"/>
    <w:rsid w:val="00F176B8"/>
    <w:rsid w:val="00F20307"/>
    <w:rsid w:val="00F20660"/>
    <w:rsid w:val="00F20BD7"/>
    <w:rsid w:val="00F46E4E"/>
    <w:rsid w:val="00F504D4"/>
    <w:rsid w:val="00F52AF5"/>
    <w:rsid w:val="00F61BB6"/>
    <w:rsid w:val="00F853AF"/>
    <w:rsid w:val="00F86E29"/>
    <w:rsid w:val="00F903BB"/>
    <w:rsid w:val="00F929C5"/>
    <w:rsid w:val="00F94ADF"/>
    <w:rsid w:val="00F96762"/>
    <w:rsid w:val="00FA3001"/>
    <w:rsid w:val="00FB50F6"/>
    <w:rsid w:val="00FC3C48"/>
    <w:rsid w:val="00FD18B4"/>
    <w:rsid w:val="00FD6330"/>
    <w:rsid w:val="00FE3DB4"/>
    <w:rsid w:val="00FE5192"/>
    <w:rsid w:val="00FF4D39"/>
    <w:rsid w:val="00FF5A73"/>
    <w:rsid w:val="00FF7CCB"/>
    <w:rsid w:val="01138548"/>
    <w:rsid w:val="0135565C"/>
    <w:rsid w:val="02008150"/>
    <w:rsid w:val="0271E4FF"/>
    <w:rsid w:val="02EFA49D"/>
    <w:rsid w:val="035838CA"/>
    <w:rsid w:val="03B89336"/>
    <w:rsid w:val="03BCC167"/>
    <w:rsid w:val="04040061"/>
    <w:rsid w:val="04D384F5"/>
    <w:rsid w:val="054B0061"/>
    <w:rsid w:val="067B0B9E"/>
    <w:rsid w:val="07384F07"/>
    <w:rsid w:val="073F4E56"/>
    <w:rsid w:val="078EB42C"/>
    <w:rsid w:val="07B1C9B6"/>
    <w:rsid w:val="07BE4754"/>
    <w:rsid w:val="07C1C772"/>
    <w:rsid w:val="07DBB22E"/>
    <w:rsid w:val="07EA0F3C"/>
    <w:rsid w:val="09285102"/>
    <w:rsid w:val="0936BD93"/>
    <w:rsid w:val="09AFE425"/>
    <w:rsid w:val="0A0390D0"/>
    <w:rsid w:val="0ADAEE6D"/>
    <w:rsid w:val="0B502653"/>
    <w:rsid w:val="0B720F89"/>
    <w:rsid w:val="0C0B3280"/>
    <w:rsid w:val="0C332228"/>
    <w:rsid w:val="0C4E0908"/>
    <w:rsid w:val="0D2BD86D"/>
    <w:rsid w:val="0DD38D0A"/>
    <w:rsid w:val="0DEAAD0E"/>
    <w:rsid w:val="0E1D8137"/>
    <w:rsid w:val="0E62D4DE"/>
    <w:rsid w:val="0E820797"/>
    <w:rsid w:val="0EB54952"/>
    <w:rsid w:val="0FBB412E"/>
    <w:rsid w:val="100272ED"/>
    <w:rsid w:val="100C067E"/>
    <w:rsid w:val="103E5E59"/>
    <w:rsid w:val="1071A862"/>
    <w:rsid w:val="108AA3FD"/>
    <w:rsid w:val="10BB2E6A"/>
    <w:rsid w:val="10DEAFAA"/>
    <w:rsid w:val="110EA210"/>
    <w:rsid w:val="112827A2"/>
    <w:rsid w:val="11734278"/>
    <w:rsid w:val="1183E834"/>
    <w:rsid w:val="11868ACD"/>
    <w:rsid w:val="11DA97CB"/>
    <w:rsid w:val="11F0F8B8"/>
    <w:rsid w:val="1213CA5F"/>
    <w:rsid w:val="1226F1C5"/>
    <w:rsid w:val="12281246"/>
    <w:rsid w:val="12A703B9"/>
    <w:rsid w:val="1333B951"/>
    <w:rsid w:val="13E1C8F1"/>
    <w:rsid w:val="13F40084"/>
    <w:rsid w:val="144C9E5E"/>
    <w:rsid w:val="1450E6EF"/>
    <w:rsid w:val="147101E6"/>
    <w:rsid w:val="1478B484"/>
    <w:rsid w:val="151F7982"/>
    <w:rsid w:val="15435A24"/>
    <w:rsid w:val="15644891"/>
    <w:rsid w:val="15FEE95E"/>
    <w:rsid w:val="1639A8C5"/>
    <w:rsid w:val="1668EB11"/>
    <w:rsid w:val="17194449"/>
    <w:rsid w:val="1789D434"/>
    <w:rsid w:val="17C4CB18"/>
    <w:rsid w:val="17F7BC83"/>
    <w:rsid w:val="183F8C5A"/>
    <w:rsid w:val="18402830"/>
    <w:rsid w:val="184A7BA1"/>
    <w:rsid w:val="1988B24D"/>
    <w:rsid w:val="199911F8"/>
    <w:rsid w:val="1A5B0284"/>
    <w:rsid w:val="1AED2B50"/>
    <w:rsid w:val="1B5F4B32"/>
    <w:rsid w:val="1B620C14"/>
    <w:rsid w:val="1B7FA3CD"/>
    <w:rsid w:val="1B850B17"/>
    <w:rsid w:val="1BC3D7A8"/>
    <w:rsid w:val="1C6B3454"/>
    <w:rsid w:val="1D6535B7"/>
    <w:rsid w:val="1D83294F"/>
    <w:rsid w:val="1DA17B47"/>
    <w:rsid w:val="1E082136"/>
    <w:rsid w:val="1E3F6D1E"/>
    <w:rsid w:val="1E46604D"/>
    <w:rsid w:val="1ECB1D5D"/>
    <w:rsid w:val="1FE7E9F3"/>
    <w:rsid w:val="20346B3A"/>
    <w:rsid w:val="2065BB25"/>
    <w:rsid w:val="20F7EF02"/>
    <w:rsid w:val="214F5D0C"/>
    <w:rsid w:val="222E13E3"/>
    <w:rsid w:val="224944FC"/>
    <w:rsid w:val="22F56994"/>
    <w:rsid w:val="23277479"/>
    <w:rsid w:val="232CD4B4"/>
    <w:rsid w:val="23B3628C"/>
    <w:rsid w:val="23CF1C9A"/>
    <w:rsid w:val="23E84E58"/>
    <w:rsid w:val="2451ED1C"/>
    <w:rsid w:val="2489E049"/>
    <w:rsid w:val="24EB92C4"/>
    <w:rsid w:val="25C3BEBD"/>
    <w:rsid w:val="269B1DA3"/>
    <w:rsid w:val="26E0DBD9"/>
    <w:rsid w:val="2835A17A"/>
    <w:rsid w:val="283DC133"/>
    <w:rsid w:val="286A5F6E"/>
    <w:rsid w:val="2871CB85"/>
    <w:rsid w:val="289962D2"/>
    <w:rsid w:val="28A54311"/>
    <w:rsid w:val="29245B83"/>
    <w:rsid w:val="2944EBF3"/>
    <w:rsid w:val="2A0D23DB"/>
    <w:rsid w:val="2A1711DA"/>
    <w:rsid w:val="2A58CA85"/>
    <w:rsid w:val="2A5BCA45"/>
    <w:rsid w:val="2A678315"/>
    <w:rsid w:val="2A735389"/>
    <w:rsid w:val="2A879D53"/>
    <w:rsid w:val="2A96BC81"/>
    <w:rsid w:val="2AC9F982"/>
    <w:rsid w:val="2B14D0B0"/>
    <w:rsid w:val="2B2CF0E6"/>
    <w:rsid w:val="2B3F2C80"/>
    <w:rsid w:val="2B464ED2"/>
    <w:rsid w:val="2B7360AB"/>
    <w:rsid w:val="2BBEAAEE"/>
    <w:rsid w:val="2C1DB35E"/>
    <w:rsid w:val="2C1DF8AC"/>
    <w:rsid w:val="2C8253C6"/>
    <w:rsid w:val="2D072136"/>
    <w:rsid w:val="2D4079A3"/>
    <w:rsid w:val="2D93BFAA"/>
    <w:rsid w:val="2D943C43"/>
    <w:rsid w:val="2E5904BD"/>
    <w:rsid w:val="2EB7EDDD"/>
    <w:rsid w:val="2EE18880"/>
    <w:rsid w:val="2F1F0FF1"/>
    <w:rsid w:val="304BFBAC"/>
    <w:rsid w:val="30BB435D"/>
    <w:rsid w:val="30D23202"/>
    <w:rsid w:val="30D4B3FA"/>
    <w:rsid w:val="31A54DE5"/>
    <w:rsid w:val="31A9F631"/>
    <w:rsid w:val="32A8347A"/>
    <w:rsid w:val="32F958F3"/>
    <w:rsid w:val="33204CA7"/>
    <w:rsid w:val="3445FFDF"/>
    <w:rsid w:val="3489CA54"/>
    <w:rsid w:val="3492BCAC"/>
    <w:rsid w:val="358AE7D1"/>
    <w:rsid w:val="36369CC2"/>
    <w:rsid w:val="365B2628"/>
    <w:rsid w:val="3685887F"/>
    <w:rsid w:val="36A175E7"/>
    <w:rsid w:val="36E8FF20"/>
    <w:rsid w:val="371953FF"/>
    <w:rsid w:val="3734186B"/>
    <w:rsid w:val="37368985"/>
    <w:rsid w:val="37E4A9C7"/>
    <w:rsid w:val="37FED883"/>
    <w:rsid w:val="38B49E68"/>
    <w:rsid w:val="38C74B75"/>
    <w:rsid w:val="38D93572"/>
    <w:rsid w:val="3924E9AB"/>
    <w:rsid w:val="393AB29C"/>
    <w:rsid w:val="39BCC3D5"/>
    <w:rsid w:val="39BE3113"/>
    <w:rsid w:val="3A92B664"/>
    <w:rsid w:val="3AA88324"/>
    <w:rsid w:val="3ADB4E65"/>
    <w:rsid w:val="3B8112E5"/>
    <w:rsid w:val="3C698C57"/>
    <w:rsid w:val="3C7BF50E"/>
    <w:rsid w:val="3CF8E77B"/>
    <w:rsid w:val="3D04ABB4"/>
    <w:rsid w:val="3D5C4DF6"/>
    <w:rsid w:val="3DB224FA"/>
    <w:rsid w:val="3E089A3E"/>
    <w:rsid w:val="3E43DE34"/>
    <w:rsid w:val="3E7C87AA"/>
    <w:rsid w:val="3EC852F5"/>
    <w:rsid w:val="3F1EBB26"/>
    <w:rsid w:val="3F28E7B9"/>
    <w:rsid w:val="3F5625CB"/>
    <w:rsid w:val="3F73D7D5"/>
    <w:rsid w:val="3F7D3185"/>
    <w:rsid w:val="3F895F07"/>
    <w:rsid w:val="3FAED16E"/>
    <w:rsid w:val="3FD36352"/>
    <w:rsid w:val="403E3BB2"/>
    <w:rsid w:val="40466282"/>
    <w:rsid w:val="4050158F"/>
    <w:rsid w:val="406CCB79"/>
    <w:rsid w:val="40DA8688"/>
    <w:rsid w:val="413A7B49"/>
    <w:rsid w:val="41580102"/>
    <w:rsid w:val="416B4377"/>
    <w:rsid w:val="41F35155"/>
    <w:rsid w:val="41F40556"/>
    <w:rsid w:val="42348323"/>
    <w:rsid w:val="42B72FBF"/>
    <w:rsid w:val="43D642EE"/>
    <w:rsid w:val="4461FDE8"/>
    <w:rsid w:val="44B6BF9C"/>
    <w:rsid w:val="44C40516"/>
    <w:rsid w:val="44E777FE"/>
    <w:rsid w:val="44F1ACF5"/>
    <w:rsid w:val="45213A39"/>
    <w:rsid w:val="457E387F"/>
    <w:rsid w:val="45F36E80"/>
    <w:rsid w:val="466EC765"/>
    <w:rsid w:val="468DF9B5"/>
    <w:rsid w:val="470EC46C"/>
    <w:rsid w:val="47B8A59F"/>
    <w:rsid w:val="47C4A501"/>
    <w:rsid w:val="486BA0DF"/>
    <w:rsid w:val="49619CA3"/>
    <w:rsid w:val="49B0E1CC"/>
    <w:rsid w:val="49DE490F"/>
    <w:rsid w:val="49E6BF2F"/>
    <w:rsid w:val="4A16660B"/>
    <w:rsid w:val="4A19CB47"/>
    <w:rsid w:val="4AA0ECE9"/>
    <w:rsid w:val="4AA6DD91"/>
    <w:rsid w:val="4AC5DB54"/>
    <w:rsid w:val="4AD10D57"/>
    <w:rsid w:val="4B9925BC"/>
    <w:rsid w:val="4C5484A0"/>
    <w:rsid w:val="4CA326E8"/>
    <w:rsid w:val="4CBE5F6B"/>
    <w:rsid w:val="4CEFF760"/>
    <w:rsid w:val="4D5A75E2"/>
    <w:rsid w:val="4DE2626F"/>
    <w:rsid w:val="4E64A1E2"/>
    <w:rsid w:val="4EA49131"/>
    <w:rsid w:val="4ECF8B35"/>
    <w:rsid w:val="4F1E4018"/>
    <w:rsid w:val="4F3D0DA9"/>
    <w:rsid w:val="4F688EE1"/>
    <w:rsid w:val="4FF4CD97"/>
    <w:rsid w:val="506D9ED8"/>
    <w:rsid w:val="5071B7A1"/>
    <w:rsid w:val="50CFDF50"/>
    <w:rsid w:val="515F54CE"/>
    <w:rsid w:val="517A187B"/>
    <w:rsid w:val="51AE151A"/>
    <w:rsid w:val="5306E783"/>
    <w:rsid w:val="53151F6E"/>
    <w:rsid w:val="536CC75A"/>
    <w:rsid w:val="537334BD"/>
    <w:rsid w:val="5378B960"/>
    <w:rsid w:val="550A20BA"/>
    <w:rsid w:val="552958B5"/>
    <w:rsid w:val="554DDC09"/>
    <w:rsid w:val="5573581F"/>
    <w:rsid w:val="557A36E0"/>
    <w:rsid w:val="55B43D32"/>
    <w:rsid w:val="55E6CEAD"/>
    <w:rsid w:val="55F84B5C"/>
    <w:rsid w:val="56031B99"/>
    <w:rsid w:val="56397531"/>
    <w:rsid w:val="567875F0"/>
    <w:rsid w:val="56F02C00"/>
    <w:rsid w:val="57C4C8EF"/>
    <w:rsid w:val="57E33A03"/>
    <w:rsid w:val="57FE9A3C"/>
    <w:rsid w:val="5820B53E"/>
    <w:rsid w:val="58C18A9C"/>
    <w:rsid w:val="596EA88C"/>
    <w:rsid w:val="5A427BE4"/>
    <w:rsid w:val="5A83A646"/>
    <w:rsid w:val="5ABD5EFF"/>
    <w:rsid w:val="5B9C1E60"/>
    <w:rsid w:val="5D45B0EB"/>
    <w:rsid w:val="5DFAFE44"/>
    <w:rsid w:val="5E218B55"/>
    <w:rsid w:val="5F09B3C3"/>
    <w:rsid w:val="5FE0A0FC"/>
    <w:rsid w:val="6000466B"/>
    <w:rsid w:val="60A17CB2"/>
    <w:rsid w:val="60A307D7"/>
    <w:rsid w:val="60CE009D"/>
    <w:rsid w:val="6205766C"/>
    <w:rsid w:val="62D06345"/>
    <w:rsid w:val="6305B5E1"/>
    <w:rsid w:val="636C0DEF"/>
    <w:rsid w:val="6434A57F"/>
    <w:rsid w:val="643F5946"/>
    <w:rsid w:val="64A8771C"/>
    <w:rsid w:val="6561AEA3"/>
    <w:rsid w:val="658FD810"/>
    <w:rsid w:val="65E8D064"/>
    <w:rsid w:val="67153AA5"/>
    <w:rsid w:val="67570BCB"/>
    <w:rsid w:val="677F00FE"/>
    <w:rsid w:val="67DC83A2"/>
    <w:rsid w:val="6831585E"/>
    <w:rsid w:val="687585F0"/>
    <w:rsid w:val="68918FC2"/>
    <w:rsid w:val="6907E0C2"/>
    <w:rsid w:val="6930F135"/>
    <w:rsid w:val="69423C94"/>
    <w:rsid w:val="6A5840A6"/>
    <w:rsid w:val="6A6EEAB6"/>
    <w:rsid w:val="6A855B96"/>
    <w:rsid w:val="6B410191"/>
    <w:rsid w:val="6B5AAB46"/>
    <w:rsid w:val="6B896320"/>
    <w:rsid w:val="6BB4B56A"/>
    <w:rsid w:val="6BD6B6D8"/>
    <w:rsid w:val="6BFF3660"/>
    <w:rsid w:val="6C11B8F6"/>
    <w:rsid w:val="6C219FE2"/>
    <w:rsid w:val="6C797A46"/>
    <w:rsid w:val="6CAE3561"/>
    <w:rsid w:val="6CB40CDB"/>
    <w:rsid w:val="6CFB4A5E"/>
    <w:rsid w:val="6D6B3F8C"/>
    <w:rsid w:val="6D7F80BF"/>
    <w:rsid w:val="6DA07537"/>
    <w:rsid w:val="6DBC8662"/>
    <w:rsid w:val="6DD6690B"/>
    <w:rsid w:val="6DF965DC"/>
    <w:rsid w:val="6E1253FF"/>
    <w:rsid w:val="6E50166F"/>
    <w:rsid w:val="6E74D838"/>
    <w:rsid w:val="6EEA36C7"/>
    <w:rsid w:val="6F19FE4F"/>
    <w:rsid w:val="6F1ADAED"/>
    <w:rsid w:val="6FDF1888"/>
    <w:rsid w:val="6FDF2946"/>
    <w:rsid w:val="6FE796D5"/>
    <w:rsid w:val="6FF96334"/>
    <w:rsid w:val="704733DD"/>
    <w:rsid w:val="70773338"/>
    <w:rsid w:val="711F865E"/>
    <w:rsid w:val="71D99754"/>
    <w:rsid w:val="7206EE95"/>
    <w:rsid w:val="7213535D"/>
    <w:rsid w:val="724A4475"/>
    <w:rsid w:val="728DD9B0"/>
    <w:rsid w:val="73260354"/>
    <w:rsid w:val="73C6F31B"/>
    <w:rsid w:val="73D40F11"/>
    <w:rsid w:val="74525742"/>
    <w:rsid w:val="750D1C27"/>
    <w:rsid w:val="751CFE2F"/>
    <w:rsid w:val="7634CB2B"/>
    <w:rsid w:val="7668003E"/>
    <w:rsid w:val="76E6C0DB"/>
    <w:rsid w:val="774821E0"/>
    <w:rsid w:val="7783013F"/>
    <w:rsid w:val="77A7F5CE"/>
    <w:rsid w:val="77B853A8"/>
    <w:rsid w:val="77E1A99B"/>
    <w:rsid w:val="7825C3EB"/>
    <w:rsid w:val="78526BEB"/>
    <w:rsid w:val="78ADE701"/>
    <w:rsid w:val="78C4FD00"/>
    <w:rsid w:val="78CCFF8D"/>
    <w:rsid w:val="793DAB5C"/>
    <w:rsid w:val="7A956695"/>
    <w:rsid w:val="7A99D50D"/>
    <w:rsid w:val="7AD343F1"/>
    <w:rsid w:val="7ADC6DF6"/>
    <w:rsid w:val="7AF82FF2"/>
    <w:rsid w:val="7B848A82"/>
    <w:rsid w:val="7BA2CF20"/>
    <w:rsid w:val="7BA92454"/>
    <w:rsid w:val="7C01049F"/>
    <w:rsid w:val="7C022D7E"/>
    <w:rsid w:val="7C752FEC"/>
    <w:rsid w:val="7D136E01"/>
    <w:rsid w:val="7D74EF88"/>
    <w:rsid w:val="7DDF5777"/>
    <w:rsid w:val="7DFF7FA4"/>
    <w:rsid w:val="7E3DAC84"/>
    <w:rsid w:val="7E4DA752"/>
    <w:rsid w:val="7E6769F5"/>
    <w:rsid w:val="7E81F07E"/>
    <w:rsid w:val="7EA725C1"/>
    <w:rsid w:val="7EFF9686"/>
    <w:rsid w:val="7F00F260"/>
    <w:rsid w:val="7F56E157"/>
    <w:rsid w:val="7FA2E32F"/>
    <w:rsid w:val="7FFF70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B119E"/>
  <w15:chartTrackingRefBased/>
  <w15:docId w15:val="{3E2D85E1-DDA5-4940-9CD7-68FCA0AF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F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A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79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C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C1A"/>
    <w:pPr>
      <w:ind w:left="720"/>
      <w:contextualSpacing/>
    </w:pPr>
  </w:style>
  <w:style w:type="paragraph" w:styleId="Title">
    <w:name w:val="Title"/>
    <w:basedOn w:val="Normal"/>
    <w:next w:val="Normal"/>
    <w:link w:val="TitleChar"/>
    <w:uiPriority w:val="10"/>
    <w:qFormat/>
    <w:rsid w:val="00791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BBA"/>
    <w:rPr>
      <w:rFonts w:eastAsiaTheme="minorEastAsia"/>
      <w:color w:val="5A5A5A" w:themeColor="text1" w:themeTint="A5"/>
      <w:spacing w:val="15"/>
    </w:rPr>
  </w:style>
  <w:style w:type="character" w:customStyle="1" w:styleId="apple-converted-space">
    <w:name w:val="apple-converted-space"/>
    <w:basedOn w:val="DefaultParagraphFont"/>
    <w:rsid w:val="00D93029"/>
  </w:style>
  <w:style w:type="character" w:styleId="SubtleEmphasis">
    <w:name w:val="Subtle Emphasis"/>
    <w:basedOn w:val="DefaultParagraphFont"/>
    <w:uiPriority w:val="19"/>
    <w:qFormat/>
    <w:rsid w:val="007C0427"/>
    <w:rPr>
      <w:i/>
      <w:iCs/>
      <w:color w:val="404040" w:themeColor="text1" w:themeTint="BF"/>
    </w:rPr>
  </w:style>
  <w:style w:type="character" w:styleId="Emphasis">
    <w:name w:val="Emphasis"/>
    <w:basedOn w:val="DefaultParagraphFont"/>
    <w:uiPriority w:val="20"/>
    <w:qFormat/>
    <w:rsid w:val="007C0427"/>
    <w:rPr>
      <w:i/>
      <w:iCs/>
    </w:rPr>
  </w:style>
  <w:style w:type="character" w:styleId="IntenseReference">
    <w:name w:val="Intense Reference"/>
    <w:basedOn w:val="DefaultParagraphFont"/>
    <w:uiPriority w:val="32"/>
    <w:qFormat/>
    <w:rsid w:val="007C0427"/>
    <w:rPr>
      <w:b/>
      <w:bCs/>
      <w:smallCaps/>
      <w:color w:val="5B9BD5" w:themeColor="accent1"/>
      <w:spacing w:val="5"/>
    </w:rPr>
  </w:style>
  <w:style w:type="character" w:styleId="CommentReference">
    <w:name w:val="annotation reference"/>
    <w:basedOn w:val="DefaultParagraphFont"/>
    <w:uiPriority w:val="99"/>
    <w:semiHidden/>
    <w:unhideWhenUsed/>
    <w:rsid w:val="00DE3FDA"/>
    <w:rPr>
      <w:sz w:val="16"/>
      <w:szCs w:val="16"/>
    </w:rPr>
  </w:style>
  <w:style w:type="paragraph" w:styleId="CommentText">
    <w:name w:val="annotation text"/>
    <w:basedOn w:val="Normal"/>
    <w:link w:val="CommentTextChar"/>
    <w:uiPriority w:val="99"/>
    <w:semiHidden/>
    <w:unhideWhenUsed/>
    <w:rsid w:val="00DE3FDA"/>
    <w:pPr>
      <w:spacing w:line="240" w:lineRule="auto"/>
    </w:pPr>
    <w:rPr>
      <w:sz w:val="20"/>
      <w:szCs w:val="20"/>
    </w:rPr>
  </w:style>
  <w:style w:type="character" w:customStyle="1" w:styleId="CommentTextChar">
    <w:name w:val="Comment Text Char"/>
    <w:basedOn w:val="DefaultParagraphFont"/>
    <w:link w:val="CommentText"/>
    <w:uiPriority w:val="99"/>
    <w:semiHidden/>
    <w:rsid w:val="00DE3FDA"/>
    <w:rPr>
      <w:sz w:val="20"/>
      <w:szCs w:val="20"/>
    </w:rPr>
  </w:style>
  <w:style w:type="paragraph" w:styleId="CommentSubject">
    <w:name w:val="annotation subject"/>
    <w:basedOn w:val="CommentText"/>
    <w:next w:val="CommentText"/>
    <w:link w:val="CommentSubjectChar"/>
    <w:uiPriority w:val="99"/>
    <w:semiHidden/>
    <w:unhideWhenUsed/>
    <w:rsid w:val="00DE3FDA"/>
    <w:rPr>
      <w:b/>
      <w:bCs/>
    </w:rPr>
  </w:style>
  <w:style w:type="character" w:customStyle="1" w:styleId="CommentSubjectChar">
    <w:name w:val="Comment Subject Char"/>
    <w:basedOn w:val="CommentTextChar"/>
    <w:link w:val="CommentSubject"/>
    <w:uiPriority w:val="99"/>
    <w:semiHidden/>
    <w:rsid w:val="00DE3FDA"/>
    <w:rPr>
      <w:b/>
      <w:bCs/>
      <w:sz w:val="20"/>
      <w:szCs w:val="20"/>
    </w:rPr>
  </w:style>
  <w:style w:type="paragraph" w:styleId="BalloonText">
    <w:name w:val="Balloon Text"/>
    <w:basedOn w:val="Normal"/>
    <w:link w:val="BalloonTextChar"/>
    <w:uiPriority w:val="99"/>
    <w:semiHidden/>
    <w:unhideWhenUsed/>
    <w:rsid w:val="00DE3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FDA"/>
    <w:rPr>
      <w:rFonts w:ascii="Segoe UI" w:hAnsi="Segoe UI" w:cs="Segoe UI"/>
      <w:sz w:val="18"/>
      <w:szCs w:val="18"/>
    </w:rPr>
  </w:style>
  <w:style w:type="character" w:customStyle="1" w:styleId="Heading1Char">
    <w:name w:val="Heading 1 Char"/>
    <w:basedOn w:val="DefaultParagraphFont"/>
    <w:link w:val="Heading1"/>
    <w:uiPriority w:val="9"/>
    <w:rsid w:val="00551F44"/>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551F44"/>
    <w:pPr>
      <w:spacing w:after="0" w:line="240" w:lineRule="auto"/>
    </w:pPr>
  </w:style>
  <w:style w:type="paragraph" w:styleId="Header">
    <w:name w:val="header"/>
    <w:basedOn w:val="Normal"/>
    <w:link w:val="HeaderChar"/>
    <w:uiPriority w:val="99"/>
    <w:unhideWhenUsed/>
    <w:rsid w:val="00D36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88E"/>
  </w:style>
  <w:style w:type="paragraph" w:styleId="Footer">
    <w:name w:val="footer"/>
    <w:basedOn w:val="Normal"/>
    <w:link w:val="FooterChar"/>
    <w:uiPriority w:val="99"/>
    <w:unhideWhenUsed/>
    <w:rsid w:val="00D36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88E"/>
  </w:style>
  <w:style w:type="character" w:customStyle="1" w:styleId="normaltextrun">
    <w:name w:val="normaltextrun"/>
    <w:basedOn w:val="DefaultParagraphFont"/>
    <w:rsid w:val="00D3688E"/>
  </w:style>
  <w:style w:type="character" w:customStyle="1" w:styleId="Heading2Char">
    <w:name w:val="Heading 2 Char"/>
    <w:basedOn w:val="DefaultParagraphFont"/>
    <w:link w:val="Heading2"/>
    <w:uiPriority w:val="9"/>
    <w:rsid w:val="00527F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5A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C79F5"/>
    <w:rPr>
      <w:rFonts w:asciiTheme="majorHAnsi" w:eastAsiaTheme="majorEastAsia" w:hAnsiTheme="majorHAnsi" w:cstheme="majorBidi"/>
      <w:i/>
      <w:iCs/>
      <w:color w:val="2E74B5" w:themeColor="accent1" w:themeShade="BF"/>
    </w:rPr>
  </w:style>
  <w:style w:type="paragraph" w:styleId="NoSpacing">
    <w:name w:val="No Spacing"/>
    <w:uiPriority w:val="1"/>
    <w:qFormat/>
    <w:rsid w:val="009E20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075811">
      <w:bodyDiv w:val="1"/>
      <w:marLeft w:val="0"/>
      <w:marRight w:val="0"/>
      <w:marTop w:val="0"/>
      <w:marBottom w:val="0"/>
      <w:divBdr>
        <w:top w:val="none" w:sz="0" w:space="0" w:color="auto"/>
        <w:left w:val="none" w:sz="0" w:space="0" w:color="auto"/>
        <w:bottom w:val="none" w:sz="0" w:space="0" w:color="auto"/>
        <w:right w:val="none" w:sz="0" w:space="0" w:color="auto"/>
      </w:divBdr>
      <w:divsChild>
        <w:div w:id="887302438">
          <w:marLeft w:val="0"/>
          <w:marRight w:val="0"/>
          <w:marTop w:val="0"/>
          <w:marBottom w:val="0"/>
          <w:divBdr>
            <w:top w:val="none" w:sz="0" w:space="0" w:color="auto"/>
            <w:left w:val="none" w:sz="0" w:space="0" w:color="auto"/>
            <w:bottom w:val="none" w:sz="0" w:space="0" w:color="auto"/>
            <w:right w:val="none" w:sz="0" w:space="0" w:color="auto"/>
          </w:divBdr>
          <w:divsChild>
            <w:div w:id="629825270">
              <w:marLeft w:val="0"/>
              <w:marRight w:val="0"/>
              <w:marTop w:val="0"/>
              <w:marBottom w:val="0"/>
              <w:divBdr>
                <w:top w:val="none" w:sz="0" w:space="0" w:color="auto"/>
                <w:left w:val="none" w:sz="0" w:space="0" w:color="auto"/>
                <w:bottom w:val="none" w:sz="0" w:space="0" w:color="auto"/>
                <w:right w:val="none" w:sz="0" w:space="0" w:color="auto"/>
              </w:divBdr>
              <w:divsChild>
                <w:div w:id="17803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visio.uservoice.com/forums/229400-visio-on-desktop"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7BEF5-E844-4D4E-A034-64128F13EDD1}">
  <we:reference id="wa104099688" version="1.3.0.0" store="en-IN" storeType="OMEX"/>
  <we:alternateReferences>
    <we:reference id="WA104099688" version="1.3.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8A26C5019993C4D98516504991287C0" ma:contentTypeVersion="20" ma:contentTypeDescription="Create a new document." ma:contentTypeScope="" ma:versionID="5e2200adfe7ae55ec344deb9916b32ae">
  <xsd:schema xmlns:xsd="http://www.w3.org/2001/XMLSchema" xmlns:xs="http://www.w3.org/2001/XMLSchema" xmlns:p="http://schemas.microsoft.com/office/2006/metadata/properties" xmlns:ns1="http://schemas.microsoft.com/sharepoint/v3" xmlns:ns2="8bdff521-2a13-481d-9bc9-21bf9547f5be" xmlns:ns3="f5d322fc-6300-4b57-b3d6-9dcf0f8e0e60" targetNamespace="http://schemas.microsoft.com/office/2006/metadata/properties" ma:root="true" ma:fieldsID="aff1ddee8f9c5107e06fdcb4c5592676" ns1:_="" ns2:_="" ns3:_="">
    <xsd:import namespace="http://schemas.microsoft.com/sharepoint/v3"/>
    <xsd:import namespace="8bdff521-2a13-481d-9bc9-21bf9547f5be"/>
    <xsd:import namespace="f5d322fc-6300-4b57-b3d6-9dcf0f8e0e60"/>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owner" minOccurs="0"/>
                <xsd:element ref="ns3:status" minOccurs="0"/>
                <xsd:element ref="ns3:duration" minOccurs="0"/>
                <xsd:element ref="ns3:day" minOccurs="0"/>
                <xsd:element ref="ns3:time" minOccurs="0"/>
                <xsd:element ref="ns3:abstract"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2:Hashtags" minOccurs="0"/>
                <xsd:element ref="ns2:AppliedHashtags" minOccurs="0"/>
                <xsd:element ref="ns3:MediaServiceMetadata" minOccurs="0"/>
                <xsd:element ref="ns3:MediaServiceFastMetadata"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dff521-2a13-481d-9bc9-21bf9547f5b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internalName="SharingHintHash" ma:readOnly="true">
      <xsd:simpleType>
        <xsd:restriction base="dms:Text"/>
      </xsd:simpleType>
    </xsd:element>
    <xsd:element name="SharedWithDetails" ma:index="19" nillable="true" ma:displayName="Shared With Details"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element name="Hashtags" ma:index="24" nillable="true" ma:displayName="Hashtags" ma:description="" ma:list="{83f68f20-5bfa-470b-a35d-675323e0e07b}" ma:internalName="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AppliedHashtags" ma:index="25" nillable="true" ma:displayName="Applied Hashtags" ma:description="" ma:hidden="true" ma:internalName="AppliedHashtags" ma:readOnly="false" ma:showField="Titl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d322fc-6300-4b57-b3d6-9dcf0f8e0e60" elementFormDefault="qualified">
    <xsd:import namespace="http://schemas.microsoft.com/office/2006/documentManagement/types"/>
    <xsd:import namespace="http://schemas.microsoft.com/office/infopath/2007/PartnerControls"/>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3" nillable="true" ma:displayName="status" ma:default="01 - not started" ma:format="Dropdown" ma:internalName="status">
      <xsd:simpleType>
        <xsd:restriction base="dms:Choice">
          <xsd:enumeration value="01 - not started"/>
          <xsd:enumeration value="02 - draft"/>
          <xsd:enumeration value="03 - ready for peer review"/>
          <xsd:enumeration value="04 - ready for Ram review"/>
          <xsd:enumeration value="05 - ready for MVP summit 2014"/>
        </xsd:restriction>
      </xsd:simpleType>
    </xsd:element>
    <xsd:element name="duration" ma:index="14" nillable="true" ma:displayName="duration" ma:internalName="duration">
      <xsd:simpleType>
        <xsd:restriction base="dms:Text">
          <xsd:maxLength value="255"/>
        </xsd:restriction>
      </xsd:simpleType>
    </xsd:element>
    <xsd:element name="day" ma:index="15" nillable="true" ma:displayName="day" ma:default="Day 01" ma:format="Dropdown" ma:internalName="day">
      <xsd:simpleType>
        <xsd:restriction base="dms:Choice">
          <xsd:enumeration value="Day 01"/>
          <xsd:enumeration value="Day 02"/>
        </xsd:restriction>
      </xsd:simpleType>
    </xsd:element>
    <xsd:element name="time" ma:index="16" nillable="true" ma:displayName="time" ma:internalName="time">
      <xsd:simpleType>
        <xsd:restriction base="dms:Text">
          <xsd:maxLength value="255"/>
        </xsd:restriction>
      </xsd:simpleType>
    </xsd:element>
    <xsd:element name="abstract" ma:index="17" nillable="true" ma:displayName="abstract" ma:internalName="abstract">
      <xsd:simpleType>
        <xsd:restriction base="dms:Text">
          <xsd:maxLength value="255"/>
        </xsd:restrictio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OCR" ma:index="2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uration xmlns="f5d322fc-6300-4b57-b3d6-9dcf0f8e0e60" xsi:nil="true"/>
    <_ip_UnifiedCompliancePolicyProperties xmlns="http://schemas.microsoft.com/sharepoint/v3" xsi:nil="true"/>
    <owner xmlns="f5d322fc-6300-4b57-b3d6-9dcf0f8e0e60">
      <UserInfo>
        <DisplayName/>
        <AccountId xsi:nil="true"/>
        <AccountType/>
      </UserInfo>
    </owner>
    <_dlc_DocId xmlns="8bdff521-2a13-481d-9bc9-21bf9547f5be">5ADNWZ62VR4M-6-18672</_dlc_DocId>
    <_ip_UnifiedCompliancePolicyUIAction xmlns="http://schemas.microsoft.com/sharepoint/v3" xsi:nil="true"/>
    <Hashtags xmlns="8bdff521-2a13-481d-9bc9-21bf9547f5be"/>
    <status xmlns="f5d322fc-6300-4b57-b3d6-9dcf0f8e0e60">01 - not started</status>
    <day xmlns="f5d322fc-6300-4b57-b3d6-9dcf0f8e0e60">Day 01</day>
    <_dlc_DocIdUrl xmlns="8bdff521-2a13-481d-9bc9-21bf9547f5be">
      <Url>https://msft.spoppe.com/teams/visio/_layouts/15/DocIdRedir.aspx?ID=5ADNWZ62VR4M-6-18672</Url>
      <Description>5ADNWZ62VR4M-6-18672</Description>
    </_dlc_DocIdUrl>
    <time xmlns="f5d322fc-6300-4b57-b3d6-9dcf0f8e0e60" xsi:nil="true"/>
    <abstract xmlns="f5d322fc-6300-4b57-b3d6-9dcf0f8e0e60" xsi:nil="true"/>
    <AppliedHashtags xmlns="8bdff521-2a13-481d-9bc9-21bf9547f5be"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7604F-2375-42D2-9088-FCCAD4921121}">
  <ds:schemaRefs>
    <ds:schemaRef ds:uri="http://schemas.microsoft.com/sharepoint/v3/contenttype/forms"/>
  </ds:schemaRefs>
</ds:datastoreItem>
</file>

<file path=customXml/itemProps2.xml><?xml version="1.0" encoding="utf-8"?>
<ds:datastoreItem xmlns:ds="http://schemas.openxmlformats.org/officeDocument/2006/customXml" ds:itemID="{49909BD2-B6E3-4709-8A20-8427D5158432}">
  <ds:schemaRefs>
    <ds:schemaRef ds:uri="http://schemas.microsoft.com/sharepoint/events"/>
  </ds:schemaRefs>
</ds:datastoreItem>
</file>

<file path=customXml/itemProps3.xml><?xml version="1.0" encoding="utf-8"?>
<ds:datastoreItem xmlns:ds="http://schemas.openxmlformats.org/officeDocument/2006/customXml" ds:itemID="{790CD0AE-AE02-4F4C-8AED-F304E57AD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dff521-2a13-481d-9bc9-21bf9547f5be"/>
    <ds:schemaRef ds:uri="f5d322fc-6300-4b57-b3d6-9dcf0f8e0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D310B-0D99-448E-A884-C770CDC92D03}">
  <ds:schemaRefs>
    <ds:schemaRef ds:uri="http://schemas.microsoft.com/office/2006/metadata/properties"/>
    <ds:schemaRef ds:uri="http://schemas.microsoft.com/office/infopath/2007/PartnerControls"/>
    <ds:schemaRef ds:uri="f5d322fc-6300-4b57-b3d6-9dcf0f8e0e60"/>
    <ds:schemaRef ds:uri="http://schemas.microsoft.com/sharepoint/v3"/>
    <ds:schemaRef ds:uri="8bdff521-2a13-481d-9bc9-21bf9547f5be"/>
  </ds:schemaRefs>
</ds:datastoreItem>
</file>

<file path=customXml/itemProps5.xml><?xml version="1.0" encoding="utf-8"?>
<ds:datastoreItem xmlns:ds="http://schemas.openxmlformats.org/officeDocument/2006/customXml" ds:itemID="{3E549F55-2B10-4DC5-B5E3-3887EF41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Shakun Grover</dc:creator>
  <cp:keywords/>
  <dc:description/>
  <cp:lastModifiedBy>Linda Lu Cannon</cp:lastModifiedBy>
  <cp:revision>4</cp:revision>
  <cp:lastPrinted>2016-06-05T11:14:00Z</cp:lastPrinted>
  <dcterms:created xsi:type="dcterms:W3CDTF">2017-10-16T23:50:00Z</dcterms:created>
  <dcterms:modified xsi:type="dcterms:W3CDTF">2017-10-16T23:56:00Z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0x01010078A26C5019993C4D98516504991287C0</vt:lpwstr>
  </property>
  <property fmtid="{D5CDD505-2E9C-101B-9397-08002B2CF9AE}" pid="3" name="_dlc_DocIdItemGuid">
    <vt:lpwstr>dc0af002-ffde-48c7-a4e5-80037d61af54</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markgi@microsoft.com</vt:lpwstr>
  </property>
  <property fmtid="{D5CDD505-2E9C-101B-9397-08002B2CF9AE}" pid="7" name="MSIP_Label_f42aa342-8706-4288-bd11-ebb85995028c_SetDate">
    <vt:lpwstr>2017-10-04T09:28:47.7294077-07:00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