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2025年06月20日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从伦敦出发</w:t>
              <w:br/>
              <w:t>抵达巴黎</w:t>
              <w:br/>
              <w:t>办理酒店入住手续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Hotel Le Richemont</w:t>
              <w:br/>
              <w:t>Address: 17 Rue Jean Colly, 13th arr., 75013 Paris, France</w:t>
              <w:br/>
              <w:t>Phone: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抵达日</w:t>
            </w:r>
          </w:p>
        </w:tc>
        <w:tc>
          <w:tcPr>
            <w:tcW w:type="dxa" w:w="6222"/>
          </w:tcPr>
          <w:p/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2025年06月21日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蒙马特高地观光</w:t>
              <w:br/>
              <w:t>圣心大教堂参观</w:t>
              <w:br/>
              <w:t>画家广场漫步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Hotel Le Richemont</w:t>
              <w:br/>
              <w:t>Address: 17 Rue Jean Colly, 13th arr., 75013 Paris, France</w:t>
              <w:br/>
              <w:t>Phone: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艺术文化之旅</w:t>
            </w:r>
          </w:p>
        </w:tc>
        <w:tc>
          <w:tcPr>
            <w:tcW w:type="dxa" w:w="6222"/>
          </w:tcPr>
          <w:p/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2025年06月22日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杜伊勒里花园</w:t>
              <w:br/>
              <w:t>香榭丽舍大街购物</w:t>
              <w:br/>
              <w:t>凯旋门参观</w:t>
              <w:br/>
              <w:t>卢浮宫博物馆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Hotel Le Richemont</w:t>
              <w:br/>
              <w:t>Address: 17 Rue Jean Colly, 13th arr., 75013 Paris, France</w:t>
              <w:br/>
              <w:t>Phone: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经典巴黎一日游</w:t>
            </w:r>
          </w:p>
        </w:tc>
        <w:tc>
          <w:tcPr>
            <w:tcW w:type="dxa" w:w="6222"/>
          </w:tcPr>
          <w:p/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2025年06月23日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凡尔赛宫一日游</w:t>
              <w:br/>
              <w:t>宫殿参观</w:t>
              <w:br/>
              <w:t>花园漫步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Hotel Le Richemont</w:t>
              <w:br/>
              <w:t>Address: 17 Rue Jean Colly, 13th arr., 75013 Paris, France</w:t>
              <w:br/>
              <w:t>Phone: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皇家宫殿体验</w:t>
            </w:r>
          </w:p>
        </w:tc>
        <w:tc>
          <w:tcPr>
            <w:tcW w:type="dxa" w:w="6222"/>
          </w:tcPr>
          <w:p/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2025年06月24日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玛黑区探索</w:t>
              <w:br/>
              <w:t>孚日广场</w:t>
              <w:br/>
              <w:t>毕加索博物馆参观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Hotel Le Richemont</w:t>
              <w:br/>
              <w:t>Address: 17 Rue Jean Colly, 13th arr., 75013 Paris, France</w:t>
              <w:br/>
              <w:t>Phone: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历史街区深度游</w:t>
            </w:r>
          </w:p>
        </w:tc>
        <w:tc>
          <w:tcPr>
            <w:tcW w:type="dxa" w:w="6222"/>
          </w:tcPr>
          <w:p/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2025年06月25日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巴黎圣母院</w:t>
              <w:br/>
              <w:t>莎士比亚书店</w:t>
              <w:br/>
              <w:t>艾菲尔铁塔观光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Hotel Le Richemont</w:t>
              <w:br/>
              <w:t>Address: 17 Rue Jean Colly, 13th arr., 75013 Paris, France</w:t>
              <w:br/>
              <w:t>Phone: +33 1 45 82 84 84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巴黎标志性景点</w:t>
            </w:r>
          </w:p>
        </w:tc>
        <w:tc>
          <w:tcPr>
            <w:tcW w:type="dxa" w:w="6222"/>
          </w:tcPr>
          <w:p/>
        </w:tc>
      </w:tr>
      <w:tr>
        <w:tc>
          <w:tcPr>
            <w:tcW w:type="dxa" w:w="574"/>
          </w:tcPr>
          <w:p>
            <w:pPr>
              <w:jc w:val="center"/>
            </w:pPr>
            <w:r>
              <w:rPr>
                <w:rFonts w:ascii="微软雅黑" w:hAnsi="微软雅黑"/>
                <w:sz w:val="20"/>
              </w:rPr>
              <w:t>2025年06月26日</w:t>
            </w:r>
          </w:p>
        </w:tc>
        <w:tc>
          <w:tcPr>
            <w:tcW w:type="dxa" w:w="1929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办理退房手续</w:t>
              <w:br/>
              <w:t>最后购物时间</w:t>
              <w:br/>
              <w:t>前往机场</w:t>
              <w:br/>
              <w:t>返回伦敦</w:t>
            </w:r>
          </w:p>
        </w:tc>
        <w:tc>
          <w:tcPr>
            <w:tcW w:type="dxa" w:w="2010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当日返回伦敦</w:t>
            </w:r>
          </w:p>
        </w:tc>
        <w:tc>
          <w:tcPr>
            <w:tcW w:type="dxa" w:w="4465"/>
          </w:tcPr>
          <w:p>
            <w:pPr>
              <w:jc w:val="left"/>
            </w:pPr>
            <w:r>
              <w:rPr>
                <w:rFonts w:ascii="微软雅黑" w:hAnsi="微软雅黑"/>
                <w:sz w:val="20"/>
              </w:rPr>
              <w:t>离开日</w:t>
            </w:r>
          </w:p>
        </w:tc>
        <w:tc>
          <w:tcPr>
            <w:tcW w:type="dxa" w:w="6222"/>
          </w:tcPr>
          <w:p/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