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7698B" w14:textId="77777777"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LAPORAN</w:t>
      </w:r>
    </w:p>
    <w:p w14:paraId="18FA0842" w14:textId="05998902" w:rsidR="00E10477" w:rsidRDefault="00E10477" w:rsidP="00E104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PRAKTIKUM </w:t>
      </w:r>
      <w:r w:rsidR="00D75221">
        <w:rPr>
          <w:rFonts w:ascii="Times New Roman" w:hAnsi="Times New Roman" w:cs="Times New Roman"/>
          <w:b/>
          <w:sz w:val="24"/>
          <w:szCs w:val="24"/>
        </w:rPr>
        <w:t>PEMOGRAMAN VISUAL</w:t>
      </w:r>
    </w:p>
    <w:p w14:paraId="37913B9E" w14:textId="10835175" w:rsidR="00D75221" w:rsidRDefault="00D86645"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PEMEROGRAMAN GUI</w:t>
      </w:r>
    </w:p>
    <w:p w14:paraId="18D8C288" w14:textId="06CD8E1F" w:rsidR="003B0E68" w:rsidRDefault="003B0E68" w:rsidP="00D75221">
      <w:pPr>
        <w:spacing w:line="360" w:lineRule="auto"/>
        <w:jc w:val="center"/>
        <w:rPr>
          <w:rFonts w:ascii="Times New Roman" w:hAnsi="Times New Roman" w:cs="Times New Roman"/>
          <w:b/>
          <w:sz w:val="24"/>
          <w:szCs w:val="24"/>
        </w:rPr>
      </w:pPr>
      <w:r w:rsidRPr="003B0E68">
        <w:rPr>
          <w:rFonts w:ascii="Times New Roman" w:hAnsi="Times New Roman" w:cs="Times New Roman"/>
          <w:b/>
          <w:sz w:val="24"/>
          <w:szCs w:val="24"/>
        </w:rPr>
        <w:t>J</w:t>
      </w:r>
      <w:r w:rsidR="00180DC9">
        <w:rPr>
          <w:rFonts w:ascii="Times New Roman" w:hAnsi="Times New Roman" w:cs="Times New Roman"/>
          <w:b/>
          <w:sz w:val="24"/>
          <w:szCs w:val="24"/>
        </w:rPr>
        <w:t>Table</w:t>
      </w:r>
    </w:p>
    <w:p w14:paraId="35F2CA1A" w14:textId="77777777" w:rsidR="003B0E68" w:rsidRDefault="003B0E68" w:rsidP="00D75221">
      <w:pPr>
        <w:spacing w:line="360" w:lineRule="auto"/>
        <w:jc w:val="center"/>
        <w:rPr>
          <w:rFonts w:ascii="Times New Roman" w:hAnsi="Times New Roman" w:cs="Times New Roman"/>
          <w:b/>
          <w:sz w:val="24"/>
          <w:szCs w:val="24"/>
        </w:rPr>
      </w:pPr>
    </w:p>
    <w:p w14:paraId="22FD9804" w14:textId="77777777" w:rsidR="00D75221" w:rsidRPr="003D592D" w:rsidRDefault="00D75221" w:rsidP="00D75221">
      <w:pPr>
        <w:spacing w:line="240" w:lineRule="auto"/>
        <w:jc w:val="center"/>
        <w:rPr>
          <w:rFonts w:ascii="Times New Roman" w:hAnsi="Times New Roman" w:cs="Times New Roman"/>
          <w:b/>
          <w:sz w:val="28"/>
          <w:szCs w:val="28"/>
        </w:rPr>
      </w:pPr>
      <w:r w:rsidRPr="003D592D">
        <w:rPr>
          <w:rFonts w:ascii="Times New Roman" w:hAnsi="Times New Roman" w:cs="Times New Roman"/>
          <w:b/>
          <w:sz w:val="28"/>
          <w:szCs w:val="28"/>
        </w:rPr>
        <w:t>Untuk Memenuhi Salah Satu Tugas</w:t>
      </w:r>
    </w:p>
    <w:p w14:paraId="75BD9C14" w14:textId="2EBAE6EF" w:rsidR="00D75221" w:rsidRPr="003D592D" w:rsidRDefault="00D75221" w:rsidP="00D75221">
      <w:pPr>
        <w:spacing w:line="360" w:lineRule="auto"/>
        <w:jc w:val="center"/>
        <w:rPr>
          <w:rFonts w:ascii="Times New Roman" w:hAnsi="Times New Roman" w:cs="Times New Roman"/>
          <w:b/>
          <w:sz w:val="28"/>
          <w:szCs w:val="28"/>
        </w:rPr>
      </w:pPr>
      <w:r w:rsidRPr="003D592D">
        <w:rPr>
          <w:rFonts w:ascii="Times New Roman" w:hAnsi="Times New Roman" w:cs="Times New Roman"/>
          <w:b/>
          <w:sz w:val="28"/>
          <w:szCs w:val="28"/>
        </w:rPr>
        <w:t>Mata Kuliah</w:t>
      </w:r>
      <w:r w:rsidR="00C423E2">
        <w:rPr>
          <w:rFonts w:ascii="Times New Roman" w:hAnsi="Times New Roman" w:cs="Times New Roman"/>
          <w:b/>
          <w:sz w:val="28"/>
          <w:szCs w:val="28"/>
        </w:rPr>
        <w:t xml:space="preserve"> Praktikum</w:t>
      </w:r>
      <w:r w:rsidRPr="003D592D">
        <w:rPr>
          <w:rFonts w:ascii="Times New Roman" w:hAnsi="Times New Roman" w:cs="Times New Roman"/>
          <w:b/>
          <w:sz w:val="28"/>
          <w:szCs w:val="28"/>
        </w:rPr>
        <w:t xml:space="preserve"> </w:t>
      </w:r>
      <w:r>
        <w:rPr>
          <w:rFonts w:ascii="Times New Roman" w:hAnsi="Times New Roman" w:cs="Times New Roman"/>
          <w:b/>
          <w:sz w:val="28"/>
          <w:szCs w:val="28"/>
        </w:rPr>
        <w:t>Pemograman Visual</w:t>
      </w:r>
    </w:p>
    <w:p w14:paraId="0619A82D" w14:textId="77777777" w:rsidR="00D75221" w:rsidRPr="003D592D" w:rsidRDefault="00D75221" w:rsidP="00D75221">
      <w:pPr>
        <w:spacing w:line="240" w:lineRule="auto"/>
        <w:jc w:val="center"/>
        <w:rPr>
          <w:rFonts w:ascii="Times New Roman" w:hAnsi="Times New Roman" w:cs="Times New Roman"/>
          <w:b/>
          <w:sz w:val="28"/>
          <w:szCs w:val="28"/>
        </w:rPr>
      </w:pPr>
      <w:r w:rsidRPr="003D592D">
        <w:rPr>
          <w:rFonts w:ascii="Times New Roman" w:hAnsi="Times New Roman" w:cs="Times New Roman"/>
          <w:b/>
          <w:sz w:val="28"/>
          <w:szCs w:val="28"/>
        </w:rPr>
        <w:t xml:space="preserve">Dosen Pengampu: </w:t>
      </w:r>
      <w:r>
        <w:rPr>
          <w:rFonts w:ascii="Times New Roman" w:hAnsi="Times New Roman" w:cs="Times New Roman"/>
          <w:b/>
          <w:sz w:val="28"/>
          <w:szCs w:val="28"/>
        </w:rPr>
        <w:t>Budianingsih, ST., MT</w:t>
      </w:r>
    </w:p>
    <w:p w14:paraId="21557208" w14:textId="77777777" w:rsidR="00D75221" w:rsidRPr="003D592D" w:rsidRDefault="00D75221" w:rsidP="00D75221">
      <w:pPr>
        <w:spacing w:line="360" w:lineRule="auto"/>
        <w:rPr>
          <w:rFonts w:ascii="Times New Roman" w:hAnsi="Times New Roman" w:cs="Times New Roman"/>
          <w:b/>
          <w:sz w:val="28"/>
          <w:szCs w:val="28"/>
        </w:rPr>
      </w:pPr>
    </w:p>
    <w:p w14:paraId="660472C6" w14:textId="77777777"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84FCD5B" wp14:editId="7885DE24">
            <wp:extent cx="2222204" cy="2147562"/>
            <wp:effectExtent l="0" t="0" r="6985" b="5715"/>
            <wp:docPr id="1" name="Picture 1" descr="C:\Users\Suheri\Dropbox\Polnep\Logo\Logo POL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heri\Dropbox\Polnep\Logo\Logo POLNE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4594" cy="2178864"/>
                    </a:xfrm>
                    <a:prstGeom prst="rect">
                      <a:avLst/>
                    </a:prstGeom>
                    <a:noFill/>
                    <a:ln>
                      <a:noFill/>
                    </a:ln>
                  </pic:spPr>
                </pic:pic>
              </a:graphicData>
            </a:graphic>
          </wp:inline>
        </w:drawing>
      </w:r>
    </w:p>
    <w:p w14:paraId="53B3F5E9" w14:textId="77777777" w:rsidR="00D75221" w:rsidRDefault="00D75221" w:rsidP="001C681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Disusun Oleh</w:t>
      </w:r>
      <w:r>
        <w:rPr>
          <w:rFonts w:ascii="Times New Roman" w:hAnsi="Times New Roman" w:cs="Times New Roman"/>
          <w:b/>
          <w:sz w:val="24"/>
          <w:szCs w:val="24"/>
          <w:lang w:val="en-US"/>
        </w:rPr>
        <w:tab/>
        <w:t>:</w:t>
      </w:r>
    </w:p>
    <w:p w14:paraId="75D38312" w14:textId="145BF6F3" w:rsidR="00D75221" w:rsidRDefault="001C681C" w:rsidP="001C681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FERI ERANDI</w:t>
      </w:r>
    </w:p>
    <w:p w14:paraId="271D87D2" w14:textId="2D9BD612" w:rsidR="001C681C" w:rsidRPr="00F63494" w:rsidRDefault="001C681C" w:rsidP="001C681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(3201916045)</w:t>
      </w:r>
    </w:p>
    <w:p w14:paraId="4E584DF0" w14:textId="77777777" w:rsidR="00D75221" w:rsidRDefault="00D75221" w:rsidP="00D75221">
      <w:pPr>
        <w:spacing w:line="360" w:lineRule="auto"/>
        <w:rPr>
          <w:rFonts w:ascii="Times New Roman" w:hAnsi="Times New Roman" w:cs="Times New Roman"/>
          <w:b/>
          <w:sz w:val="24"/>
          <w:szCs w:val="24"/>
        </w:rPr>
      </w:pPr>
    </w:p>
    <w:p w14:paraId="2CB2C888" w14:textId="77777777"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D3 TEKNIK INFORMATIKA</w:t>
      </w:r>
    </w:p>
    <w:p w14:paraId="61C3C2CD" w14:textId="77777777"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TEKNIK ELEKTRO</w:t>
      </w:r>
    </w:p>
    <w:p w14:paraId="2E15118F" w14:textId="77777777"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PONTIANAK</w:t>
      </w:r>
    </w:p>
    <w:p w14:paraId="794F61AE" w14:textId="6B23A4EA" w:rsidR="00D75221" w:rsidRDefault="00D75221" w:rsidP="00D75221">
      <w:pPr>
        <w:ind w:left="3600" w:firstLine="720"/>
        <w:rPr>
          <w:rFonts w:ascii="Times New Roman" w:hAnsi="Times New Roman" w:cs="Times New Roman"/>
          <w:b/>
          <w:sz w:val="24"/>
          <w:szCs w:val="24"/>
          <w:lang w:val="en-US"/>
        </w:rPr>
      </w:pPr>
      <w:r>
        <w:rPr>
          <w:rFonts w:ascii="Times New Roman" w:hAnsi="Times New Roman" w:cs="Times New Roman"/>
          <w:b/>
          <w:sz w:val="24"/>
          <w:szCs w:val="24"/>
        </w:rPr>
        <w:t>20</w:t>
      </w:r>
      <w:r>
        <w:rPr>
          <w:rFonts w:ascii="Times New Roman" w:hAnsi="Times New Roman" w:cs="Times New Roman"/>
          <w:b/>
          <w:sz w:val="24"/>
          <w:szCs w:val="24"/>
          <w:lang w:val="en-US"/>
        </w:rPr>
        <w:t>20</w:t>
      </w:r>
    </w:p>
    <w:p w14:paraId="75633C08" w14:textId="77777777" w:rsidR="00D75221" w:rsidRDefault="00D75221" w:rsidP="00D75221">
      <w:pPr>
        <w:rPr>
          <w:rFonts w:ascii="Times New Roman" w:hAnsi="Times New Roman" w:cs="Times New Roman"/>
          <w:b/>
          <w:sz w:val="24"/>
          <w:szCs w:val="24"/>
          <w:lang w:val="en-US"/>
        </w:rPr>
      </w:pPr>
    </w:p>
    <w:p w14:paraId="07FBF890" w14:textId="77777777" w:rsidR="002249C6" w:rsidRDefault="002249C6" w:rsidP="00D75221">
      <w:pPr>
        <w:spacing w:line="360" w:lineRule="auto"/>
        <w:jc w:val="center"/>
        <w:rPr>
          <w:rFonts w:ascii="Times New Roman" w:hAnsi="Times New Roman" w:cs="Times New Roman"/>
          <w:b/>
          <w:sz w:val="24"/>
          <w:szCs w:val="24"/>
        </w:rPr>
      </w:pPr>
    </w:p>
    <w:p w14:paraId="608994E1" w14:textId="77777777" w:rsidR="002249C6" w:rsidRDefault="002249C6" w:rsidP="00D75221">
      <w:pPr>
        <w:spacing w:line="360" w:lineRule="auto"/>
        <w:jc w:val="center"/>
        <w:rPr>
          <w:rFonts w:ascii="Times New Roman" w:hAnsi="Times New Roman" w:cs="Times New Roman"/>
          <w:b/>
          <w:sz w:val="24"/>
          <w:szCs w:val="24"/>
        </w:rPr>
      </w:pPr>
    </w:p>
    <w:p w14:paraId="7B02E76E" w14:textId="687B62C9" w:rsidR="00D75221" w:rsidRDefault="00D75221" w:rsidP="00D75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14:paraId="39754FC9" w14:textId="77777777" w:rsidR="00D75221" w:rsidRDefault="00D75221" w:rsidP="00D75221">
      <w:pPr>
        <w:spacing w:line="360" w:lineRule="auto"/>
        <w:jc w:val="center"/>
        <w:rPr>
          <w:rFonts w:ascii="Times New Roman" w:hAnsi="Times New Roman" w:cs="Times New Roman"/>
          <w:b/>
          <w:sz w:val="24"/>
          <w:szCs w:val="24"/>
        </w:rPr>
      </w:pPr>
    </w:p>
    <w:p w14:paraId="6482B05A" w14:textId="065ADC89" w:rsidR="00D75221" w:rsidRPr="00E10477" w:rsidRDefault="00D75221" w:rsidP="00E10477">
      <w:pPr>
        <w:spacing w:line="360" w:lineRule="auto"/>
        <w:rPr>
          <w:rFonts w:ascii="Times New Roman" w:hAnsi="Times New Roman" w:cs="Times New Roman"/>
          <w:b/>
          <w:sz w:val="24"/>
          <w:szCs w:val="24"/>
        </w:rPr>
      </w:pPr>
      <w:r>
        <w:rPr>
          <w:rFonts w:ascii="Times New Roman" w:hAnsi="Times New Roman" w:cs="Times New Roman"/>
          <w:sz w:val="24"/>
          <w:szCs w:val="24"/>
        </w:rPr>
        <w:t xml:space="preserve">Puji dan syukur saya panjatkan kepada Allah SWT atas rahmat dan karunia-nya sehingga Laporan Tugas Mandiri yang berjudul </w:t>
      </w:r>
      <w:r w:rsidR="00180DC9">
        <w:rPr>
          <w:rFonts w:ascii="Times New Roman" w:hAnsi="Times New Roman" w:cs="Times New Roman"/>
          <w:sz w:val="24"/>
          <w:szCs w:val="24"/>
        </w:rPr>
        <w:t xml:space="preserve">“ </w:t>
      </w:r>
      <w:r w:rsidR="00180DC9" w:rsidRPr="00180DC9">
        <w:rPr>
          <w:rFonts w:ascii="Times New Roman" w:hAnsi="Times New Roman" w:cs="Times New Roman"/>
          <w:b/>
          <w:bCs/>
          <w:sz w:val="24"/>
          <w:szCs w:val="24"/>
        </w:rPr>
        <w:t>JTable</w:t>
      </w:r>
      <w:r w:rsidR="00180DC9">
        <w:rPr>
          <w:rFonts w:ascii="Times New Roman" w:hAnsi="Times New Roman" w:cs="Times New Roman"/>
          <w:sz w:val="24"/>
          <w:szCs w:val="24"/>
        </w:rPr>
        <w:t xml:space="preserve"> </w:t>
      </w:r>
      <w:r>
        <w:rPr>
          <w:rFonts w:ascii="Times New Roman" w:hAnsi="Times New Roman" w:cs="Times New Roman"/>
          <w:sz w:val="24"/>
          <w:szCs w:val="24"/>
        </w:rPr>
        <w:t>” dapat terselesaikan dengan baik. Laporan Tugas Mandiri ini merupakan salah satu tugas yang diberikan oleh dosen pengampu mata kuliah Praktikum</w:t>
      </w:r>
      <w:r w:rsidR="002249C6">
        <w:rPr>
          <w:rFonts w:ascii="Times New Roman" w:hAnsi="Times New Roman" w:cs="Times New Roman"/>
          <w:sz w:val="24"/>
          <w:szCs w:val="24"/>
        </w:rPr>
        <w:t xml:space="preserve"> </w:t>
      </w:r>
      <w:r>
        <w:rPr>
          <w:rFonts w:ascii="Times New Roman" w:hAnsi="Times New Roman" w:cs="Times New Roman"/>
          <w:sz w:val="24"/>
          <w:szCs w:val="24"/>
        </w:rPr>
        <w:t xml:space="preserve"> Pemrograman visual  kepada mahasiswa Program Studi D3 Teknik Informatika Jurusan Teknik Elektro sebagai salah satu bagian dari komponen penilaian akademis.</w:t>
      </w:r>
    </w:p>
    <w:p w14:paraId="04B460D7" w14:textId="77777777" w:rsidR="00D75221" w:rsidRDefault="00D75221" w:rsidP="00D75221">
      <w:pPr>
        <w:spacing w:line="360" w:lineRule="auto"/>
        <w:ind w:firstLine="720"/>
        <w:rPr>
          <w:rFonts w:ascii="Times New Roman" w:hAnsi="Times New Roman" w:cs="Times New Roman"/>
          <w:sz w:val="24"/>
          <w:szCs w:val="24"/>
        </w:rPr>
      </w:pPr>
      <w:r>
        <w:rPr>
          <w:rFonts w:ascii="Times New Roman" w:hAnsi="Times New Roman" w:cs="Times New Roman"/>
          <w:sz w:val="24"/>
          <w:szCs w:val="24"/>
        </w:rPr>
        <w:t>Laporan Tugas Mandiri ini membahas terkait dengan AWT dan GUI sebagai salah satu bahasa Pemrograman Visual dan IDE NetBeans sebagai perangkat lunak pengembang aplikasi berorientasi objek. Demikian Laporan Tugas Mandiri ini saya buat, semoga bermanfaat.</w:t>
      </w:r>
    </w:p>
    <w:p w14:paraId="16F3BA0D" w14:textId="77777777" w:rsidR="00D75221" w:rsidRDefault="00D75221" w:rsidP="00D75221">
      <w:pPr>
        <w:spacing w:line="360" w:lineRule="auto"/>
        <w:ind w:firstLine="720"/>
        <w:rPr>
          <w:rFonts w:ascii="Times New Roman" w:hAnsi="Times New Roman" w:cs="Times New Roman"/>
          <w:sz w:val="24"/>
          <w:szCs w:val="24"/>
        </w:rPr>
      </w:pPr>
    </w:p>
    <w:p w14:paraId="1F354311" w14:textId="54DC9F3A" w:rsidR="00D75221" w:rsidRPr="00977C8D" w:rsidRDefault="00D75221" w:rsidP="00D75221">
      <w:pPr>
        <w:spacing w:line="360" w:lineRule="auto"/>
        <w:ind w:left="4678"/>
        <w:rPr>
          <w:rFonts w:ascii="Times New Roman" w:hAnsi="Times New Roman" w:cs="Times New Roman"/>
          <w:sz w:val="24"/>
          <w:szCs w:val="24"/>
        </w:rPr>
      </w:pPr>
      <w:r>
        <w:rPr>
          <w:rFonts w:ascii="Times New Roman" w:hAnsi="Times New Roman" w:cs="Times New Roman"/>
          <w:sz w:val="24"/>
          <w:szCs w:val="24"/>
        </w:rPr>
        <w:t xml:space="preserve">Pontianak, </w:t>
      </w:r>
      <w:r w:rsidR="003B0E68">
        <w:rPr>
          <w:rFonts w:ascii="Times New Roman" w:hAnsi="Times New Roman" w:cs="Times New Roman"/>
          <w:sz w:val="24"/>
          <w:szCs w:val="24"/>
        </w:rPr>
        <w:t>10</w:t>
      </w:r>
      <w:r w:rsidR="00180DC9">
        <w:rPr>
          <w:rFonts w:ascii="Times New Roman" w:hAnsi="Times New Roman" w:cs="Times New Roman"/>
          <w:sz w:val="24"/>
          <w:szCs w:val="24"/>
        </w:rPr>
        <w:t xml:space="preserve"> Des</w:t>
      </w:r>
      <w:r w:rsidR="00D86645">
        <w:rPr>
          <w:rFonts w:ascii="Times New Roman" w:hAnsi="Times New Roman" w:cs="Times New Roman"/>
          <w:sz w:val="24"/>
          <w:szCs w:val="24"/>
        </w:rPr>
        <w:t>ember</w:t>
      </w:r>
      <w:r>
        <w:rPr>
          <w:rFonts w:ascii="Times New Roman" w:hAnsi="Times New Roman" w:cs="Times New Roman"/>
          <w:sz w:val="24"/>
          <w:szCs w:val="24"/>
        </w:rPr>
        <w:t xml:space="preserve"> 2020</w:t>
      </w:r>
    </w:p>
    <w:p w14:paraId="595A9B72" w14:textId="77777777" w:rsidR="00D75221" w:rsidRDefault="00D75221" w:rsidP="00D75221">
      <w:pPr>
        <w:spacing w:line="360" w:lineRule="auto"/>
        <w:ind w:left="4678"/>
        <w:rPr>
          <w:rFonts w:ascii="Times New Roman" w:hAnsi="Times New Roman" w:cs="Times New Roman"/>
          <w:sz w:val="24"/>
          <w:szCs w:val="24"/>
        </w:rPr>
      </w:pPr>
      <w:r>
        <w:rPr>
          <w:rFonts w:ascii="Times New Roman" w:hAnsi="Times New Roman" w:cs="Times New Roman"/>
          <w:sz w:val="24"/>
          <w:szCs w:val="24"/>
        </w:rPr>
        <w:t>Penyusun,</w:t>
      </w:r>
    </w:p>
    <w:p w14:paraId="040A4E11" w14:textId="77777777" w:rsidR="00D75221" w:rsidRDefault="00D75221" w:rsidP="00D75221">
      <w:pPr>
        <w:spacing w:line="360" w:lineRule="auto"/>
        <w:ind w:left="4678"/>
        <w:rPr>
          <w:rFonts w:ascii="Times New Roman" w:hAnsi="Times New Roman" w:cs="Times New Roman"/>
          <w:sz w:val="24"/>
          <w:szCs w:val="24"/>
        </w:rPr>
      </w:pPr>
    </w:p>
    <w:p w14:paraId="1A619A00" w14:textId="77777777" w:rsidR="00D75221" w:rsidRDefault="00D75221" w:rsidP="00D75221">
      <w:pPr>
        <w:spacing w:line="360" w:lineRule="auto"/>
        <w:ind w:left="4678"/>
        <w:rPr>
          <w:rFonts w:ascii="Times New Roman" w:hAnsi="Times New Roman" w:cs="Times New Roman"/>
          <w:sz w:val="24"/>
          <w:szCs w:val="24"/>
        </w:rPr>
      </w:pPr>
    </w:p>
    <w:p w14:paraId="2CA3E497" w14:textId="3B2431DA" w:rsidR="003B0E68" w:rsidRDefault="00D75221" w:rsidP="003B0E68">
      <w:pPr>
        <w:spacing w:line="360" w:lineRule="auto"/>
        <w:ind w:left="4678"/>
        <w:rPr>
          <w:rFonts w:ascii="Times New Roman" w:hAnsi="Times New Roman" w:cs="Times New Roman"/>
          <w:sz w:val="24"/>
          <w:szCs w:val="24"/>
        </w:rPr>
      </w:pPr>
      <w:r w:rsidRPr="00517580">
        <w:rPr>
          <w:rFonts w:ascii="Times New Roman" w:hAnsi="Times New Roman" w:cs="Times New Roman"/>
          <w:sz w:val="24"/>
          <w:szCs w:val="24"/>
        </w:rPr>
        <w:t>(</w:t>
      </w:r>
      <w:r w:rsidR="001C681C">
        <w:rPr>
          <w:rFonts w:ascii="Times New Roman" w:hAnsi="Times New Roman" w:cs="Times New Roman"/>
          <w:sz w:val="24"/>
          <w:szCs w:val="24"/>
        </w:rPr>
        <w:t>Feri Erandi</w:t>
      </w:r>
      <w:r w:rsidRPr="00517580">
        <w:rPr>
          <w:rFonts w:ascii="Times New Roman" w:hAnsi="Times New Roman" w:cs="Times New Roman"/>
          <w:sz w:val="24"/>
          <w:szCs w:val="24"/>
        </w:rPr>
        <w:t>)</w:t>
      </w:r>
    </w:p>
    <w:p w14:paraId="6BB8AC5B" w14:textId="26B914EC" w:rsidR="006D563E" w:rsidRPr="006D563E" w:rsidRDefault="003B0E68">
      <w:pPr>
        <w:rPr>
          <w:rFonts w:ascii="Times New Roman" w:hAnsi="Times New Roman" w:cs="Times New Roman"/>
          <w:b/>
          <w:bCs/>
          <w:sz w:val="24"/>
          <w:szCs w:val="24"/>
        </w:rPr>
      </w:pPr>
      <w:r>
        <w:rPr>
          <w:rFonts w:ascii="Times New Roman" w:hAnsi="Times New Roman" w:cs="Times New Roman"/>
          <w:sz w:val="24"/>
          <w:szCs w:val="24"/>
        </w:rPr>
        <w:br w:type="page"/>
      </w:r>
      <w:r w:rsidR="00180DC9" w:rsidRPr="00180DC9">
        <w:rPr>
          <w:rFonts w:ascii="Times New Roman" w:hAnsi="Times New Roman" w:cs="Times New Roman"/>
          <w:b/>
          <w:bCs/>
          <w:sz w:val="24"/>
          <w:szCs w:val="24"/>
        </w:rPr>
        <w:lastRenderedPageBreak/>
        <w:t>J</w:t>
      </w:r>
      <w:r w:rsidR="00180DC9">
        <w:rPr>
          <w:rFonts w:ascii="Times New Roman" w:hAnsi="Times New Roman" w:cs="Times New Roman"/>
          <w:b/>
          <w:bCs/>
          <w:sz w:val="24"/>
          <w:szCs w:val="24"/>
        </w:rPr>
        <w:t>T</w:t>
      </w:r>
      <w:r w:rsidR="00180DC9" w:rsidRPr="00180DC9">
        <w:rPr>
          <w:rFonts w:ascii="Times New Roman" w:hAnsi="Times New Roman" w:cs="Times New Roman"/>
          <w:b/>
          <w:bCs/>
          <w:sz w:val="24"/>
          <w:szCs w:val="24"/>
        </w:rPr>
        <w:t>able</w:t>
      </w:r>
    </w:p>
    <w:p w14:paraId="190DD4DF" w14:textId="3351FF37" w:rsidR="008C6A11" w:rsidRPr="008C6A11" w:rsidRDefault="006D563E">
      <w:pPr>
        <w:rPr>
          <w:rFonts w:ascii="Times New Roman" w:hAnsi="Times New Roman" w:cs="Times New Roman"/>
          <w:b/>
          <w:bCs/>
          <w:sz w:val="24"/>
          <w:szCs w:val="24"/>
        </w:rPr>
      </w:pPr>
      <w:r>
        <w:rPr>
          <w:noProof/>
        </w:rPr>
        <w:drawing>
          <wp:inline distT="0" distB="0" distL="0" distR="0" wp14:anchorId="01D30300" wp14:editId="70828E2C">
            <wp:extent cx="3956050" cy="38754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678" t="17333" r="34522" b="22986"/>
                    <a:stretch/>
                  </pic:blipFill>
                  <pic:spPr bwMode="auto">
                    <a:xfrm>
                      <a:off x="0" y="0"/>
                      <a:ext cx="3960305" cy="3879573"/>
                    </a:xfrm>
                    <a:prstGeom prst="rect">
                      <a:avLst/>
                    </a:prstGeom>
                    <a:ln>
                      <a:noFill/>
                    </a:ln>
                    <a:extLst>
                      <a:ext uri="{53640926-AAD7-44D8-BBD7-CCE9431645EC}">
                        <a14:shadowObscured xmlns:a14="http://schemas.microsoft.com/office/drawing/2010/main"/>
                      </a:ext>
                    </a:extLst>
                  </pic:spPr>
                </pic:pic>
              </a:graphicData>
            </a:graphic>
          </wp:inline>
        </w:drawing>
      </w:r>
    </w:p>
    <w:p w14:paraId="26D47C4C" w14:textId="02871D0D" w:rsidR="00180DC9" w:rsidRDefault="00180DC9">
      <w:pPr>
        <w:rPr>
          <w:rFonts w:ascii="Times New Roman" w:hAnsi="Times New Roman" w:cs="Times New Roman"/>
          <w:b/>
          <w:bCs/>
          <w:sz w:val="24"/>
          <w:szCs w:val="24"/>
        </w:rPr>
      </w:pPr>
      <w:r>
        <w:rPr>
          <w:noProof/>
        </w:rPr>
        <w:drawing>
          <wp:inline distT="0" distB="0" distL="0" distR="0" wp14:anchorId="7B8AC06A" wp14:editId="69C34050">
            <wp:extent cx="4019550" cy="372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42" t="7681" r="32971" b="7229"/>
                    <a:stretch/>
                  </pic:blipFill>
                  <pic:spPr bwMode="auto">
                    <a:xfrm>
                      <a:off x="0" y="0"/>
                      <a:ext cx="4019550" cy="3727450"/>
                    </a:xfrm>
                    <a:prstGeom prst="rect">
                      <a:avLst/>
                    </a:prstGeom>
                    <a:ln>
                      <a:noFill/>
                    </a:ln>
                    <a:extLst>
                      <a:ext uri="{53640926-AAD7-44D8-BBD7-CCE9431645EC}">
                        <a14:shadowObscured xmlns:a14="http://schemas.microsoft.com/office/drawing/2010/main"/>
                      </a:ext>
                    </a:extLst>
                  </pic:spPr>
                </pic:pic>
              </a:graphicData>
            </a:graphic>
          </wp:inline>
        </w:drawing>
      </w:r>
    </w:p>
    <w:p w14:paraId="1FFE320C" w14:textId="77777777" w:rsidR="008C6A11" w:rsidRDefault="008C6A11">
      <w:pPr>
        <w:rPr>
          <w:noProof/>
        </w:rPr>
      </w:pPr>
    </w:p>
    <w:p w14:paraId="0E712E9D" w14:textId="2715E340" w:rsidR="008C6A11" w:rsidRPr="008C6A11" w:rsidRDefault="008C6A11">
      <w:pPr>
        <w:rPr>
          <w:rFonts w:ascii="Times New Roman" w:hAnsi="Times New Roman" w:cs="Times New Roman"/>
          <w:b/>
          <w:bCs/>
          <w:sz w:val="24"/>
          <w:szCs w:val="24"/>
        </w:rPr>
      </w:pPr>
      <w:r>
        <w:rPr>
          <w:noProof/>
        </w:rPr>
        <w:lastRenderedPageBreak/>
        <w:drawing>
          <wp:inline distT="0" distB="0" distL="0" distR="0" wp14:anchorId="30EC4504" wp14:editId="5F5DEB69">
            <wp:extent cx="43561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7" t="14773" r="33636" b="9199"/>
                    <a:stretch/>
                  </pic:blipFill>
                  <pic:spPr bwMode="auto">
                    <a:xfrm>
                      <a:off x="0" y="0"/>
                      <a:ext cx="4367507" cy="3742304"/>
                    </a:xfrm>
                    <a:prstGeom prst="rect">
                      <a:avLst/>
                    </a:prstGeom>
                    <a:ln>
                      <a:noFill/>
                    </a:ln>
                    <a:extLst>
                      <a:ext uri="{53640926-AAD7-44D8-BBD7-CCE9431645EC}">
                        <a14:shadowObscured xmlns:a14="http://schemas.microsoft.com/office/drawing/2010/main"/>
                      </a:ext>
                    </a:extLst>
                  </pic:spPr>
                </pic:pic>
              </a:graphicData>
            </a:graphic>
          </wp:inline>
        </w:drawing>
      </w:r>
    </w:p>
    <w:p w14:paraId="075F969E" w14:textId="2DE453BA" w:rsidR="008C6A11" w:rsidRDefault="008C6A11">
      <w:pPr>
        <w:rPr>
          <w:rFonts w:ascii="Times New Roman" w:hAnsi="Times New Roman" w:cs="Times New Roman"/>
          <w:b/>
          <w:bCs/>
          <w:sz w:val="24"/>
          <w:szCs w:val="24"/>
        </w:rPr>
      </w:pPr>
      <w:r>
        <w:rPr>
          <w:noProof/>
        </w:rPr>
        <w:drawing>
          <wp:inline distT="0" distB="0" distL="0" distR="0" wp14:anchorId="15DE6752" wp14:editId="46FBF761">
            <wp:extent cx="4356100" cy="34778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0" t="9061" r="27321" b="8214"/>
                    <a:stretch/>
                  </pic:blipFill>
                  <pic:spPr bwMode="auto">
                    <a:xfrm>
                      <a:off x="0" y="0"/>
                      <a:ext cx="4362321" cy="3482862"/>
                    </a:xfrm>
                    <a:prstGeom prst="rect">
                      <a:avLst/>
                    </a:prstGeom>
                    <a:ln>
                      <a:noFill/>
                    </a:ln>
                    <a:extLst>
                      <a:ext uri="{53640926-AAD7-44D8-BBD7-CCE9431645EC}">
                        <a14:shadowObscured xmlns:a14="http://schemas.microsoft.com/office/drawing/2010/main"/>
                      </a:ext>
                    </a:extLst>
                  </pic:spPr>
                </pic:pic>
              </a:graphicData>
            </a:graphic>
          </wp:inline>
        </w:drawing>
      </w:r>
    </w:p>
    <w:p w14:paraId="5C4F91F2" w14:textId="77777777" w:rsidR="008C6A11" w:rsidRDefault="008C6A11">
      <w:pPr>
        <w:rPr>
          <w:noProof/>
        </w:rPr>
      </w:pPr>
    </w:p>
    <w:p w14:paraId="2B6CE2BC" w14:textId="5916D754" w:rsidR="008C6A11" w:rsidRPr="00180DC9" w:rsidRDefault="008C6A11">
      <w:pPr>
        <w:rPr>
          <w:rFonts w:ascii="Times New Roman" w:hAnsi="Times New Roman" w:cs="Times New Roman"/>
          <w:b/>
          <w:bCs/>
          <w:sz w:val="24"/>
          <w:szCs w:val="24"/>
        </w:rPr>
      </w:pPr>
      <w:r>
        <w:rPr>
          <w:noProof/>
        </w:rPr>
        <w:lastRenderedPageBreak/>
        <w:drawing>
          <wp:inline distT="0" distB="0" distL="0" distR="0" wp14:anchorId="6247EEA7" wp14:editId="0047F4CD">
            <wp:extent cx="4862604" cy="436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39" t="9258" r="28983" b="10380"/>
                    <a:stretch/>
                  </pic:blipFill>
                  <pic:spPr bwMode="auto">
                    <a:xfrm>
                      <a:off x="0" y="0"/>
                      <a:ext cx="4869740" cy="4368852"/>
                    </a:xfrm>
                    <a:prstGeom prst="rect">
                      <a:avLst/>
                    </a:prstGeom>
                    <a:ln>
                      <a:noFill/>
                    </a:ln>
                    <a:extLst>
                      <a:ext uri="{53640926-AAD7-44D8-BBD7-CCE9431645EC}">
                        <a14:shadowObscured xmlns:a14="http://schemas.microsoft.com/office/drawing/2010/main"/>
                      </a:ext>
                    </a:extLst>
                  </pic:spPr>
                </pic:pic>
              </a:graphicData>
            </a:graphic>
          </wp:inline>
        </w:drawing>
      </w:r>
    </w:p>
    <w:sectPr w:rsidR="008C6A11" w:rsidRPr="00180DC9" w:rsidSect="003B0E68">
      <w:pgSz w:w="11906" w:h="16838"/>
      <w:pgMar w:top="1440" w:right="1440" w:bottom="5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0BBD"/>
    <w:multiLevelType w:val="hybridMultilevel"/>
    <w:tmpl w:val="8CEE2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D3EA1"/>
    <w:multiLevelType w:val="hybridMultilevel"/>
    <w:tmpl w:val="20BAD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F752B"/>
    <w:multiLevelType w:val="hybridMultilevel"/>
    <w:tmpl w:val="1A1AD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56E63"/>
    <w:multiLevelType w:val="hybridMultilevel"/>
    <w:tmpl w:val="31C491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66B4"/>
    <w:multiLevelType w:val="hybridMultilevel"/>
    <w:tmpl w:val="E83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7D211D"/>
    <w:multiLevelType w:val="hybridMultilevel"/>
    <w:tmpl w:val="DC566466"/>
    <w:lvl w:ilvl="0" w:tplc="080C0180">
      <w:start w:val="1"/>
      <w:numFmt w:val="bullet"/>
      <w:lvlText w:val=""/>
      <w:lvlJc w:val="left"/>
      <w:pPr>
        <w:ind w:left="720" w:hanging="360"/>
      </w:pPr>
      <w:rPr>
        <w:rFonts w:ascii="Symbol" w:hAnsi="Symbol" w:hint="default"/>
        <w:b/>
        <w:bCs/>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C0568"/>
    <w:multiLevelType w:val="hybridMultilevel"/>
    <w:tmpl w:val="1416E116"/>
    <w:lvl w:ilvl="0" w:tplc="CA50E1D4">
      <w:start w:val="1"/>
      <w:numFmt w:val="decimal"/>
      <w:lvlText w:val="%1."/>
      <w:lvlJc w:val="left"/>
      <w:pPr>
        <w:ind w:left="720" w:hanging="360"/>
      </w:pPr>
      <w:rPr>
        <w:rFonts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B203EA"/>
    <w:multiLevelType w:val="hybridMultilevel"/>
    <w:tmpl w:val="D832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B2DA7"/>
    <w:multiLevelType w:val="hybridMultilevel"/>
    <w:tmpl w:val="701A0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43F89"/>
    <w:multiLevelType w:val="hybridMultilevel"/>
    <w:tmpl w:val="6A72F3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612677"/>
    <w:multiLevelType w:val="hybridMultilevel"/>
    <w:tmpl w:val="F0CC87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FF82A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7"/>
  </w:num>
  <w:num w:numId="3">
    <w:abstractNumId w:val="5"/>
  </w:num>
  <w:num w:numId="4">
    <w:abstractNumId w:val="11"/>
  </w:num>
  <w:num w:numId="5">
    <w:abstractNumId w:val="0"/>
  </w:num>
  <w:num w:numId="6">
    <w:abstractNumId w:val="4"/>
  </w:num>
  <w:num w:numId="7">
    <w:abstractNumId w:val="8"/>
  </w:num>
  <w:num w:numId="8">
    <w:abstractNumId w:val="6"/>
  </w:num>
  <w:num w:numId="9">
    <w:abstractNumId w:val="1"/>
  </w:num>
  <w:num w:numId="10">
    <w:abstractNumId w:val="3"/>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221"/>
    <w:rsid w:val="00001DB6"/>
    <w:rsid w:val="00161ABA"/>
    <w:rsid w:val="00180DC9"/>
    <w:rsid w:val="001C5550"/>
    <w:rsid w:val="001C681C"/>
    <w:rsid w:val="001D57E9"/>
    <w:rsid w:val="00214987"/>
    <w:rsid w:val="002249C6"/>
    <w:rsid w:val="002F1FB5"/>
    <w:rsid w:val="003106FA"/>
    <w:rsid w:val="00352BE2"/>
    <w:rsid w:val="00372FB0"/>
    <w:rsid w:val="003B0E68"/>
    <w:rsid w:val="00443DEB"/>
    <w:rsid w:val="00446476"/>
    <w:rsid w:val="004C0EDA"/>
    <w:rsid w:val="004F17C4"/>
    <w:rsid w:val="00507CA3"/>
    <w:rsid w:val="006678CB"/>
    <w:rsid w:val="006D563E"/>
    <w:rsid w:val="006D5A09"/>
    <w:rsid w:val="00761892"/>
    <w:rsid w:val="007D566F"/>
    <w:rsid w:val="00844E04"/>
    <w:rsid w:val="0085525F"/>
    <w:rsid w:val="00881615"/>
    <w:rsid w:val="008B2EA5"/>
    <w:rsid w:val="008C6A11"/>
    <w:rsid w:val="00955E0A"/>
    <w:rsid w:val="009A44E5"/>
    <w:rsid w:val="009C70C8"/>
    <w:rsid w:val="00A2089F"/>
    <w:rsid w:val="00AA224F"/>
    <w:rsid w:val="00AE78BC"/>
    <w:rsid w:val="00B26978"/>
    <w:rsid w:val="00B91739"/>
    <w:rsid w:val="00B9411D"/>
    <w:rsid w:val="00C423E2"/>
    <w:rsid w:val="00C87DB7"/>
    <w:rsid w:val="00CF6F08"/>
    <w:rsid w:val="00D4540E"/>
    <w:rsid w:val="00D75221"/>
    <w:rsid w:val="00D86645"/>
    <w:rsid w:val="00D92C2A"/>
    <w:rsid w:val="00DC45FD"/>
    <w:rsid w:val="00DC59A6"/>
    <w:rsid w:val="00E10477"/>
    <w:rsid w:val="00E85570"/>
    <w:rsid w:val="00ED7CE3"/>
    <w:rsid w:val="00EF0EB3"/>
    <w:rsid w:val="00FF08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28C92"/>
  <w15:chartTrackingRefBased/>
  <w15:docId w15:val="{B291CE2C-1AE5-44B3-8FA7-272B7575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8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221"/>
    <w:pPr>
      <w:ind w:left="720"/>
      <w:contextualSpacing/>
    </w:pPr>
  </w:style>
  <w:style w:type="character" w:styleId="Emphasis">
    <w:name w:val="Emphasis"/>
    <w:basedOn w:val="DefaultParagraphFont"/>
    <w:uiPriority w:val="20"/>
    <w:qFormat/>
    <w:rsid w:val="00E10477"/>
    <w:rPr>
      <w:i/>
      <w:iCs/>
    </w:rPr>
  </w:style>
  <w:style w:type="character" w:styleId="Hyperlink">
    <w:name w:val="Hyperlink"/>
    <w:basedOn w:val="DefaultParagraphFont"/>
    <w:uiPriority w:val="99"/>
    <w:semiHidden/>
    <w:unhideWhenUsed/>
    <w:rsid w:val="004464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5</Pages>
  <Words>162</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FERI ERANDI</cp:lastModifiedBy>
  <cp:revision>13</cp:revision>
  <dcterms:created xsi:type="dcterms:W3CDTF">2020-10-13T03:10:00Z</dcterms:created>
  <dcterms:modified xsi:type="dcterms:W3CDTF">2020-12-10T14:59:00Z</dcterms:modified>
</cp:coreProperties>
</file>