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2r8c0t3ssfya" w:id="0"/>
      <w:bookmarkEnd w:id="0"/>
      <w:r w:rsidDel="00000000" w:rsidR="00000000" w:rsidRPr="00000000">
        <w:rPr>
          <w:rtl w:val="0"/>
        </w:rPr>
        <w:t xml:space="preserve">Mötesagenda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Datum: 2016-04-26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Facilitator: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Deltagare: Adrian, Jonatan, Jonathan, Sebastian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ghlh8c9r50x6" w:id="1"/>
      <w:bookmarkEnd w:id="1"/>
      <w:r w:rsidDel="00000000" w:rsidR="00000000" w:rsidRPr="00000000">
        <w:rPr>
          <w:rtl w:val="0"/>
        </w:rPr>
        <w:t xml:space="preserve">1. Genomgång av Punkter för diskussion (5 min).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Flera tester i ett test OK/Ej ok?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Isf. Är flera asserts ok i en testmetod?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Om du kallar på metoden addFriend(long u1, long u2)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Då behövs att du skapar ett Friend objekt, hur gör vi med dess index?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Börjar index på 0 eller 1?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l3vc8pohx3zc" w:id="2"/>
      <w:bookmarkEnd w:id="2"/>
      <w:r w:rsidDel="00000000" w:rsidR="00000000" w:rsidRPr="00000000">
        <w:rPr>
          <w:rtl w:val="0"/>
        </w:rPr>
        <w:t xml:space="preserve">2. Diskussion (25 min) 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a0jviw67zlnp" w:id="3"/>
      <w:bookmarkEnd w:id="3"/>
      <w:r w:rsidDel="00000000" w:rsidR="00000000" w:rsidRPr="00000000">
        <w:rPr>
          <w:rtl w:val="0"/>
        </w:rPr>
        <w:t xml:space="preserve">3. Resultat och delegering (5 min) 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nl5lha1lw9u9" w:id="4"/>
      <w:bookmarkEnd w:id="4"/>
      <w:r w:rsidDel="00000000" w:rsidR="00000000" w:rsidRPr="00000000">
        <w:rPr>
          <w:rtl w:val="0"/>
        </w:rPr>
        <w:t xml:space="preserve">4. Wrap up (5 min)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