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076" w:rsidRDefault="009F6076" w:rsidP="009F6076">
      <w:r>
        <w:t>Upgrade from Ver.1.6.3 to Ver.1.6.4</w:t>
      </w:r>
    </w:p>
    <w:p w:rsidR="009F6076" w:rsidRDefault="009F6076">
      <w:r>
        <w:t>Yanchen Lu</w:t>
      </w:r>
    </w:p>
    <w:p w:rsidR="009F6076" w:rsidRDefault="009F6076">
      <w:r>
        <w:t>2017/12/6</w:t>
      </w:r>
    </w:p>
    <w:p w:rsidR="009F6076" w:rsidRDefault="009F6076"/>
    <w:p w:rsidR="002C492A" w:rsidRDefault="009F6076">
      <w:r>
        <w:t>M</w:t>
      </w:r>
      <w:r w:rsidR="002C492A">
        <w:t>odifications to system code are required</w:t>
      </w:r>
      <w:r>
        <w:t xml:space="preserve"> for using Ver.1.6.4:</w:t>
      </w:r>
    </w:p>
    <w:p w:rsidR="005A6477" w:rsidRDefault="002C492A" w:rsidP="009F6076">
      <w:pPr>
        <w:pStyle w:val="ListParagraph"/>
        <w:numPr>
          <w:ilvl w:val="0"/>
          <w:numId w:val="4"/>
        </w:numPr>
        <w:ind w:left="360"/>
      </w:pPr>
      <w:proofErr w:type="spellStart"/>
      <w:r w:rsidRPr="002C492A">
        <w:t>tutuClear.h</w:t>
      </w:r>
      <w:proofErr w:type="spellEnd"/>
      <w:r>
        <w:t xml:space="preserve"> and </w:t>
      </w:r>
      <w:proofErr w:type="spellStart"/>
      <w:r w:rsidRPr="002C492A">
        <w:t>tutu_typedef.h</w:t>
      </w:r>
      <w:proofErr w:type="spellEnd"/>
      <w:r>
        <w:t xml:space="preserve"> are updated </w:t>
      </w:r>
    </w:p>
    <w:p w:rsidR="002C492A" w:rsidRDefault="002C492A" w:rsidP="009F6076">
      <w:pPr>
        <w:ind w:left="360"/>
      </w:pPr>
      <w:r>
        <w:t>E.g. “</w:t>
      </w:r>
      <w:r w:rsidRPr="002C492A">
        <w:t>typedef W32</w:t>
      </w:r>
      <w:r>
        <w:t xml:space="preserve"> </w:t>
      </w:r>
      <w:r w:rsidRPr="002C492A">
        <w:t>TTSMPL</w:t>
      </w:r>
      <w:r>
        <w:t xml:space="preserve">” is removed from </w:t>
      </w:r>
      <w:proofErr w:type="spellStart"/>
      <w:r>
        <w:t>tutu_typedef.h</w:t>
      </w:r>
      <w:proofErr w:type="spellEnd"/>
    </w:p>
    <w:p w:rsidR="002C492A" w:rsidRDefault="002C492A" w:rsidP="009F6076">
      <w:pPr>
        <w:pStyle w:val="ListParagraph"/>
        <w:numPr>
          <w:ilvl w:val="0"/>
          <w:numId w:val="4"/>
        </w:numPr>
        <w:ind w:left="360"/>
      </w:pPr>
      <w:r>
        <w:t>Compare the difference between</w:t>
      </w:r>
    </w:p>
    <w:p w:rsidR="009F6076" w:rsidRDefault="002C492A" w:rsidP="009F6076">
      <w:pPr>
        <w:ind w:firstLine="360"/>
      </w:pPr>
      <w:r w:rsidRPr="002C492A">
        <w:t>phraseSpotR16_32bpcm_20binput</w:t>
      </w:r>
      <w:r>
        <w:t>.c (Ver.1.6.3 integration)</w:t>
      </w:r>
    </w:p>
    <w:p w:rsidR="002C492A" w:rsidRDefault="002C492A" w:rsidP="009F6076">
      <w:pPr>
        <w:ind w:firstLine="360"/>
      </w:pPr>
      <w:r w:rsidRPr="002C492A">
        <w:t>phraseSpotR16_164.c</w:t>
      </w:r>
      <w:r>
        <w:t xml:space="preserve"> (Ver.1.6.4 integration)</w:t>
      </w:r>
    </w:p>
    <w:p w:rsidR="002C492A" w:rsidRDefault="002C492A" w:rsidP="009F6076">
      <w:pPr>
        <w:ind w:firstLine="360"/>
      </w:pPr>
      <w:r>
        <w:t>for which part of code should be modified</w:t>
      </w:r>
    </w:p>
    <w:p w:rsidR="002C492A" w:rsidRDefault="009F6076" w:rsidP="009F6076">
      <w:pPr>
        <w:ind w:firstLine="360"/>
      </w:pPr>
      <w:proofErr w:type="gramStart"/>
      <w:r>
        <w:t>B</w:t>
      </w:r>
      <w:r w:rsidR="002C492A">
        <w:t>asically</w:t>
      </w:r>
      <w:proofErr w:type="gramEnd"/>
      <w:r w:rsidR="002C492A">
        <w:t xml:space="preserve"> two places:</w:t>
      </w:r>
    </w:p>
    <w:p w:rsidR="002C492A" w:rsidRDefault="002C492A" w:rsidP="009F6076">
      <w:pPr>
        <w:pStyle w:val="ListParagraph"/>
        <w:numPr>
          <w:ilvl w:val="0"/>
          <w:numId w:val="5"/>
        </w:numPr>
      </w:pPr>
      <w:proofErr w:type="spellStart"/>
      <w:r w:rsidRPr="002C492A">
        <w:t>TUTUClear_OneFrame</w:t>
      </w:r>
      <w:proofErr w:type="spellEnd"/>
      <w:r>
        <w:t xml:space="preserve"> -&gt; </w:t>
      </w:r>
      <w:r w:rsidRPr="002C492A">
        <w:t>TUTUClear_OneFrame_32b</w:t>
      </w:r>
    </w:p>
    <w:p w:rsidR="002C492A" w:rsidRDefault="002C492A" w:rsidP="009F6076">
      <w:pPr>
        <w:pStyle w:val="ListParagraph"/>
        <w:numPr>
          <w:ilvl w:val="0"/>
          <w:numId w:val="5"/>
        </w:numPr>
      </w:pPr>
      <w:r>
        <w:t>Handle “</w:t>
      </w:r>
      <w:r w:rsidRPr="002C492A">
        <w:t>TTSMPL</w:t>
      </w:r>
      <w:r>
        <w:t>” typedef</w:t>
      </w:r>
      <w:r w:rsidR="00F819FE">
        <w:t xml:space="preserve">; You may take a better way than that in </w:t>
      </w:r>
      <w:r w:rsidR="00F819FE" w:rsidRPr="002C492A">
        <w:t>phraseSpotR16_164.c</w:t>
      </w:r>
      <w:r w:rsidR="00F819FE">
        <w:t>.</w:t>
      </w:r>
      <w:bookmarkStart w:id="0" w:name="_GoBack"/>
      <w:bookmarkEnd w:id="0"/>
    </w:p>
    <w:p w:rsidR="002C492A" w:rsidRDefault="002C492A" w:rsidP="002C492A">
      <w:pPr>
        <w:ind w:left="720"/>
      </w:pPr>
    </w:p>
    <w:p w:rsidR="006A798E" w:rsidRDefault="006A798E"/>
    <w:p w:rsidR="00FD4BE2" w:rsidRDefault="00FD4BE2">
      <w:r>
        <w:t xml:space="preserve"> </w:t>
      </w:r>
    </w:p>
    <w:p w:rsidR="00FD4BE2" w:rsidRDefault="00FD4BE2"/>
    <w:p w:rsidR="00FD4BE2" w:rsidRDefault="00FD4BE2"/>
    <w:p w:rsidR="00FD4BE2" w:rsidRDefault="00FD4BE2"/>
    <w:p w:rsidR="00FD4BE2" w:rsidRDefault="00FD4BE2"/>
    <w:p w:rsidR="00FD4BE2" w:rsidRDefault="00FD4BE2"/>
    <w:sectPr w:rsidR="00FD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35DD"/>
    <w:multiLevelType w:val="hybridMultilevel"/>
    <w:tmpl w:val="7E786270"/>
    <w:lvl w:ilvl="0" w:tplc="83945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B12093"/>
    <w:multiLevelType w:val="hybridMultilevel"/>
    <w:tmpl w:val="C49AF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49BC"/>
    <w:multiLevelType w:val="hybridMultilevel"/>
    <w:tmpl w:val="0E4AA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9A7E3E"/>
    <w:multiLevelType w:val="hybridMultilevel"/>
    <w:tmpl w:val="81003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B50BD"/>
    <w:multiLevelType w:val="hybridMultilevel"/>
    <w:tmpl w:val="FFB2DCC8"/>
    <w:lvl w:ilvl="0" w:tplc="D3E8F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O0NDc1sDAzMLOwMDVV0lEKTi0uzszPAykwrgUABCAZHywAAAA="/>
  </w:docVars>
  <w:rsids>
    <w:rsidRoot w:val="00930C64"/>
    <w:rsid w:val="0027547B"/>
    <w:rsid w:val="002C492A"/>
    <w:rsid w:val="005A6477"/>
    <w:rsid w:val="006A798E"/>
    <w:rsid w:val="00930C64"/>
    <w:rsid w:val="009F6076"/>
    <w:rsid w:val="00DF122C"/>
    <w:rsid w:val="00EE705E"/>
    <w:rsid w:val="00F819FE"/>
    <w:rsid w:val="00FD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8B79"/>
  <w15:chartTrackingRefBased/>
  <w15:docId w15:val="{33AC764A-06E6-40A6-8CE2-E9DCE045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BE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A6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Yan-Chen Lu</dc:creator>
  <cp:keywords/>
  <dc:description/>
  <cp:lastModifiedBy>Yan-Chen Lu</cp:lastModifiedBy>
  <cp:revision>6</cp:revision>
  <dcterms:created xsi:type="dcterms:W3CDTF">2017-12-06T01:31:00Z</dcterms:created>
  <dcterms:modified xsi:type="dcterms:W3CDTF">2017-12-06T19:21:00Z</dcterms:modified>
</cp:coreProperties>
</file>