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33" w:rsidRDefault="008C0EE8" w:rsidP="00C527CD">
      <w:pPr>
        <w:pStyle w:val="Heading1"/>
        <w:jc w:val="center"/>
      </w:pPr>
      <w:r>
        <w:t>Release Note</w:t>
      </w:r>
    </w:p>
    <w:p w:rsidR="00460202" w:rsidRDefault="00460202" w:rsidP="00C527CD">
      <w:pPr>
        <w:jc w:val="center"/>
      </w:pPr>
      <w:r>
        <w:t>201</w:t>
      </w:r>
      <w:r w:rsidR="006073D0">
        <w:t>8</w:t>
      </w:r>
      <w:r>
        <w:t>-</w:t>
      </w:r>
      <w:r w:rsidR="0089135F">
        <w:t>Jun</w:t>
      </w:r>
      <w:bookmarkStart w:id="0" w:name="_GoBack"/>
      <w:bookmarkEnd w:id="0"/>
      <w:r>
        <w:t>-</w:t>
      </w:r>
      <w:r w:rsidR="0089135F">
        <w:t>05</w:t>
      </w:r>
    </w:p>
    <w:p w:rsidR="00460202" w:rsidRDefault="00460202" w:rsidP="00C527CD">
      <w:pPr>
        <w:jc w:val="center"/>
      </w:pPr>
      <w:r>
        <w:t>Yanchen Lu</w:t>
      </w:r>
    </w:p>
    <w:p w:rsidR="00C527CD" w:rsidRPr="00460202" w:rsidRDefault="00C527CD" w:rsidP="00C527CD"/>
    <w:p w:rsidR="00FD7433" w:rsidRDefault="00FD7433" w:rsidP="004D2000">
      <w:pPr>
        <w:pStyle w:val="Heading2"/>
      </w:pPr>
      <w:r>
        <w:t>arm64-v8a</w:t>
      </w:r>
    </w:p>
    <w:p w:rsidR="004D2000" w:rsidRPr="004D2000" w:rsidRDefault="004D2000" w:rsidP="004D2000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9"/>
        <w:gridCol w:w="1347"/>
        <w:gridCol w:w="3130"/>
        <w:gridCol w:w="672"/>
        <w:gridCol w:w="4086"/>
      </w:tblGrid>
      <w:tr w:rsidR="00674B1F" w:rsidTr="007C7668"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/>
        </w:tc>
        <w:tc>
          <w:tcPr>
            <w:tcW w:w="1359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Release date</w:t>
            </w:r>
          </w:p>
        </w:tc>
        <w:tc>
          <w:tcPr>
            <w:tcW w:w="3130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Ver.</w:t>
            </w:r>
          </w:p>
        </w:tc>
        <w:tc>
          <w:tcPr>
            <w:tcW w:w="4163" w:type="dxa"/>
            <w:shd w:val="clear" w:color="auto" w:fill="D9D9D9" w:themeFill="background1" w:themeFillShade="D9"/>
            <w:vAlign w:val="center"/>
          </w:tcPr>
          <w:p w:rsidR="00FD7433" w:rsidRDefault="00FD7433" w:rsidP="008C0EE8">
            <w:r>
              <w:t>Note</w:t>
            </w:r>
          </w:p>
        </w:tc>
      </w:tr>
      <w:tr w:rsidR="00FD7433" w:rsidTr="007C7668"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359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2017-Nov-18</w:t>
            </w:r>
          </w:p>
        </w:tc>
        <w:tc>
          <w:tcPr>
            <w:tcW w:w="3130" w:type="dxa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libtutuClear_162_armv8a_20171118.a</w:t>
            </w:r>
          </w:p>
        </w:tc>
        <w:tc>
          <w:tcPr>
            <w:tcW w:w="0" w:type="auto"/>
            <w:vAlign w:val="center"/>
          </w:tcPr>
          <w:p w:rsidR="00FD7433" w:rsidRPr="00674B1F" w:rsidRDefault="00FD7433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</w:t>
            </w:r>
            <w:r w:rsidR="00674B1F" w:rsidRPr="00674B1F">
              <w:rPr>
                <w:sz w:val="18"/>
                <w:szCs w:val="18"/>
              </w:rPr>
              <w:t>6</w:t>
            </w:r>
            <w:r w:rsidRPr="00674B1F">
              <w:rPr>
                <w:sz w:val="18"/>
                <w:szCs w:val="18"/>
              </w:rPr>
              <w:t>.2</w:t>
            </w:r>
          </w:p>
        </w:tc>
        <w:tc>
          <w:tcPr>
            <w:tcW w:w="4163" w:type="dxa"/>
            <w:vAlign w:val="center"/>
          </w:tcPr>
          <w:p w:rsidR="00FD7433" w:rsidRPr="00674B1F" w:rsidRDefault="00674B1F" w:rsidP="008C0EE8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Frist release for R18 integration</w:t>
            </w:r>
          </w:p>
        </w:tc>
      </w:tr>
      <w:tr w:rsidR="00634E96" w:rsidTr="007C7668"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359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</w:t>
            </w:r>
          </w:p>
        </w:tc>
        <w:tc>
          <w:tcPr>
            <w:tcW w:w="3130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</w:t>
            </w:r>
            <w:r>
              <w:rPr>
                <w:sz w:val="18"/>
                <w:szCs w:val="18"/>
              </w:rPr>
              <w:t>R18</w:t>
            </w:r>
            <w:r w:rsidRPr="00674B1F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8.a</w:t>
            </w:r>
          </w:p>
        </w:tc>
        <w:tc>
          <w:tcPr>
            <w:tcW w:w="0" w:type="auto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4163" w:type="dxa"/>
            <w:vAlign w:val="center"/>
          </w:tcPr>
          <w:p w:rsidR="00634E96" w:rsidRPr="00674B1F" w:rsidRDefault="00634E96" w:rsidP="00634E9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Sync to R16 Ver.1.6.3</w:t>
            </w:r>
          </w:p>
        </w:tc>
      </w:tr>
      <w:tr w:rsidR="005C47BA" w:rsidTr="007C7668"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359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2017-Nov-30</w:t>
            </w:r>
          </w:p>
        </w:tc>
        <w:tc>
          <w:tcPr>
            <w:tcW w:w="3130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</w:t>
            </w:r>
            <w:r>
              <w:rPr>
                <w:sz w:val="18"/>
                <w:szCs w:val="18"/>
              </w:rPr>
              <w:t>8</w:t>
            </w:r>
            <w:r w:rsidRPr="00E0350E">
              <w:rPr>
                <w:sz w:val="18"/>
                <w:szCs w:val="18"/>
              </w:rPr>
              <w:t>_201711</w:t>
            </w:r>
            <w:r>
              <w:rPr>
                <w:sz w:val="18"/>
                <w:szCs w:val="18"/>
              </w:rPr>
              <w:t>30</w:t>
            </w:r>
            <w:r w:rsidRPr="00E0350E">
              <w:rPr>
                <w:sz w:val="18"/>
                <w:szCs w:val="18"/>
              </w:rPr>
              <w:t>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63" w:type="dxa"/>
            <w:vAlign w:val="center"/>
          </w:tcPr>
          <w:p w:rsidR="005C47BA" w:rsidRPr="00674B1F" w:rsidRDefault="005C47BA" w:rsidP="005C47B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6562B5" w:rsidTr="007C7668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359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2017-Dec-06</w:t>
            </w:r>
          </w:p>
        </w:tc>
        <w:tc>
          <w:tcPr>
            <w:tcW w:w="3130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6.a</w:t>
            </w:r>
          </w:p>
        </w:tc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1.6.4</w:t>
            </w:r>
          </w:p>
        </w:tc>
        <w:tc>
          <w:tcPr>
            <w:tcW w:w="4163" w:type="dxa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  <w:tr w:rsidR="006562B5" w:rsidTr="007C7668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359" w:type="dxa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2017-Dec-07</w:t>
            </w:r>
          </w:p>
        </w:tc>
        <w:tc>
          <w:tcPr>
            <w:tcW w:w="3130" w:type="dxa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bookmarkStart w:id="1" w:name="OLE_LINK1"/>
            <w:bookmarkStart w:id="2" w:name="OLE_LINK2"/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5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7.a</w:t>
            </w:r>
            <w:bookmarkEnd w:id="1"/>
            <w:bookmarkEnd w:id="2"/>
          </w:p>
        </w:tc>
        <w:tc>
          <w:tcPr>
            <w:tcW w:w="0" w:type="auto"/>
            <w:vAlign w:val="center"/>
          </w:tcPr>
          <w:p w:rsidR="006562B5" w:rsidRPr="00674B1F" w:rsidRDefault="00984CAC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1.6.5</w:t>
            </w:r>
          </w:p>
        </w:tc>
        <w:tc>
          <w:tcPr>
            <w:tcW w:w="4163" w:type="dxa"/>
            <w:vAlign w:val="center"/>
          </w:tcPr>
          <w:p w:rsidR="006562B5" w:rsidRPr="00674B1F" w:rsidRDefault="000C438F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AEC performance upgrade with the penalty of additional computational complexity</w:t>
            </w:r>
          </w:p>
        </w:tc>
      </w:tr>
      <w:tr w:rsidR="006562B5" w:rsidTr="007C7668">
        <w:tc>
          <w:tcPr>
            <w:tcW w:w="0" w:type="auto"/>
            <w:vAlign w:val="center"/>
          </w:tcPr>
          <w:p w:rsidR="006562B5" w:rsidRPr="00674B1F" w:rsidRDefault="006562B5" w:rsidP="006562B5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359" w:type="dxa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2018-Jan-31</w:t>
            </w:r>
          </w:p>
        </w:tc>
        <w:tc>
          <w:tcPr>
            <w:tcW w:w="3130" w:type="dxa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_201</w:t>
            </w:r>
            <w:r>
              <w:rPr>
                <w:sz w:val="18"/>
                <w:szCs w:val="18"/>
              </w:rPr>
              <w:t>80131.a</w:t>
            </w:r>
          </w:p>
        </w:tc>
        <w:tc>
          <w:tcPr>
            <w:tcW w:w="0" w:type="auto"/>
            <w:vAlign w:val="center"/>
          </w:tcPr>
          <w:p w:rsidR="006562B5" w:rsidRPr="00674B1F" w:rsidRDefault="00413358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163" w:type="dxa"/>
            <w:vAlign w:val="center"/>
          </w:tcPr>
          <w:p w:rsidR="00413358" w:rsidRDefault="00413358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ASR/VOIP dual output</w:t>
            </w:r>
          </w:p>
          <w:p w:rsidR="006562B5" w:rsidRPr="00674B1F" w:rsidRDefault="00413358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Speed optimization for armv7a</w:t>
            </w:r>
          </w:p>
        </w:tc>
      </w:tr>
      <w:tr w:rsidR="009A4DD6" w:rsidTr="007C7668">
        <w:tc>
          <w:tcPr>
            <w:tcW w:w="0" w:type="auto"/>
            <w:vAlign w:val="center"/>
          </w:tcPr>
          <w:p w:rsidR="009A4DD6" w:rsidRPr="00674B1F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59" w:type="dxa"/>
            <w:vAlign w:val="center"/>
          </w:tcPr>
          <w:p w:rsidR="009A4DD6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2018-Apr-11</w:t>
            </w:r>
          </w:p>
        </w:tc>
        <w:tc>
          <w:tcPr>
            <w:tcW w:w="3130" w:type="dxa"/>
            <w:vAlign w:val="center"/>
          </w:tcPr>
          <w:p w:rsidR="009A4DD6" w:rsidRPr="000F2CA1" w:rsidRDefault="009A4DD6" w:rsidP="006562B5">
            <w:pPr>
              <w:rPr>
                <w:sz w:val="18"/>
                <w:szCs w:val="18"/>
              </w:rPr>
            </w:pPr>
            <w:r w:rsidRPr="009A4DD6">
              <w:rPr>
                <w:sz w:val="18"/>
                <w:szCs w:val="18"/>
              </w:rPr>
              <w:t>libtutuClear_167_R18_20180411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9A4DD6" w:rsidRDefault="009A4DD6" w:rsidP="006562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1.6.7</w:t>
            </w:r>
          </w:p>
        </w:tc>
        <w:tc>
          <w:tcPr>
            <w:tcW w:w="4163" w:type="dxa"/>
            <w:vAlign w:val="center"/>
          </w:tcPr>
          <w:p w:rsidR="009A4DD6" w:rsidRDefault="009A4DD6" w:rsidP="0041335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Amazon ESP</w:t>
            </w:r>
          </w:p>
        </w:tc>
      </w:tr>
      <w:tr w:rsidR="009C18DF" w:rsidTr="007C7668">
        <w:tc>
          <w:tcPr>
            <w:tcW w:w="0" w:type="auto"/>
            <w:vAlign w:val="center"/>
          </w:tcPr>
          <w:p w:rsidR="009C18DF" w:rsidRDefault="009C18DF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359" w:type="dxa"/>
            <w:vAlign w:val="center"/>
          </w:tcPr>
          <w:p w:rsidR="009C18DF" w:rsidRDefault="009C18DF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2018-Apr-13</w:t>
            </w:r>
          </w:p>
        </w:tc>
        <w:tc>
          <w:tcPr>
            <w:tcW w:w="3130" w:type="dxa"/>
            <w:vAlign w:val="center"/>
          </w:tcPr>
          <w:p w:rsidR="009C18DF" w:rsidRPr="000F2CA1" w:rsidRDefault="009C18DF" w:rsidP="009C18DF">
            <w:pPr>
              <w:rPr>
                <w:sz w:val="18"/>
                <w:szCs w:val="18"/>
              </w:rPr>
            </w:pPr>
            <w:r w:rsidRPr="009A4DD6">
              <w:rPr>
                <w:sz w:val="18"/>
                <w:szCs w:val="18"/>
              </w:rPr>
              <w:t>libtutuClear_16</w:t>
            </w:r>
            <w:r w:rsidR="00E63FA3">
              <w:rPr>
                <w:sz w:val="18"/>
                <w:szCs w:val="18"/>
              </w:rPr>
              <w:t>8</w:t>
            </w:r>
            <w:r w:rsidRPr="009A4DD6">
              <w:rPr>
                <w:sz w:val="18"/>
                <w:szCs w:val="18"/>
              </w:rPr>
              <w:t>_R18_2018041</w:t>
            </w:r>
            <w:r>
              <w:rPr>
                <w:sz w:val="18"/>
                <w:szCs w:val="18"/>
              </w:rPr>
              <w:t>3.a</w:t>
            </w:r>
          </w:p>
        </w:tc>
        <w:tc>
          <w:tcPr>
            <w:tcW w:w="0" w:type="auto"/>
            <w:vAlign w:val="center"/>
          </w:tcPr>
          <w:p w:rsidR="009C18DF" w:rsidRDefault="009C18DF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</w:t>
            </w:r>
            <w:r w:rsidR="00E63FA3">
              <w:rPr>
                <w:sz w:val="18"/>
                <w:szCs w:val="18"/>
              </w:rPr>
              <w:t>8</w:t>
            </w:r>
          </w:p>
        </w:tc>
        <w:tc>
          <w:tcPr>
            <w:tcW w:w="4163" w:type="dxa"/>
            <w:vAlign w:val="center"/>
          </w:tcPr>
          <w:p w:rsidR="009C18DF" w:rsidRDefault="009B109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Alexa</w:t>
            </w:r>
            <w:r w:rsidR="00A71D14">
              <w:rPr>
                <w:sz w:val="18"/>
                <w:szCs w:val="18"/>
              </w:rPr>
              <w:t xml:space="preserve"> wakeup function</w:t>
            </w:r>
          </w:p>
        </w:tc>
      </w:tr>
      <w:tr w:rsidR="009C18DF" w:rsidTr="007C7668">
        <w:tc>
          <w:tcPr>
            <w:tcW w:w="0" w:type="auto"/>
            <w:vAlign w:val="center"/>
          </w:tcPr>
          <w:p w:rsidR="009C18DF" w:rsidRPr="00674B1F" w:rsidRDefault="000528F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359" w:type="dxa"/>
            <w:vAlign w:val="center"/>
          </w:tcPr>
          <w:p w:rsidR="009C18DF" w:rsidRPr="00674B1F" w:rsidRDefault="000528F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2018-May-14</w:t>
            </w:r>
          </w:p>
        </w:tc>
        <w:tc>
          <w:tcPr>
            <w:tcW w:w="3130" w:type="dxa"/>
            <w:vAlign w:val="center"/>
          </w:tcPr>
          <w:p w:rsidR="009C18DF" w:rsidRPr="00674B1F" w:rsidRDefault="000528F7" w:rsidP="009C18DF">
            <w:pPr>
              <w:rPr>
                <w:sz w:val="18"/>
                <w:szCs w:val="18"/>
              </w:rPr>
            </w:pPr>
            <w:r w:rsidRPr="000528F7">
              <w:rPr>
                <w:sz w:val="18"/>
                <w:szCs w:val="18"/>
              </w:rPr>
              <w:t>libtutuClear_169_R18_20180514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9C18DF" w:rsidRPr="00674B1F" w:rsidRDefault="000528F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1.6.9</w:t>
            </w:r>
          </w:p>
        </w:tc>
        <w:tc>
          <w:tcPr>
            <w:tcW w:w="4163" w:type="dxa"/>
            <w:vAlign w:val="center"/>
          </w:tcPr>
          <w:p w:rsidR="000528F7" w:rsidRDefault="000528F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Improve Alexa detection rate</w:t>
            </w:r>
          </w:p>
          <w:p w:rsidR="009C18DF" w:rsidRPr="00674B1F" w:rsidRDefault="000528F7" w:rsidP="009C18D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Extend evaluation period to 2018/Oct/1st</w:t>
            </w:r>
            <w:r w:rsidR="009C18DF">
              <w:rPr>
                <w:sz w:val="18"/>
                <w:szCs w:val="18"/>
              </w:rPr>
              <w:t xml:space="preserve"> </w:t>
            </w:r>
          </w:p>
        </w:tc>
      </w:tr>
      <w:tr w:rsidR="007C7668" w:rsidTr="007C7668">
        <w:tc>
          <w:tcPr>
            <w:tcW w:w="0" w:type="auto"/>
            <w:vAlign w:val="center"/>
          </w:tcPr>
          <w:p w:rsidR="007C7668" w:rsidRPr="00674B1F" w:rsidRDefault="007C7668" w:rsidP="007C76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59" w:type="dxa"/>
            <w:vAlign w:val="center"/>
          </w:tcPr>
          <w:p w:rsidR="007C7668" w:rsidRPr="00674B1F" w:rsidRDefault="007C7668" w:rsidP="007C76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2018-Jun-05</w:t>
            </w:r>
          </w:p>
        </w:tc>
        <w:tc>
          <w:tcPr>
            <w:tcW w:w="3130" w:type="dxa"/>
            <w:vAlign w:val="center"/>
          </w:tcPr>
          <w:p w:rsidR="007C7668" w:rsidRPr="00674B1F" w:rsidRDefault="007C7668" w:rsidP="007C7668">
            <w:pPr>
              <w:rPr>
                <w:sz w:val="18"/>
                <w:szCs w:val="18"/>
              </w:rPr>
            </w:pPr>
            <w:r w:rsidRPr="000528F7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a</w:t>
            </w:r>
            <w:r w:rsidRPr="000528F7">
              <w:rPr>
                <w:sz w:val="18"/>
                <w:szCs w:val="18"/>
              </w:rPr>
              <w:t>_R18_20180</w:t>
            </w:r>
            <w:r>
              <w:rPr>
                <w:sz w:val="18"/>
                <w:szCs w:val="18"/>
              </w:rPr>
              <w:t>60</w:t>
            </w:r>
            <w:r w:rsidRPr="000528F7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7C7668" w:rsidRPr="00674B1F" w:rsidRDefault="007C7668" w:rsidP="007C76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4163" w:type="dxa"/>
            <w:vAlign w:val="center"/>
          </w:tcPr>
          <w:p w:rsidR="007C7668" w:rsidRDefault="007C7668" w:rsidP="007C76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Fix a bug that enable DOA function would degrade noise suppression performance</w:t>
            </w:r>
          </w:p>
          <w:p w:rsidR="007C7668" w:rsidRDefault="007C7668" w:rsidP="007C76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Improve AEC performance with loudspeaker 90 </w:t>
            </w:r>
            <w:proofErr w:type="spellStart"/>
            <w:r>
              <w:rPr>
                <w:sz w:val="18"/>
                <w:szCs w:val="18"/>
              </w:rPr>
              <w:t>dBc</w:t>
            </w:r>
            <w:proofErr w:type="spellEnd"/>
            <w:r>
              <w:rPr>
                <w:sz w:val="18"/>
                <w:szCs w:val="18"/>
              </w:rPr>
              <w:t xml:space="preserve"> loudness</w:t>
            </w:r>
          </w:p>
          <w:p w:rsidR="007C7668" w:rsidRDefault="007C7668" w:rsidP="007C76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Improve Alexa detection rate with </w:t>
            </w:r>
            <w:proofErr w:type="gramStart"/>
            <w:r>
              <w:rPr>
                <w:sz w:val="18"/>
                <w:szCs w:val="18"/>
              </w:rPr>
              <w:t>particular threshold</w:t>
            </w:r>
            <w:proofErr w:type="gramEnd"/>
            <w:r>
              <w:rPr>
                <w:sz w:val="18"/>
                <w:szCs w:val="18"/>
              </w:rPr>
              <w:t xml:space="preserve"> setting</w:t>
            </w:r>
          </w:p>
        </w:tc>
      </w:tr>
      <w:tr w:rsidR="007C7668" w:rsidTr="007C7668">
        <w:tc>
          <w:tcPr>
            <w:tcW w:w="0" w:type="auto"/>
            <w:vAlign w:val="center"/>
          </w:tcPr>
          <w:p w:rsidR="007C7668" w:rsidRPr="00674B1F" w:rsidRDefault="007C7668" w:rsidP="007C7668">
            <w:pPr>
              <w:rPr>
                <w:sz w:val="18"/>
                <w:szCs w:val="18"/>
              </w:rPr>
            </w:pPr>
          </w:p>
        </w:tc>
        <w:tc>
          <w:tcPr>
            <w:tcW w:w="1359" w:type="dxa"/>
            <w:vAlign w:val="center"/>
          </w:tcPr>
          <w:p w:rsidR="007C7668" w:rsidRPr="00674B1F" w:rsidRDefault="007C7668" w:rsidP="007C7668">
            <w:pPr>
              <w:rPr>
                <w:sz w:val="18"/>
                <w:szCs w:val="18"/>
              </w:rPr>
            </w:pPr>
          </w:p>
        </w:tc>
        <w:tc>
          <w:tcPr>
            <w:tcW w:w="3130" w:type="dxa"/>
            <w:vAlign w:val="center"/>
          </w:tcPr>
          <w:p w:rsidR="007C7668" w:rsidRPr="00674B1F" w:rsidRDefault="007C7668" w:rsidP="007C766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C7668" w:rsidRPr="00674B1F" w:rsidRDefault="007C7668" w:rsidP="007C7668">
            <w:pPr>
              <w:rPr>
                <w:sz w:val="18"/>
                <w:szCs w:val="18"/>
              </w:rPr>
            </w:pPr>
          </w:p>
        </w:tc>
        <w:tc>
          <w:tcPr>
            <w:tcW w:w="4163" w:type="dxa"/>
            <w:vAlign w:val="center"/>
          </w:tcPr>
          <w:p w:rsidR="007C7668" w:rsidRDefault="007C7668" w:rsidP="007C7668">
            <w:pPr>
              <w:rPr>
                <w:sz w:val="18"/>
                <w:szCs w:val="18"/>
              </w:rPr>
            </w:pPr>
          </w:p>
        </w:tc>
      </w:tr>
    </w:tbl>
    <w:p w:rsidR="009E30E5" w:rsidRDefault="009E30E5" w:rsidP="009E30E5">
      <w:r>
        <w:br w:type="page"/>
      </w:r>
    </w:p>
    <w:p w:rsidR="007C7668" w:rsidRDefault="007C7668" w:rsidP="007C7668">
      <w:pPr>
        <w:pStyle w:val="Heading2"/>
      </w:pPr>
      <w:r>
        <w:lastRenderedPageBreak/>
        <w:t>armv7a</w:t>
      </w:r>
    </w:p>
    <w:p w:rsidR="007C7668" w:rsidRPr="004D2000" w:rsidRDefault="007C7668" w:rsidP="007C7668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9"/>
        <w:gridCol w:w="1385"/>
        <w:gridCol w:w="3405"/>
        <w:gridCol w:w="583"/>
        <w:gridCol w:w="3862"/>
      </w:tblGrid>
      <w:tr w:rsidR="007C7668" w:rsidTr="00113D93">
        <w:tc>
          <w:tcPr>
            <w:tcW w:w="0" w:type="auto"/>
            <w:shd w:val="clear" w:color="auto" w:fill="D9D9D9" w:themeFill="background1" w:themeFillShade="D9"/>
            <w:vAlign w:val="center"/>
          </w:tcPr>
          <w:p w:rsidR="007C7668" w:rsidRDefault="007C7668" w:rsidP="00113D93"/>
        </w:tc>
        <w:tc>
          <w:tcPr>
            <w:tcW w:w="1439" w:type="dxa"/>
            <w:shd w:val="clear" w:color="auto" w:fill="D9D9D9" w:themeFill="background1" w:themeFillShade="D9"/>
            <w:vAlign w:val="center"/>
          </w:tcPr>
          <w:p w:rsidR="007C7668" w:rsidRDefault="007C7668" w:rsidP="00113D93">
            <w:r>
              <w:t>Release date</w:t>
            </w:r>
          </w:p>
        </w:tc>
        <w:tc>
          <w:tcPr>
            <w:tcW w:w="3064" w:type="dxa"/>
            <w:shd w:val="clear" w:color="auto" w:fill="D9D9D9" w:themeFill="background1" w:themeFillShade="D9"/>
            <w:vAlign w:val="center"/>
          </w:tcPr>
          <w:p w:rsidR="007C7668" w:rsidRDefault="007C7668" w:rsidP="00113D93">
            <w:r>
              <w:t>Library archive name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7C7668" w:rsidRDefault="007C7668" w:rsidP="00113D93">
            <w:r>
              <w:t>Ver.</w:t>
            </w:r>
          </w:p>
        </w:tc>
        <w:tc>
          <w:tcPr>
            <w:tcW w:w="4149" w:type="dxa"/>
            <w:shd w:val="clear" w:color="auto" w:fill="D9D9D9" w:themeFill="background1" w:themeFillShade="D9"/>
            <w:vAlign w:val="center"/>
          </w:tcPr>
          <w:p w:rsidR="007C7668" w:rsidRDefault="007C7668" w:rsidP="00113D93">
            <w:r>
              <w:t>Note</w:t>
            </w:r>
          </w:p>
        </w:tc>
      </w:tr>
      <w:tr w:rsidR="007C7668" w:rsidTr="00113D93"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2017-Oct-20</w:t>
            </w:r>
          </w:p>
        </w:tc>
        <w:tc>
          <w:tcPr>
            <w:tcW w:w="3064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libtutuClear_152_20171020.a</w:t>
            </w:r>
          </w:p>
        </w:tc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1.5.2</w:t>
            </w:r>
          </w:p>
        </w:tc>
        <w:tc>
          <w:tcPr>
            <w:tcW w:w="414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 release for R16 integration</w:t>
            </w:r>
          </w:p>
        </w:tc>
      </w:tr>
      <w:tr w:rsidR="007C7668" w:rsidTr="00113D93"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2017-Nov-06</w:t>
            </w:r>
          </w:p>
        </w:tc>
        <w:tc>
          <w:tcPr>
            <w:tcW w:w="3064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libtutuClear_161_20171106.a</w:t>
            </w:r>
          </w:p>
        </w:tc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1.6.1</w:t>
            </w:r>
          </w:p>
        </w:tc>
        <w:tc>
          <w:tcPr>
            <w:tcW w:w="4149" w:type="dxa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Support stereo AEC</w:t>
            </w:r>
          </w:p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Small-scale algorithm update</w:t>
            </w:r>
          </w:p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Release DOA API</w:t>
            </w:r>
          </w:p>
        </w:tc>
      </w:tr>
      <w:tr w:rsidR="007C7668" w:rsidTr="00113D93"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2017-Nov-17</w:t>
            </w:r>
          </w:p>
        </w:tc>
        <w:tc>
          <w:tcPr>
            <w:tcW w:w="3064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libtutuClear_162_20171117.a</w:t>
            </w:r>
          </w:p>
        </w:tc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1.6.2</w:t>
            </w:r>
          </w:p>
        </w:tc>
        <w:tc>
          <w:tcPr>
            <w:tcW w:w="4149" w:type="dxa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Fix issue that no wakeup after 3 hours</w:t>
            </w:r>
          </w:p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Speed optimization for armv7a </w:t>
            </w:r>
          </w:p>
        </w:tc>
      </w:tr>
      <w:tr w:rsidR="007C7668" w:rsidTr="00113D93"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4</w:t>
            </w:r>
          </w:p>
        </w:tc>
        <w:tc>
          <w:tcPr>
            <w:tcW w:w="143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2017-Nov-27</w:t>
            </w:r>
          </w:p>
        </w:tc>
        <w:tc>
          <w:tcPr>
            <w:tcW w:w="3064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3</w:t>
            </w:r>
            <w:r w:rsidRPr="00674B1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R16_</w:t>
            </w:r>
            <w:r w:rsidRPr="00674B1F">
              <w:rPr>
                <w:sz w:val="18"/>
                <w:szCs w:val="18"/>
              </w:rPr>
              <w:t>201711</w:t>
            </w:r>
            <w:r>
              <w:rPr>
                <w:sz w:val="18"/>
                <w:szCs w:val="18"/>
              </w:rPr>
              <w:t>2</w:t>
            </w:r>
            <w:r w:rsidRPr="00674B1F"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Remove Small-scale algorithm update on Ver.1.6.1</w:t>
            </w:r>
          </w:p>
        </w:tc>
      </w:tr>
      <w:tr w:rsidR="007C7668" w:rsidTr="00113D93"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5</w:t>
            </w:r>
          </w:p>
        </w:tc>
        <w:tc>
          <w:tcPr>
            <w:tcW w:w="143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2017-Nov-29</w:t>
            </w:r>
          </w:p>
        </w:tc>
        <w:tc>
          <w:tcPr>
            <w:tcW w:w="3064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E0350E">
              <w:rPr>
                <w:sz w:val="18"/>
                <w:szCs w:val="18"/>
              </w:rPr>
              <w:t>libtutuClear_163_R16_20171129_20b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32-bit PCM input; previously accept 16-bit PCM input</w:t>
            </w:r>
          </w:p>
        </w:tc>
      </w:tr>
      <w:tr w:rsidR="007C7668" w:rsidTr="00113D93"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674B1F">
              <w:rPr>
                <w:sz w:val="18"/>
                <w:szCs w:val="18"/>
              </w:rPr>
              <w:t>6</w:t>
            </w:r>
          </w:p>
        </w:tc>
        <w:tc>
          <w:tcPr>
            <w:tcW w:w="143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2017-Dec-05</w:t>
            </w:r>
          </w:p>
        </w:tc>
        <w:tc>
          <w:tcPr>
            <w:tcW w:w="3064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libtutuClear_163_R16_20171205_W32</w:t>
            </w:r>
            <w:r>
              <w:rPr>
                <w:sz w:val="18"/>
                <w:szCs w:val="18"/>
              </w:rPr>
              <w:t>.a</w:t>
            </w:r>
          </w:p>
        </w:tc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1.6.3</w:t>
            </w:r>
          </w:p>
        </w:tc>
        <w:tc>
          <w:tcPr>
            <w:tcW w:w="414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Algo</w:t>
            </w:r>
            <w:proofErr w:type="spellEnd"/>
            <w:r>
              <w:rPr>
                <w:sz w:val="18"/>
                <w:szCs w:val="18"/>
              </w:rPr>
              <w:t xml:space="preserve"> update for 90 </w:t>
            </w:r>
            <w:proofErr w:type="spellStart"/>
            <w:r>
              <w:rPr>
                <w:sz w:val="18"/>
                <w:szCs w:val="18"/>
              </w:rPr>
              <w:t>dBC</w:t>
            </w:r>
            <w:proofErr w:type="spellEnd"/>
            <w:r>
              <w:rPr>
                <w:sz w:val="18"/>
                <w:szCs w:val="18"/>
              </w:rPr>
              <w:t xml:space="preserve"> AEC test</w:t>
            </w:r>
          </w:p>
        </w:tc>
      </w:tr>
      <w:tr w:rsidR="007C7668" w:rsidTr="00113D93"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43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2017-Dec-06</w:t>
            </w:r>
          </w:p>
        </w:tc>
        <w:tc>
          <w:tcPr>
            <w:tcW w:w="3064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4</w:t>
            </w:r>
            <w:r w:rsidRPr="000F2CA1">
              <w:rPr>
                <w:sz w:val="18"/>
                <w:szCs w:val="18"/>
              </w:rPr>
              <w:t>_R16_2017120</w:t>
            </w:r>
            <w:r>
              <w:rPr>
                <w:sz w:val="18"/>
                <w:szCs w:val="18"/>
              </w:rPr>
              <w:t>6.a</w:t>
            </w:r>
          </w:p>
        </w:tc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1.6.4</w:t>
            </w:r>
          </w:p>
        </w:tc>
        <w:tc>
          <w:tcPr>
            <w:tcW w:w="414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Support 16-bit and 32-bit input/output port simultaneously</w:t>
            </w:r>
          </w:p>
        </w:tc>
      </w:tr>
      <w:tr w:rsidR="007C7668" w:rsidTr="00113D93">
        <w:tc>
          <w:tcPr>
            <w:tcW w:w="0" w:type="auto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43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2017-Dec-07</w:t>
            </w:r>
          </w:p>
        </w:tc>
        <w:tc>
          <w:tcPr>
            <w:tcW w:w="3064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5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_2017120</w:t>
            </w:r>
            <w:r>
              <w:rPr>
                <w:sz w:val="18"/>
                <w:szCs w:val="18"/>
              </w:rPr>
              <w:t>7.a</w:t>
            </w:r>
          </w:p>
        </w:tc>
        <w:tc>
          <w:tcPr>
            <w:tcW w:w="0" w:type="auto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1.6.5</w:t>
            </w:r>
          </w:p>
        </w:tc>
        <w:tc>
          <w:tcPr>
            <w:tcW w:w="4149" w:type="dxa"/>
            <w:vAlign w:val="center"/>
          </w:tcPr>
          <w:p w:rsidR="007C7668" w:rsidRPr="00674B1F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AEC performance upgrade with the penalty of additional computational complexity, not fully </w:t>
            </w:r>
            <w:proofErr w:type="spellStart"/>
            <w:r>
              <w:rPr>
                <w:sz w:val="18"/>
                <w:szCs w:val="18"/>
              </w:rPr>
              <w:t>optmized</w:t>
            </w:r>
            <w:proofErr w:type="spellEnd"/>
          </w:p>
        </w:tc>
      </w:tr>
      <w:tr w:rsidR="007C7668" w:rsidTr="00113D93">
        <w:tc>
          <w:tcPr>
            <w:tcW w:w="0" w:type="auto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439" w:type="dxa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2018-Jan-25</w:t>
            </w:r>
          </w:p>
        </w:tc>
        <w:tc>
          <w:tcPr>
            <w:tcW w:w="3064" w:type="dxa"/>
            <w:vAlign w:val="center"/>
          </w:tcPr>
          <w:p w:rsidR="007C7668" w:rsidRPr="000F2CA1" w:rsidRDefault="007C7668" w:rsidP="00113D93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_201</w:t>
            </w:r>
            <w:r>
              <w:rPr>
                <w:sz w:val="18"/>
                <w:szCs w:val="18"/>
              </w:rPr>
              <w:t>80125.a</w:t>
            </w:r>
          </w:p>
        </w:tc>
        <w:tc>
          <w:tcPr>
            <w:tcW w:w="0" w:type="auto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149" w:type="dxa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  <w:bookmarkStart w:id="3" w:name="OLE_LINK3"/>
            <w:bookmarkStart w:id="4" w:name="OLE_LINK4"/>
            <w:r>
              <w:rPr>
                <w:sz w:val="18"/>
                <w:szCs w:val="18"/>
              </w:rPr>
              <w:t>- Support ASR/VOIP dual output</w:t>
            </w:r>
          </w:p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Speed optimization for armv7a</w:t>
            </w:r>
            <w:bookmarkEnd w:id="3"/>
            <w:bookmarkEnd w:id="4"/>
          </w:p>
        </w:tc>
      </w:tr>
      <w:tr w:rsidR="007C7668" w:rsidTr="00113D93">
        <w:tc>
          <w:tcPr>
            <w:tcW w:w="0" w:type="auto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439" w:type="dxa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2018-Feb-09</w:t>
            </w:r>
          </w:p>
        </w:tc>
        <w:tc>
          <w:tcPr>
            <w:tcW w:w="3064" w:type="dxa"/>
            <w:vAlign w:val="center"/>
          </w:tcPr>
          <w:p w:rsidR="007C7668" w:rsidRPr="000F2CA1" w:rsidRDefault="007C7668" w:rsidP="00113D93">
            <w:pPr>
              <w:rPr>
                <w:sz w:val="18"/>
                <w:szCs w:val="18"/>
              </w:rPr>
            </w:pPr>
            <w:r w:rsidRPr="000F2CA1">
              <w:rPr>
                <w:sz w:val="18"/>
                <w:szCs w:val="18"/>
              </w:rPr>
              <w:t>libtutuClear_16</w:t>
            </w:r>
            <w:r>
              <w:rPr>
                <w:sz w:val="18"/>
                <w:szCs w:val="18"/>
              </w:rPr>
              <w:t>6</w:t>
            </w:r>
            <w:r w:rsidRPr="000F2CA1">
              <w:rPr>
                <w:sz w:val="18"/>
                <w:szCs w:val="18"/>
              </w:rPr>
              <w:t>_R1</w:t>
            </w:r>
            <w:r>
              <w:rPr>
                <w:sz w:val="18"/>
                <w:szCs w:val="18"/>
              </w:rPr>
              <w:t>8</w:t>
            </w:r>
            <w:r w:rsidRPr="000F2CA1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armv7a_</w:t>
            </w:r>
            <w:r w:rsidRPr="000F2CA1">
              <w:rPr>
                <w:sz w:val="18"/>
                <w:szCs w:val="18"/>
              </w:rPr>
              <w:t>201</w:t>
            </w:r>
            <w:r>
              <w:rPr>
                <w:sz w:val="18"/>
                <w:szCs w:val="18"/>
              </w:rPr>
              <w:t>80209.a</w:t>
            </w:r>
          </w:p>
        </w:tc>
        <w:tc>
          <w:tcPr>
            <w:tcW w:w="0" w:type="auto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1.6.6</w:t>
            </w:r>
          </w:p>
        </w:tc>
        <w:tc>
          <w:tcPr>
            <w:tcW w:w="4149" w:type="dxa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Display debug </w:t>
            </w:r>
            <w:proofErr w:type="spellStart"/>
            <w:r>
              <w:rPr>
                <w:sz w:val="18"/>
                <w:szCs w:val="18"/>
              </w:rPr>
              <w:t>mesg</w:t>
            </w:r>
            <w:proofErr w:type="spellEnd"/>
          </w:p>
          <w:p w:rsidR="007C7668" w:rsidRDefault="007C7668" w:rsidP="00113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Used at R18</w:t>
            </w:r>
          </w:p>
        </w:tc>
      </w:tr>
      <w:tr w:rsidR="007C7668" w:rsidTr="00113D93">
        <w:tc>
          <w:tcPr>
            <w:tcW w:w="0" w:type="auto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</w:p>
        </w:tc>
        <w:tc>
          <w:tcPr>
            <w:tcW w:w="3064" w:type="dxa"/>
            <w:vAlign w:val="center"/>
          </w:tcPr>
          <w:p w:rsidR="007C7668" w:rsidRPr="000F2CA1" w:rsidRDefault="007C7668" w:rsidP="00113D93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</w:p>
        </w:tc>
        <w:tc>
          <w:tcPr>
            <w:tcW w:w="4149" w:type="dxa"/>
            <w:vAlign w:val="center"/>
          </w:tcPr>
          <w:p w:rsidR="007C7668" w:rsidRDefault="007C7668" w:rsidP="00113D93">
            <w:pPr>
              <w:rPr>
                <w:sz w:val="18"/>
                <w:szCs w:val="18"/>
              </w:rPr>
            </w:pPr>
          </w:p>
        </w:tc>
      </w:tr>
    </w:tbl>
    <w:p w:rsidR="007C7668" w:rsidRDefault="007C7668" w:rsidP="007C7668"/>
    <w:p w:rsidR="007C7668" w:rsidRDefault="007C7668">
      <w:r>
        <w:br w:type="page"/>
      </w:r>
    </w:p>
    <w:p w:rsidR="00874D96" w:rsidRDefault="00874D96" w:rsidP="00874D96">
      <w:pPr>
        <w:pStyle w:val="Heading1"/>
      </w:pPr>
      <w:r>
        <w:lastRenderedPageBreak/>
        <w:t>Tuning guide</w:t>
      </w:r>
    </w:p>
    <w:p w:rsidR="00D44C3A" w:rsidRDefault="00D44C3A" w:rsidP="00D44C3A"/>
    <w:p w:rsidR="00D44C3A" w:rsidRDefault="00D44C3A" w:rsidP="00285F59">
      <w:pPr>
        <w:pStyle w:val="Heading2"/>
      </w:pPr>
      <w:r w:rsidRPr="00D44C3A">
        <w:t>TUTU_PARAM_SYS.uw32OpMode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44C3A" w:rsidTr="002E5B1A">
        <w:tc>
          <w:tcPr>
            <w:tcW w:w="1129" w:type="dxa"/>
            <w:shd w:val="clear" w:color="auto" w:fill="D9D9D9" w:themeFill="background1" w:themeFillShade="D9"/>
          </w:tcPr>
          <w:p w:rsidR="00D44C3A" w:rsidRDefault="00D44C3A" w:rsidP="00D44C3A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44C3A" w:rsidRDefault="00023C7C" w:rsidP="00D44C3A">
            <w:r>
              <w:t>Mode description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0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3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4</w:t>
            </w:r>
          </w:p>
        </w:tc>
        <w:tc>
          <w:tcPr>
            <w:tcW w:w="8221" w:type="dxa"/>
          </w:tcPr>
          <w:p w:rsidR="00D44C3A" w:rsidRDefault="00023C7C" w:rsidP="00D44C3A">
            <w:r>
              <w:t>ASR assist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6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7</w:t>
            </w:r>
          </w:p>
        </w:tc>
        <w:tc>
          <w:tcPr>
            <w:tcW w:w="8221" w:type="dxa"/>
          </w:tcPr>
          <w:p w:rsidR="00D44C3A" w:rsidRDefault="00023C7C" w:rsidP="00D44C3A">
            <w:r>
              <w:t>Multiple channel I/O data export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8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9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10</w:t>
            </w:r>
          </w:p>
        </w:tc>
        <w:tc>
          <w:tcPr>
            <w:tcW w:w="8221" w:type="dxa"/>
          </w:tcPr>
          <w:p w:rsidR="00D44C3A" w:rsidRDefault="00023C7C" w:rsidP="00D44C3A">
            <w:r>
              <w:t>Stereo AEC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11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12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13</w:t>
            </w:r>
          </w:p>
        </w:tc>
        <w:tc>
          <w:tcPr>
            <w:tcW w:w="8221" w:type="dxa"/>
          </w:tcPr>
          <w:p w:rsidR="00D44C3A" w:rsidRPr="00D5445B" w:rsidRDefault="00D5445B" w:rsidP="00D44C3A">
            <w:pPr>
              <w:rPr>
                <w:color w:val="000000" w:themeColor="text1"/>
              </w:rPr>
            </w:pPr>
            <w:r w:rsidRPr="00D5445B">
              <w:rPr>
                <w:color w:val="000000" w:themeColor="text1"/>
              </w:rPr>
              <w:t xml:space="preserve">Generating two channel line-out signal. </w:t>
            </w:r>
            <w:r w:rsidRPr="00D5445B">
              <w:rPr>
                <w:color w:val="FF0000"/>
              </w:rPr>
              <w:t>First</w:t>
            </w:r>
            <w:r w:rsidRPr="00D5445B">
              <w:rPr>
                <w:color w:val="000000" w:themeColor="text1"/>
              </w:rPr>
              <w:t xml:space="preserve"> channel is for speech recognition assist application. </w:t>
            </w:r>
            <w:r w:rsidRPr="00D5445B">
              <w:rPr>
                <w:color w:val="FF0000"/>
              </w:rPr>
              <w:t>Second</w:t>
            </w:r>
            <w:r w:rsidRPr="00D5445B">
              <w:rPr>
                <w:color w:val="000000" w:themeColor="text1"/>
              </w:rPr>
              <w:t xml:space="preserve"> channel is for two-way communication application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14</w:t>
            </w:r>
          </w:p>
        </w:tc>
        <w:tc>
          <w:tcPr>
            <w:tcW w:w="8221" w:type="dxa"/>
          </w:tcPr>
          <w:p w:rsidR="00D44C3A" w:rsidRPr="00D5445B" w:rsidRDefault="00D5445B" w:rsidP="00D44C3A">
            <w:pPr>
              <w:rPr>
                <w:color w:val="000000" w:themeColor="text1"/>
              </w:rPr>
            </w:pPr>
            <w:r w:rsidRPr="00D5445B">
              <w:rPr>
                <w:color w:val="000000" w:themeColor="text1"/>
              </w:rPr>
              <w:t xml:space="preserve">Generating spatial perception signal at </w:t>
            </w:r>
            <w:r w:rsidRPr="00D5445B">
              <w:rPr>
                <w:color w:val="FF0000"/>
              </w:rPr>
              <w:t>third</w:t>
            </w:r>
            <w:r w:rsidRPr="00D5445B">
              <w:rPr>
                <w:color w:val="000000" w:themeColor="text1"/>
              </w:rPr>
              <w:t xml:space="preserve"> line-out channel for sound energy based auditory scene analysis</w:t>
            </w:r>
          </w:p>
        </w:tc>
      </w:tr>
      <w:tr w:rsidR="00D44C3A" w:rsidTr="00D5445B">
        <w:tc>
          <w:tcPr>
            <w:tcW w:w="1129" w:type="dxa"/>
            <w:vAlign w:val="center"/>
          </w:tcPr>
          <w:p w:rsidR="00D44C3A" w:rsidRPr="00783652" w:rsidRDefault="00D44C3A" w:rsidP="00D5445B">
            <w:pPr>
              <w:rPr>
                <w:highlight w:val="yellow"/>
              </w:rPr>
            </w:pPr>
            <w:r w:rsidRPr="00783652">
              <w:rPr>
                <w:highlight w:val="yellow"/>
              </w:rPr>
              <w:t>15</w:t>
            </w:r>
          </w:p>
        </w:tc>
        <w:tc>
          <w:tcPr>
            <w:tcW w:w="8221" w:type="dxa"/>
          </w:tcPr>
          <w:p w:rsidR="00D44C3A" w:rsidRDefault="00D44C3A" w:rsidP="00D44C3A"/>
        </w:tc>
      </w:tr>
      <w:tr w:rsidR="00D44C3A" w:rsidTr="00D5445B">
        <w:tc>
          <w:tcPr>
            <w:tcW w:w="1129" w:type="dxa"/>
            <w:vAlign w:val="center"/>
          </w:tcPr>
          <w:p w:rsidR="00D44C3A" w:rsidRDefault="00D44C3A" w:rsidP="00D5445B">
            <w:r>
              <w:t>16~31</w:t>
            </w:r>
          </w:p>
        </w:tc>
        <w:tc>
          <w:tcPr>
            <w:tcW w:w="8221" w:type="dxa"/>
          </w:tcPr>
          <w:p w:rsidR="00D44C3A" w:rsidRDefault="00D44C3A" w:rsidP="00D44C3A">
            <w:r>
              <w:t>Reserved</w:t>
            </w:r>
          </w:p>
        </w:tc>
      </w:tr>
    </w:tbl>
    <w:p w:rsidR="00285F59" w:rsidRDefault="00285F59">
      <w:r>
        <w:br w:type="page"/>
      </w:r>
    </w:p>
    <w:p w:rsidR="00D44C3A" w:rsidRDefault="00D44C3A" w:rsidP="00285F59">
      <w:pPr>
        <w:pStyle w:val="Heading2"/>
      </w:pPr>
      <w:r w:rsidRPr="00D44C3A">
        <w:lastRenderedPageBreak/>
        <w:t>TUTU_PARAM_SYS.uw32FuncMode</w:t>
      </w:r>
    </w:p>
    <w:p w:rsidR="00285F59" w:rsidRPr="00285F59" w:rsidRDefault="00285F59" w:rsidP="00285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221"/>
      </w:tblGrid>
      <w:tr w:rsidR="00DA1D2C" w:rsidTr="002E5B1A">
        <w:tc>
          <w:tcPr>
            <w:tcW w:w="1129" w:type="dxa"/>
            <w:shd w:val="clear" w:color="auto" w:fill="D9D9D9" w:themeFill="background1" w:themeFillShade="D9"/>
          </w:tcPr>
          <w:p w:rsidR="00DA1D2C" w:rsidRDefault="00DA1D2C" w:rsidP="00A95FC4">
            <w:r>
              <w:t>Bit</w:t>
            </w:r>
          </w:p>
        </w:tc>
        <w:tc>
          <w:tcPr>
            <w:tcW w:w="8221" w:type="dxa"/>
            <w:shd w:val="clear" w:color="auto" w:fill="D9D9D9" w:themeFill="background1" w:themeFillShade="D9"/>
          </w:tcPr>
          <w:p w:rsidR="00DA1D2C" w:rsidRDefault="00DA1D2C" w:rsidP="00A95FC4">
            <w:r>
              <w:t>Mode description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6</w:t>
            </w:r>
          </w:p>
        </w:tc>
        <w:tc>
          <w:tcPr>
            <w:tcW w:w="8221" w:type="dxa"/>
          </w:tcPr>
          <w:p w:rsidR="00DA1D2C" w:rsidRDefault="00DA1D2C" w:rsidP="00A95FC4">
            <w:r>
              <w:t>Acoustic echo cancellation (AEC)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7</w:t>
            </w:r>
          </w:p>
        </w:tc>
        <w:tc>
          <w:tcPr>
            <w:tcW w:w="8221" w:type="dxa"/>
          </w:tcPr>
          <w:p w:rsidR="00DA1D2C" w:rsidRDefault="00DA1D2C" w:rsidP="00A95FC4">
            <w:r>
              <w:t>Array noise suppression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10</w:t>
            </w:r>
          </w:p>
        </w:tc>
        <w:tc>
          <w:tcPr>
            <w:tcW w:w="8221" w:type="dxa"/>
          </w:tcPr>
          <w:p w:rsidR="00DA1D2C" w:rsidRDefault="00D375C9" w:rsidP="00A95FC4">
            <w:r>
              <w:t xml:space="preserve">Auto gain control (AGC). Design for two-way communication </w:t>
            </w:r>
          </w:p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11</w:t>
            </w:r>
          </w:p>
        </w:tc>
        <w:tc>
          <w:tcPr>
            <w:tcW w:w="8221" w:type="dxa"/>
          </w:tcPr>
          <w:p w:rsidR="00DA1D2C" w:rsidRDefault="00DA1D2C" w:rsidP="00A95FC4">
            <w:r>
              <w:t>Dynamic range control (DRC)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12</w:t>
            </w:r>
          </w:p>
        </w:tc>
        <w:tc>
          <w:tcPr>
            <w:tcW w:w="8221" w:type="dxa"/>
          </w:tcPr>
          <w:p w:rsidR="00DA1D2C" w:rsidRDefault="0069739E" w:rsidP="00A95FC4">
            <w:r>
              <w:t>High-pass filter (HPF)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14</w:t>
            </w:r>
          </w:p>
        </w:tc>
        <w:tc>
          <w:tcPr>
            <w:tcW w:w="8221" w:type="dxa"/>
          </w:tcPr>
          <w:p w:rsidR="00DA1D2C" w:rsidRDefault="00D375C9" w:rsidP="00A95FC4">
            <w:r>
              <w:t>Directional of arrival (DOA)</w:t>
            </w:r>
          </w:p>
        </w:tc>
      </w:tr>
      <w:tr w:rsidR="00DA1D2C" w:rsidTr="00A95FC4">
        <w:tc>
          <w:tcPr>
            <w:tcW w:w="1129" w:type="dxa"/>
          </w:tcPr>
          <w:p w:rsidR="00DA1D2C" w:rsidRPr="00DB0B7F" w:rsidRDefault="00DA1D2C" w:rsidP="00A95FC4">
            <w:pPr>
              <w:rPr>
                <w:highlight w:val="yellow"/>
              </w:rPr>
            </w:pPr>
            <w:r w:rsidRPr="00DB0B7F">
              <w:rPr>
                <w:highlight w:val="yellow"/>
              </w:rPr>
              <w:t>15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19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20</w:t>
            </w:r>
          </w:p>
        </w:tc>
        <w:tc>
          <w:tcPr>
            <w:tcW w:w="8221" w:type="dxa"/>
          </w:tcPr>
          <w:p w:rsidR="00DA1D2C" w:rsidRDefault="009C18DF" w:rsidP="00A95FC4">
            <w:r>
              <w:t>Alexa keyword wakeup</w:t>
            </w:r>
          </w:p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21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22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Pr="009C18DF" w:rsidRDefault="00DA1D2C" w:rsidP="00A95FC4">
            <w:pPr>
              <w:rPr>
                <w:highlight w:val="yellow"/>
              </w:rPr>
            </w:pPr>
            <w:r w:rsidRPr="009C18DF">
              <w:rPr>
                <w:highlight w:val="yellow"/>
              </w:rPr>
              <w:t>23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24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25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26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27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28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29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30</w:t>
            </w:r>
          </w:p>
        </w:tc>
        <w:tc>
          <w:tcPr>
            <w:tcW w:w="8221" w:type="dxa"/>
          </w:tcPr>
          <w:p w:rsidR="00DA1D2C" w:rsidRDefault="00DA1D2C" w:rsidP="00A95FC4"/>
        </w:tc>
      </w:tr>
      <w:tr w:rsidR="00DA1D2C" w:rsidTr="00A95FC4">
        <w:tc>
          <w:tcPr>
            <w:tcW w:w="1129" w:type="dxa"/>
          </w:tcPr>
          <w:p w:rsidR="00DA1D2C" w:rsidRDefault="00DA1D2C" w:rsidP="00A95FC4">
            <w:r>
              <w:t>31</w:t>
            </w:r>
          </w:p>
        </w:tc>
        <w:tc>
          <w:tcPr>
            <w:tcW w:w="8221" w:type="dxa"/>
          </w:tcPr>
          <w:p w:rsidR="00DA1D2C" w:rsidRDefault="00DA1D2C" w:rsidP="00A95FC4"/>
        </w:tc>
      </w:tr>
    </w:tbl>
    <w:p w:rsidR="009A4DD6" w:rsidRDefault="009A4DD6">
      <w:r>
        <w:br w:type="page"/>
      </w:r>
    </w:p>
    <w:p w:rsidR="00874D96" w:rsidRDefault="009A4DD6" w:rsidP="001E22EF">
      <w:pPr>
        <w:pStyle w:val="Heading2"/>
      </w:pPr>
      <w:r>
        <w:lastRenderedPageBreak/>
        <w:t>How to enable the support for Amazon ESP</w:t>
      </w:r>
      <w:r w:rsidR="001E22EF">
        <w:t xml:space="preserve"> (Echo Spatial Perception)</w:t>
      </w:r>
      <w:r w:rsidR="00EF6559">
        <w:t>?</w:t>
      </w:r>
    </w:p>
    <w:p w:rsidR="006E32E8" w:rsidRDefault="006E32E8" w:rsidP="006E32E8">
      <w:r>
        <w:t>2018-Apr-11</w:t>
      </w:r>
    </w:p>
    <w:p w:rsidR="001E22EF" w:rsidRPr="001E22EF" w:rsidRDefault="001E22EF" w:rsidP="001E22EF"/>
    <w:p w:rsidR="009A4DD6" w:rsidRDefault="00EF6559" w:rsidP="00783652">
      <w:pPr>
        <w:jc w:val="both"/>
      </w:pPr>
      <w:r>
        <w:t xml:space="preserve">Amazon ESP requires signal with acoustic echo removed and </w:t>
      </w:r>
      <w:r w:rsidR="001E22EF">
        <w:t>no gain effect applied.</w:t>
      </w:r>
    </w:p>
    <w:p w:rsidR="001E22EF" w:rsidRDefault="001E22EF" w:rsidP="00783652">
      <w:pPr>
        <w:jc w:val="both"/>
      </w:pPr>
      <w:proofErr w:type="spellStart"/>
      <w:r>
        <w:t>tutuClear</w:t>
      </w:r>
      <w:proofErr w:type="spellEnd"/>
      <w:r>
        <w:t xml:space="preserve"> provides such ESP signal at third output channel, where first channel contains signal for speech recognition and second channel contains signal for two-way communication. These three channel signals are non-interleaved aligned in the buffer</w:t>
      </w:r>
      <w:r w:rsidR="00783652">
        <w:t xml:space="preserve"> (please ensure enough memory is allocated to this buffer!) </w:t>
      </w:r>
      <w:r>
        <w:t xml:space="preserve">assigned as the fourth input argument of </w:t>
      </w:r>
      <w:proofErr w:type="spellStart"/>
      <w:r w:rsidRPr="001E22EF">
        <w:t>TUTUClear_</w:t>
      </w:r>
      <w:proofErr w:type="gramStart"/>
      <w:r w:rsidRPr="001E22EF">
        <w:t>OneFrame</w:t>
      </w:r>
      <w:proofErr w:type="spellEnd"/>
      <w:r>
        <w:t>(</w:t>
      </w:r>
      <w:proofErr w:type="gramEnd"/>
      <w:r>
        <w:t>…</w:t>
      </w:r>
      <w:r w:rsidRPr="001E22EF">
        <w:t>, W16 *</w:t>
      </w:r>
      <w:proofErr w:type="spellStart"/>
      <w:r w:rsidRPr="001E22EF">
        <w:t>ptLOut</w:t>
      </w:r>
      <w:proofErr w:type="spellEnd"/>
      <w:r>
        <w:t xml:space="preserve">, …) or </w:t>
      </w:r>
      <w:r w:rsidRPr="001E22EF">
        <w:t>TUTUClear_OneFrame_32b</w:t>
      </w:r>
      <w:r>
        <w:t>(…</w:t>
      </w:r>
      <w:r w:rsidRPr="001E22EF">
        <w:t>, W32 *pw32Lout</w:t>
      </w:r>
      <w:r>
        <w:t>, …).</w:t>
      </w:r>
    </w:p>
    <w:p w:rsidR="001E22EF" w:rsidRDefault="001E22EF" w:rsidP="00783652">
      <w:pPr>
        <w:jc w:val="both"/>
      </w:pPr>
      <w:r>
        <w:t>Two configuration steps are required to enable ESP signal output:</w:t>
      </w:r>
    </w:p>
    <w:p w:rsidR="00783652" w:rsidRDefault="001E22EF" w:rsidP="00783652">
      <w:pPr>
        <w:pStyle w:val="ListParagraph"/>
        <w:numPr>
          <w:ilvl w:val="0"/>
          <w:numId w:val="1"/>
        </w:numPr>
        <w:jc w:val="both"/>
      </w:pPr>
      <w:r>
        <w:t xml:space="preserve">While </w:t>
      </w:r>
      <w:proofErr w:type="spellStart"/>
      <w:r>
        <w:t>tutuClear</w:t>
      </w:r>
      <w:proofErr w:type="spellEnd"/>
      <w:r>
        <w:t xml:space="preserve"> initialization, </w:t>
      </w:r>
      <w:r w:rsidR="00783652">
        <w:t xml:space="preserve">HSB 8 of </w:t>
      </w:r>
      <w:r w:rsidRPr="001E22EF">
        <w:t>TUTUClearConfig_</w:t>
      </w:r>
      <w:proofErr w:type="gramStart"/>
      <w:r w:rsidRPr="001E22EF">
        <w:t>t</w:t>
      </w:r>
      <w:r>
        <w:t>.</w:t>
      </w:r>
      <w:r w:rsidRPr="001E22EF">
        <w:t>uw</w:t>
      </w:r>
      <w:proofErr w:type="gramEnd"/>
      <w:r w:rsidRPr="001E22EF">
        <w:t>16MaxNumOfMic</w:t>
      </w:r>
      <w:r w:rsidR="00783652">
        <w:t xml:space="preserve"> needs to be set as 3, E.g. </w:t>
      </w:r>
      <w:r w:rsidR="00783652" w:rsidRPr="001E22EF">
        <w:t>TUTUClearConfig_t</w:t>
      </w:r>
      <w:r w:rsidR="00783652">
        <w:t>.</w:t>
      </w:r>
      <w:r w:rsidR="00783652" w:rsidRPr="001E22EF">
        <w:t>uw16MaxNumOfMic</w:t>
      </w:r>
      <w:r w:rsidR="00783652">
        <w:t xml:space="preserve"> = 0x0303, meaning three channels of microphone input and three channels of signal output. The third output channel contains signal for Amazon ESP.</w:t>
      </w:r>
    </w:p>
    <w:p w:rsidR="00783652" w:rsidRDefault="00783652" w:rsidP="00783652">
      <w:pPr>
        <w:pStyle w:val="ListParagraph"/>
        <w:jc w:val="both"/>
      </w:pPr>
    </w:p>
    <w:p w:rsidR="00783652" w:rsidRDefault="001E22EF" w:rsidP="00783652">
      <w:pPr>
        <w:pStyle w:val="ListParagraph"/>
        <w:numPr>
          <w:ilvl w:val="0"/>
          <w:numId w:val="1"/>
        </w:numPr>
        <w:jc w:val="both"/>
      </w:pPr>
      <w:r>
        <w:t xml:space="preserve">While </w:t>
      </w:r>
      <w:proofErr w:type="spellStart"/>
      <w:r>
        <w:t>tutuClear</w:t>
      </w:r>
      <w:proofErr w:type="spellEnd"/>
      <w:r>
        <w:t xml:space="preserve"> operation mode setup, the 15-th bit </w:t>
      </w:r>
      <w:r w:rsidRPr="001E22EF">
        <w:t>TUTU_PARAM_SYS.uw32OpMode</w:t>
      </w:r>
      <w:r>
        <w:t xml:space="preserve"> needs to be asserted</w:t>
      </w:r>
      <w:r w:rsidR="00783652">
        <w:t xml:space="preserve">. E.g. </w:t>
      </w:r>
      <w:r w:rsidR="00783652" w:rsidRPr="001E22EF">
        <w:t>TUTU_PARAM_SYS.uw32OpMode</w:t>
      </w:r>
      <w:r w:rsidR="00783652">
        <w:t xml:space="preserve"> = 0x00006410, meaning enable ASR assist mode, stereo AEC mode, generating two-way communication signal at 2</w:t>
      </w:r>
      <w:r w:rsidR="00783652" w:rsidRPr="00783652">
        <w:rPr>
          <w:vertAlign w:val="superscript"/>
        </w:rPr>
        <w:t>nd</w:t>
      </w:r>
      <w:r w:rsidR="00783652">
        <w:t xml:space="preserve"> output channel and generating Amazon ESP signal at 2</w:t>
      </w:r>
      <w:r w:rsidR="00783652" w:rsidRPr="00783652">
        <w:rPr>
          <w:vertAlign w:val="superscript"/>
        </w:rPr>
        <w:t>nd</w:t>
      </w:r>
      <w:r w:rsidR="00783652">
        <w:t xml:space="preserve"> output channel.</w:t>
      </w:r>
    </w:p>
    <w:p w:rsidR="00874D96" w:rsidRPr="00874D96" w:rsidRDefault="00874D96" w:rsidP="00783652">
      <w:pPr>
        <w:jc w:val="both"/>
      </w:pPr>
    </w:p>
    <w:p w:rsidR="00B04964" w:rsidRDefault="00B04964">
      <w:r>
        <w:br w:type="page"/>
      </w:r>
    </w:p>
    <w:p w:rsidR="00B04964" w:rsidRDefault="00B04964" w:rsidP="00B04964">
      <w:pPr>
        <w:pStyle w:val="Heading2"/>
      </w:pPr>
      <w:r>
        <w:lastRenderedPageBreak/>
        <w:t xml:space="preserve">How to </w:t>
      </w:r>
      <w:r w:rsidR="008B1C6D">
        <w:t>make Alexa wakeup function work</w:t>
      </w:r>
      <w:r>
        <w:t>?</w:t>
      </w:r>
    </w:p>
    <w:p w:rsidR="00B04964" w:rsidRDefault="00B04964" w:rsidP="00B04964">
      <w:r>
        <w:t>2018-Apr-1</w:t>
      </w:r>
      <w:r w:rsidR="008B1C6D">
        <w:t>3</w:t>
      </w:r>
    </w:p>
    <w:p w:rsidR="008B1C6D" w:rsidRDefault="008B1C6D" w:rsidP="00B04964"/>
    <w:p w:rsidR="008B1C6D" w:rsidRDefault="008B1C6D" w:rsidP="00783652">
      <w:pPr>
        <w:jc w:val="both"/>
      </w:pPr>
      <w:r>
        <w:t xml:space="preserve">Alexa wakeup voice model is embedded in the delivered library to avoid additional integration effort. If one wants to enable wakeup function, assert the 21th bit of </w:t>
      </w:r>
      <w:r w:rsidRPr="008B1C6D">
        <w:t>TUTU_PARAM_SYS.uw32FuncMode</w:t>
      </w:r>
      <w:r>
        <w:t xml:space="preserve"> to make it happen. </w:t>
      </w:r>
    </w:p>
    <w:p w:rsidR="00874D96" w:rsidRDefault="008B1C6D" w:rsidP="00783652">
      <w:pPr>
        <w:jc w:val="both"/>
      </w:pPr>
      <w:r>
        <w:t xml:space="preserve">If Alexa keyword is detected, </w:t>
      </w:r>
      <w:r w:rsidR="00E308B0" w:rsidRPr="00E308B0">
        <w:t>TUTUClearStat_</w:t>
      </w:r>
      <w:proofErr w:type="gramStart"/>
      <w:r w:rsidR="00E308B0" w:rsidRPr="00E308B0">
        <w:t>t.w</w:t>
      </w:r>
      <w:proofErr w:type="gramEnd"/>
      <w:r w:rsidR="00E308B0" w:rsidRPr="00E308B0">
        <w:t>16VtrgrFlg</w:t>
      </w:r>
      <w:r w:rsidR="00E308B0">
        <w:t xml:space="preserve"> would be become </w:t>
      </w:r>
      <w:proofErr w:type="spellStart"/>
      <w:r w:rsidR="00E308B0">
        <w:t>unzero</w:t>
      </w:r>
      <w:proofErr w:type="spellEnd"/>
      <w:r w:rsidR="00F12B72">
        <w:t xml:space="preserve"> for one processing frame at the end of Alexa keyword</w:t>
      </w:r>
      <w:r w:rsidR="00E308B0">
        <w:t xml:space="preserve">. </w:t>
      </w:r>
      <w:proofErr w:type="spellStart"/>
      <w:r w:rsidR="00E308B0" w:rsidRPr="00E308B0">
        <w:t>TUTUClearStat_t</w:t>
      </w:r>
      <w:proofErr w:type="spellEnd"/>
      <w:r w:rsidR="00E308B0">
        <w:t xml:space="preserve"> is the fifth argument of </w:t>
      </w:r>
      <w:proofErr w:type="spellStart"/>
      <w:r w:rsidR="00E308B0" w:rsidRPr="001E22EF">
        <w:t>TUTUClear_</w:t>
      </w:r>
      <w:proofErr w:type="gramStart"/>
      <w:r w:rsidR="00E308B0" w:rsidRPr="001E22EF">
        <w:t>OneFrame</w:t>
      </w:r>
      <w:proofErr w:type="spellEnd"/>
      <w:r w:rsidR="00E308B0">
        <w:t>(</w:t>
      </w:r>
      <w:proofErr w:type="gramEnd"/>
      <w:r w:rsidR="00E308B0">
        <w:t>…</w:t>
      </w:r>
      <w:r w:rsidR="00E308B0" w:rsidRPr="001E22EF">
        <w:t xml:space="preserve">, </w:t>
      </w:r>
      <w:proofErr w:type="spellStart"/>
      <w:r w:rsidR="00E308B0" w:rsidRPr="00E308B0">
        <w:t>TUTUClearStat_t</w:t>
      </w:r>
      <w:proofErr w:type="spellEnd"/>
      <w:r w:rsidR="00E308B0" w:rsidRPr="00E308B0">
        <w:t xml:space="preserve"> *</w:t>
      </w:r>
      <w:r w:rsidR="00E308B0">
        <w:t xml:space="preserve">) or </w:t>
      </w:r>
      <w:r w:rsidR="00E308B0" w:rsidRPr="001E22EF">
        <w:t>TUTUClear_OneFrame_32b</w:t>
      </w:r>
      <w:r w:rsidR="00E308B0">
        <w:t>(…</w:t>
      </w:r>
      <w:r w:rsidR="00E308B0" w:rsidRPr="001E22EF">
        <w:t xml:space="preserve">, </w:t>
      </w:r>
      <w:proofErr w:type="spellStart"/>
      <w:r w:rsidR="00E308B0" w:rsidRPr="00E308B0">
        <w:t>TUTUClearStat_t</w:t>
      </w:r>
      <w:proofErr w:type="spellEnd"/>
      <w:r w:rsidR="00E308B0" w:rsidRPr="00E308B0">
        <w:t xml:space="preserve"> *</w:t>
      </w:r>
      <w:r w:rsidR="00E308B0">
        <w:t>). It is an output variable. Following pseudo code can be an example about how to signal keyword detection.</w:t>
      </w:r>
    </w:p>
    <w:p w:rsidR="00F12B72" w:rsidRDefault="00E308B0" w:rsidP="00B70365">
      <w:pPr>
        <w:jc w:val="both"/>
        <w:rPr>
          <w:highlight w:val="yellow"/>
        </w:rPr>
      </w:pPr>
      <w:r w:rsidRPr="00B70365">
        <w:rPr>
          <w:highlight w:val="yellow"/>
        </w:rPr>
        <w:t>if (tTUTUClearStat.w16</w:t>
      </w:r>
      <w:proofErr w:type="gramStart"/>
      <w:r w:rsidRPr="00B70365">
        <w:rPr>
          <w:highlight w:val="yellow"/>
        </w:rPr>
        <w:t>VtrgrFlg !</w:t>
      </w:r>
      <w:proofErr w:type="gramEnd"/>
      <w:r w:rsidRPr="00B70365">
        <w:rPr>
          <w:highlight w:val="yellow"/>
        </w:rPr>
        <w:t>= 0)</w:t>
      </w:r>
      <w:r w:rsidR="00B70365">
        <w:rPr>
          <w:highlight w:val="yellow"/>
        </w:rPr>
        <w:t xml:space="preserve"> </w:t>
      </w:r>
      <w:proofErr w:type="spellStart"/>
      <w:r w:rsidRPr="00B70365">
        <w:rPr>
          <w:highlight w:val="yellow"/>
        </w:rPr>
        <w:t>printf</w:t>
      </w:r>
      <w:proofErr w:type="spellEnd"/>
      <w:r w:rsidRPr="00B70365">
        <w:rPr>
          <w:highlight w:val="yellow"/>
        </w:rPr>
        <w:t>("</w:t>
      </w:r>
      <w:proofErr w:type="spellStart"/>
      <w:r w:rsidRPr="00B70365">
        <w:rPr>
          <w:highlight w:val="yellow"/>
        </w:rPr>
        <w:t>wakeup_word</w:t>
      </w:r>
      <w:proofErr w:type="spellEnd"/>
      <w:r w:rsidRPr="00B70365">
        <w:rPr>
          <w:highlight w:val="yellow"/>
        </w:rPr>
        <w:t>:\"</w:t>
      </w:r>
      <w:proofErr w:type="spellStart"/>
      <w:r w:rsidRPr="00B70365">
        <w:rPr>
          <w:highlight w:val="yellow"/>
        </w:rPr>
        <w:t>alexa</w:t>
      </w:r>
      <w:proofErr w:type="spellEnd"/>
      <w:r w:rsidRPr="00B70365">
        <w:rPr>
          <w:highlight w:val="yellow"/>
        </w:rPr>
        <w:t>\" detected.\n");</w:t>
      </w:r>
    </w:p>
    <w:p w:rsidR="00F12B72" w:rsidRDefault="00F12B72" w:rsidP="00F12B72">
      <w:pPr>
        <w:rPr>
          <w:highlight w:val="yellow"/>
        </w:rPr>
      </w:pPr>
      <w:r>
        <w:rPr>
          <w:highlight w:val="yellow"/>
        </w:rPr>
        <w:br w:type="page"/>
      </w:r>
    </w:p>
    <w:p w:rsidR="00F12B72" w:rsidRDefault="00F12B72" w:rsidP="00F12B72">
      <w:pPr>
        <w:pStyle w:val="Heading2"/>
      </w:pPr>
      <w:r>
        <w:lastRenderedPageBreak/>
        <w:t>How to make localization (DOA) function work?</w:t>
      </w:r>
    </w:p>
    <w:p w:rsidR="00F12B72" w:rsidRDefault="00F12B72" w:rsidP="00F12B72">
      <w:r>
        <w:t>2018-Apr-13</w:t>
      </w:r>
    </w:p>
    <w:p w:rsidR="00E308B0" w:rsidRDefault="00E308B0" w:rsidP="00B70365">
      <w:pPr>
        <w:jc w:val="both"/>
      </w:pPr>
    </w:p>
    <w:p w:rsidR="00E308B0" w:rsidRDefault="00F12B72" w:rsidP="00783652">
      <w:pPr>
        <w:jc w:val="both"/>
      </w:pPr>
      <w:r>
        <w:t xml:space="preserve">You </w:t>
      </w:r>
      <w:proofErr w:type="gramStart"/>
      <w:r>
        <w:t>have to</w:t>
      </w:r>
      <w:proofErr w:type="gramEnd"/>
      <w:r>
        <w:t xml:space="preserve"> do three things to complete a localization task:</w:t>
      </w:r>
    </w:p>
    <w:p w:rsidR="00F12B72" w:rsidRDefault="00F12B72" w:rsidP="00F12B72">
      <w:pPr>
        <w:jc w:val="both"/>
      </w:pPr>
      <w:r>
        <w:t xml:space="preserve">1. Assert the 15th bit of </w:t>
      </w:r>
      <w:r w:rsidRPr="008B1C6D">
        <w:t>TUTU_PARAM_SYS.uw32FuncMode</w:t>
      </w:r>
    </w:p>
    <w:p w:rsidR="00F12B72" w:rsidRDefault="00F12B72" w:rsidP="00F12B72">
      <w:pPr>
        <w:jc w:val="both"/>
      </w:pPr>
      <w:r>
        <w:t>2. Setup DOA parameters</w:t>
      </w:r>
      <w:r w:rsidR="000F0487">
        <w:t xml:space="preserve"> </w:t>
      </w:r>
      <w:proofErr w:type="spellStart"/>
      <w:r w:rsidR="000F0487" w:rsidRPr="000F0487">
        <w:rPr>
          <w:b/>
        </w:rPr>
        <w:t>TUTUClearParam_</w:t>
      </w:r>
      <w:proofErr w:type="gramStart"/>
      <w:r w:rsidR="000F0487" w:rsidRPr="000F0487">
        <w:rPr>
          <w:b/>
        </w:rPr>
        <w:t>t.tTUTUDOAParam</w:t>
      </w:r>
      <w:proofErr w:type="spellEnd"/>
      <w:proofErr w:type="gramEnd"/>
      <w:r>
        <w:t>. Please refer to following tuning guide</w:t>
      </w:r>
    </w:p>
    <w:p w:rsidR="00F12B72" w:rsidRDefault="00F12B72" w:rsidP="00F12B72">
      <w:pPr>
        <w:jc w:val="both"/>
      </w:pPr>
      <w:r>
        <w:t xml:space="preserve">3. </w:t>
      </w:r>
      <w:r w:rsidRPr="00E308B0">
        <w:t>TUTUClearStat_</w:t>
      </w:r>
      <w:proofErr w:type="gramStart"/>
      <w:r w:rsidRPr="00E308B0">
        <w:t>t.</w:t>
      </w:r>
      <w:r w:rsidRPr="00F12B72">
        <w:t>w</w:t>
      </w:r>
      <w:proofErr w:type="gramEnd"/>
      <w:r w:rsidRPr="00F12B72">
        <w:t>16Resrv5</w:t>
      </w:r>
      <w:r>
        <w:t xml:space="preserve"> gives immediate sound source localization </w:t>
      </w:r>
      <w:r w:rsidR="000F0487">
        <w:t>in</w:t>
      </w:r>
      <w:r>
        <w:t xml:space="preserve"> radian </w:t>
      </w:r>
      <w:r w:rsidR="000F0487">
        <w:t xml:space="preserve">of signed Q3.7 </w:t>
      </w:r>
      <w:r>
        <w:t>format</w:t>
      </w:r>
      <w:r w:rsidR="0052572D">
        <w:t xml:space="preserve"> (-pi to pi)</w:t>
      </w:r>
      <w:r>
        <w:t xml:space="preserve">. </w:t>
      </w:r>
      <w:proofErr w:type="spellStart"/>
      <w:r w:rsidRPr="00E308B0">
        <w:t>TUTUClearStat_t</w:t>
      </w:r>
      <w:proofErr w:type="spellEnd"/>
      <w:r>
        <w:t xml:space="preserve"> is the fifth argument of </w:t>
      </w:r>
      <w:proofErr w:type="spellStart"/>
      <w:r w:rsidRPr="001E22EF">
        <w:t>TUTUClear_</w:t>
      </w:r>
      <w:proofErr w:type="gramStart"/>
      <w:r w:rsidRPr="001E22EF">
        <w:t>OneFrame</w:t>
      </w:r>
      <w:proofErr w:type="spellEnd"/>
      <w:r>
        <w:t>(</w:t>
      </w:r>
      <w:proofErr w:type="gramEnd"/>
      <w:r>
        <w:t>…</w:t>
      </w:r>
      <w:r w:rsidRPr="001E22EF">
        <w:t xml:space="preserve">, </w:t>
      </w:r>
      <w:proofErr w:type="spellStart"/>
      <w:r w:rsidRPr="00E308B0">
        <w:t>TUTUClearStat_t</w:t>
      </w:r>
      <w:proofErr w:type="spellEnd"/>
      <w:r w:rsidRPr="00E308B0">
        <w:t xml:space="preserve"> *</w:t>
      </w:r>
      <w:r>
        <w:t xml:space="preserve">) or </w:t>
      </w:r>
      <w:r w:rsidRPr="001E22EF">
        <w:t>TUTUClear_OneFrame_32b</w:t>
      </w:r>
      <w:r>
        <w:t>(…</w:t>
      </w:r>
      <w:r w:rsidRPr="001E22EF">
        <w:t xml:space="preserve">, </w:t>
      </w:r>
      <w:proofErr w:type="spellStart"/>
      <w:r w:rsidRPr="00E308B0">
        <w:t>TUTUClearStat_t</w:t>
      </w:r>
      <w:proofErr w:type="spellEnd"/>
      <w:r w:rsidRPr="00E308B0">
        <w:t xml:space="preserve"> *</w:t>
      </w:r>
      <w:r>
        <w:t>). It is an output variable. Following pseudo code can be an example about how to signal localization result</w:t>
      </w:r>
      <w:r w:rsidR="0052572D">
        <w:t xml:space="preserve"> from 0 to 359 </w:t>
      </w:r>
      <w:proofErr w:type="gramStart"/>
      <w:r w:rsidR="0052572D">
        <w:t>degree</w:t>
      </w:r>
      <w:proofErr w:type="gramEnd"/>
      <w:r>
        <w:t>.</w:t>
      </w:r>
    </w:p>
    <w:p w:rsidR="0052572D" w:rsidRPr="0052572D" w:rsidRDefault="0052572D" w:rsidP="0052572D">
      <w:pPr>
        <w:jc w:val="both"/>
        <w:rPr>
          <w:highlight w:val="yellow"/>
        </w:rPr>
      </w:pPr>
      <w:r w:rsidRPr="0052572D">
        <w:rPr>
          <w:highlight w:val="yellow"/>
        </w:rPr>
        <w:t xml:space="preserve">double 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 xml:space="preserve"> = </w:t>
      </w:r>
      <w:r w:rsidR="000F0487">
        <w:rPr>
          <w:highlight w:val="yellow"/>
        </w:rPr>
        <w:t>(</w:t>
      </w:r>
      <w:r w:rsidRPr="0052572D">
        <w:rPr>
          <w:highlight w:val="yellow"/>
        </w:rPr>
        <w:t>(double)tTUTUClearStat.w16Resrv5</w:t>
      </w:r>
      <w:r w:rsidR="000F0487">
        <w:rPr>
          <w:highlight w:val="yellow"/>
        </w:rPr>
        <w:t>*180.0)</w:t>
      </w:r>
      <w:r w:rsidRPr="0052572D">
        <w:rPr>
          <w:highlight w:val="yellow"/>
        </w:rPr>
        <w:t xml:space="preserve"> / (128.0*3.1415926);</w:t>
      </w:r>
    </w:p>
    <w:p w:rsidR="0052572D" w:rsidRPr="0052572D" w:rsidRDefault="0052572D" w:rsidP="0052572D">
      <w:pPr>
        <w:jc w:val="both"/>
        <w:rPr>
          <w:highlight w:val="yellow"/>
        </w:rPr>
      </w:pPr>
      <w:r w:rsidRPr="0052572D">
        <w:rPr>
          <w:highlight w:val="yellow"/>
        </w:rPr>
        <w:t>if (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 xml:space="preserve"> &lt; 0.0) 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 xml:space="preserve"> += 360.0;</w:t>
      </w:r>
    </w:p>
    <w:p w:rsidR="00F12B72" w:rsidRDefault="0052572D" w:rsidP="0052572D">
      <w:pPr>
        <w:jc w:val="both"/>
        <w:rPr>
          <w:highlight w:val="yellow"/>
        </w:rPr>
      </w:pPr>
      <w:proofErr w:type="spellStart"/>
      <w:proofErr w:type="gramStart"/>
      <w:r w:rsidRPr="0052572D">
        <w:rPr>
          <w:highlight w:val="yellow"/>
        </w:rPr>
        <w:t>printf</w:t>
      </w:r>
      <w:proofErr w:type="spellEnd"/>
      <w:r w:rsidRPr="0052572D">
        <w:rPr>
          <w:highlight w:val="yellow"/>
        </w:rPr>
        <w:t>(</w:t>
      </w:r>
      <w:proofErr w:type="gramEnd"/>
      <w:r w:rsidRPr="0052572D">
        <w:rPr>
          <w:highlight w:val="yellow"/>
        </w:rPr>
        <w:t>"</w:t>
      </w:r>
      <w:proofErr w:type="spellStart"/>
      <w:r w:rsidRPr="0052572D">
        <w:rPr>
          <w:highlight w:val="yellow"/>
        </w:rPr>
        <w:t>wakeup_angle</w:t>
      </w:r>
      <w:proofErr w:type="spellEnd"/>
      <w:r w:rsidRPr="0052572D">
        <w:rPr>
          <w:highlight w:val="yellow"/>
        </w:rPr>
        <w:t xml:space="preserve">: %6.2f\n", </w:t>
      </w:r>
      <w:proofErr w:type="spellStart"/>
      <w:r w:rsidRPr="0052572D">
        <w:rPr>
          <w:highlight w:val="yellow"/>
        </w:rPr>
        <w:t>dbDOA</w:t>
      </w:r>
      <w:proofErr w:type="spellEnd"/>
      <w:r w:rsidRPr="0052572D">
        <w:rPr>
          <w:highlight w:val="yellow"/>
        </w:rPr>
        <w:t>);</w:t>
      </w:r>
    </w:p>
    <w:p w:rsidR="000F0487" w:rsidRDefault="000F0487" w:rsidP="0052572D">
      <w:pPr>
        <w:jc w:val="both"/>
      </w:pPr>
    </w:p>
    <w:p w:rsidR="000F0487" w:rsidRPr="000F0487" w:rsidRDefault="000F0487" w:rsidP="000F0487">
      <w:pPr>
        <w:jc w:val="both"/>
        <w:rPr>
          <w:color w:val="000000" w:themeColor="text1"/>
        </w:rPr>
      </w:pPr>
      <w:r>
        <w:t xml:space="preserve">Following paragraphs are the tuning guide of sound source localization using DOA engine and setting example for R18 EVM. </w:t>
      </w:r>
      <w:r w:rsidRPr="000F0487">
        <w:rPr>
          <w:color w:val="000000" w:themeColor="text1"/>
        </w:rPr>
        <w:t xml:space="preserve">Array microphone geometry needs to be configured before obtaining accurate voice source localization result from data structure </w:t>
      </w:r>
      <w:proofErr w:type="spellStart"/>
      <w:r w:rsidRPr="000F0487">
        <w:rPr>
          <w:color w:val="000000" w:themeColor="text1"/>
        </w:rPr>
        <w:t>TUTUClearStat_t</w:t>
      </w:r>
      <w:proofErr w:type="spellEnd"/>
      <w:r w:rsidRPr="000F0487">
        <w:rPr>
          <w:color w:val="000000" w:themeColor="text1"/>
        </w:rPr>
        <w:t>. The geometry configuration is done in two stages. First stage defines the relationship between microphones and horizontal plane. Second stage defines the relationship among microphones.</w:t>
      </w:r>
    </w:p>
    <w:p w:rsidR="000F0487" w:rsidRDefault="000F0487" w:rsidP="000F0487">
      <w:pPr>
        <w:pStyle w:val="ListParagraph"/>
        <w:ind w:left="360"/>
        <w:jc w:val="both"/>
      </w:pPr>
    </w:p>
    <w:p w:rsidR="000F0487" w:rsidRDefault="000F0487" w:rsidP="000F0487">
      <w:pPr>
        <w:pStyle w:val="ListParagraph"/>
        <w:numPr>
          <w:ilvl w:val="0"/>
          <w:numId w:val="4"/>
        </w:numPr>
        <w:jc w:val="both"/>
      </w:pPr>
      <w:r>
        <w:t xml:space="preserve">Configure aw16MicPosX and aw16MicPosY in </w:t>
      </w:r>
      <w:proofErr w:type="spellStart"/>
      <w:r w:rsidRPr="000F0487">
        <w:rPr>
          <w:b/>
        </w:rPr>
        <w:t>TUTUClearParam_</w:t>
      </w:r>
      <w:proofErr w:type="gramStart"/>
      <w:r w:rsidRPr="000F0487">
        <w:rPr>
          <w:b/>
        </w:rPr>
        <w:t>t.tTUTUDOAParam</w:t>
      </w:r>
      <w:proofErr w:type="spellEnd"/>
      <w:proofErr w:type="gramEnd"/>
    </w:p>
    <w:p w:rsidR="000F0487" w:rsidRPr="000F0487" w:rsidRDefault="000F0487" w:rsidP="000F0487">
      <w:pPr>
        <w:jc w:val="both"/>
        <w:rPr>
          <w:color w:val="FF0000"/>
        </w:rPr>
      </w:pPr>
      <w:r>
        <w:t xml:space="preserve">A cartesian coordinate is put onto the microphone array to define the horizontal space. Fig. 1 is an example of microphone array with six microphones which are uniformly distributed onto a circle with a radius of 40 millimeters. The x-axis crosses the y-axis at circle origin.  </w:t>
      </w:r>
      <w:r w:rsidRPr="000F0487">
        <w:rPr>
          <w:color w:val="FF0000"/>
        </w:rPr>
        <w:t>X-axis positive points to the zero degree of horizontal space (azimuth dimension).</w:t>
      </w:r>
    </w:p>
    <w:p w:rsidR="000F0487" w:rsidRDefault="000F0487" w:rsidP="000F0487">
      <w:pPr>
        <w:jc w:val="both"/>
      </w:pPr>
    </w:p>
    <w:p w:rsidR="000F0487" w:rsidRDefault="000F0487" w:rsidP="000F0487">
      <w:pPr>
        <w:jc w:val="center"/>
      </w:pPr>
      <w:r>
        <w:object w:dxaOrig="4425" w:dyaOrig="3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85pt;height:166.05pt" o:ole="">
            <v:imagedata r:id="rId5" o:title=""/>
          </v:shape>
          <o:OLEObject Type="Embed" ProgID="Visio.Drawing.11" ShapeID="_x0000_i1025" DrawAspect="Content" ObjectID="_1589711189" r:id="rId6"/>
        </w:object>
      </w:r>
    </w:p>
    <w:p w:rsidR="000F0487" w:rsidRDefault="000F0487" w:rsidP="000F0487">
      <w:pPr>
        <w:jc w:val="both"/>
      </w:pPr>
    </w:p>
    <w:p w:rsidR="000F0487" w:rsidRPr="00CF2A17" w:rsidRDefault="000F0487" w:rsidP="000F0487">
      <w:pPr>
        <w:jc w:val="both"/>
        <w:rPr>
          <w:b/>
        </w:rPr>
      </w:pPr>
      <w:bookmarkStart w:id="5" w:name="_Toc506306167"/>
      <w:r w:rsidRPr="00CF2A17">
        <w:rPr>
          <w:b/>
        </w:rPr>
        <w:t>Fig</w:t>
      </w:r>
      <w:r w:rsidRPr="00CF2A17">
        <w:rPr>
          <w:rFonts w:hint="eastAsia"/>
          <w:b/>
        </w:rPr>
        <w:t>ure</w:t>
      </w:r>
      <w:r w:rsidRPr="00CF2A17">
        <w:rPr>
          <w:b/>
        </w:rPr>
        <w:t xml:space="preserve"> </w:t>
      </w:r>
      <w:r w:rsidRPr="00CF2A17">
        <w:rPr>
          <w:b/>
        </w:rPr>
        <w:fldChar w:fldCharType="begin"/>
      </w:r>
      <w:r w:rsidRPr="00CF2A17">
        <w:rPr>
          <w:b/>
        </w:rPr>
        <w:instrText xml:space="preserve"> SEQ Figure \* ARABIC \s 1 </w:instrText>
      </w:r>
      <w:r w:rsidRPr="00CF2A17">
        <w:rPr>
          <w:b/>
        </w:rPr>
        <w:fldChar w:fldCharType="separate"/>
      </w:r>
      <w:r w:rsidRPr="00CF2A17">
        <w:rPr>
          <w:b/>
          <w:noProof/>
        </w:rPr>
        <w:t>1</w:t>
      </w:r>
      <w:r w:rsidRPr="00CF2A17">
        <w:rPr>
          <w:b/>
        </w:rPr>
        <w:fldChar w:fldCharType="end"/>
      </w:r>
      <w:r w:rsidRPr="00CF2A17">
        <w:rPr>
          <w:rFonts w:hint="eastAsia"/>
          <w:b/>
        </w:rPr>
        <w:t>.</w:t>
      </w:r>
      <w:r>
        <w:rPr>
          <w:b/>
        </w:rPr>
        <w:t xml:space="preserve"> An array with six </w:t>
      </w:r>
      <w:r w:rsidRPr="008D70BC">
        <w:rPr>
          <w:b/>
        </w:rPr>
        <w:t>microphones which are uniformly distributed on a circle</w:t>
      </w:r>
      <w:bookmarkEnd w:id="5"/>
    </w:p>
    <w:p w:rsidR="000F0487" w:rsidRDefault="000F0487" w:rsidP="000F0487">
      <w:pPr>
        <w:jc w:val="both"/>
      </w:pPr>
    </w:p>
    <w:p w:rsidR="000F0487" w:rsidRDefault="000F0487" w:rsidP="000F0487">
      <w:pPr>
        <w:jc w:val="both"/>
      </w:pPr>
      <w:r>
        <w:t>After coordinate system for the microphone array is defined, position of each microphone in this coordinate system becomes the value to parameters, aw16MicPosX and aw16MicPosY. aw16MicPosX is microphone position at x-axis in the unit of millimeter; aw16MicPosY is microphone position at y-axis in the unit of millimeter. Taking Fig. 1 as an example, aw16MicPosX and aw16MicPosY should be input with,</w:t>
      </w:r>
    </w:p>
    <w:p w:rsidR="000F0487" w:rsidRDefault="000F0487" w:rsidP="000F0487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507"/>
      </w:tblGrid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0]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1]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2]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3]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4]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5]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-35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6]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MicPosX[</w:t>
            </w:r>
            <w:proofErr w:type="gramEnd"/>
            <w:r>
              <w:t>7]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0]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40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1]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2]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3]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-40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4]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-20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5]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20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6]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0F0487" w:rsidTr="00354838">
        <w:trPr>
          <w:jc w:val="center"/>
        </w:trPr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aw16</w:t>
            </w:r>
            <w:proofErr w:type="gramStart"/>
            <w:r>
              <w:t>MicPosY[</w:t>
            </w:r>
            <w:proofErr w:type="gramEnd"/>
            <w:r>
              <w:t>7]</w:t>
            </w:r>
          </w:p>
        </w:tc>
        <w:tc>
          <w:tcPr>
            <w:tcW w:w="0" w:type="auto"/>
            <w:vAlign w:val="center"/>
          </w:tcPr>
          <w:p w:rsidR="000F0487" w:rsidRDefault="000F0487" w:rsidP="00354838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:rsidR="000F0487" w:rsidRDefault="000F0487" w:rsidP="000F0487">
      <w:pPr>
        <w:jc w:val="both"/>
        <w:rPr>
          <w:b/>
        </w:rPr>
      </w:pPr>
    </w:p>
    <w:p w:rsidR="000F0487" w:rsidRPr="00CA5A4D" w:rsidRDefault="000F0487" w:rsidP="000F0487">
      <w:pPr>
        <w:jc w:val="both"/>
        <w:rPr>
          <w:b/>
        </w:rPr>
      </w:pPr>
      <w:bookmarkStart w:id="6" w:name="_Toc506306173"/>
      <w:r w:rsidRPr="00CA5A4D">
        <w:rPr>
          <w:b/>
        </w:rPr>
        <w:t>Table</w:t>
      </w:r>
      <w:r>
        <w:rPr>
          <w:b/>
        </w:rPr>
        <w:t xml:space="preserve"> </w:t>
      </w:r>
      <w:r w:rsidRPr="00CA5A4D">
        <w:rPr>
          <w:b/>
        </w:rPr>
        <w:fldChar w:fldCharType="begin"/>
      </w:r>
      <w:r w:rsidRPr="00CA5A4D">
        <w:rPr>
          <w:b/>
        </w:rPr>
        <w:instrText xml:space="preserve"> SEQ Table \* ARABIC \s 1 </w:instrText>
      </w:r>
      <w:r w:rsidRPr="00CA5A4D">
        <w:rPr>
          <w:b/>
        </w:rPr>
        <w:fldChar w:fldCharType="separate"/>
      </w:r>
      <w:r w:rsidRPr="00CA5A4D">
        <w:rPr>
          <w:b/>
          <w:noProof/>
        </w:rPr>
        <w:t>1</w:t>
      </w:r>
      <w:r w:rsidRPr="00CA5A4D">
        <w:rPr>
          <w:b/>
        </w:rPr>
        <w:fldChar w:fldCharType="end"/>
      </w:r>
      <w:r w:rsidRPr="00CA5A4D">
        <w:rPr>
          <w:rFonts w:hint="eastAsia"/>
          <w:b/>
        </w:rPr>
        <w:t>.</w:t>
      </w:r>
      <w:r w:rsidRPr="00CA5A4D">
        <w:rPr>
          <w:b/>
        </w:rPr>
        <w:t xml:space="preserve"> </w:t>
      </w:r>
      <w:r w:rsidRPr="00CA5A4D">
        <w:rPr>
          <w:b/>
          <w:color w:val="000000" w:themeColor="text1"/>
        </w:rPr>
        <w:t>Parameter values of aw16MicPosX and aw16MicPosY for the array in Fig. 1.</w:t>
      </w:r>
      <w:bookmarkEnd w:id="6"/>
    </w:p>
    <w:p w:rsidR="000F0487" w:rsidRDefault="000F0487" w:rsidP="000F0487">
      <w:pPr>
        <w:rPr>
          <w:highlight w:val="lightGray"/>
        </w:rPr>
      </w:pPr>
      <w:r>
        <w:rPr>
          <w:highlight w:val="lightGray"/>
        </w:rPr>
        <w:br w:type="page"/>
      </w:r>
    </w:p>
    <w:p w:rsidR="000F0487" w:rsidRDefault="000F0487" w:rsidP="000F0487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Configure auw16MicPairSlct in </w:t>
      </w:r>
      <w:proofErr w:type="spellStart"/>
      <w:r w:rsidRPr="000F0487">
        <w:rPr>
          <w:b/>
        </w:rPr>
        <w:t>TUTUClearParam_</w:t>
      </w:r>
      <w:proofErr w:type="gramStart"/>
      <w:r w:rsidRPr="000F0487">
        <w:rPr>
          <w:b/>
        </w:rPr>
        <w:t>t.tTUTUDOAParam</w:t>
      </w:r>
      <w:proofErr w:type="spellEnd"/>
      <w:proofErr w:type="gramEnd"/>
    </w:p>
    <w:p w:rsidR="000F0487" w:rsidRDefault="000F0487" w:rsidP="000F0487">
      <w:pPr>
        <w:jc w:val="both"/>
      </w:pPr>
      <w:r>
        <w:t>Sound source localization requires microphones with matched characteristics. Matched microphones should be paired in a way for achieving optimal balance between localization accuracy and computational complexity. In Fig. 2, 1</w:t>
      </w:r>
      <w:r w:rsidRPr="00884C67">
        <w:rPr>
          <w:vertAlign w:val="superscript"/>
        </w:rPr>
        <w:t>st</w:t>
      </w:r>
      <w:r>
        <w:t>, 3</w:t>
      </w:r>
      <w:r w:rsidRPr="00884C67">
        <w:rPr>
          <w:vertAlign w:val="superscript"/>
        </w:rPr>
        <w:t>rd</w:t>
      </w:r>
      <w:r>
        <w:t xml:space="preserve"> and 5</w:t>
      </w:r>
      <w:r w:rsidRPr="00884C67">
        <w:rPr>
          <w:vertAlign w:val="superscript"/>
        </w:rPr>
        <w:t>th</w:t>
      </w:r>
      <w:r>
        <w:t xml:space="preserve"> microphones are considered matched to each other and selected for localization processing.</w:t>
      </w:r>
    </w:p>
    <w:p w:rsidR="000F0487" w:rsidRDefault="000F0487" w:rsidP="000F0487">
      <w:pPr>
        <w:pStyle w:val="ListParagraph"/>
        <w:jc w:val="both"/>
      </w:pPr>
    </w:p>
    <w:p w:rsidR="000F0487" w:rsidRDefault="000F0487" w:rsidP="000F0487">
      <w:pPr>
        <w:jc w:val="center"/>
      </w:pPr>
      <w:r>
        <w:object w:dxaOrig="4425" w:dyaOrig="3326">
          <v:shape id="_x0000_i1026" type="#_x0000_t75" style="width:187.5pt;height:140.8pt" o:ole="">
            <v:imagedata r:id="rId7" o:title=""/>
          </v:shape>
          <o:OLEObject Type="Embed" ProgID="Visio.Drawing.11" ShapeID="_x0000_i1026" DrawAspect="Content" ObjectID="_1589711190" r:id="rId8"/>
        </w:object>
      </w:r>
      <w:r>
        <w:object w:dxaOrig="4425" w:dyaOrig="3326">
          <v:shape id="_x0000_i1027" type="#_x0000_t75" style="width:187.5pt;height:140.8pt" o:ole="">
            <v:imagedata r:id="rId9" o:title=""/>
          </v:shape>
          <o:OLEObject Type="Embed" ProgID="Visio.Drawing.11" ShapeID="_x0000_i1027" DrawAspect="Content" ObjectID="_1589711191" r:id="rId10"/>
        </w:object>
      </w:r>
    </w:p>
    <w:p w:rsidR="000F0487" w:rsidRDefault="000F0487" w:rsidP="000F0487">
      <w:pPr>
        <w:pStyle w:val="ListParagraph"/>
        <w:jc w:val="both"/>
      </w:pPr>
    </w:p>
    <w:p w:rsidR="000F0487" w:rsidRPr="00BB4669" w:rsidRDefault="000F0487" w:rsidP="000F0487">
      <w:pPr>
        <w:jc w:val="both"/>
        <w:rPr>
          <w:b/>
        </w:rPr>
      </w:pPr>
      <w:bookmarkStart w:id="7" w:name="_Toc506306168"/>
      <w:r w:rsidRPr="00BB4669">
        <w:rPr>
          <w:b/>
        </w:rPr>
        <w:t>Fig</w:t>
      </w:r>
      <w:r w:rsidRPr="00BB4669">
        <w:rPr>
          <w:rFonts w:hint="eastAsia"/>
          <w:b/>
        </w:rPr>
        <w:t>ure</w:t>
      </w:r>
      <w:r w:rsidRPr="00BB4669">
        <w:rPr>
          <w:b/>
        </w:rPr>
        <w:t xml:space="preserve"> </w:t>
      </w:r>
      <w:r w:rsidRPr="00BB4669">
        <w:rPr>
          <w:b/>
        </w:rPr>
        <w:fldChar w:fldCharType="begin"/>
      </w:r>
      <w:r w:rsidRPr="00BB4669">
        <w:rPr>
          <w:b/>
        </w:rPr>
        <w:instrText xml:space="preserve"> SEQ Figure \* ARABIC \s 1 </w:instrText>
      </w:r>
      <w:r w:rsidRPr="00BB4669">
        <w:rPr>
          <w:b/>
        </w:rPr>
        <w:fldChar w:fldCharType="separate"/>
      </w:r>
      <w:r w:rsidRPr="00BB4669">
        <w:rPr>
          <w:b/>
          <w:noProof/>
        </w:rPr>
        <w:t>2</w:t>
      </w:r>
      <w:r w:rsidRPr="00BB4669">
        <w:rPr>
          <w:b/>
        </w:rPr>
        <w:fldChar w:fldCharType="end"/>
      </w:r>
      <w:r w:rsidRPr="00BB4669">
        <w:rPr>
          <w:rFonts w:hint="eastAsia"/>
          <w:b/>
        </w:rPr>
        <w:t>.</w:t>
      </w:r>
      <w:r w:rsidRPr="00BB4669">
        <w:rPr>
          <w:b/>
        </w:rPr>
        <w:t xml:space="preserve"> Microphone pairs, two pairs (left) or three pairs (right), for localization process</w:t>
      </w:r>
      <w:bookmarkEnd w:id="7"/>
    </w:p>
    <w:p w:rsidR="000F0487" w:rsidRDefault="000F0487" w:rsidP="000F0487">
      <w:pPr>
        <w:pStyle w:val="ListParagraph"/>
        <w:jc w:val="both"/>
      </w:pPr>
    </w:p>
    <w:p w:rsidR="000F0487" w:rsidRDefault="000F0487" w:rsidP="000F0487">
      <w:pPr>
        <w:jc w:val="both"/>
      </w:pPr>
      <w:r>
        <w:t xml:space="preserve">At least two microphone pairs are required for sound localization. Three microphones can generate at most three different microphone pairs. The two pairing options described in Fig. 2 generate parameter values, </w:t>
      </w:r>
    </w:p>
    <w:p w:rsidR="000F0487" w:rsidRDefault="000F0487" w:rsidP="000F0487">
      <w:pPr>
        <w:pStyle w:val="ListParagraph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18"/>
        <w:gridCol w:w="2527"/>
        <w:gridCol w:w="2452"/>
      </w:tblGrid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Two pairs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Three pairs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0]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0x0020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0x0020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1]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0x0040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0x0040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2]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0x0042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3]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4]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5]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6]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0x0000</w:t>
            </w:r>
          </w:p>
        </w:tc>
      </w:tr>
      <w:tr w:rsidR="000F0487" w:rsidTr="00354838">
        <w:trPr>
          <w:jc w:val="center"/>
        </w:trPr>
        <w:tc>
          <w:tcPr>
            <w:tcW w:w="3318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a</w:t>
            </w:r>
            <w:r w:rsidRPr="00152829">
              <w:t>uw16</w:t>
            </w:r>
            <w:proofErr w:type="gramStart"/>
            <w:r>
              <w:t>MicPairSlct[</w:t>
            </w:r>
            <w:proofErr w:type="gramEnd"/>
            <w:r>
              <w:t>7]</w:t>
            </w:r>
          </w:p>
        </w:tc>
        <w:tc>
          <w:tcPr>
            <w:tcW w:w="2527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0x0200</w:t>
            </w:r>
          </w:p>
        </w:tc>
        <w:tc>
          <w:tcPr>
            <w:tcW w:w="2452" w:type="dxa"/>
          </w:tcPr>
          <w:p w:rsidR="000F0487" w:rsidRDefault="000F0487" w:rsidP="00354838">
            <w:pPr>
              <w:pStyle w:val="ListParagraph"/>
              <w:ind w:left="0"/>
              <w:jc w:val="both"/>
            </w:pPr>
            <w:r>
              <w:t>0x0300</w:t>
            </w:r>
          </w:p>
        </w:tc>
      </w:tr>
    </w:tbl>
    <w:p w:rsidR="000F0487" w:rsidRDefault="000F0487" w:rsidP="000F0487">
      <w:pPr>
        <w:rPr>
          <w:b/>
        </w:rPr>
      </w:pPr>
    </w:p>
    <w:p w:rsidR="000F0487" w:rsidRDefault="000F0487" w:rsidP="000F0487">
      <w:pPr>
        <w:rPr>
          <w:b/>
        </w:rPr>
      </w:pPr>
      <w:bookmarkStart w:id="8" w:name="_Toc506306174"/>
      <w:r w:rsidRPr="00E83FE2">
        <w:rPr>
          <w:b/>
        </w:rPr>
        <w:t>Table</w:t>
      </w:r>
      <w:r>
        <w:rPr>
          <w:b/>
        </w:rPr>
        <w:t xml:space="preserve"> </w:t>
      </w:r>
      <w:r w:rsidRPr="00E83FE2">
        <w:rPr>
          <w:b/>
        </w:rPr>
        <w:fldChar w:fldCharType="begin"/>
      </w:r>
      <w:r w:rsidRPr="00E83FE2">
        <w:rPr>
          <w:b/>
        </w:rPr>
        <w:instrText xml:space="preserve"> SEQ Table \* ARABIC \s 1 </w:instrText>
      </w:r>
      <w:r w:rsidRPr="00E83FE2">
        <w:rPr>
          <w:b/>
        </w:rPr>
        <w:fldChar w:fldCharType="separate"/>
      </w:r>
      <w:r>
        <w:rPr>
          <w:b/>
          <w:noProof/>
        </w:rPr>
        <w:t>2</w:t>
      </w:r>
      <w:r w:rsidRPr="00E83FE2">
        <w:rPr>
          <w:b/>
        </w:rPr>
        <w:fldChar w:fldCharType="end"/>
      </w:r>
      <w:r w:rsidRPr="00E83FE2">
        <w:rPr>
          <w:rFonts w:hint="eastAsia"/>
          <w:b/>
        </w:rPr>
        <w:t>.</w:t>
      </w:r>
      <w:r>
        <w:rPr>
          <w:b/>
        </w:rPr>
        <w:t xml:space="preserve"> auw16MicPairSlct configuration for Fig. 2</w:t>
      </w:r>
      <w:bookmarkEnd w:id="8"/>
      <w:r>
        <w:rPr>
          <w:b/>
        </w:rPr>
        <w:t xml:space="preserve"> </w:t>
      </w:r>
    </w:p>
    <w:p w:rsidR="000F0487" w:rsidRDefault="000F0487" w:rsidP="000F0487">
      <w:pPr>
        <w:jc w:val="both"/>
      </w:pPr>
    </w:p>
    <w:p w:rsidR="000F0487" w:rsidRPr="00212F67" w:rsidRDefault="000F0487" w:rsidP="000F0487">
      <w:pPr>
        <w:jc w:val="both"/>
      </w:pPr>
      <w:r w:rsidRPr="00212F67">
        <w:t xml:space="preserve">It does not matter that which microphone </w:t>
      </w:r>
      <w:r>
        <w:t>within a</w:t>
      </w:r>
      <w:r w:rsidRPr="00212F67">
        <w:t xml:space="preserve"> pair to be reference microphone (first 4 LSB) or paired microphone (second 4 LSB). Noticeably, microphone pair number need to be specified by b8~11 of auw16</w:t>
      </w:r>
      <w:proofErr w:type="gramStart"/>
      <w:r w:rsidRPr="00212F67">
        <w:t>MicPairSlct[</w:t>
      </w:r>
      <w:proofErr w:type="gramEnd"/>
      <w:r w:rsidRPr="00212F67">
        <w:t>7]. Two-pair option consumes less power than three-pair option with slightly worse localization performance.</w:t>
      </w:r>
    </w:p>
    <w:p w:rsidR="000F0487" w:rsidRPr="00212F67" w:rsidRDefault="000F0487" w:rsidP="000F0487">
      <w:pPr>
        <w:jc w:val="both"/>
      </w:pPr>
    </w:p>
    <w:p w:rsidR="000F0487" w:rsidRDefault="000F0487" w:rsidP="000F0487">
      <w:pPr>
        <w:jc w:val="both"/>
      </w:pPr>
      <w:r w:rsidRPr="00212F67">
        <w:t xml:space="preserve">When constructing microphone pairs, it is </w:t>
      </w:r>
      <w:r>
        <w:t>important that a single network is generated within the microphone array. In Fig. 3, 1</w:t>
      </w:r>
      <w:r w:rsidRPr="00BE6510">
        <w:rPr>
          <w:vertAlign w:val="superscript"/>
        </w:rPr>
        <w:t>st</w:t>
      </w:r>
      <w:r>
        <w:t>, 3</w:t>
      </w:r>
      <w:r w:rsidRPr="00BE6510">
        <w:rPr>
          <w:vertAlign w:val="superscript"/>
        </w:rPr>
        <w:t>rd</w:t>
      </w:r>
      <w:r>
        <w:t>, 4</w:t>
      </w:r>
      <w:r w:rsidRPr="00212F67">
        <w:rPr>
          <w:vertAlign w:val="superscript"/>
        </w:rPr>
        <w:t>th</w:t>
      </w:r>
      <w:r>
        <w:t xml:space="preserve"> and 5</w:t>
      </w:r>
      <w:r w:rsidRPr="00BE6510">
        <w:rPr>
          <w:vertAlign w:val="superscript"/>
        </w:rPr>
        <w:t>th</w:t>
      </w:r>
      <w:r>
        <w:t xml:space="preserve"> microphones are selected to involve localization processing. Four microphones may arrive with various pairing combinations. If only considering two-pair, it may lead to two networks as depicted at the left part of Fig. 3. Sound localization engine requires the existence of only one network. Therefore, two-pair does not work out. Three-pair is required at least for Fig. 1 example, as depicted at the right part of Fig. 3. </w:t>
      </w:r>
    </w:p>
    <w:p w:rsidR="000F0487" w:rsidRDefault="000F0487" w:rsidP="000F0487">
      <w:pPr>
        <w:jc w:val="both"/>
      </w:pPr>
      <w:r>
        <w:object w:dxaOrig="4425" w:dyaOrig="3326">
          <v:shape id="_x0000_i1028" type="#_x0000_t75" style="width:187.5pt;height:140.8pt" o:ole="">
            <v:imagedata r:id="rId11" o:title=""/>
          </v:shape>
          <o:OLEObject Type="Embed" ProgID="Visio.Drawing.11" ShapeID="_x0000_i1028" DrawAspect="Content" ObjectID="_1589711192" r:id="rId12"/>
        </w:object>
      </w:r>
      <w:r w:rsidRPr="00E108D1">
        <w:t xml:space="preserve"> </w:t>
      </w:r>
      <w:r>
        <w:object w:dxaOrig="4425" w:dyaOrig="3326">
          <v:shape id="_x0000_i1029" type="#_x0000_t75" style="width:187.5pt;height:140.8pt" o:ole="">
            <v:imagedata r:id="rId13" o:title=""/>
          </v:shape>
          <o:OLEObject Type="Embed" ProgID="Visio.Drawing.11" ShapeID="_x0000_i1029" DrawAspect="Content" ObjectID="_1589711193" r:id="rId14"/>
        </w:object>
      </w:r>
    </w:p>
    <w:p w:rsidR="000F0487" w:rsidRDefault="000F0487" w:rsidP="000F0487"/>
    <w:p w:rsidR="000F0487" w:rsidRPr="00537881" w:rsidRDefault="000F0487" w:rsidP="000F0487">
      <w:pPr>
        <w:rPr>
          <w:b/>
        </w:rPr>
      </w:pPr>
      <w:bookmarkStart w:id="9" w:name="_Toc506306169"/>
      <w:r w:rsidRPr="00537881">
        <w:rPr>
          <w:b/>
        </w:rPr>
        <w:t>Fig</w:t>
      </w:r>
      <w:r w:rsidRPr="00537881">
        <w:rPr>
          <w:rFonts w:hint="eastAsia"/>
          <w:b/>
        </w:rPr>
        <w:t>ure</w:t>
      </w:r>
      <w:r w:rsidRPr="00537881">
        <w:rPr>
          <w:b/>
        </w:rPr>
        <w:t xml:space="preserve"> </w:t>
      </w:r>
      <w:r w:rsidRPr="00537881">
        <w:rPr>
          <w:b/>
        </w:rPr>
        <w:fldChar w:fldCharType="begin"/>
      </w:r>
      <w:r w:rsidRPr="00537881">
        <w:rPr>
          <w:b/>
        </w:rPr>
        <w:instrText xml:space="preserve"> SEQ Figure \* ARABIC \s 1 </w:instrText>
      </w:r>
      <w:r w:rsidRPr="00537881">
        <w:rPr>
          <w:b/>
        </w:rPr>
        <w:fldChar w:fldCharType="separate"/>
      </w:r>
      <w:r w:rsidRPr="00537881">
        <w:rPr>
          <w:b/>
          <w:noProof/>
        </w:rPr>
        <w:t>3</w:t>
      </w:r>
      <w:r w:rsidRPr="00537881">
        <w:rPr>
          <w:b/>
        </w:rPr>
        <w:fldChar w:fldCharType="end"/>
      </w:r>
      <w:r w:rsidRPr="00537881">
        <w:rPr>
          <w:rFonts w:hint="eastAsia"/>
          <w:b/>
        </w:rPr>
        <w:t>.</w:t>
      </w:r>
      <w:r w:rsidRPr="00537881">
        <w:rPr>
          <w:b/>
        </w:rPr>
        <w:t xml:space="preserve"> Two-pair choice leads to two networks (left); Three-pair choice leads to single network (right)</w:t>
      </w:r>
      <w:bookmarkEnd w:id="9"/>
    </w:p>
    <w:p w:rsidR="000F0487" w:rsidRDefault="000F0487" w:rsidP="000F0487"/>
    <w:p w:rsidR="000F0487" w:rsidRDefault="000F0487" w:rsidP="000F0487">
      <w:r>
        <w:t xml:space="preserve">Following example shows how to setup </w:t>
      </w:r>
      <w:proofErr w:type="spellStart"/>
      <w:r w:rsidRPr="000F0487">
        <w:rPr>
          <w:b/>
        </w:rPr>
        <w:t>TUTUClearParam_</w:t>
      </w:r>
      <w:proofErr w:type="gramStart"/>
      <w:r w:rsidRPr="000F0487">
        <w:rPr>
          <w:b/>
        </w:rPr>
        <w:t>t.tTUTUDOAParam</w:t>
      </w:r>
      <w:proofErr w:type="spellEnd"/>
      <w:proofErr w:type="gramEnd"/>
      <w:r w:rsidRPr="000F0487">
        <w:t xml:space="preserve"> </w:t>
      </w:r>
      <w:r>
        <w:t xml:space="preserve">to achieve localization function with </w:t>
      </w:r>
      <w:r w:rsidR="0013635D">
        <w:t xml:space="preserve">using </w:t>
      </w:r>
      <w:r>
        <w:t xml:space="preserve">only 3 microphones on R18 </w:t>
      </w:r>
      <w:r w:rsidR="0013635D">
        <w:t>AC108_8_MIC_V2_0 daughter board.</w:t>
      </w:r>
    </w:p>
    <w:p w:rsidR="00F60A0C" w:rsidRDefault="00F60A0C" w:rsidP="000F0487"/>
    <w:p w:rsidR="0013635D" w:rsidRPr="00D80AD8" w:rsidRDefault="00067692" w:rsidP="000F0487">
      <w:r>
        <w:rPr>
          <w:noProof/>
        </w:rPr>
        <w:drawing>
          <wp:inline distT="0" distB="0" distL="0" distR="0" wp14:anchorId="4CEFF18B">
            <wp:extent cx="3992880" cy="2621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0]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1]  35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lastRenderedPageBreak/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2]  -35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3]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4]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5]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6]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MicPosX[</w:t>
      </w:r>
      <w:proofErr w:type="gramEnd"/>
      <w:r w:rsidRPr="0074381E">
        <w:rPr>
          <w:sz w:val="16"/>
          <w:szCs w:val="16"/>
        </w:rPr>
        <w:t>7]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0]  40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1]  -20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2]  -20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3]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4]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5]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6]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TUTU_PARAM_DOA.aw16</w:t>
      </w:r>
      <w:proofErr w:type="gramStart"/>
      <w:r w:rsidRPr="0074381E">
        <w:rPr>
          <w:sz w:val="16"/>
          <w:szCs w:val="16"/>
        </w:rPr>
        <w:t>MicPosY[</w:t>
      </w:r>
      <w:proofErr w:type="gramEnd"/>
      <w:r w:rsidRPr="0074381E">
        <w:rPr>
          <w:sz w:val="16"/>
          <w:szCs w:val="16"/>
        </w:rPr>
        <w:t>7]  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0]  0x0010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1]  0x0020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2]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3]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4]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5]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6]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MicPairSlct[</w:t>
      </w:r>
      <w:proofErr w:type="gramEnd"/>
      <w:r w:rsidRPr="0074381E">
        <w:rPr>
          <w:sz w:val="16"/>
          <w:szCs w:val="16"/>
        </w:rPr>
        <w:t>7]  0x0200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0]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1]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2]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3]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4]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5]  0x0000</w:t>
      </w:r>
    </w:p>
    <w:p w:rsidR="0074381E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6]  0x0000</w:t>
      </w:r>
    </w:p>
    <w:p w:rsidR="000F0487" w:rsidRPr="0074381E" w:rsidRDefault="0074381E" w:rsidP="0074381E">
      <w:pPr>
        <w:snapToGrid w:val="0"/>
        <w:spacing w:after="0" w:line="240" w:lineRule="auto"/>
        <w:jc w:val="both"/>
        <w:rPr>
          <w:sz w:val="16"/>
          <w:szCs w:val="16"/>
        </w:rPr>
      </w:pPr>
      <w:r w:rsidRPr="0074381E">
        <w:rPr>
          <w:sz w:val="16"/>
          <w:szCs w:val="16"/>
        </w:rPr>
        <w:t>TUTU_PARAM_DOA.auw16</w:t>
      </w:r>
      <w:proofErr w:type="gramStart"/>
      <w:r w:rsidRPr="0074381E">
        <w:rPr>
          <w:sz w:val="16"/>
          <w:szCs w:val="16"/>
        </w:rPr>
        <w:t>Resrv[</w:t>
      </w:r>
      <w:proofErr w:type="gramEnd"/>
      <w:r w:rsidRPr="0074381E">
        <w:rPr>
          <w:sz w:val="16"/>
          <w:szCs w:val="16"/>
        </w:rPr>
        <w:t>7]  0x0000</w:t>
      </w:r>
    </w:p>
    <w:sectPr w:rsidR="000F0487" w:rsidRPr="0074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D163E"/>
    <w:multiLevelType w:val="hybridMultilevel"/>
    <w:tmpl w:val="6540E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70693"/>
    <w:multiLevelType w:val="hybridMultilevel"/>
    <w:tmpl w:val="7A7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D7DFB"/>
    <w:multiLevelType w:val="hybridMultilevel"/>
    <w:tmpl w:val="43821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D6F50"/>
    <w:multiLevelType w:val="hybridMultilevel"/>
    <w:tmpl w:val="7A740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Myt7QwMDcwNzU2MDFV0lEKTi0uzszPAykwtKgFAM/rCvotAAAA"/>
  </w:docVars>
  <w:rsids>
    <w:rsidRoot w:val="00ED68BD"/>
    <w:rsid w:val="00023C7C"/>
    <w:rsid w:val="000528F7"/>
    <w:rsid w:val="00060BC8"/>
    <w:rsid w:val="00067692"/>
    <w:rsid w:val="0008606F"/>
    <w:rsid w:val="000C438F"/>
    <w:rsid w:val="000F0487"/>
    <w:rsid w:val="000F2CA1"/>
    <w:rsid w:val="0013635D"/>
    <w:rsid w:val="001E22EF"/>
    <w:rsid w:val="00212E63"/>
    <w:rsid w:val="0027547B"/>
    <w:rsid w:val="00285F59"/>
    <w:rsid w:val="002E5B1A"/>
    <w:rsid w:val="00384662"/>
    <w:rsid w:val="00413358"/>
    <w:rsid w:val="00451392"/>
    <w:rsid w:val="00460202"/>
    <w:rsid w:val="004D2000"/>
    <w:rsid w:val="004F2206"/>
    <w:rsid w:val="0052572D"/>
    <w:rsid w:val="005C47BA"/>
    <w:rsid w:val="0060653B"/>
    <w:rsid w:val="006073D0"/>
    <w:rsid w:val="00634E96"/>
    <w:rsid w:val="006562B5"/>
    <w:rsid w:val="00674B1F"/>
    <w:rsid w:val="0069739E"/>
    <w:rsid w:val="006E32E8"/>
    <w:rsid w:val="00727361"/>
    <w:rsid w:val="0073460C"/>
    <w:rsid w:val="0074381E"/>
    <w:rsid w:val="00783652"/>
    <w:rsid w:val="00785874"/>
    <w:rsid w:val="0079459A"/>
    <w:rsid w:val="007C7668"/>
    <w:rsid w:val="008725E4"/>
    <w:rsid w:val="00874D96"/>
    <w:rsid w:val="0089135F"/>
    <w:rsid w:val="008B1C6D"/>
    <w:rsid w:val="008C0EE8"/>
    <w:rsid w:val="00984CAC"/>
    <w:rsid w:val="009A4DD6"/>
    <w:rsid w:val="009B1097"/>
    <w:rsid w:val="009C18DF"/>
    <w:rsid w:val="009E30E5"/>
    <w:rsid w:val="00A71D14"/>
    <w:rsid w:val="00AC50BC"/>
    <w:rsid w:val="00B04964"/>
    <w:rsid w:val="00B70365"/>
    <w:rsid w:val="00C527CD"/>
    <w:rsid w:val="00D10C8E"/>
    <w:rsid w:val="00D375C9"/>
    <w:rsid w:val="00D44C3A"/>
    <w:rsid w:val="00D5445B"/>
    <w:rsid w:val="00D6207E"/>
    <w:rsid w:val="00D92455"/>
    <w:rsid w:val="00DA1D2C"/>
    <w:rsid w:val="00DB0B7F"/>
    <w:rsid w:val="00DC3046"/>
    <w:rsid w:val="00DC6A85"/>
    <w:rsid w:val="00E0350E"/>
    <w:rsid w:val="00E308B0"/>
    <w:rsid w:val="00E63FA3"/>
    <w:rsid w:val="00ED68BD"/>
    <w:rsid w:val="00EE705E"/>
    <w:rsid w:val="00EF6559"/>
    <w:rsid w:val="00F02540"/>
    <w:rsid w:val="00F12B72"/>
    <w:rsid w:val="00F60A0C"/>
    <w:rsid w:val="00F94971"/>
    <w:rsid w:val="00FD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18C8"/>
  <w15:chartTrackingRefBased/>
  <w15:docId w15:val="{3D3B6F77-B57F-4276-AB1C-80587A55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3358"/>
  </w:style>
  <w:style w:type="paragraph" w:styleId="Heading1">
    <w:name w:val="heading 1"/>
    <w:basedOn w:val="Normal"/>
    <w:next w:val="Normal"/>
    <w:link w:val="Heading1Char"/>
    <w:uiPriority w:val="9"/>
    <w:qFormat/>
    <w:rsid w:val="008C0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D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0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60202"/>
  </w:style>
  <w:style w:type="character" w:customStyle="1" w:styleId="DateChar">
    <w:name w:val="Date Char"/>
    <w:basedOn w:val="DefaultParagraphFont"/>
    <w:link w:val="Date"/>
    <w:uiPriority w:val="99"/>
    <w:semiHidden/>
    <w:rsid w:val="00460202"/>
  </w:style>
  <w:style w:type="character" w:customStyle="1" w:styleId="Heading2Char">
    <w:name w:val="Heading 2 Char"/>
    <w:basedOn w:val="DefaultParagraphFont"/>
    <w:link w:val="Heading2"/>
    <w:uiPriority w:val="9"/>
    <w:rsid w:val="00285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E2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0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jpe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11</Pages>
  <Words>1730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Yan-Chen Lu</dc:creator>
  <cp:keywords/>
  <dc:description/>
  <cp:lastModifiedBy>Yan-Chen Lu</cp:lastModifiedBy>
  <cp:revision>60</cp:revision>
  <dcterms:created xsi:type="dcterms:W3CDTF">2017-11-27T18:10:00Z</dcterms:created>
  <dcterms:modified xsi:type="dcterms:W3CDTF">2018-06-05T20:40:00Z</dcterms:modified>
</cp:coreProperties>
</file>