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0.png" ContentType="image/png"/>
  <Override PartName="/word/media/rId40.png" ContentType="image/png"/>
  <Override PartName="/word/media/rId49.png" ContentType="image/png"/>
  <Override PartName="/word/media/rId50.png" ContentType="image/png"/>
  <Override PartName="/word/media/rId42.png" ContentType="image/png"/>
  <Override PartName="/word/media/rId36.png" ContentType="image/png"/>
  <Override PartName="/word/media/rId23.png" ContentType="image/png"/>
  <Override PartName="/word/media/rId31.png" ContentType="image/png"/>
  <Override PartName="/word/media/rId47.png" ContentType="image/png"/>
  <Override PartName="/word/media/rId46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Forth</w:t>
      </w:r>
      <w:r>
        <w:t xml:space="preserve"> </w:t>
      </w:r>
      <w:r>
        <w:t xml:space="preserve">and</w:t>
      </w:r>
      <w:r>
        <w:t xml:space="preserve"> </w:t>
      </w:r>
      <w:r>
        <w:t xml:space="preserve">Tay</w:t>
      </w:r>
    </w:p>
    <w:p>
      <w:pPr>
        <w:pStyle w:val="Author"/>
      </w:pPr>
      <w:r>
        <w:t xml:space="preserve">Lindesay</w:t>
      </w:r>
      <w:r>
        <w:t xml:space="preserve"> </w:t>
      </w:r>
      <w:r>
        <w:t xml:space="preserve">Scott-Hayward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August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nitial-model-fitting"/>
      <w:bookmarkEnd w:id="21"/>
      <w:r>
        <w:t xml:space="preserve">Initial Model Fitting</w:t>
      </w:r>
    </w:p>
    <w:p>
      <w:pPr>
        <w:pStyle w:val="Heading3"/>
      </w:pPr>
      <w:bookmarkStart w:id="22" w:name="fit-initial-model"/>
      <w:bookmarkEnd w:id="22"/>
      <w:r>
        <w:t xml:space="preserve">Fit Initial Model</w:t>
      </w:r>
    </w:p>
    <w:p>
      <w:pPr>
        <w:pStyle w:val="FirstParagraph"/>
      </w:pPr>
      <w:r>
        <w:t xml:space="preserve">Owing to the very low mean, the data are converted to presence/absence data and fitted using the binomial family. The panel column is created to identify each individual transect.</w:t>
      </w:r>
    </w:p>
    <w:p>
      <w:pPr>
        <w:pStyle w:val="SourceCode"/>
      </w:pPr>
      <w:r>
        <w:rPr>
          <w:rStyle w:val="CommentTok"/>
        </w:rPr>
        <w:t xml:space="preserve"># convert data to presence/absence</w:t>
      </w:r>
      <w:r>
        <w:br w:type="textWrapping"/>
      </w:r>
      <w:r>
        <w:rPr>
          <w:rStyle w:val="NormalTok"/>
        </w:rPr>
        <w:t xml:space="preserve">fat$response&lt;-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(fat$response&gt;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fat$panel&lt;-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(fat$survey, fat$trip.code,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fat$foldid&lt;-</w:t>
      </w:r>
      <w:r>
        <w:rPr>
          <w:rStyle w:val="KeywordTok"/>
        </w:rPr>
        <w:t xml:space="preserve">getCVids</w:t>
      </w:r>
      <w:r>
        <w:rPr>
          <w:rStyle w:val="NormalTok"/>
        </w:rPr>
        <w:t xml:space="preserve">(fat,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'panel'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(fields)</w:t>
      </w:r>
      <w:r>
        <w:br w:type="textWrapping"/>
      </w:r>
      <w:r>
        <w:rPr>
          <w:rStyle w:val="KeywordTok"/>
        </w:rPr>
        <w:t xml:space="preserve">quilt.plot</w:t>
      </w:r>
      <w:r>
        <w:rPr>
          <w:rStyle w:val="NormalTok"/>
        </w:rPr>
        <w:t xml:space="preserve">(fat$x.pos, fat$y.pos, fat$response, 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raw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the data with mean probability of sighting per grid cell.</w:t>
      </w:r>
    </w:p>
    <w:p>
      <w:pPr>
        <w:pStyle w:val="SourceCode"/>
      </w:pPr>
      <w:r>
        <w:rPr>
          <w:rStyle w:val="NormalTok"/>
        </w:rPr>
        <w:t xml:space="preserve">init_glm&lt;-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(response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</w:p>
    <w:p>
      <w:pPr>
        <w:pStyle w:val="Heading3"/>
      </w:pPr>
      <w:bookmarkStart w:id="24" w:name="run-salsa1d"/>
      <w:bookmarkEnd w:id="24"/>
      <w:r>
        <w:t xml:space="preserve">Run SALSA1D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(mgcv)</w:t>
      </w:r>
      <w:r>
        <w:br w:type="textWrapping"/>
      </w:r>
      <w:r>
        <w:rPr>
          <w:rStyle w:val="NormalTok"/>
        </w:rPr>
        <w:t xml:space="preserve">factorlist&lt;-</w:t>
      </w:r>
      <w:r>
        <w:rPr>
          <w:rStyle w:val="StringTok"/>
        </w:rPr>
        <w:t xml:space="preserve">'year'</w:t>
      </w:r>
      <w:r>
        <w:br w:type="textWrapping"/>
      </w:r>
      <w:r>
        <w:rPr>
          <w:rStyle w:val="NormalTok"/>
        </w:rPr>
        <w:t xml:space="preserve">varlist&lt;-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'x.pos'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'y.pos'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salsa1dlist&lt;-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fitnessMeasure=</w:t>
      </w:r>
      <w:r>
        <w:rPr>
          <w:rStyle w:val="StringTok"/>
        </w:rPr>
        <w:t xml:space="preserve">'AIC'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minKnots_1d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maxKnots_1d=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startKnots_1d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degree=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maxIterations=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gaps=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salsa1dout&lt;-</w:t>
      </w:r>
      <w:r>
        <w:rPr>
          <w:rStyle w:val="KeywordTok"/>
        </w:rPr>
        <w:t xml:space="preserve">runSALSA1D_withremoval</w:t>
      </w:r>
      <w:r>
        <w:rPr>
          <w:rStyle w:val="NormalTok"/>
        </w:rPr>
        <w:t xml:space="preserve">(init_glm, salsa1dlist, varlist, factorlist, </w:t>
      </w:r>
      <w:r>
        <w:rPr>
          <w:rStyle w:val="DataTypeTok"/>
        </w:rPr>
        <w:t xml:space="preserve">varlist_cyclicSplines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splineParams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datain=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suppress.printout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"year will be fitted as a factor variable; there are non-zero counts for all levels"</w:t>
      </w:r>
    </w:p>
    <w:p>
      <w:pPr>
        <w:pStyle w:val="SourceCode"/>
      </w:pPr>
      <w:r>
        <w:rPr>
          <w:rStyle w:val="NormalTok"/>
        </w:rPr>
        <w:t xml:space="preserve">salsa1dout$bestModel$splineParams&lt;-salsa1dout$splineParams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(salsa1dout$bestModel)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response ~ as.factor(year) + bs(depth, knots = splineParams[[2]]$knots, </w:t>
      </w:r>
      <w:r>
        <w:br w:type="textWrapping"/>
      </w:r>
      <w:r>
        <w:rPr>
          <w:rStyle w:val="VerbatimChar"/>
        </w:rPr>
        <w:t xml:space="preserve">##     degree = splineParams[[2]]$degree, Boundary.knots = splineParams[[2]]$bd) + </w:t>
      </w:r>
      <w:r>
        <w:br w:type="textWrapping"/>
      </w:r>
      <w:r>
        <w:rPr>
          <w:rStyle w:val="VerbatimChar"/>
        </w:rPr>
        <w:t xml:space="preserve">##     smooth.construct(s(month, bs = "cc", k = (length(splineParams[[3]]$knots)) + </w:t>
      </w:r>
      <w:r>
        <w:br w:type="textWrapping"/>
      </w:r>
      <w:r>
        <w:rPr>
          <w:rStyle w:val="VerbatimChar"/>
        </w:rPr>
        <w:t xml:space="preserve">##         2), knots = list(month = as.numeric(c(splineParams[[3]]$bd[1], </w:t>
      </w:r>
      <w:r>
        <w:br w:type="textWrapping"/>
      </w:r>
      <w:r>
        <w:rPr>
          <w:rStyle w:val="VerbatimChar"/>
        </w:rPr>
        <w:t xml:space="preserve">##         splineParams[[3]]$knots, splineParams[[3]]$bd[2]))), </w:t>
      </w:r>
      <w:r>
        <w:br w:type="textWrapping"/>
      </w:r>
      <w:r>
        <w:rPr>
          <w:rStyle w:val="VerbatimChar"/>
        </w:rPr>
        <w:t xml:space="preserve">##         data = data.frame(month))$X[, -1] + bs(x.pos, knots = splineParams[[4]]$knots, </w:t>
      </w:r>
      <w:r>
        <w:br w:type="textWrapping"/>
      </w:r>
      <w:r>
        <w:rPr>
          <w:rStyle w:val="VerbatimChar"/>
        </w:rPr>
        <w:t xml:space="preserve">##     degree = splineParams[[4]]$degree, Boundary.knots = splineParams[[4]]$bd) + </w:t>
      </w:r>
      <w:r>
        <w:br w:type="textWrapping"/>
      </w:r>
      <w:r>
        <w:rPr>
          <w:rStyle w:val="VerbatimChar"/>
        </w:rPr>
        <w:t xml:space="preserve">##     bs(y.pos, knots = splineParams[[5]]$knots, degree = splineParams[[5]]$degree, </w:t>
      </w:r>
      <w:r>
        <w:br w:type="textWrapping"/>
      </w:r>
      <w:r>
        <w:rPr>
          <w:rStyle w:val="VerbatimChar"/>
        </w:rPr>
        <w:t xml:space="preserve">##         Boundary.knots = splineParams[[5]]$bd), family = binomial(link = logit), </w:t>
      </w:r>
      <w:r>
        <w:br w:type="textWrapping"/>
      </w:r>
      <w:r>
        <w:rPr>
          <w:rStyle w:val="VerbatimChar"/>
        </w:rPr>
        <w:t xml:space="preserve">##     data = fat)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-0.5356  -0.2402  -0.1829  -0.1390   3.3722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Robust S.E. z value Pr(&gt;|z|)    </w:t>
      </w:r>
      <w:r>
        <w:br w:type="textWrapping"/>
      </w:r>
      <w:r>
        <w:rPr>
          <w:rStyle w:val="VerbatimChar"/>
        </w:rPr>
        <w:t xml:space="preserve">## (Intercept)          -7.4964     1.8866      1.6146  -4.643 3.44e-06 ***</w:t>
      </w:r>
      <w:r>
        <w:br w:type="textWrapping"/>
      </w:r>
      <w:r>
        <w:rPr>
          <w:rStyle w:val="VerbatimChar"/>
        </w:rPr>
        <w:t xml:space="preserve">## as.factor(year)2010  -0.5350     0.1855      0.1909  -2.803  0.00507 ** </w:t>
      </w:r>
      <w:r>
        <w:br w:type="textWrapping"/>
      </w:r>
      <w:r>
        <w:rPr>
          <w:rStyle w:val="VerbatimChar"/>
        </w:rPr>
        <w:t xml:space="preserve">## as.factor(year)2011   0.3387     0.1759      0.1844   1.837  0.06615 .  </w:t>
      </w:r>
      <w:r>
        <w:br w:type="textWrapping"/>
      </w:r>
      <w:r>
        <w:rPr>
          <w:rStyle w:val="VerbatimChar"/>
        </w:rPr>
        <w:t xml:space="preserve">## s(depth)1             2.6028     1.7435      1.5088   1.725  0.08451 .  </w:t>
      </w:r>
      <w:r>
        <w:br w:type="textWrapping"/>
      </w:r>
      <w:r>
        <w:rPr>
          <w:rStyle w:val="VerbatimChar"/>
        </w:rPr>
        <w:t xml:space="preserve">## s(depth)2             1.9420     1.4485      1.2882   1.507  0.13169    </w:t>
      </w:r>
      <w:r>
        <w:br w:type="textWrapping"/>
      </w:r>
      <w:r>
        <w:rPr>
          <w:rStyle w:val="VerbatimChar"/>
        </w:rPr>
        <w:t xml:space="preserve">## s(depth)3             1.1001     2.9440      2.4801   0.444  0.65734    </w:t>
      </w:r>
      <w:r>
        <w:br w:type="textWrapping"/>
      </w:r>
      <w:r>
        <w:rPr>
          <w:rStyle w:val="VerbatimChar"/>
        </w:rPr>
        <w:t xml:space="preserve">## s(month)1             0.7016     0.1985      0.1936   3.624  0.00029 ***</w:t>
      </w:r>
      <w:r>
        <w:br w:type="textWrapping"/>
      </w:r>
      <w:r>
        <w:rPr>
          <w:rStyle w:val="VerbatimChar"/>
        </w:rPr>
        <w:t xml:space="preserve">## s(month)2             0.5628     0.1702      0.1721   3.271  0.00107 ** </w:t>
      </w:r>
      <w:r>
        <w:br w:type="textWrapping"/>
      </w:r>
      <w:r>
        <w:rPr>
          <w:rStyle w:val="VerbatimChar"/>
        </w:rPr>
        <w:t xml:space="preserve">## s(month)3             1.5487     0.1790      0.1758   8.811  &lt; 2e-16 ***</w:t>
      </w:r>
      <w:r>
        <w:br w:type="textWrapping"/>
      </w:r>
      <w:r>
        <w:rPr>
          <w:rStyle w:val="VerbatimChar"/>
        </w:rPr>
        <w:t xml:space="preserve">## s(month)4            -0.4672     0.1695      0.1806  -2.587  0.00967 ** </w:t>
      </w:r>
      <w:r>
        <w:br w:type="textWrapping"/>
      </w:r>
      <w:r>
        <w:rPr>
          <w:rStyle w:val="VerbatimChar"/>
        </w:rPr>
        <w:t xml:space="preserve">## s(x.pos)1             1.2885     1.4730      1.3110   0.983  0.32571    </w:t>
      </w:r>
      <w:r>
        <w:br w:type="textWrapping"/>
      </w:r>
      <w:r>
        <w:rPr>
          <w:rStyle w:val="VerbatimChar"/>
        </w:rPr>
        <w:t xml:space="preserve">## s(x.pos)2            -0.6640     1.0388      0.8973  -0.740  0.45931    </w:t>
      </w:r>
      <w:r>
        <w:br w:type="textWrapping"/>
      </w:r>
      <w:r>
        <w:rPr>
          <w:rStyle w:val="VerbatimChar"/>
        </w:rPr>
        <w:t xml:space="preserve">## s(x.pos)3             0.6622     1.1681      1.0385   0.638  0.52373    </w:t>
      </w:r>
      <w:r>
        <w:br w:type="textWrapping"/>
      </w:r>
      <w:r>
        <w:rPr>
          <w:rStyle w:val="VerbatimChar"/>
        </w:rPr>
        <w:t xml:space="preserve">## s(x.pos)4             1.0485     1.0816      0.9513   1.102  0.27039    </w:t>
      </w:r>
      <w:r>
        <w:br w:type="textWrapping"/>
      </w:r>
      <w:r>
        <w:rPr>
          <w:rStyle w:val="VerbatimChar"/>
        </w:rPr>
        <w:t xml:space="preserve">## s(y.pos)1             1.1028     0.7394      0.7035   1.567  0.11701    </w:t>
      </w:r>
      <w:r>
        <w:br w:type="textWrapping"/>
      </w:r>
      <w:r>
        <w:rPr>
          <w:rStyle w:val="VerbatimChar"/>
        </w:rPr>
        <w:t xml:space="preserve">## s(y.pos)2             0.9566     0.3503      0.3548   2.696  0.00701 ** </w:t>
      </w:r>
      <w:r>
        <w:br w:type="textWrapping"/>
      </w:r>
      <w:r>
        <w:rPr>
          <w:rStyle w:val="VerbatimChar"/>
        </w:rPr>
        <w:t xml:space="preserve">## s(y.pos)3            -0.8491     1.3066      1.3326  -0.637  0.52402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3268.8  on 15140  degrees of freedom</w:t>
      </w:r>
      <w:r>
        <w:br w:type="textWrapping"/>
      </w:r>
      <w:r>
        <w:rPr>
          <w:rStyle w:val="VerbatimChar"/>
        </w:rPr>
        <w:t xml:space="preserve">## Residual deviance: 3079.4  on 15124  degrees of freedom</w:t>
      </w:r>
      <w:r>
        <w:br w:type="textWrapping"/>
      </w:r>
      <w:r>
        <w:rPr>
          <w:rStyle w:val="VerbatimChar"/>
        </w:rPr>
        <w:t xml:space="preserve">## AIC:  3113.4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Max Panel Size = 1; Number of panels = 15141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(salsa1dout$bestModel)</w:t>
      </w:r>
    </w:p>
    <w:p>
      <w:pPr>
        <w:pStyle w:val="SourceCode"/>
      </w:pPr>
      <w:r>
        <w:rPr>
          <w:rStyle w:val="VerbatimChar"/>
        </w:rPr>
        <w:t xml:space="preserve">## Analysis of 'Wald statistic' Table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Response: response</w:t>
      </w:r>
      <w:r>
        <w:br w:type="textWrapping"/>
      </w:r>
      <w:r>
        <w:rPr>
          <w:rStyle w:val="VerbatimChar"/>
        </w:rPr>
        <w:t xml:space="preserve">## Marginal Testing</w:t>
      </w:r>
      <w:r>
        <w:br w:type="textWrapping"/>
      </w:r>
      <w:r>
        <w:rPr>
          <w:rStyle w:val="VerbatimChar"/>
        </w:rPr>
        <w:t xml:space="preserve">## Max Panel Size = 1; Number of panels = 15141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   X2 P(&gt;|Chi|)    </w:t>
      </w:r>
      <w:r>
        <w:br w:type="textWrapping"/>
      </w:r>
      <w:r>
        <w:rPr>
          <w:rStyle w:val="VerbatimChar"/>
        </w:rPr>
        <w:t xml:space="preserve">## as.factor(year)  2 25.499 2.904e-06 ***</w:t>
      </w:r>
      <w:r>
        <w:br w:type="textWrapping"/>
      </w:r>
      <w:r>
        <w:rPr>
          <w:rStyle w:val="VerbatimChar"/>
        </w:rPr>
        <w:t xml:space="preserve">## s(depth)         3  4.420   0.21954    </w:t>
      </w:r>
      <w:r>
        <w:br w:type="textWrapping"/>
      </w:r>
      <w:r>
        <w:rPr>
          <w:rStyle w:val="VerbatimChar"/>
        </w:rPr>
        <w:t xml:space="preserve">## s(month)         4 94.623 &lt; 2.2e-16 ***</w:t>
      </w:r>
      <w:r>
        <w:br w:type="textWrapping"/>
      </w:r>
      <w:r>
        <w:rPr>
          <w:rStyle w:val="VerbatimChar"/>
        </w:rPr>
        <w:t xml:space="preserve">## s(x.pos)         4 55.435 2.633e-11 ***</w:t>
      </w:r>
      <w:r>
        <w:br w:type="textWrapping"/>
      </w:r>
      <w:r>
        <w:rPr>
          <w:rStyle w:val="VerbatimChar"/>
        </w:rPr>
        <w:t xml:space="preserve">## s(y.pos)         3  9.108   0.02789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Depth is not significant so this is removed from the model and the process repeated:</w:t>
      </w:r>
    </w:p>
    <w:p>
      <w:pPr>
        <w:pStyle w:val="SourceCode"/>
      </w:pPr>
      <w:r>
        <w:rPr>
          <w:rStyle w:val="NormalTok"/>
        </w:rPr>
        <w:t xml:space="preserve">factorlist&lt;-</w:t>
      </w:r>
      <w:r>
        <w:rPr>
          <w:rStyle w:val="StringTok"/>
        </w:rPr>
        <w:t xml:space="preserve">'year'</w:t>
      </w:r>
      <w:r>
        <w:br w:type="textWrapping"/>
      </w:r>
      <w:r>
        <w:rPr>
          <w:rStyle w:val="NormalTok"/>
        </w:rPr>
        <w:t xml:space="preserve">varlist&lt;-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'x.pos'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'y.pos'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salsa1dlist&lt;-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fitnessMeasure=</w:t>
      </w:r>
      <w:r>
        <w:rPr>
          <w:rStyle w:val="StringTok"/>
        </w:rPr>
        <w:t xml:space="preserve">'AIC'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minKnots_1d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maxKnots_1d=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startKnots_1d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degree=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maxIterations=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gaps=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salsa1dout&lt;-</w:t>
      </w:r>
      <w:r>
        <w:rPr>
          <w:rStyle w:val="KeywordTok"/>
        </w:rPr>
        <w:t xml:space="preserve">runSALSA1D_withremoval</w:t>
      </w:r>
      <w:r>
        <w:rPr>
          <w:rStyle w:val="NormalTok"/>
        </w:rPr>
        <w:t xml:space="preserve">(init_glm, salsa1dlist, varlist, factorlist, </w:t>
      </w:r>
      <w:r>
        <w:rPr>
          <w:rStyle w:val="DataTypeTok"/>
        </w:rPr>
        <w:t xml:space="preserve">varlist_cyclicSplines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splineParams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datain=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suppress.printout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"year will be fitted as a factor variable; there are non-zero counts for all levels"</w:t>
      </w:r>
    </w:p>
    <w:p>
      <w:pPr>
        <w:pStyle w:val="SourceCode"/>
      </w:pPr>
      <w:r>
        <w:rPr>
          <w:rStyle w:val="NormalTok"/>
        </w:rPr>
        <w:t xml:space="preserve">salsa1dout$bestModel$splineParams&lt;-salsa1dout$splineParams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(salsa1dout$bestModel)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response ~ as.factor(year) + smooth.construct(s(month, </w:t>
      </w:r>
      <w:r>
        <w:br w:type="textWrapping"/>
      </w:r>
      <w:r>
        <w:rPr>
          <w:rStyle w:val="VerbatimChar"/>
        </w:rPr>
        <w:t xml:space="preserve">##     bs = "cc", k = (length(splineParams[[2]]$knots)) + 2), knots = list(month = as.numeric(c(splineParams[[2]]$bd[1], </w:t>
      </w:r>
      <w:r>
        <w:br w:type="textWrapping"/>
      </w:r>
      <w:r>
        <w:rPr>
          <w:rStyle w:val="VerbatimChar"/>
        </w:rPr>
        <w:t xml:space="preserve">##     splineParams[[2]]$knots, splineParams[[2]]$bd[2]))), data = data.frame(month))$X[, </w:t>
      </w:r>
      <w:r>
        <w:br w:type="textWrapping"/>
      </w:r>
      <w:r>
        <w:rPr>
          <w:rStyle w:val="VerbatimChar"/>
        </w:rPr>
        <w:t xml:space="preserve">##     -1] + bs(x.pos, knots = splineParams[[3]]$knots, degree = splineParams[[3]]$degree, </w:t>
      </w:r>
      <w:r>
        <w:br w:type="textWrapping"/>
      </w:r>
      <w:r>
        <w:rPr>
          <w:rStyle w:val="VerbatimChar"/>
        </w:rPr>
        <w:t xml:space="preserve">##     Boundary.knots = splineParams[[3]]$bd) + bs(y.pos, knots = splineParams[[4]]$knots, </w:t>
      </w:r>
      <w:r>
        <w:br w:type="textWrapping"/>
      </w:r>
      <w:r>
        <w:rPr>
          <w:rStyle w:val="VerbatimChar"/>
        </w:rPr>
        <w:t xml:space="preserve">##     degree = splineParams[[4]]$degree, Boundary.knots = splineParams[[4]]$bd), </w:t>
      </w:r>
      <w:r>
        <w:br w:type="textWrapping"/>
      </w:r>
      <w:r>
        <w:rPr>
          <w:rStyle w:val="VerbatimChar"/>
        </w:rPr>
        <w:t xml:space="preserve">##     family = binomial(link = logit), data = fat)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-0.4769  -0.2486  -0.1835  -0.1367   3.3682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Robust S.E. z value Pr(&gt;|z|)    </w:t>
      </w:r>
      <w:r>
        <w:br w:type="textWrapping"/>
      </w:r>
      <w:r>
        <w:rPr>
          <w:rStyle w:val="VerbatimChar"/>
        </w:rPr>
        <w:t xml:space="preserve">## (Intercept)          -6.0467     0.8652      0.9080  -6.659 2.75e-11 ***</w:t>
      </w:r>
      <w:r>
        <w:br w:type="textWrapping"/>
      </w:r>
      <w:r>
        <w:rPr>
          <w:rStyle w:val="VerbatimChar"/>
        </w:rPr>
        <w:t xml:space="preserve">## as.factor(year)2010  -0.4393     0.1845      0.1889  -2.325  0.02007 *  </w:t>
      </w:r>
      <w:r>
        <w:br w:type="textWrapping"/>
      </w:r>
      <w:r>
        <w:rPr>
          <w:rStyle w:val="VerbatimChar"/>
        </w:rPr>
        <w:t xml:space="preserve">## as.factor(year)2011   0.2649     0.1839      0.1920   1.380  0.16758    </w:t>
      </w:r>
      <w:r>
        <w:br w:type="textWrapping"/>
      </w:r>
      <w:r>
        <w:rPr>
          <w:rStyle w:val="VerbatimChar"/>
        </w:rPr>
        <w:t xml:space="preserve">## s(month)1             1.6927     0.2313      0.2430   6.965 3.29e-12 ***</w:t>
      </w:r>
      <w:r>
        <w:br w:type="textWrapping"/>
      </w:r>
      <w:r>
        <w:rPr>
          <w:rStyle w:val="VerbatimChar"/>
        </w:rPr>
        <w:t xml:space="preserve">## s(month)2             0.9326     0.1712      0.1748   5.334 9.61e-08 ***</w:t>
      </w:r>
      <w:r>
        <w:br w:type="textWrapping"/>
      </w:r>
      <w:r>
        <w:rPr>
          <w:rStyle w:val="VerbatimChar"/>
        </w:rPr>
        <w:t xml:space="preserve">## s(month)3             1.7566     0.2131      0.2244   7.830 4.89e-15 ***</w:t>
      </w:r>
      <w:r>
        <w:br w:type="textWrapping"/>
      </w:r>
      <w:r>
        <w:rPr>
          <w:rStyle w:val="VerbatimChar"/>
        </w:rPr>
        <w:t xml:space="preserve">## s(x.pos)1             0.8262     1.1618      1.2493   0.661  0.50840    </w:t>
      </w:r>
      <w:r>
        <w:br w:type="textWrapping"/>
      </w:r>
      <w:r>
        <w:rPr>
          <w:rStyle w:val="VerbatimChar"/>
        </w:rPr>
        <w:t xml:space="preserve">## s(x.pos)2             0.2946     0.7295      0.7676   0.384  0.70109    </w:t>
      </w:r>
      <w:r>
        <w:br w:type="textWrapping"/>
      </w:r>
      <w:r>
        <w:rPr>
          <w:rStyle w:val="VerbatimChar"/>
        </w:rPr>
        <w:t xml:space="preserve">## s(x.pos)3            -0.5819     0.7926      0.8428  -0.690  0.48989    </w:t>
      </w:r>
      <w:r>
        <w:br w:type="textWrapping"/>
      </w:r>
      <w:r>
        <w:rPr>
          <w:rStyle w:val="VerbatimChar"/>
        </w:rPr>
        <w:t xml:space="preserve">## s(x.pos)4             0.8333     0.8059      0.8432   0.988  0.32305    </w:t>
      </w:r>
      <w:r>
        <w:br w:type="textWrapping"/>
      </w:r>
      <w:r>
        <w:rPr>
          <w:rStyle w:val="VerbatimChar"/>
        </w:rPr>
        <w:t xml:space="preserve">## s(x.pos)5             1.3925     0.7948      0.8344   1.669  0.09515 .  </w:t>
      </w:r>
      <w:r>
        <w:br w:type="textWrapping"/>
      </w:r>
      <w:r>
        <w:rPr>
          <w:rStyle w:val="VerbatimChar"/>
        </w:rPr>
        <w:t xml:space="preserve">## s(y.pos)1             1.2711     0.6592      0.6651   1.911  0.05599 .  </w:t>
      </w:r>
      <w:r>
        <w:br w:type="textWrapping"/>
      </w:r>
      <w:r>
        <w:rPr>
          <w:rStyle w:val="VerbatimChar"/>
        </w:rPr>
        <w:t xml:space="preserve">## s(y.pos)2             0.9799     0.3161      0.3164   3.097  0.00195 ** </w:t>
      </w:r>
      <w:r>
        <w:br w:type="textWrapping"/>
      </w:r>
      <w:r>
        <w:rPr>
          <w:rStyle w:val="VerbatimChar"/>
        </w:rPr>
        <w:t xml:space="preserve">## s(y.pos)3            -0.7431     1.2682      1.2710  -0.585  0.55877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3268.8  on 15140  degrees of freedom</w:t>
      </w:r>
      <w:r>
        <w:br w:type="textWrapping"/>
      </w:r>
      <w:r>
        <w:rPr>
          <w:rStyle w:val="VerbatimChar"/>
        </w:rPr>
        <w:t xml:space="preserve">## Residual deviance: 3085.6  on 15127  degrees of freedom</w:t>
      </w:r>
      <w:r>
        <w:br w:type="textWrapping"/>
      </w:r>
      <w:r>
        <w:rPr>
          <w:rStyle w:val="VerbatimChar"/>
        </w:rPr>
        <w:t xml:space="preserve">## AIC:  3113.6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Max Panel Size = 1; Number of panels = 15141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(salsa1dout$bestModel)</w:t>
      </w:r>
    </w:p>
    <w:p>
      <w:pPr>
        <w:pStyle w:val="SourceCode"/>
      </w:pPr>
      <w:r>
        <w:rPr>
          <w:rStyle w:val="VerbatimChar"/>
        </w:rPr>
        <w:t xml:space="preserve">## Analysis of 'Wald statistic' Table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Response: response</w:t>
      </w:r>
      <w:r>
        <w:br w:type="textWrapping"/>
      </w:r>
      <w:r>
        <w:rPr>
          <w:rStyle w:val="VerbatimChar"/>
        </w:rPr>
        <w:t xml:space="preserve">## Marginal Testing</w:t>
      </w:r>
      <w:r>
        <w:br w:type="textWrapping"/>
      </w:r>
      <w:r>
        <w:rPr>
          <w:rStyle w:val="VerbatimChar"/>
        </w:rPr>
        <w:t xml:space="preserve">## Max Panel Size = 1; Number of panels = 15141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   X2 P(&gt;|Chi|)    </w:t>
      </w:r>
      <w:r>
        <w:br w:type="textWrapping"/>
      </w:r>
      <w:r>
        <w:rPr>
          <w:rStyle w:val="VerbatimChar"/>
        </w:rPr>
        <w:t xml:space="preserve">## as.factor(year)  2 18.894 7.894e-05 ***</w:t>
      </w:r>
      <w:r>
        <w:br w:type="textWrapping"/>
      </w:r>
      <w:r>
        <w:rPr>
          <w:rStyle w:val="VerbatimChar"/>
        </w:rPr>
        <w:t xml:space="preserve">## s(month)         3 65.316 4.297e-14 ***</w:t>
      </w:r>
      <w:r>
        <w:br w:type="textWrapping"/>
      </w:r>
      <w:r>
        <w:rPr>
          <w:rStyle w:val="VerbatimChar"/>
        </w:rPr>
        <w:t xml:space="preserve">## s(x.pos)         5 61.196 6.877e-12 ***</w:t>
      </w:r>
      <w:r>
        <w:br w:type="textWrapping"/>
      </w:r>
      <w:r>
        <w:rPr>
          <w:rStyle w:val="VerbatimChar"/>
        </w:rPr>
        <w:t xml:space="preserve">## s(y.pos)         3 11.285   0.01028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bestModel&lt;-</w:t>
      </w:r>
      <w:r>
        <w:rPr>
          <w:rStyle w:val="KeywordTok"/>
        </w:rPr>
        <w:t xml:space="preserve">make.gamMRSea</w:t>
      </w:r>
      <w:r>
        <w:rPr>
          <w:rStyle w:val="NormalTok"/>
        </w:rPr>
        <w:t xml:space="preserve">(salsa1dout$bestModel, </w:t>
      </w:r>
      <w:r>
        <w:rPr>
          <w:rStyle w:val="DataTypeTok"/>
        </w:rPr>
        <w:t xml:space="preserve">panelid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fat$panel, </w:t>
      </w:r>
      <w:r>
        <w:rPr>
          <w:rStyle w:val="DataTypeTok"/>
        </w:rPr>
        <w:t xml:space="preserve">splineParams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salsa1dout$splineParams, </w:t>
      </w:r>
      <w:r>
        <w:rPr>
          <w:rStyle w:val="DataTypeTok"/>
        </w:rPr>
        <w:t xml:space="preserve">varshortnames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varlist, </w:t>
      </w:r>
      <w:r>
        <w:rPr>
          <w:rStyle w:val="DataTypeTok"/>
        </w:rPr>
        <w:t xml:space="preserve">gamMRSea=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#splineParams&lt;-bestModel$splineParams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(mgcv)</w:t>
      </w:r>
      <w:r>
        <w:br w:type="textWrapping"/>
      </w:r>
      <w:r>
        <w:rPr>
          <w:rStyle w:val="KeywordTok"/>
        </w:rPr>
        <w:t xml:space="preserve">runPartialPlots</w:t>
      </w:r>
      <w:r>
        <w:rPr>
          <w:rStyle w:val="NormalTok"/>
        </w:rPr>
        <w:t xml:space="preserve">(bestModel,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factorlist.in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factorlist, </w:t>
      </w:r>
      <w:r>
        <w:rPr>
          <w:rStyle w:val="DataTypeTok"/>
        </w:rPr>
        <w:t xml:space="preserve">varlist.in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varlist, </w:t>
      </w:r>
      <w:r>
        <w:rPr>
          <w:rStyle w:val="DataTypeTok"/>
        </w:rPr>
        <w:t xml:space="preserve">showKnots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"Making partial plots"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runs-test-check"/>
      <w:bookmarkEnd w:id="29"/>
      <w:r>
        <w:t xml:space="preserve">Runs Test Check</w:t>
      </w:r>
    </w:p>
    <w:p>
      <w:pPr>
        <w:pStyle w:val="FirstParagraph"/>
      </w:pPr>
      <w:r>
        <w:t xml:space="preserve">Data generated under the null hypothesis of the runs test; independence and with no change induced at this stage.</w:t>
      </w:r>
    </w:p>
    <w:p>
      <w:pPr>
        <w:pStyle w:val="SourceCode"/>
      </w:pPr>
      <w:r>
        <w:rPr>
          <w:rStyle w:val="NormalTok"/>
        </w:rPr>
        <w:t xml:space="preserve">nsim&lt;-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newdat&lt;-</w:t>
      </w:r>
      <w:r>
        <w:rPr>
          <w:rStyle w:val="KeywordTok"/>
        </w:rPr>
        <w:t xml:space="preserve">generateNoise</w:t>
      </w:r>
      <w:r>
        <w:rPr>
          <w:rStyle w:val="NormalTok"/>
        </w:rPr>
        <w:t xml:space="preserve">(nsim,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(bestModel),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'zibinomial'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500 sets of noisy data are simulated from the model using an overdispersed Poisson distribution where $</w:t>
      </w:r>
      <w:r>
        <w:t xml:space="preserve"> </w:t>
      </w:r>
      <w:r>
        <w:t xml:space="preserve">= $ 1.</w:t>
      </w:r>
    </w:p>
    <w:p>
      <w:pPr>
        <w:pStyle w:val="SourceCode"/>
      </w:pPr>
      <w:r>
        <w:rPr>
          <w:rStyle w:val="NormalTok"/>
        </w:rPr>
        <w:t xml:space="preserve">empdistribution&lt;-</w:t>
      </w:r>
      <w:r>
        <w:rPr>
          <w:rStyle w:val="KeywordTok"/>
        </w:rPr>
        <w:t xml:space="preserve">getRunsCritVals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n.sim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nsim, </w:t>
      </w:r>
      <w:r>
        <w:rPr>
          <w:rStyle w:val="DataTypeTok"/>
        </w:rPr>
        <w:t xml:space="preserve">simData=</w:t>
      </w:r>
      <w:r>
        <w:rPr>
          <w:rStyle w:val="NormalTok"/>
        </w:rPr>
        <w:t xml:space="preserve">newdat,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returnDist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critvalsf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showing the distribution of test statistics from a runs test. The red lines show the lower 2.5% and upper 97.5% critical values of the empirical distribution and the blue lines are from the Normal (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) distribution.</w:t>
      </w:r>
    </w:p>
    <w:p>
      <w:pPr>
        <w:pStyle w:val="BodyText"/>
      </w:pPr>
      <w:r>
        <w:t xml:space="preserve">Evaluate the runs test using the empirical distribution to determine if the data are independent</w:t>
      </w:r>
    </w:p>
    <w:p>
      <w:pPr>
        <w:pStyle w:val="SourceCode"/>
      </w:pPr>
      <w:r>
        <w:rPr>
          <w:rStyle w:val="KeywordTok"/>
        </w:rPr>
        <w:t xml:space="preserve">runs.test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(bestModel,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critvals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empdistribution)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Runs Test - Two sided; Empirical Distribution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residuals(bestModel, type = "pearson")</w:t>
      </w:r>
      <w:r>
        <w:br w:type="textWrapping"/>
      </w:r>
      <w:r>
        <w:rPr>
          <w:rStyle w:val="VerbatimChar"/>
        </w:rPr>
        <w:t xml:space="preserve">## Standardized Runs Statistic = -106.25, p-value = 0.196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(bestModel,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runsacff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residuals are considered independent so for the power analysis, the data will be generated as independent as already done.</w:t>
      </w:r>
    </w:p>
    <w:p>
      <w:pPr>
        <w:pStyle w:val="Heading1"/>
      </w:pPr>
      <w:bookmarkStart w:id="32" w:name="data-generation"/>
      <w:bookmarkEnd w:id="32"/>
      <w:r>
        <w:t xml:space="preserve">Data Generation</w:t>
      </w:r>
    </w:p>
    <w:p>
      <w:pPr>
        <w:pStyle w:val="FirstParagraph"/>
      </w:pPr>
      <w:r>
        <w:t xml:space="preserve">Data are generated with no change but with the same correlation as the original data so that the data generation process can be checked.</w:t>
      </w:r>
    </w:p>
    <w:p>
      <w:pPr>
        <w:pStyle w:val="BodyText"/>
      </w:pPr>
      <w:r>
        <w:t xml:space="preserve">Even though the data are considered independent, the following generates data with the same correlation structure and shows that the IC method does not induce correlation in the simulated data.</w:t>
      </w:r>
    </w:p>
    <w:p>
      <w:pPr>
        <w:pStyle w:val="SourceCode"/>
      </w:pPr>
      <w:r>
        <w:rPr>
          <w:rStyle w:val="NormalTok"/>
        </w:rPr>
        <w:t xml:space="preserve">corrs&lt;-</w:t>
      </w:r>
      <w:r>
        <w:rPr>
          <w:rStyle w:val="KeywordTok"/>
        </w:rPr>
        <w:t xml:space="preserve">getCorrelationMat</w:t>
      </w:r>
      <w:r>
        <w:rPr>
          <w:rStyle w:val="NormalTok"/>
        </w:rPr>
        <w:t xml:space="preserve">(fat$panel, fat$response, </w:t>
      </w:r>
      <w:r>
        <w:rPr>
          <w:rStyle w:val="DataTypeTok"/>
        </w:rPr>
        <w:t xml:space="preserve">dots=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newdatcor&lt;-</w:t>
      </w:r>
      <w:r>
        <w:rPr>
          <w:rStyle w:val="KeywordTok"/>
        </w:rPr>
        <w:t xml:space="preserve">generateIC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corrs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corrs, </w:t>
      </w:r>
      <w:r>
        <w:rPr>
          <w:rStyle w:val="DataTypeTok"/>
        </w:rPr>
        <w:t xml:space="preserve">panels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'panel'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newdat,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nsim, </w:t>
      </w:r>
      <w:r>
        <w:rPr>
          <w:rStyle w:val="DataTypeTok"/>
        </w:rPr>
        <w:t xml:space="preserve">dots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(fat$response,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(newdatcor[,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'simulated 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acf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check-simulated-data-consistency"/>
      <w:bookmarkEnd w:id="34"/>
      <w:r>
        <w:t xml:space="preserve">Check simulated data consistency</w:t>
      </w:r>
    </w:p>
    <w:p>
      <w:pPr>
        <w:pStyle w:val="FirstParagraph"/>
      </w:pPr>
      <w:r>
        <w:t xml:space="preserve">The generated data are consistent with the original data:</w:t>
      </w:r>
    </w:p>
    <w:p>
      <w:pPr>
        <w:pStyle w:val="Heading4"/>
      </w:pPr>
      <w:bookmarkStart w:id="35" w:name="mean"/>
      <w:bookmarkEnd w:id="35"/>
      <w:r>
        <w:t xml:space="preserve">Mean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(newdat,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'mean(response)'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(fat$response),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meanplotf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the mean of the simulated data, with the red line representing the mean of the original data.</w:t>
      </w:r>
    </w:p>
    <w:p>
      <w:pPr>
        <w:pStyle w:val="Heading4"/>
      </w:pPr>
      <w:bookmarkStart w:id="37" w:name="variance"/>
      <w:bookmarkEnd w:id="37"/>
      <w:r>
        <w:t xml:space="preserve">Variance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(newdat,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'var(response)'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(fat$response),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varplotf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the variance of the simulated data, with the red line representing the variance of the original data.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(fat$response)</w:t>
      </w:r>
    </w:p>
    <w:p>
      <w:pPr>
        <w:pStyle w:val="SourceCode"/>
      </w:pPr>
      <w:r>
        <w:rPr>
          <w:rStyle w:val="VerbatimChar"/>
        </w:rPr>
        <w:t xml:space="preserve">## [1] 0.02207893</w:t>
      </w:r>
    </w:p>
    <w:p>
      <w:pPr>
        <w:pStyle w:val="Heading4"/>
      </w:pPr>
      <w:bookmarkStart w:id="39" w:name="data-distribution"/>
      <w:bookmarkEnd w:id="39"/>
      <w:r>
        <w:t xml:space="preserve">Data distribution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quilt.plot</w:t>
      </w:r>
      <w:r>
        <w:rPr>
          <w:rStyle w:val="NormalTok"/>
        </w:rPr>
        <w:t xml:space="preserve">(fat$x.pos, fat$y.pos, fat$response,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'Original Data'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quilt.plot</w:t>
      </w:r>
      <w:r>
        <w:rPr>
          <w:rStyle w:val="NormalTok"/>
        </w:rPr>
        <w:t xml:space="preserve">(fat$x.pos, fat$y.pos,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'Fitted Values'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quilt.plot</w:t>
      </w:r>
      <w:r>
        <w:rPr>
          <w:rStyle w:val="NormalTok"/>
        </w:rPr>
        <w:t xml:space="preserve">(fat$x.pos, fat$y.pos, newdat[,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'Simulated Data 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quilt.plot</w:t>
      </w:r>
      <w:r>
        <w:rPr>
          <w:rStyle w:val="NormalTok"/>
        </w:rPr>
        <w:t xml:space="preserve">(fat$x.pos, fat$y.pos, newdat[,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'Simulated Data 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datadistributionf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showing the spatial distribution of the original data, the fitted values from the model and two examples of the simulated data.</w:t>
      </w:r>
    </w:p>
    <w:p>
      <w:pPr>
        <w:pStyle w:val="Heading1"/>
      </w:pPr>
      <w:bookmarkStart w:id="41" w:name="power-analysis"/>
      <w:bookmarkEnd w:id="41"/>
      <w:r>
        <w:t xml:space="preserve">Power Analysis</w:t>
      </w:r>
    </w:p>
    <w:p>
      <w:pPr>
        <w:pStyle w:val="FirstParagraph"/>
      </w:pPr>
      <w:r>
        <w:t xml:space="preserve">Generate data for power analysis with impact of 50%</w:t>
      </w:r>
    </w:p>
    <w:p>
      <w:pPr>
        <w:pStyle w:val="SourceCode"/>
      </w:pPr>
      <w:r>
        <w:rPr>
          <w:rStyle w:val="NormalTok"/>
        </w:rPr>
        <w:t xml:space="preserve">nsim=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impdata&lt;-</w:t>
      </w:r>
      <w:r>
        <w:rPr>
          <w:rStyle w:val="KeywordTok"/>
        </w:rPr>
        <w:t xml:space="preserve">genOverallchangeData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, bestModel,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panels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'panel'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newdat&lt;-</w:t>
      </w:r>
      <w:r>
        <w:rPr>
          <w:rStyle w:val="KeywordTok"/>
        </w:rPr>
        <w:t xml:space="preserve">generateNoise</w:t>
      </w:r>
      <w:r>
        <w:rPr>
          <w:rStyle w:val="NormalTok"/>
        </w:rPr>
        <w:t xml:space="preserve">(nsim, impdata$truth,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'zibinomial'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 the generated data has reduced the mean probability of sighting post impact by half:</w:t>
      </w:r>
    </w:p>
    <w:p>
      <w:pPr>
        <w:pStyle w:val="SourceCode"/>
      </w:pPr>
      <w:r>
        <w:rPr>
          <w:rStyle w:val="CommentTok"/>
        </w:rPr>
        <w:t xml:space="preserve"># original data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(fat$response)</w:t>
      </w:r>
    </w:p>
    <w:p>
      <w:pPr>
        <w:pStyle w:val="SourceCode"/>
      </w:pPr>
      <w:r>
        <w:rPr>
          <w:rStyle w:val="VerbatimChar"/>
        </w:rPr>
        <w:t xml:space="preserve">## [1] 0.02258768</w:t>
      </w:r>
    </w:p>
    <w:p>
      <w:pPr>
        <w:pStyle w:val="SourceCode"/>
      </w:pPr>
      <w:r>
        <w:rPr>
          <w:rStyle w:val="CommentTok"/>
        </w:rPr>
        <w:t xml:space="preserve"># fitted value 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(bestModel))</w:t>
      </w:r>
    </w:p>
    <w:p>
      <w:pPr>
        <w:pStyle w:val="SourceCode"/>
      </w:pPr>
      <w:r>
        <w:rPr>
          <w:rStyle w:val="VerbatimChar"/>
        </w:rPr>
        <w:t xml:space="preserve">## [1] 0.02258768</w:t>
      </w:r>
    </w:p>
    <w:p>
      <w:pPr>
        <w:pStyle w:val="SourceCode"/>
      </w:pPr>
      <w:r>
        <w:rPr>
          <w:rStyle w:val="CommentTok"/>
        </w:rPr>
        <w:t xml:space="preserve"># true surface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(impdata$truth[impdata$eventphase==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0.02258768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(impdata$truth[impdata$eventphase==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0.01153581</w:t>
      </w:r>
    </w:p>
    <w:p>
      <w:pPr>
        <w:pStyle w:val="SourceCode"/>
      </w:pPr>
      <w:r>
        <w:rPr>
          <w:rStyle w:val="CommentTok"/>
        </w:rPr>
        <w:t xml:space="preserve"># example generated surface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(newdat[impdata$eventphase==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0.02252163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(newdat[impdata$eventphase==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0.01169011</w:t>
      </w:r>
    </w:p>
    <w:p>
      <w:pPr>
        <w:pStyle w:val="FirstParagraph"/>
      </w:pPr>
      <w:r>
        <w:t xml:space="preserve">Update the initial model to include the eventphase term, indicating overall change.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(mgcv)</w:t>
      </w:r>
      <w:r>
        <w:br w:type="textWrapping"/>
      </w:r>
      <w:r>
        <w:rPr>
          <w:rStyle w:val="NormalTok"/>
        </w:rPr>
        <w:t xml:space="preserve">fatsim_glm&lt;-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(bestModel,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eventphase,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impdata)</w:t>
      </w:r>
    </w:p>
    <w:p>
      <w:pPr>
        <w:pStyle w:val="FirstParagraph"/>
      </w:pPr>
      <w:r>
        <w:t xml:space="preserve">Using the simulated data with noise but no correlation, estimate the new values for the empirical distribution for the runs test.</w:t>
      </w:r>
    </w:p>
    <w:p>
      <w:pPr>
        <w:pStyle w:val="SourceCode"/>
      </w:pPr>
      <w:r>
        <w:rPr>
          <w:rStyle w:val="CommentTok"/>
        </w:rPr>
        <w:t xml:space="preserve"># make sure that the independent data is used to get the null distribution</w:t>
      </w:r>
      <w:r>
        <w:br w:type="textWrapping"/>
      </w:r>
      <w:r>
        <w:rPr>
          <w:rStyle w:val="NormalTok"/>
        </w:rPr>
        <w:t xml:space="preserve">empdistpower&lt;-</w:t>
      </w:r>
      <w:r>
        <w:rPr>
          <w:rStyle w:val="KeywordTok"/>
        </w:rPr>
        <w:t xml:space="preserve">getRunsCritVals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n.sim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nsim, </w:t>
      </w:r>
      <w:r>
        <w:rPr>
          <w:rStyle w:val="DataTypeTok"/>
        </w:rPr>
        <w:t xml:space="preserve">simData=</w:t>
      </w:r>
      <w:r>
        <w:rPr>
          <w:rStyle w:val="NormalTok"/>
        </w:rPr>
        <w:t xml:space="preserve">newdat,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fatsim_glm,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impdata,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returnDist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empdistpow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(fat$x.pos),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(fat$x.pos),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(fat$y.pos),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(fat$y.pos),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(grid)&lt;-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'x.pos'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'y.pos'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bnd&lt;-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(fat$x.pos, fat$y.pos)[</w:t>
      </w:r>
      <w:r>
        <w:rPr>
          <w:rStyle w:val="KeywordTok"/>
        </w:rPr>
        <w:t xml:space="preserve">chull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fat$x.pos, fat$y.pos),]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(splancs)</w:t>
      </w:r>
      <w:r>
        <w:br w:type="textWrapping"/>
      </w:r>
      <w:r>
        <w:rPr>
          <w:rStyle w:val="NormalTok"/>
        </w:rPr>
        <w:t xml:space="preserve">gridsub&lt;-grid[</w:t>
      </w:r>
      <w:r>
        <w:rPr>
          <w:rStyle w:val="KeywordTok"/>
        </w:rPr>
        <w:t xml:space="preserve">inout</w:t>
      </w:r>
      <w:r>
        <w:rPr>
          <w:rStyle w:val="NormalTok"/>
        </w:rPr>
        <w:t xml:space="preserve">(grid, bnd),]</w:t>
      </w:r>
      <w:r>
        <w:br w:type="textWrapping"/>
      </w:r>
      <w:r>
        <w:br w:type="textWrapping"/>
      </w:r>
      <w:r>
        <w:rPr>
          <w:rStyle w:val="NormalTok"/>
        </w:rPr>
        <w:t xml:space="preserve">predictdata&lt;-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(gridsub, </w:t>
      </w:r>
      <w:r>
        <w:rPr>
          <w:rStyle w:val="DataTypeTok"/>
        </w:rPr>
        <w:t xml:space="preserve">month=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eventphase=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(gridsub, </w:t>
      </w:r>
      <w:r>
        <w:rPr>
          <w:rStyle w:val="DataTypeTok"/>
        </w:rPr>
        <w:t xml:space="preserve">month=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eventphase=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nsim=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NormalTok"/>
        </w:rPr>
        <w:t xml:space="preserve">powerout&lt;-</w:t>
      </w:r>
      <w:r>
        <w:rPr>
          <w:rStyle w:val="KeywordTok"/>
        </w:rPr>
        <w:t xml:space="preserve">powerSimOverallChange</w:t>
      </w:r>
      <w:r>
        <w:rPr>
          <w:rStyle w:val="NormalTok"/>
        </w:rPr>
        <w:t xml:space="preserve">(newdat, fatsim_glm, empdistpower, </w:t>
      </w:r>
      <w:r>
        <w:rPr>
          <w:rStyle w:val="DataTypeTok"/>
        </w:rPr>
        <w:t xml:space="preserve">nsim=</w:t>
      </w:r>
      <w:r>
        <w:rPr>
          <w:rStyle w:val="NormalTok"/>
        </w:rPr>
        <w:t xml:space="preserve">nsim, </w:t>
      </w:r>
      <w:r>
        <w:rPr>
          <w:rStyle w:val="DataTypeTok"/>
        </w:rPr>
        <w:t xml:space="preserve">powercoefid=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(fatsim_glm)), </w:t>
      </w:r>
      <w:r>
        <w:rPr>
          <w:rStyle w:val="DataTypeTok"/>
        </w:rPr>
        <w:t xml:space="preserve">predictionGrid=</w:t>
      </w:r>
      <w:r>
        <w:rPr>
          <w:rStyle w:val="NormalTok"/>
        </w:rPr>
        <w:t xml:space="preserve">predictdata, </w:t>
      </w:r>
      <w:r>
        <w:rPr>
          <w:rStyle w:val="DataTypeTok"/>
        </w:rPr>
        <w:t xml:space="preserve">g2k=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splineParams=</w:t>
      </w:r>
      <w:r>
        <w:rPr>
          <w:rStyle w:val="NormalTok"/>
        </w:rPr>
        <w:t xml:space="preserve">bestModel$splineParams, </w:t>
      </w:r>
      <w:r>
        <w:rPr>
          <w:rStyle w:val="DataTypeTok"/>
        </w:rPr>
        <w:t xml:space="preserve">sigdif=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n.boot=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impact.loc=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570000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6240000</w:t>
      </w:r>
      <w:r>
        <w:rPr>
          <w:rStyle w:val="NormalTok"/>
        </w:rPr>
        <w:t xml:space="preserve">))</w:t>
      </w:r>
    </w:p>
    <w:p>
      <w:pPr>
        <w:pStyle w:val="Heading1"/>
      </w:pPr>
      <w:bookmarkStart w:id="43" w:name="power-outputs"/>
      <w:bookmarkEnd w:id="43"/>
      <w:r>
        <w:t xml:space="preserve">Power Outputs:</w:t>
      </w:r>
    </w:p>
    <w:p>
      <w:pPr>
        <w:pStyle w:val="Heading2"/>
      </w:pPr>
      <w:bookmarkStart w:id="44" w:name="summary-output"/>
      <w:bookmarkEnd w:id="44"/>
      <w:r>
        <w:t xml:space="preserve">Summary output</w:t>
      </w:r>
    </w:p>
    <w:p>
      <w:pPr>
        <w:pStyle w:val="SourceCode"/>
      </w:pPr>
      <w:r>
        <w:rPr>
          <w:rStyle w:val="NormalTok"/>
        </w:rPr>
        <w:t xml:space="preserve">null.output&lt;-</w:t>
      </w:r>
      <w:r>
        <w:rPr>
          <w:rStyle w:val="KeywordTok"/>
        </w:rPr>
        <w:t xml:space="preserve">pval.coverage.null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newdat.ind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newdat,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fatsim_glm,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powercoefid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(fatsim_glm)))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(powerout, null.output, </w:t>
      </w:r>
      <w:r>
        <w:rPr>
          <w:rStyle w:val="DataTypeTok"/>
        </w:rPr>
        <w:t xml:space="preserve">truebeta=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++++ Summary of Power Analysis Output ++++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power simulations =  100</w:t>
      </w:r>
      <w:r>
        <w:br w:type="textWrapping"/>
      </w:r>
      <w:r>
        <w:rPr>
          <w:rStyle w:val="VerbatimChar"/>
        </w:rPr>
        <w:t xml:space="preserve">## Number of no change simulations =  250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Power to select 'change' term: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Under Change (true parameter = -0.69) = 100%</w:t>
      </w:r>
      <w:r>
        <w:br w:type="textWrapping"/>
      </w:r>
      <w:r>
        <w:rPr>
          <w:rStyle w:val="VerbatimChar"/>
        </w:rPr>
        <w:t xml:space="preserve">##     Under no change (true parameter = 0) = 5.6%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Coverage for 'change' coefficient: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Under model = 95%</w:t>
      </w:r>
      <w:r>
        <w:br w:type="textWrapping"/>
      </w:r>
      <w:r>
        <w:rPr>
          <w:rStyle w:val="VerbatimChar"/>
        </w:rPr>
        <w:t xml:space="preserve">##     Under no change = 93.2%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Mean Proportion Summary with 95% Confidence Intervals: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Mean    LowerCI    UpperCI</w:t>
      </w:r>
      <w:r>
        <w:br w:type="textWrapping"/>
      </w:r>
      <w:r>
        <w:rPr>
          <w:rStyle w:val="VerbatimChar"/>
        </w:rPr>
        <w:t xml:space="preserve">## Before 0.08669337 0.06736875 0.10668793</w:t>
      </w:r>
      <w:r>
        <w:br w:type="textWrapping"/>
      </w:r>
      <w:r>
        <w:rPr>
          <w:rStyle w:val="VerbatimChar"/>
        </w:rPr>
        <w:t xml:space="preserve">## After  0.04589569 0.03452815 0.05692273</w:t>
      </w:r>
    </w:p>
    <w:p>
      <w:pPr>
        <w:pStyle w:val="Heading3"/>
      </w:pPr>
      <w:bookmarkStart w:id="45" w:name="proportion-of-significant-differences"/>
      <w:bookmarkEnd w:id="45"/>
      <w:r>
        <w:t xml:space="preserve">Proportion of significant differences: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(powerout$significant.differences)[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"individual"</w:t>
      </w:r>
      <w:r>
        <w:br w:type="textWrapping"/>
      </w:r>
      <w:r>
        <w:rPr>
          <w:rStyle w:val="NormalTok"/>
        </w:rPr>
        <w:t xml:space="preserve">plotdata&lt;-</w:t>
      </w:r>
      <w:r>
        <w:rPr>
          <w:rStyle w:val="KeywordTok"/>
        </w:rPr>
        <w:t xml:space="preserve">plot.sigdiff</w:t>
      </w:r>
      <w:r>
        <w:rPr>
          <w:rStyle w:val="NormalTok"/>
        </w:rPr>
        <w:t xml:space="preserve">(powerout, predictdata[predictdata$eventphase==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'x.pos'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'y.pos'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tailed=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error.rate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plotdata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sigdiff.ind,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showing the proportion of simulations which showed a significant difference (post event - pre event) in a given grid cell. Significance at the 5% level was determined by comparing the estimated difference in a given cell to the distribution of differences in that cell under the null hypothesis of no-change.</w:t>
      </w:r>
    </w:p>
    <w:p>
      <w:pPr>
        <w:pStyle w:val="SourceCode"/>
      </w:pPr>
      <w:r>
        <w:rPr>
          <w:rStyle w:val="NormalTok"/>
        </w:rPr>
        <w:t xml:space="preserve">plotdata&lt;-</w:t>
      </w:r>
      <w:r>
        <w:rPr>
          <w:rStyle w:val="KeywordTok"/>
        </w:rPr>
        <w:t xml:space="preserve">plot.sigdiff</w:t>
      </w:r>
      <w:r>
        <w:rPr>
          <w:rStyle w:val="NormalTok"/>
        </w:rPr>
        <w:t xml:space="preserve">(powerout, predictdata[predictdata$eventphase==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'x.pos'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'y.pos'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tailed=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error.rate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plotdata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sigdiff.famf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showing the proportion of simulations which showed a significant difference (post event - pre event) in a given grid cell. Significance at the 5% level was determined by comparing the estimated difference in a given cell to the distribution of differences across all grid cells under the null hypothesis of no-change.</w:t>
      </w:r>
    </w:p>
    <w:p>
      <w:pPr>
        <w:pStyle w:val="Heading3"/>
      </w:pPr>
      <w:bookmarkStart w:id="48" w:name="distance-to-event-site-plot"/>
      <w:bookmarkEnd w:id="48"/>
      <w:r>
        <w:t xml:space="preserve">Distance to event site plot</w:t>
      </w:r>
    </w:p>
    <w:p>
      <w:pPr>
        <w:pStyle w:val="SourceCode"/>
      </w:pPr>
      <w:r>
        <w:rPr>
          <w:rStyle w:val="NormalTok"/>
        </w:rPr>
        <w:t xml:space="preserve">d2impPlot&lt;-</w:t>
      </w:r>
      <w:r>
        <w:rPr>
          <w:rStyle w:val="KeywordTok"/>
        </w:rPr>
        <w:t xml:space="preserve">plot.d2imp</w:t>
      </w:r>
      <w:r>
        <w:rPr>
          <w:rStyle w:val="NormalTok"/>
        </w:rPr>
        <w:t xml:space="preserve">(powerout, </w:t>
      </w:r>
      <w:r>
        <w:rPr>
          <w:rStyle w:val="DataTypeTok"/>
        </w:rPr>
        <w:t xml:space="preserve">pct.diff=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d2impPlot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disttoimpf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showing the effect of the event on animal numbers with distance from the event site; post event - pre event. The confidence intervals are 95% bootstrap intervals.</w:t>
      </w:r>
    </w:p>
    <w:p>
      <w:pPr>
        <w:pStyle w:val="SourceCode"/>
      </w:pPr>
      <w:r>
        <w:rPr>
          <w:rStyle w:val="NormalTok"/>
        </w:rPr>
        <w:t xml:space="preserve">d2impPlot&lt;-</w:t>
      </w:r>
      <w:r>
        <w:rPr>
          <w:rStyle w:val="KeywordTok"/>
        </w:rPr>
        <w:t xml:space="preserve">plot.d2imp</w:t>
      </w:r>
      <w:r>
        <w:rPr>
          <w:rStyle w:val="NormalTok"/>
        </w:rPr>
        <w:t xml:space="preserve">(powerout, </w:t>
      </w:r>
      <w:r>
        <w:rPr>
          <w:rStyle w:val="DataTypeTok"/>
        </w:rPr>
        <w:t xml:space="preserve">pct.diff=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d2impPlot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disttoimpfat.p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showing the effect of the event on animal numbers with distance from the event site; post event - pre event. The confidence intervals are 95% bootstrap intervals.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f731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Forth and Tay</dc:title>
  <dc:creator>Lindesay Scott-Hayward</dc:creator>
  <dcterms:created xsi:type="dcterms:W3CDTF">2016-08-18</dcterms:created>
  <dcterms:modified xsi:type="dcterms:W3CDTF">2016-08-18</dcterms:modified>
</cp:coreProperties>
</file>