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bookmarkStart w:id="0" w:name="_Toc29340"/>
      <w:r>
        <w:rPr>
          <w:rFonts w:hint="eastAsia"/>
          <w:lang w:val="en-US" w:eastAsia="zh-CN"/>
        </w:rPr>
        <w:t>云浮需求文档</w:t>
      </w:r>
      <w:bookmarkEnd w:id="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dt>
      <w:sdtPr>
        <w:rPr>
          <w:rFonts w:ascii="宋体" w:hAnsi="宋体" w:eastAsia="宋体" w:cstheme="minorBidi"/>
          <w:kern w:val="2"/>
          <w:sz w:val="21"/>
          <w:szCs w:val="24"/>
          <w:lang w:val="en-US" w:eastAsia="zh-CN" w:bidi="ar-SA"/>
        </w:rPr>
        <w:id w:val="147481285"/>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
            <w:tabs>
              <w:tab w:val="right" w:leader="dot" w:pos="8306"/>
            </w:tabs>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_Toc29340 </w:instrText>
          </w:r>
          <w:r>
            <w:rPr>
              <w:rFonts w:hint="eastAsia"/>
              <w:lang w:val="en-US" w:eastAsia="zh-CN"/>
            </w:rPr>
            <w:fldChar w:fldCharType="separate"/>
          </w:r>
          <w:r>
            <w:rPr>
              <w:rFonts w:hint="eastAsia"/>
              <w:lang w:val="en-US" w:eastAsia="zh-CN"/>
            </w:rPr>
            <w:t>云浮需求文档</w:t>
          </w:r>
          <w:r>
            <w:tab/>
          </w:r>
          <w:r>
            <w:fldChar w:fldCharType="begin"/>
          </w:r>
          <w:r>
            <w:instrText xml:space="preserve"> PAGEREF _Toc29340 \h </w:instrText>
          </w:r>
          <w:r>
            <w:fldChar w:fldCharType="separate"/>
          </w:r>
          <w:r>
            <w:t>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_Toc16492 </w:instrText>
          </w:r>
          <w:r>
            <w:rPr>
              <w:rFonts w:hint="eastAsia"/>
              <w:lang w:val="en-US" w:eastAsia="zh-CN"/>
            </w:rPr>
            <w:fldChar w:fldCharType="separate"/>
          </w:r>
          <w:r>
            <w:rPr>
              <w:rFonts w:hint="eastAsia"/>
              <w:bCs/>
              <w:szCs w:val="28"/>
              <w:lang w:val="en-US" w:eastAsia="zh-CN"/>
            </w:rPr>
            <w:t>一、 企业端</w:t>
          </w:r>
          <w:r>
            <w:tab/>
          </w:r>
          <w:r>
            <w:fldChar w:fldCharType="begin"/>
          </w:r>
          <w:r>
            <w:instrText xml:space="preserve"> PAGEREF _Toc16492 \h </w:instrText>
          </w:r>
          <w:r>
            <w:fldChar w:fldCharType="separate"/>
          </w:r>
          <w:r>
            <w:t>3</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_Toc28692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1、 人员信息管理页面增加“管理人员”标签</w:t>
          </w:r>
          <w:r>
            <w:tab/>
          </w:r>
          <w:r>
            <w:fldChar w:fldCharType="begin"/>
          </w:r>
          <w:r>
            <w:instrText xml:space="preserve"> PAGEREF _Toc28692 \h </w:instrText>
          </w:r>
          <w:r>
            <w:fldChar w:fldCharType="separate"/>
          </w:r>
          <w:r>
            <w:t>3</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_Toc21447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2、 人员信息管理页面</w:t>
          </w:r>
          <w:r>
            <w:rPr>
              <w:rFonts w:hint="eastAsia" w:asciiTheme="minorEastAsia" w:hAnsiTheme="minorEastAsia" w:cstheme="minorEastAsia"/>
              <w:bCs/>
              <w:szCs w:val="24"/>
              <w:lang w:val="en-US" w:eastAsia="zh-CN"/>
            </w:rPr>
            <w:t>修改</w:t>
          </w:r>
          <w:r>
            <w:rPr>
              <w:rFonts w:hint="eastAsia" w:asciiTheme="minorEastAsia" w:hAnsiTheme="minorEastAsia" w:eastAsiaTheme="minorEastAsia" w:cstheme="minorEastAsia"/>
              <w:bCs/>
              <w:szCs w:val="24"/>
              <w:lang w:val="en-US" w:eastAsia="zh-CN"/>
            </w:rPr>
            <w:t>“</w:t>
          </w:r>
          <w:r>
            <w:rPr>
              <w:rFonts w:hint="eastAsia" w:asciiTheme="minorEastAsia" w:hAnsiTheme="minorEastAsia" w:cstheme="minorEastAsia"/>
              <w:bCs/>
              <w:szCs w:val="24"/>
              <w:lang w:val="en-US" w:eastAsia="zh-CN"/>
            </w:rPr>
            <w:t>建筑工人</w:t>
          </w:r>
          <w:r>
            <w:rPr>
              <w:rFonts w:hint="eastAsia" w:asciiTheme="minorEastAsia" w:hAnsiTheme="minorEastAsia" w:eastAsiaTheme="minorEastAsia" w:cstheme="minorEastAsia"/>
              <w:bCs/>
              <w:szCs w:val="24"/>
              <w:lang w:val="en-US" w:eastAsia="zh-CN"/>
            </w:rPr>
            <w:t>”标签</w:t>
          </w:r>
          <w:r>
            <w:tab/>
          </w:r>
          <w:r>
            <w:fldChar w:fldCharType="begin"/>
          </w:r>
          <w:r>
            <w:instrText xml:space="preserve"> PAGEREF _Toc21447 \h </w:instrText>
          </w:r>
          <w:r>
            <w:fldChar w:fldCharType="separate"/>
          </w:r>
          <w:r>
            <w:t>4</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_Toc22234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3、 保证金/保函录入（企业端项目端均可）</w:t>
          </w:r>
          <w:r>
            <w:tab/>
          </w:r>
          <w:r>
            <w:fldChar w:fldCharType="begin"/>
          </w:r>
          <w:r>
            <w:instrText xml:space="preserve"> PAGEREF _Toc22234 \h </w:instrText>
          </w:r>
          <w:r>
            <w:fldChar w:fldCharType="separate"/>
          </w:r>
          <w:r>
            <w:t>4</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_Toc28810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4、 施工进度上传</w:t>
          </w:r>
          <w:r>
            <w:tab/>
          </w:r>
          <w:r>
            <w:fldChar w:fldCharType="begin"/>
          </w:r>
          <w:r>
            <w:instrText xml:space="preserve"> PAGEREF _Toc28810 \h </w:instrText>
          </w:r>
          <w:r>
            <w:fldChar w:fldCharType="separate"/>
          </w:r>
          <w:r>
            <w:t>6</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_Toc29292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5、不良人员预警（企业端项目端均可）</w:t>
          </w:r>
          <w:r>
            <w:tab/>
          </w:r>
          <w:r>
            <w:fldChar w:fldCharType="begin"/>
          </w:r>
          <w:r>
            <w:instrText xml:space="preserve"> PAGEREF _Toc29292 \h </w:instrText>
          </w:r>
          <w:r>
            <w:fldChar w:fldCharType="separate"/>
          </w:r>
          <w:r>
            <w:t>6</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_Toc6369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 xml:space="preserve">5、 </w:t>
          </w:r>
          <w:r>
            <w:rPr>
              <w:rFonts w:hint="eastAsia" w:asciiTheme="minorEastAsia" w:hAnsiTheme="minorEastAsia" w:cstheme="minorEastAsia"/>
              <w:bCs/>
              <w:szCs w:val="24"/>
              <w:lang w:val="en-US" w:eastAsia="zh-CN"/>
            </w:rPr>
            <w:t>人员实名信息</w:t>
          </w:r>
          <w:r>
            <w:tab/>
          </w:r>
          <w:r>
            <w:fldChar w:fldCharType="begin"/>
          </w:r>
          <w:r>
            <w:instrText xml:space="preserve"> PAGEREF _Toc6369 \h </w:instrText>
          </w:r>
          <w:r>
            <w:fldChar w:fldCharType="separate"/>
          </w:r>
          <w:r>
            <w:t>8</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_Toc5729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 xml:space="preserve">6、 </w:t>
          </w:r>
          <w:r>
            <w:rPr>
              <w:rFonts w:hint="eastAsia" w:asciiTheme="minorEastAsia" w:hAnsiTheme="minorEastAsia" w:cstheme="minorEastAsia"/>
              <w:bCs/>
              <w:szCs w:val="24"/>
              <w:lang w:val="en-US" w:eastAsia="zh-CN"/>
            </w:rPr>
            <w:t>增设项目完工申请</w:t>
          </w:r>
          <w:r>
            <w:tab/>
          </w:r>
          <w:r>
            <w:fldChar w:fldCharType="begin"/>
          </w:r>
          <w:r>
            <w:instrText xml:space="preserve"> PAGEREF _Toc5729 \h </w:instrText>
          </w:r>
          <w:r>
            <w:fldChar w:fldCharType="separate"/>
          </w:r>
          <w:r>
            <w:t>8</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_Toc11193 </w:instrText>
          </w:r>
          <w:r>
            <w:rPr>
              <w:rFonts w:hint="eastAsia"/>
              <w:lang w:val="en-US" w:eastAsia="zh-CN"/>
            </w:rPr>
            <w:fldChar w:fldCharType="separate"/>
          </w:r>
          <w:r>
            <w:rPr>
              <w:rFonts w:hint="eastAsia"/>
              <w:bCs/>
              <w:szCs w:val="28"/>
              <w:lang w:val="en-US" w:eastAsia="zh-CN"/>
            </w:rPr>
            <w:t>二、 政府端</w:t>
          </w:r>
          <w:r>
            <w:tab/>
          </w:r>
          <w:r>
            <w:fldChar w:fldCharType="begin"/>
          </w:r>
          <w:r>
            <w:instrText xml:space="preserve"> PAGEREF _Toc11193 \h </w:instrText>
          </w:r>
          <w:r>
            <w:fldChar w:fldCharType="separate"/>
          </w:r>
          <w:r>
            <w:t>9</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_Toc24792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1、 保证金与施工进度</w:t>
          </w:r>
          <w:r>
            <w:tab/>
          </w:r>
          <w:r>
            <w:fldChar w:fldCharType="begin"/>
          </w:r>
          <w:r>
            <w:instrText xml:space="preserve"> PAGEREF _Toc24792 \h </w:instrText>
          </w:r>
          <w:r>
            <w:fldChar w:fldCharType="separate"/>
          </w:r>
          <w:r>
            <w:t>9</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_Toc17906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2、 保函数据统计</w:t>
          </w:r>
          <w:r>
            <w:tab/>
          </w:r>
          <w:r>
            <w:fldChar w:fldCharType="begin"/>
          </w:r>
          <w:r>
            <w:instrText xml:space="preserve"> PAGEREF _Toc17906 \h </w:instrText>
          </w:r>
          <w:r>
            <w:fldChar w:fldCharType="separate"/>
          </w:r>
          <w:r>
            <w:t>10</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_Toc7535 </w:instrText>
          </w:r>
          <w:r>
            <w:rPr>
              <w:rFonts w:hint="eastAsia"/>
              <w:lang w:val="en-US" w:eastAsia="zh-CN"/>
            </w:rPr>
            <w:fldChar w:fldCharType="separate"/>
          </w:r>
          <w:r>
            <w:rPr>
              <w:rFonts w:hint="eastAsia" w:asciiTheme="minorEastAsia" w:hAnsiTheme="minorEastAsia" w:eastAsiaTheme="minorEastAsia" w:cstheme="minorEastAsia"/>
              <w:bCs/>
              <w:szCs w:val="24"/>
              <w:lang w:val="en-US" w:eastAsia="zh-CN"/>
            </w:rPr>
            <w:t>3、 管理人员数据</w:t>
          </w:r>
          <w:r>
            <w:tab/>
          </w:r>
          <w:r>
            <w:fldChar w:fldCharType="begin"/>
          </w:r>
          <w:r>
            <w:instrText xml:space="preserve"> PAGEREF _Toc7535 \h </w:instrText>
          </w:r>
          <w:r>
            <w:fldChar w:fldCharType="separate"/>
          </w:r>
          <w:r>
            <w:t>11</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_Toc1545 </w:instrText>
          </w:r>
          <w:r>
            <w:rPr>
              <w:rFonts w:hint="eastAsia"/>
              <w:lang w:val="en-US" w:eastAsia="zh-CN"/>
            </w:rPr>
            <w:fldChar w:fldCharType="separate"/>
          </w:r>
          <w:r>
            <w:rPr>
              <w:rFonts w:hint="eastAsia" w:asciiTheme="minorEastAsia" w:hAnsiTheme="minorEastAsia" w:cstheme="minorEastAsia"/>
              <w:bCs/>
              <w:i w:val="0"/>
              <w:iCs w:val="0"/>
              <w:caps w:val="0"/>
              <w:spacing w:val="0"/>
              <w:szCs w:val="24"/>
              <w:shd w:val="clear" w:fill="FFFFFF"/>
              <w:lang w:val="en-US" w:eastAsia="zh-CN"/>
            </w:rPr>
            <w:t>4、 考勤详情管理—通行方式变更</w:t>
          </w:r>
          <w:r>
            <w:tab/>
          </w:r>
          <w:r>
            <w:fldChar w:fldCharType="begin"/>
          </w:r>
          <w:r>
            <w:instrText xml:space="preserve"> PAGEREF _Toc1545 \h </w:instrText>
          </w:r>
          <w:r>
            <w:fldChar w:fldCharType="separate"/>
          </w:r>
          <w:r>
            <w:t>14</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_Toc13495 </w:instrText>
          </w:r>
          <w:r>
            <w:rPr>
              <w:rFonts w:hint="eastAsia"/>
              <w:lang w:val="en-US" w:eastAsia="zh-CN"/>
            </w:rPr>
            <w:fldChar w:fldCharType="separate"/>
          </w:r>
          <w:r>
            <w:rPr>
              <w:rFonts w:hint="eastAsia" w:asciiTheme="minorEastAsia" w:hAnsiTheme="minorEastAsia" w:cstheme="minorEastAsia"/>
              <w:bCs/>
              <w:i w:val="0"/>
              <w:iCs w:val="0"/>
              <w:caps w:val="0"/>
              <w:spacing w:val="0"/>
              <w:szCs w:val="24"/>
              <w:shd w:val="clear" w:fill="FFFFFF"/>
              <w:lang w:val="en-US" w:eastAsia="zh-CN"/>
            </w:rPr>
            <w:t>5、 日考勤管理—滞留时长展示方式变更</w:t>
          </w:r>
          <w:r>
            <w:tab/>
          </w:r>
          <w:r>
            <w:fldChar w:fldCharType="begin"/>
          </w:r>
          <w:r>
            <w:instrText xml:space="preserve"> PAGEREF _Toc13495 \h </w:instrText>
          </w:r>
          <w:r>
            <w:fldChar w:fldCharType="separate"/>
          </w:r>
          <w:r>
            <w:t>14</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_Toc3627 </w:instrText>
          </w:r>
          <w:r>
            <w:rPr>
              <w:rFonts w:hint="eastAsia"/>
              <w:lang w:val="en-US" w:eastAsia="zh-CN"/>
            </w:rPr>
            <w:fldChar w:fldCharType="separate"/>
          </w:r>
          <w:r>
            <w:rPr>
              <w:rFonts w:hint="default" w:asciiTheme="minorEastAsia" w:hAnsiTheme="minorEastAsia" w:cstheme="minorEastAsia"/>
              <w:bCs/>
              <w:i w:val="0"/>
              <w:iCs w:val="0"/>
              <w:caps w:val="0"/>
              <w:spacing w:val="0"/>
              <w:szCs w:val="24"/>
              <w:shd w:val="clear" w:fill="FFFFFF"/>
              <w:lang w:val="en-US" w:eastAsia="zh-CN"/>
            </w:rPr>
            <w:t xml:space="preserve">6、 </w:t>
          </w:r>
          <w:r>
            <w:rPr>
              <w:rFonts w:hint="eastAsia" w:asciiTheme="minorEastAsia" w:hAnsiTheme="minorEastAsia" w:cstheme="minorEastAsia"/>
              <w:bCs/>
              <w:i w:val="0"/>
              <w:iCs w:val="0"/>
              <w:caps w:val="0"/>
              <w:spacing w:val="0"/>
              <w:szCs w:val="24"/>
              <w:shd w:val="clear" w:fill="FFFFFF"/>
              <w:lang w:val="en-US" w:eastAsia="zh-CN"/>
            </w:rPr>
            <w:t>管理人员信息管理</w:t>
          </w:r>
          <w:r>
            <w:tab/>
          </w:r>
          <w:r>
            <w:fldChar w:fldCharType="begin"/>
          </w:r>
          <w:r>
            <w:instrText xml:space="preserve"> PAGEREF _Toc3627 \h </w:instrText>
          </w:r>
          <w:r>
            <w:fldChar w:fldCharType="separate"/>
          </w:r>
          <w:r>
            <w:t>15</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_Toc13442 </w:instrText>
          </w:r>
          <w:r>
            <w:rPr>
              <w:rFonts w:hint="eastAsia"/>
              <w:lang w:val="en-US" w:eastAsia="zh-CN"/>
            </w:rPr>
            <w:fldChar w:fldCharType="separate"/>
          </w:r>
          <w:r>
            <w:rPr>
              <w:rFonts w:hint="eastAsia" w:asciiTheme="minorEastAsia" w:hAnsiTheme="minorEastAsia" w:cstheme="minorEastAsia"/>
              <w:bCs/>
              <w:i w:val="0"/>
              <w:iCs w:val="0"/>
              <w:caps w:val="0"/>
              <w:spacing w:val="0"/>
              <w:szCs w:val="24"/>
              <w:shd w:val="clear" w:fill="FFFFFF"/>
              <w:lang w:val="en-US" w:eastAsia="zh-CN"/>
            </w:rPr>
            <w:t>7、 人员信息管理页面修改“建筑工人”标签</w:t>
          </w:r>
          <w:r>
            <w:tab/>
          </w:r>
          <w:r>
            <w:fldChar w:fldCharType="begin"/>
          </w:r>
          <w:r>
            <w:instrText xml:space="preserve"> PAGEREF _Toc13442 \h </w:instrText>
          </w:r>
          <w:r>
            <w:fldChar w:fldCharType="separate"/>
          </w:r>
          <w:r>
            <w:t>17</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_Toc16341 </w:instrText>
          </w:r>
          <w:r>
            <w:rPr>
              <w:rFonts w:hint="eastAsia"/>
              <w:lang w:val="en-US" w:eastAsia="zh-CN"/>
            </w:rPr>
            <w:fldChar w:fldCharType="separate"/>
          </w:r>
          <w:r>
            <w:rPr>
              <w:rFonts w:hint="eastAsia" w:asciiTheme="minorEastAsia" w:hAnsiTheme="minorEastAsia" w:cstheme="minorEastAsia"/>
              <w:bCs/>
              <w:i w:val="0"/>
              <w:iCs w:val="0"/>
              <w:caps w:val="0"/>
              <w:spacing w:val="0"/>
              <w:szCs w:val="24"/>
              <w:shd w:val="clear" w:fill="FFFFFF"/>
              <w:lang w:val="en-US" w:eastAsia="zh-CN"/>
            </w:rPr>
            <w:t>8、 项目统计变更样式</w:t>
          </w:r>
          <w:r>
            <w:tab/>
          </w:r>
          <w:r>
            <w:fldChar w:fldCharType="begin"/>
          </w:r>
          <w:r>
            <w:instrText xml:space="preserve"> PAGEREF _Toc16341 \h </w:instrText>
          </w:r>
          <w:r>
            <w:fldChar w:fldCharType="separate"/>
          </w:r>
          <w:r>
            <w:t>17</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_Toc8071 </w:instrText>
          </w:r>
          <w:r>
            <w:rPr>
              <w:rFonts w:hint="eastAsia"/>
              <w:lang w:val="en-US" w:eastAsia="zh-CN"/>
            </w:rPr>
            <w:fldChar w:fldCharType="separate"/>
          </w:r>
          <w:r>
            <w:rPr>
              <w:rFonts w:hint="eastAsia" w:asciiTheme="minorEastAsia" w:hAnsiTheme="minorEastAsia" w:cstheme="minorEastAsia"/>
              <w:bCs/>
              <w:i w:val="0"/>
              <w:iCs w:val="0"/>
              <w:caps w:val="0"/>
              <w:spacing w:val="0"/>
              <w:szCs w:val="24"/>
              <w:shd w:val="clear" w:fill="FFFFFF"/>
              <w:lang w:val="en-US" w:eastAsia="zh-CN"/>
            </w:rPr>
            <w:t>9、 增加不良人员信息管理页面</w:t>
          </w:r>
          <w:r>
            <w:tab/>
          </w:r>
          <w:r>
            <w:fldChar w:fldCharType="begin"/>
          </w:r>
          <w:r>
            <w:instrText xml:space="preserve"> PAGEREF _Toc8071 \h </w:instrText>
          </w:r>
          <w:r>
            <w:fldChar w:fldCharType="separate"/>
          </w:r>
          <w:r>
            <w:t>18</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_Toc17763 </w:instrText>
          </w:r>
          <w:r>
            <w:rPr>
              <w:rFonts w:hint="eastAsia"/>
              <w:lang w:val="en-US" w:eastAsia="zh-CN"/>
            </w:rPr>
            <w:fldChar w:fldCharType="separate"/>
          </w:r>
          <w:r>
            <w:rPr>
              <w:rFonts w:hint="eastAsia" w:asciiTheme="minorEastAsia" w:hAnsiTheme="minorEastAsia" w:cstheme="minorEastAsia"/>
              <w:bCs/>
              <w:i w:val="0"/>
              <w:iCs w:val="0"/>
              <w:caps w:val="0"/>
              <w:spacing w:val="0"/>
              <w:szCs w:val="24"/>
              <w:shd w:val="clear" w:fill="FFFFFF"/>
              <w:lang w:val="en-US" w:eastAsia="zh-CN"/>
            </w:rPr>
            <w:t>10、 增加管理人员考勤预警设置</w:t>
          </w:r>
          <w:r>
            <w:tab/>
          </w:r>
          <w:r>
            <w:fldChar w:fldCharType="begin"/>
          </w:r>
          <w:r>
            <w:instrText xml:space="preserve"> PAGEREF _Toc17763 \h </w:instrText>
          </w:r>
          <w:r>
            <w:fldChar w:fldCharType="separate"/>
          </w:r>
          <w:r>
            <w:t>20</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_Toc26406 </w:instrText>
          </w:r>
          <w:r>
            <w:rPr>
              <w:rFonts w:hint="eastAsia"/>
              <w:lang w:val="en-US" w:eastAsia="zh-CN"/>
            </w:rPr>
            <w:fldChar w:fldCharType="separate"/>
          </w:r>
          <w:r>
            <w:rPr>
              <w:rFonts w:hint="eastAsia" w:asciiTheme="minorEastAsia" w:hAnsiTheme="minorEastAsia" w:cstheme="minorEastAsia"/>
              <w:bCs/>
              <w:i w:val="0"/>
              <w:iCs w:val="0"/>
              <w:caps w:val="0"/>
              <w:spacing w:val="0"/>
              <w:szCs w:val="24"/>
              <w:shd w:val="clear" w:fill="FFFFFF"/>
              <w:lang w:val="en-US" w:eastAsia="zh-CN"/>
            </w:rPr>
            <w:t>11、 工人详情页面中增加下载功能</w:t>
          </w:r>
          <w:r>
            <w:tab/>
          </w:r>
          <w:r>
            <w:fldChar w:fldCharType="begin"/>
          </w:r>
          <w:r>
            <w:instrText xml:space="preserve"> PAGEREF _Toc26406 \h </w:instrText>
          </w:r>
          <w:r>
            <w:fldChar w:fldCharType="separate"/>
          </w:r>
          <w:r>
            <w:t>21</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_Toc24903 </w:instrText>
          </w:r>
          <w:r>
            <w:rPr>
              <w:rFonts w:hint="eastAsia"/>
              <w:lang w:val="en-US" w:eastAsia="zh-CN"/>
            </w:rPr>
            <w:fldChar w:fldCharType="separate"/>
          </w:r>
          <w:r>
            <w:rPr>
              <w:rFonts w:hint="eastAsia" w:asciiTheme="minorEastAsia" w:hAnsiTheme="minorEastAsia" w:cstheme="minorEastAsia"/>
              <w:bCs/>
              <w:i w:val="0"/>
              <w:iCs w:val="0"/>
              <w:caps w:val="0"/>
              <w:spacing w:val="0"/>
              <w:szCs w:val="24"/>
              <w:shd w:val="clear" w:fill="FFFFFF"/>
              <w:lang w:val="en-US" w:eastAsia="zh-CN"/>
            </w:rPr>
            <w:t>12、 增加施工完成度统计页面</w:t>
          </w:r>
          <w:r>
            <w:tab/>
          </w:r>
          <w:r>
            <w:fldChar w:fldCharType="begin"/>
          </w:r>
          <w:r>
            <w:instrText xml:space="preserve"> PAGEREF _Toc24903 \h </w:instrText>
          </w:r>
          <w:r>
            <w:fldChar w:fldCharType="separate"/>
          </w:r>
          <w:r>
            <w:t>21</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_Toc18519 </w:instrText>
          </w:r>
          <w:r>
            <w:rPr>
              <w:rFonts w:hint="eastAsia"/>
              <w:lang w:val="en-US" w:eastAsia="zh-CN"/>
            </w:rPr>
            <w:fldChar w:fldCharType="separate"/>
          </w:r>
          <w:r>
            <w:rPr>
              <w:rFonts w:hint="eastAsia" w:asciiTheme="minorEastAsia" w:hAnsiTheme="minorEastAsia" w:cstheme="minorEastAsia"/>
              <w:bCs/>
              <w:i w:val="0"/>
              <w:iCs w:val="0"/>
              <w:caps w:val="0"/>
              <w:spacing w:val="0"/>
              <w:szCs w:val="24"/>
              <w:shd w:val="clear" w:fill="FFFFFF"/>
              <w:lang w:val="en-US" w:eastAsia="zh-CN"/>
            </w:rPr>
            <w:t>13、 调整页面字段</w:t>
          </w:r>
          <w:r>
            <w:tab/>
          </w:r>
          <w:r>
            <w:fldChar w:fldCharType="begin"/>
          </w:r>
          <w:r>
            <w:instrText xml:space="preserve"> PAGEREF _Toc18519 \h </w:instrText>
          </w:r>
          <w:r>
            <w:fldChar w:fldCharType="separate"/>
          </w:r>
          <w:r>
            <w:t>22</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_Toc30650 </w:instrText>
          </w:r>
          <w:r>
            <w:rPr>
              <w:rFonts w:hint="eastAsia"/>
              <w:lang w:val="en-US" w:eastAsia="zh-CN"/>
            </w:rPr>
            <w:fldChar w:fldCharType="separate"/>
          </w:r>
          <w:r>
            <w:rPr>
              <w:rFonts w:hint="eastAsia" w:asciiTheme="minorEastAsia" w:hAnsiTheme="minorEastAsia" w:cstheme="minorEastAsia"/>
              <w:bCs/>
              <w:i w:val="0"/>
              <w:iCs w:val="0"/>
              <w:caps w:val="0"/>
              <w:spacing w:val="0"/>
              <w:szCs w:val="24"/>
              <w:shd w:val="clear" w:fill="FFFFFF"/>
              <w:lang w:val="en-US" w:eastAsia="zh-CN"/>
            </w:rPr>
            <w:t>14、 数据推送与调取</w:t>
          </w:r>
          <w:r>
            <w:tab/>
          </w:r>
          <w:r>
            <w:fldChar w:fldCharType="begin"/>
          </w:r>
          <w:r>
            <w:instrText xml:space="preserve"> PAGEREF _Toc30650 \h </w:instrText>
          </w:r>
          <w:r>
            <w:fldChar w:fldCharType="separate"/>
          </w:r>
          <w:r>
            <w:t>22</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_Toc19723 </w:instrText>
          </w:r>
          <w:r>
            <w:rPr>
              <w:rFonts w:hint="eastAsia"/>
              <w:lang w:val="en-US" w:eastAsia="zh-CN"/>
            </w:rPr>
            <w:fldChar w:fldCharType="separate"/>
          </w:r>
          <w:r>
            <w:rPr>
              <w:rFonts w:hint="eastAsia" w:asciiTheme="minorEastAsia" w:hAnsiTheme="minorEastAsia" w:cstheme="minorEastAsia"/>
              <w:bCs/>
              <w:i w:val="0"/>
              <w:iCs w:val="0"/>
              <w:caps w:val="0"/>
              <w:spacing w:val="0"/>
              <w:szCs w:val="24"/>
              <w:shd w:val="clear" w:fill="FFFFFF"/>
              <w:lang w:val="en-US" w:eastAsia="zh-CN"/>
            </w:rPr>
            <w:t>15、 项目完工审核</w:t>
          </w:r>
          <w:r>
            <w:tab/>
          </w:r>
          <w:r>
            <w:fldChar w:fldCharType="begin"/>
          </w:r>
          <w:r>
            <w:instrText xml:space="preserve"> PAGEREF _Toc19723 \h </w:instrText>
          </w:r>
          <w:r>
            <w:fldChar w:fldCharType="separate"/>
          </w:r>
          <w:r>
            <w:t>22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_Toc12062 </w:instrText>
          </w:r>
          <w:r>
            <w:rPr>
              <w:rFonts w:hint="eastAsia"/>
              <w:lang w:val="en-US" w:eastAsia="zh-CN"/>
            </w:rPr>
            <w:fldChar w:fldCharType="separate"/>
          </w:r>
          <w:r>
            <w:rPr>
              <w:rFonts w:hint="eastAsia"/>
              <w:bCs/>
              <w:szCs w:val="28"/>
              <w:lang w:val="en-US" w:eastAsia="zh-CN"/>
            </w:rPr>
            <w:t>三、 全平台</w:t>
          </w:r>
          <w:r>
            <w:tab/>
          </w:r>
          <w:r>
            <w:fldChar w:fldCharType="begin"/>
          </w:r>
          <w:r>
            <w:instrText xml:space="preserve"> PAGEREF _Toc12062 \h </w:instrText>
          </w:r>
          <w:r>
            <w:fldChar w:fldCharType="separate"/>
          </w:r>
          <w:r>
            <w:t>23</w:t>
          </w:r>
          <w:r>
            <w:fldChar w:fldCharType="end"/>
          </w:r>
          <w:r>
            <w:rPr>
              <w:rFonts w:hint="eastAsia"/>
              <w:lang w:val="en-US" w:eastAsia="zh-CN"/>
            </w:rPr>
            <w:fldChar w:fldCharType="end"/>
          </w:r>
        </w:p>
        <w:p>
          <w:pPr>
            <w:pStyle w:val="4"/>
            <w:tabs>
              <w:tab w:val="right" w:leader="dot" w:pos="8306"/>
            </w:tabs>
          </w:pPr>
          <w:r>
            <w:rPr>
              <w:rFonts w:hint="eastAsia"/>
              <w:lang w:val="en-US" w:eastAsia="zh-CN"/>
            </w:rPr>
            <w:fldChar w:fldCharType="begin"/>
          </w:r>
          <w:r>
            <w:rPr>
              <w:rFonts w:hint="eastAsia"/>
              <w:lang w:val="en-US" w:eastAsia="zh-CN"/>
            </w:rPr>
            <w:instrText xml:space="preserve"> HYPERLINK \l _Toc32127 </w:instrText>
          </w:r>
          <w:r>
            <w:rPr>
              <w:rFonts w:hint="eastAsia"/>
              <w:lang w:val="en-US" w:eastAsia="zh-CN"/>
            </w:rPr>
            <w:fldChar w:fldCharType="separate"/>
          </w:r>
          <w:r>
            <w:rPr>
              <w:rFonts w:hint="eastAsia" w:asciiTheme="minorEastAsia" w:hAnsiTheme="minorEastAsia" w:cstheme="minorEastAsia"/>
              <w:bCs/>
              <w:i w:val="0"/>
              <w:iCs w:val="0"/>
              <w:caps w:val="0"/>
              <w:spacing w:val="0"/>
              <w:szCs w:val="24"/>
              <w:shd w:val="clear" w:fill="FFFFFF"/>
              <w:lang w:val="en-US" w:eastAsia="zh-CN"/>
            </w:rPr>
            <w:t>1、区域变更</w:t>
          </w:r>
          <w:r>
            <w:tab/>
          </w:r>
          <w:r>
            <w:fldChar w:fldCharType="begin"/>
          </w:r>
          <w:r>
            <w:instrText xml:space="preserve"> PAGEREF _Toc32127 \h </w:instrText>
          </w:r>
          <w:r>
            <w:fldChar w:fldCharType="separate"/>
          </w:r>
          <w:r>
            <w:t>23</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1"/>
        </w:numPr>
        <w:outlineLvl w:val="0"/>
        <w:rPr>
          <w:rFonts w:hint="eastAsia"/>
          <w:b/>
          <w:bCs/>
          <w:sz w:val="28"/>
          <w:szCs w:val="28"/>
          <w:lang w:val="en-US" w:eastAsia="zh-CN"/>
        </w:rPr>
      </w:pPr>
      <w:bookmarkStart w:id="1" w:name="_Toc16492"/>
      <w:r>
        <w:rPr>
          <w:rFonts w:hint="eastAsia"/>
          <w:b/>
          <w:bCs/>
          <w:sz w:val="28"/>
          <w:szCs w:val="28"/>
          <w:lang w:val="en-US" w:eastAsia="zh-CN"/>
        </w:rPr>
        <w:t>企业端</w:t>
      </w:r>
      <w:bookmarkEnd w:id="1"/>
    </w:p>
    <w:p>
      <w:pPr>
        <w:numPr>
          <w:ilvl w:val="0"/>
          <w:numId w:val="2"/>
        </w:numPr>
        <w:outlineLvl w:val="1"/>
        <w:rPr>
          <w:rFonts w:hint="eastAsia" w:asciiTheme="minorEastAsia" w:hAnsiTheme="minorEastAsia" w:eastAsiaTheme="minorEastAsia" w:cstheme="minorEastAsia"/>
          <w:b/>
          <w:bCs/>
          <w:sz w:val="24"/>
          <w:szCs w:val="24"/>
          <w:lang w:val="en-US" w:eastAsia="zh-CN"/>
        </w:rPr>
      </w:pPr>
      <w:bookmarkStart w:id="2" w:name="_Toc28692"/>
      <w:r>
        <w:rPr>
          <w:rFonts w:hint="eastAsia" w:asciiTheme="minorEastAsia" w:hAnsiTheme="minorEastAsia" w:eastAsiaTheme="minorEastAsia" w:cstheme="minorEastAsia"/>
          <w:b/>
          <w:bCs/>
          <w:sz w:val="24"/>
          <w:szCs w:val="24"/>
          <w:lang w:val="en-US" w:eastAsia="zh-CN"/>
        </w:rPr>
        <w:t>人员信息管理页面增加“管理人员”标签</w:t>
      </w:r>
      <w:bookmarkEnd w:id="2"/>
    </w:p>
    <w:p>
      <w:pPr>
        <w:numPr>
          <w:ilvl w:val="0"/>
          <w:numId w:val="0"/>
        </w:numPr>
      </w:pPr>
      <w:r>
        <w:drawing>
          <wp:inline distT="0" distB="0" distL="114300" distR="114300">
            <wp:extent cx="5266690" cy="2822575"/>
            <wp:effectExtent l="0" t="0" r="1016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66690" cy="2822575"/>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将工人工种为“管理人员”的工人单独再标签下进行展示</w:t>
      </w:r>
    </w:p>
    <w:p>
      <w:pPr>
        <w:numPr>
          <w:ilvl w:val="0"/>
          <w:numId w:val="3"/>
        </w:numPr>
        <w:rPr>
          <w:rFonts w:hint="default"/>
          <w:lang w:val="en-US" w:eastAsia="zh-CN"/>
        </w:rPr>
      </w:pPr>
      <w:r>
        <w:rPr>
          <w:rFonts w:hint="eastAsia"/>
          <w:lang w:val="en-US" w:eastAsia="zh-CN"/>
        </w:rPr>
        <w:t>搜索条件：</w:t>
      </w:r>
    </w:p>
    <w:p>
      <w:pPr>
        <w:numPr>
          <w:ilvl w:val="0"/>
          <w:numId w:val="0"/>
        </w:numPr>
        <w:ind w:left="1680" w:hanging="1680" w:hangingChars="800"/>
        <w:rPr>
          <w:rFonts w:hint="eastAsia"/>
          <w:lang w:val="en-US" w:eastAsia="zh-CN"/>
        </w:rPr>
      </w:pPr>
      <w:r>
        <w:rPr>
          <w:rFonts w:hint="eastAsia"/>
          <w:lang w:val="en-US" w:eastAsia="zh-CN"/>
        </w:rPr>
        <w:t xml:space="preserve">     ①关键字：可对姓名、身份证号、手机号、班组名称、项目名称、工人所属企业进行关键词模糊搜索</w:t>
      </w:r>
    </w:p>
    <w:p>
      <w:pPr>
        <w:numPr>
          <w:ilvl w:val="0"/>
          <w:numId w:val="0"/>
        </w:numPr>
        <w:rPr>
          <w:rFonts w:hint="default"/>
          <w:lang w:val="en-US" w:eastAsia="zh-CN"/>
        </w:rPr>
      </w:pPr>
      <w:r>
        <w:rPr>
          <w:rFonts w:hint="eastAsia"/>
          <w:lang w:val="en-US" w:eastAsia="zh-CN"/>
        </w:rPr>
        <w:t xml:space="preserve">     ②参建单位类别：下拉菜单，单选，参照“参建单位类型字典表”+全部</w:t>
      </w:r>
    </w:p>
    <w:p>
      <w:pPr>
        <w:numPr>
          <w:ilvl w:val="0"/>
          <w:numId w:val="0"/>
        </w:numPr>
        <w:rPr>
          <w:rFonts w:hint="eastAsia"/>
          <w:lang w:val="en-US" w:eastAsia="zh-CN"/>
        </w:rPr>
      </w:pPr>
      <w:r>
        <w:rPr>
          <w:rFonts w:hint="eastAsia"/>
          <w:lang w:val="en-US" w:eastAsia="zh-CN"/>
        </w:rPr>
        <w:t xml:space="preserve">     ③管理岗位：下拉菜单，单选，参照“管理岗位字典表”+全部，当已选择参建单位类</w:t>
      </w:r>
    </w:p>
    <w:p>
      <w:pPr>
        <w:numPr>
          <w:ilvl w:val="0"/>
          <w:numId w:val="0"/>
        </w:numPr>
        <w:ind w:firstLine="1890" w:firstLineChars="900"/>
        <w:rPr>
          <w:rFonts w:hint="default"/>
          <w:lang w:val="en-US" w:eastAsia="zh-CN"/>
        </w:rPr>
      </w:pPr>
      <w:r>
        <w:rPr>
          <w:rFonts w:hint="eastAsia"/>
          <w:lang w:val="en-US" w:eastAsia="zh-CN"/>
        </w:rPr>
        <w:t>别时，管理岗位跟随参建单位类别变化</w:t>
      </w:r>
    </w:p>
    <w:p>
      <w:pPr>
        <w:numPr>
          <w:ilvl w:val="0"/>
          <w:numId w:val="0"/>
        </w:numPr>
        <w:rPr>
          <w:rFonts w:hint="eastAsia"/>
          <w:lang w:val="en-US" w:eastAsia="zh-CN"/>
        </w:rPr>
      </w:pPr>
      <w:r>
        <w:rPr>
          <w:rFonts w:hint="eastAsia"/>
          <w:lang w:val="en-US" w:eastAsia="zh-CN"/>
        </w:rPr>
        <w:t xml:space="preserve">     ④项目所属区域：下拉菜单，单选，云浮各区县+市辖区+全部</w:t>
      </w:r>
    </w:p>
    <w:p>
      <w:pPr>
        <w:numPr>
          <w:ilvl w:val="0"/>
          <w:numId w:val="0"/>
        </w:numPr>
        <w:rPr>
          <w:rFonts w:hint="eastAsia"/>
          <w:color w:val="7030A0"/>
          <w:lang w:val="en-US" w:eastAsia="zh-CN"/>
        </w:rPr>
      </w:pPr>
      <w:r>
        <w:rPr>
          <w:rFonts w:hint="eastAsia"/>
          <w:lang w:val="en-US" w:eastAsia="zh-CN"/>
        </w:rPr>
        <w:t xml:space="preserve">     ⑤</w:t>
      </w:r>
      <w:r>
        <w:rPr>
          <w:rFonts w:hint="eastAsia"/>
          <w:color w:val="7030A0"/>
          <w:lang w:val="en-US" w:eastAsia="zh-CN"/>
        </w:rPr>
        <w:t>籍贯：下拉菜单，单选，根据身份证号码的前四位判断工人所属籍贯，通过下拉点</w:t>
      </w:r>
    </w:p>
    <w:p>
      <w:pPr>
        <w:numPr>
          <w:ilvl w:val="0"/>
          <w:numId w:val="0"/>
        </w:numPr>
        <w:ind w:firstLine="1470" w:firstLineChars="700"/>
        <w:rPr>
          <w:rFonts w:hint="eastAsia"/>
          <w:color w:val="7030A0"/>
          <w:lang w:val="en-US" w:eastAsia="zh-CN"/>
        </w:rPr>
      </w:pPr>
      <w:r>
        <w:rPr>
          <w:rFonts w:hint="eastAsia"/>
          <w:color w:val="7030A0"/>
          <w:lang w:val="en-US" w:eastAsia="zh-CN"/>
        </w:rPr>
        <w:t>选，选择籍贯，因下拉内容过多，可通过输入文字的方式迅速定位下拉菜单</w:t>
      </w:r>
    </w:p>
    <w:p>
      <w:pPr>
        <w:numPr>
          <w:ilvl w:val="0"/>
          <w:numId w:val="0"/>
        </w:numPr>
        <w:ind w:firstLine="1470" w:firstLineChars="700"/>
        <w:rPr>
          <w:rFonts w:hint="eastAsia"/>
          <w:color w:val="7030A0"/>
          <w:lang w:val="en-US" w:eastAsia="zh-CN"/>
        </w:rPr>
      </w:pPr>
      <w:r>
        <w:rPr>
          <w:rFonts w:hint="eastAsia"/>
          <w:color w:val="7030A0"/>
          <w:lang w:val="en-US" w:eastAsia="zh-CN"/>
        </w:rPr>
        <w:t>中的内容</w:t>
      </w:r>
    </w:p>
    <w:p>
      <w:pPr>
        <w:numPr>
          <w:ilvl w:val="0"/>
          <w:numId w:val="0"/>
        </w:numPr>
        <w:rPr>
          <w:rFonts w:hint="eastAsia"/>
          <w:color w:val="7030A0"/>
          <w:lang w:val="en-US" w:eastAsia="zh-CN"/>
        </w:rPr>
      </w:pPr>
      <w:r>
        <w:rPr>
          <w:rFonts w:hint="eastAsia"/>
          <w:color w:val="7030A0"/>
          <w:lang w:val="en-US" w:eastAsia="zh-CN"/>
        </w:rPr>
        <w:t xml:space="preserve">     ⑥当日在岗状态：下拉菜单，单选，全部+在岗+缺岗</w:t>
      </w:r>
    </w:p>
    <w:p>
      <w:pPr>
        <w:numPr>
          <w:ilvl w:val="0"/>
          <w:numId w:val="3"/>
        </w:numPr>
        <w:ind w:left="0" w:leftChars="0" w:firstLine="0" w:firstLineChars="0"/>
        <w:rPr>
          <w:rFonts w:hint="default"/>
          <w:color w:val="7030A0"/>
          <w:lang w:val="en-US" w:eastAsia="zh-CN"/>
        </w:rPr>
      </w:pPr>
      <w:r>
        <w:rPr>
          <w:rFonts w:hint="eastAsia"/>
          <w:lang w:val="en-US" w:eastAsia="zh-CN"/>
        </w:rPr>
        <w:t>新增工人：在原有基础上工种固定为“管理人员”，增加管理岗位下拉菜单，根据班组所属参建单位设置管理岗位，</w:t>
      </w:r>
      <w:r>
        <w:rPr>
          <w:rFonts w:hint="eastAsia"/>
          <w:color w:val="7030A0"/>
          <w:lang w:val="en-US" w:eastAsia="zh-CN"/>
        </w:rPr>
        <w:t>增加资质证书 图片上传（图片仅能一张）</w:t>
      </w:r>
    </w:p>
    <w:p>
      <w:pPr>
        <w:numPr>
          <w:ilvl w:val="0"/>
          <w:numId w:val="3"/>
        </w:numPr>
        <w:ind w:left="0" w:leftChars="0" w:firstLine="0" w:firstLineChars="0"/>
        <w:rPr>
          <w:rFonts w:hint="eastAsia"/>
          <w:lang w:val="en-US" w:eastAsia="zh-CN"/>
        </w:rPr>
      </w:pPr>
      <w:r>
        <w:rPr>
          <w:rFonts w:hint="eastAsia"/>
          <w:lang w:val="en-US" w:eastAsia="zh-CN"/>
        </w:rPr>
        <w:t>导入模板：模板下载</w:t>
      </w:r>
    </w:p>
    <w:p>
      <w:pPr>
        <w:numPr>
          <w:ilvl w:val="0"/>
          <w:numId w:val="3"/>
        </w:numPr>
        <w:ind w:left="0" w:leftChars="0" w:firstLine="0" w:firstLineChars="0"/>
        <w:rPr>
          <w:rFonts w:hint="eastAsia"/>
          <w:lang w:val="en-US" w:eastAsia="zh-CN"/>
        </w:rPr>
      </w:pPr>
      <w:r>
        <w:rPr>
          <w:rFonts w:hint="eastAsia"/>
          <w:lang w:val="en-US" w:eastAsia="zh-CN"/>
        </w:rPr>
        <w:t>批量导入：excel模板导入并对模板内容进行校验，校验成功后方可上传</w:t>
      </w:r>
    </w:p>
    <w:p>
      <w:pPr>
        <w:numPr>
          <w:ilvl w:val="0"/>
          <w:numId w:val="3"/>
        </w:numPr>
        <w:ind w:left="0" w:leftChars="0" w:firstLine="0" w:firstLineChars="0"/>
        <w:rPr>
          <w:rFonts w:hint="eastAsia"/>
          <w:lang w:val="en-US" w:eastAsia="zh-CN"/>
        </w:rPr>
      </w:pPr>
      <w:r>
        <w:rPr>
          <w:rFonts w:hint="eastAsia"/>
          <w:lang w:val="en-US" w:eastAsia="zh-CN"/>
        </w:rPr>
        <w:t>导出数据：根据筛选条件 导出列表中的数据</w:t>
      </w:r>
    </w:p>
    <w:p>
      <w:pPr>
        <w:numPr>
          <w:ilvl w:val="0"/>
          <w:numId w:val="3"/>
        </w:numPr>
        <w:ind w:left="0" w:leftChars="0" w:firstLine="0" w:firstLineChars="0"/>
        <w:rPr>
          <w:rFonts w:hint="default"/>
          <w:lang w:val="en-US" w:eastAsia="zh-CN"/>
        </w:rPr>
      </w:pPr>
      <w:r>
        <w:rPr>
          <w:rFonts w:hint="eastAsia"/>
          <w:lang w:val="en-US" w:eastAsia="zh-CN"/>
        </w:rPr>
        <w:t>列表内容：</w:t>
      </w:r>
    </w:p>
    <w:p>
      <w:pPr>
        <w:numPr>
          <w:ilvl w:val="0"/>
          <w:numId w:val="4"/>
        </w:numPr>
        <w:ind w:left="525" w:leftChars="0" w:firstLine="0" w:firstLineChars="0"/>
        <w:rPr>
          <w:rFonts w:hint="eastAsia"/>
          <w:lang w:val="en-US" w:eastAsia="zh-CN"/>
        </w:rPr>
      </w:pPr>
      <w:r>
        <w:rPr>
          <w:rFonts w:hint="eastAsia"/>
          <w:lang w:val="en-US" w:eastAsia="zh-CN"/>
        </w:rPr>
        <w:t>序号：依照工人添加的顺序进行标号，最近添加的序号越靠前</w:t>
      </w:r>
    </w:p>
    <w:p>
      <w:pPr>
        <w:numPr>
          <w:ilvl w:val="0"/>
          <w:numId w:val="4"/>
        </w:numPr>
        <w:ind w:left="525" w:leftChars="0" w:firstLine="0" w:firstLineChars="0"/>
        <w:rPr>
          <w:rFonts w:hint="default"/>
          <w:lang w:val="en-US" w:eastAsia="zh-CN"/>
        </w:rPr>
      </w:pPr>
      <w:r>
        <w:rPr>
          <w:rFonts w:hint="eastAsia"/>
          <w:lang w:val="en-US" w:eastAsia="zh-CN"/>
        </w:rPr>
        <w:t>姓名：工人姓名</w:t>
      </w:r>
    </w:p>
    <w:p>
      <w:pPr>
        <w:numPr>
          <w:ilvl w:val="0"/>
          <w:numId w:val="4"/>
        </w:numPr>
        <w:ind w:left="525" w:leftChars="0" w:firstLine="0" w:firstLineChars="0"/>
        <w:rPr>
          <w:rFonts w:hint="default"/>
          <w:lang w:val="en-US" w:eastAsia="zh-CN"/>
        </w:rPr>
      </w:pPr>
      <w:r>
        <w:rPr>
          <w:rFonts w:hint="eastAsia"/>
          <w:lang w:val="en-US" w:eastAsia="zh-CN"/>
        </w:rPr>
        <w:t>身份证号：工人身份证号码</w:t>
      </w:r>
    </w:p>
    <w:p>
      <w:pPr>
        <w:numPr>
          <w:ilvl w:val="0"/>
          <w:numId w:val="4"/>
        </w:numPr>
        <w:ind w:left="525" w:leftChars="0" w:firstLine="0" w:firstLineChars="0"/>
        <w:rPr>
          <w:rFonts w:hint="default"/>
          <w:lang w:val="en-US" w:eastAsia="zh-CN"/>
        </w:rPr>
      </w:pPr>
      <w:r>
        <w:rPr>
          <w:rFonts w:hint="eastAsia"/>
          <w:lang w:val="en-US" w:eastAsia="zh-CN"/>
        </w:rPr>
        <w:t>性别：工人性别</w:t>
      </w:r>
    </w:p>
    <w:p>
      <w:pPr>
        <w:numPr>
          <w:ilvl w:val="0"/>
          <w:numId w:val="4"/>
        </w:numPr>
        <w:ind w:left="525" w:leftChars="0" w:firstLine="0" w:firstLineChars="0"/>
        <w:rPr>
          <w:rFonts w:hint="default"/>
          <w:lang w:val="en-US" w:eastAsia="zh-CN"/>
        </w:rPr>
      </w:pPr>
      <w:r>
        <w:rPr>
          <w:rFonts w:hint="eastAsia"/>
          <w:lang w:val="en-US" w:eastAsia="zh-CN"/>
        </w:rPr>
        <w:t>手机号：工人所在当前项目手机号</w:t>
      </w:r>
    </w:p>
    <w:p>
      <w:pPr>
        <w:numPr>
          <w:ilvl w:val="0"/>
          <w:numId w:val="4"/>
        </w:numPr>
        <w:ind w:left="525" w:leftChars="0" w:firstLine="0" w:firstLineChars="0"/>
        <w:rPr>
          <w:rFonts w:hint="default"/>
          <w:lang w:val="en-US" w:eastAsia="zh-CN"/>
        </w:rPr>
      </w:pPr>
      <w:r>
        <w:rPr>
          <w:rFonts w:hint="eastAsia"/>
          <w:lang w:val="en-US" w:eastAsia="zh-CN"/>
        </w:rPr>
        <w:t>参建单位类别：工人所在企业类型</w:t>
      </w:r>
    </w:p>
    <w:p>
      <w:pPr>
        <w:numPr>
          <w:ilvl w:val="0"/>
          <w:numId w:val="4"/>
        </w:numPr>
        <w:ind w:left="525" w:leftChars="0" w:firstLine="0" w:firstLineChars="0"/>
        <w:rPr>
          <w:rFonts w:hint="default"/>
          <w:lang w:val="en-US" w:eastAsia="zh-CN"/>
        </w:rPr>
      </w:pPr>
      <w:r>
        <w:rPr>
          <w:rFonts w:hint="eastAsia"/>
          <w:lang w:val="en-US" w:eastAsia="zh-CN"/>
        </w:rPr>
        <w:t>管理岗位：管理人员岗位</w:t>
      </w:r>
    </w:p>
    <w:p>
      <w:pPr>
        <w:numPr>
          <w:ilvl w:val="0"/>
          <w:numId w:val="4"/>
        </w:numPr>
        <w:ind w:left="525" w:leftChars="0" w:firstLine="0" w:firstLineChars="0"/>
        <w:rPr>
          <w:rFonts w:hint="default"/>
          <w:lang w:val="en-US" w:eastAsia="zh-CN"/>
        </w:rPr>
      </w:pPr>
      <w:r>
        <w:rPr>
          <w:rFonts w:hint="eastAsia"/>
          <w:lang w:val="en-US" w:eastAsia="zh-CN"/>
        </w:rPr>
        <w:t>状态：工人进退场状态</w:t>
      </w:r>
    </w:p>
    <w:p>
      <w:pPr>
        <w:numPr>
          <w:ilvl w:val="0"/>
          <w:numId w:val="4"/>
        </w:numPr>
        <w:ind w:left="525" w:leftChars="0" w:firstLine="0" w:firstLineChars="0"/>
        <w:rPr>
          <w:rFonts w:hint="default"/>
          <w:lang w:val="en-US" w:eastAsia="zh-CN"/>
        </w:rPr>
      </w:pPr>
      <w:r>
        <w:rPr>
          <w:rFonts w:hint="eastAsia"/>
          <w:lang w:val="en-US" w:eastAsia="zh-CN"/>
        </w:rPr>
        <w:t>工人所属班组：工人所在班组</w:t>
      </w:r>
    </w:p>
    <w:p>
      <w:pPr>
        <w:numPr>
          <w:ilvl w:val="0"/>
          <w:numId w:val="4"/>
        </w:numPr>
        <w:ind w:left="525" w:leftChars="0" w:firstLine="0" w:firstLineChars="0"/>
        <w:rPr>
          <w:rFonts w:hint="default"/>
          <w:lang w:val="en-US" w:eastAsia="zh-CN"/>
        </w:rPr>
      </w:pPr>
      <w:r>
        <w:rPr>
          <w:rFonts w:hint="eastAsia"/>
          <w:lang w:val="en-US" w:eastAsia="zh-CN"/>
        </w:rPr>
        <w:t>所属项目：工人所在项目</w:t>
      </w:r>
    </w:p>
    <w:p>
      <w:pPr>
        <w:numPr>
          <w:ilvl w:val="0"/>
          <w:numId w:val="4"/>
        </w:numPr>
        <w:ind w:left="525" w:leftChars="0" w:firstLine="0" w:firstLineChars="0"/>
        <w:rPr>
          <w:rFonts w:hint="default"/>
          <w:lang w:val="en-US" w:eastAsia="zh-CN"/>
        </w:rPr>
      </w:pPr>
      <w:r>
        <w:rPr>
          <w:rFonts w:hint="eastAsia"/>
          <w:lang w:val="en-US" w:eastAsia="zh-CN"/>
        </w:rPr>
        <w:t>项目所属区域：项目所属区域</w:t>
      </w:r>
    </w:p>
    <w:p>
      <w:pPr>
        <w:numPr>
          <w:ilvl w:val="0"/>
          <w:numId w:val="4"/>
        </w:numPr>
        <w:ind w:left="525" w:leftChars="0" w:firstLine="0" w:firstLineChars="0"/>
        <w:rPr>
          <w:rFonts w:hint="default"/>
          <w:lang w:val="en-US" w:eastAsia="zh-CN"/>
        </w:rPr>
      </w:pPr>
      <w:r>
        <w:rPr>
          <w:rFonts w:hint="eastAsia"/>
          <w:lang w:val="en-US" w:eastAsia="zh-CN"/>
        </w:rPr>
        <w:t>工人所属企业：工人所属参建单位名称</w:t>
      </w:r>
    </w:p>
    <w:p>
      <w:pPr>
        <w:numPr>
          <w:ilvl w:val="0"/>
          <w:numId w:val="4"/>
        </w:numPr>
        <w:ind w:left="525" w:leftChars="0" w:firstLine="0" w:firstLineChars="0"/>
        <w:rPr>
          <w:rFonts w:hint="default"/>
          <w:color w:val="7030A0"/>
          <w:lang w:val="en-US" w:eastAsia="zh-CN"/>
        </w:rPr>
      </w:pPr>
      <w:r>
        <w:rPr>
          <w:rFonts w:hint="eastAsia"/>
          <w:color w:val="7030A0"/>
          <w:lang w:val="en-US" w:eastAsia="zh-CN"/>
        </w:rPr>
        <w:t>当日在岗状态：工人有过打卡记录→在岗，工人当日无打卡记录→缺岗（无论工人打卡方向与次数）</w:t>
      </w:r>
    </w:p>
    <w:p>
      <w:pPr>
        <w:numPr>
          <w:ilvl w:val="0"/>
          <w:numId w:val="4"/>
        </w:numPr>
        <w:ind w:left="525" w:leftChars="0" w:firstLine="0" w:firstLineChars="0"/>
        <w:rPr>
          <w:rFonts w:hint="default"/>
          <w:lang w:val="en-US" w:eastAsia="zh-CN"/>
        </w:rPr>
      </w:pPr>
      <w:r>
        <w:rPr>
          <w:rFonts w:hint="eastAsia"/>
          <w:lang w:val="en-US" w:eastAsia="zh-CN"/>
        </w:rPr>
        <w:t>合同：可上传合同</w:t>
      </w:r>
    </w:p>
    <w:p>
      <w:pPr>
        <w:numPr>
          <w:ilvl w:val="0"/>
          <w:numId w:val="4"/>
        </w:numPr>
        <w:ind w:left="525" w:leftChars="0" w:firstLine="0" w:firstLineChars="0"/>
        <w:rPr>
          <w:rFonts w:hint="default"/>
          <w:lang w:val="en-US" w:eastAsia="zh-CN"/>
        </w:rPr>
      </w:pPr>
      <w:r>
        <w:rPr>
          <w:rFonts w:hint="eastAsia"/>
          <w:lang w:val="en-US" w:eastAsia="zh-CN"/>
        </w:rPr>
        <w:t>操作：点击“详情”按钮页面跳转至工人详情页面，点击“修改”弹出修改页面、点击“设置班组长”页面对工人进行标识（一个班组仅有一个班组长，当一个班组已存在班组长时，每在班组中任命一个新班组长就会替换之前的班组长，成为班组唯一）</w:t>
      </w:r>
    </w:p>
    <w:p>
      <w:pPr>
        <w:numPr>
          <w:ilvl w:val="0"/>
          <w:numId w:val="0"/>
        </w:numPr>
        <w:rPr>
          <w:rFonts w:hint="eastAsia"/>
          <w:lang w:val="en-US" w:eastAsia="zh-CN"/>
        </w:rPr>
      </w:pPr>
    </w:p>
    <w:p>
      <w:pPr>
        <w:numPr>
          <w:ilvl w:val="0"/>
          <w:numId w:val="0"/>
        </w:numPr>
        <w:rPr>
          <w:rFonts w:hint="eastAsia"/>
          <w:lang w:eastAsia="zh-CN"/>
        </w:rPr>
      </w:pPr>
    </w:p>
    <w:p>
      <w:pPr>
        <w:numPr>
          <w:ilvl w:val="0"/>
          <w:numId w:val="2"/>
        </w:numPr>
        <w:outlineLvl w:val="1"/>
        <w:rPr>
          <w:rFonts w:hint="eastAsia" w:asciiTheme="minorEastAsia" w:hAnsiTheme="minorEastAsia" w:eastAsiaTheme="minorEastAsia" w:cstheme="minorEastAsia"/>
          <w:b/>
          <w:bCs/>
          <w:sz w:val="24"/>
          <w:szCs w:val="24"/>
          <w:lang w:val="en-US" w:eastAsia="zh-CN"/>
        </w:rPr>
      </w:pPr>
      <w:bookmarkStart w:id="3" w:name="_Toc21447"/>
      <w:r>
        <w:rPr>
          <w:rFonts w:hint="eastAsia" w:asciiTheme="minorEastAsia" w:hAnsiTheme="minorEastAsia" w:eastAsiaTheme="minorEastAsia" w:cstheme="minorEastAsia"/>
          <w:b/>
          <w:bCs/>
          <w:sz w:val="24"/>
          <w:szCs w:val="24"/>
          <w:lang w:val="en-US" w:eastAsia="zh-CN"/>
        </w:rPr>
        <w:t>人员信息管理页面</w:t>
      </w:r>
      <w:r>
        <w:rPr>
          <w:rFonts w:hint="eastAsia" w:asciiTheme="minorEastAsia" w:hAnsiTheme="minorEastAsia" w:cstheme="minorEastAsia"/>
          <w:b/>
          <w:bCs/>
          <w:sz w:val="24"/>
          <w:szCs w:val="24"/>
          <w:lang w:val="en-US" w:eastAsia="zh-CN"/>
        </w:rPr>
        <w:t>修改</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建筑工人</w:t>
      </w:r>
      <w:r>
        <w:rPr>
          <w:rFonts w:hint="eastAsia" w:asciiTheme="minorEastAsia" w:hAnsiTheme="minorEastAsia" w:eastAsiaTheme="minorEastAsia" w:cstheme="minorEastAsia"/>
          <w:b/>
          <w:bCs/>
          <w:sz w:val="24"/>
          <w:szCs w:val="24"/>
          <w:lang w:val="en-US" w:eastAsia="zh-CN"/>
        </w:rPr>
        <w:t>”标签</w:t>
      </w:r>
      <w:bookmarkEnd w:id="3"/>
    </w:p>
    <w:p>
      <w:pPr>
        <w:numPr>
          <w:ilvl w:val="0"/>
          <w:numId w:val="0"/>
        </w:numPr>
      </w:pPr>
      <w:r>
        <w:drawing>
          <wp:inline distT="0" distB="0" distL="114300" distR="114300">
            <wp:extent cx="5266690" cy="2822575"/>
            <wp:effectExtent l="0" t="0" r="10160" b="1587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5"/>
                    <a:stretch>
                      <a:fillRect/>
                    </a:stretch>
                  </pic:blipFill>
                  <pic:spPr>
                    <a:xfrm>
                      <a:off x="0" y="0"/>
                      <a:ext cx="5266690" cy="2822575"/>
                    </a:xfrm>
                    <a:prstGeom prst="rect">
                      <a:avLst/>
                    </a:prstGeom>
                    <a:noFill/>
                    <a:ln>
                      <a:noFill/>
                    </a:ln>
                  </pic:spPr>
                </pic:pic>
              </a:graphicData>
            </a:graphic>
          </wp:inline>
        </w:drawing>
      </w:r>
    </w:p>
    <w:p>
      <w:pPr>
        <w:numPr>
          <w:ilvl w:val="0"/>
          <w:numId w:val="5"/>
        </w:numPr>
        <w:rPr>
          <w:rFonts w:hint="eastAsia"/>
          <w:color w:val="7030A0"/>
          <w:lang w:eastAsia="zh-CN"/>
        </w:rPr>
      </w:pPr>
      <w:r>
        <w:rPr>
          <w:rFonts w:hint="eastAsia"/>
          <w:color w:val="7030A0"/>
          <w:lang w:eastAsia="zh-CN"/>
        </w:rPr>
        <w:t>列表中增加项目所属区域一列</w:t>
      </w:r>
    </w:p>
    <w:p>
      <w:pPr>
        <w:numPr>
          <w:ilvl w:val="0"/>
          <w:numId w:val="5"/>
        </w:numPr>
        <w:rPr>
          <w:rFonts w:hint="eastAsia"/>
          <w:color w:val="7030A0"/>
          <w:lang w:val="en-US" w:eastAsia="zh-CN"/>
        </w:rPr>
      </w:pPr>
      <w:r>
        <w:rPr>
          <w:rFonts w:hint="eastAsia"/>
          <w:color w:val="7030A0"/>
          <w:lang w:val="en-US" w:eastAsia="zh-CN"/>
        </w:rPr>
        <w:t>将“工人类型”替换为“当日在岗状态”（定义同管理人员）</w:t>
      </w:r>
    </w:p>
    <w:p>
      <w:pPr>
        <w:numPr>
          <w:ilvl w:val="0"/>
          <w:numId w:val="5"/>
        </w:numPr>
        <w:rPr>
          <w:rFonts w:hint="eastAsia"/>
          <w:color w:val="7030A0"/>
          <w:lang w:val="en-US" w:eastAsia="zh-CN"/>
        </w:rPr>
      </w:pPr>
      <w:r>
        <w:rPr>
          <w:rFonts w:hint="eastAsia"/>
          <w:color w:val="7030A0"/>
          <w:lang w:val="en-US" w:eastAsia="zh-CN"/>
        </w:rPr>
        <w:t>增加“籍贯”与“当日考勤状态”筛选栏（定义同管理人员）</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2"/>
        </w:numPr>
        <w:ind w:left="0" w:leftChars="0" w:firstLine="0" w:firstLineChars="0"/>
        <w:outlineLvl w:val="1"/>
        <w:rPr>
          <w:rFonts w:hint="eastAsia" w:asciiTheme="minorEastAsia" w:hAnsiTheme="minorEastAsia" w:eastAsiaTheme="minorEastAsia" w:cstheme="minorEastAsia"/>
          <w:b/>
          <w:bCs/>
          <w:sz w:val="24"/>
          <w:szCs w:val="24"/>
          <w:lang w:val="en-US" w:eastAsia="zh-CN"/>
        </w:rPr>
      </w:pPr>
      <w:bookmarkStart w:id="4" w:name="_Toc22234"/>
      <w:r>
        <w:rPr>
          <w:rFonts w:hint="eastAsia" w:asciiTheme="minorEastAsia" w:hAnsiTheme="minorEastAsia" w:eastAsiaTheme="minorEastAsia" w:cstheme="minorEastAsia"/>
          <w:b/>
          <w:bCs/>
          <w:sz w:val="24"/>
          <w:szCs w:val="24"/>
          <w:lang w:val="en-US" w:eastAsia="zh-CN"/>
        </w:rPr>
        <w:t>保证金/保函录入（企业端项目端均可）</w:t>
      </w:r>
      <w:bookmarkEnd w:id="4"/>
    </w:p>
    <w:p>
      <w:pPr>
        <w:numPr>
          <w:ilvl w:val="0"/>
          <w:numId w:val="0"/>
        </w:numPr>
        <w:ind w:leftChars="0"/>
      </w:pPr>
      <w:r>
        <w:drawing>
          <wp:inline distT="0" distB="0" distL="114300" distR="114300">
            <wp:extent cx="5271770" cy="1418590"/>
            <wp:effectExtent l="0" t="0" r="508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5271770" cy="1418590"/>
                    </a:xfrm>
                    <a:prstGeom prst="rect">
                      <a:avLst/>
                    </a:prstGeom>
                    <a:noFill/>
                    <a:ln>
                      <a:noFill/>
                    </a:ln>
                  </pic:spPr>
                </pic:pic>
              </a:graphicData>
            </a:graphic>
          </wp:inline>
        </w:drawing>
      </w:r>
    </w:p>
    <w:p>
      <w:pPr>
        <w:numPr>
          <w:ilvl w:val="0"/>
          <w:numId w:val="0"/>
        </w:numPr>
        <w:ind w:leftChars="0"/>
      </w:pPr>
      <w:r>
        <w:drawing>
          <wp:inline distT="0" distB="0" distL="114300" distR="114300">
            <wp:extent cx="5268595" cy="3623945"/>
            <wp:effectExtent l="0" t="0" r="8255"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8595" cy="3623945"/>
                    </a:xfrm>
                    <a:prstGeom prst="rect">
                      <a:avLst/>
                    </a:prstGeom>
                    <a:noFill/>
                    <a:ln>
                      <a:noFill/>
                    </a:ln>
                  </pic:spPr>
                </pic:pic>
              </a:graphicData>
            </a:graphic>
          </wp:inline>
        </w:drawing>
      </w:r>
    </w:p>
    <w:p>
      <w:pPr>
        <w:numPr>
          <w:ilvl w:val="0"/>
          <w:numId w:val="6"/>
        </w:numPr>
        <w:ind w:leftChars="0"/>
        <w:rPr>
          <w:rFonts w:hint="eastAsia"/>
          <w:lang w:val="en-US" w:eastAsia="zh-CN"/>
        </w:rPr>
      </w:pPr>
      <w:r>
        <w:rPr>
          <w:rFonts w:hint="eastAsia"/>
          <w:lang w:eastAsia="zh-CN"/>
        </w:rPr>
        <w:t>项目详情中增加保证金</w:t>
      </w:r>
      <w:r>
        <w:rPr>
          <w:rFonts w:hint="eastAsia"/>
          <w:lang w:val="en-US" w:eastAsia="zh-CN"/>
        </w:rPr>
        <w:t>/保函录入入口</w:t>
      </w:r>
    </w:p>
    <w:p>
      <w:pPr>
        <w:numPr>
          <w:ilvl w:val="0"/>
          <w:numId w:val="6"/>
        </w:numPr>
        <w:ind w:leftChars="0"/>
        <w:rPr>
          <w:rFonts w:hint="default"/>
          <w:lang w:val="en-US" w:eastAsia="zh-CN"/>
        </w:rPr>
      </w:pPr>
      <w:r>
        <w:rPr>
          <w:rFonts w:hint="eastAsia"/>
          <w:lang w:val="en-US" w:eastAsia="zh-CN"/>
        </w:rPr>
        <w:t>点击“添加保证金/保函”按钮后弹出弹窗添加数据</w:t>
      </w:r>
    </w:p>
    <w:p>
      <w:pPr>
        <w:numPr>
          <w:ilvl w:val="0"/>
          <w:numId w:val="6"/>
        </w:numPr>
        <w:ind w:leftChars="0"/>
        <w:rPr>
          <w:rFonts w:hint="default"/>
          <w:lang w:val="en-US" w:eastAsia="zh-CN"/>
        </w:rPr>
      </w:pPr>
      <w:r>
        <w:rPr>
          <w:rFonts w:hint="eastAsia"/>
          <w:lang w:val="en-US" w:eastAsia="zh-CN"/>
        </w:rPr>
        <w:t>弹窗内容：</w:t>
      </w:r>
    </w:p>
    <w:p>
      <w:pPr>
        <w:numPr>
          <w:ilvl w:val="0"/>
          <w:numId w:val="7"/>
        </w:numPr>
        <w:ind w:left="525" w:leftChars="0" w:firstLine="0" w:firstLineChars="0"/>
        <w:rPr>
          <w:rFonts w:hint="eastAsia"/>
          <w:lang w:val="en-US" w:eastAsia="zh-CN"/>
        </w:rPr>
      </w:pPr>
      <w:r>
        <w:rPr>
          <w:rFonts w:hint="eastAsia"/>
          <w:lang w:val="en-US" w:eastAsia="zh-CN"/>
        </w:rPr>
        <w:t>保证金类型：下拉菜单，单选，内容包括，履约、工人工资、工程款支付、安全责</w:t>
      </w:r>
    </w:p>
    <w:p>
      <w:pPr>
        <w:numPr>
          <w:ilvl w:val="0"/>
          <w:numId w:val="0"/>
        </w:numPr>
        <w:ind w:left="525" w:leftChars="0" w:firstLine="1680" w:firstLineChars="800"/>
        <w:rPr>
          <w:rFonts w:hint="eastAsia"/>
          <w:lang w:val="en-US" w:eastAsia="zh-CN"/>
        </w:rPr>
      </w:pPr>
      <w:r>
        <w:rPr>
          <w:rFonts w:hint="eastAsia"/>
          <w:lang w:val="en-US" w:eastAsia="zh-CN"/>
        </w:rPr>
        <w:t>任险</w:t>
      </w:r>
    </w:p>
    <w:p>
      <w:pPr>
        <w:numPr>
          <w:ilvl w:val="0"/>
          <w:numId w:val="7"/>
        </w:numPr>
        <w:ind w:left="525" w:leftChars="0" w:firstLine="0" w:firstLineChars="0"/>
        <w:rPr>
          <w:rFonts w:hint="default"/>
          <w:lang w:val="en-US" w:eastAsia="zh-CN"/>
        </w:rPr>
      </w:pPr>
      <w:r>
        <w:rPr>
          <w:rFonts w:hint="eastAsia"/>
          <w:lang w:val="en-US" w:eastAsia="zh-CN"/>
        </w:rPr>
        <w:t>保证金缴纳方式，下拉菜单，单选，内容包括，保证金、保函</w:t>
      </w:r>
    </w:p>
    <w:p>
      <w:pPr>
        <w:numPr>
          <w:ilvl w:val="0"/>
          <w:numId w:val="7"/>
        </w:numPr>
        <w:ind w:left="525" w:leftChars="0" w:firstLine="0" w:firstLineChars="0"/>
        <w:rPr>
          <w:rFonts w:hint="default"/>
          <w:lang w:val="en-US" w:eastAsia="zh-CN"/>
        </w:rPr>
      </w:pPr>
      <w:r>
        <w:rPr>
          <w:rFonts w:hint="eastAsia"/>
          <w:lang w:val="en-US" w:eastAsia="zh-CN"/>
        </w:rPr>
        <w:t>保证金金额：填写数字，最多小数点后两位小数，数字需＞0，当为负数或者0时</w:t>
      </w:r>
    </w:p>
    <w:p>
      <w:pPr>
        <w:numPr>
          <w:ilvl w:val="0"/>
          <w:numId w:val="0"/>
        </w:numPr>
        <w:ind w:left="525" w:leftChars="0" w:firstLine="1680" w:firstLineChars="800"/>
        <w:rPr>
          <w:rFonts w:hint="eastAsia"/>
          <w:lang w:val="en-US" w:eastAsia="zh-CN"/>
        </w:rPr>
      </w:pPr>
      <w:r>
        <w:rPr>
          <w:rFonts w:hint="eastAsia"/>
          <w:lang w:val="en-US" w:eastAsia="zh-CN"/>
        </w:rPr>
        <w:t>系统提示“不可填写负数或0”</w:t>
      </w:r>
    </w:p>
    <w:p>
      <w:pPr>
        <w:numPr>
          <w:ilvl w:val="0"/>
          <w:numId w:val="7"/>
        </w:numPr>
        <w:ind w:left="525" w:leftChars="0" w:firstLine="0" w:firstLineChars="0"/>
        <w:rPr>
          <w:rFonts w:hint="eastAsia"/>
          <w:lang w:val="en-US" w:eastAsia="zh-CN"/>
        </w:rPr>
      </w:pPr>
      <w:r>
        <w:rPr>
          <w:rFonts w:hint="eastAsia"/>
          <w:lang w:val="en-US" w:eastAsia="zh-CN"/>
        </w:rPr>
        <w:t>缴纳凭证：只可上传图片，图片数量最多不超过五张</w:t>
      </w:r>
    </w:p>
    <w:p>
      <w:pPr>
        <w:numPr>
          <w:ilvl w:val="0"/>
          <w:numId w:val="0"/>
        </w:numPr>
        <w:ind w:left="525" w:leftChars="0"/>
        <w:rPr>
          <w:rFonts w:hint="default"/>
          <w:lang w:val="en-US" w:eastAsia="zh-CN"/>
        </w:rPr>
      </w:pPr>
    </w:p>
    <w:p>
      <w:pPr>
        <w:numPr>
          <w:ilvl w:val="0"/>
          <w:numId w:val="6"/>
        </w:numPr>
        <w:ind w:left="0" w:leftChars="0" w:firstLine="0" w:firstLineChars="0"/>
        <w:rPr>
          <w:rFonts w:hint="eastAsia"/>
          <w:lang w:val="en-US" w:eastAsia="zh-CN"/>
        </w:rPr>
      </w:pPr>
      <w:r>
        <w:rPr>
          <w:rFonts w:hint="eastAsia"/>
          <w:lang w:val="en-US" w:eastAsia="zh-CN"/>
        </w:rPr>
        <w:t>列表</w:t>
      </w:r>
    </w:p>
    <w:p>
      <w:pPr>
        <w:numPr>
          <w:ilvl w:val="0"/>
          <w:numId w:val="8"/>
        </w:numPr>
        <w:ind w:left="525" w:leftChars="0" w:firstLine="0" w:firstLineChars="0"/>
        <w:rPr>
          <w:rFonts w:hint="eastAsia"/>
          <w:lang w:val="en-US" w:eastAsia="zh-CN"/>
        </w:rPr>
      </w:pPr>
      <w:r>
        <w:rPr>
          <w:rFonts w:hint="eastAsia"/>
          <w:lang w:val="en-US" w:eastAsia="zh-CN"/>
        </w:rPr>
        <w:t>序号：按照填写的先后顺序</w:t>
      </w:r>
    </w:p>
    <w:p>
      <w:pPr>
        <w:numPr>
          <w:ilvl w:val="0"/>
          <w:numId w:val="8"/>
        </w:numPr>
        <w:ind w:left="525" w:leftChars="0" w:firstLine="0" w:firstLineChars="0"/>
        <w:rPr>
          <w:rFonts w:hint="default"/>
          <w:lang w:val="en-US" w:eastAsia="zh-CN"/>
        </w:rPr>
      </w:pPr>
      <w:r>
        <w:rPr>
          <w:rFonts w:hint="eastAsia"/>
          <w:lang w:val="en-US" w:eastAsia="zh-CN"/>
        </w:rPr>
        <w:t>保证金类型：展示添加的保证金类型</w:t>
      </w:r>
    </w:p>
    <w:p>
      <w:pPr>
        <w:numPr>
          <w:ilvl w:val="0"/>
          <w:numId w:val="8"/>
        </w:numPr>
        <w:ind w:left="525" w:leftChars="0" w:firstLine="0" w:firstLineChars="0"/>
        <w:rPr>
          <w:rFonts w:hint="default"/>
          <w:lang w:val="en-US" w:eastAsia="zh-CN"/>
        </w:rPr>
      </w:pPr>
      <w:r>
        <w:rPr>
          <w:rFonts w:hint="eastAsia"/>
          <w:lang w:val="en-US" w:eastAsia="zh-CN"/>
        </w:rPr>
        <w:t>保证金缴纳方式：展示保证金缴纳方式</w:t>
      </w:r>
    </w:p>
    <w:p>
      <w:pPr>
        <w:numPr>
          <w:ilvl w:val="0"/>
          <w:numId w:val="8"/>
        </w:numPr>
        <w:ind w:left="525" w:leftChars="0" w:firstLine="0" w:firstLineChars="0"/>
        <w:rPr>
          <w:rFonts w:hint="default"/>
          <w:lang w:val="en-US" w:eastAsia="zh-CN"/>
        </w:rPr>
      </w:pPr>
      <w:r>
        <w:rPr>
          <w:rFonts w:hint="eastAsia"/>
          <w:lang w:val="en-US" w:eastAsia="zh-CN"/>
        </w:rPr>
        <w:t>金额（元）：展示缴纳金额，用分隔符进行分隔</w:t>
      </w:r>
    </w:p>
    <w:p>
      <w:pPr>
        <w:numPr>
          <w:ilvl w:val="0"/>
          <w:numId w:val="8"/>
        </w:numPr>
        <w:ind w:left="525" w:leftChars="0" w:firstLine="0" w:firstLineChars="0"/>
        <w:rPr>
          <w:rFonts w:hint="default"/>
          <w:lang w:val="en-US" w:eastAsia="zh-CN"/>
        </w:rPr>
      </w:pPr>
      <w:r>
        <w:rPr>
          <w:rFonts w:hint="eastAsia"/>
          <w:lang w:val="en-US" w:eastAsia="zh-CN"/>
        </w:rPr>
        <w:t>缴纳凭证：展示凭证图片缩略图，点击后可放大</w:t>
      </w:r>
    </w:p>
    <w:p>
      <w:pPr>
        <w:numPr>
          <w:ilvl w:val="0"/>
          <w:numId w:val="8"/>
        </w:numPr>
        <w:ind w:left="525" w:leftChars="0" w:firstLine="0" w:firstLineChars="0"/>
        <w:rPr>
          <w:rFonts w:hint="default"/>
          <w:lang w:val="en-US" w:eastAsia="zh-CN"/>
        </w:rPr>
      </w:pPr>
      <w:r>
        <w:rPr>
          <w:rFonts w:hint="eastAsia"/>
          <w:lang w:val="en-US" w:eastAsia="zh-CN"/>
        </w:rPr>
        <w:t>操作：修改和删除（可随意修改与删除），删除时进行提示，一旦点击确定后数据自行删除</w:t>
      </w:r>
    </w:p>
    <w:p>
      <w:pPr>
        <w:widowControl w:val="0"/>
        <w:numPr>
          <w:ilvl w:val="0"/>
          <w:numId w:val="0"/>
        </w:numPr>
        <w:jc w:val="both"/>
        <w:rPr>
          <w:rFonts w:hint="eastAsia"/>
          <w:lang w:val="en-US" w:eastAsia="zh-CN"/>
        </w:rPr>
      </w:pPr>
    </w:p>
    <w:p>
      <w:pPr>
        <w:numPr>
          <w:ilvl w:val="0"/>
          <w:numId w:val="2"/>
        </w:numPr>
        <w:ind w:left="0" w:leftChars="0" w:firstLine="0" w:firstLineChars="0"/>
        <w:outlineLvl w:val="1"/>
        <w:rPr>
          <w:rFonts w:hint="eastAsia" w:asciiTheme="minorEastAsia" w:hAnsiTheme="minorEastAsia" w:eastAsiaTheme="minorEastAsia" w:cstheme="minorEastAsia"/>
          <w:b/>
          <w:bCs/>
          <w:sz w:val="24"/>
          <w:szCs w:val="24"/>
          <w:lang w:val="en-US" w:eastAsia="zh-CN"/>
        </w:rPr>
      </w:pPr>
      <w:bookmarkStart w:id="5" w:name="_Toc28810"/>
      <w:r>
        <w:rPr>
          <w:rFonts w:hint="eastAsia" w:asciiTheme="minorEastAsia" w:hAnsiTheme="minorEastAsia" w:eastAsiaTheme="minorEastAsia" w:cstheme="minorEastAsia"/>
          <w:b/>
          <w:bCs/>
          <w:sz w:val="24"/>
          <w:szCs w:val="24"/>
          <w:lang w:val="en-US" w:eastAsia="zh-CN"/>
        </w:rPr>
        <w:t>施工进度上传</w:t>
      </w:r>
      <w:bookmarkEnd w:id="5"/>
    </w:p>
    <w:p>
      <w:pPr>
        <w:numPr>
          <w:ilvl w:val="0"/>
          <w:numId w:val="9"/>
        </w:numPr>
        <w:ind w:leftChars="0"/>
        <w:rPr>
          <w:rFonts w:hint="eastAsia"/>
          <w:lang w:val="en-US" w:eastAsia="zh-CN"/>
        </w:rPr>
      </w:pPr>
      <w:r>
        <w:rPr>
          <w:rFonts w:hint="eastAsia"/>
          <w:lang w:val="en-US" w:eastAsia="zh-CN"/>
        </w:rPr>
        <w:t>项目详情中增加施工进度录入入口</w:t>
      </w:r>
    </w:p>
    <w:p>
      <w:pPr>
        <w:numPr>
          <w:ilvl w:val="0"/>
          <w:numId w:val="9"/>
        </w:numPr>
        <w:ind w:left="0" w:leftChars="0" w:firstLine="0" w:firstLineChars="0"/>
        <w:rPr>
          <w:rFonts w:hint="eastAsia"/>
          <w:lang w:val="en-US" w:eastAsia="zh-CN"/>
        </w:rPr>
      </w:pPr>
      <w:r>
        <w:rPr>
          <w:rFonts w:hint="eastAsia"/>
          <w:lang w:val="en-US" w:eastAsia="zh-CN"/>
        </w:rPr>
        <w:t>点击“添加本月施工进度”按钮后弹出弹窗添加进度</w:t>
      </w:r>
    </w:p>
    <w:p>
      <w:pPr>
        <w:numPr>
          <w:ilvl w:val="0"/>
          <w:numId w:val="0"/>
        </w:numPr>
        <w:ind w:leftChars="0"/>
      </w:pPr>
    </w:p>
    <w:p>
      <w:pPr>
        <w:numPr>
          <w:ilvl w:val="0"/>
          <w:numId w:val="0"/>
        </w:numPr>
        <w:ind w:leftChars="0"/>
        <w:rPr>
          <w:rFonts w:hint="eastAsia"/>
          <w:lang w:val="en-US" w:eastAsia="zh-CN"/>
        </w:rPr>
      </w:pPr>
      <w:r>
        <w:drawing>
          <wp:inline distT="0" distB="0" distL="114300" distR="114300">
            <wp:extent cx="5268595" cy="3785870"/>
            <wp:effectExtent l="0" t="0" r="8255"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68595" cy="3785870"/>
                    </a:xfrm>
                    <a:prstGeom prst="rect">
                      <a:avLst/>
                    </a:prstGeom>
                    <a:noFill/>
                    <a:ln>
                      <a:noFill/>
                    </a:ln>
                  </pic:spPr>
                </pic:pic>
              </a:graphicData>
            </a:graphic>
          </wp:inline>
        </w:drawing>
      </w:r>
    </w:p>
    <w:p>
      <w:pPr>
        <w:numPr>
          <w:ilvl w:val="0"/>
          <w:numId w:val="9"/>
        </w:numPr>
        <w:ind w:left="0" w:leftChars="0" w:firstLine="0" w:firstLineChars="0"/>
        <w:rPr>
          <w:rFonts w:hint="default"/>
          <w:lang w:val="en-US" w:eastAsia="zh-CN"/>
        </w:rPr>
      </w:pPr>
      <w:r>
        <w:rPr>
          <w:rFonts w:hint="eastAsia"/>
          <w:lang w:val="en-US" w:eastAsia="zh-CN"/>
        </w:rPr>
        <w:t>弹窗内容：</w:t>
      </w:r>
    </w:p>
    <w:p>
      <w:pPr>
        <w:numPr>
          <w:ilvl w:val="0"/>
          <w:numId w:val="10"/>
        </w:numPr>
        <w:ind w:left="525" w:leftChars="0" w:firstLine="0" w:firstLineChars="0"/>
        <w:rPr>
          <w:rFonts w:hint="eastAsia"/>
          <w:lang w:val="en-US" w:eastAsia="zh-CN"/>
        </w:rPr>
      </w:pPr>
      <w:r>
        <w:rPr>
          <w:rFonts w:hint="eastAsia"/>
          <w:lang w:val="en-US" w:eastAsia="zh-CN"/>
        </w:rPr>
        <w:t xml:space="preserve">月份：选择月份，月份的起始与开工日期月份相同，终止于当前月份（若项目填写 </w:t>
      </w:r>
    </w:p>
    <w:p>
      <w:pPr>
        <w:numPr>
          <w:ilvl w:val="0"/>
          <w:numId w:val="0"/>
        </w:numPr>
        <w:ind w:left="525" w:leftChars="0" w:firstLine="1050" w:firstLineChars="500"/>
        <w:rPr>
          <w:rFonts w:hint="eastAsia"/>
          <w:lang w:val="en-US" w:eastAsia="zh-CN"/>
        </w:rPr>
      </w:pPr>
      <w:r>
        <w:rPr>
          <w:rFonts w:hint="eastAsia"/>
          <w:lang w:val="en-US" w:eastAsia="zh-CN"/>
        </w:rPr>
        <w:t xml:space="preserve">完工时间，则终止日期与完工月份相同） </w:t>
      </w:r>
    </w:p>
    <w:p>
      <w:pPr>
        <w:numPr>
          <w:ilvl w:val="0"/>
          <w:numId w:val="0"/>
        </w:numPr>
        <w:ind w:left="1365" w:leftChars="250" w:hanging="840" w:hangingChars="400"/>
        <w:rPr>
          <w:rFonts w:hint="eastAsia"/>
          <w:lang w:val="en-US" w:eastAsia="zh-CN"/>
        </w:rPr>
      </w:pPr>
    </w:p>
    <w:p>
      <w:pPr>
        <w:numPr>
          <w:ilvl w:val="0"/>
          <w:numId w:val="10"/>
        </w:numPr>
        <w:ind w:left="525" w:leftChars="0" w:firstLine="0" w:firstLineChars="0"/>
        <w:rPr>
          <w:rFonts w:hint="eastAsia"/>
          <w:lang w:val="en-US" w:eastAsia="zh-CN"/>
        </w:rPr>
      </w:pPr>
      <w:r>
        <w:rPr>
          <w:rFonts w:hint="eastAsia"/>
          <w:lang w:val="en-US" w:eastAsia="zh-CN"/>
        </w:rPr>
        <w:t>合同金额：此为必填项，填入金额＞0，支持小数点后两位</w:t>
      </w:r>
    </w:p>
    <w:p>
      <w:pPr>
        <w:numPr>
          <w:ilvl w:val="0"/>
          <w:numId w:val="10"/>
        </w:numPr>
        <w:ind w:left="525" w:leftChars="0" w:firstLine="0" w:firstLineChars="0"/>
        <w:rPr>
          <w:rFonts w:hint="eastAsia"/>
          <w:lang w:val="en-US" w:eastAsia="zh-CN"/>
        </w:rPr>
      </w:pPr>
      <w:r>
        <w:rPr>
          <w:rFonts w:hint="eastAsia"/>
          <w:lang w:val="en-US" w:eastAsia="zh-CN"/>
        </w:rPr>
        <w:t>面积：此为非必填，填入数值＞0，支持小数点后两位</w:t>
      </w:r>
    </w:p>
    <w:p>
      <w:pPr>
        <w:numPr>
          <w:ilvl w:val="0"/>
          <w:numId w:val="9"/>
        </w:numPr>
        <w:ind w:left="0" w:leftChars="0" w:firstLine="0" w:firstLineChars="0"/>
        <w:rPr>
          <w:rFonts w:hint="eastAsia"/>
          <w:lang w:val="en-US" w:eastAsia="zh-CN"/>
        </w:rPr>
      </w:pPr>
      <w:r>
        <w:rPr>
          <w:rFonts w:hint="eastAsia"/>
          <w:lang w:val="en-US" w:eastAsia="zh-CN"/>
        </w:rPr>
        <w:t>点击“提交”后弹出确认弹窗，点击“确认”按钮数据自动提交，已提交的施工进度</w:t>
      </w:r>
    </w:p>
    <w:p>
      <w:pPr>
        <w:numPr>
          <w:ilvl w:val="0"/>
          <w:numId w:val="0"/>
        </w:numPr>
        <w:ind w:leftChars="0" w:firstLine="630" w:firstLineChars="300"/>
        <w:rPr>
          <w:rFonts w:hint="eastAsia"/>
          <w:lang w:val="en-US" w:eastAsia="zh-CN"/>
        </w:rPr>
      </w:pPr>
      <w:r>
        <w:rPr>
          <w:rFonts w:hint="eastAsia"/>
          <w:lang w:val="en-US" w:eastAsia="zh-CN"/>
        </w:rPr>
        <w:t>不可修改与删除</w:t>
      </w:r>
    </w:p>
    <w:p>
      <w:pPr>
        <w:numPr>
          <w:ilvl w:val="0"/>
          <w:numId w:val="0"/>
        </w:numPr>
        <w:outlineLvl w:val="1"/>
        <w:rPr>
          <w:rFonts w:hint="eastAsia" w:asciiTheme="minorEastAsia" w:hAnsiTheme="minorEastAsia" w:eastAsiaTheme="minorEastAsia" w:cstheme="minorEastAsia"/>
          <w:b/>
          <w:bCs/>
          <w:sz w:val="24"/>
          <w:szCs w:val="24"/>
          <w:lang w:val="en-US" w:eastAsia="zh-CN"/>
        </w:rPr>
      </w:pPr>
      <w:bookmarkStart w:id="6" w:name="_Toc29292"/>
      <w:r>
        <w:rPr>
          <w:rFonts w:hint="eastAsia" w:asciiTheme="minorEastAsia" w:hAnsiTheme="minorEastAsia" w:eastAsiaTheme="minorEastAsia" w:cstheme="minorEastAsia"/>
          <w:b/>
          <w:bCs/>
          <w:sz w:val="24"/>
          <w:szCs w:val="24"/>
          <w:lang w:val="en-US" w:eastAsia="zh-CN"/>
        </w:rPr>
        <w:t>5、不良人员预警（企业端项目端均可）</w:t>
      </w:r>
      <w:bookmarkEnd w:id="6"/>
    </w:p>
    <w:p>
      <w:pPr>
        <w:numPr>
          <w:ilvl w:val="0"/>
          <w:numId w:val="0"/>
        </w:numPr>
      </w:pPr>
      <w:r>
        <w:drawing>
          <wp:inline distT="0" distB="0" distL="114300" distR="114300">
            <wp:extent cx="5266690" cy="2822575"/>
            <wp:effectExtent l="0" t="0" r="10160"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6690" cy="2822575"/>
                    </a:xfrm>
                    <a:prstGeom prst="rect">
                      <a:avLst/>
                    </a:prstGeom>
                    <a:noFill/>
                    <a:ln>
                      <a:noFill/>
                    </a:ln>
                  </pic:spPr>
                </pic:pic>
              </a:graphicData>
            </a:graphic>
          </wp:inline>
        </w:drawing>
      </w:r>
    </w:p>
    <w:p>
      <w:pPr>
        <w:numPr>
          <w:ilvl w:val="0"/>
          <w:numId w:val="0"/>
        </w:numPr>
      </w:pPr>
      <w:r>
        <w:drawing>
          <wp:inline distT="0" distB="0" distL="114300" distR="114300">
            <wp:extent cx="5266690" cy="2822575"/>
            <wp:effectExtent l="0" t="0" r="1016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66690" cy="2822575"/>
                    </a:xfrm>
                    <a:prstGeom prst="rect">
                      <a:avLst/>
                    </a:prstGeom>
                    <a:noFill/>
                    <a:ln>
                      <a:noFill/>
                    </a:ln>
                  </pic:spPr>
                </pic:pic>
              </a:graphicData>
            </a:graphic>
          </wp:inline>
        </w:drawing>
      </w:r>
    </w:p>
    <w:p>
      <w:pPr>
        <w:numPr>
          <w:ilvl w:val="0"/>
          <w:numId w:val="11"/>
        </w:numPr>
        <w:rPr>
          <w:rFonts w:hint="eastAsia"/>
          <w:lang w:val="en-US" w:eastAsia="zh-CN"/>
        </w:rPr>
      </w:pPr>
      <w:r>
        <w:rPr>
          <w:rFonts w:hint="eastAsia"/>
          <w:lang w:eastAsia="zh-CN"/>
        </w:rPr>
        <w:t>政府添加的不良人员企业端予以展示，只要工人加入了项目中系统就对工人信息予以</w:t>
      </w:r>
      <w:r>
        <w:rPr>
          <w:rFonts w:hint="eastAsia"/>
          <w:lang w:val="en-US" w:eastAsia="zh-CN"/>
        </w:rPr>
        <w:t xml:space="preserve"> </w:t>
      </w:r>
    </w:p>
    <w:p>
      <w:pPr>
        <w:numPr>
          <w:ilvl w:val="0"/>
          <w:numId w:val="0"/>
        </w:numPr>
        <w:ind w:left="630" w:leftChars="300" w:firstLine="0" w:firstLineChars="0"/>
        <w:rPr>
          <w:rFonts w:hint="eastAsia"/>
          <w:lang w:eastAsia="zh-CN"/>
        </w:rPr>
      </w:pPr>
      <w:r>
        <w:rPr>
          <w:rFonts w:hint="eastAsia"/>
          <w:lang w:eastAsia="zh-CN"/>
        </w:rPr>
        <w:t>展示，企业端能看见下属所有项目中的工人预警的，项目只可看见当前项目中工人预警（举例：工人张三和李四被列入不良名单后，张三</w:t>
      </w:r>
      <w:r>
        <w:rPr>
          <w:rFonts w:hint="eastAsia"/>
          <w:lang w:val="en-US" w:eastAsia="zh-CN"/>
        </w:rPr>
        <w:t>加入A企业下的 a项目中，；李四加入A企业下的b项目中，企业能看见张三李四两人，a项目只能看张三，b项目只能看李四</w:t>
      </w:r>
      <w:r>
        <w:rPr>
          <w:rFonts w:hint="eastAsia"/>
          <w:lang w:eastAsia="zh-CN"/>
        </w:rPr>
        <w:t>）</w:t>
      </w:r>
    </w:p>
    <w:p>
      <w:pPr>
        <w:numPr>
          <w:ilvl w:val="0"/>
          <w:numId w:val="11"/>
        </w:numPr>
        <w:ind w:left="0" w:leftChars="0" w:firstLine="0" w:firstLineChars="0"/>
        <w:rPr>
          <w:rFonts w:hint="eastAsia"/>
          <w:lang w:val="en-US" w:eastAsia="zh-CN"/>
        </w:rPr>
      </w:pPr>
      <w:r>
        <w:rPr>
          <w:rFonts w:hint="eastAsia"/>
          <w:lang w:eastAsia="zh-CN"/>
        </w:rPr>
        <w:t>点击“详情”按钮页面跳转至具体详情，在新窗口中打开，展示：工人姓名（姓名</w:t>
      </w:r>
      <w:r>
        <w:rPr>
          <w:rFonts w:hint="eastAsia"/>
          <w:lang w:val="en-US" w:eastAsia="zh-CN"/>
        </w:rPr>
        <w:t>+</w:t>
      </w:r>
    </w:p>
    <w:p>
      <w:pPr>
        <w:numPr>
          <w:ilvl w:val="0"/>
          <w:numId w:val="0"/>
        </w:numPr>
        <w:ind w:leftChars="0" w:firstLine="630" w:firstLineChars="300"/>
        <w:rPr>
          <w:rFonts w:hint="eastAsia"/>
          <w:lang w:eastAsia="zh-CN"/>
        </w:rPr>
      </w:pPr>
      <w:r>
        <w:rPr>
          <w:rFonts w:hint="eastAsia"/>
          <w:lang w:val="en-US" w:eastAsia="zh-CN"/>
        </w:rPr>
        <w:t>身份证号</w:t>
      </w:r>
      <w:r>
        <w:rPr>
          <w:rFonts w:hint="eastAsia"/>
          <w:lang w:eastAsia="zh-CN"/>
        </w:rPr>
        <w:t>），事件涉及项目（被记录时工人所在项目），事件图片，事件描述</w:t>
      </w:r>
    </w:p>
    <w:p>
      <w:pPr>
        <w:numPr>
          <w:ilvl w:val="0"/>
          <w:numId w:val="11"/>
        </w:numPr>
        <w:ind w:left="0" w:leftChars="0" w:firstLine="0" w:firstLineChars="0"/>
        <w:rPr>
          <w:rFonts w:hint="eastAsia"/>
          <w:lang w:eastAsia="zh-CN"/>
        </w:rPr>
      </w:pPr>
      <w:r>
        <w:rPr>
          <w:rFonts w:hint="eastAsia"/>
          <w:lang w:eastAsia="zh-CN"/>
        </w:rPr>
        <w:t>列表内容</w:t>
      </w:r>
    </w:p>
    <w:p>
      <w:pPr>
        <w:numPr>
          <w:ilvl w:val="0"/>
          <w:numId w:val="12"/>
        </w:numPr>
        <w:ind w:left="525" w:leftChars="0" w:firstLine="0" w:firstLineChars="0"/>
        <w:rPr>
          <w:rFonts w:hint="eastAsia"/>
          <w:lang w:val="en-US" w:eastAsia="zh-CN"/>
        </w:rPr>
      </w:pPr>
      <w:r>
        <w:rPr>
          <w:rFonts w:hint="eastAsia"/>
          <w:lang w:val="en-US" w:eastAsia="zh-CN"/>
        </w:rPr>
        <w:t>序号：按照工人被添加的时间</w:t>
      </w:r>
    </w:p>
    <w:p>
      <w:pPr>
        <w:numPr>
          <w:ilvl w:val="0"/>
          <w:numId w:val="12"/>
        </w:numPr>
        <w:ind w:left="525" w:leftChars="0" w:firstLine="0" w:firstLineChars="0"/>
        <w:rPr>
          <w:rFonts w:hint="default"/>
          <w:lang w:val="en-US" w:eastAsia="zh-CN"/>
        </w:rPr>
      </w:pPr>
      <w:r>
        <w:rPr>
          <w:rFonts w:hint="eastAsia"/>
          <w:lang w:val="en-US" w:eastAsia="zh-CN"/>
        </w:rPr>
        <w:t>工人姓名</w:t>
      </w:r>
    </w:p>
    <w:p>
      <w:pPr>
        <w:numPr>
          <w:ilvl w:val="0"/>
          <w:numId w:val="12"/>
        </w:numPr>
        <w:ind w:left="525" w:leftChars="0" w:firstLine="0" w:firstLineChars="0"/>
        <w:rPr>
          <w:rFonts w:hint="default"/>
          <w:lang w:val="en-US" w:eastAsia="zh-CN"/>
        </w:rPr>
      </w:pPr>
      <w:r>
        <w:rPr>
          <w:rFonts w:hint="eastAsia"/>
          <w:lang w:val="en-US" w:eastAsia="zh-CN"/>
        </w:rPr>
        <w:t>工人身份证号</w:t>
      </w:r>
    </w:p>
    <w:p>
      <w:pPr>
        <w:numPr>
          <w:ilvl w:val="0"/>
          <w:numId w:val="12"/>
        </w:numPr>
        <w:ind w:left="525" w:leftChars="0" w:firstLine="0" w:firstLineChars="0"/>
        <w:rPr>
          <w:rFonts w:hint="default"/>
          <w:lang w:val="en-US" w:eastAsia="zh-CN"/>
        </w:rPr>
      </w:pPr>
      <w:r>
        <w:rPr>
          <w:rFonts w:hint="eastAsia"/>
          <w:lang w:val="en-US" w:eastAsia="zh-CN"/>
        </w:rPr>
        <w:t>当前所在项目：工人目前所在项目</w:t>
      </w:r>
    </w:p>
    <w:p>
      <w:pPr>
        <w:numPr>
          <w:ilvl w:val="0"/>
          <w:numId w:val="12"/>
        </w:numPr>
        <w:ind w:left="525" w:leftChars="0" w:firstLine="0" w:firstLineChars="0"/>
        <w:rPr>
          <w:rFonts w:hint="default"/>
          <w:lang w:val="en-US" w:eastAsia="zh-CN"/>
        </w:rPr>
      </w:pPr>
      <w:r>
        <w:rPr>
          <w:rFonts w:hint="eastAsia"/>
          <w:lang w:val="en-US" w:eastAsia="zh-CN"/>
        </w:rPr>
        <w:t>所在班组：工人目前所在班组</w:t>
      </w:r>
    </w:p>
    <w:p>
      <w:pPr>
        <w:numPr>
          <w:ilvl w:val="0"/>
          <w:numId w:val="12"/>
        </w:numPr>
        <w:ind w:left="525" w:leftChars="0" w:firstLine="0" w:firstLineChars="0"/>
        <w:rPr>
          <w:rFonts w:hint="default"/>
          <w:lang w:val="en-US" w:eastAsia="zh-CN"/>
        </w:rPr>
      </w:pPr>
      <w:r>
        <w:rPr>
          <w:rFonts w:hint="eastAsia"/>
          <w:lang w:val="en-US" w:eastAsia="zh-CN"/>
        </w:rPr>
        <w:t>事件发生工人所属项目：展示工人被记录时所在的项目</w:t>
      </w:r>
    </w:p>
    <w:p>
      <w:pPr>
        <w:numPr>
          <w:ilvl w:val="0"/>
          <w:numId w:val="12"/>
        </w:numPr>
        <w:ind w:left="525" w:leftChars="0" w:firstLine="0" w:firstLineChars="0"/>
        <w:rPr>
          <w:rFonts w:hint="default"/>
          <w:lang w:val="en-US" w:eastAsia="zh-CN"/>
        </w:rPr>
      </w:pPr>
      <w:r>
        <w:rPr>
          <w:rFonts w:hint="eastAsia"/>
          <w:lang w:val="en-US" w:eastAsia="zh-CN"/>
        </w:rPr>
        <w:t>不良事宜：展示描述性文字，后方用“...”省略</w:t>
      </w:r>
    </w:p>
    <w:p>
      <w:pPr>
        <w:numPr>
          <w:ilvl w:val="0"/>
          <w:numId w:val="12"/>
        </w:numPr>
        <w:ind w:left="525" w:leftChars="0" w:firstLine="0" w:firstLineChars="0"/>
        <w:rPr>
          <w:rFonts w:hint="default"/>
          <w:lang w:val="en-US" w:eastAsia="zh-CN"/>
        </w:rPr>
      </w:pPr>
      <w:r>
        <w:rPr>
          <w:rFonts w:hint="eastAsia"/>
          <w:lang w:val="en-US" w:eastAsia="zh-CN"/>
        </w:rPr>
        <w:t>记录日期：展示事件被记录的日期</w:t>
      </w:r>
    </w:p>
    <w:p>
      <w:pPr>
        <w:numPr>
          <w:ilvl w:val="0"/>
          <w:numId w:val="12"/>
        </w:numPr>
        <w:ind w:left="525" w:leftChars="0" w:firstLine="0" w:firstLineChars="0"/>
        <w:rPr>
          <w:rFonts w:hint="default"/>
          <w:lang w:val="en-US" w:eastAsia="zh-CN"/>
        </w:rPr>
      </w:pPr>
      <w:r>
        <w:rPr>
          <w:rFonts w:hint="eastAsia"/>
          <w:lang w:val="en-US" w:eastAsia="zh-CN"/>
        </w:rPr>
        <w:t>操作：查看详情</w:t>
      </w:r>
    </w:p>
    <w:p>
      <w:pPr>
        <w:widowControl w:val="0"/>
        <w:numPr>
          <w:ilvl w:val="0"/>
          <w:numId w:val="0"/>
        </w:numPr>
        <w:jc w:val="both"/>
        <w:rPr>
          <w:rFonts w:hint="eastAsia"/>
          <w:lang w:val="en-US" w:eastAsia="zh-CN"/>
        </w:rPr>
      </w:pPr>
    </w:p>
    <w:p>
      <w:pPr>
        <w:numPr>
          <w:ilvl w:val="0"/>
          <w:numId w:val="2"/>
        </w:numPr>
        <w:ind w:left="0" w:leftChars="0" w:firstLine="0" w:firstLineChars="0"/>
        <w:outlineLvl w:val="1"/>
        <w:rPr>
          <w:rFonts w:hint="eastAsia" w:asciiTheme="minorEastAsia" w:hAnsiTheme="minorEastAsia" w:eastAsiaTheme="minorEastAsia" w:cstheme="minorEastAsia"/>
          <w:b/>
          <w:bCs/>
          <w:sz w:val="24"/>
          <w:szCs w:val="24"/>
          <w:lang w:val="en-US" w:eastAsia="zh-CN"/>
        </w:rPr>
      </w:pPr>
      <w:bookmarkStart w:id="7" w:name="_Toc6369"/>
      <w:r>
        <w:rPr>
          <w:rFonts w:hint="eastAsia" w:asciiTheme="minorEastAsia" w:hAnsiTheme="minorEastAsia" w:cstheme="minorEastAsia"/>
          <w:b/>
          <w:bCs/>
          <w:sz w:val="24"/>
          <w:szCs w:val="24"/>
          <w:lang w:val="en-US" w:eastAsia="zh-CN"/>
        </w:rPr>
        <w:t>人员实名信息</w:t>
      </w:r>
      <w:bookmarkEnd w:id="7"/>
    </w:p>
    <w:p>
      <w:pPr>
        <w:widowControl w:val="0"/>
        <w:numPr>
          <w:ilvl w:val="0"/>
          <w:numId w:val="0"/>
        </w:numPr>
        <w:jc w:val="both"/>
        <w:rPr>
          <w:rFonts w:hint="default"/>
          <w:lang w:val="en-US" w:eastAsia="zh-CN"/>
        </w:rPr>
      </w:pPr>
    </w:p>
    <w:p>
      <w:pPr>
        <w:numPr>
          <w:ilvl w:val="0"/>
          <w:numId w:val="0"/>
        </w:numPr>
        <w:ind w:leftChars="0"/>
      </w:pPr>
      <w:r>
        <w:drawing>
          <wp:inline distT="0" distB="0" distL="114300" distR="114300">
            <wp:extent cx="5267325" cy="1524000"/>
            <wp:effectExtent l="0" t="0" r="9525"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1"/>
                    <a:stretch>
                      <a:fillRect/>
                    </a:stretch>
                  </pic:blipFill>
                  <pic:spPr>
                    <a:xfrm>
                      <a:off x="0" y="0"/>
                      <a:ext cx="5267325" cy="1524000"/>
                    </a:xfrm>
                    <a:prstGeom prst="rect">
                      <a:avLst/>
                    </a:prstGeom>
                    <a:noFill/>
                    <a:ln>
                      <a:noFill/>
                    </a:ln>
                  </pic:spPr>
                </pic:pic>
              </a:graphicData>
            </a:graphic>
          </wp:inline>
        </w:drawing>
      </w:r>
    </w:p>
    <w:p>
      <w:pPr>
        <w:numPr>
          <w:ilvl w:val="0"/>
          <w:numId w:val="0"/>
        </w:numPr>
        <w:ind w:leftChars="0"/>
        <w:rPr>
          <w:rFonts w:hint="eastAsia"/>
          <w:lang w:eastAsia="zh-CN"/>
        </w:rPr>
      </w:pPr>
      <w:r>
        <w:drawing>
          <wp:inline distT="0" distB="0" distL="114300" distR="114300">
            <wp:extent cx="5271770" cy="3749040"/>
            <wp:effectExtent l="0" t="0" r="5080" b="381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2"/>
                    <a:stretch>
                      <a:fillRect/>
                    </a:stretch>
                  </pic:blipFill>
                  <pic:spPr>
                    <a:xfrm>
                      <a:off x="0" y="0"/>
                      <a:ext cx="5271770" cy="3749040"/>
                    </a:xfrm>
                    <a:prstGeom prst="rect">
                      <a:avLst/>
                    </a:prstGeom>
                    <a:noFill/>
                    <a:ln>
                      <a:noFill/>
                    </a:ln>
                  </pic:spPr>
                </pic:pic>
              </a:graphicData>
            </a:graphic>
          </wp:inline>
        </w:drawing>
      </w:r>
    </w:p>
    <w:p>
      <w:pPr>
        <w:numPr>
          <w:ilvl w:val="0"/>
          <w:numId w:val="0"/>
        </w:numPr>
        <w:ind w:leftChars="0"/>
        <w:rPr>
          <w:rFonts w:hint="eastAsia"/>
          <w:lang w:eastAsia="zh-CN"/>
        </w:rPr>
      </w:pPr>
      <w:r>
        <w:rPr>
          <w:rFonts w:hint="eastAsia"/>
          <w:lang w:eastAsia="zh-CN"/>
        </w:rPr>
        <w:t>（</w:t>
      </w:r>
      <w:r>
        <w:rPr>
          <w:rFonts w:hint="eastAsia"/>
          <w:lang w:val="en-US" w:eastAsia="zh-CN"/>
        </w:rPr>
        <w:t>1</w:t>
      </w:r>
      <w:r>
        <w:rPr>
          <w:rFonts w:hint="eastAsia"/>
          <w:lang w:eastAsia="zh-CN"/>
        </w:rPr>
        <w:t>）企业端→工人详情中增加“与工人的关系”字段</w:t>
      </w:r>
    </w:p>
    <w:p>
      <w:pPr>
        <w:numPr>
          <w:ilvl w:val="0"/>
          <w:numId w:val="0"/>
        </w:numPr>
        <w:ind w:leftChars="0"/>
        <w:rPr>
          <w:rFonts w:hint="eastAsia"/>
          <w:lang w:val="en-US" w:eastAsia="zh-CN"/>
        </w:rPr>
      </w:pPr>
      <w:r>
        <w:rPr>
          <w:rFonts w:hint="eastAsia"/>
          <w:lang w:val="en-US" w:eastAsia="zh-CN"/>
        </w:rPr>
        <w:t>（2）添加建筑工人与管理人员时将原本的“紧急联系人姓名”“紧急联系人联系方式”从非必填变更为必填</w:t>
      </w:r>
    </w:p>
    <w:p>
      <w:pPr>
        <w:numPr>
          <w:ilvl w:val="0"/>
          <w:numId w:val="0"/>
        </w:numPr>
        <w:ind w:leftChars="0"/>
        <w:rPr>
          <w:rFonts w:hint="eastAsia"/>
          <w:lang w:val="en-US" w:eastAsia="zh-CN"/>
        </w:rPr>
      </w:pPr>
      <w:r>
        <w:rPr>
          <w:rFonts w:hint="eastAsia"/>
          <w:lang w:val="en-US" w:eastAsia="zh-CN"/>
        </w:rPr>
        <w:t>（3）添加建筑工人与管理人员时增加“与工人关系”这一必填项，单选，选择内容包括“夫妻、朋友、父母、子女、兄弟、姐妹、其他”</w:t>
      </w:r>
    </w:p>
    <w:p>
      <w:pPr>
        <w:numPr>
          <w:ilvl w:val="0"/>
          <w:numId w:val="0"/>
        </w:numPr>
        <w:ind w:leftChars="0"/>
        <w:rPr>
          <w:rFonts w:hint="default"/>
          <w:lang w:val="en-US" w:eastAsia="zh-CN"/>
        </w:rPr>
      </w:pPr>
      <w:r>
        <w:rPr>
          <w:rFonts w:hint="eastAsia"/>
          <w:lang w:val="en-US" w:eastAsia="zh-CN"/>
        </w:rPr>
        <w:t>（4）接口接收其他平台数据时需将该三个字段列为必填</w:t>
      </w:r>
    </w:p>
    <w:p>
      <w:pPr>
        <w:numPr>
          <w:ilvl w:val="0"/>
          <w:numId w:val="0"/>
        </w:numPr>
        <w:ind w:left="525" w:leftChars="0"/>
        <w:rPr>
          <w:rFonts w:hint="eastAsia"/>
          <w:lang w:val="en-US" w:eastAsia="zh-CN"/>
        </w:rPr>
      </w:pPr>
    </w:p>
    <w:p>
      <w:pPr>
        <w:numPr>
          <w:ilvl w:val="0"/>
          <w:numId w:val="0"/>
        </w:numPr>
        <w:ind w:left="525" w:leftChars="0"/>
        <w:rPr>
          <w:rFonts w:hint="eastAsia"/>
          <w:lang w:val="en-US" w:eastAsia="zh-CN"/>
        </w:rPr>
      </w:pPr>
    </w:p>
    <w:p>
      <w:pPr>
        <w:numPr>
          <w:ilvl w:val="0"/>
          <w:numId w:val="0"/>
        </w:numPr>
        <w:ind w:left="525" w:leftChars="0"/>
        <w:rPr>
          <w:rFonts w:hint="eastAsia"/>
          <w:lang w:val="en-US" w:eastAsia="zh-CN"/>
        </w:rPr>
      </w:pPr>
    </w:p>
    <w:p>
      <w:pPr>
        <w:numPr>
          <w:ilvl w:val="0"/>
          <w:numId w:val="2"/>
        </w:numPr>
        <w:ind w:left="0" w:leftChars="0" w:firstLine="0" w:firstLineChars="0"/>
        <w:outlineLvl w:val="1"/>
        <w:rPr>
          <w:rFonts w:hint="eastAsia" w:asciiTheme="minorEastAsia" w:hAnsiTheme="minorEastAsia" w:eastAsiaTheme="minorEastAsia" w:cstheme="minorEastAsia"/>
          <w:b/>
          <w:bCs/>
          <w:sz w:val="24"/>
          <w:szCs w:val="24"/>
          <w:lang w:val="en-US" w:eastAsia="zh-CN"/>
        </w:rPr>
      </w:pPr>
      <w:bookmarkStart w:id="8" w:name="_Toc5729"/>
      <w:r>
        <w:rPr>
          <w:rFonts w:hint="eastAsia" w:asciiTheme="minorEastAsia" w:hAnsiTheme="minorEastAsia" w:cstheme="minorEastAsia"/>
          <w:b/>
          <w:bCs/>
          <w:sz w:val="24"/>
          <w:szCs w:val="24"/>
          <w:lang w:val="en-US" w:eastAsia="zh-CN"/>
        </w:rPr>
        <w:t>增设项目完工申请</w:t>
      </w:r>
      <w:bookmarkEnd w:id="8"/>
    </w:p>
    <w:p>
      <w:pPr>
        <w:numPr>
          <w:ilvl w:val="0"/>
          <w:numId w:val="0"/>
        </w:numPr>
      </w:pPr>
      <w:r>
        <w:drawing>
          <wp:inline distT="0" distB="0" distL="114300" distR="114300">
            <wp:extent cx="5266690" cy="2822575"/>
            <wp:effectExtent l="0" t="0" r="10160" b="1587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3"/>
                    <a:stretch>
                      <a:fillRect/>
                    </a:stretch>
                  </pic:blipFill>
                  <pic:spPr>
                    <a:xfrm>
                      <a:off x="0" y="0"/>
                      <a:ext cx="5266690" cy="2822575"/>
                    </a:xfrm>
                    <a:prstGeom prst="rect">
                      <a:avLst/>
                    </a:prstGeom>
                    <a:noFill/>
                    <a:ln>
                      <a:noFill/>
                    </a:ln>
                  </pic:spPr>
                </pic:pic>
              </a:graphicData>
            </a:graphic>
          </wp:inline>
        </w:drawing>
      </w:r>
    </w:p>
    <w:p>
      <w:pPr>
        <w:numPr>
          <w:ilvl w:val="0"/>
          <w:numId w:val="13"/>
        </w:numPr>
        <w:rPr>
          <w:rFonts w:hint="eastAsia"/>
          <w:lang w:eastAsia="zh-CN"/>
        </w:rPr>
      </w:pPr>
      <w:r>
        <w:rPr>
          <w:rFonts w:hint="eastAsia"/>
          <w:lang w:eastAsia="zh-CN"/>
        </w:rPr>
        <w:t>在原有项目列表中增加完工申请一项</w:t>
      </w:r>
    </w:p>
    <w:p>
      <w:pPr>
        <w:numPr>
          <w:ilvl w:val="0"/>
          <w:numId w:val="13"/>
        </w:numPr>
        <w:rPr>
          <w:rFonts w:hint="eastAsia"/>
          <w:lang w:val="en-US" w:eastAsia="zh-CN"/>
        </w:rPr>
      </w:pPr>
      <w:r>
        <w:rPr>
          <w:rFonts w:hint="eastAsia"/>
          <w:lang w:val="en-US" w:eastAsia="zh-CN"/>
        </w:rPr>
        <w:t>修改项目信息以及新增项目时 项目状态隐藏“完工”</w:t>
      </w:r>
    </w:p>
    <w:p>
      <w:pPr>
        <w:numPr>
          <w:ilvl w:val="0"/>
          <w:numId w:val="13"/>
        </w:numPr>
        <w:rPr>
          <w:rFonts w:hint="eastAsia"/>
          <w:color w:val="7030A0"/>
          <w:lang w:val="en-US" w:eastAsia="zh-CN"/>
        </w:rPr>
      </w:pPr>
      <w:r>
        <w:rPr>
          <w:rFonts w:hint="eastAsia"/>
          <w:color w:val="7030A0"/>
          <w:lang w:val="en-US" w:eastAsia="zh-CN"/>
        </w:rPr>
        <w:t>点击“申请完工”后页面弹窗提示“是否确认提交完工申请，一旦提交无法撤回”，点击确定后完成完工申请</w:t>
      </w:r>
    </w:p>
    <w:p>
      <w:pPr>
        <w:numPr>
          <w:ilvl w:val="0"/>
          <w:numId w:val="13"/>
        </w:numPr>
        <w:rPr>
          <w:rFonts w:hint="eastAsia"/>
          <w:lang w:val="en-US" w:eastAsia="zh-CN"/>
        </w:rPr>
      </w:pPr>
      <w:r>
        <w:rPr>
          <w:rFonts w:hint="eastAsia"/>
          <w:lang w:val="en-US" w:eastAsia="zh-CN"/>
        </w:rPr>
        <w:t>完工申请状态分为：申请完工、申请中、空</w:t>
      </w:r>
    </w:p>
    <w:p>
      <w:pPr>
        <w:numPr>
          <w:ilvl w:val="0"/>
          <w:numId w:val="13"/>
        </w:numPr>
        <w:rPr>
          <w:rFonts w:hint="eastAsia"/>
          <w:color w:val="7030A0"/>
          <w:lang w:val="en-US" w:eastAsia="zh-CN"/>
        </w:rPr>
      </w:pPr>
      <w:r>
        <w:rPr>
          <w:rFonts w:hint="eastAsia"/>
          <w:color w:val="7030A0"/>
          <w:lang w:val="en-US" w:eastAsia="zh-CN"/>
        </w:rPr>
        <w:t>当项目未申请完工时，展示“申请完工”按钮并且可点击，提交申请后变更为“申请中”此为文字展示不可点击，政府修改完项目状态为完工后此条状态消失。</w:t>
      </w:r>
    </w:p>
    <w:p>
      <w:pPr>
        <w:numPr>
          <w:ilvl w:val="0"/>
          <w:numId w:val="13"/>
        </w:numPr>
        <w:rPr>
          <w:rFonts w:hint="eastAsia"/>
          <w:color w:val="7030A0"/>
          <w:lang w:val="en-US" w:eastAsia="zh-CN"/>
        </w:rPr>
      </w:pPr>
      <w:r>
        <w:rPr>
          <w:rFonts w:hint="eastAsia"/>
          <w:color w:val="7030A0"/>
          <w:lang w:val="en-US" w:eastAsia="zh-CN"/>
        </w:rPr>
        <w:t>一旦项目状态变为完工，修改项目信息时不可修改项目状态</w:t>
      </w: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ind w:left="0" w:leftChars="0" w:firstLine="0" w:firstLineChars="0"/>
        <w:outlineLvl w:val="0"/>
        <w:rPr>
          <w:rFonts w:hint="eastAsia"/>
          <w:b/>
          <w:bCs/>
          <w:sz w:val="28"/>
          <w:szCs w:val="28"/>
          <w:lang w:val="en-US" w:eastAsia="zh-CN"/>
        </w:rPr>
      </w:pPr>
      <w:bookmarkStart w:id="9" w:name="_Toc11193"/>
      <w:r>
        <w:rPr>
          <w:rFonts w:hint="eastAsia"/>
          <w:b/>
          <w:bCs/>
          <w:sz w:val="28"/>
          <w:szCs w:val="28"/>
          <w:lang w:val="en-US" w:eastAsia="zh-CN"/>
        </w:rPr>
        <w:t>政府端</w:t>
      </w:r>
      <w:bookmarkEnd w:id="9"/>
    </w:p>
    <w:p>
      <w:pPr>
        <w:numPr>
          <w:ilvl w:val="0"/>
          <w:numId w:val="14"/>
        </w:numPr>
        <w:ind w:leftChars="0"/>
        <w:outlineLvl w:val="1"/>
        <w:rPr>
          <w:rFonts w:hint="eastAsia" w:asciiTheme="minorEastAsia" w:hAnsiTheme="minorEastAsia" w:eastAsiaTheme="minorEastAsia" w:cstheme="minorEastAsia"/>
          <w:b/>
          <w:bCs/>
          <w:sz w:val="24"/>
          <w:szCs w:val="24"/>
          <w:lang w:val="en-US" w:eastAsia="zh-CN"/>
        </w:rPr>
      </w:pPr>
      <w:bookmarkStart w:id="10" w:name="_Toc24792"/>
      <w:r>
        <w:rPr>
          <w:rFonts w:hint="eastAsia" w:asciiTheme="minorEastAsia" w:hAnsiTheme="minorEastAsia" w:eastAsiaTheme="minorEastAsia" w:cstheme="minorEastAsia"/>
          <w:b/>
          <w:bCs/>
          <w:sz w:val="24"/>
          <w:szCs w:val="24"/>
          <w:lang w:val="en-US" w:eastAsia="zh-CN"/>
        </w:rPr>
        <w:t>保证金与施工进度</w:t>
      </w:r>
      <w:bookmarkEnd w:id="10"/>
    </w:p>
    <w:p>
      <w:pPr>
        <w:numPr>
          <w:ilvl w:val="0"/>
          <w:numId w:val="0"/>
        </w:numPr>
      </w:pPr>
      <w:r>
        <w:drawing>
          <wp:inline distT="0" distB="0" distL="114300" distR="114300">
            <wp:extent cx="5269230" cy="2378710"/>
            <wp:effectExtent l="0" t="0" r="7620" b="254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4"/>
                    <a:stretch>
                      <a:fillRect/>
                    </a:stretch>
                  </pic:blipFill>
                  <pic:spPr>
                    <a:xfrm>
                      <a:off x="0" y="0"/>
                      <a:ext cx="5269230" cy="2378710"/>
                    </a:xfrm>
                    <a:prstGeom prst="rect">
                      <a:avLst/>
                    </a:prstGeom>
                    <a:noFill/>
                    <a:ln>
                      <a:noFill/>
                    </a:ln>
                  </pic:spPr>
                </pic:pic>
              </a:graphicData>
            </a:graphic>
          </wp:inline>
        </w:drawing>
      </w:r>
    </w:p>
    <w:p>
      <w:pPr>
        <w:numPr>
          <w:ilvl w:val="0"/>
          <w:numId w:val="15"/>
        </w:numPr>
        <w:rPr>
          <w:rFonts w:hint="eastAsia"/>
          <w:lang w:val="en-US" w:eastAsia="zh-CN"/>
        </w:rPr>
      </w:pPr>
      <w:r>
        <w:rPr>
          <w:rFonts w:hint="eastAsia"/>
          <w:lang w:eastAsia="zh-CN"/>
        </w:rPr>
        <w:t>在项目详情中增加</w:t>
      </w:r>
      <w:r>
        <w:rPr>
          <w:rFonts w:hint="eastAsia"/>
          <w:lang w:val="en-US" w:eastAsia="zh-CN"/>
        </w:rPr>
        <w:t xml:space="preserve"> 施工进度与保证金/保函展示内容</w:t>
      </w:r>
    </w:p>
    <w:p>
      <w:pPr>
        <w:numPr>
          <w:ilvl w:val="0"/>
          <w:numId w:val="15"/>
        </w:numPr>
        <w:rPr>
          <w:rFonts w:hint="default"/>
          <w:lang w:val="en-US" w:eastAsia="zh-CN"/>
        </w:rPr>
      </w:pPr>
      <w:r>
        <w:rPr>
          <w:rFonts w:hint="eastAsia"/>
          <w:lang w:val="en-US" w:eastAsia="zh-CN"/>
        </w:rPr>
        <w:t>施工进度</w:t>
      </w:r>
    </w:p>
    <w:p>
      <w:pPr>
        <w:numPr>
          <w:ilvl w:val="0"/>
          <w:numId w:val="0"/>
        </w:numPr>
        <w:ind w:firstLine="420"/>
        <w:rPr>
          <w:rFonts w:hint="eastAsia"/>
          <w:lang w:val="en-US" w:eastAsia="zh-CN"/>
        </w:rPr>
      </w:pPr>
      <w:r>
        <w:rPr>
          <w:rFonts w:hint="eastAsia"/>
          <w:lang w:val="en-US" w:eastAsia="zh-CN"/>
        </w:rPr>
        <w:t>①展示年月以及当月进度数据</w:t>
      </w:r>
    </w:p>
    <w:p>
      <w:pPr>
        <w:numPr>
          <w:ilvl w:val="0"/>
          <w:numId w:val="0"/>
        </w:numPr>
        <w:ind w:firstLine="420"/>
        <w:rPr>
          <w:rFonts w:hint="eastAsia"/>
          <w:lang w:val="en-US" w:eastAsia="zh-CN"/>
        </w:rPr>
      </w:pPr>
      <w:r>
        <w:rPr>
          <w:rFonts w:hint="eastAsia"/>
          <w:lang w:val="en-US" w:eastAsia="zh-CN"/>
        </w:rPr>
        <w:t>②对累计数据进行汇总，汇总数据展示内容为：“累计完成合同金额526元，建筑面积568m² ”</w:t>
      </w:r>
    </w:p>
    <w:p>
      <w:pPr>
        <w:numPr>
          <w:ilvl w:val="0"/>
          <w:numId w:val="15"/>
        </w:numPr>
        <w:ind w:left="0" w:leftChars="0" w:firstLine="0" w:firstLineChars="0"/>
        <w:rPr>
          <w:rFonts w:hint="eastAsia"/>
          <w:lang w:val="en-US" w:eastAsia="zh-CN"/>
        </w:rPr>
      </w:pPr>
      <w:r>
        <w:rPr>
          <w:rFonts w:hint="eastAsia"/>
          <w:lang w:val="en-US" w:eastAsia="zh-CN"/>
        </w:rPr>
        <w:t>保证金/保函</w:t>
      </w:r>
    </w:p>
    <w:p>
      <w:pPr>
        <w:numPr>
          <w:ilvl w:val="0"/>
          <w:numId w:val="0"/>
        </w:numPr>
        <w:ind w:firstLine="420" w:firstLineChars="200"/>
        <w:rPr>
          <w:rFonts w:hint="eastAsia"/>
          <w:lang w:val="en-US" w:eastAsia="zh-CN"/>
        </w:rPr>
      </w:pPr>
      <w:r>
        <w:rPr>
          <w:rFonts w:hint="eastAsia"/>
          <w:lang w:val="en-US" w:eastAsia="zh-CN"/>
        </w:rPr>
        <w:t>列表</w:t>
      </w:r>
    </w:p>
    <w:p>
      <w:pPr>
        <w:numPr>
          <w:ilvl w:val="0"/>
          <w:numId w:val="0"/>
        </w:numPr>
        <w:ind w:left="525" w:leftChars="0"/>
        <w:rPr>
          <w:rFonts w:hint="eastAsia"/>
          <w:lang w:val="en-US" w:eastAsia="zh-CN"/>
        </w:rPr>
      </w:pPr>
      <w:r>
        <w:rPr>
          <w:rFonts w:hint="eastAsia"/>
          <w:lang w:val="en-US" w:eastAsia="zh-CN"/>
        </w:rPr>
        <w:t>1）序号：按照填写的先后顺序</w:t>
      </w:r>
    </w:p>
    <w:p>
      <w:pPr>
        <w:numPr>
          <w:ilvl w:val="0"/>
          <w:numId w:val="0"/>
        </w:numPr>
        <w:ind w:left="525" w:leftChars="0"/>
        <w:rPr>
          <w:rFonts w:hint="default"/>
          <w:lang w:val="en-US" w:eastAsia="zh-CN"/>
        </w:rPr>
      </w:pPr>
      <w:r>
        <w:rPr>
          <w:rFonts w:hint="eastAsia"/>
          <w:lang w:val="en-US" w:eastAsia="zh-CN"/>
        </w:rPr>
        <w:t>2）保证金类型：展示添加的保证金类型</w:t>
      </w:r>
    </w:p>
    <w:p>
      <w:pPr>
        <w:numPr>
          <w:ilvl w:val="0"/>
          <w:numId w:val="0"/>
        </w:numPr>
        <w:ind w:left="525" w:leftChars="0"/>
        <w:rPr>
          <w:rFonts w:hint="default"/>
          <w:lang w:val="en-US" w:eastAsia="zh-CN"/>
        </w:rPr>
      </w:pPr>
      <w:r>
        <w:rPr>
          <w:rFonts w:hint="eastAsia"/>
          <w:lang w:val="en-US" w:eastAsia="zh-CN"/>
        </w:rPr>
        <w:t>3）保证金缴纳方式：展示保证金缴纳方式</w:t>
      </w:r>
    </w:p>
    <w:p>
      <w:pPr>
        <w:numPr>
          <w:ilvl w:val="0"/>
          <w:numId w:val="0"/>
        </w:numPr>
        <w:ind w:left="525" w:leftChars="0"/>
        <w:rPr>
          <w:rFonts w:hint="default"/>
          <w:lang w:val="en-US" w:eastAsia="zh-CN"/>
        </w:rPr>
      </w:pPr>
      <w:r>
        <w:rPr>
          <w:rFonts w:hint="eastAsia"/>
          <w:lang w:val="en-US" w:eastAsia="zh-CN"/>
        </w:rPr>
        <w:t>4）金额（元）：展示缴纳金额，用分隔符进行分隔</w:t>
      </w:r>
    </w:p>
    <w:p>
      <w:pPr>
        <w:numPr>
          <w:ilvl w:val="0"/>
          <w:numId w:val="0"/>
        </w:numPr>
        <w:ind w:left="525" w:leftChars="0"/>
        <w:rPr>
          <w:rFonts w:hint="default"/>
          <w:lang w:val="en-US" w:eastAsia="zh-CN"/>
        </w:rPr>
      </w:pPr>
      <w:r>
        <w:rPr>
          <w:rFonts w:hint="eastAsia"/>
          <w:lang w:val="en-US" w:eastAsia="zh-CN"/>
        </w:rPr>
        <w:t>5）缴纳凭证：展示凭证图片缩略图，点击后可放大</w:t>
      </w:r>
    </w:p>
    <w:p>
      <w:pPr>
        <w:numPr>
          <w:ilvl w:val="0"/>
          <w:numId w:val="0"/>
        </w:numPr>
        <w:ind w:leftChars="0"/>
        <w:rPr>
          <w:rFonts w:hint="default"/>
          <w:lang w:val="en-US" w:eastAsia="zh-CN"/>
        </w:rPr>
      </w:pPr>
    </w:p>
    <w:p>
      <w:pPr>
        <w:numPr>
          <w:ilvl w:val="0"/>
          <w:numId w:val="14"/>
        </w:numPr>
        <w:ind w:left="0" w:leftChars="0" w:firstLine="0" w:firstLineChars="0"/>
        <w:outlineLvl w:val="1"/>
        <w:rPr>
          <w:rFonts w:hint="eastAsia" w:asciiTheme="minorEastAsia" w:hAnsiTheme="minorEastAsia" w:eastAsiaTheme="minorEastAsia" w:cstheme="minorEastAsia"/>
          <w:b/>
          <w:bCs/>
          <w:sz w:val="24"/>
          <w:szCs w:val="24"/>
          <w:lang w:val="en-US" w:eastAsia="zh-CN"/>
        </w:rPr>
      </w:pPr>
      <w:bookmarkStart w:id="11" w:name="_Toc17906"/>
      <w:r>
        <w:rPr>
          <w:rFonts w:hint="eastAsia" w:asciiTheme="minorEastAsia" w:hAnsiTheme="minorEastAsia" w:eastAsiaTheme="minorEastAsia" w:cstheme="minorEastAsia"/>
          <w:b/>
          <w:bCs/>
          <w:sz w:val="24"/>
          <w:szCs w:val="24"/>
          <w:lang w:val="en-US" w:eastAsia="zh-CN"/>
        </w:rPr>
        <w:t>保函数据统计</w:t>
      </w:r>
      <w:bookmarkEnd w:id="11"/>
    </w:p>
    <w:p>
      <w:pPr>
        <w:numPr>
          <w:ilvl w:val="0"/>
          <w:numId w:val="0"/>
        </w:numPr>
        <w:ind w:leftChars="0"/>
      </w:pPr>
      <w:r>
        <w:drawing>
          <wp:inline distT="0" distB="0" distL="114300" distR="114300">
            <wp:extent cx="5266690" cy="2822575"/>
            <wp:effectExtent l="0" t="0" r="10160"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66690" cy="2822575"/>
                    </a:xfrm>
                    <a:prstGeom prst="rect">
                      <a:avLst/>
                    </a:prstGeom>
                    <a:noFill/>
                    <a:ln>
                      <a:noFill/>
                    </a:ln>
                  </pic:spPr>
                </pic:pic>
              </a:graphicData>
            </a:graphic>
          </wp:inline>
        </w:drawing>
      </w:r>
    </w:p>
    <w:p>
      <w:pPr>
        <w:numPr>
          <w:ilvl w:val="0"/>
          <w:numId w:val="16"/>
        </w:numPr>
        <w:ind w:leftChars="0"/>
        <w:rPr>
          <w:rFonts w:hint="eastAsia"/>
          <w:lang w:val="en-US" w:eastAsia="zh-CN"/>
        </w:rPr>
      </w:pPr>
      <w:r>
        <w:rPr>
          <w:rFonts w:hint="eastAsia"/>
          <w:lang w:eastAsia="zh-CN"/>
        </w:rPr>
        <w:t>区域筛选：通过点选的方式选择云浮的区县，包括全市</w:t>
      </w:r>
      <w:r>
        <w:rPr>
          <w:rFonts w:hint="eastAsia"/>
          <w:lang w:val="en-US" w:eastAsia="zh-CN"/>
        </w:rPr>
        <w:t>+市辖区+各区县</w:t>
      </w:r>
    </w:p>
    <w:p>
      <w:pPr>
        <w:numPr>
          <w:ilvl w:val="0"/>
          <w:numId w:val="16"/>
        </w:numPr>
        <w:ind w:leftChars="0"/>
        <w:rPr>
          <w:rFonts w:hint="default"/>
          <w:lang w:val="en-US" w:eastAsia="zh-CN"/>
        </w:rPr>
      </w:pPr>
      <w:r>
        <w:rPr>
          <w:rFonts w:hint="eastAsia"/>
          <w:lang w:val="en-US" w:eastAsia="zh-CN"/>
        </w:rPr>
        <w:t>保证金类别分布：用饼图展示分布占比，分别为保证金类别和保证金缴纳方式，不同</w:t>
      </w:r>
    </w:p>
    <w:p>
      <w:pPr>
        <w:numPr>
          <w:ilvl w:val="0"/>
          <w:numId w:val="0"/>
        </w:numPr>
        <w:ind w:firstLine="2310" w:firstLineChars="1100"/>
        <w:rPr>
          <w:rFonts w:hint="eastAsia"/>
          <w:lang w:val="en-US" w:eastAsia="zh-CN"/>
        </w:rPr>
      </w:pPr>
      <w:r>
        <w:rPr>
          <w:rFonts w:hint="eastAsia"/>
          <w:lang w:val="en-US" w:eastAsia="zh-CN"/>
        </w:rPr>
        <w:t>颜色代表不同类别/方式，区域中展示类型与百分比</w:t>
      </w:r>
    </w:p>
    <w:p>
      <w:pPr>
        <w:numPr>
          <w:ilvl w:val="0"/>
          <w:numId w:val="16"/>
        </w:numPr>
        <w:ind w:left="0" w:leftChars="0" w:firstLine="0" w:firstLineChars="0"/>
        <w:rPr>
          <w:rFonts w:hint="eastAsia"/>
          <w:lang w:val="en-US" w:eastAsia="zh-CN"/>
        </w:rPr>
      </w:pPr>
      <w:r>
        <w:rPr>
          <w:rFonts w:hint="eastAsia"/>
          <w:lang w:val="en-US" w:eastAsia="zh-CN"/>
        </w:rPr>
        <w:t>保证金缴纳统计：</w:t>
      </w:r>
    </w:p>
    <w:p>
      <w:pPr>
        <w:numPr>
          <w:ilvl w:val="0"/>
          <w:numId w:val="17"/>
        </w:numPr>
        <w:ind w:left="420" w:leftChars="0" w:firstLine="0" w:firstLineChars="0"/>
        <w:rPr>
          <w:rFonts w:hint="eastAsia"/>
          <w:lang w:val="en-US" w:eastAsia="zh-CN"/>
        </w:rPr>
      </w:pPr>
      <w:r>
        <w:rPr>
          <w:rFonts w:hint="eastAsia"/>
          <w:lang w:val="en-US" w:eastAsia="zh-CN"/>
        </w:rPr>
        <w:t>履约保证金落实项目数：展示项目中添加履约保证金的项目数，无论一个项目添加</w:t>
      </w:r>
    </w:p>
    <w:p>
      <w:pPr>
        <w:numPr>
          <w:ilvl w:val="0"/>
          <w:numId w:val="0"/>
        </w:numPr>
        <w:ind w:left="420" w:leftChars="0" w:firstLine="2520" w:firstLineChars="1200"/>
        <w:rPr>
          <w:rFonts w:hint="eastAsia"/>
          <w:lang w:val="en-US" w:eastAsia="zh-CN"/>
        </w:rPr>
      </w:pPr>
      <w:r>
        <w:rPr>
          <w:rFonts w:hint="eastAsia"/>
          <w:lang w:val="en-US" w:eastAsia="zh-CN"/>
        </w:rPr>
        <w:t>多少条都计为1</w:t>
      </w:r>
    </w:p>
    <w:p>
      <w:pPr>
        <w:numPr>
          <w:ilvl w:val="0"/>
          <w:numId w:val="17"/>
        </w:numPr>
        <w:ind w:left="420" w:leftChars="0" w:firstLine="0" w:firstLineChars="0"/>
        <w:rPr>
          <w:rFonts w:hint="eastAsia"/>
          <w:lang w:val="en-US" w:eastAsia="zh-CN"/>
        </w:rPr>
      </w:pPr>
      <w:r>
        <w:rPr>
          <w:rFonts w:hint="eastAsia"/>
          <w:lang w:val="en-US" w:eastAsia="zh-CN"/>
        </w:rPr>
        <w:t>工人工资保证金落实项目数：展示项目中添加工人工资保证金的项目数，无论一个</w:t>
      </w:r>
    </w:p>
    <w:p>
      <w:pPr>
        <w:numPr>
          <w:ilvl w:val="0"/>
          <w:numId w:val="0"/>
        </w:numPr>
        <w:ind w:left="420" w:leftChars="0" w:firstLine="2940" w:firstLineChars="1400"/>
        <w:rPr>
          <w:rFonts w:hint="eastAsia"/>
          <w:lang w:val="en-US" w:eastAsia="zh-CN"/>
        </w:rPr>
      </w:pPr>
      <w:r>
        <w:rPr>
          <w:rFonts w:hint="eastAsia"/>
          <w:lang w:val="en-US" w:eastAsia="zh-CN"/>
        </w:rPr>
        <w:t>项目添加多少条都计为1</w:t>
      </w:r>
    </w:p>
    <w:p>
      <w:pPr>
        <w:numPr>
          <w:ilvl w:val="0"/>
          <w:numId w:val="17"/>
        </w:numPr>
        <w:ind w:left="420" w:leftChars="0" w:firstLine="0" w:firstLineChars="0"/>
        <w:rPr>
          <w:rFonts w:hint="eastAsia"/>
          <w:lang w:val="en-US" w:eastAsia="zh-CN"/>
        </w:rPr>
      </w:pPr>
      <w:r>
        <w:rPr>
          <w:rFonts w:hint="eastAsia"/>
          <w:lang w:val="en-US" w:eastAsia="zh-CN"/>
        </w:rPr>
        <w:t xml:space="preserve">工程款支付保证金落实项目数：展示项目中添加工程支付保证金的项目数，无论一 </w:t>
      </w:r>
    </w:p>
    <w:p>
      <w:pPr>
        <w:numPr>
          <w:ilvl w:val="0"/>
          <w:numId w:val="0"/>
        </w:numPr>
        <w:ind w:left="420" w:leftChars="0" w:firstLine="3360" w:firstLineChars="1600"/>
        <w:rPr>
          <w:rFonts w:hint="eastAsia"/>
          <w:lang w:val="en-US" w:eastAsia="zh-CN"/>
        </w:rPr>
      </w:pPr>
      <w:r>
        <w:rPr>
          <w:rFonts w:hint="eastAsia"/>
          <w:lang w:val="en-US" w:eastAsia="zh-CN"/>
        </w:rPr>
        <w:t>个项目添加多少条都计为1</w:t>
      </w:r>
    </w:p>
    <w:p>
      <w:pPr>
        <w:numPr>
          <w:ilvl w:val="0"/>
          <w:numId w:val="17"/>
        </w:numPr>
        <w:ind w:left="420" w:leftChars="0" w:firstLine="0" w:firstLineChars="0"/>
        <w:rPr>
          <w:rFonts w:hint="eastAsia"/>
          <w:lang w:val="en-US" w:eastAsia="zh-CN"/>
        </w:rPr>
      </w:pPr>
      <w:r>
        <w:rPr>
          <w:rFonts w:hint="eastAsia"/>
          <w:lang w:val="en-US" w:eastAsia="zh-CN"/>
        </w:rPr>
        <w:t>安全责任险保证金落实项目数：展示项目中添加安全责任险保证金的项目数，无论</w:t>
      </w:r>
    </w:p>
    <w:p>
      <w:pPr>
        <w:numPr>
          <w:ilvl w:val="0"/>
          <w:numId w:val="0"/>
        </w:numPr>
        <w:ind w:left="420" w:leftChars="0" w:firstLine="3360" w:firstLineChars="1600"/>
        <w:rPr>
          <w:rFonts w:hint="eastAsia"/>
          <w:lang w:val="en-US" w:eastAsia="zh-CN"/>
        </w:rPr>
      </w:pPr>
      <w:r>
        <w:rPr>
          <w:rFonts w:hint="eastAsia"/>
          <w:lang w:val="en-US" w:eastAsia="zh-CN"/>
        </w:rPr>
        <w:t>一个项目添加多少条都计为1</w:t>
      </w:r>
    </w:p>
    <w:p>
      <w:pPr>
        <w:numPr>
          <w:ilvl w:val="0"/>
          <w:numId w:val="17"/>
        </w:numPr>
        <w:ind w:left="420" w:leftChars="0" w:firstLine="0" w:firstLineChars="0"/>
        <w:rPr>
          <w:rFonts w:hint="eastAsia"/>
          <w:lang w:val="en-US" w:eastAsia="zh-CN"/>
        </w:rPr>
      </w:pPr>
      <w:r>
        <w:rPr>
          <w:rFonts w:hint="eastAsia"/>
          <w:lang w:val="en-US" w:eastAsia="zh-CN"/>
        </w:rPr>
        <w:t>保证金累计缴纳金额：对所有项目添加的保证金/保函金额进行统计，累计计算结果</w:t>
      </w:r>
    </w:p>
    <w:p>
      <w:pPr>
        <w:numPr>
          <w:ilvl w:val="0"/>
          <w:numId w:val="17"/>
        </w:numPr>
        <w:ind w:left="420" w:leftChars="0" w:firstLine="0" w:firstLineChars="0"/>
        <w:rPr>
          <w:rFonts w:hint="default"/>
          <w:lang w:val="en-US" w:eastAsia="zh-CN"/>
        </w:rPr>
      </w:pPr>
      <w:r>
        <w:rPr>
          <w:rFonts w:hint="eastAsia"/>
          <w:lang w:val="en-US" w:eastAsia="zh-CN"/>
        </w:rPr>
        <w:t>保证金落实项目数：展示有添加保证金的项目数</w:t>
      </w:r>
    </w:p>
    <w:p>
      <w:pPr>
        <w:numPr>
          <w:ilvl w:val="0"/>
          <w:numId w:val="0"/>
        </w:numPr>
        <w:ind w:left="420" w:leftChars="0"/>
        <w:rPr>
          <w:rFonts w:hint="eastAsia"/>
          <w:lang w:val="en-US" w:eastAsia="zh-CN"/>
        </w:rPr>
      </w:pPr>
    </w:p>
    <w:p>
      <w:pPr>
        <w:numPr>
          <w:ilvl w:val="0"/>
          <w:numId w:val="16"/>
        </w:numPr>
        <w:ind w:left="0" w:leftChars="0" w:firstLine="0" w:firstLineChars="0"/>
        <w:rPr>
          <w:rFonts w:hint="eastAsia"/>
          <w:lang w:val="en-US" w:eastAsia="zh-CN"/>
        </w:rPr>
      </w:pPr>
      <w:r>
        <w:rPr>
          <w:rFonts w:hint="eastAsia"/>
          <w:lang w:val="en-US" w:eastAsia="zh-CN"/>
        </w:rPr>
        <w:t>各项目保证金落实情况</w:t>
      </w:r>
    </w:p>
    <w:p>
      <w:pPr>
        <w:numPr>
          <w:ilvl w:val="0"/>
          <w:numId w:val="0"/>
        </w:numPr>
        <w:ind w:leftChars="0"/>
        <w:rPr>
          <w:rFonts w:hint="eastAsia"/>
          <w:lang w:val="en-US" w:eastAsia="zh-CN"/>
        </w:rPr>
      </w:pPr>
      <w:r>
        <w:rPr>
          <w:rFonts w:hint="eastAsia"/>
          <w:lang w:val="en-US" w:eastAsia="zh-CN"/>
        </w:rPr>
        <w:t xml:space="preserve">     展示各项目四类保证金的落实情况，未添加的即为未落实，已添加的展示金额</w:t>
      </w:r>
    </w:p>
    <w:p>
      <w:pPr>
        <w:numPr>
          <w:ilvl w:val="0"/>
          <w:numId w:val="18"/>
        </w:numPr>
        <w:ind w:left="420" w:leftChars="0" w:firstLine="0" w:firstLineChars="0"/>
        <w:rPr>
          <w:rFonts w:hint="eastAsia"/>
          <w:lang w:val="en-US" w:eastAsia="zh-CN"/>
        </w:rPr>
      </w:pPr>
      <w:r>
        <w:rPr>
          <w:rFonts w:hint="eastAsia"/>
          <w:lang w:val="en-US" w:eastAsia="zh-CN"/>
        </w:rPr>
        <w:t>列表内容</w:t>
      </w:r>
    </w:p>
    <w:p>
      <w:pPr>
        <w:numPr>
          <w:ilvl w:val="0"/>
          <w:numId w:val="0"/>
        </w:numPr>
        <w:ind w:left="420" w:leftChars="0" w:firstLine="210" w:firstLineChars="100"/>
        <w:rPr>
          <w:rFonts w:hint="eastAsia"/>
          <w:lang w:val="en-US" w:eastAsia="zh-CN"/>
        </w:rPr>
      </w:pPr>
      <w:r>
        <w:rPr>
          <w:rFonts w:hint="eastAsia"/>
          <w:lang w:val="en-US" w:eastAsia="zh-CN"/>
        </w:rPr>
        <w:t>①序号：按照新增项目顺序，越新增越靠前</w:t>
      </w:r>
    </w:p>
    <w:p>
      <w:pPr>
        <w:numPr>
          <w:ilvl w:val="0"/>
          <w:numId w:val="0"/>
        </w:numPr>
        <w:ind w:left="420" w:leftChars="0" w:firstLine="210" w:firstLineChars="100"/>
        <w:rPr>
          <w:rFonts w:hint="eastAsia"/>
          <w:lang w:val="en-US" w:eastAsia="zh-CN"/>
        </w:rPr>
      </w:pPr>
      <w:r>
        <w:rPr>
          <w:rFonts w:hint="eastAsia"/>
          <w:lang w:val="en-US" w:eastAsia="zh-CN"/>
        </w:rPr>
        <w:t>②所属区域：展示项目所在区域</w:t>
      </w:r>
    </w:p>
    <w:p>
      <w:pPr>
        <w:numPr>
          <w:ilvl w:val="0"/>
          <w:numId w:val="0"/>
        </w:numPr>
        <w:ind w:left="420" w:leftChars="0" w:firstLine="210" w:firstLineChars="100"/>
        <w:rPr>
          <w:rFonts w:hint="eastAsia"/>
          <w:lang w:val="en-US" w:eastAsia="zh-CN"/>
        </w:rPr>
      </w:pPr>
      <w:r>
        <w:rPr>
          <w:rFonts w:hint="eastAsia"/>
          <w:lang w:val="en-US" w:eastAsia="zh-CN"/>
        </w:rPr>
        <w:t>③项目名称：展示项目名称</w:t>
      </w:r>
    </w:p>
    <w:p>
      <w:pPr>
        <w:numPr>
          <w:ilvl w:val="0"/>
          <w:numId w:val="0"/>
        </w:numPr>
        <w:ind w:left="420" w:leftChars="0" w:firstLine="210" w:firstLineChars="100"/>
        <w:rPr>
          <w:rFonts w:hint="eastAsia"/>
          <w:lang w:val="en-US" w:eastAsia="zh-CN"/>
        </w:rPr>
      </w:pPr>
      <w:r>
        <w:rPr>
          <w:rFonts w:hint="eastAsia"/>
          <w:lang w:val="en-US" w:eastAsia="zh-CN"/>
        </w:rPr>
        <w:t>④履约保证金金额（元）</w:t>
      </w:r>
    </w:p>
    <w:p>
      <w:pPr>
        <w:numPr>
          <w:ilvl w:val="0"/>
          <w:numId w:val="0"/>
        </w:numPr>
        <w:ind w:left="420" w:leftChars="0" w:firstLine="210" w:firstLineChars="100"/>
        <w:rPr>
          <w:rFonts w:hint="eastAsia"/>
          <w:lang w:val="en-US" w:eastAsia="zh-CN"/>
        </w:rPr>
      </w:pPr>
      <w:r>
        <w:rPr>
          <w:rFonts w:hint="eastAsia"/>
          <w:lang w:val="en-US" w:eastAsia="zh-CN"/>
        </w:rPr>
        <w:t>⑤工人工资保障金金额（元）</w:t>
      </w:r>
    </w:p>
    <w:p>
      <w:pPr>
        <w:numPr>
          <w:ilvl w:val="0"/>
          <w:numId w:val="0"/>
        </w:numPr>
        <w:ind w:left="420" w:leftChars="0" w:firstLine="210" w:firstLineChars="100"/>
        <w:rPr>
          <w:rFonts w:ascii="Arial" w:hAnsi="Arial" w:eastAsia="Arial" w:cs="Arial"/>
          <w:i w:val="0"/>
          <w:iCs w:val="0"/>
          <w:caps w:val="0"/>
          <w:color w:val="333333"/>
          <w:spacing w:val="0"/>
          <w:sz w:val="19"/>
          <w:szCs w:val="19"/>
        </w:rPr>
      </w:pPr>
      <w:r>
        <w:rPr>
          <w:rFonts w:hint="eastAsia"/>
          <w:lang w:val="en-US" w:eastAsia="zh-CN"/>
        </w:rPr>
        <w:t>⑥</w:t>
      </w:r>
      <w:r>
        <w:rPr>
          <w:rFonts w:ascii="Arial" w:hAnsi="Arial" w:eastAsia="Arial" w:cs="Arial"/>
          <w:i w:val="0"/>
          <w:iCs w:val="0"/>
          <w:caps w:val="0"/>
          <w:color w:val="333333"/>
          <w:spacing w:val="0"/>
          <w:sz w:val="19"/>
          <w:szCs w:val="19"/>
        </w:rPr>
        <w:t>工程款支付保证金金额（元）</w:t>
      </w:r>
    </w:p>
    <w:p>
      <w:pPr>
        <w:numPr>
          <w:ilvl w:val="0"/>
          <w:numId w:val="0"/>
        </w:numPr>
        <w:ind w:left="420" w:leftChars="0" w:firstLine="190" w:firstLineChars="100"/>
        <w:rPr>
          <w:rFonts w:ascii="Arial" w:hAnsi="Arial" w:eastAsia="Arial" w:cs="Arial"/>
          <w:i w:val="0"/>
          <w:iCs w:val="0"/>
          <w:caps w:val="0"/>
          <w:color w:val="333333"/>
          <w:spacing w:val="0"/>
          <w:sz w:val="19"/>
          <w:szCs w:val="19"/>
        </w:rPr>
      </w:pPr>
      <w:r>
        <w:rPr>
          <w:rFonts w:hint="eastAsia" w:ascii="Arial" w:hAnsi="Arial" w:eastAsia="宋体" w:cs="Arial"/>
          <w:i w:val="0"/>
          <w:iCs w:val="0"/>
          <w:caps w:val="0"/>
          <w:color w:val="333333"/>
          <w:spacing w:val="0"/>
          <w:sz w:val="19"/>
          <w:szCs w:val="19"/>
          <w:lang w:eastAsia="zh-CN"/>
        </w:rPr>
        <w:t>⑦</w:t>
      </w:r>
      <w:r>
        <w:rPr>
          <w:rFonts w:ascii="Arial" w:hAnsi="Arial" w:eastAsia="Arial" w:cs="Arial"/>
          <w:i w:val="0"/>
          <w:iCs w:val="0"/>
          <w:caps w:val="0"/>
          <w:color w:val="333333"/>
          <w:spacing w:val="0"/>
          <w:sz w:val="19"/>
          <w:szCs w:val="19"/>
        </w:rPr>
        <w:t>安全责任险保证金金额（元）</w:t>
      </w:r>
    </w:p>
    <w:p>
      <w:pPr>
        <w:numPr>
          <w:ilvl w:val="0"/>
          <w:numId w:val="0"/>
        </w:numPr>
        <w:ind w:left="420" w:leftChars="0"/>
        <w:rPr>
          <w:rFonts w:hint="eastAsia" w:ascii="Arial" w:hAnsi="Arial" w:eastAsia="宋体" w:cs="Arial"/>
          <w:i w:val="0"/>
          <w:iCs w:val="0"/>
          <w:caps w:val="0"/>
          <w:color w:val="333333"/>
          <w:spacing w:val="0"/>
          <w:sz w:val="19"/>
          <w:szCs w:val="19"/>
          <w:lang w:val="en-US" w:eastAsia="zh-CN"/>
        </w:rPr>
      </w:pPr>
      <w:r>
        <w:rPr>
          <w:rFonts w:hint="eastAsia" w:ascii="Arial" w:hAnsi="Arial" w:eastAsia="宋体" w:cs="Arial"/>
          <w:i w:val="0"/>
          <w:iCs w:val="0"/>
          <w:caps w:val="0"/>
          <w:color w:val="333333"/>
          <w:spacing w:val="0"/>
          <w:sz w:val="19"/>
          <w:szCs w:val="19"/>
          <w:lang w:val="en-US" w:eastAsia="zh-CN"/>
        </w:rPr>
        <w:t>2）导出按钮导出所有数据</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14"/>
        </w:numPr>
        <w:ind w:left="0" w:leftChars="0" w:firstLine="0" w:firstLineChars="0"/>
        <w:outlineLvl w:val="1"/>
        <w:rPr>
          <w:rFonts w:hint="eastAsia" w:asciiTheme="minorEastAsia" w:hAnsiTheme="minorEastAsia" w:eastAsiaTheme="minorEastAsia" w:cstheme="minorEastAsia"/>
          <w:b/>
          <w:bCs/>
          <w:sz w:val="24"/>
          <w:szCs w:val="24"/>
          <w:lang w:val="en-US" w:eastAsia="zh-CN"/>
        </w:rPr>
      </w:pPr>
      <w:bookmarkStart w:id="12" w:name="_Toc7535"/>
      <w:r>
        <w:rPr>
          <w:rFonts w:hint="eastAsia" w:asciiTheme="minorEastAsia" w:hAnsiTheme="minorEastAsia" w:eastAsiaTheme="minorEastAsia" w:cstheme="minorEastAsia"/>
          <w:b/>
          <w:bCs/>
          <w:sz w:val="24"/>
          <w:szCs w:val="24"/>
          <w:lang w:val="en-US" w:eastAsia="zh-CN"/>
        </w:rPr>
        <w:t>管理人员数据</w:t>
      </w:r>
      <w:bookmarkEnd w:id="12"/>
    </w:p>
    <w:p>
      <w:pPr>
        <w:numPr>
          <w:ilvl w:val="0"/>
          <w:numId w:val="0"/>
        </w:numPr>
        <w:ind w:leftChars="0"/>
      </w:pPr>
      <w:r>
        <w:drawing>
          <wp:inline distT="0" distB="0" distL="114300" distR="114300">
            <wp:extent cx="5266690" cy="2822575"/>
            <wp:effectExtent l="0" t="0" r="1016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5266690" cy="2822575"/>
                    </a:xfrm>
                    <a:prstGeom prst="rect">
                      <a:avLst/>
                    </a:prstGeom>
                    <a:noFill/>
                    <a:ln>
                      <a:noFill/>
                    </a:ln>
                  </pic:spPr>
                </pic:pic>
              </a:graphicData>
            </a:graphic>
          </wp:inline>
        </w:drawing>
      </w:r>
    </w:p>
    <w:p>
      <w:pPr>
        <w:numPr>
          <w:ilvl w:val="0"/>
          <w:numId w:val="0"/>
        </w:numPr>
        <w:ind w:leftChars="0"/>
      </w:pPr>
      <w:r>
        <w:drawing>
          <wp:inline distT="0" distB="0" distL="114300" distR="114300">
            <wp:extent cx="5266690" cy="2822575"/>
            <wp:effectExtent l="0" t="0" r="1016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5266690" cy="2822575"/>
                    </a:xfrm>
                    <a:prstGeom prst="rect">
                      <a:avLst/>
                    </a:prstGeom>
                    <a:noFill/>
                    <a:ln>
                      <a:noFill/>
                    </a:ln>
                  </pic:spPr>
                </pic:pic>
              </a:graphicData>
            </a:graphic>
          </wp:inline>
        </w:drawing>
      </w:r>
    </w:p>
    <w:p>
      <w:pPr>
        <w:numPr>
          <w:ilvl w:val="0"/>
          <w:numId w:val="0"/>
        </w:numPr>
        <w:ind w:leftChars="0"/>
      </w:pPr>
      <w:r>
        <w:drawing>
          <wp:inline distT="0" distB="0" distL="114300" distR="114300">
            <wp:extent cx="5266690" cy="2822575"/>
            <wp:effectExtent l="0" t="0" r="1016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66690" cy="2822575"/>
                    </a:xfrm>
                    <a:prstGeom prst="rect">
                      <a:avLst/>
                    </a:prstGeom>
                    <a:noFill/>
                    <a:ln>
                      <a:noFill/>
                    </a:ln>
                  </pic:spPr>
                </pic:pic>
              </a:graphicData>
            </a:graphic>
          </wp:inline>
        </w:drawing>
      </w:r>
    </w:p>
    <w:p>
      <w:pPr>
        <w:numPr>
          <w:ilvl w:val="0"/>
          <w:numId w:val="0"/>
        </w:numPr>
        <w:ind w:leftChars="0"/>
        <w:rPr>
          <w:rFonts w:hint="eastAsia" w:eastAsiaTheme="minorEastAsia"/>
          <w:lang w:eastAsia="zh-CN"/>
        </w:rPr>
      </w:pPr>
      <w:r>
        <w:rPr>
          <w:rFonts w:hint="eastAsia"/>
          <w:lang w:eastAsia="zh-CN"/>
        </w:rPr>
        <w:t>以标签形式切换管理人员考勤日考勤和月考勤预警内容</w:t>
      </w:r>
    </w:p>
    <w:p>
      <w:pPr>
        <w:numPr>
          <w:ilvl w:val="0"/>
          <w:numId w:val="19"/>
        </w:numPr>
        <w:ind w:leftChars="0"/>
        <w:rPr>
          <w:rFonts w:hint="eastAsia"/>
          <w:lang w:eastAsia="zh-CN"/>
        </w:rPr>
      </w:pPr>
      <w:r>
        <w:rPr>
          <w:rFonts w:hint="eastAsia"/>
          <w:lang w:eastAsia="zh-CN"/>
        </w:rPr>
        <w:t>管理人员日考勤</w:t>
      </w:r>
    </w:p>
    <w:p>
      <w:pPr>
        <w:numPr>
          <w:ilvl w:val="0"/>
          <w:numId w:val="20"/>
        </w:numPr>
        <w:ind w:left="315" w:leftChars="0" w:firstLine="0" w:firstLineChars="0"/>
        <w:rPr>
          <w:rFonts w:hint="eastAsia"/>
          <w:lang w:val="en-US" w:eastAsia="zh-CN"/>
        </w:rPr>
      </w:pPr>
      <w:r>
        <w:rPr>
          <w:rFonts w:hint="eastAsia"/>
          <w:lang w:val="en-US" w:eastAsia="zh-CN"/>
        </w:rPr>
        <w:t>搜索框：</w:t>
      </w:r>
    </w:p>
    <w:p>
      <w:pPr>
        <w:numPr>
          <w:ilvl w:val="0"/>
          <w:numId w:val="0"/>
        </w:numPr>
        <w:ind w:left="315" w:leftChars="0"/>
        <w:rPr>
          <w:rFonts w:hint="eastAsia"/>
          <w:lang w:val="en-US" w:eastAsia="zh-CN"/>
        </w:rPr>
      </w:pPr>
      <w:r>
        <w:rPr>
          <w:rFonts w:hint="eastAsia"/>
          <w:lang w:val="en-US" w:eastAsia="zh-CN"/>
        </w:rPr>
        <w:t xml:space="preserve">   ①关键字：可以通过项目名称、姓名、身份证号、工人所属企业进行模糊搜索</w:t>
      </w:r>
    </w:p>
    <w:p>
      <w:pPr>
        <w:numPr>
          <w:ilvl w:val="0"/>
          <w:numId w:val="0"/>
        </w:numPr>
        <w:rPr>
          <w:rFonts w:hint="eastAsia"/>
          <w:lang w:val="en-US" w:eastAsia="zh-CN"/>
        </w:rPr>
      </w:pPr>
      <w:r>
        <w:rPr>
          <w:rFonts w:hint="eastAsia"/>
          <w:lang w:val="en-US" w:eastAsia="zh-CN"/>
        </w:rPr>
        <w:t xml:space="preserve">      ②参建单位类别：下拉菜单，单选，参考“参建单位类型字典表”+全部</w:t>
      </w:r>
    </w:p>
    <w:p>
      <w:pPr>
        <w:numPr>
          <w:ilvl w:val="0"/>
          <w:numId w:val="0"/>
        </w:numPr>
        <w:rPr>
          <w:rFonts w:hint="eastAsia"/>
          <w:lang w:val="en-US" w:eastAsia="zh-CN"/>
        </w:rPr>
      </w:pPr>
      <w:r>
        <w:rPr>
          <w:rFonts w:hint="eastAsia"/>
          <w:lang w:val="en-US" w:eastAsia="zh-CN"/>
        </w:rPr>
        <w:t xml:space="preserve">      ③管理岗位：下拉菜单，单选，参考“管理人员岗位类型字典表”+全部，管理岗位</w:t>
      </w:r>
    </w:p>
    <w:p>
      <w:pPr>
        <w:numPr>
          <w:ilvl w:val="0"/>
          <w:numId w:val="0"/>
        </w:numPr>
        <w:ind w:firstLine="1890" w:firstLineChars="900"/>
        <w:rPr>
          <w:rFonts w:hint="eastAsia"/>
          <w:lang w:val="en-US" w:eastAsia="zh-CN"/>
        </w:rPr>
      </w:pPr>
      <w:r>
        <w:rPr>
          <w:rFonts w:hint="eastAsia"/>
          <w:lang w:val="en-US" w:eastAsia="zh-CN"/>
        </w:rPr>
        <w:t>与参建单位类别联动，可通过输入方式便捷搜索定位</w:t>
      </w:r>
    </w:p>
    <w:p>
      <w:pPr>
        <w:numPr>
          <w:ilvl w:val="0"/>
          <w:numId w:val="0"/>
        </w:numPr>
        <w:rPr>
          <w:rFonts w:hint="eastAsia"/>
          <w:lang w:val="en-US" w:eastAsia="zh-CN"/>
        </w:rPr>
      </w:pPr>
      <w:r>
        <w:rPr>
          <w:rFonts w:hint="eastAsia"/>
          <w:lang w:val="en-US" w:eastAsia="zh-CN"/>
        </w:rPr>
        <w:t xml:space="preserve">      ④人员籍贯：下拉，单选，参考“全国区域字典表”+全部</w:t>
      </w:r>
    </w:p>
    <w:p>
      <w:pPr>
        <w:numPr>
          <w:ilvl w:val="0"/>
          <w:numId w:val="0"/>
        </w:numPr>
        <w:rPr>
          <w:rFonts w:hint="eastAsia"/>
          <w:lang w:val="en-US" w:eastAsia="zh-CN"/>
        </w:rPr>
      </w:pPr>
      <w:r>
        <w:rPr>
          <w:rFonts w:hint="eastAsia"/>
          <w:lang w:val="en-US" w:eastAsia="zh-CN"/>
        </w:rPr>
        <w:t xml:space="preserve">      ⑤所属区域：下拉菜单，单选，根据云浮地市区县+全部+市辖区</w:t>
      </w:r>
    </w:p>
    <w:p>
      <w:pPr>
        <w:numPr>
          <w:ilvl w:val="0"/>
          <w:numId w:val="0"/>
        </w:numPr>
        <w:rPr>
          <w:rFonts w:hint="eastAsia"/>
          <w:lang w:val="en-US" w:eastAsia="zh-CN"/>
        </w:rPr>
      </w:pPr>
      <w:r>
        <w:rPr>
          <w:rFonts w:hint="eastAsia"/>
          <w:lang w:val="en-US" w:eastAsia="zh-CN"/>
        </w:rPr>
        <w:t xml:space="preserve">     ⑥考勤日期：点选年月日，每次只能选一天</w:t>
      </w:r>
    </w:p>
    <w:p>
      <w:pPr>
        <w:numPr>
          <w:ilvl w:val="0"/>
          <w:numId w:val="20"/>
        </w:numPr>
        <w:ind w:left="315" w:leftChars="0" w:firstLine="0" w:firstLineChars="0"/>
        <w:rPr>
          <w:rFonts w:hint="eastAsia"/>
          <w:lang w:val="en-US" w:eastAsia="zh-CN"/>
        </w:rPr>
      </w:pPr>
      <w:r>
        <w:rPr>
          <w:rFonts w:hint="eastAsia"/>
          <w:lang w:val="en-US" w:eastAsia="zh-CN"/>
        </w:rPr>
        <w:t>导出数据：根据筛选条件导出列表中的数据</w:t>
      </w:r>
    </w:p>
    <w:p>
      <w:pPr>
        <w:numPr>
          <w:ilvl w:val="0"/>
          <w:numId w:val="20"/>
        </w:numPr>
        <w:ind w:left="315" w:leftChars="0" w:firstLine="0" w:firstLineChars="0"/>
        <w:rPr>
          <w:rFonts w:hint="default"/>
          <w:lang w:val="en-US" w:eastAsia="zh-CN"/>
        </w:rPr>
      </w:pPr>
      <w:r>
        <w:rPr>
          <w:rFonts w:hint="eastAsia"/>
          <w:lang w:val="en-US" w:eastAsia="zh-CN"/>
        </w:rPr>
        <w:t>列表</w:t>
      </w:r>
    </w:p>
    <w:p>
      <w:pPr>
        <w:numPr>
          <w:ilvl w:val="0"/>
          <w:numId w:val="0"/>
        </w:numPr>
        <w:ind w:left="315" w:leftChars="0"/>
        <w:rPr>
          <w:rFonts w:hint="eastAsia"/>
          <w:lang w:val="en-US" w:eastAsia="zh-CN"/>
        </w:rPr>
      </w:pPr>
      <w:r>
        <w:rPr>
          <w:rFonts w:hint="eastAsia"/>
          <w:lang w:val="en-US" w:eastAsia="zh-CN"/>
        </w:rPr>
        <w:t xml:space="preserve">   ①序号：根据新增项目顺序进行排序，最新添加的项目在最上方</w:t>
      </w:r>
    </w:p>
    <w:p>
      <w:pPr>
        <w:numPr>
          <w:ilvl w:val="0"/>
          <w:numId w:val="0"/>
        </w:numPr>
        <w:ind w:left="315" w:leftChars="0" w:firstLine="420" w:firstLineChars="200"/>
        <w:rPr>
          <w:rFonts w:hint="eastAsia"/>
          <w:lang w:val="en-US" w:eastAsia="zh-CN"/>
        </w:rPr>
      </w:pPr>
      <w:r>
        <w:rPr>
          <w:rFonts w:hint="eastAsia"/>
          <w:lang w:val="en-US" w:eastAsia="zh-CN"/>
        </w:rPr>
        <w:t>②项目所属区域：展示项目管辖区域</w:t>
      </w:r>
    </w:p>
    <w:p>
      <w:pPr>
        <w:numPr>
          <w:ilvl w:val="0"/>
          <w:numId w:val="0"/>
        </w:numPr>
        <w:ind w:left="315" w:leftChars="0" w:firstLine="420" w:firstLineChars="200"/>
        <w:rPr>
          <w:rFonts w:hint="eastAsia"/>
          <w:lang w:val="en-US" w:eastAsia="zh-CN"/>
        </w:rPr>
      </w:pPr>
      <w:r>
        <w:rPr>
          <w:rFonts w:hint="eastAsia"/>
          <w:lang w:val="en-US" w:eastAsia="zh-CN"/>
        </w:rPr>
        <w:t>③所属项目</w:t>
      </w:r>
    </w:p>
    <w:p>
      <w:pPr>
        <w:numPr>
          <w:ilvl w:val="0"/>
          <w:numId w:val="0"/>
        </w:numPr>
        <w:ind w:left="315" w:leftChars="0" w:firstLine="420" w:firstLineChars="200"/>
        <w:rPr>
          <w:rFonts w:hint="eastAsia"/>
          <w:lang w:val="en-US" w:eastAsia="zh-CN"/>
        </w:rPr>
      </w:pPr>
      <w:r>
        <w:rPr>
          <w:rFonts w:hint="eastAsia"/>
          <w:lang w:val="en-US" w:eastAsia="zh-CN"/>
        </w:rPr>
        <w:t>④姓名</w:t>
      </w:r>
    </w:p>
    <w:p>
      <w:pPr>
        <w:numPr>
          <w:ilvl w:val="0"/>
          <w:numId w:val="0"/>
        </w:numPr>
        <w:ind w:left="315" w:leftChars="0" w:firstLine="420" w:firstLineChars="200"/>
        <w:rPr>
          <w:rFonts w:hint="eastAsia"/>
          <w:lang w:val="en-US" w:eastAsia="zh-CN"/>
        </w:rPr>
      </w:pPr>
      <w:r>
        <w:rPr>
          <w:rFonts w:hint="eastAsia"/>
          <w:lang w:val="en-US" w:eastAsia="zh-CN"/>
        </w:rPr>
        <w:t>⑤身份证号</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⑥性别</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⑦手机号</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⑧参建单位类别</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⑨管理岗位</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⑩工人所属企业</w:t>
      </w:r>
    </w:p>
    <w:p>
      <w:pPr>
        <w:numPr>
          <w:ilvl w:val="0"/>
          <w:numId w:val="0"/>
        </w:numPr>
        <w:ind w:left="315" w:leftChars="0" w:firstLine="420" w:firstLineChars="200"/>
        <w:rPr>
          <w:rFonts w:hint="eastAsia" w:ascii="Arial" w:hAnsi="Arial" w:eastAsia="宋体" w:cs="Arial"/>
          <w:i w:val="0"/>
          <w:iCs w:val="0"/>
          <w:caps w:val="0"/>
          <w:color w:val="333333"/>
          <w:spacing w:val="0"/>
          <w:sz w:val="21"/>
          <w:szCs w:val="21"/>
          <w:shd w:val="clear" w:fill="FFFFFF"/>
          <w:lang w:eastAsia="zh-CN"/>
        </w:rPr>
      </w:pPr>
      <w:r>
        <w:rPr>
          <w:rFonts w:ascii="Arial" w:hAnsi="Arial" w:eastAsia="宋体" w:cs="Arial"/>
          <w:i w:val="0"/>
          <w:iCs w:val="0"/>
          <w:caps w:val="0"/>
          <w:color w:val="333333"/>
          <w:spacing w:val="0"/>
          <w:sz w:val="21"/>
          <w:szCs w:val="21"/>
          <w:shd w:val="clear" w:fill="FFFFFF"/>
        </w:rPr>
        <w:t>⑪</w:t>
      </w:r>
      <w:r>
        <w:rPr>
          <w:rFonts w:hint="eastAsia" w:ascii="Arial" w:hAnsi="Arial" w:eastAsia="宋体" w:cs="Arial"/>
          <w:i w:val="0"/>
          <w:iCs w:val="0"/>
          <w:caps w:val="0"/>
          <w:color w:val="333333"/>
          <w:spacing w:val="0"/>
          <w:sz w:val="21"/>
          <w:szCs w:val="21"/>
          <w:shd w:val="clear" w:fill="FFFFFF"/>
          <w:lang w:eastAsia="zh-CN"/>
        </w:rPr>
        <w:t>考勤日期：默认为查看数据当日</w:t>
      </w:r>
    </w:p>
    <w:p>
      <w:pPr>
        <w:numPr>
          <w:ilvl w:val="0"/>
          <w:numId w:val="0"/>
        </w:numPr>
        <w:ind w:left="315" w:leftChars="0" w:firstLine="420" w:firstLineChars="200"/>
        <w:rPr>
          <w:rFonts w:hint="eastAsia" w:ascii="Arial" w:hAnsi="Arial" w:eastAsia="宋体" w:cs="Arial"/>
          <w:i w:val="0"/>
          <w:iCs w:val="0"/>
          <w:caps w:val="0"/>
          <w:color w:val="333333"/>
          <w:spacing w:val="0"/>
          <w:sz w:val="21"/>
          <w:szCs w:val="21"/>
          <w:shd w:val="clear" w:fill="FFFFFF"/>
          <w:lang w:val="en-US" w:eastAsia="zh-CN"/>
        </w:rPr>
      </w:pPr>
      <w:r>
        <w:rPr>
          <w:rFonts w:hint="eastAsia" w:ascii="Arial" w:hAnsi="Arial" w:eastAsia="宋体" w:cs="Arial"/>
          <w:i w:val="0"/>
          <w:iCs w:val="0"/>
          <w:caps w:val="0"/>
          <w:color w:val="333333"/>
          <w:spacing w:val="0"/>
          <w:sz w:val="21"/>
          <w:szCs w:val="21"/>
          <w:shd w:val="clear" w:fill="FFFFFF"/>
          <w:lang w:val="en-US" w:eastAsia="zh-CN"/>
        </w:rPr>
        <w:t>⑫是否有出勤：是/否，有考勤即为是（无论是进场/出场）</w:t>
      </w:r>
    </w:p>
    <w:p>
      <w:pPr>
        <w:numPr>
          <w:ilvl w:val="0"/>
          <w:numId w:val="20"/>
        </w:numPr>
        <w:ind w:left="315" w:leftChars="0" w:firstLine="0" w:firstLineChars="0"/>
        <w:rPr>
          <w:rFonts w:hint="eastAsia" w:ascii="Arial" w:hAnsi="Arial" w:eastAsia="宋体" w:cs="Arial"/>
          <w:b w:val="0"/>
          <w:bCs w:val="0"/>
          <w:i w:val="0"/>
          <w:iCs w:val="0"/>
          <w:caps w:val="0"/>
          <w:color w:val="auto"/>
          <w:spacing w:val="0"/>
          <w:sz w:val="19"/>
          <w:szCs w:val="19"/>
          <w:shd w:val="clear" w:fill="FFFFFF"/>
          <w:lang w:val="en-US" w:eastAsia="zh-CN"/>
        </w:rPr>
      </w:pPr>
      <w:r>
        <w:rPr>
          <w:rFonts w:hint="eastAsia" w:ascii="Arial" w:hAnsi="Arial" w:eastAsia="宋体" w:cs="Arial"/>
          <w:b/>
          <w:bCs/>
          <w:i w:val="0"/>
          <w:iCs w:val="0"/>
          <w:caps w:val="0"/>
          <w:color w:val="FF0000"/>
          <w:spacing w:val="0"/>
          <w:sz w:val="19"/>
          <w:szCs w:val="19"/>
          <w:shd w:val="clear" w:fill="FFFFFF"/>
          <w:lang w:val="en-US" w:eastAsia="zh-CN"/>
        </w:rPr>
        <w:t>注意：</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①数据每日23:59对数据封版，后期无论如何补录数据都不计入历史数据中</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②对历史数据进行存储以便于调取历史数据</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③列表内容根据筛选条件变换</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④考勤日期默认为查看当天数据</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⑤是否有出勤数据做到实时更新</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⑥列表中展示的均为符合国标要求的管理人员中当日未能打卡人员，一旦打卡人员</w:t>
      </w:r>
    </w:p>
    <w:p>
      <w:pPr>
        <w:numPr>
          <w:ilvl w:val="0"/>
          <w:numId w:val="0"/>
        </w:numPr>
        <w:ind w:left="315" w:leftChars="0" w:firstLine="588" w:firstLineChars="2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从记录中消失</w:t>
      </w:r>
    </w:p>
    <w:p>
      <w:pPr>
        <w:numPr>
          <w:ilvl w:val="0"/>
          <w:numId w:val="0"/>
        </w:numPr>
        <w:rPr>
          <w:rFonts w:hint="eastAsia" w:ascii="Arial" w:hAnsi="Arial" w:eastAsia="宋体" w:cs="Arial"/>
          <w:b w:val="0"/>
          <w:bCs w:val="0"/>
          <w:i w:val="0"/>
          <w:iCs w:val="0"/>
          <w:caps w:val="0"/>
          <w:color w:val="auto"/>
          <w:spacing w:val="0"/>
          <w:sz w:val="21"/>
          <w:szCs w:val="21"/>
          <w:shd w:val="clear" w:fill="FFFFFF"/>
          <w:lang w:val="en-US" w:eastAsia="zh-CN"/>
        </w:rPr>
      </w:pPr>
    </w:p>
    <w:p>
      <w:pPr>
        <w:numPr>
          <w:ilvl w:val="0"/>
          <w:numId w:val="19"/>
        </w:numPr>
        <w:ind w:leftChars="0"/>
        <w:rPr>
          <w:rFonts w:hint="eastAsia"/>
          <w:lang w:eastAsia="zh-CN"/>
        </w:rPr>
      </w:pPr>
      <w:r>
        <w:rPr>
          <w:rFonts w:hint="eastAsia"/>
          <w:lang w:eastAsia="zh-CN"/>
        </w:rPr>
        <w:t>管理人员月考勤</w:t>
      </w:r>
    </w:p>
    <w:p>
      <w:pPr>
        <w:numPr>
          <w:ilvl w:val="0"/>
          <w:numId w:val="0"/>
        </w:numPr>
        <w:rPr>
          <w:rFonts w:hint="default" w:ascii="Arial" w:hAnsi="Arial" w:eastAsia="宋体" w:cs="Arial"/>
          <w:b w:val="0"/>
          <w:bCs w:val="0"/>
          <w:i w:val="0"/>
          <w:iCs w:val="0"/>
          <w:caps w:val="0"/>
          <w:color w:val="auto"/>
          <w:spacing w:val="0"/>
          <w:sz w:val="21"/>
          <w:szCs w:val="21"/>
          <w:shd w:val="clear" w:fill="FFFFFF"/>
          <w:lang w:val="en-US" w:eastAsia="zh-CN"/>
        </w:rPr>
      </w:pPr>
    </w:p>
    <w:p>
      <w:pPr>
        <w:numPr>
          <w:ilvl w:val="0"/>
          <w:numId w:val="0"/>
        </w:numPr>
        <w:ind w:left="315" w:leftChars="0"/>
        <w:rPr>
          <w:rFonts w:hint="eastAsia"/>
          <w:lang w:val="en-US" w:eastAsia="zh-CN"/>
        </w:rPr>
      </w:pPr>
      <w:r>
        <w:rPr>
          <w:rFonts w:hint="eastAsia"/>
          <w:lang w:val="en-US" w:eastAsia="zh-CN"/>
        </w:rPr>
        <w:t>1）搜索框：</w:t>
      </w:r>
    </w:p>
    <w:p>
      <w:pPr>
        <w:numPr>
          <w:ilvl w:val="0"/>
          <w:numId w:val="0"/>
        </w:numPr>
        <w:ind w:left="315" w:leftChars="0"/>
        <w:rPr>
          <w:rFonts w:hint="eastAsia"/>
          <w:lang w:val="en-US" w:eastAsia="zh-CN"/>
        </w:rPr>
      </w:pPr>
      <w:r>
        <w:rPr>
          <w:rFonts w:hint="eastAsia"/>
          <w:lang w:val="en-US" w:eastAsia="zh-CN"/>
        </w:rPr>
        <w:t xml:space="preserve">   ①关键字：可以通过项目名称、姓名、身份证号、工人所属企业进行模糊搜索</w:t>
      </w:r>
    </w:p>
    <w:p>
      <w:pPr>
        <w:numPr>
          <w:ilvl w:val="0"/>
          <w:numId w:val="0"/>
        </w:numPr>
        <w:rPr>
          <w:rFonts w:hint="eastAsia"/>
          <w:lang w:val="en-US" w:eastAsia="zh-CN"/>
        </w:rPr>
      </w:pPr>
      <w:r>
        <w:rPr>
          <w:rFonts w:hint="eastAsia"/>
          <w:lang w:val="en-US" w:eastAsia="zh-CN"/>
        </w:rPr>
        <w:t xml:space="preserve">      ②参建单位类别：下拉菜单，单选，参考“参建单位类型字典表”+全部</w:t>
      </w:r>
    </w:p>
    <w:p>
      <w:pPr>
        <w:numPr>
          <w:ilvl w:val="0"/>
          <w:numId w:val="0"/>
        </w:numPr>
        <w:rPr>
          <w:rFonts w:hint="eastAsia"/>
          <w:lang w:val="en-US" w:eastAsia="zh-CN"/>
        </w:rPr>
      </w:pPr>
      <w:r>
        <w:rPr>
          <w:rFonts w:hint="eastAsia"/>
          <w:lang w:val="en-US" w:eastAsia="zh-CN"/>
        </w:rPr>
        <w:t xml:space="preserve">      ③管理岗位：下拉菜单，单选，参考“管理人员岗位类型字典表”+全部，管理岗位</w:t>
      </w:r>
    </w:p>
    <w:p>
      <w:pPr>
        <w:numPr>
          <w:ilvl w:val="0"/>
          <w:numId w:val="0"/>
        </w:numPr>
        <w:ind w:firstLine="1890" w:firstLineChars="900"/>
        <w:rPr>
          <w:rFonts w:hint="eastAsia"/>
          <w:lang w:val="en-US" w:eastAsia="zh-CN"/>
        </w:rPr>
      </w:pPr>
      <w:r>
        <w:rPr>
          <w:rFonts w:hint="eastAsia"/>
          <w:lang w:val="en-US" w:eastAsia="zh-CN"/>
        </w:rPr>
        <w:t>与参建单位类别联动，可通过输入方式便捷搜索定位</w:t>
      </w:r>
    </w:p>
    <w:p>
      <w:pPr>
        <w:numPr>
          <w:ilvl w:val="0"/>
          <w:numId w:val="0"/>
        </w:numPr>
        <w:rPr>
          <w:rFonts w:hint="eastAsia"/>
          <w:lang w:val="en-US" w:eastAsia="zh-CN"/>
        </w:rPr>
      </w:pPr>
      <w:r>
        <w:rPr>
          <w:rFonts w:hint="eastAsia"/>
          <w:lang w:val="en-US" w:eastAsia="zh-CN"/>
        </w:rPr>
        <w:t xml:space="preserve">      ④人员籍贯：下拉，单选，参考“全国区域字典表”+全部</w:t>
      </w:r>
    </w:p>
    <w:p>
      <w:pPr>
        <w:numPr>
          <w:ilvl w:val="0"/>
          <w:numId w:val="0"/>
        </w:numPr>
        <w:rPr>
          <w:rFonts w:hint="eastAsia"/>
          <w:lang w:val="en-US" w:eastAsia="zh-CN"/>
        </w:rPr>
      </w:pPr>
      <w:r>
        <w:rPr>
          <w:rFonts w:hint="eastAsia"/>
          <w:lang w:val="en-US" w:eastAsia="zh-CN"/>
        </w:rPr>
        <w:t xml:space="preserve">      ⑤所属区域：下拉菜单，单选，根据云浮地市区县+全部+市辖区</w:t>
      </w:r>
    </w:p>
    <w:p>
      <w:pPr>
        <w:numPr>
          <w:ilvl w:val="0"/>
          <w:numId w:val="0"/>
        </w:numPr>
        <w:rPr>
          <w:rFonts w:hint="eastAsia"/>
          <w:lang w:val="en-US" w:eastAsia="zh-CN"/>
        </w:rPr>
      </w:pPr>
      <w:r>
        <w:rPr>
          <w:rFonts w:hint="eastAsia"/>
          <w:lang w:val="en-US" w:eastAsia="zh-CN"/>
        </w:rPr>
        <w:t xml:space="preserve">     ⑥考勤月份：点选年月，每次只能选一个月份</w:t>
      </w:r>
    </w:p>
    <w:p>
      <w:pPr>
        <w:numPr>
          <w:ilvl w:val="0"/>
          <w:numId w:val="20"/>
        </w:numPr>
        <w:ind w:left="315" w:leftChars="0" w:firstLine="0" w:firstLineChars="0"/>
        <w:rPr>
          <w:rFonts w:hint="eastAsia"/>
          <w:lang w:val="en-US" w:eastAsia="zh-CN"/>
        </w:rPr>
      </w:pPr>
      <w:r>
        <w:rPr>
          <w:rFonts w:hint="eastAsia"/>
          <w:lang w:val="en-US" w:eastAsia="zh-CN"/>
        </w:rPr>
        <w:t>导出数据：根据筛选条件导出列表中的数据</w:t>
      </w:r>
    </w:p>
    <w:p>
      <w:pPr>
        <w:numPr>
          <w:ilvl w:val="0"/>
          <w:numId w:val="20"/>
        </w:numPr>
        <w:ind w:left="315" w:leftChars="0" w:firstLine="0" w:firstLineChars="0"/>
        <w:rPr>
          <w:rFonts w:hint="default"/>
          <w:lang w:val="en-US" w:eastAsia="zh-CN"/>
        </w:rPr>
      </w:pPr>
      <w:r>
        <w:rPr>
          <w:rFonts w:hint="eastAsia"/>
          <w:lang w:val="en-US" w:eastAsia="zh-CN"/>
        </w:rPr>
        <w:t>列表</w:t>
      </w:r>
    </w:p>
    <w:p>
      <w:pPr>
        <w:numPr>
          <w:ilvl w:val="0"/>
          <w:numId w:val="0"/>
        </w:numPr>
        <w:ind w:left="315" w:leftChars="0"/>
        <w:rPr>
          <w:rFonts w:hint="eastAsia"/>
          <w:lang w:val="en-US" w:eastAsia="zh-CN"/>
        </w:rPr>
      </w:pPr>
      <w:r>
        <w:rPr>
          <w:rFonts w:hint="eastAsia"/>
          <w:lang w:val="en-US" w:eastAsia="zh-CN"/>
        </w:rPr>
        <w:t xml:space="preserve">   ①序号：根据新增项目顺序进行排序，最新添加的项目在最上方</w:t>
      </w:r>
    </w:p>
    <w:p>
      <w:pPr>
        <w:numPr>
          <w:ilvl w:val="0"/>
          <w:numId w:val="0"/>
        </w:numPr>
        <w:ind w:left="315" w:leftChars="0" w:firstLine="420" w:firstLineChars="200"/>
        <w:rPr>
          <w:rFonts w:hint="eastAsia"/>
          <w:lang w:val="en-US" w:eastAsia="zh-CN"/>
        </w:rPr>
      </w:pPr>
      <w:r>
        <w:rPr>
          <w:rFonts w:hint="eastAsia"/>
          <w:lang w:val="en-US" w:eastAsia="zh-CN"/>
        </w:rPr>
        <w:t>②项目所属区域：展示项目管辖区域</w:t>
      </w:r>
    </w:p>
    <w:p>
      <w:pPr>
        <w:numPr>
          <w:ilvl w:val="0"/>
          <w:numId w:val="0"/>
        </w:numPr>
        <w:ind w:left="315" w:leftChars="0" w:firstLine="420" w:firstLineChars="200"/>
        <w:rPr>
          <w:rFonts w:hint="eastAsia"/>
          <w:lang w:val="en-US" w:eastAsia="zh-CN"/>
        </w:rPr>
      </w:pPr>
      <w:r>
        <w:rPr>
          <w:rFonts w:hint="eastAsia"/>
          <w:lang w:val="en-US" w:eastAsia="zh-CN"/>
        </w:rPr>
        <w:t>③所属项目</w:t>
      </w:r>
    </w:p>
    <w:p>
      <w:pPr>
        <w:numPr>
          <w:ilvl w:val="0"/>
          <w:numId w:val="0"/>
        </w:numPr>
        <w:ind w:left="315" w:leftChars="0" w:firstLine="420" w:firstLineChars="200"/>
        <w:rPr>
          <w:rFonts w:hint="eastAsia"/>
          <w:lang w:val="en-US" w:eastAsia="zh-CN"/>
        </w:rPr>
      </w:pPr>
      <w:r>
        <w:rPr>
          <w:rFonts w:hint="eastAsia"/>
          <w:lang w:val="en-US" w:eastAsia="zh-CN"/>
        </w:rPr>
        <w:t>④姓名</w:t>
      </w:r>
    </w:p>
    <w:p>
      <w:pPr>
        <w:numPr>
          <w:ilvl w:val="0"/>
          <w:numId w:val="0"/>
        </w:numPr>
        <w:ind w:left="315" w:leftChars="0" w:firstLine="420" w:firstLineChars="200"/>
        <w:rPr>
          <w:rFonts w:hint="eastAsia"/>
          <w:lang w:val="en-US" w:eastAsia="zh-CN"/>
        </w:rPr>
      </w:pPr>
      <w:r>
        <w:rPr>
          <w:rFonts w:hint="eastAsia"/>
          <w:lang w:val="en-US" w:eastAsia="zh-CN"/>
        </w:rPr>
        <w:t>⑤身份证号</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⑥性别</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⑦手机号</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⑧参建单位类别</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⑨管理岗位</w:t>
      </w:r>
    </w:p>
    <w:p>
      <w:pPr>
        <w:numPr>
          <w:ilvl w:val="0"/>
          <w:numId w:val="0"/>
        </w:numPr>
        <w:ind w:left="315" w:leftChars="0" w:firstLine="420" w:firstLineChars="200"/>
        <w:rPr>
          <w:rFonts w:hint="eastAsia"/>
          <w:sz w:val="21"/>
          <w:szCs w:val="21"/>
          <w:lang w:val="en-US" w:eastAsia="zh-CN"/>
        </w:rPr>
      </w:pPr>
      <w:r>
        <w:rPr>
          <w:rFonts w:hint="eastAsia"/>
          <w:sz w:val="21"/>
          <w:szCs w:val="21"/>
          <w:lang w:val="en-US" w:eastAsia="zh-CN"/>
        </w:rPr>
        <w:t>⑩工人所属企业</w:t>
      </w:r>
    </w:p>
    <w:p>
      <w:pPr>
        <w:numPr>
          <w:ilvl w:val="0"/>
          <w:numId w:val="0"/>
        </w:numPr>
        <w:ind w:left="315" w:leftChars="0" w:firstLine="420" w:firstLineChars="200"/>
        <w:rPr>
          <w:rFonts w:hint="eastAsia" w:ascii="Arial" w:hAnsi="Arial" w:eastAsia="宋体" w:cs="Arial"/>
          <w:i w:val="0"/>
          <w:iCs w:val="0"/>
          <w:caps w:val="0"/>
          <w:color w:val="333333"/>
          <w:spacing w:val="0"/>
          <w:sz w:val="21"/>
          <w:szCs w:val="21"/>
          <w:shd w:val="clear" w:fill="FFFFFF"/>
          <w:lang w:eastAsia="zh-CN"/>
        </w:rPr>
      </w:pPr>
      <w:r>
        <w:rPr>
          <w:rFonts w:ascii="Arial" w:hAnsi="Arial" w:eastAsia="宋体" w:cs="Arial"/>
          <w:i w:val="0"/>
          <w:iCs w:val="0"/>
          <w:caps w:val="0"/>
          <w:color w:val="333333"/>
          <w:spacing w:val="0"/>
          <w:sz w:val="21"/>
          <w:szCs w:val="21"/>
          <w:shd w:val="clear" w:fill="FFFFFF"/>
        </w:rPr>
        <w:t>⑪</w:t>
      </w:r>
      <w:r>
        <w:rPr>
          <w:rFonts w:hint="eastAsia" w:ascii="Arial" w:hAnsi="Arial" w:eastAsia="宋体" w:cs="Arial"/>
          <w:i w:val="0"/>
          <w:iCs w:val="0"/>
          <w:caps w:val="0"/>
          <w:color w:val="333333"/>
          <w:spacing w:val="0"/>
          <w:sz w:val="21"/>
          <w:szCs w:val="21"/>
          <w:shd w:val="clear" w:fill="FFFFFF"/>
          <w:lang w:eastAsia="zh-CN"/>
        </w:rPr>
        <w:t>考勤月份：默认为查看数据当月</w:t>
      </w:r>
    </w:p>
    <w:p>
      <w:pPr>
        <w:numPr>
          <w:ilvl w:val="0"/>
          <w:numId w:val="0"/>
        </w:numPr>
        <w:ind w:left="315" w:leftChars="0" w:firstLine="420" w:firstLineChars="200"/>
        <w:rPr>
          <w:rFonts w:hint="eastAsia" w:ascii="Arial" w:hAnsi="Arial" w:eastAsia="宋体" w:cs="Arial"/>
          <w:i w:val="0"/>
          <w:iCs w:val="0"/>
          <w:caps w:val="0"/>
          <w:color w:val="333333"/>
          <w:spacing w:val="0"/>
          <w:sz w:val="21"/>
          <w:szCs w:val="21"/>
          <w:shd w:val="clear" w:fill="FFFFFF"/>
          <w:lang w:val="en-US" w:eastAsia="zh-CN"/>
        </w:rPr>
      </w:pPr>
      <w:r>
        <w:rPr>
          <w:rFonts w:hint="eastAsia" w:ascii="Arial" w:hAnsi="Arial" w:eastAsia="宋体" w:cs="Arial"/>
          <w:i w:val="0"/>
          <w:iCs w:val="0"/>
          <w:caps w:val="0"/>
          <w:color w:val="333333"/>
          <w:spacing w:val="0"/>
          <w:sz w:val="21"/>
          <w:szCs w:val="21"/>
          <w:shd w:val="clear" w:fill="FFFFFF"/>
          <w:lang w:val="en-US" w:eastAsia="zh-CN"/>
        </w:rPr>
        <w:t>⑫考勤天数：统计工人当月出勤天数</w:t>
      </w:r>
    </w:p>
    <w:p>
      <w:pPr>
        <w:numPr>
          <w:ilvl w:val="0"/>
          <w:numId w:val="20"/>
        </w:numPr>
        <w:ind w:left="315" w:leftChars="0" w:firstLine="0" w:firstLineChars="0"/>
        <w:rPr>
          <w:rFonts w:hint="eastAsia" w:ascii="Arial" w:hAnsi="Arial" w:eastAsia="宋体" w:cs="Arial"/>
          <w:b w:val="0"/>
          <w:bCs w:val="0"/>
          <w:i w:val="0"/>
          <w:iCs w:val="0"/>
          <w:caps w:val="0"/>
          <w:color w:val="auto"/>
          <w:spacing w:val="0"/>
          <w:sz w:val="19"/>
          <w:szCs w:val="19"/>
          <w:shd w:val="clear" w:fill="FFFFFF"/>
          <w:lang w:val="en-US" w:eastAsia="zh-CN"/>
        </w:rPr>
      </w:pPr>
      <w:r>
        <w:rPr>
          <w:rFonts w:hint="eastAsia" w:ascii="Arial" w:hAnsi="Arial" w:eastAsia="宋体" w:cs="Arial"/>
          <w:b/>
          <w:bCs/>
          <w:i w:val="0"/>
          <w:iCs w:val="0"/>
          <w:caps w:val="0"/>
          <w:color w:val="FF0000"/>
          <w:spacing w:val="0"/>
          <w:sz w:val="19"/>
          <w:szCs w:val="19"/>
          <w:shd w:val="clear" w:fill="FFFFFF"/>
          <w:lang w:val="en-US" w:eastAsia="zh-CN"/>
        </w:rPr>
        <w:t>注意：</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①数据每月最后一天23:59对数据封版，后期无论如何补录数据都不计入历史数据</w:t>
      </w:r>
    </w:p>
    <w:p>
      <w:pPr>
        <w:numPr>
          <w:ilvl w:val="0"/>
          <w:numId w:val="0"/>
        </w:numPr>
        <w:ind w:left="315" w:leftChars="0" w:firstLine="588" w:firstLineChars="2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中</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②对历史数据进行存储以便于调取历史数据</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③列表内容根据筛选条件变换</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④考勤日期默认为查看当月数据</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⑤是否有出勤数据做到实时更新</w:t>
      </w:r>
    </w:p>
    <w:p>
      <w:pPr>
        <w:numPr>
          <w:ilvl w:val="0"/>
          <w:numId w:val="0"/>
        </w:numPr>
        <w:ind w:left="315" w:leftChars="0" w:firstLine="3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⑥列表中展示的均为符合国标的管理人员清单，对应月份中未能满足出勤天数的人</w:t>
      </w:r>
    </w:p>
    <w:p>
      <w:pPr>
        <w:numPr>
          <w:ilvl w:val="0"/>
          <w:numId w:val="0"/>
        </w:numPr>
        <w:ind w:left="315" w:leftChars="0" w:firstLine="588" w:firstLineChars="28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员均做展示，出勤天数由政府人员在“预警设置”中进行设置</w:t>
      </w:r>
    </w:p>
    <w:p>
      <w:pPr>
        <w:numPr>
          <w:ilvl w:val="0"/>
          <w:numId w:val="0"/>
        </w:numPr>
        <w:rPr>
          <w:rFonts w:hint="eastAsia" w:ascii="Arial" w:hAnsi="Arial" w:eastAsia="宋体" w:cs="Arial"/>
          <w:b w:val="0"/>
          <w:bCs w:val="0"/>
          <w:i w:val="0"/>
          <w:iCs w:val="0"/>
          <w:caps w:val="0"/>
          <w:color w:val="auto"/>
          <w:spacing w:val="0"/>
          <w:sz w:val="21"/>
          <w:szCs w:val="21"/>
          <w:shd w:val="clear" w:fill="FFFFFF"/>
          <w:lang w:val="en-US" w:eastAsia="zh-CN"/>
        </w:rPr>
      </w:pPr>
    </w:p>
    <w:p>
      <w:pPr>
        <w:numPr>
          <w:ilvl w:val="0"/>
          <w:numId w:val="0"/>
        </w:numPr>
        <w:rPr>
          <w:rFonts w:hint="eastAsia" w:ascii="Arial" w:hAnsi="Arial" w:eastAsia="宋体" w:cs="Arial"/>
          <w:b w:val="0"/>
          <w:bCs w:val="0"/>
          <w:i w:val="0"/>
          <w:iCs w:val="0"/>
          <w:caps w:val="0"/>
          <w:color w:val="auto"/>
          <w:spacing w:val="0"/>
          <w:sz w:val="21"/>
          <w:szCs w:val="21"/>
          <w:shd w:val="clear" w:fill="FFFFFF"/>
          <w:lang w:val="en-US" w:eastAsia="zh-CN"/>
        </w:rPr>
      </w:pPr>
    </w:p>
    <w:p>
      <w:pPr>
        <w:numPr>
          <w:ilvl w:val="0"/>
          <w:numId w:val="19"/>
        </w:numPr>
        <w:ind w:leftChars="0"/>
        <w:rPr>
          <w:rFonts w:hint="eastAsia"/>
          <w:lang w:eastAsia="zh-CN"/>
        </w:rPr>
      </w:pPr>
      <w:r>
        <w:rPr>
          <w:rFonts w:hint="eastAsia"/>
          <w:lang w:eastAsia="zh-CN"/>
        </w:rPr>
        <w:t>管理人员落实</w:t>
      </w:r>
    </w:p>
    <w:p>
      <w:pPr>
        <w:numPr>
          <w:ilvl w:val="0"/>
          <w:numId w:val="21"/>
        </w:numPr>
        <w:ind w:left="315" w:leftChars="0" w:firstLine="0" w:firstLineChars="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关键字：可以通过项目名称进行搜索</w:t>
      </w:r>
    </w:p>
    <w:p>
      <w:pPr>
        <w:numPr>
          <w:ilvl w:val="0"/>
          <w:numId w:val="21"/>
        </w:numPr>
        <w:ind w:left="315" w:leftChars="0" w:firstLine="0" w:firstLineChars="0"/>
        <w:rPr>
          <w:rFonts w:hint="default"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项目所属区域：单选，全市+各区域</w:t>
      </w:r>
    </w:p>
    <w:p>
      <w:pPr>
        <w:numPr>
          <w:ilvl w:val="0"/>
          <w:numId w:val="21"/>
        </w:numPr>
        <w:ind w:left="315" w:leftChars="0" w:firstLine="0" w:firstLineChars="0"/>
        <w:rPr>
          <w:rFonts w:hint="default"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列表</w:t>
      </w:r>
    </w:p>
    <w:p>
      <w:pPr>
        <w:numPr>
          <w:ilvl w:val="0"/>
          <w:numId w:val="0"/>
        </w:numPr>
        <w:ind w:left="315" w:leftChars="0"/>
        <w:rPr>
          <w:rFonts w:hint="eastAsia"/>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 xml:space="preserve">   ①序号：</w:t>
      </w:r>
      <w:r>
        <w:rPr>
          <w:rFonts w:hint="eastAsia"/>
          <w:lang w:val="en-US" w:eastAsia="zh-CN"/>
        </w:rPr>
        <w:t>根据新增项目顺序进行排序，最新添加的项目在最上方</w:t>
      </w:r>
    </w:p>
    <w:p>
      <w:pPr>
        <w:numPr>
          <w:ilvl w:val="0"/>
          <w:numId w:val="0"/>
        </w:numPr>
        <w:ind w:left="315" w:leftChars="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 xml:space="preserve">   ②项目所属区域：展示项目所属地区</w:t>
      </w:r>
    </w:p>
    <w:p>
      <w:pPr>
        <w:numPr>
          <w:ilvl w:val="0"/>
          <w:numId w:val="0"/>
        </w:numPr>
        <w:ind w:left="315" w:leftChars="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 xml:space="preserve">   ③所属项目：展示项目名称</w:t>
      </w:r>
    </w:p>
    <w:p>
      <w:pPr>
        <w:numPr>
          <w:ilvl w:val="0"/>
          <w:numId w:val="0"/>
        </w:numPr>
        <w:ind w:left="315" w:leftChars="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 xml:space="preserve">   ④总包项目经理：项目中如添加总包单位的项目经理（管理岗位为总包项目经理）则对添加人员数量进行统计，通过身份证信息判断人员，做去重处理（即人员反复进退场也只算1），当人员仅退场时，无在场的管理人员则此时数量为0</w:t>
      </w:r>
    </w:p>
    <w:p>
      <w:pPr>
        <w:numPr>
          <w:ilvl w:val="0"/>
          <w:numId w:val="0"/>
        </w:numPr>
        <w:ind w:left="315" w:leftChars="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 xml:space="preserve">   ⑤施工员：同上</w:t>
      </w:r>
    </w:p>
    <w:p>
      <w:pPr>
        <w:numPr>
          <w:ilvl w:val="0"/>
          <w:numId w:val="0"/>
        </w:numPr>
        <w:ind w:left="315" w:leftChars="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 xml:space="preserve">   ⑥安全员：同上</w:t>
      </w:r>
    </w:p>
    <w:p>
      <w:pPr>
        <w:numPr>
          <w:ilvl w:val="0"/>
          <w:numId w:val="0"/>
        </w:numPr>
        <w:ind w:left="315" w:leftChars="0"/>
        <w:rPr>
          <w:rFonts w:hint="default"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 xml:space="preserve">   ⑦劳资专员：同上</w:t>
      </w:r>
    </w:p>
    <w:p>
      <w:pPr>
        <w:numPr>
          <w:ilvl w:val="0"/>
          <w:numId w:val="21"/>
        </w:numPr>
        <w:ind w:left="315" w:leftChars="0" w:firstLine="0" w:firstLineChars="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交互：</w:t>
      </w:r>
    </w:p>
    <w:p>
      <w:pPr>
        <w:numPr>
          <w:ilvl w:val="0"/>
          <w:numId w:val="22"/>
        </w:numPr>
        <w:ind w:left="630" w:leftChars="0" w:firstLine="0" w:firstLineChars="0"/>
        <w:rPr>
          <w:rFonts w:hint="eastAsia"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当项目中未能添加此类人员时，不展示数字，展示“未落实”，有人员时统计数量</w:t>
      </w:r>
    </w:p>
    <w:p>
      <w:pPr>
        <w:numPr>
          <w:ilvl w:val="0"/>
          <w:numId w:val="22"/>
        </w:numPr>
        <w:ind w:left="630" w:leftChars="0" w:firstLine="0" w:firstLineChars="0"/>
        <w:rPr>
          <w:rFonts w:hint="default" w:ascii="Arial" w:hAnsi="Arial" w:eastAsia="宋体" w:cs="Arial"/>
          <w:b w:val="0"/>
          <w:bCs w:val="0"/>
          <w:i w:val="0"/>
          <w:iCs w:val="0"/>
          <w:caps w:val="0"/>
          <w:color w:val="auto"/>
          <w:spacing w:val="0"/>
          <w:sz w:val="21"/>
          <w:szCs w:val="21"/>
          <w:shd w:val="clear" w:fill="FFFFFF"/>
          <w:lang w:val="en-US" w:eastAsia="zh-CN"/>
        </w:rPr>
      </w:pPr>
      <w:r>
        <w:rPr>
          <w:rFonts w:hint="eastAsia" w:ascii="Arial" w:hAnsi="Arial" w:eastAsia="宋体" w:cs="Arial"/>
          <w:b w:val="0"/>
          <w:bCs w:val="0"/>
          <w:i w:val="0"/>
          <w:iCs w:val="0"/>
          <w:caps w:val="0"/>
          <w:color w:val="auto"/>
          <w:spacing w:val="0"/>
          <w:sz w:val="21"/>
          <w:szCs w:val="21"/>
          <w:shd w:val="clear" w:fill="FFFFFF"/>
          <w:lang w:val="en-US" w:eastAsia="zh-CN"/>
        </w:rPr>
        <w:t>点击数字时页面跳转到人员列表展示人员列表清单，可查看工人详情</w:t>
      </w:r>
    </w:p>
    <w:p>
      <w:pPr>
        <w:numPr>
          <w:ilvl w:val="0"/>
          <w:numId w:val="0"/>
        </w:numPr>
        <w:rPr>
          <w:rFonts w:hint="eastAsia" w:ascii="Arial" w:hAnsi="Arial" w:eastAsia="宋体" w:cs="Arial"/>
          <w:b w:val="0"/>
          <w:bCs w:val="0"/>
          <w:i w:val="0"/>
          <w:iCs w:val="0"/>
          <w:caps w:val="0"/>
          <w:color w:val="auto"/>
          <w:spacing w:val="0"/>
          <w:sz w:val="21"/>
          <w:szCs w:val="21"/>
          <w:shd w:val="clear" w:fill="FFFFFF"/>
          <w:lang w:val="en-US" w:eastAsia="zh-CN"/>
        </w:rPr>
      </w:pPr>
    </w:p>
    <w:p>
      <w:pPr>
        <w:numPr>
          <w:ilvl w:val="0"/>
          <w:numId w:val="0"/>
        </w:numPr>
        <w:rPr>
          <w:rFonts w:hint="eastAsia" w:ascii="Arial" w:hAnsi="Arial" w:eastAsia="宋体" w:cs="Arial"/>
          <w:b w:val="0"/>
          <w:bCs w:val="0"/>
          <w:i w:val="0"/>
          <w:iCs w:val="0"/>
          <w:caps w:val="0"/>
          <w:color w:val="auto"/>
          <w:spacing w:val="0"/>
          <w:sz w:val="21"/>
          <w:szCs w:val="21"/>
          <w:shd w:val="clear" w:fill="FFFFFF"/>
          <w:lang w:val="en-US" w:eastAsia="zh-CN"/>
        </w:rPr>
      </w:pPr>
    </w:p>
    <w:p>
      <w:pPr>
        <w:numPr>
          <w:ilvl w:val="0"/>
          <w:numId w:val="0"/>
        </w:numPr>
        <w:rPr>
          <w:rFonts w:hint="eastAsia" w:ascii="Arial" w:hAnsi="Arial" w:eastAsia="宋体" w:cs="Arial"/>
          <w:b w:val="0"/>
          <w:bCs w:val="0"/>
          <w:i w:val="0"/>
          <w:iCs w:val="0"/>
          <w:caps w:val="0"/>
          <w:color w:val="auto"/>
          <w:spacing w:val="0"/>
          <w:sz w:val="21"/>
          <w:szCs w:val="21"/>
          <w:shd w:val="clear" w:fill="FFFFFF"/>
          <w:lang w:val="en-US" w:eastAsia="zh-CN"/>
        </w:rPr>
      </w:pPr>
    </w:p>
    <w:p>
      <w:pPr>
        <w:numPr>
          <w:ilvl w:val="0"/>
          <w:numId w:val="0"/>
        </w:numPr>
        <w:rPr>
          <w:rFonts w:hint="eastAsia" w:ascii="Arial" w:hAnsi="Arial" w:eastAsia="宋体" w:cs="Arial"/>
          <w:b w:val="0"/>
          <w:bCs w:val="0"/>
          <w:i w:val="0"/>
          <w:iCs w:val="0"/>
          <w:caps w:val="0"/>
          <w:color w:val="auto"/>
          <w:spacing w:val="0"/>
          <w:sz w:val="21"/>
          <w:szCs w:val="21"/>
          <w:shd w:val="clear" w:fill="FFFFFF"/>
          <w:lang w:val="en-US" w:eastAsia="zh-CN"/>
        </w:rPr>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bookmarkStart w:id="13" w:name="_Toc1545"/>
      <w:r>
        <w:rPr>
          <w:rFonts w:hint="eastAsia" w:asciiTheme="minorEastAsia" w:hAnsiTheme="minorEastAsia" w:cstheme="minorEastAsia"/>
          <w:b/>
          <w:bCs/>
          <w:i w:val="0"/>
          <w:iCs w:val="0"/>
          <w:caps w:val="0"/>
          <w:color w:val="auto"/>
          <w:spacing w:val="0"/>
          <w:sz w:val="24"/>
          <w:szCs w:val="24"/>
          <w:shd w:val="clear" w:fill="FFFFFF"/>
          <w:lang w:val="en-US" w:eastAsia="zh-CN"/>
        </w:rPr>
        <w:t>考勤详情管理—通行方式变更</w:t>
      </w:r>
      <w:bookmarkEnd w:id="13"/>
    </w:p>
    <w:p>
      <w:pPr>
        <w:numPr>
          <w:ilvl w:val="0"/>
          <w:numId w:val="0"/>
        </w:numPr>
        <w:rPr>
          <w:rFonts w:hint="eastAsia"/>
          <w:lang w:eastAsia="zh-CN"/>
        </w:rPr>
      </w:pPr>
      <w:r>
        <w:rPr>
          <w:rFonts w:hint="eastAsia"/>
          <w:lang w:eastAsia="zh-CN"/>
        </w:rPr>
        <w:drawing>
          <wp:inline distT="0" distB="0" distL="114300" distR="114300">
            <wp:extent cx="5266690" cy="2822575"/>
            <wp:effectExtent l="0" t="0" r="10160"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5266690" cy="2822575"/>
                    </a:xfrm>
                    <a:prstGeom prst="rect">
                      <a:avLst/>
                    </a:prstGeom>
                    <a:noFill/>
                    <a:ln>
                      <a:noFill/>
                    </a:ln>
                  </pic:spPr>
                </pic:pic>
              </a:graphicData>
            </a:graphic>
          </wp:inline>
        </w:drawing>
      </w:r>
    </w:p>
    <w:p>
      <w:pPr>
        <w:numPr>
          <w:ilvl w:val="0"/>
          <w:numId w:val="0"/>
        </w:numPr>
        <w:rPr>
          <w:rFonts w:hint="eastAsia"/>
          <w:lang w:eastAsia="zh-CN"/>
        </w:rPr>
      </w:pPr>
      <w:r>
        <w:rPr>
          <w:rFonts w:hint="eastAsia"/>
          <w:lang w:eastAsia="zh-CN"/>
        </w:rPr>
        <w:t>（</w:t>
      </w:r>
      <w:r>
        <w:rPr>
          <w:rFonts w:hint="eastAsia"/>
          <w:lang w:val="en-US" w:eastAsia="zh-CN"/>
        </w:rPr>
        <w:t>1</w:t>
      </w:r>
      <w:r>
        <w:rPr>
          <w:rFonts w:hint="eastAsia"/>
          <w:lang w:eastAsia="zh-CN"/>
        </w:rPr>
        <w:t>）通行方式兼容更多通行方式，能够展示通过“指纹识别”打卡的数据，并在“通行方</w:t>
      </w:r>
    </w:p>
    <w:p>
      <w:pPr>
        <w:numPr>
          <w:ilvl w:val="0"/>
          <w:numId w:val="0"/>
        </w:numPr>
        <w:ind w:firstLine="630" w:firstLineChars="300"/>
        <w:rPr>
          <w:rFonts w:hint="eastAsia"/>
          <w:lang w:eastAsia="zh-CN"/>
        </w:rPr>
      </w:pPr>
      <w:r>
        <w:rPr>
          <w:rFonts w:hint="eastAsia"/>
          <w:lang w:eastAsia="zh-CN"/>
        </w:rPr>
        <w:t>式”中能够进行展示</w:t>
      </w:r>
    </w:p>
    <w:p>
      <w:pPr>
        <w:numPr>
          <w:ilvl w:val="0"/>
          <w:numId w:val="23"/>
        </w:numPr>
        <w:rPr>
          <w:rFonts w:hint="eastAsia"/>
          <w:lang w:val="en-US" w:eastAsia="zh-CN"/>
        </w:rPr>
      </w:pPr>
      <w:r>
        <w:rPr>
          <w:rFonts w:hint="eastAsia"/>
          <w:lang w:val="en-US" w:eastAsia="zh-CN"/>
        </w:rPr>
        <w:t>任何展示考勤详情管理的页面都需作出调整（包含页面的跳转结果）</w:t>
      </w:r>
    </w:p>
    <w:p>
      <w:pPr>
        <w:numPr>
          <w:ilvl w:val="0"/>
          <w:numId w:val="0"/>
        </w:numPr>
        <w:rPr>
          <w:rFonts w:hint="eastAsia"/>
          <w:lang w:val="en-US" w:eastAsia="zh-CN"/>
        </w:rPr>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bookmarkStart w:id="14" w:name="_Toc13495"/>
      <w:r>
        <w:rPr>
          <w:rFonts w:hint="eastAsia" w:asciiTheme="minorEastAsia" w:hAnsiTheme="minorEastAsia" w:cstheme="minorEastAsia"/>
          <w:b/>
          <w:bCs/>
          <w:i w:val="0"/>
          <w:iCs w:val="0"/>
          <w:caps w:val="0"/>
          <w:color w:val="auto"/>
          <w:spacing w:val="0"/>
          <w:sz w:val="24"/>
          <w:szCs w:val="24"/>
          <w:shd w:val="clear" w:fill="FFFFFF"/>
          <w:lang w:val="en-US" w:eastAsia="zh-CN"/>
        </w:rPr>
        <w:t>日考勤管理—滞留时长展示方式变更</w:t>
      </w:r>
      <w:bookmarkEnd w:id="14"/>
    </w:p>
    <w:p>
      <w:pPr>
        <w:numPr>
          <w:ilvl w:val="0"/>
          <w:numId w:val="0"/>
        </w:numPr>
        <w:rPr>
          <w:rFonts w:hint="eastAsia"/>
          <w:lang w:eastAsia="zh-CN"/>
        </w:rPr>
      </w:pPr>
      <w:r>
        <w:rPr>
          <w:rFonts w:hint="eastAsia"/>
          <w:lang w:eastAsia="zh-CN"/>
        </w:rPr>
        <w:drawing>
          <wp:inline distT="0" distB="0" distL="114300" distR="114300">
            <wp:extent cx="5266690" cy="2822575"/>
            <wp:effectExtent l="0" t="0" r="1016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266690" cy="2822575"/>
                    </a:xfrm>
                    <a:prstGeom prst="rect">
                      <a:avLst/>
                    </a:prstGeom>
                    <a:noFill/>
                    <a:ln>
                      <a:noFill/>
                    </a:ln>
                  </pic:spPr>
                </pic:pic>
              </a:graphicData>
            </a:graphic>
          </wp:inline>
        </w:drawing>
      </w:r>
    </w:p>
    <w:p>
      <w:pPr>
        <w:numPr>
          <w:ilvl w:val="0"/>
          <w:numId w:val="0"/>
        </w:numPr>
        <w:rPr>
          <w:rFonts w:hint="eastAsia"/>
          <w:lang w:eastAsia="zh-CN"/>
        </w:rPr>
      </w:pPr>
      <w:r>
        <w:rPr>
          <w:rFonts w:hint="eastAsia"/>
          <w:lang w:eastAsia="zh-CN"/>
        </w:rPr>
        <w:t>（</w:t>
      </w:r>
      <w:r>
        <w:rPr>
          <w:rFonts w:hint="eastAsia"/>
          <w:lang w:val="en-US" w:eastAsia="zh-CN"/>
        </w:rPr>
        <w:t>1</w:t>
      </w:r>
      <w:r>
        <w:rPr>
          <w:rFonts w:hint="eastAsia"/>
          <w:lang w:eastAsia="zh-CN"/>
        </w:rPr>
        <w:t>）将滞留时长变更为展示多少小时多少分钟的数据明细</w:t>
      </w:r>
    </w:p>
    <w:p>
      <w:pPr>
        <w:numPr>
          <w:ilvl w:val="0"/>
          <w:numId w:val="0"/>
        </w:numPr>
        <w:rPr>
          <w:rFonts w:hint="eastAsia"/>
          <w:lang w:val="en-US" w:eastAsia="zh-CN"/>
        </w:rPr>
      </w:pPr>
      <w:r>
        <w:rPr>
          <w:rFonts w:hint="eastAsia"/>
          <w:lang w:val="en-US" w:eastAsia="zh-CN"/>
        </w:rPr>
        <w:t>（2）工人月度考勤管理、班组月度考勤管理、项目月度考勤管理页面中列表中的“日均工作时长”以及统计部分的平均工作时长均做变更、与之关联的“导出数据”也做同样变更</w:t>
      </w:r>
    </w:p>
    <w:p>
      <w:pPr>
        <w:numPr>
          <w:ilvl w:val="0"/>
          <w:numId w:val="0"/>
        </w:numPr>
        <w:rPr>
          <w:rFonts w:hint="eastAsia"/>
          <w:lang w:val="en-US" w:eastAsia="zh-CN"/>
        </w:rPr>
      </w:pPr>
      <w:r>
        <w:rPr>
          <w:rFonts w:hint="eastAsia"/>
          <w:lang w:val="en-US" w:eastAsia="zh-CN"/>
        </w:rPr>
        <w:t>最小单位为分钟，秒钟不计</w:t>
      </w:r>
    </w:p>
    <w:p>
      <w:pPr>
        <w:numPr>
          <w:ilvl w:val="0"/>
          <w:numId w:val="0"/>
        </w:numPr>
        <w:rPr>
          <w:rFonts w:hint="eastAsia"/>
          <w:lang w:val="en-US" w:eastAsia="zh-CN"/>
        </w:rPr>
      </w:pPr>
    </w:p>
    <w:p>
      <w:pPr>
        <w:numPr>
          <w:ilvl w:val="0"/>
          <w:numId w:val="14"/>
        </w:numPr>
        <w:ind w:left="0" w:leftChars="0" w:firstLine="0" w:firstLineChars="0"/>
        <w:outlineLvl w:val="1"/>
        <w:rPr>
          <w:rFonts w:hint="default" w:asciiTheme="minorEastAsia" w:hAnsiTheme="minorEastAsia" w:cstheme="minorEastAsia"/>
          <w:b/>
          <w:bCs/>
          <w:i w:val="0"/>
          <w:iCs w:val="0"/>
          <w:caps w:val="0"/>
          <w:color w:val="auto"/>
          <w:spacing w:val="0"/>
          <w:sz w:val="24"/>
          <w:szCs w:val="24"/>
          <w:shd w:val="clear" w:fill="FFFFFF"/>
          <w:lang w:val="en-US" w:eastAsia="zh-CN"/>
        </w:rPr>
      </w:pPr>
      <w:bookmarkStart w:id="15" w:name="_Toc3627"/>
      <w:r>
        <w:rPr>
          <w:rFonts w:hint="eastAsia" w:asciiTheme="minorEastAsia" w:hAnsiTheme="minorEastAsia" w:cstheme="minorEastAsia"/>
          <w:b/>
          <w:bCs/>
          <w:i w:val="0"/>
          <w:iCs w:val="0"/>
          <w:caps w:val="0"/>
          <w:color w:val="auto"/>
          <w:spacing w:val="0"/>
          <w:sz w:val="24"/>
          <w:szCs w:val="24"/>
          <w:shd w:val="clear" w:fill="FFFFFF"/>
          <w:lang w:val="en-US" w:eastAsia="zh-CN"/>
        </w:rPr>
        <w:t>管理人员信息管理</w:t>
      </w:r>
      <w:bookmarkEnd w:id="15"/>
    </w:p>
    <w:p>
      <w:pPr>
        <w:numPr>
          <w:ilvl w:val="0"/>
          <w:numId w:val="0"/>
        </w:numPr>
      </w:pPr>
      <w:r>
        <w:drawing>
          <wp:inline distT="0" distB="0" distL="114300" distR="114300">
            <wp:extent cx="5266690" cy="2822575"/>
            <wp:effectExtent l="0" t="0" r="10160" b="1587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1"/>
                    <a:stretch>
                      <a:fillRect/>
                    </a:stretch>
                  </pic:blipFill>
                  <pic:spPr>
                    <a:xfrm>
                      <a:off x="0" y="0"/>
                      <a:ext cx="5266690" cy="2822575"/>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（1）将工人工种为“管理人员”的工人单独再标签下进行展示</w:t>
      </w:r>
    </w:p>
    <w:p>
      <w:pPr>
        <w:numPr>
          <w:ilvl w:val="0"/>
          <w:numId w:val="0"/>
        </w:numPr>
        <w:rPr>
          <w:rFonts w:hint="default"/>
          <w:lang w:val="en-US" w:eastAsia="zh-CN"/>
        </w:rPr>
      </w:pPr>
      <w:r>
        <w:rPr>
          <w:rFonts w:hint="eastAsia"/>
          <w:lang w:val="en-US" w:eastAsia="zh-CN"/>
        </w:rPr>
        <w:t>（2）搜索条件：</w:t>
      </w:r>
    </w:p>
    <w:p>
      <w:pPr>
        <w:numPr>
          <w:ilvl w:val="0"/>
          <w:numId w:val="0"/>
        </w:numPr>
        <w:ind w:left="1680" w:hanging="1680" w:hangingChars="800"/>
        <w:rPr>
          <w:rFonts w:hint="eastAsia"/>
          <w:lang w:val="en-US" w:eastAsia="zh-CN"/>
        </w:rPr>
      </w:pPr>
      <w:r>
        <w:rPr>
          <w:rFonts w:hint="eastAsia"/>
          <w:lang w:val="en-US" w:eastAsia="zh-CN"/>
        </w:rPr>
        <w:t xml:space="preserve">     ①关键字：可对姓名、身份证号、手机号、班组名称、项目名称、工人所属企业进行关键词模糊搜索</w:t>
      </w:r>
    </w:p>
    <w:p>
      <w:pPr>
        <w:numPr>
          <w:ilvl w:val="0"/>
          <w:numId w:val="0"/>
        </w:numPr>
        <w:rPr>
          <w:rFonts w:hint="default"/>
          <w:lang w:val="en-US" w:eastAsia="zh-CN"/>
        </w:rPr>
      </w:pPr>
      <w:r>
        <w:rPr>
          <w:rFonts w:hint="eastAsia"/>
          <w:lang w:val="en-US" w:eastAsia="zh-CN"/>
        </w:rPr>
        <w:t xml:space="preserve">     ②参建单位类别：下拉菜单，单选，参照“参建单位类型字典表”+全部</w:t>
      </w:r>
    </w:p>
    <w:p>
      <w:pPr>
        <w:numPr>
          <w:ilvl w:val="0"/>
          <w:numId w:val="0"/>
        </w:numPr>
        <w:rPr>
          <w:rFonts w:hint="eastAsia"/>
          <w:lang w:val="en-US" w:eastAsia="zh-CN"/>
        </w:rPr>
      </w:pPr>
      <w:r>
        <w:rPr>
          <w:rFonts w:hint="eastAsia"/>
          <w:lang w:val="en-US" w:eastAsia="zh-CN"/>
        </w:rPr>
        <w:t xml:space="preserve">     ③管理岗位：下拉菜单，单选，参照“管理岗位字典表”+全部，当已选择参建单位类</w:t>
      </w:r>
    </w:p>
    <w:p>
      <w:pPr>
        <w:numPr>
          <w:ilvl w:val="0"/>
          <w:numId w:val="0"/>
        </w:numPr>
        <w:ind w:firstLine="1890" w:firstLineChars="900"/>
        <w:rPr>
          <w:rFonts w:hint="default"/>
          <w:lang w:val="en-US" w:eastAsia="zh-CN"/>
        </w:rPr>
      </w:pPr>
      <w:r>
        <w:rPr>
          <w:rFonts w:hint="eastAsia"/>
          <w:lang w:val="en-US" w:eastAsia="zh-CN"/>
        </w:rPr>
        <w:t>别时，管理岗位跟随参建单位类别变化</w:t>
      </w:r>
    </w:p>
    <w:p>
      <w:pPr>
        <w:numPr>
          <w:ilvl w:val="0"/>
          <w:numId w:val="0"/>
        </w:numPr>
        <w:rPr>
          <w:rFonts w:hint="eastAsia"/>
          <w:lang w:val="en-US" w:eastAsia="zh-CN"/>
        </w:rPr>
      </w:pPr>
      <w:r>
        <w:rPr>
          <w:rFonts w:hint="eastAsia"/>
          <w:lang w:val="en-US" w:eastAsia="zh-CN"/>
        </w:rPr>
        <w:t xml:space="preserve">     ④项目所属区域：下拉菜单，单选，云浮各区县+市辖区+全部</w:t>
      </w:r>
    </w:p>
    <w:p>
      <w:pPr>
        <w:numPr>
          <w:ilvl w:val="0"/>
          <w:numId w:val="0"/>
        </w:numPr>
        <w:rPr>
          <w:rFonts w:hint="eastAsia"/>
          <w:lang w:val="en-US" w:eastAsia="zh-CN"/>
        </w:rPr>
      </w:pPr>
      <w:r>
        <w:rPr>
          <w:rFonts w:hint="eastAsia"/>
          <w:lang w:val="en-US" w:eastAsia="zh-CN"/>
        </w:rPr>
        <w:t xml:space="preserve">     ⑤籍贯：下拉菜单，单选，根据身份证号码的前四位判断工人所属籍贯，通过下拉点</w:t>
      </w:r>
    </w:p>
    <w:p>
      <w:pPr>
        <w:numPr>
          <w:ilvl w:val="0"/>
          <w:numId w:val="0"/>
        </w:numPr>
        <w:ind w:firstLine="1470" w:firstLineChars="700"/>
        <w:rPr>
          <w:rFonts w:hint="eastAsia"/>
          <w:lang w:val="en-US" w:eastAsia="zh-CN"/>
        </w:rPr>
      </w:pPr>
      <w:r>
        <w:rPr>
          <w:rFonts w:hint="eastAsia"/>
          <w:lang w:val="en-US" w:eastAsia="zh-CN"/>
        </w:rPr>
        <w:t>选，选择籍贯，因下拉内容过多，可通过输入文字的方式迅速定位下拉菜单</w:t>
      </w:r>
    </w:p>
    <w:p>
      <w:pPr>
        <w:numPr>
          <w:ilvl w:val="0"/>
          <w:numId w:val="0"/>
        </w:numPr>
        <w:ind w:firstLine="1470" w:firstLineChars="700"/>
        <w:rPr>
          <w:rFonts w:hint="eastAsia"/>
          <w:lang w:val="en-US" w:eastAsia="zh-CN"/>
        </w:rPr>
      </w:pPr>
      <w:r>
        <w:rPr>
          <w:rFonts w:hint="eastAsia"/>
          <w:lang w:val="en-US" w:eastAsia="zh-CN"/>
        </w:rPr>
        <w:t>中的内容</w:t>
      </w:r>
    </w:p>
    <w:p>
      <w:pPr>
        <w:numPr>
          <w:ilvl w:val="0"/>
          <w:numId w:val="0"/>
        </w:numPr>
        <w:rPr>
          <w:rFonts w:hint="eastAsia"/>
          <w:lang w:val="en-US" w:eastAsia="zh-CN"/>
        </w:rPr>
      </w:pPr>
      <w:r>
        <w:rPr>
          <w:rFonts w:hint="eastAsia"/>
          <w:lang w:val="en-US" w:eastAsia="zh-CN"/>
        </w:rPr>
        <w:t xml:space="preserve">     ⑥当日在岗状态：下拉菜单，单选，全部+在岗+缺岗</w:t>
      </w:r>
    </w:p>
    <w:p>
      <w:pPr>
        <w:numPr>
          <w:ilvl w:val="0"/>
          <w:numId w:val="0"/>
        </w:numPr>
        <w:ind w:leftChars="0"/>
        <w:rPr>
          <w:rFonts w:hint="eastAsia"/>
          <w:lang w:val="en-US" w:eastAsia="zh-CN"/>
        </w:rPr>
      </w:pPr>
      <w:r>
        <w:rPr>
          <w:rFonts w:hint="eastAsia"/>
          <w:lang w:val="en-US" w:eastAsia="zh-CN"/>
        </w:rPr>
        <w:t>（3）导出数据：根据筛选条件 导出列表中的数据</w:t>
      </w:r>
    </w:p>
    <w:p>
      <w:pPr>
        <w:numPr>
          <w:ilvl w:val="0"/>
          <w:numId w:val="0"/>
        </w:numPr>
        <w:ind w:leftChars="0"/>
        <w:rPr>
          <w:rFonts w:hint="default"/>
          <w:lang w:val="en-US" w:eastAsia="zh-CN"/>
        </w:rPr>
      </w:pPr>
      <w:r>
        <w:rPr>
          <w:rFonts w:hint="eastAsia"/>
          <w:lang w:val="en-US" w:eastAsia="zh-CN"/>
        </w:rPr>
        <w:t>（4）列表内容：</w:t>
      </w:r>
    </w:p>
    <w:p>
      <w:pPr>
        <w:numPr>
          <w:ilvl w:val="0"/>
          <w:numId w:val="0"/>
        </w:numPr>
        <w:ind w:left="525" w:leftChars="0"/>
        <w:rPr>
          <w:rFonts w:hint="eastAsia"/>
          <w:lang w:val="en-US" w:eastAsia="zh-CN"/>
        </w:rPr>
      </w:pPr>
      <w:r>
        <w:rPr>
          <w:rFonts w:hint="eastAsia"/>
          <w:lang w:val="en-US" w:eastAsia="zh-CN"/>
        </w:rPr>
        <w:t>1）序号：依照工人添加的顺序进行标号，最近添加的序号越靠前</w:t>
      </w:r>
    </w:p>
    <w:p>
      <w:pPr>
        <w:numPr>
          <w:ilvl w:val="0"/>
          <w:numId w:val="0"/>
        </w:numPr>
        <w:ind w:left="525" w:leftChars="0"/>
        <w:rPr>
          <w:rFonts w:hint="default"/>
          <w:lang w:val="en-US" w:eastAsia="zh-CN"/>
        </w:rPr>
      </w:pPr>
      <w:r>
        <w:rPr>
          <w:rFonts w:hint="eastAsia"/>
          <w:lang w:val="en-US" w:eastAsia="zh-CN"/>
        </w:rPr>
        <w:t>2）姓名：工人姓名</w:t>
      </w:r>
    </w:p>
    <w:p>
      <w:pPr>
        <w:numPr>
          <w:ilvl w:val="0"/>
          <w:numId w:val="0"/>
        </w:numPr>
        <w:ind w:left="525" w:leftChars="0"/>
        <w:rPr>
          <w:rFonts w:hint="default"/>
          <w:lang w:val="en-US" w:eastAsia="zh-CN"/>
        </w:rPr>
      </w:pPr>
      <w:r>
        <w:rPr>
          <w:rFonts w:hint="eastAsia"/>
          <w:lang w:val="en-US" w:eastAsia="zh-CN"/>
        </w:rPr>
        <w:t>3）身份证号：工人身份证号码</w:t>
      </w:r>
    </w:p>
    <w:p>
      <w:pPr>
        <w:numPr>
          <w:ilvl w:val="0"/>
          <w:numId w:val="0"/>
        </w:numPr>
        <w:ind w:left="525" w:leftChars="0"/>
        <w:rPr>
          <w:rFonts w:hint="default"/>
          <w:lang w:val="en-US" w:eastAsia="zh-CN"/>
        </w:rPr>
      </w:pPr>
      <w:r>
        <w:rPr>
          <w:rFonts w:hint="eastAsia"/>
          <w:lang w:val="en-US" w:eastAsia="zh-CN"/>
        </w:rPr>
        <w:t>4）性别：工人性别</w:t>
      </w:r>
    </w:p>
    <w:p>
      <w:pPr>
        <w:numPr>
          <w:ilvl w:val="0"/>
          <w:numId w:val="0"/>
        </w:numPr>
        <w:ind w:left="525" w:leftChars="0"/>
        <w:rPr>
          <w:rFonts w:hint="default"/>
          <w:lang w:val="en-US" w:eastAsia="zh-CN"/>
        </w:rPr>
      </w:pPr>
      <w:r>
        <w:rPr>
          <w:rFonts w:hint="eastAsia"/>
          <w:lang w:val="en-US" w:eastAsia="zh-CN"/>
        </w:rPr>
        <w:t>5）手机号：工人所在当前项目手机号</w:t>
      </w:r>
    </w:p>
    <w:p>
      <w:pPr>
        <w:numPr>
          <w:ilvl w:val="0"/>
          <w:numId w:val="0"/>
        </w:numPr>
        <w:ind w:left="525" w:leftChars="0"/>
        <w:rPr>
          <w:rFonts w:hint="default"/>
          <w:lang w:val="en-US" w:eastAsia="zh-CN"/>
        </w:rPr>
      </w:pPr>
      <w:r>
        <w:rPr>
          <w:rFonts w:hint="eastAsia"/>
          <w:lang w:val="en-US" w:eastAsia="zh-CN"/>
        </w:rPr>
        <w:t>6）参建单位类别：工人所在企业类型</w:t>
      </w:r>
    </w:p>
    <w:p>
      <w:pPr>
        <w:numPr>
          <w:ilvl w:val="0"/>
          <w:numId w:val="0"/>
        </w:numPr>
        <w:ind w:left="525" w:leftChars="0"/>
        <w:rPr>
          <w:rFonts w:hint="default"/>
          <w:lang w:val="en-US" w:eastAsia="zh-CN"/>
        </w:rPr>
      </w:pPr>
      <w:r>
        <w:rPr>
          <w:rFonts w:hint="eastAsia"/>
          <w:lang w:val="en-US" w:eastAsia="zh-CN"/>
        </w:rPr>
        <w:t>7）管理岗位：管理人员岗位</w:t>
      </w:r>
    </w:p>
    <w:p>
      <w:pPr>
        <w:numPr>
          <w:ilvl w:val="0"/>
          <w:numId w:val="0"/>
        </w:numPr>
        <w:ind w:left="525" w:leftChars="0"/>
        <w:rPr>
          <w:rFonts w:hint="default"/>
          <w:lang w:val="en-US" w:eastAsia="zh-CN"/>
        </w:rPr>
      </w:pPr>
      <w:r>
        <w:rPr>
          <w:rFonts w:hint="eastAsia"/>
          <w:lang w:val="en-US" w:eastAsia="zh-CN"/>
        </w:rPr>
        <w:t>8）状态：工人进退场状态</w:t>
      </w:r>
    </w:p>
    <w:p>
      <w:pPr>
        <w:numPr>
          <w:ilvl w:val="0"/>
          <w:numId w:val="0"/>
        </w:numPr>
        <w:ind w:left="525" w:leftChars="0"/>
        <w:rPr>
          <w:rFonts w:hint="default"/>
          <w:lang w:val="en-US" w:eastAsia="zh-CN"/>
        </w:rPr>
      </w:pPr>
      <w:r>
        <w:rPr>
          <w:rFonts w:hint="eastAsia"/>
          <w:lang w:val="en-US" w:eastAsia="zh-CN"/>
        </w:rPr>
        <w:t>9）工人所属班组：工人所在班组</w:t>
      </w:r>
    </w:p>
    <w:p>
      <w:pPr>
        <w:numPr>
          <w:ilvl w:val="0"/>
          <w:numId w:val="0"/>
        </w:numPr>
        <w:ind w:left="525" w:leftChars="0"/>
        <w:rPr>
          <w:rFonts w:hint="default"/>
          <w:lang w:val="en-US" w:eastAsia="zh-CN"/>
        </w:rPr>
      </w:pPr>
      <w:r>
        <w:rPr>
          <w:rFonts w:hint="eastAsia"/>
          <w:lang w:val="en-US" w:eastAsia="zh-CN"/>
        </w:rPr>
        <w:t>10）所属项目：工人所在项目</w:t>
      </w:r>
    </w:p>
    <w:p>
      <w:pPr>
        <w:numPr>
          <w:ilvl w:val="0"/>
          <w:numId w:val="0"/>
        </w:numPr>
        <w:ind w:left="525" w:leftChars="0"/>
        <w:rPr>
          <w:rFonts w:hint="default"/>
          <w:lang w:val="en-US" w:eastAsia="zh-CN"/>
        </w:rPr>
      </w:pPr>
      <w:r>
        <w:rPr>
          <w:rFonts w:hint="eastAsia"/>
          <w:lang w:val="en-US" w:eastAsia="zh-CN"/>
        </w:rPr>
        <w:t>11）项目所属区域：项目所属区域</w:t>
      </w:r>
    </w:p>
    <w:p>
      <w:pPr>
        <w:numPr>
          <w:ilvl w:val="0"/>
          <w:numId w:val="0"/>
        </w:numPr>
        <w:ind w:left="525" w:leftChars="0"/>
        <w:rPr>
          <w:rFonts w:hint="default"/>
          <w:lang w:val="en-US" w:eastAsia="zh-CN"/>
        </w:rPr>
      </w:pPr>
      <w:r>
        <w:rPr>
          <w:rFonts w:hint="eastAsia"/>
          <w:lang w:val="en-US" w:eastAsia="zh-CN"/>
        </w:rPr>
        <w:t>12）工人所属企业：工人所属参建单位名称</w:t>
      </w:r>
    </w:p>
    <w:p>
      <w:pPr>
        <w:numPr>
          <w:ilvl w:val="0"/>
          <w:numId w:val="0"/>
        </w:numPr>
        <w:ind w:left="525" w:leftChars="0"/>
        <w:rPr>
          <w:rFonts w:hint="default"/>
          <w:lang w:val="en-US" w:eastAsia="zh-CN"/>
        </w:rPr>
      </w:pPr>
      <w:r>
        <w:rPr>
          <w:rFonts w:hint="eastAsia"/>
          <w:lang w:val="en-US" w:eastAsia="zh-CN"/>
        </w:rPr>
        <w:t>13）当日在岗状态：工人有过打卡记录→在岗，工人当日无打卡记录→缺岗（无论工人打卡方向与次数）</w:t>
      </w:r>
    </w:p>
    <w:p>
      <w:pPr>
        <w:numPr>
          <w:ilvl w:val="0"/>
          <w:numId w:val="0"/>
        </w:numPr>
        <w:ind w:left="525" w:leftChars="0"/>
        <w:rPr>
          <w:rFonts w:hint="default"/>
          <w:lang w:val="en-US" w:eastAsia="zh-CN"/>
        </w:rPr>
      </w:pPr>
      <w:r>
        <w:rPr>
          <w:rFonts w:hint="eastAsia"/>
          <w:lang w:val="en-US" w:eastAsia="zh-CN"/>
        </w:rPr>
        <w:t>14）合同：可上传合同</w:t>
      </w:r>
    </w:p>
    <w:p>
      <w:pPr>
        <w:numPr>
          <w:ilvl w:val="0"/>
          <w:numId w:val="4"/>
        </w:numPr>
        <w:ind w:left="525" w:leftChars="0" w:firstLine="0" w:firstLineChars="0"/>
        <w:rPr>
          <w:rFonts w:hint="default"/>
          <w:lang w:val="en-US" w:eastAsia="zh-CN"/>
        </w:rPr>
      </w:pPr>
      <w:r>
        <w:rPr>
          <w:rFonts w:hint="eastAsia"/>
          <w:lang w:val="en-US" w:eastAsia="zh-CN"/>
        </w:rPr>
        <w:t>操作：点击“详情”按钮页面跳转至工人详情页面，</w:t>
      </w:r>
    </w:p>
    <w:p>
      <w:pPr>
        <w:numPr>
          <w:ilvl w:val="0"/>
          <w:numId w:val="0"/>
        </w:numPr>
        <w:ind w:left="525" w:leftChars="0"/>
        <w:rPr>
          <w:rFonts w:hint="eastAsia"/>
          <w:lang w:val="en-US" w:eastAsia="zh-CN"/>
        </w:rPr>
      </w:pPr>
    </w:p>
    <w:p>
      <w:pPr>
        <w:numPr>
          <w:ilvl w:val="0"/>
          <w:numId w:val="0"/>
        </w:numPr>
        <w:rPr>
          <w:rFonts w:hint="eastAsia"/>
          <w:lang w:val="en-US" w:eastAsia="zh-CN"/>
        </w:rPr>
      </w:pPr>
      <w:r>
        <w:rPr>
          <w:rFonts w:hint="eastAsia"/>
          <w:lang w:val="en-US" w:eastAsia="zh-CN"/>
        </w:rPr>
        <w:t>（5）工人详情</w:t>
      </w:r>
    </w:p>
    <w:p>
      <w:pPr>
        <w:numPr>
          <w:ilvl w:val="0"/>
          <w:numId w:val="0"/>
        </w:numPr>
        <w:ind w:left="525" w:leftChars="0"/>
      </w:pPr>
      <w:r>
        <w:drawing>
          <wp:inline distT="0" distB="0" distL="114300" distR="114300">
            <wp:extent cx="5266690" cy="2822575"/>
            <wp:effectExtent l="0" t="0" r="10160"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5266690" cy="2822575"/>
                    </a:xfrm>
                    <a:prstGeom prst="rect">
                      <a:avLst/>
                    </a:prstGeom>
                    <a:noFill/>
                    <a:ln>
                      <a:noFill/>
                    </a:ln>
                  </pic:spPr>
                </pic:pic>
              </a:graphicData>
            </a:graphic>
          </wp:inline>
        </w:drawing>
      </w:r>
    </w:p>
    <w:p>
      <w:pPr>
        <w:numPr>
          <w:ilvl w:val="0"/>
          <w:numId w:val="0"/>
        </w:numPr>
        <w:ind w:left="525" w:leftChars="0"/>
      </w:pPr>
    </w:p>
    <w:p>
      <w:pPr>
        <w:numPr>
          <w:ilvl w:val="0"/>
          <w:numId w:val="0"/>
        </w:numPr>
        <w:ind w:left="525" w:leftChars="0"/>
      </w:pPr>
    </w:p>
    <w:p>
      <w:pPr>
        <w:numPr>
          <w:ilvl w:val="0"/>
          <w:numId w:val="0"/>
        </w:numPr>
        <w:ind w:left="525" w:leftChars="0"/>
      </w:pPr>
    </w:p>
    <w:p>
      <w:pPr>
        <w:numPr>
          <w:ilvl w:val="0"/>
          <w:numId w:val="0"/>
        </w:numPr>
        <w:ind w:left="525" w:leftChars="0"/>
        <w:rPr>
          <w:rFonts w:hint="eastAsia"/>
          <w:lang w:eastAsia="zh-CN"/>
        </w:rPr>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bookmarkStart w:id="16" w:name="_Toc13442"/>
      <w:r>
        <w:rPr>
          <w:rFonts w:hint="eastAsia" w:asciiTheme="minorEastAsia" w:hAnsiTheme="minorEastAsia" w:cstheme="minorEastAsia"/>
          <w:b/>
          <w:bCs/>
          <w:i w:val="0"/>
          <w:iCs w:val="0"/>
          <w:caps w:val="0"/>
          <w:color w:val="auto"/>
          <w:spacing w:val="0"/>
          <w:sz w:val="24"/>
          <w:szCs w:val="24"/>
          <w:shd w:val="clear" w:fill="FFFFFF"/>
          <w:lang w:val="en-US" w:eastAsia="zh-CN"/>
        </w:rPr>
        <w:t>人员信息管理页面修改“建筑工人”标签</w:t>
      </w:r>
      <w:bookmarkEnd w:id="16"/>
    </w:p>
    <w:p>
      <w:pPr>
        <w:numPr>
          <w:ilvl w:val="0"/>
          <w:numId w:val="0"/>
        </w:numPr>
      </w:pPr>
      <w:r>
        <w:drawing>
          <wp:inline distT="0" distB="0" distL="114300" distR="114300">
            <wp:extent cx="5266690" cy="2822575"/>
            <wp:effectExtent l="0" t="0" r="10160" b="1587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5"/>
                    <a:stretch>
                      <a:fillRect/>
                    </a:stretch>
                  </pic:blipFill>
                  <pic:spPr>
                    <a:xfrm>
                      <a:off x="0" y="0"/>
                      <a:ext cx="5266690" cy="2822575"/>
                    </a:xfrm>
                    <a:prstGeom prst="rect">
                      <a:avLst/>
                    </a:prstGeom>
                    <a:noFill/>
                    <a:ln>
                      <a:noFill/>
                    </a:ln>
                  </pic:spPr>
                </pic:pic>
              </a:graphicData>
            </a:graphic>
          </wp:inline>
        </w:drawing>
      </w:r>
    </w:p>
    <w:p>
      <w:pPr>
        <w:numPr>
          <w:ilvl w:val="0"/>
          <w:numId w:val="5"/>
        </w:numPr>
        <w:rPr>
          <w:rFonts w:hint="eastAsia"/>
          <w:color w:val="A9D18E" w:themeColor="accent6" w:themeTint="99"/>
          <w:lang w:eastAsia="zh-CN"/>
          <w14:textFill>
            <w14:solidFill>
              <w14:schemeClr w14:val="accent6">
                <w14:lumMod w14:val="60000"/>
                <w14:lumOff w14:val="40000"/>
              </w14:schemeClr>
            </w14:solidFill>
          </w14:textFill>
        </w:rPr>
      </w:pPr>
      <w:r>
        <w:rPr>
          <w:rFonts w:hint="eastAsia"/>
          <w:color w:val="A9D18E" w:themeColor="accent6" w:themeTint="99"/>
          <w:lang w:eastAsia="zh-CN"/>
          <w14:textFill>
            <w14:solidFill>
              <w14:schemeClr w14:val="accent6">
                <w14:lumMod w14:val="60000"/>
                <w14:lumOff w14:val="40000"/>
              </w14:schemeClr>
            </w14:solidFill>
          </w14:textFill>
        </w:rPr>
        <w:t>列表中增加项目所属区域一列</w:t>
      </w:r>
    </w:p>
    <w:p>
      <w:pPr>
        <w:numPr>
          <w:ilvl w:val="0"/>
          <w:numId w:val="5"/>
        </w:numPr>
        <w:rPr>
          <w:rFonts w:hint="eastAsia"/>
          <w:color w:val="FFC000" w:themeColor="accent4"/>
          <w:lang w:val="en-US" w:eastAsia="zh-CN"/>
          <w14:textFill>
            <w14:solidFill>
              <w14:schemeClr w14:val="accent4"/>
            </w14:solidFill>
          </w14:textFill>
        </w:rPr>
      </w:pPr>
      <w:r>
        <w:rPr>
          <w:rFonts w:hint="eastAsia"/>
          <w:color w:val="FFC000" w:themeColor="accent4"/>
          <w:lang w:val="en-US" w:eastAsia="zh-CN"/>
          <w14:textFill>
            <w14:solidFill>
              <w14:schemeClr w14:val="accent4"/>
            </w14:solidFill>
          </w14:textFill>
        </w:rPr>
        <w:t>将“工人类型”替换为“当日在岗状态”（定义同管理人员）</w:t>
      </w:r>
    </w:p>
    <w:p>
      <w:pPr>
        <w:numPr>
          <w:ilvl w:val="0"/>
          <w:numId w:val="5"/>
        </w:numPr>
        <w:rPr>
          <w:rFonts w:hint="eastAsia"/>
          <w:color w:val="FFC000" w:themeColor="accent4"/>
          <w:lang w:val="en-US" w:eastAsia="zh-CN"/>
          <w14:textFill>
            <w14:solidFill>
              <w14:schemeClr w14:val="accent4"/>
            </w14:solidFill>
          </w14:textFill>
        </w:rPr>
      </w:pPr>
      <w:r>
        <w:rPr>
          <w:rFonts w:hint="eastAsia"/>
          <w:color w:val="FFC000" w:themeColor="accent4"/>
          <w:lang w:val="en-US" w:eastAsia="zh-CN"/>
          <w14:textFill>
            <w14:solidFill>
              <w14:schemeClr w14:val="accent4"/>
            </w14:solidFill>
          </w14:textFill>
        </w:rPr>
        <w:t>增加“籍贯”与“当日考勤状态”筛选栏（定义同管理人员）</w:t>
      </w:r>
    </w:p>
    <w:p>
      <w:pPr>
        <w:numPr>
          <w:ilvl w:val="0"/>
          <w:numId w:val="0"/>
        </w:numPr>
        <w:rPr>
          <w:rFonts w:hint="eastAsia" w:eastAsiaTheme="minorEastAsia"/>
          <w:lang w:val="en-US" w:eastAsia="zh-CN"/>
        </w:rPr>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bookmarkStart w:id="17" w:name="_Toc16341"/>
      <w:r>
        <w:rPr>
          <w:rFonts w:hint="eastAsia" w:asciiTheme="minorEastAsia" w:hAnsiTheme="minorEastAsia" w:cstheme="minorEastAsia"/>
          <w:b/>
          <w:bCs/>
          <w:i w:val="0"/>
          <w:iCs w:val="0"/>
          <w:caps w:val="0"/>
          <w:color w:val="auto"/>
          <w:spacing w:val="0"/>
          <w:sz w:val="24"/>
          <w:szCs w:val="24"/>
          <w:shd w:val="clear" w:fill="FFFFFF"/>
          <w:lang w:val="en-US" w:eastAsia="zh-CN"/>
        </w:rPr>
        <w:t>项目统计变更样式</w:t>
      </w:r>
      <w:bookmarkEnd w:id="17"/>
    </w:p>
    <w:p>
      <w:pPr>
        <w:numPr>
          <w:ilvl w:val="0"/>
          <w:numId w:val="0"/>
        </w:numPr>
      </w:pPr>
      <w:r>
        <w:drawing>
          <wp:inline distT="0" distB="0" distL="114300" distR="114300">
            <wp:extent cx="5266690" cy="2822575"/>
            <wp:effectExtent l="0" t="0" r="10160" b="1587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3"/>
                    <a:stretch>
                      <a:fillRect/>
                    </a:stretch>
                  </pic:blipFill>
                  <pic:spPr>
                    <a:xfrm>
                      <a:off x="0" y="0"/>
                      <a:ext cx="5266690" cy="2822575"/>
                    </a:xfrm>
                    <a:prstGeom prst="rect">
                      <a:avLst/>
                    </a:prstGeom>
                    <a:noFill/>
                    <a:ln>
                      <a:noFill/>
                    </a:ln>
                  </pic:spPr>
                </pic:pic>
              </a:graphicData>
            </a:graphic>
          </wp:inline>
        </w:drawing>
      </w:r>
    </w:p>
    <w:p>
      <w:pPr>
        <w:numPr>
          <w:ilvl w:val="0"/>
          <w:numId w:val="24"/>
        </w:numPr>
        <w:rPr>
          <w:rFonts w:hint="eastAsia"/>
          <w:lang w:val="en-US" w:eastAsia="zh-CN"/>
        </w:rPr>
      </w:pPr>
      <w:r>
        <w:rPr>
          <w:rFonts w:hint="eastAsia"/>
          <w:lang w:eastAsia="zh-CN"/>
        </w:rPr>
        <w:t>将“项目状态分布”部分从横向柱状图变更为</w:t>
      </w:r>
      <w:r>
        <w:rPr>
          <w:rFonts w:hint="eastAsia"/>
          <w:lang w:val="en-US" w:eastAsia="zh-CN"/>
        </w:rPr>
        <w:t xml:space="preserve"> 数据展示形式</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bookmarkStart w:id="18" w:name="_Toc8071"/>
      <w:r>
        <w:rPr>
          <w:rFonts w:hint="eastAsia" w:asciiTheme="minorEastAsia" w:hAnsiTheme="minorEastAsia" w:cstheme="minorEastAsia"/>
          <w:b/>
          <w:bCs/>
          <w:i w:val="0"/>
          <w:iCs w:val="0"/>
          <w:caps w:val="0"/>
          <w:color w:val="auto"/>
          <w:spacing w:val="0"/>
          <w:sz w:val="24"/>
          <w:szCs w:val="24"/>
          <w:shd w:val="clear" w:fill="FFFFFF"/>
          <w:lang w:val="en-US" w:eastAsia="zh-CN"/>
        </w:rPr>
        <w:t>增加不良人员信息管理页面</w:t>
      </w:r>
      <w:bookmarkEnd w:id="18"/>
    </w:p>
    <w:p>
      <w:pPr>
        <w:widowControl w:val="0"/>
        <w:numPr>
          <w:ilvl w:val="0"/>
          <w:numId w:val="0"/>
        </w:numPr>
        <w:jc w:val="both"/>
      </w:pPr>
      <w:r>
        <w:drawing>
          <wp:inline distT="0" distB="0" distL="114300" distR="114300">
            <wp:extent cx="5266690" cy="2822575"/>
            <wp:effectExtent l="0" t="0" r="10160" b="1587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4"/>
                    <a:stretch>
                      <a:fillRect/>
                    </a:stretch>
                  </pic:blipFill>
                  <pic:spPr>
                    <a:xfrm>
                      <a:off x="0" y="0"/>
                      <a:ext cx="5266690" cy="2822575"/>
                    </a:xfrm>
                    <a:prstGeom prst="rect">
                      <a:avLst/>
                    </a:prstGeom>
                    <a:noFill/>
                    <a:ln>
                      <a:noFill/>
                    </a:ln>
                  </pic:spPr>
                </pic:pic>
              </a:graphicData>
            </a:graphic>
          </wp:inline>
        </w:drawing>
      </w:r>
    </w:p>
    <w:p>
      <w:pPr>
        <w:widowControl w:val="0"/>
        <w:numPr>
          <w:ilvl w:val="0"/>
          <w:numId w:val="25"/>
        </w:numPr>
        <w:jc w:val="both"/>
        <w:rPr>
          <w:rFonts w:hint="eastAsia"/>
          <w:lang w:eastAsia="zh-CN"/>
        </w:rPr>
      </w:pPr>
      <w:r>
        <w:rPr>
          <w:rFonts w:hint="eastAsia"/>
          <w:lang w:eastAsia="zh-CN"/>
        </w:rPr>
        <w:t>搜索栏</w:t>
      </w:r>
    </w:p>
    <w:p>
      <w:pPr>
        <w:widowControl w:val="0"/>
        <w:numPr>
          <w:ilvl w:val="0"/>
          <w:numId w:val="0"/>
        </w:numPr>
        <w:ind w:firstLine="420"/>
        <w:jc w:val="both"/>
        <w:rPr>
          <w:rFonts w:hint="eastAsia"/>
          <w:lang w:val="en-US" w:eastAsia="zh-CN"/>
        </w:rPr>
      </w:pPr>
      <w:r>
        <w:rPr>
          <w:rFonts w:hint="eastAsia"/>
          <w:lang w:val="en-US" w:eastAsia="zh-CN"/>
        </w:rPr>
        <w:t>①关键字：姓名、身份证号、项目名称模糊搜索</w:t>
      </w:r>
    </w:p>
    <w:p>
      <w:pPr>
        <w:widowControl w:val="0"/>
        <w:numPr>
          <w:ilvl w:val="0"/>
          <w:numId w:val="0"/>
        </w:numPr>
        <w:ind w:firstLine="420"/>
        <w:jc w:val="both"/>
        <w:rPr>
          <w:rFonts w:hint="eastAsia"/>
          <w:lang w:val="en-US" w:eastAsia="zh-CN"/>
        </w:rPr>
      </w:pPr>
      <w:r>
        <w:rPr>
          <w:rFonts w:hint="eastAsia"/>
          <w:lang w:val="en-US" w:eastAsia="zh-CN"/>
        </w:rPr>
        <w:t>②记录日期：年月日点选，每次只能选择一天</w:t>
      </w:r>
    </w:p>
    <w:p>
      <w:pPr>
        <w:widowControl w:val="0"/>
        <w:numPr>
          <w:ilvl w:val="0"/>
          <w:numId w:val="0"/>
        </w:numPr>
        <w:ind w:firstLine="420"/>
        <w:jc w:val="both"/>
        <w:rPr>
          <w:rFonts w:hint="eastAsia"/>
          <w:lang w:val="en-US" w:eastAsia="zh-CN"/>
        </w:rPr>
      </w:pPr>
    </w:p>
    <w:p>
      <w:pPr>
        <w:widowControl w:val="0"/>
        <w:numPr>
          <w:ilvl w:val="0"/>
          <w:numId w:val="25"/>
        </w:numPr>
        <w:ind w:left="0" w:leftChars="0" w:firstLine="0" w:firstLineChars="0"/>
        <w:jc w:val="both"/>
        <w:rPr>
          <w:rFonts w:hint="eastAsia"/>
          <w:lang w:val="en-US" w:eastAsia="zh-CN"/>
        </w:rPr>
      </w:pPr>
      <w:r>
        <w:rPr>
          <w:rFonts w:hint="eastAsia"/>
          <w:lang w:val="en-US" w:eastAsia="zh-CN"/>
        </w:rPr>
        <w:t>添加不良人员按钮</w:t>
      </w:r>
    </w:p>
    <w:p>
      <w:pPr>
        <w:widowControl w:val="0"/>
        <w:numPr>
          <w:ilvl w:val="0"/>
          <w:numId w:val="0"/>
        </w:numPr>
        <w:ind w:leftChars="0"/>
        <w:jc w:val="both"/>
      </w:pPr>
      <w:r>
        <w:drawing>
          <wp:inline distT="0" distB="0" distL="114300" distR="114300">
            <wp:extent cx="5271135" cy="3660775"/>
            <wp:effectExtent l="0" t="0" r="5715" b="1587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25"/>
                    <a:stretch>
                      <a:fillRect/>
                    </a:stretch>
                  </pic:blipFill>
                  <pic:spPr>
                    <a:xfrm>
                      <a:off x="0" y="0"/>
                      <a:ext cx="5271135" cy="3660775"/>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4972050" cy="4562475"/>
            <wp:effectExtent l="0" t="0" r="0" b="952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26"/>
                    <a:stretch>
                      <a:fillRect/>
                    </a:stretch>
                  </pic:blipFill>
                  <pic:spPr>
                    <a:xfrm>
                      <a:off x="0" y="0"/>
                      <a:ext cx="4972050" cy="4562475"/>
                    </a:xfrm>
                    <a:prstGeom prst="rect">
                      <a:avLst/>
                    </a:prstGeom>
                    <a:noFill/>
                    <a:ln>
                      <a:noFill/>
                    </a:ln>
                  </pic:spPr>
                </pic:pic>
              </a:graphicData>
            </a:graphic>
          </wp:inline>
        </w:drawing>
      </w:r>
    </w:p>
    <w:p>
      <w:pPr>
        <w:widowControl w:val="0"/>
        <w:numPr>
          <w:ilvl w:val="0"/>
          <w:numId w:val="0"/>
        </w:numPr>
        <w:ind w:left="1680" w:leftChars="200" w:hanging="1260" w:hangingChars="600"/>
        <w:jc w:val="both"/>
        <w:rPr>
          <w:rFonts w:hint="eastAsia"/>
          <w:lang w:eastAsia="zh-CN"/>
        </w:rPr>
      </w:pPr>
      <w:r>
        <w:rPr>
          <w:rFonts w:hint="eastAsia"/>
          <w:lang w:val="en-US" w:eastAsia="zh-CN"/>
        </w:rPr>
        <w:t>1）</w:t>
      </w:r>
      <w:r>
        <w:rPr>
          <w:rFonts w:hint="eastAsia"/>
          <w:lang w:eastAsia="zh-CN"/>
        </w:rPr>
        <w:t>添加涉事工人：</w:t>
      </w:r>
    </w:p>
    <w:p>
      <w:pPr>
        <w:widowControl w:val="0"/>
        <w:numPr>
          <w:ilvl w:val="0"/>
          <w:numId w:val="0"/>
        </w:numPr>
        <w:ind w:firstLine="630" w:firstLineChars="300"/>
        <w:jc w:val="both"/>
        <w:rPr>
          <w:rFonts w:hint="eastAsia"/>
          <w:lang w:eastAsia="zh-CN"/>
        </w:rPr>
      </w:pPr>
      <w:r>
        <w:rPr>
          <w:rFonts w:hint="eastAsia"/>
          <w:lang w:eastAsia="zh-CN"/>
        </w:rPr>
        <w:t>①点击后弹出“选择工人”弹窗，页面中为空，可以通过项目筛选展示项目中的所有</w:t>
      </w:r>
    </w:p>
    <w:p>
      <w:pPr>
        <w:widowControl w:val="0"/>
        <w:numPr>
          <w:ilvl w:val="0"/>
          <w:numId w:val="0"/>
        </w:numPr>
        <w:ind w:left="840" w:leftChars="400" w:firstLine="0" w:firstLineChars="0"/>
        <w:jc w:val="both"/>
        <w:rPr>
          <w:rFonts w:hint="eastAsia"/>
          <w:lang w:val="en-US" w:eastAsia="zh-CN"/>
        </w:rPr>
      </w:pPr>
      <w:r>
        <w:rPr>
          <w:rFonts w:hint="eastAsia"/>
          <w:lang w:eastAsia="zh-CN"/>
        </w:rPr>
        <w:t>工人（输入关键之后下方展示与关键字有关的项目列表向下滚动找到项目进行点选），输入工人姓名可对工人进行数据搜索，不设置“搜索”按钮，输入文字后</w:t>
      </w:r>
      <w:r>
        <w:rPr>
          <w:rFonts w:hint="eastAsia"/>
          <w:lang w:val="en-US" w:eastAsia="zh-CN"/>
        </w:rPr>
        <w:t>2秒内自动筛选出结果。</w:t>
      </w:r>
    </w:p>
    <w:p>
      <w:pPr>
        <w:widowControl w:val="0"/>
        <w:numPr>
          <w:ilvl w:val="0"/>
          <w:numId w:val="0"/>
        </w:numPr>
        <w:ind w:firstLine="420" w:firstLineChars="200"/>
        <w:jc w:val="both"/>
        <w:rPr>
          <w:rFonts w:hint="eastAsia"/>
          <w:lang w:val="en-US" w:eastAsia="zh-CN"/>
        </w:rPr>
      </w:pPr>
      <w:r>
        <w:rPr>
          <w:rFonts w:hint="eastAsia"/>
          <w:lang w:val="en-US" w:eastAsia="zh-CN"/>
        </w:rPr>
        <w:t xml:space="preserve">  ②勾选工人信息点击提交，新增页面出现工人信息，并可删除工人</w:t>
      </w:r>
    </w:p>
    <w:p>
      <w:pPr>
        <w:widowControl w:val="0"/>
        <w:numPr>
          <w:ilvl w:val="0"/>
          <w:numId w:val="0"/>
        </w:numPr>
        <w:ind w:firstLine="420" w:firstLineChars="200"/>
        <w:jc w:val="both"/>
        <w:rPr>
          <w:rFonts w:hint="eastAsia"/>
          <w:lang w:val="en-US" w:eastAsia="zh-CN"/>
        </w:rPr>
      </w:pPr>
      <w:r>
        <w:rPr>
          <w:rFonts w:hint="eastAsia"/>
          <w:lang w:val="en-US" w:eastAsia="zh-CN"/>
        </w:rPr>
        <w:t>2）添加事件现场图片：可上传最多九张图片</w:t>
      </w:r>
    </w:p>
    <w:p>
      <w:pPr>
        <w:widowControl w:val="0"/>
        <w:numPr>
          <w:ilvl w:val="0"/>
          <w:numId w:val="0"/>
        </w:numPr>
        <w:ind w:firstLine="420" w:firstLineChars="200"/>
        <w:jc w:val="both"/>
        <w:rPr>
          <w:rFonts w:hint="eastAsia"/>
          <w:lang w:val="en-US" w:eastAsia="zh-CN"/>
        </w:rPr>
      </w:pPr>
      <w:r>
        <w:rPr>
          <w:rFonts w:hint="eastAsia"/>
          <w:lang w:val="en-US" w:eastAsia="zh-CN"/>
        </w:rPr>
        <w:t>3）添加不良记录描述：最多可填写500字（汉字）纯文字内容，内容格式不限</w:t>
      </w:r>
    </w:p>
    <w:p>
      <w:pPr>
        <w:widowControl w:val="0"/>
        <w:numPr>
          <w:ilvl w:val="0"/>
          <w:numId w:val="25"/>
        </w:numPr>
        <w:ind w:left="0" w:leftChars="0" w:firstLine="0" w:firstLineChars="0"/>
        <w:jc w:val="both"/>
        <w:rPr>
          <w:rFonts w:hint="eastAsia"/>
          <w:lang w:val="en-US" w:eastAsia="zh-CN"/>
        </w:rPr>
      </w:pPr>
      <w:r>
        <w:rPr>
          <w:rFonts w:hint="eastAsia"/>
          <w:lang w:val="en-US" w:eastAsia="zh-CN"/>
        </w:rPr>
        <w:t>导出不良人员信息按钮：根据筛选条件导出数据</w:t>
      </w:r>
    </w:p>
    <w:p>
      <w:pPr>
        <w:widowControl w:val="0"/>
        <w:numPr>
          <w:ilvl w:val="0"/>
          <w:numId w:val="25"/>
        </w:numPr>
        <w:ind w:left="0" w:leftChars="0" w:firstLine="0" w:firstLineChars="0"/>
        <w:jc w:val="both"/>
        <w:rPr>
          <w:rFonts w:hint="eastAsia"/>
          <w:lang w:val="en-US" w:eastAsia="zh-CN"/>
        </w:rPr>
      </w:pPr>
      <w:r>
        <w:rPr>
          <w:rFonts w:hint="eastAsia"/>
          <w:lang w:val="en-US" w:eastAsia="zh-CN"/>
        </w:rPr>
        <w:t>不良人员列表</w:t>
      </w:r>
    </w:p>
    <w:p>
      <w:pPr>
        <w:widowControl w:val="0"/>
        <w:numPr>
          <w:ilvl w:val="0"/>
          <w:numId w:val="0"/>
        </w:numPr>
        <w:ind w:leftChars="0" w:firstLine="420"/>
        <w:jc w:val="both"/>
        <w:rPr>
          <w:rFonts w:hint="eastAsia"/>
          <w:lang w:val="en-US" w:eastAsia="zh-CN"/>
        </w:rPr>
      </w:pPr>
      <w:r>
        <w:rPr>
          <w:rFonts w:hint="eastAsia"/>
          <w:lang w:val="en-US" w:eastAsia="zh-CN"/>
        </w:rPr>
        <w:t>①序号：根据添加日期进行排序，最新添加的在最前</w:t>
      </w:r>
    </w:p>
    <w:p>
      <w:pPr>
        <w:widowControl w:val="0"/>
        <w:numPr>
          <w:ilvl w:val="0"/>
          <w:numId w:val="0"/>
        </w:numPr>
        <w:ind w:leftChars="0" w:firstLine="420"/>
        <w:jc w:val="both"/>
        <w:rPr>
          <w:rFonts w:hint="eastAsia"/>
          <w:lang w:val="en-US" w:eastAsia="zh-CN"/>
        </w:rPr>
      </w:pPr>
      <w:r>
        <w:rPr>
          <w:rFonts w:hint="eastAsia"/>
          <w:lang w:val="en-US" w:eastAsia="zh-CN"/>
        </w:rPr>
        <w:t>②工人姓名</w:t>
      </w:r>
    </w:p>
    <w:p>
      <w:pPr>
        <w:widowControl w:val="0"/>
        <w:numPr>
          <w:ilvl w:val="0"/>
          <w:numId w:val="0"/>
        </w:numPr>
        <w:ind w:leftChars="0" w:firstLine="420"/>
        <w:jc w:val="both"/>
        <w:rPr>
          <w:rFonts w:hint="eastAsia"/>
          <w:lang w:val="en-US" w:eastAsia="zh-CN"/>
        </w:rPr>
      </w:pPr>
      <w:r>
        <w:rPr>
          <w:rFonts w:hint="eastAsia"/>
          <w:lang w:val="en-US" w:eastAsia="zh-CN"/>
        </w:rPr>
        <w:t>③工人身份证号</w:t>
      </w:r>
    </w:p>
    <w:p>
      <w:pPr>
        <w:widowControl w:val="0"/>
        <w:numPr>
          <w:ilvl w:val="0"/>
          <w:numId w:val="0"/>
        </w:numPr>
        <w:ind w:leftChars="0" w:firstLine="420"/>
        <w:jc w:val="both"/>
        <w:rPr>
          <w:rFonts w:hint="eastAsia"/>
          <w:lang w:val="en-US" w:eastAsia="zh-CN"/>
        </w:rPr>
      </w:pPr>
      <w:r>
        <w:rPr>
          <w:rFonts w:hint="eastAsia"/>
          <w:lang w:val="en-US" w:eastAsia="zh-CN"/>
        </w:rPr>
        <w:t>④事件发生工人所属项目</w:t>
      </w:r>
    </w:p>
    <w:p>
      <w:pPr>
        <w:widowControl w:val="0"/>
        <w:numPr>
          <w:ilvl w:val="0"/>
          <w:numId w:val="0"/>
        </w:numPr>
        <w:ind w:leftChars="0" w:firstLine="420"/>
        <w:jc w:val="both"/>
        <w:rPr>
          <w:rFonts w:hint="eastAsia"/>
          <w:lang w:val="en-US" w:eastAsia="zh-CN"/>
        </w:rPr>
      </w:pPr>
      <w:r>
        <w:rPr>
          <w:rFonts w:hint="eastAsia"/>
          <w:lang w:val="en-US" w:eastAsia="zh-CN"/>
        </w:rPr>
        <w:t>⑤不良事宜：展示部分，用“...”表示剩余内容，鼠标放上去后又悬浮窗展示全文</w:t>
      </w:r>
    </w:p>
    <w:p>
      <w:pPr>
        <w:widowControl w:val="0"/>
        <w:numPr>
          <w:ilvl w:val="0"/>
          <w:numId w:val="0"/>
        </w:numPr>
        <w:ind w:leftChars="0" w:firstLine="420"/>
        <w:jc w:val="both"/>
        <w:rPr>
          <w:rFonts w:hint="eastAsia"/>
          <w:lang w:val="en-US" w:eastAsia="zh-CN"/>
        </w:rPr>
      </w:pPr>
      <w:r>
        <w:rPr>
          <w:rFonts w:hint="eastAsia"/>
          <w:lang w:val="en-US" w:eastAsia="zh-CN"/>
        </w:rPr>
        <w:t>⑥记录日期：展示事件记录的时间，后续修改日期也为首次添加时间</w:t>
      </w:r>
    </w:p>
    <w:p>
      <w:pPr>
        <w:widowControl w:val="0"/>
        <w:numPr>
          <w:ilvl w:val="0"/>
          <w:numId w:val="0"/>
        </w:numPr>
        <w:ind w:leftChars="0" w:firstLine="420"/>
        <w:jc w:val="both"/>
        <w:rPr>
          <w:rFonts w:hint="eastAsia"/>
          <w:lang w:val="en-US" w:eastAsia="zh-CN"/>
        </w:rPr>
      </w:pPr>
      <w:r>
        <w:rPr>
          <w:rFonts w:hint="eastAsia"/>
          <w:lang w:val="en-US" w:eastAsia="zh-CN"/>
        </w:rPr>
        <w:t>⑦操作：修改、删除、查看详情，点击“查看详情”在新页面中打开具体详情，点击修</w:t>
      </w:r>
    </w:p>
    <w:p>
      <w:pPr>
        <w:widowControl w:val="0"/>
        <w:numPr>
          <w:ilvl w:val="0"/>
          <w:numId w:val="0"/>
        </w:numPr>
        <w:ind w:firstLine="1260" w:firstLineChars="600"/>
        <w:jc w:val="both"/>
        <w:rPr>
          <w:rFonts w:hint="eastAsia"/>
          <w:lang w:val="en-US" w:eastAsia="zh-CN"/>
        </w:rPr>
      </w:pPr>
      <w:r>
        <w:rPr>
          <w:rFonts w:hint="eastAsia"/>
          <w:lang w:val="en-US" w:eastAsia="zh-CN"/>
        </w:rPr>
        <w:t>改可对图片和描述进行修改，点击“删除”按钮可对此条记录进行删除，进行</w:t>
      </w:r>
    </w:p>
    <w:p>
      <w:pPr>
        <w:widowControl w:val="0"/>
        <w:numPr>
          <w:ilvl w:val="0"/>
          <w:numId w:val="0"/>
        </w:numPr>
        <w:ind w:left="1260" w:leftChars="600" w:firstLine="0" w:firstLineChars="0"/>
        <w:jc w:val="both"/>
        <w:rPr>
          <w:rFonts w:hint="default"/>
          <w:lang w:val="en-US" w:eastAsia="zh-CN"/>
        </w:rPr>
      </w:pPr>
      <w:r>
        <w:rPr>
          <w:rFonts w:hint="eastAsia"/>
          <w:lang w:val="en-US" w:eastAsia="zh-CN"/>
        </w:rPr>
        <w:t>删除提示，一旦删除后但凡展示此名工人的页面均对该名工人信息进行删除处理（软删除以作恢复备份，同时后台对添加与删除等操作做记录能够查询到何时何地由谁添加/删除此条记录）</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25"/>
        </w:numPr>
        <w:ind w:left="0" w:leftChars="0" w:firstLine="0" w:firstLineChars="0"/>
        <w:jc w:val="both"/>
        <w:rPr>
          <w:rFonts w:hint="eastAsia"/>
          <w:lang w:val="en-US" w:eastAsia="zh-CN"/>
        </w:rPr>
      </w:pPr>
      <w:r>
        <w:rPr>
          <w:rFonts w:hint="eastAsia"/>
          <w:lang w:val="en-US" w:eastAsia="zh-CN"/>
        </w:rPr>
        <w:t>不良信息详情</w:t>
      </w:r>
    </w:p>
    <w:p>
      <w:pPr>
        <w:widowControl w:val="0"/>
        <w:numPr>
          <w:ilvl w:val="0"/>
          <w:numId w:val="0"/>
        </w:numPr>
        <w:ind w:leftChars="0"/>
        <w:jc w:val="both"/>
      </w:pPr>
      <w:r>
        <w:drawing>
          <wp:inline distT="0" distB="0" distL="114300" distR="114300">
            <wp:extent cx="5266690" cy="2822575"/>
            <wp:effectExtent l="0" t="0" r="10160" b="15875"/>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27"/>
                    <a:stretch>
                      <a:fillRect/>
                    </a:stretch>
                  </pic:blipFill>
                  <pic:spPr>
                    <a:xfrm>
                      <a:off x="0" y="0"/>
                      <a:ext cx="5266690" cy="2822575"/>
                    </a:xfrm>
                    <a:prstGeom prst="rect">
                      <a:avLst/>
                    </a:prstGeom>
                    <a:noFill/>
                    <a:ln>
                      <a:noFill/>
                    </a:ln>
                  </pic:spPr>
                </pic:pic>
              </a:graphicData>
            </a:graphic>
          </wp:inline>
        </w:drawing>
      </w:r>
    </w:p>
    <w:p>
      <w:pPr>
        <w:numPr>
          <w:ilvl w:val="0"/>
          <w:numId w:val="0"/>
        </w:numPr>
        <w:ind w:leftChars="0"/>
        <w:rPr>
          <w:rFonts w:hint="eastAsia" w:eastAsiaTheme="minorEastAsia"/>
          <w:lang w:eastAsia="zh-CN"/>
        </w:rPr>
      </w:pPr>
      <w:r>
        <w:rPr>
          <w:rFonts w:hint="eastAsia"/>
          <w:lang w:val="en-US" w:eastAsia="zh-CN"/>
        </w:rPr>
        <w:t>1）</w:t>
      </w:r>
      <w:r>
        <w:rPr>
          <w:rFonts w:hint="eastAsia"/>
          <w:lang w:eastAsia="zh-CN"/>
        </w:rPr>
        <w:t>展示：工人姓名（姓名</w:t>
      </w:r>
      <w:r>
        <w:rPr>
          <w:rFonts w:hint="eastAsia"/>
          <w:lang w:val="en-US" w:eastAsia="zh-CN"/>
        </w:rPr>
        <w:t>+身份证号</w:t>
      </w:r>
      <w:r>
        <w:rPr>
          <w:rFonts w:hint="eastAsia"/>
          <w:lang w:eastAsia="zh-CN"/>
        </w:rPr>
        <w:t>），事件涉及项目（被记录时工人所在项目），事件图</w:t>
      </w:r>
    </w:p>
    <w:p>
      <w:pPr>
        <w:numPr>
          <w:ilvl w:val="0"/>
          <w:numId w:val="0"/>
        </w:numPr>
        <w:ind w:firstLine="1050" w:firstLineChars="500"/>
        <w:rPr>
          <w:rFonts w:hint="eastAsia"/>
          <w:lang w:eastAsia="zh-CN"/>
        </w:rPr>
      </w:pPr>
      <w:r>
        <w:rPr>
          <w:rFonts w:hint="eastAsia"/>
          <w:lang w:eastAsia="zh-CN"/>
        </w:rPr>
        <w:t>片，事件描述</w:t>
      </w:r>
    </w:p>
    <w:p>
      <w:pPr>
        <w:numPr>
          <w:ilvl w:val="0"/>
          <w:numId w:val="0"/>
        </w:numPr>
        <w:ind w:firstLine="1050" w:firstLineChars="500"/>
        <w:rPr>
          <w:rFonts w:hint="eastAsia"/>
          <w:lang w:eastAsia="zh-CN"/>
        </w:rPr>
      </w:pPr>
    </w:p>
    <w:p>
      <w:pPr>
        <w:numPr>
          <w:ilvl w:val="0"/>
          <w:numId w:val="0"/>
        </w:numPr>
        <w:ind w:firstLine="1050" w:firstLineChars="500"/>
        <w:rPr>
          <w:rFonts w:hint="eastAsia"/>
          <w:lang w:eastAsia="zh-CN"/>
        </w:rPr>
      </w:pPr>
    </w:p>
    <w:p>
      <w:pPr>
        <w:widowControl w:val="0"/>
        <w:numPr>
          <w:ilvl w:val="0"/>
          <w:numId w:val="0"/>
        </w:numPr>
        <w:ind w:leftChars="0"/>
        <w:jc w:val="both"/>
        <w:rPr>
          <w:rFonts w:hint="default"/>
          <w:lang w:val="en-US" w:eastAsia="zh-CN"/>
        </w:rPr>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bookmarkStart w:id="19" w:name="_Toc17763"/>
      <w:r>
        <w:rPr>
          <w:rFonts w:hint="eastAsia" w:asciiTheme="minorEastAsia" w:hAnsiTheme="minorEastAsia" w:cstheme="minorEastAsia"/>
          <w:b/>
          <w:bCs/>
          <w:i w:val="0"/>
          <w:iCs w:val="0"/>
          <w:caps w:val="0"/>
          <w:color w:val="auto"/>
          <w:spacing w:val="0"/>
          <w:sz w:val="24"/>
          <w:szCs w:val="24"/>
          <w:shd w:val="clear" w:fill="FFFFFF"/>
          <w:lang w:val="en-US" w:eastAsia="zh-CN"/>
        </w:rPr>
        <w:t>增加管理人员考勤预警设置</w:t>
      </w:r>
      <w:bookmarkEnd w:id="19"/>
    </w:p>
    <w:p>
      <w:pPr>
        <w:widowControl w:val="0"/>
        <w:numPr>
          <w:ilvl w:val="0"/>
          <w:numId w:val="0"/>
        </w:numPr>
        <w:ind w:leftChars="0"/>
        <w:jc w:val="both"/>
      </w:pPr>
      <w:r>
        <w:drawing>
          <wp:inline distT="0" distB="0" distL="114300" distR="114300">
            <wp:extent cx="5266690" cy="2822575"/>
            <wp:effectExtent l="0" t="0" r="10160" b="15875"/>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28"/>
                    <a:stretch>
                      <a:fillRect/>
                    </a:stretch>
                  </pic:blipFill>
                  <pic:spPr>
                    <a:xfrm>
                      <a:off x="0" y="0"/>
                      <a:ext cx="5266690" cy="2822575"/>
                    </a:xfrm>
                    <a:prstGeom prst="rect">
                      <a:avLst/>
                    </a:prstGeom>
                    <a:noFill/>
                    <a:ln>
                      <a:noFill/>
                    </a:ln>
                  </pic:spPr>
                </pic:pic>
              </a:graphicData>
            </a:graphic>
          </wp:inline>
        </w:drawing>
      </w:r>
    </w:p>
    <w:p>
      <w:pPr>
        <w:widowControl w:val="0"/>
        <w:numPr>
          <w:ilvl w:val="0"/>
          <w:numId w:val="0"/>
        </w:numPr>
        <w:ind w:leftChars="0"/>
        <w:jc w:val="both"/>
        <w:rPr>
          <w:rFonts w:hint="eastAsia"/>
          <w:color w:val="FFC000" w:themeColor="accent4"/>
          <w:lang w:eastAsia="zh-CN"/>
          <w14:textFill>
            <w14:solidFill>
              <w14:schemeClr w14:val="accent4"/>
            </w14:solidFill>
          </w14:textFill>
        </w:rPr>
      </w:pPr>
      <w:r>
        <w:rPr>
          <w:rFonts w:hint="eastAsia"/>
          <w:color w:val="FFC000" w:themeColor="accent4"/>
          <w:lang w:eastAsia="zh-CN"/>
          <w14:textFill>
            <w14:solidFill>
              <w14:schemeClr w14:val="accent4"/>
            </w14:solidFill>
          </w14:textFill>
        </w:rPr>
        <w:t>（</w:t>
      </w:r>
      <w:r>
        <w:rPr>
          <w:rFonts w:hint="eastAsia"/>
          <w:color w:val="FFC000" w:themeColor="accent4"/>
          <w:lang w:val="en-US" w:eastAsia="zh-CN"/>
          <w14:textFill>
            <w14:solidFill>
              <w14:schemeClr w14:val="accent4"/>
            </w14:solidFill>
          </w14:textFill>
        </w:rPr>
        <w:t>1</w:t>
      </w:r>
      <w:r>
        <w:rPr>
          <w:rFonts w:hint="eastAsia"/>
          <w:color w:val="FFC000" w:themeColor="accent4"/>
          <w:lang w:eastAsia="zh-CN"/>
          <w14:textFill>
            <w14:solidFill>
              <w14:schemeClr w14:val="accent4"/>
            </w14:solidFill>
          </w14:textFill>
        </w:rPr>
        <w:t>）在原有基础上增加“</w:t>
      </w:r>
      <w:r>
        <w:rPr>
          <w:rFonts w:ascii="Arial" w:hAnsi="Arial" w:eastAsia="Arial" w:cs="Arial"/>
          <w:i w:val="0"/>
          <w:iCs w:val="0"/>
          <w:caps w:val="0"/>
          <w:color w:val="FFC000" w:themeColor="accent4"/>
          <w:spacing w:val="0"/>
          <w:sz w:val="24"/>
          <w:szCs w:val="24"/>
          <w14:textFill>
            <w14:solidFill>
              <w14:schemeClr w14:val="accent4"/>
            </w14:solidFill>
          </w14:textFill>
        </w:rPr>
        <w:t>管理人员考勤偏低：项目管理人员出勤率低于_____天</w:t>
      </w:r>
      <w:r>
        <w:rPr>
          <w:rFonts w:hint="eastAsia"/>
          <w:color w:val="FFC000" w:themeColor="accent4"/>
          <w:lang w:eastAsia="zh-CN"/>
          <w14:textFill>
            <w14:solidFill>
              <w14:schemeClr w14:val="accent4"/>
            </w14:solidFill>
          </w14:textFill>
        </w:rPr>
        <w:t>”预警设置，填写后对“管理人员考勤预警—管理人员月考勤”页面生效</w:t>
      </w:r>
    </w:p>
    <w:p>
      <w:pPr>
        <w:widowControl w:val="0"/>
        <w:numPr>
          <w:ilvl w:val="0"/>
          <w:numId w:val="0"/>
        </w:numPr>
        <w:ind w:leftChars="0"/>
        <w:jc w:val="both"/>
        <w:rPr>
          <w:rFonts w:hint="eastAsia"/>
          <w:lang w:eastAsia="zh-CN"/>
        </w:rPr>
      </w:pPr>
    </w:p>
    <w:p>
      <w:pPr>
        <w:widowControl w:val="0"/>
        <w:numPr>
          <w:ilvl w:val="0"/>
          <w:numId w:val="0"/>
        </w:numPr>
        <w:ind w:leftChars="0"/>
        <w:jc w:val="both"/>
        <w:rPr>
          <w:rFonts w:hint="eastAsia"/>
          <w:lang w:eastAsia="zh-CN"/>
        </w:rPr>
      </w:pPr>
    </w:p>
    <w:p>
      <w:pPr>
        <w:widowControl w:val="0"/>
        <w:numPr>
          <w:ilvl w:val="0"/>
          <w:numId w:val="0"/>
        </w:numPr>
        <w:ind w:leftChars="0"/>
        <w:jc w:val="both"/>
        <w:rPr>
          <w:rFonts w:hint="eastAsia"/>
          <w:lang w:eastAsia="zh-CN"/>
        </w:rPr>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bookmarkStart w:id="20" w:name="_Toc26406"/>
      <w:r>
        <w:rPr>
          <w:rFonts w:hint="eastAsia" w:asciiTheme="minorEastAsia" w:hAnsiTheme="minorEastAsia" w:cstheme="minorEastAsia"/>
          <w:b/>
          <w:bCs/>
          <w:i w:val="0"/>
          <w:iCs w:val="0"/>
          <w:caps w:val="0"/>
          <w:color w:val="auto"/>
          <w:spacing w:val="0"/>
          <w:sz w:val="24"/>
          <w:szCs w:val="24"/>
          <w:shd w:val="clear" w:fill="FFFFFF"/>
          <w:lang w:val="en-US" w:eastAsia="zh-CN"/>
        </w:rPr>
        <w:t>工人详情页面中增加下载功能</w:t>
      </w:r>
      <w:bookmarkEnd w:id="20"/>
    </w:p>
    <w:p>
      <w:pPr>
        <w:widowControl w:val="0"/>
        <w:numPr>
          <w:ilvl w:val="0"/>
          <w:numId w:val="0"/>
        </w:numPr>
        <w:ind w:leftChars="0"/>
        <w:jc w:val="both"/>
      </w:pPr>
      <w:r>
        <w:drawing>
          <wp:inline distT="0" distB="0" distL="114300" distR="114300">
            <wp:extent cx="5266690" cy="2781300"/>
            <wp:effectExtent l="0" t="0" r="1016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9"/>
                    <a:stretch>
                      <a:fillRect/>
                    </a:stretch>
                  </pic:blipFill>
                  <pic:spPr>
                    <a:xfrm>
                      <a:off x="0" y="0"/>
                      <a:ext cx="5266690" cy="2781300"/>
                    </a:xfrm>
                    <a:prstGeom prst="rect">
                      <a:avLst/>
                    </a:prstGeom>
                    <a:noFill/>
                    <a:ln>
                      <a:noFill/>
                    </a:ln>
                  </pic:spPr>
                </pic:pic>
              </a:graphicData>
            </a:graphic>
          </wp:inline>
        </w:drawing>
      </w:r>
    </w:p>
    <w:p>
      <w:pPr>
        <w:widowControl w:val="0"/>
        <w:numPr>
          <w:ilvl w:val="0"/>
          <w:numId w:val="26"/>
        </w:numPr>
        <w:ind w:leftChars="0"/>
        <w:jc w:val="both"/>
        <w:rPr>
          <w:rFonts w:hint="eastAsia"/>
          <w:color w:val="FFC000" w:themeColor="accent4"/>
          <w:lang w:val="en-US" w:eastAsia="zh-CN"/>
          <w14:textFill>
            <w14:solidFill>
              <w14:schemeClr w14:val="accent4"/>
            </w14:solidFill>
          </w14:textFill>
        </w:rPr>
      </w:pPr>
      <w:r>
        <w:rPr>
          <w:rFonts w:hint="eastAsia"/>
          <w:color w:val="FFC000" w:themeColor="accent4"/>
          <w:lang w:eastAsia="zh-CN"/>
          <w14:textFill>
            <w14:solidFill>
              <w14:schemeClr w14:val="accent4"/>
            </w14:solidFill>
          </w14:textFill>
        </w:rPr>
        <w:t>点击页面中“下载工人档案”按钮可生成</w:t>
      </w:r>
      <w:r>
        <w:rPr>
          <w:rFonts w:hint="eastAsia"/>
          <w:color w:val="FFC000" w:themeColor="accent4"/>
          <w:lang w:val="en-US" w:eastAsia="zh-CN"/>
          <w14:textFill>
            <w14:solidFill>
              <w14:schemeClr w14:val="accent4"/>
            </w14:solidFill>
          </w14:textFill>
        </w:rPr>
        <w:t>word文档，展示工人信息，文档格式与模板等一并提供</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bookmarkStart w:id="21" w:name="_Toc24903"/>
      <w:r>
        <w:rPr>
          <w:rFonts w:hint="eastAsia" w:asciiTheme="minorEastAsia" w:hAnsiTheme="minorEastAsia" w:cstheme="minorEastAsia"/>
          <w:b/>
          <w:bCs/>
          <w:i w:val="0"/>
          <w:iCs w:val="0"/>
          <w:caps w:val="0"/>
          <w:color w:val="auto"/>
          <w:spacing w:val="0"/>
          <w:sz w:val="24"/>
          <w:szCs w:val="24"/>
          <w:shd w:val="clear" w:fill="FFFFFF"/>
          <w:lang w:val="en-US" w:eastAsia="zh-CN"/>
        </w:rPr>
        <w:t>增加施工完成度统计页面</w:t>
      </w:r>
      <w:bookmarkEnd w:id="21"/>
    </w:p>
    <w:p>
      <w:pPr>
        <w:widowControl w:val="0"/>
        <w:numPr>
          <w:ilvl w:val="0"/>
          <w:numId w:val="0"/>
        </w:numPr>
        <w:ind w:leftChars="0"/>
        <w:jc w:val="both"/>
      </w:pPr>
      <w:r>
        <w:drawing>
          <wp:inline distT="0" distB="0" distL="114300" distR="114300">
            <wp:extent cx="5266690" cy="2822575"/>
            <wp:effectExtent l="0" t="0" r="10160" b="1587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0"/>
                    <a:stretch>
                      <a:fillRect/>
                    </a:stretch>
                  </pic:blipFill>
                  <pic:spPr>
                    <a:xfrm>
                      <a:off x="0" y="0"/>
                      <a:ext cx="5266690" cy="2822575"/>
                    </a:xfrm>
                    <a:prstGeom prst="rect">
                      <a:avLst/>
                    </a:prstGeom>
                    <a:noFill/>
                    <a:ln>
                      <a:noFill/>
                    </a:ln>
                  </pic:spPr>
                </pic:pic>
              </a:graphicData>
            </a:graphic>
          </wp:inline>
        </w:drawing>
      </w:r>
    </w:p>
    <w:p>
      <w:pPr>
        <w:widowControl w:val="0"/>
        <w:numPr>
          <w:ilvl w:val="0"/>
          <w:numId w:val="27"/>
        </w:numPr>
        <w:jc w:val="both"/>
        <w:rPr>
          <w:rFonts w:hint="eastAsia"/>
          <w:lang w:eastAsia="zh-CN"/>
        </w:rPr>
      </w:pPr>
      <w:r>
        <w:rPr>
          <w:rFonts w:hint="eastAsia"/>
          <w:lang w:eastAsia="zh-CN"/>
        </w:rPr>
        <w:t>统计分析页面中增加“施工进度统计”子菜单</w:t>
      </w:r>
    </w:p>
    <w:p>
      <w:pPr>
        <w:widowControl w:val="0"/>
        <w:numPr>
          <w:ilvl w:val="0"/>
          <w:numId w:val="27"/>
        </w:numPr>
        <w:jc w:val="both"/>
        <w:rPr>
          <w:rFonts w:hint="default"/>
          <w:lang w:val="en-US" w:eastAsia="zh-CN"/>
        </w:rPr>
      </w:pPr>
      <w:r>
        <w:rPr>
          <w:rFonts w:hint="eastAsia"/>
          <w:lang w:val="en-US" w:eastAsia="zh-CN"/>
        </w:rPr>
        <w:t>搜索栏</w:t>
      </w:r>
    </w:p>
    <w:p>
      <w:pPr>
        <w:widowControl w:val="0"/>
        <w:numPr>
          <w:ilvl w:val="0"/>
          <w:numId w:val="28"/>
        </w:numPr>
        <w:ind w:left="525" w:leftChars="0" w:firstLine="0" w:firstLineChars="0"/>
        <w:jc w:val="both"/>
        <w:rPr>
          <w:rFonts w:hint="eastAsia"/>
          <w:lang w:val="en-US" w:eastAsia="zh-CN"/>
        </w:rPr>
      </w:pPr>
      <w:r>
        <w:rPr>
          <w:rFonts w:hint="eastAsia"/>
          <w:lang w:val="en-US" w:eastAsia="zh-CN"/>
        </w:rPr>
        <w:t>关键词：可输入项目名称、总包单位名称、姓名、电话模糊搜索</w:t>
      </w:r>
    </w:p>
    <w:p>
      <w:pPr>
        <w:widowControl w:val="0"/>
        <w:numPr>
          <w:ilvl w:val="0"/>
          <w:numId w:val="28"/>
        </w:numPr>
        <w:ind w:left="525" w:leftChars="0" w:firstLine="0" w:firstLineChars="0"/>
        <w:jc w:val="both"/>
        <w:rPr>
          <w:rFonts w:hint="default"/>
          <w:lang w:val="en-US" w:eastAsia="zh-CN"/>
        </w:rPr>
      </w:pPr>
      <w:r>
        <w:rPr>
          <w:rFonts w:hint="eastAsia"/>
          <w:lang w:val="en-US" w:eastAsia="zh-CN"/>
        </w:rPr>
        <w:t>所属区域：三级联动展示云浮区所有地区+全市</w:t>
      </w:r>
    </w:p>
    <w:p>
      <w:pPr>
        <w:widowControl w:val="0"/>
        <w:numPr>
          <w:ilvl w:val="0"/>
          <w:numId w:val="28"/>
        </w:numPr>
        <w:ind w:left="525" w:leftChars="0" w:firstLine="0" w:firstLineChars="0"/>
        <w:jc w:val="both"/>
        <w:rPr>
          <w:rFonts w:hint="default"/>
          <w:lang w:val="en-US" w:eastAsia="zh-CN"/>
        </w:rPr>
      </w:pPr>
      <w:r>
        <w:rPr>
          <w:rFonts w:hint="eastAsia"/>
          <w:lang w:val="en-US" w:eastAsia="zh-CN"/>
        </w:rPr>
        <w:t>项目状态：下拉菜单，单选，筹备、立项、在建、完工、停工</w:t>
      </w:r>
    </w:p>
    <w:p>
      <w:pPr>
        <w:widowControl w:val="0"/>
        <w:numPr>
          <w:ilvl w:val="0"/>
          <w:numId w:val="28"/>
        </w:numPr>
        <w:ind w:left="525" w:leftChars="0" w:firstLine="0" w:firstLineChars="0"/>
        <w:jc w:val="both"/>
        <w:rPr>
          <w:rFonts w:hint="default"/>
          <w:lang w:val="en-US" w:eastAsia="zh-CN"/>
        </w:rPr>
      </w:pPr>
      <w:r>
        <w:rPr>
          <w:rFonts w:hint="eastAsia"/>
          <w:lang w:val="en-US" w:eastAsia="zh-CN"/>
        </w:rPr>
        <w:t>项目类型：参考项目类型字典表</w:t>
      </w:r>
    </w:p>
    <w:p>
      <w:pPr>
        <w:widowControl w:val="0"/>
        <w:numPr>
          <w:ilvl w:val="0"/>
          <w:numId w:val="0"/>
        </w:numPr>
        <w:ind w:left="525" w:leftChars="0"/>
        <w:jc w:val="both"/>
        <w:rPr>
          <w:rFonts w:hint="eastAsia"/>
          <w:lang w:val="en-US" w:eastAsia="zh-CN"/>
        </w:rPr>
      </w:pPr>
    </w:p>
    <w:p>
      <w:pPr>
        <w:widowControl w:val="0"/>
        <w:numPr>
          <w:ilvl w:val="0"/>
          <w:numId w:val="27"/>
        </w:numPr>
        <w:ind w:left="0" w:leftChars="0" w:firstLine="0" w:firstLineChars="0"/>
        <w:jc w:val="both"/>
        <w:rPr>
          <w:rFonts w:hint="eastAsia"/>
          <w:lang w:val="en-US" w:eastAsia="zh-CN"/>
        </w:rPr>
      </w:pPr>
      <w:r>
        <w:rPr>
          <w:rFonts w:hint="eastAsia"/>
          <w:lang w:val="en-US" w:eastAsia="zh-CN"/>
        </w:rPr>
        <w:t>导出按钮：根据筛选条件导出列表中内容，内容与列表一致</w:t>
      </w:r>
    </w:p>
    <w:p>
      <w:pPr>
        <w:widowControl w:val="0"/>
        <w:numPr>
          <w:ilvl w:val="0"/>
          <w:numId w:val="27"/>
        </w:numPr>
        <w:ind w:left="0" w:leftChars="0" w:firstLine="0" w:firstLineChars="0"/>
        <w:jc w:val="both"/>
        <w:rPr>
          <w:rFonts w:hint="default"/>
          <w:lang w:val="en-US" w:eastAsia="zh-CN"/>
        </w:rPr>
      </w:pPr>
      <w:r>
        <w:rPr>
          <w:rFonts w:hint="eastAsia"/>
          <w:lang w:val="en-US" w:eastAsia="zh-CN"/>
        </w:rPr>
        <w:t>列表内容：</w:t>
      </w:r>
    </w:p>
    <w:p>
      <w:pPr>
        <w:widowControl w:val="0"/>
        <w:numPr>
          <w:ilvl w:val="0"/>
          <w:numId w:val="29"/>
        </w:numPr>
        <w:ind w:left="525" w:leftChars="0" w:firstLine="0" w:firstLineChars="0"/>
        <w:jc w:val="both"/>
        <w:rPr>
          <w:rFonts w:hint="eastAsia"/>
          <w:lang w:val="en-US" w:eastAsia="zh-CN"/>
        </w:rPr>
      </w:pPr>
      <w:r>
        <w:rPr>
          <w:rFonts w:hint="eastAsia"/>
          <w:lang w:val="en-US" w:eastAsia="zh-CN"/>
        </w:rPr>
        <w:t>ID</w:t>
      </w:r>
    </w:p>
    <w:p>
      <w:pPr>
        <w:widowControl w:val="0"/>
        <w:numPr>
          <w:ilvl w:val="0"/>
          <w:numId w:val="29"/>
        </w:numPr>
        <w:ind w:left="525" w:leftChars="0" w:firstLine="0" w:firstLineChars="0"/>
        <w:jc w:val="both"/>
        <w:rPr>
          <w:rFonts w:hint="default"/>
          <w:lang w:val="en-US" w:eastAsia="zh-CN"/>
        </w:rPr>
      </w:pPr>
      <w:r>
        <w:rPr>
          <w:rFonts w:hint="eastAsia"/>
          <w:lang w:val="en-US" w:eastAsia="zh-CN"/>
        </w:rPr>
        <w:t>项目所在地</w:t>
      </w:r>
    </w:p>
    <w:p>
      <w:pPr>
        <w:widowControl w:val="0"/>
        <w:numPr>
          <w:ilvl w:val="0"/>
          <w:numId w:val="29"/>
        </w:numPr>
        <w:ind w:left="525" w:leftChars="0" w:firstLine="0" w:firstLineChars="0"/>
        <w:jc w:val="both"/>
        <w:rPr>
          <w:rFonts w:hint="default"/>
          <w:lang w:val="en-US" w:eastAsia="zh-CN"/>
        </w:rPr>
      </w:pPr>
      <w:r>
        <w:rPr>
          <w:rFonts w:hint="eastAsia"/>
          <w:lang w:val="en-US" w:eastAsia="zh-CN"/>
        </w:rPr>
        <w:t>项目名称</w:t>
      </w:r>
    </w:p>
    <w:p>
      <w:pPr>
        <w:widowControl w:val="0"/>
        <w:numPr>
          <w:ilvl w:val="0"/>
          <w:numId w:val="29"/>
        </w:numPr>
        <w:ind w:left="525" w:leftChars="0" w:firstLine="0" w:firstLineChars="0"/>
        <w:jc w:val="both"/>
        <w:rPr>
          <w:rFonts w:hint="default"/>
          <w:lang w:val="en-US" w:eastAsia="zh-CN"/>
        </w:rPr>
      </w:pPr>
      <w:r>
        <w:rPr>
          <w:rFonts w:hint="eastAsia"/>
          <w:lang w:val="en-US" w:eastAsia="zh-CN"/>
        </w:rPr>
        <w:t>项目状态</w:t>
      </w:r>
    </w:p>
    <w:p>
      <w:pPr>
        <w:widowControl w:val="0"/>
        <w:numPr>
          <w:ilvl w:val="0"/>
          <w:numId w:val="29"/>
        </w:numPr>
        <w:ind w:left="525" w:leftChars="0" w:firstLine="0" w:firstLineChars="0"/>
        <w:jc w:val="both"/>
        <w:rPr>
          <w:rFonts w:hint="default"/>
          <w:lang w:val="en-US" w:eastAsia="zh-CN"/>
        </w:rPr>
      </w:pPr>
      <w:r>
        <w:rPr>
          <w:rFonts w:hint="eastAsia"/>
          <w:lang w:val="en-US" w:eastAsia="zh-CN"/>
        </w:rPr>
        <w:t>项目类型</w:t>
      </w:r>
    </w:p>
    <w:p>
      <w:pPr>
        <w:widowControl w:val="0"/>
        <w:numPr>
          <w:ilvl w:val="0"/>
          <w:numId w:val="29"/>
        </w:numPr>
        <w:ind w:left="525" w:leftChars="0" w:firstLine="0" w:firstLineChars="0"/>
        <w:jc w:val="both"/>
        <w:rPr>
          <w:rFonts w:hint="default"/>
          <w:lang w:val="en-US" w:eastAsia="zh-CN"/>
        </w:rPr>
      </w:pPr>
      <w:r>
        <w:rPr>
          <w:rFonts w:hint="eastAsia"/>
          <w:lang w:val="en-US" w:eastAsia="zh-CN"/>
        </w:rPr>
        <w:t>总包单位</w:t>
      </w:r>
    </w:p>
    <w:p>
      <w:pPr>
        <w:widowControl w:val="0"/>
        <w:numPr>
          <w:ilvl w:val="0"/>
          <w:numId w:val="29"/>
        </w:numPr>
        <w:ind w:left="525" w:leftChars="0" w:firstLine="0" w:firstLineChars="0"/>
        <w:jc w:val="both"/>
        <w:rPr>
          <w:rFonts w:hint="default"/>
          <w:lang w:val="en-US" w:eastAsia="zh-CN"/>
        </w:rPr>
      </w:pPr>
      <w:r>
        <w:rPr>
          <w:rFonts w:hint="eastAsia"/>
          <w:lang w:val="en-US" w:eastAsia="zh-CN"/>
        </w:rPr>
        <w:t>当月施工进度：统计当月的施工进度</w:t>
      </w:r>
    </w:p>
    <w:p>
      <w:pPr>
        <w:widowControl w:val="0"/>
        <w:numPr>
          <w:ilvl w:val="0"/>
          <w:numId w:val="29"/>
        </w:numPr>
        <w:ind w:left="525" w:leftChars="0" w:firstLine="0" w:firstLineChars="0"/>
        <w:jc w:val="both"/>
        <w:rPr>
          <w:rFonts w:hint="default"/>
          <w:lang w:val="en-US" w:eastAsia="zh-CN"/>
        </w:rPr>
      </w:pPr>
      <w:r>
        <w:rPr>
          <w:rFonts w:hint="eastAsia"/>
          <w:lang w:val="en-US" w:eastAsia="zh-CN"/>
        </w:rPr>
        <w:t>当季施工进度：统计当季施工进度</w:t>
      </w:r>
    </w:p>
    <w:p>
      <w:pPr>
        <w:widowControl w:val="0"/>
        <w:numPr>
          <w:ilvl w:val="0"/>
          <w:numId w:val="29"/>
        </w:numPr>
        <w:ind w:left="525" w:leftChars="0" w:firstLine="0" w:firstLineChars="0"/>
        <w:jc w:val="both"/>
        <w:rPr>
          <w:rFonts w:hint="default"/>
          <w:lang w:val="en-US" w:eastAsia="zh-CN"/>
        </w:rPr>
      </w:pPr>
      <w:r>
        <w:rPr>
          <w:rFonts w:hint="eastAsia"/>
          <w:lang w:val="en-US" w:eastAsia="zh-CN"/>
        </w:rPr>
        <w:t>累计施工进度：统计从开始填写到查看当月的累计施工进度</w:t>
      </w:r>
    </w:p>
    <w:p>
      <w:pPr>
        <w:widowControl w:val="0"/>
        <w:numPr>
          <w:ilvl w:val="0"/>
          <w:numId w:val="29"/>
        </w:numPr>
        <w:ind w:left="525" w:leftChars="0" w:firstLine="0" w:firstLineChars="0"/>
        <w:jc w:val="both"/>
        <w:rPr>
          <w:rFonts w:hint="default"/>
          <w:lang w:val="en-US" w:eastAsia="zh-CN"/>
        </w:rPr>
      </w:pPr>
      <w:r>
        <w:rPr>
          <w:rFonts w:hint="eastAsia"/>
          <w:lang w:val="en-US" w:eastAsia="zh-CN"/>
        </w:rPr>
        <w:t>联系人：展示项目联系人的姓名+电话</w:t>
      </w:r>
    </w:p>
    <w:p>
      <w:pPr>
        <w:widowControl w:val="0"/>
        <w:numPr>
          <w:ilvl w:val="0"/>
          <w:numId w:val="0"/>
        </w:numPr>
        <w:ind w:leftChars="0"/>
        <w:jc w:val="both"/>
        <w:rPr>
          <w:rFonts w:hint="eastAsia"/>
          <w:lang w:eastAsia="zh-CN"/>
        </w:rPr>
      </w:pPr>
    </w:p>
    <w:p>
      <w:pPr>
        <w:widowControl w:val="0"/>
        <w:numPr>
          <w:ilvl w:val="0"/>
          <w:numId w:val="0"/>
        </w:numPr>
        <w:ind w:leftChars="0"/>
        <w:jc w:val="both"/>
        <w:rPr>
          <w:rFonts w:hint="eastAsia"/>
          <w:lang w:eastAsia="zh-CN"/>
        </w:rPr>
      </w:pPr>
    </w:p>
    <w:p>
      <w:pPr>
        <w:widowControl w:val="0"/>
        <w:numPr>
          <w:ilvl w:val="0"/>
          <w:numId w:val="0"/>
        </w:numPr>
        <w:ind w:leftChars="0"/>
        <w:jc w:val="both"/>
        <w:rPr>
          <w:rFonts w:hint="eastAsia"/>
          <w:lang w:eastAsia="zh-CN"/>
        </w:rPr>
      </w:pPr>
    </w:p>
    <w:p>
      <w:pPr>
        <w:widowControl w:val="0"/>
        <w:numPr>
          <w:ilvl w:val="0"/>
          <w:numId w:val="0"/>
        </w:numPr>
        <w:ind w:leftChars="0"/>
        <w:jc w:val="both"/>
        <w:rPr>
          <w:rFonts w:hint="eastAsia"/>
          <w:lang w:eastAsia="zh-CN"/>
        </w:rPr>
      </w:pPr>
    </w:p>
    <w:p>
      <w:pPr>
        <w:widowControl w:val="0"/>
        <w:numPr>
          <w:ilvl w:val="0"/>
          <w:numId w:val="0"/>
        </w:numPr>
        <w:ind w:leftChars="0"/>
        <w:jc w:val="both"/>
        <w:rPr>
          <w:rFonts w:hint="eastAsia"/>
          <w:lang w:eastAsia="zh-CN"/>
        </w:rPr>
      </w:pPr>
    </w:p>
    <w:p>
      <w:pPr>
        <w:widowControl w:val="0"/>
        <w:numPr>
          <w:ilvl w:val="0"/>
          <w:numId w:val="0"/>
        </w:numPr>
        <w:ind w:leftChars="0"/>
        <w:jc w:val="both"/>
        <w:rPr>
          <w:rFonts w:hint="eastAsia"/>
          <w:lang w:eastAsia="zh-CN"/>
        </w:rPr>
      </w:pPr>
    </w:p>
    <w:p>
      <w:pPr>
        <w:widowControl w:val="0"/>
        <w:numPr>
          <w:ilvl w:val="0"/>
          <w:numId w:val="0"/>
        </w:numPr>
        <w:ind w:leftChars="0"/>
        <w:jc w:val="both"/>
        <w:rPr>
          <w:rFonts w:hint="eastAsia"/>
          <w:lang w:eastAsia="zh-CN"/>
        </w:rPr>
      </w:pPr>
    </w:p>
    <w:p>
      <w:pPr>
        <w:widowControl w:val="0"/>
        <w:numPr>
          <w:ilvl w:val="0"/>
          <w:numId w:val="0"/>
        </w:numPr>
        <w:ind w:leftChars="0"/>
        <w:jc w:val="both"/>
        <w:rPr>
          <w:rFonts w:hint="eastAsia"/>
          <w:lang w:eastAsia="zh-CN"/>
        </w:rPr>
      </w:pPr>
    </w:p>
    <w:p>
      <w:pPr>
        <w:widowControl w:val="0"/>
        <w:numPr>
          <w:ilvl w:val="0"/>
          <w:numId w:val="0"/>
        </w:numPr>
        <w:ind w:leftChars="0"/>
        <w:jc w:val="both"/>
        <w:rPr>
          <w:rFonts w:hint="eastAsia"/>
          <w:lang w:eastAsia="zh-CN"/>
        </w:rPr>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bookmarkStart w:id="22" w:name="_Toc18519"/>
      <w:r>
        <w:rPr>
          <w:rFonts w:hint="eastAsia" w:asciiTheme="minorEastAsia" w:hAnsiTheme="minorEastAsia" w:cstheme="minorEastAsia"/>
          <w:b/>
          <w:bCs/>
          <w:i w:val="0"/>
          <w:iCs w:val="0"/>
          <w:caps w:val="0"/>
          <w:color w:val="auto"/>
          <w:spacing w:val="0"/>
          <w:sz w:val="24"/>
          <w:szCs w:val="24"/>
          <w:shd w:val="clear" w:fill="FFFFFF"/>
          <w:lang w:val="en-US" w:eastAsia="zh-CN"/>
        </w:rPr>
        <w:t>调整页面字段</w:t>
      </w:r>
      <w:bookmarkEnd w:id="22"/>
    </w:p>
    <w:p>
      <w:pPr>
        <w:widowControl w:val="0"/>
        <w:numPr>
          <w:ilvl w:val="0"/>
          <w:numId w:val="0"/>
        </w:numPr>
        <w:ind w:leftChars="0"/>
        <w:jc w:val="both"/>
      </w:pPr>
      <w:r>
        <w:drawing>
          <wp:inline distT="0" distB="0" distL="114300" distR="114300">
            <wp:extent cx="5266690" cy="2007870"/>
            <wp:effectExtent l="0" t="0" r="10160" b="1143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1"/>
                    <a:stretch>
                      <a:fillRect/>
                    </a:stretch>
                  </pic:blipFill>
                  <pic:spPr>
                    <a:xfrm>
                      <a:off x="0" y="0"/>
                      <a:ext cx="5266690" cy="2007870"/>
                    </a:xfrm>
                    <a:prstGeom prst="rect">
                      <a:avLst/>
                    </a:prstGeom>
                    <a:noFill/>
                    <a:ln>
                      <a:noFill/>
                    </a:ln>
                  </pic:spPr>
                </pic:pic>
              </a:graphicData>
            </a:graphic>
          </wp:inline>
        </w:drawing>
      </w:r>
    </w:p>
    <w:p>
      <w:pPr>
        <w:widowControl w:val="0"/>
        <w:numPr>
          <w:ilvl w:val="0"/>
          <w:numId w:val="0"/>
        </w:numPr>
        <w:ind w:leftChars="0"/>
        <w:jc w:val="both"/>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bookmarkStart w:id="23" w:name="_Toc30650"/>
      <w:r>
        <w:rPr>
          <w:rFonts w:hint="eastAsia" w:asciiTheme="minorEastAsia" w:hAnsiTheme="minorEastAsia" w:cstheme="minorEastAsia"/>
          <w:b/>
          <w:bCs/>
          <w:i w:val="0"/>
          <w:iCs w:val="0"/>
          <w:caps w:val="0"/>
          <w:color w:val="auto"/>
          <w:spacing w:val="0"/>
          <w:sz w:val="24"/>
          <w:szCs w:val="24"/>
          <w:shd w:val="clear" w:fill="FFFFFF"/>
          <w:lang w:val="en-US" w:eastAsia="zh-CN"/>
        </w:rPr>
        <w:t>数据推送与调取</w:t>
      </w:r>
      <w:bookmarkEnd w:id="23"/>
    </w:p>
    <w:p>
      <w:pPr>
        <w:widowControl w:val="0"/>
        <w:numPr>
          <w:ilvl w:val="0"/>
          <w:numId w:val="0"/>
        </w:numPr>
        <w:jc w:val="both"/>
        <w:rPr>
          <w:rFonts w:hint="eastAsia"/>
          <w:lang w:val="en-US" w:eastAsia="zh-CN"/>
        </w:rPr>
      </w:pPr>
      <w:r>
        <w:rPr>
          <w:rFonts w:hint="eastAsia"/>
          <w:lang w:val="en-US" w:eastAsia="zh-CN"/>
        </w:rPr>
        <w:t>（1）管理人员数据后续从诚信平台直接调取</w:t>
      </w:r>
    </w:p>
    <w:p>
      <w:pPr>
        <w:widowControl w:val="0"/>
        <w:numPr>
          <w:ilvl w:val="0"/>
          <w:numId w:val="0"/>
        </w:numPr>
        <w:ind w:leftChars="0"/>
        <w:jc w:val="both"/>
        <w:rPr>
          <w:rFonts w:hint="default"/>
          <w:lang w:val="en-US" w:eastAsia="zh-CN"/>
        </w:rPr>
      </w:pPr>
      <w:r>
        <w:rPr>
          <w:rFonts w:hint="eastAsia"/>
          <w:lang w:val="en-US" w:eastAsia="zh-CN"/>
        </w:rPr>
        <w:t>（2）工人工资发放数据和考勤数据后续推送至诚信平台</w:t>
      </w:r>
    </w:p>
    <w:p>
      <w:pPr>
        <w:widowControl w:val="0"/>
        <w:numPr>
          <w:ilvl w:val="0"/>
          <w:numId w:val="0"/>
        </w:numPr>
        <w:ind w:leftChars="0"/>
        <w:jc w:val="both"/>
      </w:pPr>
    </w:p>
    <w:p>
      <w:pPr>
        <w:widowControl w:val="0"/>
        <w:numPr>
          <w:ilvl w:val="0"/>
          <w:numId w:val="0"/>
        </w:numPr>
        <w:ind w:leftChars="0"/>
        <w:jc w:val="both"/>
      </w:pPr>
    </w:p>
    <w:p>
      <w:pPr>
        <w:numPr>
          <w:ilvl w:val="0"/>
          <w:numId w:val="14"/>
        </w:numPr>
        <w:ind w:left="0" w:leftChars="0" w:firstLine="0" w:firstLine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bookmarkStart w:id="24" w:name="_Toc19723"/>
      <w:r>
        <w:rPr>
          <w:rFonts w:hint="eastAsia" w:asciiTheme="minorEastAsia" w:hAnsiTheme="minorEastAsia" w:cstheme="minorEastAsia"/>
          <w:b/>
          <w:bCs/>
          <w:i w:val="0"/>
          <w:iCs w:val="0"/>
          <w:caps w:val="0"/>
          <w:color w:val="auto"/>
          <w:spacing w:val="0"/>
          <w:sz w:val="24"/>
          <w:szCs w:val="24"/>
          <w:shd w:val="clear" w:fill="FFFFFF"/>
          <w:lang w:val="en-US" w:eastAsia="zh-CN"/>
        </w:rPr>
        <w:t>项目完工审核</w:t>
      </w:r>
      <w:bookmarkEnd w:id="24"/>
    </w:p>
    <w:p>
      <w:pPr>
        <w:widowControl w:val="0"/>
        <w:numPr>
          <w:ilvl w:val="0"/>
          <w:numId w:val="0"/>
        </w:numPr>
        <w:ind w:leftChars="0"/>
        <w:jc w:val="both"/>
      </w:pPr>
      <w:bookmarkStart w:id="27" w:name="_GoBack"/>
      <w:r>
        <w:drawing>
          <wp:inline distT="0" distB="0" distL="114300" distR="114300">
            <wp:extent cx="5266690" cy="2822575"/>
            <wp:effectExtent l="0" t="0" r="10160" b="158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2"/>
                    <a:stretch>
                      <a:fillRect/>
                    </a:stretch>
                  </pic:blipFill>
                  <pic:spPr>
                    <a:xfrm>
                      <a:off x="0" y="0"/>
                      <a:ext cx="5266690" cy="2822575"/>
                    </a:xfrm>
                    <a:prstGeom prst="rect">
                      <a:avLst/>
                    </a:prstGeom>
                    <a:noFill/>
                    <a:ln>
                      <a:noFill/>
                    </a:ln>
                  </pic:spPr>
                </pic:pic>
              </a:graphicData>
            </a:graphic>
          </wp:inline>
        </w:drawing>
      </w:r>
      <w:bookmarkEnd w:id="27"/>
    </w:p>
    <w:p>
      <w:pPr>
        <w:widowControl w:val="0"/>
        <w:numPr>
          <w:ilvl w:val="0"/>
          <w:numId w:val="30"/>
        </w:numPr>
        <w:ind w:leftChars="0"/>
        <w:jc w:val="both"/>
        <w:rPr>
          <w:rFonts w:hint="eastAsia"/>
          <w:lang w:eastAsia="zh-CN"/>
        </w:rPr>
      </w:pPr>
      <w:r>
        <w:rPr>
          <w:rFonts w:hint="eastAsia"/>
          <w:lang w:eastAsia="zh-CN"/>
        </w:rPr>
        <w:t>项目提交完工申请后政府端项目库中出现审核按钮，审核通过后隐藏按钮状态变为完工</w:t>
      </w:r>
    </w:p>
    <w:p>
      <w:pPr>
        <w:widowControl w:val="0"/>
        <w:numPr>
          <w:ilvl w:val="0"/>
          <w:numId w:val="30"/>
        </w:numPr>
        <w:ind w:leftChars="0"/>
        <w:jc w:val="both"/>
        <w:rPr>
          <w:rFonts w:hint="eastAsia"/>
          <w:lang w:eastAsia="zh-CN"/>
        </w:rPr>
      </w:pPr>
      <w:r>
        <w:rPr>
          <w:rFonts w:hint="eastAsia"/>
          <w:lang w:eastAsia="zh-CN"/>
        </w:rPr>
        <w:t>点击后出现弹窗提示“是否确认审核通过项目一旦修改完工后续数据将无法上传国家”，点击确定后项目状态变更为完工</w:t>
      </w:r>
    </w:p>
    <w:p>
      <w:pPr>
        <w:widowControl w:val="0"/>
        <w:numPr>
          <w:ilvl w:val="0"/>
          <w:numId w:val="30"/>
        </w:numPr>
        <w:ind w:leftChars="0"/>
        <w:jc w:val="both"/>
        <w:rPr>
          <w:rFonts w:hint="eastAsia"/>
          <w:lang w:eastAsia="zh-CN"/>
        </w:rPr>
      </w:pPr>
      <w:r>
        <w:rPr>
          <w:rFonts w:hint="eastAsia"/>
          <w:lang w:eastAsia="zh-CN"/>
        </w:rPr>
        <w:t>项目变为完工状态后，修改弹窗中隐藏项目状态修改</w:t>
      </w:r>
    </w:p>
    <w:p>
      <w:pPr>
        <w:widowControl w:val="0"/>
        <w:numPr>
          <w:ilvl w:val="0"/>
          <w:numId w:val="0"/>
        </w:numPr>
        <w:jc w:val="both"/>
        <w:rPr>
          <w:rFonts w:hint="eastAsia"/>
          <w:lang w:eastAsia="zh-CN"/>
        </w:rPr>
      </w:pPr>
    </w:p>
    <w:p>
      <w:pPr>
        <w:widowControl w:val="0"/>
        <w:numPr>
          <w:ilvl w:val="0"/>
          <w:numId w:val="0"/>
        </w:numPr>
        <w:ind w:leftChars="0"/>
        <w:jc w:val="both"/>
      </w:pPr>
    </w:p>
    <w:p>
      <w:pPr>
        <w:numPr>
          <w:ilvl w:val="0"/>
          <w:numId w:val="1"/>
        </w:numPr>
        <w:ind w:left="0" w:leftChars="0" w:firstLine="0" w:firstLineChars="0"/>
        <w:outlineLvl w:val="0"/>
        <w:rPr>
          <w:rFonts w:hint="eastAsia"/>
          <w:b/>
          <w:bCs/>
          <w:sz w:val="28"/>
          <w:szCs w:val="28"/>
          <w:lang w:val="en-US" w:eastAsia="zh-CN"/>
        </w:rPr>
      </w:pPr>
      <w:bookmarkStart w:id="25" w:name="_Toc12062"/>
      <w:r>
        <w:rPr>
          <w:rFonts w:hint="eastAsia"/>
          <w:b/>
          <w:bCs/>
          <w:sz w:val="28"/>
          <w:szCs w:val="28"/>
          <w:lang w:val="en-US" w:eastAsia="zh-CN"/>
        </w:rPr>
        <w:t>全平台</w:t>
      </w:r>
      <w:bookmarkEnd w:id="25"/>
    </w:p>
    <w:p>
      <w:pPr>
        <w:numPr>
          <w:ilvl w:val="0"/>
          <w:numId w:val="0"/>
        </w:numPr>
        <w:ind w:left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bookmarkStart w:id="26" w:name="_Toc32127"/>
      <w:r>
        <w:rPr>
          <w:rFonts w:hint="eastAsia" w:asciiTheme="minorEastAsia" w:hAnsiTheme="minorEastAsia" w:cstheme="minorEastAsia"/>
          <w:b/>
          <w:bCs/>
          <w:i w:val="0"/>
          <w:iCs w:val="0"/>
          <w:caps w:val="0"/>
          <w:color w:val="auto"/>
          <w:spacing w:val="0"/>
          <w:sz w:val="24"/>
          <w:szCs w:val="24"/>
          <w:shd w:val="clear" w:fill="FFFFFF"/>
          <w:lang w:val="en-US" w:eastAsia="zh-CN"/>
        </w:rPr>
        <w:t>1、区域变更</w:t>
      </w:r>
      <w:bookmarkEnd w:id="26"/>
    </w:p>
    <w:p>
      <w:pPr>
        <w:widowControl w:val="0"/>
        <w:numPr>
          <w:ilvl w:val="0"/>
          <w:numId w:val="0"/>
        </w:numPr>
        <w:jc w:val="both"/>
        <w:rPr>
          <w:rFonts w:hint="default"/>
          <w:lang w:val="en-US" w:eastAsia="zh-CN"/>
        </w:rPr>
      </w:pPr>
      <w:r>
        <w:rPr>
          <w:rFonts w:hint="eastAsia"/>
          <w:lang w:val="en-US" w:eastAsia="zh-CN"/>
        </w:rPr>
        <w:t>云浮将市辖区变更为云安新区，在上传国家住建部时将云安新区的数据合并到云安区中一并上传至国家</w:t>
      </w:r>
    </w:p>
    <w:p>
      <w:pPr>
        <w:widowControl w:val="0"/>
        <w:numPr>
          <w:ilvl w:val="0"/>
          <w:numId w:val="0"/>
        </w:numPr>
        <w:ind w:leftChars="0"/>
        <w:jc w:val="both"/>
      </w:pPr>
    </w:p>
    <w:p>
      <w:pPr>
        <w:numPr>
          <w:ilvl w:val="0"/>
          <w:numId w:val="0"/>
        </w:numPr>
        <w:ind w:leftChars="0"/>
        <w:outlineLvl w:val="1"/>
        <w:rPr>
          <w:rFonts w:hint="eastAsia" w:asciiTheme="minorEastAsia" w:hAnsiTheme="minorEastAsia" w:cstheme="minorEastAsia"/>
          <w:b/>
          <w:bCs/>
          <w:i w:val="0"/>
          <w:iCs w:val="0"/>
          <w:caps w:val="0"/>
          <w:color w:val="auto"/>
          <w:spacing w:val="0"/>
          <w:sz w:val="24"/>
          <w:szCs w:val="24"/>
          <w:shd w:val="clear" w:fill="FFFFFF"/>
          <w:lang w:val="en-US" w:eastAsia="zh-CN"/>
        </w:rPr>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8C18CB"/>
    <w:multiLevelType w:val="singleLevel"/>
    <w:tmpl w:val="808C18CB"/>
    <w:lvl w:ilvl="0" w:tentative="0">
      <w:start w:val="2"/>
      <w:numFmt w:val="decimal"/>
      <w:suff w:val="nothing"/>
      <w:lvlText w:val="（%1）"/>
      <w:lvlJc w:val="left"/>
    </w:lvl>
  </w:abstractNum>
  <w:abstractNum w:abstractNumId="1">
    <w:nsid w:val="8A1F9DA4"/>
    <w:multiLevelType w:val="singleLevel"/>
    <w:tmpl w:val="8A1F9DA4"/>
    <w:lvl w:ilvl="0" w:tentative="0">
      <w:start w:val="1"/>
      <w:numFmt w:val="chineseCounting"/>
      <w:suff w:val="nothing"/>
      <w:lvlText w:val="%1、"/>
      <w:lvlJc w:val="left"/>
      <w:rPr>
        <w:rFonts w:hint="eastAsia"/>
      </w:rPr>
    </w:lvl>
  </w:abstractNum>
  <w:abstractNum w:abstractNumId="2">
    <w:nsid w:val="97F526B6"/>
    <w:multiLevelType w:val="singleLevel"/>
    <w:tmpl w:val="97F526B6"/>
    <w:lvl w:ilvl="0" w:tentative="0">
      <w:start w:val="1"/>
      <w:numFmt w:val="decimal"/>
      <w:suff w:val="nothing"/>
      <w:lvlText w:val="%1）"/>
      <w:lvlJc w:val="left"/>
      <w:pPr>
        <w:ind w:left="420" w:leftChars="0" w:firstLine="0" w:firstLineChars="0"/>
      </w:pPr>
    </w:lvl>
  </w:abstractNum>
  <w:abstractNum w:abstractNumId="3">
    <w:nsid w:val="9B91CB45"/>
    <w:multiLevelType w:val="singleLevel"/>
    <w:tmpl w:val="9B91CB45"/>
    <w:lvl w:ilvl="0" w:tentative="0">
      <w:start w:val="1"/>
      <w:numFmt w:val="decimal"/>
      <w:suff w:val="nothing"/>
      <w:lvlText w:val="%1）"/>
      <w:lvlJc w:val="left"/>
      <w:pPr>
        <w:ind w:left="525" w:leftChars="0" w:firstLine="0" w:firstLineChars="0"/>
      </w:pPr>
    </w:lvl>
  </w:abstractNum>
  <w:abstractNum w:abstractNumId="4">
    <w:nsid w:val="9F270DDD"/>
    <w:multiLevelType w:val="singleLevel"/>
    <w:tmpl w:val="9F270DDD"/>
    <w:lvl w:ilvl="0" w:tentative="0">
      <w:start w:val="1"/>
      <w:numFmt w:val="decimal"/>
      <w:suff w:val="nothing"/>
      <w:lvlText w:val="%1）"/>
      <w:lvlJc w:val="left"/>
      <w:pPr>
        <w:ind w:left="525" w:leftChars="0" w:firstLine="0" w:firstLineChars="0"/>
      </w:pPr>
    </w:lvl>
  </w:abstractNum>
  <w:abstractNum w:abstractNumId="5">
    <w:nsid w:val="A9AA7901"/>
    <w:multiLevelType w:val="singleLevel"/>
    <w:tmpl w:val="A9AA7901"/>
    <w:lvl w:ilvl="0" w:tentative="0">
      <w:start w:val="1"/>
      <w:numFmt w:val="decimal"/>
      <w:suff w:val="nothing"/>
      <w:lvlText w:val="（%1）"/>
      <w:lvlJc w:val="left"/>
    </w:lvl>
  </w:abstractNum>
  <w:abstractNum w:abstractNumId="6">
    <w:nsid w:val="AC64B75E"/>
    <w:multiLevelType w:val="singleLevel"/>
    <w:tmpl w:val="AC64B75E"/>
    <w:lvl w:ilvl="0" w:tentative="0">
      <w:start w:val="1"/>
      <w:numFmt w:val="decimal"/>
      <w:suff w:val="nothing"/>
      <w:lvlText w:val="%1）"/>
      <w:lvlJc w:val="left"/>
      <w:pPr>
        <w:ind w:left="420" w:leftChars="0" w:firstLine="0" w:firstLineChars="0"/>
      </w:pPr>
    </w:lvl>
  </w:abstractNum>
  <w:abstractNum w:abstractNumId="7">
    <w:nsid w:val="C170E9BB"/>
    <w:multiLevelType w:val="singleLevel"/>
    <w:tmpl w:val="C170E9BB"/>
    <w:lvl w:ilvl="0" w:tentative="0">
      <w:start w:val="1"/>
      <w:numFmt w:val="decimal"/>
      <w:suff w:val="nothing"/>
      <w:lvlText w:val="（%1）"/>
      <w:lvlJc w:val="left"/>
    </w:lvl>
  </w:abstractNum>
  <w:abstractNum w:abstractNumId="8">
    <w:nsid w:val="C4C34D1D"/>
    <w:multiLevelType w:val="singleLevel"/>
    <w:tmpl w:val="C4C34D1D"/>
    <w:lvl w:ilvl="0" w:tentative="0">
      <w:start w:val="1"/>
      <w:numFmt w:val="decimal"/>
      <w:suff w:val="nothing"/>
      <w:lvlText w:val="%1）"/>
      <w:lvlJc w:val="left"/>
      <w:pPr>
        <w:ind w:left="525" w:leftChars="0" w:firstLine="0" w:firstLineChars="0"/>
      </w:pPr>
    </w:lvl>
  </w:abstractNum>
  <w:abstractNum w:abstractNumId="9">
    <w:nsid w:val="C52D2DEE"/>
    <w:multiLevelType w:val="singleLevel"/>
    <w:tmpl w:val="C52D2DEE"/>
    <w:lvl w:ilvl="0" w:tentative="0">
      <w:start w:val="1"/>
      <w:numFmt w:val="decimal"/>
      <w:suff w:val="nothing"/>
      <w:lvlText w:val="（%1）"/>
      <w:lvlJc w:val="left"/>
    </w:lvl>
  </w:abstractNum>
  <w:abstractNum w:abstractNumId="10">
    <w:nsid w:val="CB3E5FEE"/>
    <w:multiLevelType w:val="singleLevel"/>
    <w:tmpl w:val="CB3E5FEE"/>
    <w:lvl w:ilvl="0" w:tentative="0">
      <w:start w:val="1"/>
      <w:numFmt w:val="decimal"/>
      <w:suff w:val="nothing"/>
      <w:lvlText w:val="（%1）"/>
      <w:lvlJc w:val="left"/>
    </w:lvl>
  </w:abstractNum>
  <w:abstractNum w:abstractNumId="11">
    <w:nsid w:val="CEB0E1DF"/>
    <w:multiLevelType w:val="singleLevel"/>
    <w:tmpl w:val="CEB0E1DF"/>
    <w:lvl w:ilvl="0" w:tentative="0">
      <w:start w:val="1"/>
      <w:numFmt w:val="decimal"/>
      <w:suff w:val="nothing"/>
      <w:lvlText w:val="%1）"/>
      <w:lvlJc w:val="left"/>
      <w:pPr>
        <w:ind w:left="525" w:leftChars="0" w:firstLine="0" w:firstLineChars="0"/>
      </w:pPr>
    </w:lvl>
  </w:abstractNum>
  <w:abstractNum w:abstractNumId="12">
    <w:nsid w:val="D6ADBDE1"/>
    <w:multiLevelType w:val="singleLevel"/>
    <w:tmpl w:val="D6ADBDE1"/>
    <w:lvl w:ilvl="0" w:tentative="0">
      <w:start w:val="1"/>
      <w:numFmt w:val="decimal"/>
      <w:suff w:val="nothing"/>
      <w:lvlText w:val="（%1）"/>
      <w:lvlJc w:val="left"/>
    </w:lvl>
  </w:abstractNum>
  <w:abstractNum w:abstractNumId="13">
    <w:nsid w:val="E908BBB1"/>
    <w:multiLevelType w:val="singleLevel"/>
    <w:tmpl w:val="E908BBB1"/>
    <w:lvl w:ilvl="0" w:tentative="0">
      <w:start w:val="1"/>
      <w:numFmt w:val="decimal"/>
      <w:suff w:val="nothing"/>
      <w:lvlText w:val="（%1）"/>
      <w:lvlJc w:val="left"/>
    </w:lvl>
  </w:abstractNum>
  <w:abstractNum w:abstractNumId="14">
    <w:nsid w:val="02038057"/>
    <w:multiLevelType w:val="singleLevel"/>
    <w:tmpl w:val="02038057"/>
    <w:lvl w:ilvl="0" w:tentative="0">
      <w:start w:val="1"/>
      <w:numFmt w:val="decimal"/>
      <w:suff w:val="nothing"/>
      <w:lvlText w:val="（%1）"/>
      <w:lvlJc w:val="left"/>
    </w:lvl>
  </w:abstractNum>
  <w:abstractNum w:abstractNumId="15">
    <w:nsid w:val="10F481CA"/>
    <w:multiLevelType w:val="singleLevel"/>
    <w:tmpl w:val="10F481CA"/>
    <w:lvl w:ilvl="0" w:tentative="0">
      <w:start w:val="1"/>
      <w:numFmt w:val="decimal"/>
      <w:suff w:val="nothing"/>
      <w:lvlText w:val="（%1）"/>
      <w:lvlJc w:val="left"/>
    </w:lvl>
  </w:abstractNum>
  <w:abstractNum w:abstractNumId="16">
    <w:nsid w:val="17D708EF"/>
    <w:multiLevelType w:val="singleLevel"/>
    <w:tmpl w:val="17D708EF"/>
    <w:lvl w:ilvl="0" w:tentative="0">
      <w:start w:val="1"/>
      <w:numFmt w:val="decimal"/>
      <w:suff w:val="nothing"/>
      <w:lvlText w:val="%1）"/>
      <w:lvlJc w:val="left"/>
      <w:pPr>
        <w:ind w:left="315" w:leftChars="0" w:firstLine="0" w:firstLineChars="0"/>
      </w:pPr>
    </w:lvl>
  </w:abstractNum>
  <w:abstractNum w:abstractNumId="17">
    <w:nsid w:val="21DF6C23"/>
    <w:multiLevelType w:val="singleLevel"/>
    <w:tmpl w:val="21DF6C23"/>
    <w:lvl w:ilvl="0" w:tentative="0">
      <w:start w:val="1"/>
      <w:numFmt w:val="decimal"/>
      <w:suff w:val="nothing"/>
      <w:lvlText w:val="（%1）"/>
      <w:lvlJc w:val="left"/>
    </w:lvl>
  </w:abstractNum>
  <w:abstractNum w:abstractNumId="18">
    <w:nsid w:val="2E7BD2EC"/>
    <w:multiLevelType w:val="singleLevel"/>
    <w:tmpl w:val="2E7BD2EC"/>
    <w:lvl w:ilvl="0" w:tentative="0">
      <w:start w:val="1"/>
      <w:numFmt w:val="decimalEnclosedCircleChinese"/>
      <w:suff w:val="space"/>
      <w:lvlText w:val="%1"/>
      <w:lvlJc w:val="left"/>
      <w:pPr>
        <w:ind w:left="630" w:leftChars="0" w:firstLine="0" w:firstLineChars="0"/>
      </w:pPr>
      <w:rPr>
        <w:rFonts w:hint="eastAsia"/>
      </w:rPr>
    </w:lvl>
  </w:abstractNum>
  <w:abstractNum w:abstractNumId="19">
    <w:nsid w:val="3E7BACA8"/>
    <w:multiLevelType w:val="singleLevel"/>
    <w:tmpl w:val="3E7BACA8"/>
    <w:lvl w:ilvl="0" w:tentative="0">
      <w:start w:val="1"/>
      <w:numFmt w:val="decimal"/>
      <w:suff w:val="nothing"/>
      <w:lvlText w:val="%1）"/>
      <w:lvlJc w:val="left"/>
      <w:pPr>
        <w:ind w:left="525" w:leftChars="0" w:firstLine="0" w:firstLineChars="0"/>
      </w:pPr>
    </w:lvl>
  </w:abstractNum>
  <w:abstractNum w:abstractNumId="20">
    <w:nsid w:val="502C02E2"/>
    <w:multiLevelType w:val="singleLevel"/>
    <w:tmpl w:val="502C02E2"/>
    <w:lvl w:ilvl="0" w:tentative="0">
      <w:start w:val="1"/>
      <w:numFmt w:val="decimal"/>
      <w:suff w:val="nothing"/>
      <w:lvlText w:val="（%1）"/>
      <w:lvlJc w:val="left"/>
    </w:lvl>
  </w:abstractNum>
  <w:abstractNum w:abstractNumId="21">
    <w:nsid w:val="5AF98998"/>
    <w:multiLevelType w:val="singleLevel"/>
    <w:tmpl w:val="5AF98998"/>
    <w:lvl w:ilvl="0" w:tentative="0">
      <w:start w:val="1"/>
      <w:numFmt w:val="decimal"/>
      <w:suff w:val="nothing"/>
      <w:lvlText w:val="（%1）"/>
      <w:lvlJc w:val="left"/>
    </w:lvl>
  </w:abstractNum>
  <w:abstractNum w:abstractNumId="22">
    <w:nsid w:val="68DD85BA"/>
    <w:multiLevelType w:val="singleLevel"/>
    <w:tmpl w:val="68DD85BA"/>
    <w:lvl w:ilvl="0" w:tentative="0">
      <w:start w:val="1"/>
      <w:numFmt w:val="decimal"/>
      <w:suff w:val="nothing"/>
      <w:lvlText w:val="（%1）"/>
      <w:lvlJc w:val="left"/>
    </w:lvl>
  </w:abstractNum>
  <w:abstractNum w:abstractNumId="23">
    <w:nsid w:val="68F9F6F8"/>
    <w:multiLevelType w:val="singleLevel"/>
    <w:tmpl w:val="68F9F6F8"/>
    <w:lvl w:ilvl="0" w:tentative="0">
      <w:start w:val="1"/>
      <w:numFmt w:val="decimal"/>
      <w:suff w:val="nothing"/>
      <w:lvlText w:val="（%1）"/>
      <w:lvlJc w:val="left"/>
    </w:lvl>
  </w:abstractNum>
  <w:abstractNum w:abstractNumId="24">
    <w:nsid w:val="6A27DD09"/>
    <w:multiLevelType w:val="singleLevel"/>
    <w:tmpl w:val="6A27DD09"/>
    <w:lvl w:ilvl="0" w:tentative="0">
      <w:start w:val="1"/>
      <w:numFmt w:val="decimal"/>
      <w:suff w:val="nothing"/>
      <w:lvlText w:val="%1）"/>
      <w:lvlJc w:val="left"/>
      <w:pPr>
        <w:ind w:left="315" w:leftChars="0" w:firstLine="0" w:firstLineChars="0"/>
      </w:pPr>
    </w:lvl>
  </w:abstractNum>
  <w:abstractNum w:abstractNumId="25">
    <w:nsid w:val="6B1BC22F"/>
    <w:multiLevelType w:val="singleLevel"/>
    <w:tmpl w:val="6B1BC22F"/>
    <w:lvl w:ilvl="0" w:tentative="0">
      <w:start w:val="1"/>
      <w:numFmt w:val="decimal"/>
      <w:suff w:val="nothing"/>
      <w:lvlText w:val="（%1）"/>
      <w:lvlJc w:val="left"/>
    </w:lvl>
  </w:abstractNum>
  <w:abstractNum w:abstractNumId="26">
    <w:nsid w:val="6DD65EAD"/>
    <w:multiLevelType w:val="singleLevel"/>
    <w:tmpl w:val="6DD65EAD"/>
    <w:lvl w:ilvl="0" w:tentative="0">
      <w:start w:val="1"/>
      <w:numFmt w:val="decimal"/>
      <w:suff w:val="nothing"/>
      <w:lvlText w:val="%1、"/>
      <w:lvlJc w:val="left"/>
    </w:lvl>
  </w:abstractNum>
  <w:abstractNum w:abstractNumId="27">
    <w:nsid w:val="7A5C5C8A"/>
    <w:multiLevelType w:val="singleLevel"/>
    <w:tmpl w:val="7A5C5C8A"/>
    <w:lvl w:ilvl="0" w:tentative="0">
      <w:start w:val="1"/>
      <w:numFmt w:val="decimal"/>
      <w:suff w:val="nothing"/>
      <w:lvlText w:val="%1）"/>
      <w:lvlJc w:val="left"/>
      <w:pPr>
        <w:ind w:left="525" w:leftChars="0" w:firstLine="0" w:firstLineChars="0"/>
      </w:pPr>
    </w:lvl>
  </w:abstractNum>
  <w:abstractNum w:abstractNumId="28">
    <w:nsid w:val="7B42505B"/>
    <w:multiLevelType w:val="singleLevel"/>
    <w:tmpl w:val="7B42505B"/>
    <w:lvl w:ilvl="0" w:tentative="0">
      <w:start w:val="1"/>
      <w:numFmt w:val="decimal"/>
      <w:suff w:val="nothing"/>
      <w:lvlText w:val="%1）"/>
      <w:lvlJc w:val="left"/>
      <w:pPr>
        <w:ind w:left="525" w:leftChars="0" w:firstLine="0" w:firstLineChars="0"/>
      </w:pPr>
    </w:lvl>
  </w:abstractNum>
  <w:abstractNum w:abstractNumId="29">
    <w:nsid w:val="7D926642"/>
    <w:multiLevelType w:val="singleLevel"/>
    <w:tmpl w:val="7D926642"/>
    <w:lvl w:ilvl="0" w:tentative="0">
      <w:start w:val="1"/>
      <w:numFmt w:val="decimal"/>
      <w:suff w:val="nothing"/>
      <w:lvlText w:val="%1、"/>
      <w:lvlJc w:val="left"/>
    </w:lvl>
  </w:abstractNum>
  <w:num w:numId="1">
    <w:abstractNumId w:val="1"/>
  </w:num>
  <w:num w:numId="2">
    <w:abstractNumId w:val="29"/>
  </w:num>
  <w:num w:numId="3">
    <w:abstractNumId w:val="14"/>
  </w:num>
  <w:num w:numId="4">
    <w:abstractNumId w:val="4"/>
  </w:num>
  <w:num w:numId="5">
    <w:abstractNumId w:val="10"/>
  </w:num>
  <w:num w:numId="6">
    <w:abstractNumId w:val="17"/>
  </w:num>
  <w:num w:numId="7">
    <w:abstractNumId w:val="27"/>
  </w:num>
  <w:num w:numId="8">
    <w:abstractNumId w:val="19"/>
  </w:num>
  <w:num w:numId="9">
    <w:abstractNumId w:val="9"/>
  </w:num>
  <w:num w:numId="10">
    <w:abstractNumId w:val="11"/>
  </w:num>
  <w:num w:numId="11">
    <w:abstractNumId w:val="12"/>
  </w:num>
  <w:num w:numId="12">
    <w:abstractNumId w:val="3"/>
  </w:num>
  <w:num w:numId="13">
    <w:abstractNumId w:val="13"/>
  </w:num>
  <w:num w:numId="14">
    <w:abstractNumId w:val="26"/>
  </w:num>
  <w:num w:numId="15">
    <w:abstractNumId w:val="5"/>
  </w:num>
  <w:num w:numId="16">
    <w:abstractNumId w:val="7"/>
  </w:num>
  <w:num w:numId="17">
    <w:abstractNumId w:val="6"/>
  </w:num>
  <w:num w:numId="18">
    <w:abstractNumId w:val="2"/>
  </w:num>
  <w:num w:numId="19">
    <w:abstractNumId w:val="22"/>
  </w:num>
  <w:num w:numId="20">
    <w:abstractNumId w:val="24"/>
  </w:num>
  <w:num w:numId="21">
    <w:abstractNumId w:val="16"/>
  </w:num>
  <w:num w:numId="22">
    <w:abstractNumId w:val="18"/>
  </w:num>
  <w:num w:numId="23">
    <w:abstractNumId w:val="0"/>
  </w:num>
  <w:num w:numId="24">
    <w:abstractNumId w:val="23"/>
  </w:num>
  <w:num w:numId="25">
    <w:abstractNumId w:val="15"/>
  </w:num>
  <w:num w:numId="26">
    <w:abstractNumId w:val="21"/>
  </w:num>
  <w:num w:numId="27">
    <w:abstractNumId w:val="20"/>
  </w:num>
  <w:num w:numId="28">
    <w:abstractNumId w:val="28"/>
  </w:num>
  <w:num w:numId="29">
    <w:abstractNumId w:val="8"/>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174929"/>
    <w:rsid w:val="059C1F57"/>
    <w:rsid w:val="07A101E1"/>
    <w:rsid w:val="081E456E"/>
    <w:rsid w:val="0A1E5775"/>
    <w:rsid w:val="0B424947"/>
    <w:rsid w:val="0B9D3B73"/>
    <w:rsid w:val="0D254A44"/>
    <w:rsid w:val="0E5412F8"/>
    <w:rsid w:val="0EF3336D"/>
    <w:rsid w:val="0EF742C1"/>
    <w:rsid w:val="106B12ED"/>
    <w:rsid w:val="13140E72"/>
    <w:rsid w:val="14440223"/>
    <w:rsid w:val="15234B62"/>
    <w:rsid w:val="15C97CB2"/>
    <w:rsid w:val="161C7918"/>
    <w:rsid w:val="183320A3"/>
    <w:rsid w:val="191653B8"/>
    <w:rsid w:val="197A139F"/>
    <w:rsid w:val="1A022E37"/>
    <w:rsid w:val="1A753604"/>
    <w:rsid w:val="1BD1591A"/>
    <w:rsid w:val="1CD33F57"/>
    <w:rsid w:val="1FC87106"/>
    <w:rsid w:val="200A3B6C"/>
    <w:rsid w:val="22CC6AE1"/>
    <w:rsid w:val="251C1F8F"/>
    <w:rsid w:val="26963286"/>
    <w:rsid w:val="275651A8"/>
    <w:rsid w:val="28047B08"/>
    <w:rsid w:val="28533C51"/>
    <w:rsid w:val="2ABF5213"/>
    <w:rsid w:val="2C5C284D"/>
    <w:rsid w:val="2DCE3E01"/>
    <w:rsid w:val="2DFC4947"/>
    <w:rsid w:val="2EC93A2E"/>
    <w:rsid w:val="2EE153F5"/>
    <w:rsid w:val="2F5C295D"/>
    <w:rsid w:val="32B81B3E"/>
    <w:rsid w:val="354A779F"/>
    <w:rsid w:val="36161340"/>
    <w:rsid w:val="3AFF5047"/>
    <w:rsid w:val="3BA56753"/>
    <w:rsid w:val="3C82592E"/>
    <w:rsid w:val="3FE73246"/>
    <w:rsid w:val="43915160"/>
    <w:rsid w:val="466F273A"/>
    <w:rsid w:val="46E623E7"/>
    <w:rsid w:val="49175D89"/>
    <w:rsid w:val="4A5636EC"/>
    <w:rsid w:val="4C0F242D"/>
    <w:rsid w:val="4CB92811"/>
    <w:rsid w:val="4E53711D"/>
    <w:rsid w:val="502653F4"/>
    <w:rsid w:val="51324D84"/>
    <w:rsid w:val="51D44DD3"/>
    <w:rsid w:val="554521B8"/>
    <w:rsid w:val="554E3DB7"/>
    <w:rsid w:val="55E90827"/>
    <w:rsid w:val="564D6D09"/>
    <w:rsid w:val="56D1721B"/>
    <w:rsid w:val="5EBC2B28"/>
    <w:rsid w:val="60707D76"/>
    <w:rsid w:val="60F43F07"/>
    <w:rsid w:val="61105B0E"/>
    <w:rsid w:val="613F6B68"/>
    <w:rsid w:val="63BC3DD6"/>
    <w:rsid w:val="64C64295"/>
    <w:rsid w:val="64E719B0"/>
    <w:rsid w:val="681A2D87"/>
    <w:rsid w:val="69A96DF9"/>
    <w:rsid w:val="6B71463E"/>
    <w:rsid w:val="6DDB34A7"/>
    <w:rsid w:val="6E3E4B3F"/>
    <w:rsid w:val="6F533D75"/>
    <w:rsid w:val="6F972921"/>
    <w:rsid w:val="6FD3632E"/>
    <w:rsid w:val="72823BF1"/>
    <w:rsid w:val="72BF3895"/>
    <w:rsid w:val="74095F52"/>
    <w:rsid w:val="74132E96"/>
    <w:rsid w:val="755477C6"/>
    <w:rsid w:val="759B6C66"/>
    <w:rsid w:val="77412005"/>
    <w:rsid w:val="79F26D0F"/>
    <w:rsid w:val="7F776B73"/>
    <w:rsid w:val="7FB60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toc 1"/>
    <w:basedOn w:val="1"/>
    <w:next w:val="1"/>
    <w:qFormat/>
    <w:uiPriority w:val="0"/>
  </w:style>
  <w:style w:type="paragraph" w:styleId="4">
    <w:name w:val="toc 2"/>
    <w:basedOn w:val="1"/>
    <w:next w:val="1"/>
    <w:qFormat/>
    <w:uiPriority w:val="0"/>
    <w:pPr>
      <w:ind w:left="420" w:leftChars="200"/>
    </w:pPr>
  </w:style>
  <w:style w:type="paragraph" w:customStyle="1" w:styleId="7">
    <w:name w:val="WPSOffice手动目录 1"/>
    <w:qFormat/>
    <w:uiPriority w:val="0"/>
    <w:pPr>
      <w:ind w:leftChars="0"/>
    </w:pPr>
    <w:rPr>
      <w:rFonts w:ascii="Times New Roman" w:hAnsi="Times New Roman" w:eastAsia="宋体" w:cs="Times New Roman"/>
      <w:sz w:val="20"/>
      <w:szCs w:val="20"/>
    </w:rPr>
  </w:style>
  <w:style w:type="paragraph" w:customStyle="1" w:styleId="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5729</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小V</cp:lastModifiedBy>
  <dcterms:modified xsi:type="dcterms:W3CDTF">2021-07-13T01:21:44Z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F4F4BCE2005845CE93CDC7B1F8A02073</vt:lpwstr>
  </property>
</Properties>
</file>