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3D8B" w14:textId="55D90F39" w:rsidR="00BD7943" w:rsidRDefault="00BD7943" w:rsidP="00927225">
      <w:pPr>
        <w:rPr>
          <w:rFonts w:ascii="Times New Roman" w:hAnsi="Times New Roman" w:cs="Times New Roman"/>
          <w:b/>
          <w:bCs/>
          <w:sz w:val="24"/>
          <w:szCs w:val="24"/>
        </w:rPr>
      </w:pPr>
      <w:bookmarkStart w:id="0" w:name="_Hlk117850458"/>
      <w:r>
        <w:rPr>
          <w:rFonts w:ascii="Times New Roman" w:hAnsi="Times New Roman" w:cs="Times New Roman"/>
          <w:b/>
          <w:bCs/>
          <w:sz w:val="24"/>
          <w:szCs w:val="24"/>
        </w:rPr>
        <w:t>Data management</w:t>
      </w:r>
      <w:r w:rsidR="000F3132">
        <w:rPr>
          <w:rFonts w:ascii="Times New Roman" w:hAnsi="Times New Roman" w:cs="Times New Roman"/>
          <w:b/>
          <w:bCs/>
          <w:sz w:val="24"/>
          <w:szCs w:val="24"/>
        </w:rPr>
        <w:t xml:space="preserve"> </w:t>
      </w:r>
    </w:p>
    <w:p w14:paraId="55A12248" w14:textId="77777777" w:rsidR="00BD7943" w:rsidRPr="00A23ED6" w:rsidRDefault="00BD7943" w:rsidP="00BD7943">
      <w:pPr>
        <w:rPr>
          <w:rFonts w:ascii="Times New Roman" w:hAnsi="Times New Roman" w:cs="Times New Roman"/>
          <w:b/>
          <w:bCs/>
          <w:sz w:val="24"/>
          <w:szCs w:val="24"/>
        </w:rPr>
      </w:pPr>
      <w:r w:rsidRPr="00A23ED6">
        <w:rPr>
          <w:rFonts w:ascii="Times New Roman" w:hAnsi="Times New Roman" w:cs="Times New Roman"/>
          <w:b/>
          <w:bCs/>
          <w:sz w:val="24"/>
          <w:szCs w:val="24"/>
        </w:rPr>
        <w:t xml:space="preserve">Diana Cardoso </w:t>
      </w:r>
    </w:p>
    <w:p w14:paraId="7686DFFB" w14:textId="77777777" w:rsidR="002E4A72" w:rsidRDefault="002E4A72" w:rsidP="002E4A72">
      <w:pPr>
        <w:spacing w:after="0" w:line="240" w:lineRule="auto"/>
        <w:jc w:val="both"/>
        <w:outlineLvl w:val="1"/>
        <w:rPr>
          <w:rFonts w:ascii="Times New Roman" w:eastAsia="Times New Roman" w:hAnsi="Times New Roman" w:cs="Times New Roman"/>
          <w:b/>
          <w:bCs/>
          <w:i/>
          <w:sz w:val="24"/>
          <w:szCs w:val="24"/>
          <w:lang w:val="en-CA" w:eastAsia="en-CA"/>
        </w:rPr>
      </w:pPr>
      <w:bookmarkStart w:id="1" w:name="_Toc513796912"/>
      <w:bookmarkStart w:id="2" w:name="_Toc516210476"/>
      <w:bookmarkStart w:id="3" w:name="_Toc11224190"/>
      <w:bookmarkStart w:id="4" w:name="_Toc58307129"/>
    </w:p>
    <w:p w14:paraId="4284AEF2" w14:textId="1A18709F" w:rsidR="002E4A72" w:rsidRPr="000C6DCC" w:rsidRDefault="002E4A72" w:rsidP="002E4A72">
      <w:pPr>
        <w:spacing w:after="0" w:line="240" w:lineRule="auto"/>
        <w:jc w:val="both"/>
        <w:outlineLvl w:val="1"/>
        <w:rPr>
          <w:rFonts w:ascii="Times New Roman" w:eastAsia="Times New Roman" w:hAnsi="Times New Roman" w:cs="Times New Roman"/>
          <w:b/>
          <w:bCs/>
          <w:i/>
          <w:sz w:val="24"/>
          <w:szCs w:val="24"/>
          <w:lang w:val="en-CA" w:eastAsia="en-CA"/>
        </w:rPr>
      </w:pPr>
      <w:r w:rsidRPr="000C6DCC">
        <w:rPr>
          <w:rFonts w:ascii="Times New Roman" w:eastAsia="Times New Roman" w:hAnsi="Times New Roman" w:cs="Times New Roman"/>
          <w:b/>
          <w:bCs/>
          <w:i/>
          <w:sz w:val="24"/>
          <w:szCs w:val="24"/>
          <w:lang w:val="en-CA" w:eastAsia="en-CA"/>
        </w:rPr>
        <w:t>Data collection</w:t>
      </w:r>
      <w:bookmarkEnd w:id="1"/>
      <w:bookmarkEnd w:id="2"/>
      <w:bookmarkEnd w:id="3"/>
      <w:bookmarkEnd w:id="4"/>
      <w:r w:rsidR="000C6676">
        <w:rPr>
          <w:rFonts w:ascii="Times New Roman" w:eastAsia="Times New Roman" w:hAnsi="Times New Roman" w:cs="Times New Roman"/>
          <w:b/>
          <w:bCs/>
          <w:i/>
          <w:sz w:val="24"/>
          <w:szCs w:val="24"/>
          <w:lang w:val="en-CA" w:eastAsia="en-CA"/>
        </w:rPr>
        <w:t xml:space="preserve"> and archival</w:t>
      </w:r>
    </w:p>
    <w:p w14:paraId="77384105" w14:textId="77777777" w:rsidR="002E4A72" w:rsidRPr="000C6DCC" w:rsidRDefault="002E4A72" w:rsidP="002E4A72">
      <w:pPr>
        <w:spacing w:after="0" w:line="240" w:lineRule="auto"/>
        <w:jc w:val="both"/>
        <w:outlineLvl w:val="1"/>
        <w:rPr>
          <w:rFonts w:ascii="Times New Roman" w:eastAsia="Times New Roman" w:hAnsi="Times New Roman" w:cs="Times New Roman"/>
          <w:i/>
          <w:sz w:val="24"/>
          <w:szCs w:val="24"/>
          <w:lang w:val="en-CA" w:eastAsia="en-CA"/>
        </w:rPr>
      </w:pPr>
    </w:p>
    <w:p w14:paraId="7CC087E2" w14:textId="457AB20E" w:rsidR="00FF777A" w:rsidRDefault="00FF777A" w:rsidP="00FD62EA">
      <w:pPr>
        <w:spacing w:after="0" w:line="276" w:lineRule="auto"/>
        <w:rPr>
          <w:rFonts w:ascii="Times New Roman" w:eastAsia="Times New Roman" w:hAnsi="Times New Roman" w:cs="Times New Roman"/>
          <w:color w:val="000000"/>
          <w:sz w:val="24"/>
          <w:szCs w:val="24"/>
          <w:lang w:val="en-CA" w:eastAsia="en-CA"/>
        </w:rPr>
      </w:pPr>
      <w:r w:rsidRPr="000C6DCC">
        <w:rPr>
          <w:rFonts w:ascii="Times New Roman" w:eastAsia="Times New Roman" w:hAnsi="Times New Roman" w:cs="Times New Roman"/>
          <w:color w:val="000000"/>
          <w:sz w:val="24"/>
          <w:szCs w:val="24"/>
          <w:lang w:val="en-CA" w:eastAsia="en-CA"/>
        </w:rPr>
        <w:t>The data collected during the mission</w:t>
      </w:r>
      <w:r>
        <w:rPr>
          <w:rFonts w:ascii="Times New Roman" w:eastAsia="Times New Roman" w:hAnsi="Times New Roman" w:cs="Times New Roman"/>
          <w:color w:val="000000"/>
          <w:sz w:val="24"/>
          <w:szCs w:val="24"/>
          <w:lang w:val="en-CA" w:eastAsia="en-CA"/>
        </w:rPr>
        <w:t xml:space="preserve"> is a combination of </w:t>
      </w:r>
      <w:r w:rsidR="00743B80" w:rsidRPr="00743B80">
        <w:rPr>
          <w:rFonts w:ascii="Times New Roman" w:eastAsia="Times New Roman" w:hAnsi="Times New Roman" w:cs="Times New Roman"/>
          <w:color w:val="000000"/>
          <w:sz w:val="24"/>
          <w:szCs w:val="24"/>
          <w:lang w:val="en-CA" w:eastAsia="en-CA"/>
        </w:rPr>
        <w:t xml:space="preserve">DFO </w:t>
      </w:r>
      <w:r w:rsidR="00743B80">
        <w:rPr>
          <w:rFonts w:ascii="Times New Roman" w:eastAsia="Times New Roman" w:hAnsi="Times New Roman" w:cs="Times New Roman"/>
          <w:color w:val="000000"/>
          <w:sz w:val="24"/>
          <w:szCs w:val="24"/>
          <w:lang w:val="en-CA" w:eastAsia="en-CA"/>
        </w:rPr>
        <w:t xml:space="preserve">deployed </w:t>
      </w:r>
      <w:r w:rsidR="00743B80" w:rsidRPr="00743B80">
        <w:rPr>
          <w:rFonts w:ascii="Times New Roman" w:eastAsia="Times New Roman" w:hAnsi="Times New Roman" w:cs="Times New Roman"/>
          <w:color w:val="000000"/>
          <w:sz w:val="24"/>
          <w:szCs w:val="24"/>
          <w:lang w:val="en-CA" w:eastAsia="en-CA"/>
        </w:rPr>
        <w:t>instruments</w:t>
      </w:r>
      <w:r w:rsidR="00743B80">
        <w:rPr>
          <w:rFonts w:ascii="Times New Roman" w:eastAsia="Times New Roman" w:hAnsi="Times New Roman" w:cs="Times New Roman"/>
          <w:color w:val="000000"/>
          <w:sz w:val="24"/>
          <w:szCs w:val="24"/>
          <w:lang w:val="en-CA" w:eastAsia="en-CA"/>
        </w:rPr>
        <w:t xml:space="preserve"> and shipboard </w:t>
      </w:r>
      <w:r w:rsidR="00743B80">
        <w:rPr>
          <w:rFonts w:ascii="Times New Roman" w:eastAsia="Times New Roman" w:hAnsi="Times New Roman" w:cs="Times New Roman"/>
          <w:color w:val="000000"/>
          <w:sz w:val="24"/>
          <w:szCs w:val="24"/>
          <w:lang w:val="en-CA" w:eastAsia="en-CA"/>
        </w:rPr>
        <w:t>RV Endeavor</w:t>
      </w:r>
      <w:r w:rsidR="00743B80" w:rsidRPr="00743B80">
        <w:rPr>
          <w:rFonts w:ascii="Times New Roman" w:eastAsia="Times New Roman" w:hAnsi="Times New Roman" w:cs="Times New Roman"/>
          <w:color w:val="000000"/>
          <w:sz w:val="24"/>
          <w:szCs w:val="24"/>
          <w:lang w:val="en-CA" w:eastAsia="en-CA"/>
        </w:rPr>
        <w:t xml:space="preserve"> </w:t>
      </w:r>
      <w:r w:rsidR="00743B80">
        <w:rPr>
          <w:rFonts w:ascii="Times New Roman" w:eastAsia="Times New Roman" w:hAnsi="Times New Roman" w:cs="Times New Roman"/>
          <w:color w:val="000000"/>
          <w:sz w:val="24"/>
          <w:szCs w:val="24"/>
          <w:lang w:val="en-CA" w:eastAsia="en-CA"/>
        </w:rPr>
        <w:t>instrumentatio</w:t>
      </w:r>
      <w:r w:rsidR="00743B80">
        <w:rPr>
          <w:rFonts w:ascii="Times New Roman" w:eastAsia="Times New Roman" w:hAnsi="Times New Roman" w:cs="Times New Roman"/>
          <w:color w:val="000000"/>
          <w:sz w:val="24"/>
          <w:szCs w:val="24"/>
          <w:lang w:val="en-CA" w:eastAsia="en-CA"/>
        </w:rPr>
        <w:t xml:space="preserve">n. </w:t>
      </w:r>
      <w:r w:rsidR="00743B80" w:rsidRPr="00743B80">
        <w:rPr>
          <w:rFonts w:ascii="Times New Roman" w:eastAsia="Times New Roman" w:hAnsi="Times New Roman" w:cs="Times New Roman"/>
          <w:color w:val="000000"/>
          <w:sz w:val="24"/>
          <w:szCs w:val="24"/>
          <w:lang w:val="en-CA" w:eastAsia="en-CA"/>
        </w:rPr>
        <w:t>DFO</w:t>
      </w:r>
      <w:r w:rsidR="00226027">
        <w:rPr>
          <w:rFonts w:ascii="Times New Roman" w:eastAsia="Times New Roman" w:hAnsi="Times New Roman" w:cs="Times New Roman"/>
          <w:color w:val="000000"/>
          <w:sz w:val="24"/>
          <w:szCs w:val="24"/>
          <w:lang w:val="en-CA" w:eastAsia="en-CA"/>
        </w:rPr>
        <w:t xml:space="preserve"> </w:t>
      </w:r>
      <w:r w:rsidR="00743B80" w:rsidRPr="00743B80">
        <w:rPr>
          <w:rFonts w:ascii="Times New Roman" w:eastAsia="Times New Roman" w:hAnsi="Times New Roman" w:cs="Times New Roman"/>
          <w:color w:val="000000"/>
          <w:sz w:val="24"/>
          <w:szCs w:val="24"/>
          <w:lang w:val="en-CA" w:eastAsia="en-CA"/>
        </w:rPr>
        <w:t>instruments</w:t>
      </w:r>
      <w:r w:rsidR="00743B80">
        <w:rPr>
          <w:rFonts w:ascii="Times New Roman" w:eastAsia="Times New Roman" w:hAnsi="Times New Roman" w:cs="Times New Roman"/>
          <w:color w:val="000000"/>
          <w:sz w:val="24"/>
          <w:szCs w:val="24"/>
          <w:lang w:val="en-CA" w:eastAsia="en-CA"/>
        </w:rPr>
        <w:t xml:space="preserve"> </w:t>
      </w:r>
      <w:r w:rsidR="005B3BF5">
        <w:rPr>
          <w:rFonts w:ascii="Times New Roman" w:eastAsia="Times New Roman" w:hAnsi="Times New Roman" w:cs="Times New Roman"/>
          <w:color w:val="000000"/>
          <w:sz w:val="24"/>
          <w:szCs w:val="24"/>
          <w:lang w:val="en-CA" w:eastAsia="en-CA"/>
        </w:rPr>
        <w:t>include</w:t>
      </w:r>
      <w:r w:rsidR="000302DF">
        <w:rPr>
          <w:rFonts w:ascii="Times New Roman" w:eastAsia="Times New Roman" w:hAnsi="Times New Roman" w:cs="Times New Roman"/>
          <w:color w:val="000000"/>
          <w:sz w:val="24"/>
          <w:szCs w:val="24"/>
          <w:lang w:val="en-CA" w:eastAsia="en-CA"/>
        </w:rPr>
        <w:t xml:space="preserve"> profiling </w:t>
      </w:r>
      <w:r w:rsidR="005B3BF5">
        <w:rPr>
          <w:rFonts w:ascii="Times New Roman" w:eastAsia="Times New Roman" w:hAnsi="Times New Roman" w:cs="Times New Roman"/>
          <w:color w:val="000000"/>
          <w:sz w:val="24"/>
          <w:szCs w:val="24"/>
          <w:lang w:val="en-CA" w:eastAsia="en-CA"/>
        </w:rPr>
        <w:t>CTD and nets</w:t>
      </w:r>
      <w:r>
        <w:rPr>
          <w:rFonts w:ascii="Times New Roman" w:eastAsia="Times New Roman" w:hAnsi="Times New Roman" w:cs="Times New Roman"/>
          <w:color w:val="000000"/>
          <w:sz w:val="24"/>
          <w:szCs w:val="24"/>
          <w:lang w:val="en-CA" w:eastAsia="en-CA"/>
        </w:rPr>
        <w:t xml:space="preserve">, </w:t>
      </w:r>
      <w:r w:rsidR="000302DF">
        <w:rPr>
          <w:rFonts w:ascii="Times New Roman" w:eastAsia="Times New Roman" w:hAnsi="Times New Roman" w:cs="Times New Roman"/>
          <w:color w:val="000000"/>
          <w:sz w:val="24"/>
          <w:szCs w:val="24"/>
          <w:lang w:val="en-CA" w:eastAsia="en-CA"/>
        </w:rPr>
        <w:t>ARGO</w:t>
      </w:r>
      <w:r w:rsidR="00B342BB">
        <w:rPr>
          <w:rFonts w:ascii="Times New Roman" w:eastAsia="Times New Roman" w:hAnsi="Times New Roman" w:cs="Times New Roman"/>
          <w:color w:val="000000"/>
          <w:sz w:val="24"/>
          <w:szCs w:val="24"/>
          <w:lang w:val="en-CA" w:eastAsia="en-CA"/>
        </w:rPr>
        <w:t xml:space="preserve">, </w:t>
      </w:r>
      <w:bookmarkStart w:id="5" w:name="_Hlk197693131"/>
      <w:r w:rsidR="00595383">
        <w:rPr>
          <w:rFonts w:ascii="Times New Roman" w:eastAsia="Times New Roman" w:hAnsi="Times New Roman" w:cs="Times New Roman"/>
          <w:color w:val="000000"/>
          <w:sz w:val="24"/>
          <w:szCs w:val="24"/>
          <w:lang w:val="en-CA" w:eastAsia="en-CA"/>
        </w:rPr>
        <w:t>moorings</w:t>
      </w:r>
      <w:r w:rsidR="00595383">
        <w:rPr>
          <w:rFonts w:ascii="Times New Roman" w:eastAsia="Times New Roman" w:hAnsi="Times New Roman" w:cs="Times New Roman"/>
          <w:color w:val="000000"/>
          <w:sz w:val="24"/>
          <w:szCs w:val="24"/>
          <w:lang w:val="en-CA" w:eastAsia="en-CA"/>
        </w:rPr>
        <w:t xml:space="preserve">, </w:t>
      </w:r>
      <w:r w:rsidR="00B342BB">
        <w:rPr>
          <w:rFonts w:ascii="Times New Roman" w:eastAsia="Times New Roman" w:hAnsi="Times New Roman" w:cs="Times New Roman"/>
          <w:color w:val="000000"/>
          <w:sz w:val="24"/>
          <w:szCs w:val="24"/>
          <w:lang w:val="en-CA" w:eastAsia="en-CA"/>
        </w:rPr>
        <w:t>u</w:t>
      </w:r>
      <w:r w:rsidR="00B342BB" w:rsidRPr="00B342BB">
        <w:rPr>
          <w:rFonts w:ascii="Times New Roman" w:eastAsia="Times New Roman" w:hAnsi="Times New Roman" w:cs="Times New Roman"/>
          <w:color w:val="000000"/>
          <w:sz w:val="24"/>
          <w:szCs w:val="24"/>
          <w:lang w:val="en-CA" w:eastAsia="en-CA"/>
        </w:rPr>
        <w:t xml:space="preserve">nderway </w:t>
      </w:r>
      <w:r w:rsidR="00B342BB">
        <w:rPr>
          <w:rFonts w:ascii="Times New Roman" w:eastAsia="Times New Roman" w:hAnsi="Times New Roman" w:cs="Times New Roman"/>
          <w:color w:val="000000"/>
          <w:sz w:val="24"/>
          <w:szCs w:val="24"/>
          <w:lang w:val="en-CA" w:eastAsia="en-CA"/>
        </w:rPr>
        <w:t>s</w:t>
      </w:r>
      <w:r w:rsidR="00B342BB" w:rsidRPr="00B342BB">
        <w:rPr>
          <w:rFonts w:ascii="Times New Roman" w:eastAsia="Times New Roman" w:hAnsi="Times New Roman" w:cs="Times New Roman"/>
          <w:color w:val="000000"/>
          <w:sz w:val="24"/>
          <w:szCs w:val="24"/>
          <w:lang w:val="en-CA" w:eastAsia="en-CA"/>
        </w:rPr>
        <w:t>ystem</w:t>
      </w:r>
      <w:bookmarkEnd w:id="5"/>
      <w:r w:rsidR="00B342BB">
        <w:rPr>
          <w:rFonts w:ascii="Times New Roman" w:eastAsia="Times New Roman" w:hAnsi="Times New Roman" w:cs="Times New Roman"/>
          <w:color w:val="000000"/>
          <w:sz w:val="24"/>
          <w:szCs w:val="24"/>
          <w:lang w:val="en-CA" w:eastAsia="en-CA"/>
        </w:rPr>
        <w:t xml:space="preserve">, </w:t>
      </w:r>
      <w:r w:rsidR="00595383">
        <w:rPr>
          <w:rFonts w:ascii="Times New Roman" w:eastAsia="Times New Roman" w:hAnsi="Times New Roman" w:cs="Times New Roman"/>
          <w:color w:val="000000"/>
          <w:sz w:val="24"/>
          <w:szCs w:val="24"/>
          <w:lang w:val="en-CA" w:eastAsia="en-CA"/>
        </w:rPr>
        <w:t xml:space="preserve">and readings of </w:t>
      </w:r>
      <w:r w:rsidR="00595383" w:rsidRPr="00595383">
        <w:rPr>
          <w:rFonts w:ascii="Times New Roman" w:eastAsia="Times New Roman" w:hAnsi="Times New Roman" w:cs="Times New Roman"/>
          <w:color w:val="000000"/>
          <w:sz w:val="24"/>
          <w:szCs w:val="24"/>
          <w:lang w:val="en-CA" w:eastAsia="en-CA"/>
        </w:rPr>
        <w:t>sa</w:t>
      </w:r>
      <w:r w:rsidR="00595383">
        <w:rPr>
          <w:rFonts w:ascii="Times New Roman" w:eastAsia="Times New Roman" w:hAnsi="Times New Roman" w:cs="Times New Roman"/>
          <w:color w:val="000000"/>
          <w:sz w:val="24"/>
          <w:szCs w:val="24"/>
          <w:lang w:val="en-CA" w:eastAsia="en-CA"/>
        </w:rPr>
        <w:t>linity</w:t>
      </w:r>
      <w:r w:rsidR="00595383" w:rsidRPr="00595383">
        <w:rPr>
          <w:rFonts w:ascii="Times New Roman" w:eastAsia="Times New Roman" w:hAnsi="Times New Roman" w:cs="Times New Roman"/>
          <w:color w:val="000000"/>
          <w:sz w:val="24"/>
          <w:szCs w:val="24"/>
          <w:lang w:val="en-CA" w:eastAsia="en-CA"/>
        </w:rPr>
        <w:t>, oxygen and chlorophyll</w:t>
      </w:r>
      <w:r w:rsidR="00B342BB">
        <w:rPr>
          <w:rFonts w:ascii="Times New Roman" w:eastAsia="Times New Roman" w:hAnsi="Times New Roman" w:cs="Times New Roman"/>
          <w:color w:val="000000"/>
          <w:sz w:val="24"/>
          <w:szCs w:val="24"/>
          <w:lang w:val="en-CA" w:eastAsia="en-CA"/>
        </w:rPr>
        <w:t xml:space="preserve"> </w:t>
      </w:r>
      <w:r w:rsidR="00595383">
        <w:rPr>
          <w:rFonts w:ascii="Times New Roman" w:eastAsia="Times New Roman" w:hAnsi="Times New Roman" w:cs="Times New Roman"/>
          <w:color w:val="000000"/>
          <w:sz w:val="24"/>
          <w:szCs w:val="24"/>
          <w:lang w:val="en-CA" w:eastAsia="en-CA"/>
        </w:rPr>
        <w:t xml:space="preserve">from </w:t>
      </w:r>
      <w:r w:rsidR="00595383" w:rsidRPr="00595383">
        <w:rPr>
          <w:rFonts w:ascii="Times New Roman" w:eastAsia="Times New Roman" w:hAnsi="Times New Roman" w:cs="Times New Roman"/>
          <w:color w:val="000000"/>
          <w:sz w:val="24"/>
          <w:szCs w:val="24"/>
          <w:lang w:val="en-CA" w:eastAsia="en-CA"/>
        </w:rPr>
        <w:t>water sample</w:t>
      </w:r>
      <w:r w:rsidR="00595383">
        <w:rPr>
          <w:rFonts w:ascii="Times New Roman" w:eastAsia="Times New Roman" w:hAnsi="Times New Roman" w:cs="Times New Roman"/>
          <w:color w:val="000000"/>
          <w:sz w:val="24"/>
          <w:szCs w:val="24"/>
          <w:lang w:val="en-CA" w:eastAsia="en-CA"/>
        </w:rPr>
        <w:t>s</w:t>
      </w:r>
      <w:r w:rsidR="00226027">
        <w:rPr>
          <w:rFonts w:ascii="Times New Roman" w:eastAsia="Times New Roman" w:hAnsi="Times New Roman" w:cs="Times New Roman"/>
          <w:color w:val="000000"/>
          <w:sz w:val="24"/>
          <w:szCs w:val="24"/>
          <w:lang w:val="en-CA" w:eastAsia="en-CA"/>
        </w:rPr>
        <w:t xml:space="preserve">. </w:t>
      </w:r>
      <w:r w:rsidR="00226027">
        <w:rPr>
          <w:rFonts w:ascii="Times New Roman" w:eastAsia="Times New Roman" w:hAnsi="Times New Roman" w:cs="Times New Roman"/>
          <w:color w:val="000000"/>
          <w:sz w:val="24"/>
          <w:szCs w:val="24"/>
          <w:lang w:val="en-CA" w:eastAsia="en-CA"/>
        </w:rPr>
        <w:t xml:space="preserve">The DFO </w:t>
      </w:r>
      <w:r w:rsidR="00226027" w:rsidRPr="00B475EE">
        <w:rPr>
          <w:rFonts w:ascii="Times New Roman" w:eastAsia="Times New Roman" w:hAnsi="Times New Roman" w:cs="Times New Roman"/>
          <w:color w:val="000000"/>
          <w:sz w:val="24"/>
          <w:szCs w:val="24"/>
          <w:lang w:val="en-CA" w:eastAsia="en-CA"/>
        </w:rPr>
        <w:t>underway system</w:t>
      </w:r>
      <w:r w:rsidR="00226027">
        <w:rPr>
          <w:rFonts w:ascii="Times New Roman" w:eastAsia="Times New Roman" w:hAnsi="Times New Roman" w:cs="Times New Roman"/>
          <w:color w:val="000000"/>
          <w:sz w:val="24"/>
          <w:szCs w:val="24"/>
          <w:lang w:val="en-CA" w:eastAsia="en-CA"/>
        </w:rPr>
        <w:t xml:space="preserve"> </w:t>
      </w:r>
      <w:r w:rsidR="00226027">
        <w:rPr>
          <w:rFonts w:ascii="Times New Roman" w:eastAsia="Times New Roman" w:hAnsi="Times New Roman" w:cs="Times New Roman"/>
          <w:color w:val="000000"/>
          <w:sz w:val="24"/>
          <w:szCs w:val="24"/>
          <w:lang w:val="en-CA" w:eastAsia="en-CA"/>
        </w:rPr>
        <w:t xml:space="preserve">uses </w:t>
      </w:r>
      <w:r w:rsidR="00226027">
        <w:rPr>
          <w:rFonts w:ascii="Times New Roman" w:eastAsia="Times New Roman" w:hAnsi="Times New Roman" w:cs="Times New Roman"/>
          <w:color w:val="000000"/>
          <w:sz w:val="24"/>
          <w:szCs w:val="24"/>
          <w:lang w:val="en-CA" w:eastAsia="en-CA"/>
        </w:rPr>
        <w:t xml:space="preserve">the </w:t>
      </w:r>
      <w:r w:rsidR="00226027" w:rsidRPr="001744F7">
        <w:rPr>
          <w:rFonts w:ascii="Times New Roman" w:eastAsia="Times New Roman" w:hAnsi="Times New Roman" w:cs="Times New Roman"/>
          <w:color w:val="000000"/>
          <w:sz w:val="24"/>
          <w:szCs w:val="24"/>
          <w:lang w:val="en-CA" w:eastAsia="en-CA"/>
        </w:rPr>
        <w:t>SBE 21 SeaCAT</w:t>
      </w:r>
      <w:r w:rsidR="00226027">
        <w:rPr>
          <w:rFonts w:ascii="Times New Roman" w:eastAsia="Times New Roman" w:hAnsi="Times New Roman" w:cs="Times New Roman"/>
          <w:color w:val="000000"/>
          <w:sz w:val="24"/>
          <w:szCs w:val="24"/>
          <w:lang w:val="en-CA" w:eastAsia="en-CA"/>
        </w:rPr>
        <w:t xml:space="preserve"> </w:t>
      </w:r>
      <w:r w:rsidR="00226027">
        <w:rPr>
          <w:rFonts w:ascii="Times New Roman" w:eastAsia="Times New Roman" w:hAnsi="Times New Roman" w:cs="Times New Roman"/>
          <w:color w:val="000000"/>
          <w:sz w:val="24"/>
          <w:szCs w:val="24"/>
          <w:lang w:val="en-CA" w:eastAsia="en-CA"/>
        </w:rPr>
        <w:t>with</w:t>
      </w:r>
      <w:r w:rsidR="00226027">
        <w:rPr>
          <w:rFonts w:ascii="Times New Roman" w:eastAsia="Times New Roman" w:hAnsi="Times New Roman" w:cs="Times New Roman"/>
          <w:color w:val="000000"/>
          <w:sz w:val="24"/>
          <w:szCs w:val="24"/>
          <w:lang w:val="en-CA" w:eastAsia="en-CA"/>
        </w:rPr>
        <w:t xml:space="preserve"> </w:t>
      </w:r>
      <w:r w:rsidR="00D60C6B">
        <w:rPr>
          <w:rFonts w:ascii="Times New Roman" w:eastAsia="Times New Roman" w:hAnsi="Times New Roman" w:cs="Times New Roman"/>
          <w:color w:val="000000"/>
          <w:sz w:val="24"/>
          <w:szCs w:val="24"/>
          <w:lang w:val="en-CA" w:eastAsia="en-CA"/>
        </w:rPr>
        <w:t>the</w:t>
      </w:r>
      <w:r w:rsidR="00226027">
        <w:rPr>
          <w:rFonts w:ascii="Times New Roman" w:eastAsia="Times New Roman" w:hAnsi="Times New Roman" w:cs="Times New Roman"/>
          <w:color w:val="000000"/>
          <w:sz w:val="24"/>
          <w:szCs w:val="24"/>
          <w:lang w:val="en-CA" w:eastAsia="en-CA"/>
        </w:rPr>
        <w:t xml:space="preserve"> </w:t>
      </w:r>
      <w:r w:rsidR="00226027" w:rsidRPr="001744F7">
        <w:rPr>
          <w:rFonts w:ascii="Times New Roman" w:eastAsia="Times New Roman" w:hAnsi="Times New Roman" w:cs="Times New Roman"/>
          <w:color w:val="000000"/>
          <w:sz w:val="24"/>
          <w:szCs w:val="24"/>
          <w:lang w:val="en-CA" w:eastAsia="en-CA"/>
        </w:rPr>
        <w:t>auxiliary sensors</w:t>
      </w:r>
      <w:r w:rsidR="00226027">
        <w:rPr>
          <w:rFonts w:ascii="Times New Roman" w:eastAsia="Times New Roman" w:hAnsi="Times New Roman" w:cs="Times New Roman"/>
          <w:color w:val="000000"/>
          <w:sz w:val="24"/>
          <w:szCs w:val="24"/>
          <w:lang w:val="en-CA" w:eastAsia="en-CA"/>
        </w:rPr>
        <w:t xml:space="preserve"> pH, </w:t>
      </w:r>
      <w:r w:rsidR="00226027" w:rsidRPr="001744F7">
        <w:rPr>
          <w:rFonts w:ascii="Times New Roman" w:eastAsia="Times New Roman" w:hAnsi="Times New Roman" w:cs="Times New Roman"/>
          <w:color w:val="000000"/>
          <w:sz w:val="24"/>
          <w:szCs w:val="24"/>
          <w:lang w:val="en-CA" w:eastAsia="en-CA"/>
        </w:rPr>
        <w:t>CDOM and chlorophyll fluor</w:t>
      </w:r>
      <w:r w:rsidR="00226027">
        <w:rPr>
          <w:rFonts w:ascii="Times New Roman" w:eastAsia="Times New Roman" w:hAnsi="Times New Roman" w:cs="Times New Roman"/>
          <w:color w:val="000000"/>
          <w:sz w:val="24"/>
          <w:szCs w:val="24"/>
          <w:lang w:val="en-CA" w:eastAsia="en-CA"/>
        </w:rPr>
        <w:t>ometers and a separate</w:t>
      </w:r>
      <w:r w:rsidR="00226027">
        <w:rPr>
          <w:rFonts w:ascii="Times New Roman" w:eastAsia="Times New Roman" w:hAnsi="Times New Roman" w:cs="Times New Roman"/>
          <w:color w:val="000000"/>
          <w:sz w:val="24"/>
          <w:szCs w:val="24"/>
          <w:lang w:val="en-CA" w:eastAsia="en-CA"/>
        </w:rPr>
        <w:t xml:space="preserve"> </w:t>
      </w:r>
      <w:r w:rsidR="00226027" w:rsidRPr="00B475EE">
        <w:rPr>
          <w:rFonts w:ascii="Times New Roman" w:eastAsia="Times New Roman" w:hAnsi="Times New Roman" w:cs="Times New Roman"/>
          <w:color w:val="000000"/>
          <w:sz w:val="24"/>
          <w:szCs w:val="24"/>
          <w:lang w:val="en-CA" w:eastAsia="en-CA"/>
        </w:rPr>
        <w:t xml:space="preserve"> pCO2</w:t>
      </w:r>
      <w:r w:rsidR="00226027">
        <w:rPr>
          <w:rFonts w:ascii="Times New Roman" w:eastAsia="Times New Roman" w:hAnsi="Times New Roman" w:cs="Times New Roman"/>
          <w:color w:val="000000"/>
          <w:sz w:val="24"/>
          <w:szCs w:val="24"/>
          <w:lang w:val="en-CA" w:eastAsia="en-CA"/>
        </w:rPr>
        <w:t xml:space="preserve"> sensor.  </w:t>
      </w:r>
      <w:r w:rsidR="00D60C6B">
        <w:rPr>
          <w:rFonts w:ascii="Times New Roman" w:eastAsia="Times New Roman" w:hAnsi="Times New Roman" w:cs="Times New Roman"/>
          <w:color w:val="000000"/>
          <w:sz w:val="24"/>
          <w:szCs w:val="24"/>
          <w:lang w:val="en-CA" w:eastAsia="en-CA"/>
        </w:rPr>
        <w:t xml:space="preserve">Also for the first time a nitrate sensor was added to the CTD rosette. </w:t>
      </w:r>
      <w:r w:rsidR="00226027">
        <w:rPr>
          <w:rFonts w:ascii="Times New Roman" w:eastAsia="Times New Roman" w:hAnsi="Times New Roman" w:cs="Times New Roman"/>
          <w:color w:val="000000"/>
          <w:sz w:val="24"/>
          <w:szCs w:val="24"/>
          <w:lang w:val="en-CA" w:eastAsia="en-CA"/>
        </w:rPr>
        <w:t>T</w:t>
      </w:r>
      <w:r w:rsidR="00B342BB">
        <w:rPr>
          <w:rFonts w:ascii="Times New Roman" w:eastAsia="Times New Roman" w:hAnsi="Times New Roman" w:cs="Times New Roman"/>
          <w:color w:val="000000"/>
          <w:sz w:val="24"/>
          <w:szCs w:val="24"/>
          <w:lang w:val="en-CA" w:eastAsia="en-CA"/>
        </w:rPr>
        <w:t>he RV Endeavor shipboard instrumentation includ</w:t>
      </w:r>
      <w:r w:rsidR="00D60C6B">
        <w:rPr>
          <w:rFonts w:ascii="Times New Roman" w:eastAsia="Times New Roman" w:hAnsi="Times New Roman" w:cs="Times New Roman"/>
          <w:color w:val="000000"/>
          <w:sz w:val="24"/>
          <w:szCs w:val="24"/>
          <w:lang w:val="en-CA" w:eastAsia="en-CA"/>
        </w:rPr>
        <w:t>es</w:t>
      </w:r>
      <w:r w:rsidR="00B342BB">
        <w:rPr>
          <w:rFonts w:ascii="Times New Roman" w:eastAsia="Times New Roman" w:hAnsi="Times New Roman" w:cs="Times New Roman"/>
          <w:color w:val="000000"/>
          <w:sz w:val="24"/>
          <w:szCs w:val="24"/>
          <w:lang w:val="en-CA" w:eastAsia="en-CA"/>
        </w:rPr>
        <w:t xml:space="preserve">; </w:t>
      </w:r>
      <w:r w:rsidR="00B342BB" w:rsidRPr="00B342BB">
        <w:rPr>
          <w:rFonts w:ascii="Times New Roman" w:eastAsia="Times New Roman" w:hAnsi="Times New Roman" w:cs="Times New Roman"/>
          <w:color w:val="000000"/>
          <w:sz w:val="24"/>
          <w:szCs w:val="24"/>
          <w:lang w:val="en-CA" w:eastAsia="en-CA"/>
        </w:rPr>
        <w:t>Imaging Flow Cytobot</w:t>
      </w:r>
      <w:r w:rsidR="00B342BB">
        <w:rPr>
          <w:rFonts w:ascii="Times New Roman" w:eastAsia="Times New Roman" w:hAnsi="Times New Roman" w:cs="Times New Roman"/>
          <w:color w:val="000000"/>
          <w:sz w:val="24"/>
          <w:szCs w:val="24"/>
          <w:lang w:val="en-CA" w:eastAsia="en-CA"/>
        </w:rPr>
        <w:t xml:space="preserve">, </w:t>
      </w:r>
      <w:r w:rsidR="00B342BB" w:rsidRPr="00B342BB">
        <w:rPr>
          <w:rFonts w:ascii="Times New Roman" w:eastAsia="Times New Roman" w:hAnsi="Times New Roman" w:cs="Times New Roman"/>
          <w:color w:val="000000"/>
          <w:sz w:val="24"/>
          <w:szCs w:val="24"/>
          <w:lang w:val="en-CA" w:eastAsia="en-CA"/>
        </w:rPr>
        <w:t>underway system</w:t>
      </w:r>
      <w:r w:rsidR="00B342BB">
        <w:rPr>
          <w:rFonts w:ascii="Times New Roman" w:eastAsia="Times New Roman" w:hAnsi="Times New Roman" w:cs="Times New Roman"/>
          <w:color w:val="000000"/>
          <w:sz w:val="24"/>
          <w:szCs w:val="24"/>
          <w:lang w:val="en-CA" w:eastAsia="en-CA"/>
        </w:rPr>
        <w:t xml:space="preserve">, </w:t>
      </w:r>
      <w:r w:rsidR="00B342BB" w:rsidRPr="00B342BB">
        <w:rPr>
          <w:rFonts w:ascii="Times New Roman" w:eastAsia="Times New Roman" w:hAnsi="Times New Roman" w:cs="Times New Roman"/>
          <w:color w:val="000000"/>
          <w:sz w:val="24"/>
          <w:szCs w:val="24"/>
          <w:lang w:val="en-CA" w:eastAsia="en-CA"/>
        </w:rPr>
        <w:t xml:space="preserve">75 kHz and a </w:t>
      </w:r>
      <w:r w:rsidR="00B342BB">
        <w:rPr>
          <w:rFonts w:ascii="Times New Roman" w:eastAsia="Times New Roman" w:hAnsi="Times New Roman" w:cs="Times New Roman"/>
          <w:color w:val="000000"/>
          <w:sz w:val="24"/>
          <w:szCs w:val="24"/>
          <w:lang w:val="en-CA" w:eastAsia="en-CA"/>
        </w:rPr>
        <w:t>300</w:t>
      </w:r>
      <w:r w:rsidR="00B342BB" w:rsidRPr="00B342BB">
        <w:rPr>
          <w:rFonts w:ascii="Times New Roman" w:eastAsia="Times New Roman" w:hAnsi="Times New Roman" w:cs="Times New Roman"/>
          <w:color w:val="000000"/>
          <w:sz w:val="24"/>
          <w:szCs w:val="24"/>
          <w:lang w:val="en-CA" w:eastAsia="en-CA"/>
        </w:rPr>
        <w:t xml:space="preserve"> kHz Ocean</w:t>
      </w:r>
      <w:r w:rsidR="00B342BB">
        <w:rPr>
          <w:rFonts w:ascii="Times New Roman" w:eastAsia="Times New Roman" w:hAnsi="Times New Roman" w:cs="Times New Roman"/>
          <w:color w:val="000000"/>
          <w:sz w:val="24"/>
          <w:szCs w:val="24"/>
          <w:lang w:val="en-CA" w:eastAsia="en-CA"/>
        </w:rPr>
        <w:t xml:space="preserve"> </w:t>
      </w:r>
      <w:r w:rsidR="00B342BB" w:rsidRPr="00B342BB">
        <w:rPr>
          <w:rFonts w:ascii="Times New Roman" w:eastAsia="Times New Roman" w:hAnsi="Times New Roman" w:cs="Times New Roman"/>
          <w:color w:val="000000"/>
          <w:sz w:val="24"/>
          <w:szCs w:val="24"/>
          <w:lang w:val="en-CA" w:eastAsia="en-CA"/>
        </w:rPr>
        <w:t>Surveyor ADCP</w:t>
      </w:r>
      <w:r w:rsidR="00B342BB">
        <w:rPr>
          <w:rFonts w:ascii="Times New Roman" w:eastAsia="Times New Roman" w:hAnsi="Times New Roman" w:cs="Times New Roman"/>
          <w:color w:val="000000"/>
          <w:sz w:val="24"/>
          <w:szCs w:val="24"/>
          <w:lang w:val="en-CA" w:eastAsia="en-CA"/>
        </w:rPr>
        <w:t>s, and echo sounder</w:t>
      </w:r>
      <w:r w:rsidR="00B342BB" w:rsidRPr="00B342BB">
        <w:rPr>
          <w:rFonts w:ascii="Times New Roman" w:eastAsia="Times New Roman" w:hAnsi="Times New Roman" w:cs="Times New Roman"/>
          <w:color w:val="000000"/>
          <w:sz w:val="24"/>
          <w:szCs w:val="24"/>
          <w:lang w:val="en-CA" w:eastAsia="en-CA"/>
        </w:rPr>
        <w:t>.</w:t>
      </w:r>
      <w:r w:rsidR="00B342BB">
        <w:rPr>
          <w:rFonts w:ascii="Times New Roman" w:eastAsia="Times New Roman" w:hAnsi="Times New Roman" w:cs="Times New Roman"/>
          <w:color w:val="000000"/>
          <w:sz w:val="24"/>
          <w:szCs w:val="24"/>
          <w:lang w:val="en-CA" w:eastAsia="en-CA"/>
        </w:rPr>
        <w:t xml:space="preserve">  </w:t>
      </w:r>
    </w:p>
    <w:p w14:paraId="25B81457" w14:textId="77777777" w:rsidR="000269BC" w:rsidRDefault="000269BC" w:rsidP="00FD62EA">
      <w:pPr>
        <w:spacing w:after="0" w:line="276" w:lineRule="auto"/>
        <w:rPr>
          <w:rFonts w:ascii="Times New Roman" w:eastAsia="Times New Roman" w:hAnsi="Times New Roman" w:cs="Times New Roman"/>
          <w:color w:val="000000"/>
          <w:sz w:val="24"/>
          <w:szCs w:val="24"/>
          <w:lang w:val="en-CA" w:eastAsia="en-CA"/>
        </w:rPr>
      </w:pPr>
    </w:p>
    <w:p w14:paraId="7D083C86" w14:textId="49CCDEF5" w:rsidR="000C6676" w:rsidRDefault="000C6676" w:rsidP="0024721E">
      <w:pPr>
        <w:spacing w:after="0" w:line="276"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 xml:space="preserve">In addition to sensor and water sample data digital and paper logs </w:t>
      </w:r>
      <w:r w:rsidR="00595383">
        <w:rPr>
          <w:rFonts w:ascii="Times New Roman" w:eastAsia="Times New Roman" w:hAnsi="Times New Roman" w:cs="Times New Roman"/>
          <w:color w:val="000000"/>
          <w:sz w:val="24"/>
          <w:szCs w:val="24"/>
          <w:lang w:val="en-CA" w:eastAsia="en-CA"/>
        </w:rPr>
        <w:t>were</w:t>
      </w:r>
      <w:r>
        <w:rPr>
          <w:rFonts w:ascii="Times New Roman" w:eastAsia="Times New Roman" w:hAnsi="Times New Roman" w:cs="Times New Roman"/>
          <w:color w:val="000000"/>
          <w:sz w:val="24"/>
          <w:szCs w:val="24"/>
          <w:lang w:val="en-CA" w:eastAsia="en-CA"/>
        </w:rPr>
        <w:t xml:space="preserve"> used to </w:t>
      </w:r>
      <w:r w:rsidR="00595383">
        <w:rPr>
          <w:rFonts w:ascii="Times New Roman" w:eastAsia="Times New Roman" w:hAnsi="Times New Roman" w:cs="Times New Roman"/>
          <w:color w:val="000000"/>
          <w:sz w:val="24"/>
          <w:szCs w:val="24"/>
          <w:lang w:val="en-CA" w:eastAsia="en-CA"/>
        </w:rPr>
        <w:t xml:space="preserve">record sample and </w:t>
      </w:r>
      <w:r w:rsidRPr="000C6676">
        <w:rPr>
          <w:rFonts w:ascii="Times New Roman" w:eastAsia="Times New Roman" w:hAnsi="Times New Roman" w:cs="Times New Roman"/>
          <w:color w:val="000000"/>
          <w:sz w:val="24"/>
          <w:szCs w:val="24"/>
          <w:lang w:val="en-CA" w:eastAsia="en-CA"/>
        </w:rPr>
        <w:t>event metadata</w:t>
      </w:r>
      <w:r w:rsidR="00595383">
        <w:rPr>
          <w:rFonts w:ascii="Times New Roman" w:eastAsia="Times New Roman" w:hAnsi="Times New Roman" w:cs="Times New Roman"/>
          <w:color w:val="000000"/>
          <w:sz w:val="24"/>
          <w:szCs w:val="24"/>
          <w:lang w:val="en-CA" w:eastAsia="en-CA"/>
        </w:rPr>
        <w:t xml:space="preserve">. </w:t>
      </w:r>
      <w:r w:rsidR="007052A5">
        <w:rPr>
          <w:rFonts w:ascii="Times New Roman" w:eastAsia="Times New Roman" w:hAnsi="Times New Roman" w:cs="Times New Roman"/>
          <w:color w:val="000000"/>
          <w:sz w:val="24"/>
          <w:szCs w:val="24"/>
          <w:lang w:val="en-CA" w:eastAsia="en-CA"/>
        </w:rPr>
        <w:t xml:space="preserve">ELOG software was used for event </w:t>
      </w:r>
      <w:r w:rsidR="00595383">
        <w:rPr>
          <w:rFonts w:ascii="Times New Roman" w:eastAsia="Times New Roman" w:hAnsi="Times New Roman" w:cs="Times New Roman"/>
          <w:color w:val="000000"/>
          <w:sz w:val="24"/>
          <w:szCs w:val="24"/>
          <w:lang w:val="en-CA" w:eastAsia="en-CA"/>
        </w:rPr>
        <w:t xml:space="preserve"> </w:t>
      </w:r>
      <w:r w:rsidR="007052A5" w:rsidRPr="000C6676">
        <w:rPr>
          <w:rFonts w:ascii="Times New Roman" w:eastAsia="Times New Roman" w:hAnsi="Times New Roman" w:cs="Times New Roman"/>
          <w:color w:val="000000"/>
          <w:sz w:val="24"/>
          <w:szCs w:val="24"/>
          <w:lang w:val="en-CA" w:eastAsia="en-CA"/>
        </w:rPr>
        <w:t>metadata</w:t>
      </w:r>
      <w:r w:rsidR="007052A5">
        <w:rPr>
          <w:rFonts w:ascii="Times New Roman" w:eastAsia="Times New Roman" w:hAnsi="Times New Roman" w:cs="Times New Roman"/>
          <w:color w:val="000000"/>
          <w:sz w:val="24"/>
          <w:szCs w:val="24"/>
          <w:lang w:val="en-CA" w:eastAsia="en-CA"/>
        </w:rPr>
        <w:t xml:space="preserve"> and a comma separated values (csv) files were used for sample metadata.  </w:t>
      </w:r>
      <w:r w:rsidR="0024721E">
        <w:rPr>
          <w:rFonts w:ascii="Times New Roman" w:eastAsia="Times New Roman" w:hAnsi="Times New Roman" w:cs="Times New Roman"/>
          <w:color w:val="000000"/>
          <w:sz w:val="24"/>
          <w:szCs w:val="24"/>
          <w:lang w:val="en-CA" w:eastAsia="en-CA"/>
        </w:rPr>
        <w:t>P</w:t>
      </w:r>
      <w:r w:rsidR="0024721E" w:rsidRPr="0024721E">
        <w:rPr>
          <w:rFonts w:ascii="Times New Roman" w:eastAsia="Times New Roman" w:hAnsi="Times New Roman" w:cs="Times New Roman"/>
          <w:color w:val="000000"/>
          <w:sz w:val="24"/>
          <w:szCs w:val="24"/>
          <w:lang w:val="en-CA" w:eastAsia="en-CA"/>
        </w:rPr>
        <w:t>aper</w:t>
      </w:r>
      <w:r w:rsidR="0024721E">
        <w:rPr>
          <w:rFonts w:ascii="Times New Roman" w:eastAsia="Times New Roman" w:hAnsi="Times New Roman" w:cs="Times New Roman"/>
          <w:color w:val="000000"/>
          <w:sz w:val="24"/>
          <w:szCs w:val="24"/>
          <w:lang w:val="en-CA" w:eastAsia="en-CA"/>
        </w:rPr>
        <w:t xml:space="preserve"> </w:t>
      </w:r>
      <w:r w:rsidR="0024721E" w:rsidRPr="0024721E">
        <w:rPr>
          <w:rFonts w:ascii="Times New Roman" w:eastAsia="Times New Roman" w:hAnsi="Times New Roman" w:cs="Times New Roman"/>
          <w:color w:val="000000"/>
          <w:sz w:val="24"/>
          <w:szCs w:val="24"/>
          <w:lang w:val="en-CA" w:eastAsia="en-CA"/>
        </w:rPr>
        <w:t xml:space="preserve">logs included CTD ‘deck’ sheets, ring net, </w:t>
      </w:r>
      <w:r w:rsidR="001A360C">
        <w:rPr>
          <w:rFonts w:ascii="Times New Roman" w:eastAsia="Times New Roman" w:hAnsi="Times New Roman" w:cs="Times New Roman"/>
          <w:color w:val="000000"/>
          <w:sz w:val="24"/>
          <w:szCs w:val="24"/>
          <w:lang w:val="en-CA" w:eastAsia="en-CA"/>
        </w:rPr>
        <w:t>mooring</w:t>
      </w:r>
      <w:r w:rsidR="0024721E" w:rsidRPr="0024721E">
        <w:rPr>
          <w:rFonts w:ascii="Times New Roman" w:eastAsia="Times New Roman" w:hAnsi="Times New Roman" w:cs="Times New Roman"/>
          <w:color w:val="000000"/>
          <w:sz w:val="24"/>
          <w:szCs w:val="24"/>
          <w:lang w:val="en-CA" w:eastAsia="en-CA"/>
        </w:rPr>
        <w:t>, Argo float, chlorophyll</w:t>
      </w:r>
      <w:r w:rsidR="0024721E">
        <w:rPr>
          <w:rFonts w:ascii="Times New Roman" w:eastAsia="Times New Roman" w:hAnsi="Times New Roman" w:cs="Times New Roman"/>
          <w:color w:val="000000"/>
          <w:sz w:val="24"/>
          <w:szCs w:val="24"/>
          <w:lang w:val="en-CA" w:eastAsia="en-CA"/>
        </w:rPr>
        <w:t xml:space="preserve"> </w:t>
      </w:r>
      <w:r w:rsidR="007052A5">
        <w:rPr>
          <w:rFonts w:ascii="Times New Roman" w:eastAsia="Times New Roman" w:hAnsi="Times New Roman" w:cs="Times New Roman"/>
          <w:color w:val="000000"/>
          <w:sz w:val="24"/>
          <w:szCs w:val="24"/>
          <w:lang w:val="en-CA" w:eastAsia="en-CA"/>
        </w:rPr>
        <w:t>analysis</w:t>
      </w:r>
      <w:r w:rsidR="0024721E" w:rsidRPr="0024721E">
        <w:rPr>
          <w:rFonts w:ascii="Times New Roman" w:eastAsia="Times New Roman" w:hAnsi="Times New Roman" w:cs="Times New Roman"/>
          <w:color w:val="000000"/>
          <w:sz w:val="24"/>
          <w:szCs w:val="24"/>
          <w:lang w:val="en-CA" w:eastAsia="en-CA"/>
        </w:rPr>
        <w:t xml:space="preserve">  and sampl</w:t>
      </w:r>
      <w:r w:rsidR="007052A5">
        <w:rPr>
          <w:rFonts w:ascii="Times New Roman" w:eastAsia="Times New Roman" w:hAnsi="Times New Roman" w:cs="Times New Roman"/>
          <w:color w:val="000000"/>
          <w:sz w:val="24"/>
          <w:szCs w:val="24"/>
          <w:lang w:val="en-CA" w:eastAsia="en-CA"/>
        </w:rPr>
        <w:t>ing</w:t>
      </w:r>
      <w:r w:rsidR="0024721E" w:rsidRPr="0024721E">
        <w:rPr>
          <w:rFonts w:ascii="Times New Roman" w:eastAsia="Times New Roman" w:hAnsi="Times New Roman" w:cs="Times New Roman"/>
          <w:color w:val="000000"/>
          <w:sz w:val="24"/>
          <w:szCs w:val="24"/>
          <w:lang w:val="en-CA" w:eastAsia="en-CA"/>
        </w:rPr>
        <w:t xml:space="preserve"> from the underway system. </w:t>
      </w:r>
      <w:r w:rsidR="007052A5">
        <w:rPr>
          <w:rFonts w:ascii="Times New Roman" w:eastAsia="Times New Roman" w:hAnsi="Times New Roman" w:cs="Times New Roman"/>
          <w:color w:val="000000"/>
          <w:sz w:val="24"/>
          <w:szCs w:val="24"/>
          <w:lang w:val="en-CA" w:eastAsia="en-CA"/>
        </w:rPr>
        <w:t>C</w:t>
      </w:r>
      <w:r w:rsidR="007052A5" w:rsidRPr="00595383">
        <w:rPr>
          <w:rFonts w:ascii="Times New Roman" w:eastAsia="Times New Roman" w:hAnsi="Times New Roman" w:cs="Times New Roman"/>
          <w:color w:val="000000"/>
          <w:sz w:val="24"/>
          <w:szCs w:val="24"/>
          <w:lang w:val="en-CA" w:eastAsia="en-CA"/>
        </w:rPr>
        <w:t>hlorophyll readings from water samples</w:t>
      </w:r>
      <w:r w:rsidR="007052A5">
        <w:rPr>
          <w:rFonts w:ascii="Times New Roman" w:eastAsia="Times New Roman" w:hAnsi="Times New Roman" w:cs="Times New Roman"/>
          <w:color w:val="000000"/>
          <w:sz w:val="24"/>
          <w:szCs w:val="24"/>
          <w:lang w:val="en-CA" w:eastAsia="en-CA"/>
        </w:rPr>
        <w:t xml:space="preserve"> is not digital </w:t>
      </w:r>
      <w:r w:rsidR="007052A5">
        <w:rPr>
          <w:rFonts w:ascii="Times New Roman" w:eastAsia="Times New Roman" w:hAnsi="Times New Roman" w:cs="Times New Roman"/>
          <w:color w:val="000000"/>
          <w:sz w:val="24"/>
          <w:szCs w:val="24"/>
          <w:lang w:val="en-CA" w:eastAsia="en-CA"/>
        </w:rPr>
        <w:t>it</w:t>
      </w:r>
      <w:r w:rsidR="007052A5">
        <w:rPr>
          <w:rFonts w:ascii="Times New Roman" w:eastAsia="Times New Roman" w:hAnsi="Times New Roman" w:cs="Times New Roman"/>
          <w:color w:val="000000"/>
          <w:sz w:val="24"/>
          <w:szCs w:val="24"/>
          <w:lang w:val="en-CA" w:eastAsia="en-CA"/>
        </w:rPr>
        <w:t xml:space="preserve"> is recorded by hand and entered manually into a excel spreadsheet.  </w:t>
      </w:r>
    </w:p>
    <w:p w14:paraId="63A327C6" w14:textId="77777777" w:rsidR="000C6676" w:rsidRDefault="000C6676" w:rsidP="00DA69A6">
      <w:pPr>
        <w:spacing w:after="0" w:line="276" w:lineRule="auto"/>
        <w:rPr>
          <w:rFonts w:ascii="Times New Roman" w:eastAsia="Times New Roman" w:hAnsi="Times New Roman" w:cs="Times New Roman"/>
          <w:color w:val="000000"/>
          <w:sz w:val="24"/>
          <w:szCs w:val="24"/>
          <w:lang w:val="en-CA" w:eastAsia="en-CA"/>
        </w:rPr>
      </w:pPr>
    </w:p>
    <w:p w14:paraId="47D88101" w14:textId="77777777" w:rsidR="0024721E" w:rsidRDefault="0024721E" w:rsidP="0024721E">
      <w:pPr>
        <w:spacing w:after="0" w:line="276" w:lineRule="auto"/>
        <w:rPr>
          <w:rFonts w:ascii="Times New Roman" w:eastAsia="Times New Roman" w:hAnsi="Times New Roman" w:cs="Times New Roman"/>
          <w:sz w:val="24"/>
          <w:szCs w:val="24"/>
          <w:lang w:val="en-CA" w:eastAsia="en-CA"/>
        </w:rPr>
      </w:pPr>
      <w:r w:rsidRPr="005E1D29">
        <w:rPr>
          <w:rFonts w:ascii="Times New Roman" w:eastAsia="Times New Roman" w:hAnsi="Times New Roman" w:cs="Times New Roman"/>
          <w:sz w:val="24"/>
          <w:szCs w:val="24"/>
          <w:lang w:val="en-CA" w:eastAsia="en-CA"/>
        </w:rPr>
        <w:t xml:space="preserve">All digital data collected were backed up at least daily on the network or on an external hard drive. At the end of the mission all data were copied and paper logs were scanned </w:t>
      </w:r>
      <w:r>
        <w:rPr>
          <w:rFonts w:ascii="Times New Roman" w:eastAsia="Times New Roman" w:hAnsi="Times New Roman" w:cs="Times New Roman"/>
          <w:sz w:val="24"/>
          <w:szCs w:val="24"/>
          <w:lang w:val="en-CA" w:eastAsia="en-CA"/>
        </w:rPr>
        <w:t xml:space="preserve">and </w:t>
      </w:r>
      <w:r w:rsidRPr="005E1D29">
        <w:rPr>
          <w:rFonts w:ascii="Times New Roman" w:eastAsia="Times New Roman" w:hAnsi="Times New Roman" w:cs="Times New Roman"/>
          <w:sz w:val="24"/>
          <w:szCs w:val="24"/>
          <w:lang w:val="en-CA" w:eastAsia="en-CA"/>
        </w:rPr>
        <w:t xml:space="preserve">sent to </w:t>
      </w:r>
      <w:r w:rsidRPr="004C1F85">
        <w:rPr>
          <w:rFonts w:ascii="Times New Roman" w:eastAsia="Times New Roman" w:hAnsi="Times New Roman" w:cs="Times New Roman"/>
          <w:sz w:val="24"/>
          <w:szCs w:val="24"/>
          <w:lang w:val="en-CA" w:eastAsia="en-CA"/>
        </w:rPr>
        <w:t>BIO Data Services for upload and archival into their protected server</w:t>
      </w:r>
      <w:r>
        <w:rPr>
          <w:rFonts w:ascii="Times New Roman" w:eastAsia="Times New Roman" w:hAnsi="Times New Roman" w:cs="Times New Roman"/>
          <w:sz w:val="24"/>
          <w:szCs w:val="24"/>
          <w:lang w:val="en-CA" w:eastAsia="en-CA"/>
        </w:rPr>
        <w:t xml:space="preserve"> </w:t>
      </w:r>
      <w:r w:rsidRPr="005E1D29">
        <w:rPr>
          <w:rFonts w:ascii="Times New Roman" w:eastAsia="Times New Roman" w:hAnsi="Times New Roman" w:cs="Times New Roman"/>
          <w:sz w:val="24"/>
          <w:szCs w:val="24"/>
          <w:lang w:val="en-CA" w:eastAsia="en-CA"/>
        </w:rPr>
        <w:t>with the exception of the Flow Cytobot data.</w:t>
      </w:r>
      <w:r>
        <w:rPr>
          <w:rFonts w:ascii="Times New Roman" w:eastAsia="Times New Roman" w:hAnsi="Times New Roman" w:cs="Times New Roman"/>
          <w:sz w:val="24"/>
          <w:szCs w:val="24"/>
          <w:lang w:val="en-CA" w:eastAsia="en-CA"/>
        </w:rPr>
        <w:t xml:space="preserve"> </w:t>
      </w:r>
      <w:r w:rsidRPr="004C1F85">
        <w:rPr>
          <w:rFonts w:ascii="Times New Roman" w:eastAsia="Times New Roman" w:hAnsi="Times New Roman" w:cs="Times New Roman"/>
          <w:sz w:val="24"/>
          <w:szCs w:val="24"/>
          <w:lang w:val="en-CA" w:eastAsia="en-CA"/>
        </w:rPr>
        <w:t>For access to</w:t>
      </w:r>
      <w:r>
        <w:rPr>
          <w:rFonts w:ascii="Times New Roman" w:eastAsia="Times New Roman" w:hAnsi="Times New Roman" w:cs="Times New Roman"/>
          <w:sz w:val="24"/>
          <w:szCs w:val="24"/>
          <w:lang w:val="en-CA" w:eastAsia="en-CA"/>
        </w:rPr>
        <w:t xml:space="preserve"> </w:t>
      </w:r>
      <w:r w:rsidRPr="004C1F85">
        <w:rPr>
          <w:rFonts w:ascii="Times New Roman" w:eastAsia="Times New Roman" w:hAnsi="Times New Roman" w:cs="Times New Roman"/>
          <w:sz w:val="24"/>
          <w:szCs w:val="24"/>
          <w:lang w:val="en-CA" w:eastAsia="en-CA"/>
        </w:rPr>
        <w:t>these data, please contact DFO.BIODataServices-BIOServicesdeDonnees.MPO@dfo-mpo.gc.ca.</w:t>
      </w:r>
    </w:p>
    <w:p w14:paraId="57D9D8B5" w14:textId="77777777" w:rsidR="0024721E" w:rsidRDefault="0024721E" w:rsidP="0024721E">
      <w:pPr>
        <w:spacing w:after="0" w:line="276" w:lineRule="auto"/>
        <w:jc w:val="both"/>
        <w:rPr>
          <w:rFonts w:ascii="Times New Roman" w:eastAsia="Times New Roman" w:hAnsi="Times New Roman" w:cs="Times New Roman"/>
          <w:sz w:val="24"/>
          <w:szCs w:val="24"/>
          <w:lang w:val="en-CA" w:eastAsia="en-CA"/>
        </w:rPr>
      </w:pPr>
    </w:p>
    <w:p w14:paraId="5B5B6D52" w14:textId="77777777" w:rsidR="0024721E" w:rsidRPr="000C6DCC" w:rsidRDefault="0024721E" w:rsidP="0024721E">
      <w:pPr>
        <w:spacing w:after="0" w:line="276"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D</w:t>
      </w:r>
      <w:r w:rsidRPr="000C6DCC">
        <w:rPr>
          <w:rFonts w:ascii="Times New Roman" w:eastAsia="Times New Roman" w:hAnsi="Times New Roman" w:cs="Times New Roman"/>
          <w:color w:val="000000"/>
          <w:sz w:val="24"/>
          <w:szCs w:val="24"/>
          <w:lang w:eastAsia="en-CA"/>
        </w:rPr>
        <w:t xml:space="preserve">ata issues to note:   </w:t>
      </w:r>
    </w:p>
    <w:p w14:paraId="5D7DCD43" w14:textId="77777777" w:rsidR="0024721E" w:rsidRDefault="0024721E" w:rsidP="0024721E">
      <w:pPr>
        <w:pStyle w:val="ListParagraph"/>
        <w:numPr>
          <w:ilvl w:val="0"/>
          <w:numId w:val="2"/>
        </w:numPr>
        <w:spacing w:after="0" w:line="276"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Some surface bottles were fired quite deep the deepest was 7.5 meters due bad weather </w:t>
      </w:r>
    </w:p>
    <w:p w14:paraId="3E386173" w14:textId="77777777" w:rsidR="0024721E" w:rsidRDefault="0024721E" w:rsidP="0024721E">
      <w:pPr>
        <w:pStyle w:val="ListParagraph"/>
        <w:numPr>
          <w:ilvl w:val="0"/>
          <w:numId w:val="2"/>
        </w:numPr>
        <w:spacing w:after="0" w:line="276"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Several bottles misfired throughout the mission.</w:t>
      </w:r>
    </w:p>
    <w:p w14:paraId="13FF5804" w14:textId="77777777" w:rsidR="0024721E" w:rsidRDefault="0024721E" w:rsidP="0024721E">
      <w:pPr>
        <w:pStyle w:val="ListParagraph"/>
        <w:numPr>
          <w:ilvl w:val="0"/>
          <w:numId w:val="2"/>
        </w:numPr>
        <w:spacing w:after="0" w:line="276" w:lineRule="auto"/>
        <w:jc w:val="both"/>
        <w:rPr>
          <w:rFonts w:ascii="Times New Roman" w:eastAsia="Times New Roman" w:hAnsi="Times New Roman" w:cs="Times New Roman"/>
          <w:color w:val="000000"/>
          <w:sz w:val="24"/>
          <w:szCs w:val="24"/>
          <w:lang w:eastAsia="en-CA"/>
        </w:rPr>
      </w:pPr>
      <w:r w:rsidRPr="00A409E9">
        <w:rPr>
          <w:rFonts w:ascii="Times New Roman" w:eastAsia="Times New Roman" w:hAnsi="Times New Roman" w:cs="Times New Roman"/>
          <w:color w:val="000000"/>
          <w:sz w:val="24"/>
          <w:szCs w:val="24"/>
          <w:lang w:eastAsia="en-CA"/>
        </w:rPr>
        <w:t xml:space="preserve">Up to station NEC_10 the CTD </w:t>
      </w:r>
      <w:r>
        <w:rPr>
          <w:rFonts w:ascii="Times New Roman" w:eastAsia="Times New Roman" w:hAnsi="Times New Roman" w:cs="Times New Roman"/>
          <w:color w:val="000000"/>
          <w:sz w:val="24"/>
          <w:szCs w:val="24"/>
          <w:lang w:eastAsia="en-CA"/>
        </w:rPr>
        <w:t>was</w:t>
      </w:r>
      <w:r w:rsidRPr="00A409E9">
        <w:rPr>
          <w:rFonts w:ascii="Times New Roman" w:eastAsia="Times New Roman" w:hAnsi="Times New Roman" w:cs="Times New Roman"/>
          <w:color w:val="000000"/>
          <w:sz w:val="24"/>
          <w:szCs w:val="24"/>
          <w:lang w:eastAsia="en-CA"/>
        </w:rPr>
        <w:t xml:space="preserve"> turned on during the soak period and not before</w:t>
      </w:r>
    </w:p>
    <w:p w14:paraId="45E03FC2" w14:textId="77777777" w:rsidR="0024721E" w:rsidRDefault="0024721E" w:rsidP="0024721E">
      <w:pPr>
        <w:pStyle w:val="ListParagraph"/>
        <w:numPr>
          <w:ilvl w:val="0"/>
          <w:numId w:val="2"/>
        </w:numPr>
        <w:spacing w:after="0" w:line="276"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w:t>
      </w:r>
      <w:r w:rsidRPr="00A409E9">
        <w:rPr>
          <w:rFonts w:ascii="Times New Roman" w:eastAsia="Times New Roman" w:hAnsi="Times New Roman" w:cs="Times New Roman"/>
          <w:color w:val="000000"/>
          <w:sz w:val="24"/>
          <w:szCs w:val="24"/>
          <w:lang w:eastAsia="en-CA"/>
        </w:rPr>
        <w:t>underway system</w:t>
      </w:r>
      <w:r>
        <w:rPr>
          <w:rFonts w:ascii="Times New Roman" w:eastAsia="Times New Roman" w:hAnsi="Times New Roman" w:cs="Times New Roman"/>
          <w:color w:val="000000"/>
          <w:sz w:val="24"/>
          <w:szCs w:val="24"/>
          <w:lang w:eastAsia="en-CA"/>
        </w:rPr>
        <w:t xml:space="preserve"> pump failed a few times.</w:t>
      </w:r>
    </w:p>
    <w:p w14:paraId="2065D74A" w14:textId="77777777" w:rsidR="0024721E" w:rsidRDefault="0024721E" w:rsidP="0024721E">
      <w:pPr>
        <w:spacing w:after="0" w:line="276" w:lineRule="auto"/>
        <w:jc w:val="both"/>
        <w:rPr>
          <w:rFonts w:ascii="Times New Roman" w:eastAsia="Times New Roman" w:hAnsi="Times New Roman" w:cs="Times New Roman"/>
          <w:color w:val="000000"/>
          <w:sz w:val="24"/>
          <w:szCs w:val="24"/>
          <w:lang w:eastAsia="en-CA"/>
        </w:rPr>
      </w:pPr>
    </w:p>
    <w:p w14:paraId="1F7528F2" w14:textId="39A969C4" w:rsidR="0024721E" w:rsidRPr="0024721E" w:rsidRDefault="0024721E" w:rsidP="0024721E">
      <w:pPr>
        <w:spacing w:after="0" w:line="276" w:lineRule="auto"/>
        <w:jc w:val="both"/>
        <w:rPr>
          <w:rFonts w:ascii="Times New Roman" w:eastAsia="Times New Roman" w:hAnsi="Times New Roman" w:cs="Times New Roman"/>
          <w:b/>
          <w:bCs/>
          <w:i/>
          <w:iCs/>
          <w:color w:val="000000"/>
          <w:sz w:val="24"/>
          <w:szCs w:val="24"/>
          <w:lang w:eastAsia="en-CA"/>
        </w:rPr>
      </w:pPr>
      <w:r w:rsidRPr="0024721E">
        <w:rPr>
          <w:rFonts w:ascii="Times New Roman" w:eastAsia="Times New Roman" w:hAnsi="Times New Roman" w:cs="Times New Roman"/>
          <w:b/>
          <w:bCs/>
          <w:i/>
          <w:iCs/>
          <w:color w:val="000000"/>
          <w:sz w:val="24"/>
          <w:szCs w:val="24"/>
          <w:lang w:eastAsia="en-CA"/>
        </w:rPr>
        <w:t>Digital logs</w:t>
      </w:r>
    </w:p>
    <w:p w14:paraId="6D9A3B35" w14:textId="77777777" w:rsidR="0024721E" w:rsidRPr="0024721E" w:rsidRDefault="0024721E" w:rsidP="0024721E">
      <w:pPr>
        <w:spacing w:after="0" w:line="276" w:lineRule="auto"/>
        <w:jc w:val="both"/>
        <w:rPr>
          <w:rFonts w:ascii="Times New Roman" w:eastAsia="Times New Roman" w:hAnsi="Times New Roman" w:cs="Times New Roman"/>
          <w:color w:val="000000"/>
          <w:sz w:val="24"/>
          <w:szCs w:val="24"/>
          <w:lang w:eastAsia="en-CA"/>
        </w:rPr>
      </w:pPr>
    </w:p>
    <w:p w14:paraId="074253AF" w14:textId="6CBED517" w:rsidR="002E4A72" w:rsidRPr="000C6DCC" w:rsidRDefault="002E4A72" w:rsidP="00DA69A6">
      <w:pPr>
        <w:spacing w:after="0" w:line="276" w:lineRule="auto"/>
        <w:rPr>
          <w:rFonts w:ascii="Times New Roman" w:eastAsia="Times New Roman" w:hAnsi="Times New Roman" w:cs="Times New Roman"/>
          <w:color w:val="000000"/>
          <w:sz w:val="24"/>
          <w:szCs w:val="24"/>
          <w:lang w:val="en-CA" w:eastAsia="en-CA"/>
        </w:rPr>
      </w:pPr>
      <w:r w:rsidRPr="000C6DCC">
        <w:rPr>
          <w:rFonts w:ascii="Times New Roman" w:eastAsia="Times New Roman" w:hAnsi="Times New Roman" w:cs="Times New Roman"/>
          <w:color w:val="000000"/>
          <w:sz w:val="24"/>
          <w:szCs w:val="24"/>
          <w:lang w:val="en-CA" w:eastAsia="en-CA"/>
        </w:rPr>
        <w:t xml:space="preserve">ELOG, an electronic logbook system </w:t>
      </w:r>
      <w:bookmarkStart w:id="6" w:name="_Hlk198121898"/>
      <w:r w:rsidRPr="000C6DCC">
        <w:rPr>
          <w:rFonts w:ascii="Times New Roman" w:eastAsia="Times New Roman" w:hAnsi="Times New Roman" w:cs="Times New Roman"/>
          <w:color w:val="000000"/>
          <w:sz w:val="24"/>
          <w:szCs w:val="24"/>
          <w:lang w:val="en-CA" w:eastAsia="en-CA"/>
        </w:rPr>
        <w:t>for collecting event metadata</w:t>
      </w:r>
      <w:bookmarkEnd w:id="6"/>
      <w:r w:rsidRPr="000C6DCC">
        <w:rPr>
          <w:rFonts w:ascii="Times New Roman" w:eastAsia="Times New Roman" w:hAnsi="Times New Roman" w:cs="Times New Roman"/>
          <w:color w:val="000000"/>
          <w:sz w:val="24"/>
          <w:szCs w:val="24"/>
          <w:lang w:val="en-CA" w:eastAsia="en-CA"/>
        </w:rPr>
        <w:t xml:space="preserve">, was used to log the time, ship’s position, and sounding associated with certain logistical aspects of each gear deployment (e.g., deployed, on bottom, and recovered). This electronic logbook was accessible on </w:t>
      </w:r>
      <w:r w:rsidR="009A60E4" w:rsidRPr="009A60E4">
        <w:rPr>
          <w:rFonts w:ascii="Times New Roman" w:eastAsia="Times New Roman" w:hAnsi="Times New Roman" w:cs="Times New Roman"/>
          <w:color w:val="000000"/>
          <w:sz w:val="24"/>
          <w:szCs w:val="24"/>
          <w:lang w:val="en-CA" w:eastAsia="en-CA"/>
        </w:rPr>
        <w:t xml:space="preserve">the ship’s network </w:t>
      </w:r>
      <w:r w:rsidR="009A60E4">
        <w:rPr>
          <w:rFonts w:ascii="Times New Roman" w:eastAsia="Times New Roman" w:hAnsi="Times New Roman" w:cs="Times New Roman"/>
          <w:color w:val="000000"/>
          <w:sz w:val="24"/>
          <w:szCs w:val="24"/>
          <w:lang w:val="en-CA" w:eastAsia="en-CA"/>
        </w:rPr>
        <w:t xml:space="preserve">and </w:t>
      </w:r>
      <w:r w:rsidRPr="00760414">
        <w:rPr>
          <w:rFonts w:ascii="Times New Roman" w:eastAsia="Times New Roman" w:hAnsi="Times New Roman" w:cs="Times New Roman"/>
          <w:color w:val="000000"/>
          <w:sz w:val="24"/>
          <w:szCs w:val="24"/>
          <w:lang w:val="en-CA" w:eastAsia="en-CA"/>
        </w:rPr>
        <w:t>mobile devices</w:t>
      </w:r>
      <w:r w:rsidR="00C4027D">
        <w:rPr>
          <w:rFonts w:ascii="Times New Roman" w:eastAsia="Times New Roman" w:hAnsi="Times New Roman" w:cs="Times New Roman"/>
          <w:color w:val="000000"/>
          <w:sz w:val="24"/>
          <w:szCs w:val="24"/>
          <w:lang w:val="en-CA" w:eastAsia="en-CA"/>
        </w:rPr>
        <w:t>.</w:t>
      </w:r>
      <w:r w:rsidRPr="000C6DCC">
        <w:rPr>
          <w:rFonts w:ascii="Times New Roman" w:eastAsia="Times New Roman" w:hAnsi="Times New Roman" w:cs="Times New Roman"/>
          <w:color w:val="000000"/>
          <w:sz w:val="24"/>
          <w:szCs w:val="24"/>
          <w:lang w:val="en-CA" w:eastAsia="en-CA"/>
        </w:rPr>
        <w:t xml:space="preserve"> In addition an ELOG observations log was used to record detailed comments and observations on cruise activities and an underway log was used to record the </w:t>
      </w:r>
      <w:r w:rsidRPr="000C6DCC">
        <w:rPr>
          <w:rFonts w:ascii="Times New Roman" w:eastAsia="Times New Roman" w:hAnsi="Times New Roman" w:cs="Times New Roman"/>
          <w:color w:val="000000"/>
          <w:sz w:val="24"/>
          <w:szCs w:val="24"/>
          <w:lang w:val="en-CA" w:eastAsia="en-CA"/>
        </w:rPr>
        <w:lastRenderedPageBreak/>
        <w:t xml:space="preserve">samples collected, time and position. </w:t>
      </w:r>
      <w:r w:rsidR="00F57BD9">
        <w:rPr>
          <w:rFonts w:ascii="Times New Roman" w:eastAsia="Times New Roman" w:hAnsi="Times New Roman" w:cs="Times New Roman"/>
          <w:color w:val="000000"/>
          <w:sz w:val="24"/>
          <w:szCs w:val="24"/>
          <w:lang w:val="en-CA" w:eastAsia="en-CA"/>
        </w:rPr>
        <w:t>T</w:t>
      </w:r>
      <w:r w:rsidR="00F57BD9" w:rsidRPr="00F57BD9">
        <w:rPr>
          <w:rFonts w:ascii="Times New Roman" w:eastAsia="Times New Roman" w:hAnsi="Times New Roman" w:cs="Times New Roman"/>
          <w:color w:val="000000"/>
          <w:sz w:val="24"/>
          <w:szCs w:val="24"/>
          <w:lang w:val="en-CA" w:eastAsia="en-CA"/>
        </w:rPr>
        <w:t xml:space="preserve">he </w:t>
      </w:r>
      <w:r w:rsidR="00FC48CC">
        <w:rPr>
          <w:rFonts w:ascii="Times New Roman" w:eastAsia="Times New Roman" w:hAnsi="Times New Roman" w:cs="Times New Roman"/>
          <w:color w:val="000000"/>
          <w:sz w:val="24"/>
          <w:szCs w:val="24"/>
          <w:lang w:val="en-CA" w:eastAsia="en-CA"/>
        </w:rPr>
        <w:t>ELOG</w:t>
      </w:r>
      <w:r w:rsidR="00F57BD9" w:rsidRPr="00F57BD9">
        <w:rPr>
          <w:rFonts w:ascii="Times New Roman" w:eastAsia="Times New Roman" w:hAnsi="Times New Roman" w:cs="Times New Roman"/>
          <w:color w:val="000000"/>
          <w:sz w:val="24"/>
          <w:szCs w:val="24"/>
          <w:lang w:val="en-CA" w:eastAsia="en-CA"/>
        </w:rPr>
        <w:t xml:space="preserve"> configuration, deployment and backup was managed using Git</w:t>
      </w:r>
      <w:r w:rsidR="004A5C95">
        <w:rPr>
          <w:rFonts w:ascii="Times New Roman" w:eastAsia="Times New Roman" w:hAnsi="Times New Roman" w:cs="Times New Roman"/>
          <w:color w:val="000000"/>
          <w:sz w:val="24"/>
          <w:szCs w:val="24"/>
          <w:lang w:val="en-CA" w:eastAsia="en-CA"/>
        </w:rPr>
        <w:t xml:space="preserve"> locally</w:t>
      </w:r>
      <w:r w:rsidR="00F57BD9" w:rsidRPr="00F57BD9">
        <w:rPr>
          <w:rFonts w:ascii="Times New Roman" w:eastAsia="Times New Roman" w:hAnsi="Times New Roman" w:cs="Times New Roman"/>
          <w:color w:val="000000"/>
          <w:sz w:val="24"/>
          <w:szCs w:val="24"/>
          <w:lang w:val="en-CA" w:eastAsia="en-CA"/>
        </w:rPr>
        <w:t xml:space="preserve">, </w:t>
      </w:r>
      <w:r w:rsidR="004A5C95">
        <w:rPr>
          <w:rFonts w:ascii="Times New Roman" w:eastAsia="Times New Roman" w:hAnsi="Times New Roman" w:cs="Times New Roman"/>
          <w:color w:val="000000"/>
          <w:sz w:val="24"/>
          <w:szCs w:val="24"/>
          <w:lang w:val="en-CA" w:eastAsia="en-CA"/>
        </w:rPr>
        <w:t>and was</w:t>
      </w:r>
      <w:r w:rsidR="004A5C95" w:rsidRPr="004A5C95">
        <w:rPr>
          <w:rFonts w:ascii="Times New Roman" w:eastAsia="Times New Roman" w:hAnsi="Times New Roman" w:cs="Times New Roman"/>
          <w:color w:val="000000"/>
          <w:sz w:val="24"/>
          <w:szCs w:val="24"/>
          <w:lang w:val="en-CA" w:eastAsia="en-CA"/>
        </w:rPr>
        <w:t xml:space="preserve"> </w:t>
      </w:r>
      <w:r w:rsidR="004A5C95" w:rsidRPr="004A5C95">
        <w:rPr>
          <w:rFonts w:ascii="Times New Roman" w:eastAsia="Times New Roman" w:hAnsi="Times New Roman" w:cs="Times New Roman"/>
          <w:color w:val="000000"/>
          <w:sz w:val="24"/>
          <w:szCs w:val="24"/>
          <w:lang w:val="en-CA" w:eastAsia="en-CA"/>
        </w:rPr>
        <w:t>pushed to GitHub</w:t>
      </w:r>
      <w:r w:rsidR="004A5C95">
        <w:rPr>
          <w:rFonts w:ascii="Times New Roman" w:eastAsia="Times New Roman" w:hAnsi="Times New Roman" w:cs="Times New Roman"/>
          <w:color w:val="000000"/>
          <w:sz w:val="24"/>
          <w:szCs w:val="24"/>
          <w:lang w:val="en-CA" w:eastAsia="en-CA"/>
        </w:rPr>
        <w:t xml:space="preserve"> upon return </w:t>
      </w:r>
      <w:r w:rsidR="00F57BD9" w:rsidRPr="00F57BD9">
        <w:rPr>
          <w:rFonts w:ascii="Times New Roman" w:eastAsia="Times New Roman" w:hAnsi="Times New Roman" w:cs="Times New Roman"/>
          <w:color w:val="000000"/>
          <w:sz w:val="24"/>
          <w:szCs w:val="24"/>
          <w:lang w:val="en-CA" w:eastAsia="en-CA"/>
        </w:rPr>
        <w:t>(</w:t>
      </w:r>
      <w:hyperlink r:id="rId5" w:history="1">
        <w:r w:rsidR="00DA69A6" w:rsidRPr="00DF5B15">
          <w:rPr>
            <w:rStyle w:val="Hyperlink"/>
            <w:rFonts w:ascii="Times New Roman" w:eastAsia="Times New Roman" w:hAnsi="Times New Roman" w:cs="Times New Roman"/>
            <w:sz w:val="24"/>
            <w:szCs w:val="24"/>
            <w:lang w:val="en-CA" w:eastAsia="en-CA"/>
          </w:rPr>
          <w:t>https://github.com/dfo-mar-odis/azmp_elog/tree/</w:t>
        </w:r>
        <w:r w:rsidR="00DA69A6" w:rsidRPr="00DF5B15">
          <w:rPr>
            <w:rStyle w:val="Hyperlink"/>
            <w:rFonts w:ascii="Times New Roman" w:eastAsia="Times New Roman" w:hAnsi="Times New Roman" w:cs="Times New Roman"/>
            <w:sz w:val="24"/>
            <w:szCs w:val="24"/>
            <w:lang w:val="en-CA" w:eastAsia="en-CA"/>
          </w:rPr>
          <w:t>EN728</w:t>
        </w:r>
      </w:hyperlink>
      <w:r w:rsidR="00F57BD9" w:rsidRPr="00F57BD9">
        <w:rPr>
          <w:rFonts w:ascii="Times New Roman" w:eastAsia="Times New Roman" w:hAnsi="Times New Roman" w:cs="Times New Roman"/>
          <w:color w:val="000000"/>
          <w:sz w:val="24"/>
          <w:szCs w:val="24"/>
          <w:lang w:val="en-CA" w:eastAsia="en-CA"/>
        </w:rPr>
        <w:t>).</w:t>
      </w:r>
      <w:r w:rsidR="00DA69A6">
        <w:rPr>
          <w:rFonts w:ascii="Times New Roman" w:eastAsia="Times New Roman" w:hAnsi="Times New Roman" w:cs="Times New Roman"/>
          <w:color w:val="000000"/>
          <w:sz w:val="24"/>
          <w:szCs w:val="24"/>
          <w:lang w:val="en-CA" w:eastAsia="en-CA"/>
        </w:rPr>
        <w:t xml:space="preserve">  </w:t>
      </w:r>
      <w:r w:rsidR="00DA69A6" w:rsidRPr="00DA69A6">
        <w:rPr>
          <w:rFonts w:ascii="Times New Roman" w:eastAsia="Times New Roman" w:hAnsi="Times New Roman" w:cs="Times New Roman"/>
          <w:color w:val="000000"/>
          <w:sz w:val="24"/>
          <w:szCs w:val="24"/>
          <w:lang w:val="en-CA" w:eastAsia="en-CA"/>
        </w:rPr>
        <w:t>The recording of metadata in E</w:t>
      </w:r>
      <w:r w:rsidR="00093205">
        <w:rPr>
          <w:rFonts w:ascii="Times New Roman" w:eastAsia="Times New Roman" w:hAnsi="Times New Roman" w:cs="Times New Roman"/>
          <w:color w:val="000000"/>
          <w:sz w:val="24"/>
          <w:szCs w:val="24"/>
          <w:lang w:val="en-CA" w:eastAsia="en-CA"/>
        </w:rPr>
        <w:t>LOG</w:t>
      </w:r>
      <w:r w:rsidR="00DA69A6" w:rsidRPr="00DA69A6">
        <w:rPr>
          <w:rFonts w:ascii="Times New Roman" w:eastAsia="Times New Roman" w:hAnsi="Times New Roman" w:cs="Times New Roman"/>
          <w:color w:val="000000"/>
          <w:sz w:val="24"/>
          <w:szCs w:val="24"/>
          <w:lang w:val="en-CA" w:eastAsia="en-CA"/>
        </w:rPr>
        <w:t xml:space="preserve"> facilitates the upload of discrete and plankton data to the</w:t>
      </w:r>
      <w:r w:rsidR="00DA69A6">
        <w:rPr>
          <w:rFonts w:ascii="Times New Roman" w:eastAsia="Times New Roman" w:hAnsi="Times New Roman" w:cs="Times New Roman"/>
          <w:color w:val="000000"/>
          <w:sz w:val="24"/>
          <w:szCs w:val="24"/>
          <w:lang w:val="en-CA" w:eastAsia="en-CA"/>
        </w:rPr>
        <w:t xml:space="preserve"> </w:t>
      </w:r>
      <w:r w:rsidR="00DA69A6" w:rsidRPr="00DA69A6">
        <w:rPr>
          <w:rFonts w:ascii="Times New Roman" w:eastAsia="Times New Roman" w:hAnsi="Times New Roman" w:cs="Times New Roman"/>
          <w:color w:val="000000"/>
          <w:sz w:val="24"/>
          <w:szCs w:val="24"/>
          <w:lang w:val="en-CA" w:eastAsia="en-CA"/>
        </w:rPr>
        <w:t>BioChem national repository.</w:t>
      </w:r>
    </w:p>
    <w:p w14:paraId="16910405" w14:textId="77777777" w:rsidR="002E4A72" w:rsidRPr="000C6DCC" w:rsidRDefault="002E4A72" w:rsidP="00FD62EA">
      <w:pPr>
        <w:spacing w:after="0" w:line="276" w:lineRule="auto"/>
        <w:rPr>
          <w:rFonts w:ascii="Times New Roman" w:eastAsia="Times New Roman" w:hAnsi="Times New Roman" w:cs="Times New Roman"/>
          <w:color w:val="000000"/>
          <w:sz w:val="24"/>
          <w:szCs w:val="24"/>
          <w:lang w:val="en-CA" w:eastAsia="en-CA"/>
        </w:rPr>
      </w:pPr>
    </w:p>
    <w:p w14:paraId="23ADA860" w14:textId="62AB346D" w:rsidR="007052A5" w:rsidRDefault="007052A5" w:rsidP="007052A5">
      <w:pPr>
        <w:spacing w:after="0" w:line="276" w:lineRule="auto"/>
        <w:jc w:val="both"/>
        <w:rPr>
          <w:rFonts w:ascii="Times New Roman" w:eastAsia="Times New Roman" w:hAnsi="Times New Roman" w:cs="Times New Roman"/>
          <w:color w:val="000000"/>
          <w:sz w:val="24"/>
          <w:szCs w:val="24"/>
          <w:lang w:val="en-CA" w:eastAsia="en-CA"/>
        </w:rPr>
      </w:pPr>
      <w:bookmarkStart w:id="7" w:name="_Hlk198122433"/>
      <w:r w:rsidRPr="000C6DCC">
        <w:rPr>
          <w:rFonts w:ascii="Times New Roman" w:eastAsia="Times New Roman" w:hAnsi="Times New Roman" w:cs="Times New Roman"/>
          <w:color w:val="000000"/>
          <w:sz w:val="24"/>
          <w:szCs w:val="24"/>
          <w:lang w:val="en-CA" w:eastAsia="en-CA"/>
        </w:rPr>
        <w:t xml:space="preserve">ELOG was run from a Windows 10 laptop </w:t>
      </w:r>
      <w:bookmarkStart w:id="8" w:name="_Hlk198123049"/>
      <w:r w:rsidRPr="000C6DCC">
        <w:rPr>
          <w:rFonts w:ascii="Times New Roman" w:eastAsia="Times New Roman" w:hAnsi="Times New Roman" w:cs="Times New Roman"/>
          <w:color w:val="000000"/>
          <w:sz w:val="24"/>
          <w:szCs w:val="24"/>
          <w:lang w:val="en-CA" w:eastAsia="en-CA"/>
        </w:rPr>
        <w:t>in the</w:t>
      </w:r>
      <w:r>
        <w:rPr>
          <w:rFonts w:ascii="Times New Roman" w:eastAsia="Times New Roman" w:hAnsi="Times New Roman" w:cs="Times New Roman"/>
          <w:color w:val="000000"/>
          <w:sz w:val="24"/>
          <w:szCs w:val="24"/>
          <w:lang w:val="en-CA" w:eastAsia="en-CA"/>
        </w:rPr>
        <w:t xml:space="preserve"> main lab near the CTD</w:t>
      </w:r>
      <w:r w:rsidRPr="000C6DCC">
        <w:rPr>
          <w:rFonts w:ascii="Times New Roman" w:eastAsia="Times New Roman" w:hAnsi="Times New Roman" w:cs="Times New Roman"/>
          <w:color w:val="000000"/>
          <w:sz w:val="24"/>
          <w:szCs w:val="24"/>
          <w:lang w:val="en-CA" w:eastAsia="en-CA"/>
        </w:rPr>
        <w:t xml:space="preserve"> computer</w:t>
      </w:r>
      <w:r>
        <w:rPr>
          <w:rFonts w:ascii="Times New Roman" w:eastAsia="Times New Roman" w:hAnsi="Times New Roman" w:cs="Times New Roman"/>
          <w:color w:val="000000"/>
          <w:sz w:val="24"/>
          <w:szCs w:val="24"/>
          <w:lang w:val="en-CA" w:eastAsia="en-CA"/>
        </w:rPr>
        <w:t xml:space="preserve">,  a second laptop was placed </w:t>
      </w:r>
      <w:bookmarkEnd w:id="8"/>
      <w:r>
        <w:rPr>
          <w:rFonts w:ascii="Times New Roman" w:eastAsia="Times New Roman" w:hAnsi="Times New Roman" w:cs="Times New Roman"/>
          <w:color w:val="000000"/>
          <w:sz w:val="24"/>
          <w:szCs w:val="24"/>
          <w:lang w:val="en-CA" w:eastAsia="en-CA"/>
        </w:rPr>
        <w:t>in the wet lab for the net operator</w:t>
      </w:r>
      <w:r w:rsidRPr="000C6DCC">
        <w:rPr>
          <w:rFonts w:ascii="Times New Roman" w:eastAsia="Times New Roman" w:hAnsi="Times New Roman" w:cs="Times New Roman"/>
          <w:color w:val="000000"/>
          <w:sz w:val="24"/>
          <w:szCs w:val="24"/>
          <w:lang w:val="en-CA" w:eastAsia="en-CA"/>
        </w:rPr>
        <w:t xml:space="preserve">.  </w:t>
      </w:r>
      <w:r w:rsidRPr="003D34D5">
        <w:rPr>
          <w:rFonts w:ascii="Times New Roman" w:eastAsia="Times New Roman" w:hAnsi="Times New Roman" w:cs="Times New Roman"/>
          <w:color w:val="000000"/>
          <w:sz w:val="24"/>
          <w:szCs w:val="24"/>
          <w:lang w:val="en-CA" w:eastAsia="en-CA"/>
        </w:rPr>
        <w:t xml:space="preserve">The </w:t>
      </w:r>
      <w:bookmarkStart w:id="9" w:name="_Hlk149389075"/>
      <w:r w:rsidRPr="003D34D5">
        <w:rPr>
          <w:rFonts w:ascii="Times New Roman" w:eastAsia="Times New Roman" w:hAnsi="Times New Roman" w:cs="Times New Roman"/>
          <w:color w:val="000000"/>
          <w:sz w:val="24"/>
          <w:szCs w:val="24"/>
          <w:lang w:val="en-CA" w:eastAsia="en-CA"/>
        </w:rPr>
        <w:t xml:space="preserve">GPS </w:t>
      </w:r>
      <w:r>
        <w:rPr>
          <w:rFonts w:ascii="Times New Roman" w:eastAsia="Times New Roman" w:hAnsi="Times New Roman" w:cs="Times New Roman"/>
          <w:color w:val="000000"/>
          <w:sz w:val="24"/>
          <w:szCs w:val="24"/>
          <w:lang w:val="en-CA" w:eastAsia="en-CA"/>
        </w:rPr>
        <w:t>and sounder feed</w:t>
      </w:r>
      <w:r w:rsidRPr="003D34D5">
        <w:rPr>
          <w:rFonts w:ascii="Times New Roman" w:eastAsia="Times New Roman" w:hAnsi="Times New Roman" w:cs="Times New Roman"/>
          <w:color w:val="000000"/>
          <w:sz w:val="24"/>
          <w:szCs w:val="24"/>
          <w:lang w:val="en-CA" w:eastAsia="en-CA"/>
        </w:rPr>
        <w:t xml:space="preserve"> </w:t>
      </w:r>
      <w:r>
        <w:rPr>
          <w:rFonts w:ascii="Times New Roman" w:eastAsia="Times New Roman" w:hAnsi="Times New Roman" w:cs="Times New Roman"/>
          <w:color w:val="000000"/>
          <w:sz w:val="24"/>
          <w:szCs w:val="24"/>
          <w:lang w:val="en-CA" w:eastAsia="en-CA"/>
        </w:rPr>
        <w:t xml:space="preserve">for ELOG </w:t>
      </w:r>
      <w:bookmarkEnd w:id="9"/>
      <w:r w:rsidRPr="003D34D5">
        <w:rPr>
          <w:rFonts w:ascii="Times New Roman" w:eastAsia="Times New Roman" w:hAnsi="Times New Roman" w:cs="Times New Roman"/>
          <w:color w:val="000000"/>
          <w:sz w:val="24"/>
          <w:szCs w:val="24"/>
          <w:lang w:val="en-CA" w:eastAsia="en-CA"/>
        </w:rPr>
        <w:t>was</w:t>
      </w:r>
      <w:r>
        <w:rPr>
          <w:rFonts w:ascii="Times New Roman" w:eastAsia="Times New Roman" w:hAnsi="Times New Roman" w:cs="Times New Roman"/>
          <w:color w:val="000000"/>
          <w:sz w:val="24"/>
          <w:szCs w:val="24"/>
          <w:lang w:val="en-CA" w:eastAsia="en-CA"/>
        </w:rPr>
        <w:t xml:space="preserve"> </w:t>
      </w:r>
      <w:r w:rsidRPr="003D34D5">
        <w:rPr>
          <w:rFonts w:ascii="Times New Roman" w:eastAsia="Times New Roman" w:hAnsi="Times New Roman" w:cs="Times New Roman"/>
          <w:color w:val="000000"/>
          <w:sz w:val="24"/>
          <w:szCs w:val="24"/>
          <w:lang w:val="en-CA" w:eastAsia="en-CA"/>
        </w:rPr>
        <w:t xml:space="preserve">from the </w:t>
      </w:r>
      <w:r>
        <w:rPr>
          <w:rFonts w:ascii="Times New Roman" w:eastAsia="Times New Roman" w:hAnsi="Times New Roman" w:cs="Times New Roman"/>
          <w:color w:val="000000"/>
          <w:sz w:val="24"/>
          <w:szCs w:val="24"/>
          <w:lang w:val="en-CA" w:eastAsia="en-CA"/>
        </w:rPr>
        <w:t>ships n</w:t>
      </w:r>
      <w:r w:rsidRPr="003D34D5">
        <w:rPr>
          <w:rFonts w:ascii="Times New Roman" w:eastAsia="Times New Roman" w:hAnsi="Times New Roman" w:cs="Times New Roman"/>
          <w:color w:val="000000"/>
          <w:sz w:val="24"/>
          <w:szCs w:val="24"/>
          <w:lang w:val="en-CA" w:eastAsia="en-CA"/>
        </w:rPr>
        <w:t>etwork</w:t>
      </w:r>
      <w:r>
        <w:rPr>
          <w:rFonts w:ascii="Times New Roman" w:eastAsia="Times New Roman" w:hAnsi="Times New Roman" w:cs="Times New Roman"/>
          <w:color w:val="000000"/>
          <w:sz w:val="24"/>
          <w:szCs w:val="24"/>
          <w:lang w:val="en-CA" w:eastAsia="en-CA"/>
        </w:rPr>
        <w:t xml:space="preserve"> read using Python scripts called from the ELOG Config file.  Two Tablets were used to access ELOG on the deck.</w:t>
      </w:r>
    </w:p>
    <w:p w14:paraId="29B3C0A3" w14:textId="77777777" w:rsidR="007052A5" w:rsidRDefault="007052A5" w:rsidP="00FD62EA">
      <w:pPr>
        <w:spacing w:after="0" w:line="276" w:lineRule="auto"/>
        <w:rPr>
          <w:rFonts w:ascii="Times New Roman" w:eastAsia="Times New Roman" w:hAnsi="Times New Roman" w:cs="Times New Roman"/>
          <w:color w:val="000000"/>
          <w:sz w:val="24"/>
          <w:szCs w:val="24"/>
          <w:lang w:val="en-CA" w:eastAsia="en-CA"/>
        </w:rPr>
      </w:pPr>
    </w:p>
    <w:p w14:paraId="2B630EF3" w14:textId="6E7E1F0E" w:rsidR="002E6951" w:rsidRDefault="002E4A72" w:rsidP="00FD62EA">
      <w:pPr>
        <w:spacing w:after="0" w:line="276" w:lineRule="auto"/>
        <w:rPr>
          <w:rFonts w:ascii="Times New Roman" w:eastAsia="Times New Roman" w:hAnsi="Times New Roman" w:cs="Times New Roman"/>
          <w:color w:val="000000"/>
          <w:sz w:val="24"/>
          <w:szCs w:val="24"/>
          <w:lang w:val="en-CA" w:eastAsia="en-CA"/>
        </w:rPr>
      </w:pPr>
      <w:r w:rsidRPr="000C6DCC">
        <w:rPr>
          <w:rFonts w:ascii="Times New Roman" w:eastAsia="Times New Roman" w:hAnsi="Times New Roman" w:cs="Times New Roman"/>
          <w:color w:val="000000"/>
          <w:sz w:val="24"/>
          <w:szCs w:val="24"/>
          <w:lang w:val="en-CA" w:eastAsia="en-CA"/>
        </w:rPr>
        <w:t xml:space="preserve">Digital filtration logs </w:t>
      </w:r>
      <w:bookmarkEnd w:id="7"/>
      <w:r w:rsidRPr="000C6DCC">
        <w:rPr>
          <w:rFonts w:ascii="Times New Roman" w:eastAsia="Times New Roman" w:hAnsi="Times New Roman" w:cs="Times New Roman"/>
          <w:color w:val="000000"/>
          <w:sz w:val="24"/>
          <w:szCs w:val="24"/>
          <w:lang w:val="en-CA" w:eastAsia="en-CA"/>
        </w:rPr>
        <w:t>were used by laboratory staff for logging details associated with the processing of collected water. These filtration logs are generated using the R statistical software, and at the end of the mission a summary of filter volumes is generated for use in lab analysis.</w:t>
      </w:r>
      <w:r w:rsidR="007052A5" w:rsidRPr="007052A5">
        <w:t xml:space="preserve"> </w:t>
      </w:r>
      <w:r w:rsidR="007052A5" w:rsidRPr="007052A5">
        <w:rPr>
          <w:rFonts w:ascii="Times New Roman" w:eastAsia="Times New Roman" w:hAnsi="Times New Roman" w:cs="Times New Roman"/>
          <w:color w:val="000000"/>
          <w:sz w:val="24"/>
          <w:szCs w:val="24"/>
          <w:lang w:val="en-CA" w:eastAsia="en-CA"/>
        </w:rPr>
        <w:t xml:space="preserve">a laptop was placed </w:t>
      </w:r>
      <w:r w:rsidR="007052A5">
        <w:rPr>
          <w:rFonts w:ascii="Times New Roman" w:eastAsia="Times New Roman" w:hAnsi="Times New Roman" w:cs="Times New Roman"/>
          <w:color w:val="000000"/>
          <w:sz w:val="24"/>
          <w:szCs w:val="24"/>
          <w:lang w:val="en-CA" w:eastAsia="en-CA"/>
        </w:rPr>
        <w:t xml:space="preserve">in the </w:t>
      </w:r>
      <w:r w:rsidR="007052A5" w:rsidRPr="007052A5">
        <w:rPr>
          <w:rFonts w:ascii="Times New Roman" w:eastAsia="Times New Roman" w:hAnsi="Times New Roman" w:cs="Times New Roman"/>
          <w:color w:val="000000"/>
          <w:sz w:val="24"/>
          <w:szCs w:val="24"/>
          <w:lang w:val="en-CA" w:eastAsia="en-CA"/>
        </w:rPr>
        <w:t>main lab</w:t>
      </w:r>
      <w:r w:rsidR="007052A5" w:rsidRPr="007052A5">
        <w:rPr>
          <w:rFonts w:ascii="Times New Roman" w:eastAsia="Times New Roman" w:hAnsi="Times New Roman" w:cs="Times New Roman"/>
          <w:color w:val="000000"/>
          <w:sz w:val="24"/>
          <w:szCs w:val="24"/>
          <w:lang w:val="en-CA" w:eastAsia="en-CA"/>
        </w:rPr>
        <w:t xml:space="preserve"> </w:t>
      </w:r>
      <w:r w:rsidR="007052A5" w:rsidRPr="007052A5">
        <w:rPr>
          <w:rFonts w:ascii="Times New Roman" w:eastAsia="Times New Roman" w:hAnsi="Times New Roman" w:cs="Times New Roman"/>
          <w:color w:val="000000"/>
          <w:sz w:val="24"/>
          <w:szCs w:val="24"/>
          <w:lang w:val="en-CA" w:eastAsia="en-CA"/>
        </w:rPr>
        <w:t xml:space="preserve">for the digital filtration logs.  </w:t>
      </w:r>
    </w:p>
    <w:p w14:paraId="1AA5E709" w14:textId="77777777" w:rsidR="00C4027D" w:rsidRPr="00C4027D" w:rsidRDefault="00C4027D" w:rsidP="00C4027D">
      <w:pPr>
        <w:pStyle w:val="ListParagraph"/>
        <w:spacing w:after="0" w:line="276" w:lineRule="auto"/>
        <w:ind w:left="856"/>
        <w:jc w:val="both"/>
        <w:rPr>
          <w:rFonts w:ascii="Times New Roman" w:eastAsia="Times New Roman" w:hAnsi="Times New Roman" w:cs="Times New Roman"/>
          <w:color w:val="000000"/>
          <w:sz w:val="24"/>
          <w:szCs w:val="24"/>
          <w:lang w:eastAsia="en-CA"/>
        </w:rPr>
      </w:pPr>
      <w:bookmarkStart w:id="10" w:name="_Toc529365578"/>
      <w:bookmarkStart w:id="11" w:name="_Toc516210479"/>
      <w:bookmarkStart w:id="12" w:name="_Toc513796915"/>
      <w:bookmarkStart w:id="13" w:name="_Toc11224193"/>
      <w:bookmarkStart w:id="14" w:name="_Toc58307130"/>
      <w:bookmarkStart w:id="15" w:name="_Toc529365576"/>
      <w:bookmarkStart w:id="16" w:name="_Toc516210477"/>
      <w:bookmarkStart w:id="17" w:name="_Toc513796913"/>
      <w:bookmarkStart w:id="18" w:name="_Toc11224191"/>
    </w:p>
    <w:bookmarkEnd w:id="10"/>
    <w:bookmarkEnd w:id="11"/>
    <w:bookmarkEnd w:id="12"/>
    <w:bookmarkEnd w:id="13"/>
    <w:bookmarkEnd w:id="14"/>
    <w:bookmarkEnd w:id="15"/>
    <w:bookmarkEnd w:id="16"/>
    <w:bookmarkEnd w:id="17"/>
    <w:bookmarkEnd w:id="18"/>
    <w:p w14:paraId="583C0667" w14:textId="1FC6B069" w:rsidR="002E4A72" w:rsidRPr="000C6DCC" w:rsidRDefault="0060735A" w:rsidP="00457311">
      <w:pPr>
        <w:spacing w:after="0" w:line="276" w:lineRule="auto"/>
        <w:jc w:val="both"/>
        <w:rPr>
          <w:rFonts w:ascii="Times New Roman" w:eastAsia="Times New Roman" w:hAnsi="Times New Roman" w:cs="Times New Roman"/>
          <w:b/>
          <w:bCs/>
          <w:i/>
          <w:sz w:val="24"/>
          <w:szCs w:val="24"/>
          <w:lang w:val="en-CA" w:eastAsia="en-CA"/>
        </w:rPr>
      </w:pPr>
      <w:r w:rsidRPr="0060735A">
        <w:rPr>
          <w:rFonts w:ascii="Times New Roman" w:eastAsia="Times New Roman" w:hAnsi="Times New Roman" w:cs="Times New Roman"/>
          <w:b/>
          <w:bCs/>
          <w:color w:val="000000"/>
          <w:sz w:val="24"/>
          <w:szCs w:val="24"/>
          <w:lang w:val="en-CA" w:eastAsia="en-CA"/>
        </w:rPr>
        <w:t>DFO At-sea Reporting Template DART</w:t>
      </w:r>
      <w:r w:rsidRPr="0060735A">
        <w:rPr>
          <w:rFonts w:ascii="Times New Roman" w:eastAsia="Times New Roman" w:hAnsi="Times New Roman" w:cs="Times New Roman"/>
          <w:color w:val="000000"/>
          <w:sz w:val="24"/>
          <w:szCs w:val="24"/>
          <w:lang w:val="en-CA" w:eastAsia="en-CA"/>
        </w:rPr>
        <w:t xml:space="preserve"> </w:t>
      </w:r>
      <w:r>
        <w:rPr>
          <w:rFonts w:ascii="Times New Roman" w:eastAsia="Times New Roman" w:hAnsi="Times New Roman" w:cs="Times New Roman"/>
          <w:color w:val="000000"/>
          <w:sz w:val="24"/>
          <w:szCs w:val="24"/>
          <w:lang w:val="en-CA" w:eastAsia="en-CA"/>
        </w:rPr>
        <w:t>(</w:t>
      </w:r>
      <w:r w:rsidR="00465393">
        <w:rPr>
          <w:rFonts w:ascii="Times New Roman" w:eastAsia="Times New Roman" w:hAnsi="Times New Roman" w:cs="Times New Roman"/>
          <w:b/>
          <w:bCs/>
          <w:i/>
          <w:sz w:val="24"/>
          <w:szCs w:val="24"/>
          <w:lang w:val="en-CA" w:eastAsia="en-CA"/>
        </w:rPr>
        <w:t>DART</w:t>
      </w:r>
      <w:r>
        <w:rPr>
          <w:rFonts w:ascii="Times New Roman" w:eastAsia="Times New Roman" w:hAnsi="Times New Roman" w:cs="Times New Roman"/>
          <w:b/>
          <w:bCs/>
          <w:i/>
          <w:sz w:val="24"/>
          <w:szCs w:val="24"/>
          <w:lang w:val="en-CA" w:eastAsia="en-CA"/>
        </w:rPr>
        <w:t>)</w:t>
      </w:r>
    </w:p>
    <w:p w14:paraId="11CE94DB" w14:textId="77777777" w:rsidR="002E4A72" w:rsidRPr="000C6DCC" w:rsidRDefault="002E4A72" w:rsidP="002E4A72">
      <w:pPr>
        <w:spacing w:after="0" w:line="276" w:lineRule="auto"/>
        <w:jc w:val="both"/>
        <w:rPr>
          <w:rFonts w:ascii="Times New Roman" w:eastAsia="Times New Roman" w:hAnsi="Times New Roman" w:cs="Times New Roman"/>
          <w:color w:val="000000"/>
          <w:sz w:val="24"/>
          <w:szCs w:val="24"/>
          <w:lang w:val="en-CA" w:eastAsia="en-CA"/>
        </w:rPr>
      </w:pPr>
    </w:p>
    <w:p w14:paraId="7A732DC6" w14:textId="77AC78B1" w:rsidR="00C451F5" w:rsidRDefault="00C451F5" w:rsidP="00CB74C5">
      <w:pPr>
        <w:spacing w:after="0" w:line="276" w:lineRule="auto"/>
        <w:rPr>
          <w:rFonts w:ascii="Times New Roman" w:eastAsia="Times New Roman" w:hAnsi="Times New Roman" w:cs="Times New Roman"/>
          <w:color w:val="000000"/>
          <w:sz w:val="24"/>
          <w:szCs w:val="24"/>
          <w:lang w:val="en-CA" w:eastAsia="en-CA"/>
        </w:rPr>
      </w:pPr>
      <w:r w:rsidRPr="00C451F5">
        <w:rPr>
          <w:rFonts w:ascii="Times New Roman" w:eastAsia="Times New Roman" w:hAnsi="Times New Roman" w:cs="Times New Roman"/>
          <w:color w:val="000000"/>
          <w:sz w:val="24"/>
          <w:szCs w:val="24"/>
          <w:lang w:val="en-CA" w:eastAsia="en-CA"/>
        </w:rPr>
        <w:t>The in-house DFO At-sea Reporting Template DART was used to compile and reformat all discrete</w:t>
      </w:r>
      <w:r w:rsidR="00CC7E07">
        <w:rPr>
          <w:rFonts w:ascii="Times New Roman" w:eastAsia="Times New Roman" w:hAnsi="Times New Roman" w:cs="Times New Roman"/>
          <w:color w:val="000000"/>
          <w:sz w:val="24"/>
          <w:szCs w:val="24"/>
          <w:lang w:val="en-CA" w:eastAsia="en-CA"/>
        </w:rPr>
        <w:t xml:space="preserve"> </w:t>
      </w:r>
      <w:r w:rsidRPr="00C451F5">
        <w:rPr>
          <w:rFonts w:ascii="Times New Roman" w:eastAsia="Times New Roman" w:hAnsi="Times New Roman" w:cs="Times New Roman"/>
          <w:color w:val="000000"/>
          <w:sz w:val="24"/>
          <w:szCs w:val="24"/>
          <w:lang w:val="en-CA" w:eastAsia="en-CA"/>
        </w:rPr>
        <w:t>data collected and analyzed at sea (dissolved oxygen, chlorophyll, and salinity) to</w:t>
      </w:r>
      <w:r w:rsidR="00CC7E07">
        <w:rPr>
          <w:rFonts w:ascii="Times New Roman" w:eastAsia="Times New Roman" w:hAnsi="Times New Roman" w:cs="Times New Roman"/>
          <w:color w:val="000000"/>
          <w:sz w:val="24"/>
          <w:szCs w:val="24"/>
          <w:lang w:val="en-CA" w:eastAsia="en-CA"/>
        </w:rPr>
        <w:t xml:space="preserve"> </w:t>
      </w:r>
      <w:r w:rsidR="00723FB4">
        <w:rPr>
          <w:rFonts w:ascii="Times New Roman" w:eastAsia="Times New Roman" w:hAnsi="Times New Roman" w:cs="Times New Roman"/>
          <w:color w:val="000000"/>
          <w:sz w:val="24"/>
          <w:szCs w:val="24"/>
          <w:lang w:val="en-CA" w:eastAsia="en-CA"/>
        </w:rPr>
        <w:t xml:space="preserve">check </w:t>
      </w:r>
      <w:r w:rsidR="00BC3D56">
        <w:rPr>
          <w:rFonts w:ascii="Times New Roman" w:eastAsia="Times New Roman" w:hAnsi="Times New Roman" w:cs="Times New Roman"/>
          <w:color w:val="000000"/>
          <w:sz w:val="24"/>
          <w:szCs w:val="24"/>
          <w:lang w:val="en-CA" w:eastAsia="en-CA"/>
        </w:rPr>
        <w:t xml:space="preserve">the </w:t>
      </w:r>
      <w:r w:rsidR="00723FB4">
        <w:rPr>
          <w:rFonts w:ascii="Times New Roman" w:eastAsia="Times New Roman" w:hAnsi="Times New Roman" w:cs="Times New Roman"/>
          <w:color w:val="000000"/>
          <w:sz w:val="24"/>
          <w:szCs w:val="24"/>
          <w:lang w:val="en-CA" w:eastAsia="en-CA"/>
        </w:rPr>
        <w:t xml:space="preserve">data </w:t>
      </w:r>
      <w:r w:rsidR="00262662">
        <w:rPr>
          <w:rFonts w:ascii="Times New Roman" w:eastAsia="Times New Roman" w:hAnsi="Times New Roman" w:cs="Times New Roman"/>
          <w:color w:val="000000"/>
          <w:sz w:val="24"/>
          <w:szCs w:val="24"/>
          <w:lang w:val="en-CA" w:eastAsia="en-CA"/>
        </w:rPr>
        <w:t xml:space="preserve">and </w:t>
      </w:r>
      <w:r w:rsidRPr="00C451F5">
        <w:rPr>
          <w:rFonts w:ascii="Times New Roman" w:eastAsia="Times New Roman" w:hAnsi="Times New Roman" w:cs="Times New Roman"/>
          <w:color w:val="000000"/>
          <w:sz w:val="24"/>
          <w:szCs w:val="24"/>
          <w:lang w:val="en-CA" w:eastAsia="en-CA"/>
        </w:rPr>
        <w:t xml:space="preserve">facilitate </w:t>
      </w:r>
      <w:r w:rsidR="00262662">
        <w:rPr>
          <w:rFonts w:ascii="Times New Roman" w:eastAsia="Times New Roman" w:hAnsi="Times New Roman" w:cs="Times New Roman"/>
          <w:color w:val="000000"/>
          <w:sz w:val="24"/>
          <w:szCs w:val="24"/>
          <w:lang w:val="en-CA" w:eastAsia="en-CA"/>
        </w:rPr>
        <w:t>late</w:t>
      </w:r>
      <w:r w:rsidR="00BC3D56">
        <w:rPr>
          <w:rFonts w:ascii="Times New Roman" w:eastAsia="Times New Roman" w:hAnsi="Times New Roman" w:cs="Times New Roman"/>
          <w:color w:val="000000"/>
          <w:sz w:val="24"/>
          <w:szCs w:val="24"/>
          <w:lang w:val="en-CA" w:eastAsia="en-CA"/>
        </w:rPr>
        <w:t>r</w:t>
      </w:r>
      <w:r w:rsidR="00262662">
        <w:rPr>
          <w:rFonts w:ascii="Times New Roman" w:eastAsia="Times New Roman" w:hAnsi="Times New Roman" w:cs="Times New Roman"/>
          <w:color w:val="000000"/>
          <w:sz w:val="24"/>
          <w:szCs w:val="24"/>
          <w:lang w:val="en-CA" w:eastAsia="en-CA"/>
        </w:rPr>
        <w:t xml:space="preserve"> processing and archiving.</w:t>
      </w:r>
      <w:r w:rsidRPr="00C451F5">
        <w:rPr>
          <w:rFonts w:ascii="Times New Roman" w:eastAsia="Times New Roman" w:hAnsi="Times New Roman" w:cs="Times New Roman"/>
          <w:color w:val="000000"/>
          <w:sz w:val="24"/>
          <w:szCs w:val="24"/>
          <w:lang w:val="en-CA" w:eastAsia="en-CA"/>
        </w:rPr>
        <w:t xml:space="preserve"> This process involved loading the</w:t>
      </w:r>
      <w:r w:rsidR="00EA032C">
        <w:rPr>
          <w:rFonts w:ascii="Times New Roman" w:eastAsia="Times New Roman" w:hAnsi="Times New Roman" w:cs="Times New Roman"/>
          <w:color w:val="000000"/>
          <w:sz w:val="24"/>
          <w:szCs w:val="24"/>
          <w:lang w:val="en-CA" w:eastAsia="en-CA"/>
        </w:rPr>
        <w:t xml:space="preserve"> ELOG</w:t>
      </w:r>
      <w:r w:rsidRPr="00C451F5">
        <w:rPr>
          <w:rFonts w:ascii="Times New Roman" w:eastAsia="Times New Roman" w:hAnsi="Times New Roman" w:cs="Times New Roman"/>
          <w:color w:val="000000"/>
          <w:sz w:val="24"/>
          <w:szCs w:val="24"/>
          <w:lang w:val="en-CA" w:eastAsia="en-CA"/>
        </w:rPr>
        <w:t xml:space="preserve"> files, the CTD bottle (.btl) files containing and the discrete</w:t>
      </w:r>
      <w:r w:rsidR="00CC7E07">
        <w:rPr>
          <w:rFonts w:ascii="Times New Roman" w:eastAsia="Times New Roman" w:hAnsi="Times New Roman" w:cs="Times New Roman"/>
          <w:color w:val="000000"/>
          <w:sz w:val="24"/>
          <w:szCs w:val="24"/>
          <w:lang w:val="en-CA" w:eastAsia="en-CA"/>
        </w:rPr>
        <w:t xml:space="preserve"> </w:t>
      </w:r>
      <w:r w:rsidRPr="00C451F5">
        <w:rPr>
          <w:rFonts w:ascii="Times New Roman" w:eastAsia="Times New Roman" w:hAnsi="Times New Roman" w:cs="Times New Roman"/>
          <w:color w:val="000000"/>
          <w:sz w:val="24"/>
          <w:szCs w:val="24"/>
          <w:lang w:val="en-CA" w:eastAsia="en-CA"/>
        </w:rPr>
        <w:t>bottle measurements. DART was also used to produce reports of the linked bottle and sensor</w:t>
      </w:r>
      <w:r w:rsidR="00CC7E07">
        <w:rPr>
          <w:rFonts w:ascii="Times New Roman" w:eastAsia="Times New Roman" w:hAnsi="Times New Roman" w:cs="Times New Roman"/>
          <w:color w:val="000000"/>
          <w:sz w:val="24"/>
          <w:szCs w:val="24"/>
          <w:lang w:val="en-CA" w:eastAsia="en-CA"/>
        </w:rPr>
        <w:t xml:space="preserve"> </w:t>
      </w:r>
      <w:r w:rsidRPr="00C451F5">
        <w:rPr>
          <w:rFonts w:ascii="Times New Roman" w:eastAsia="Times New Roman" w:hAnsi="Times New Roman" w:cs="Times New Roman"/>
          <w:color w:val="000000"/>
          <w:sz w:val="24"/>
          <w:szCs w:val="24"/>
          <w:lang w:val="en-CA" w:eastAsia="en-CA"/>
        </w:rPr>
        <w:t>measurements, to facilitate the quality control of both sensor and bottle measurements while at</w:t>
      </w:r>
      <w:r w:rsidR="00CC7E07">
        <w:rPr>
          <w:rFonts w:ascii="Times New Roman" w:eastAsia="Times New Roman" w:hAnsi="Times New Roman" w:cs="Times New Roman"/>
          <w:color w:val="000000"/>
          <w:sz w:val="24"/>
          <w:szCs w:val="24"/>
          <w:lang w:val="en-CA" w:eastAsia="en-CA"/>
        </w:rPr>
        <w:t xml:space="preserve"> </w:t>
      </w:r>
      <w:r w:rsidRPr="00C451F5">
        <w:rPr>
          <w:rFonts w:ascii="Times New Roman" w:eastAsia="Times New Roman" w:hAnsi="Times New Roman" w:cs="Times New Roman"/>
          <w:color w:val="000000"/>
          <w:sz w:val="24"/>
          <w:szCs w:val="24"/>
          <w:lang w:val="en-CA" w:eastAsia="en-CA"/>
        </w:rPr>
        <w:t>sea.</w:t>
      </w:r>
    </w:p>
    <w:bookmarkEnd w:id="0"/>
    <w:p w14:paraId="3591F178" w14:textId="77777777" w:rsidR="00CC7E07" w:rsidRDefault="00CC7E07" w:rsidP="00813951">
      <w:pPr>
        <w:spacing w:after="0" w:line="240" w:lineRule="auto"/>
        <w:rPr>
          <w:rFonts w:ascii="Times New Roman" w:eastAsia="Times New Roman" w:hAnsi="Times New Roman" w:cs="Times New Roman"/>
          <w:color w:val="000000"/>
          <w:sz w:val="24"/>
          <w:szCs w:val="24"/>
          <w:lang w:val="en-CA" w:eastAsia="en-CA"/>
        </w:rPr>
      </w:pPr>
    </w:p>
    <w:p w14:paraId="74C55E57" w14:textId="73844D2F" w:rsidR="008D6643" w:rsidRDefault="008D6643" w:rsidP="00813951">
      <w:pPr>
        <w:spacing w:after="0" w:line="240" w:lineRule="auto"/>
        <w:rPr>
          <w:rFonts w:ascii="Times New Roman" w:hAnsi="Times New Roman" w:cs="Times New Roman"/>
          <w:b/>
          <w:bCs/>
          <w:i/>
          <w:iCs/>
          <w:sz w:val="24"/>
          <w:szCs w:val="24"/>
        </w:rPr>
      </w:pPr>
      <w:r w:rsidRPr="00813951">
        <w:rPr>
          <w:rFonts w:ascii="Times New Roman" w:hAnsi="Times New Roman" w:cs="Times New Roman"/>
          <w:b/>
          <w:bCs/>
          <w:i/>
          <w:iCs/>
          <w:sz w:val="24"/>
          <w:szCs w:val="24"/>
        </w:rPr>
        <w:t>Data Submission to Global Telecommunications Systems</w:t>
      </w:r>
    </w:p>
    <w:p w14:paraId="7D155E33" w14:textId="77777777" w:rsidR="00813951" w:rsidRPr="00813951" w:rsidRDefault="00813951" w:rsidP="00813951">
      <w:pPr>
        <w:spacing w:after="0" w:line="240" w:lineRule="auto"/>
        <w:rPr>
          <w:rFonts w:ascii="Times New Roman" w:hAnsi="Times New Roman" w:cs="Times New Roman"/>
          <w:b/>
          <w:bCs/>
          <w:i/>
          <w:iCs/>
          <w:sz w:val="24"/>
          <w:szCs w:val="24"/>
        </w:rPr>
      </w:pPr>
    </w:p>
    <w:p w14:paraId="646808BE" w14:textId="173175CD" w:rsidR="008D6643" w:rsidRPr="0065347A" w:rsidRDefault="008D6643" w:rsidP="00CB74C5">
      <w:pPr>
        <w:spacing w:after="0" w:line="240" w:lineRule="auto"/>
        <w:rPr>
          <w:rFonts w:ascii="Times New Roman" w:hAnsi="Times New Roman" w:cs="Times New Roman"/>
          <w:sz w:val="24"/>
          <w:szCs w:val="24"/>
        </w:rPr>
      </w:pPr>
      <w:r w:rsidRPr="00C21AF5">
        <w:rPr>
          <w:rFonts w:ascii="Times New Roman" w:hAnsi="Times New Roman" w:cs="Times New Roman"/>
          <w:sz w:val="24"/>
          <w:szCs w:val="24"/>
        </w:rPr>
        <w:t>Global Telecommunications Systems (GTS) houses oceanographic data for the primary</w:t>
      </w:r>
      <w:r w:rsidRPr="0065347A">
        <w:rPr>
          <w:rFonts w:ascii="Times New Roman" w:hAnsi="Times New Roman" w:cs="Times New Roman"/>
          <w:sz w:val="24"/>
          <w:szCs w:val="24"/>
        </w:rPr>
        <w:t xml:space="preserve"> </w:t>
      </w:r>
      <w:r w:rsidRPr="00C21AF5">
        <w:rPr>
          <w:rFonts w:ascii="Times New Roman" w:hAnsi="Times New Roman" w:cs="Times New Roman"/>
          <w:sz w:val="24"/>
          <w:szCs w:val="24"/>
        </w:rPr>
        <w:t>purpose of weather forecasting. However, the data are also available for modellers to</w:t>
      </w:r>
      <w:r w:rsidRPr="0065347A">
        <w:rPr>
          <w:rFonts w:ascii="Times New Roman" w:hAnsi="Times New Roman" w:cs="Times New Roman"/>
          <w:sz w:val="24"/>
          <w:szCs w:val="24"/>
        </w:rPr>
        <w:t xml:space="preserve"> </w:t>
      </w:r>
      <w:r w:rsidRPr="00C21AF5">
        <w:rPr>
          <w:rFonts w:ascii="Times New Roman" w:hAnsi="Times New Roman" w:cs="Times New Roman"/>
          <w:sz w:val="24"/>
          <w:szCs w:val="24"/>
        </w:rPr>
        <w:t>assimilate into their climate forecasting. DFO’s representative in GTS is Environment and</w:t>
      </w:r>
      <w:r w:rsidRPr="0065347A">
        <w:rPr>
          <w:rFonts w:ascii="Times New Roman" w:hAnsi="Times New Roman" w:cs="Times New Roman"/>
          <w:sz w:val="24"/>
          <w:szCs w:val="24"/>
        </w:rPr>
        <w:t xml:space="preserve"> </w:t>
      </w:r>
      <w:r w:rsidRPr="00C21AF5">
        <w:rPr>
          <w:rFonts w:ascii="Times New Roman" w:hAnsi="Times New Roman" w:cs="Times New Roman"/>
          <w:sz w:val="24"/>
          <w:szCs w:val="24"/>
        </w:rPr>
        <w:t>Climate Change Canada.</w:t>
      </w:r>
    </w:p>
    <w:p w14:paraId="062452EB" w14:textId="77777777" w:rsidR="008D6643" w:rsidRPr="00C21AF5" w:rsidRDefault="008D6643" w:rsidP="00CB74C5">
      <w:pPr>
        <w:spacing w:after="0" w:line="240" w:lineRule="auto"/>
        <w:rPr>
          <w:rFonts w:ascii="Times New Roman" w:hAnsi="Times New Roman" w:cs="Times New Roman"/>
          <w:sz w:val="24"/>
          <w:szCs w:val="24"/>
        </w:rPr>
      </w:pPr>
    </w:p>
    <w:p w14:paraId="09655593" w14:textId="59BCD151" w:rsidR="008D6643" w:rsidRPr="0065347A" w:rsidRDefault="008D6643" w:rsidP="00CB74C5">
      <w:pPr>
        <w:spacing w:after="0" w:line="240" w:lineRule="auto"/>
        <w:rPr>
          <w:rFonts w:ascii="Times New Roman" w:hAnsi="Times New Roman" w:cs="Times New Roman"/>
          <w:sz w:val="24"/>
          <w:szCs w:val="24"/>
        </w:rPr>
      </w:pPr>
      <w:r w:rsidRPr="00C21AF5">
        <w:rPr>
          <w:rFonts w:ascii="Times New Roman" w:hAnsi="Times New Roman" w:cs="Times New Roman"/>
          <w:sz w:val="24"/>
          <w:szCs w:val="24"/>
        </w:rPr>
        <w:t xml:space="preserve">AZMP submits </w:t>
      </w:r>
      <w:r w:rsidR="00BC3D56">
        <w:rPr>
          <w:rFonts w:ascii="Times New Roman" w:hAnsi="Times New Roman" w:cs="Times New Roman"/>
          <w:sz w:val="24"/>
          <w:szCs w:val="24"/>
        </w:rPr>
        <w:t xml:space="preserve">CTD </w:t>
      </w:r>
      <w:r w:rsidRPr="00C21AF5">
        <w:rPr>
          <w:rFonts w:ascii="Times New Roman" w:hAnsi="Times New Roman" w:cs="Times New Roman"/>
          <w:sz w:val="24"/>
          <w:szCs w:val="24"/>
        </w:rPr>
        <w:t>data to GTS via MEDS (Marine Environmental Data Section, Ocean</w:t>
      </w:r>
      <w:r w:rsidRPr="0065347A">
        <w:rPr>
          <w:rFonts w:ascii="Times New Roman" w:hAnsi="Times New Roman" w:cs="Times New Roman"/>
          <w:sz w:val="24"/>
          <w:szCs w:val="24"/>
        </w:rPr>
        <w:t xml:space="preserve"> </w:t>
      </w:r>
      <w:r w:rsidRPr="00C21AF5">
        <w:rPr>
          <w:rFonts w:ascii="Times New Roman" w:hAnsi="Times New Roman" w:cs="Times New Roman"/>
          <w:sz w:val="24"/>
          <w:szCs w:val="24"/>
        </w:rPr>
        <w:t>Sciences Division</w:t>
      </w:r>
      <w:r w:rsidR="00BC3D56">
        <w:rPr>
          <w:rFonts w:ascii="Times New Roman" w:hAnsi="Times New Roman" w:cs="Times New Roman"/>
          <w:sz w:val="24"/>
          <w:szCs w:val="24"/>
        </w:rPr>
        <w:t>, DFO</w:t>
      </w:r>
      <w:r w:rsidRPr="00C21AF5">
        <w:rPr>
          <w:rFonts w:ascii="Times New Roman" w:hAnsi="Times New Roman" w:cs="Times New Roman"/>
          <w:sz w:val="24"/>
          <w:szCs w:val="24"/>
        </w:rPr>
        <w:t>) at regular intervals throughout each mission</w:t>
      </w:r>
      <w:r w:rsidR="00BC3D56">
        <w:rPr>
          <w:rFonts w:ascii="Times New Roman" w:hAnsi="Times New Roman" w:cs="Times New Roman"/>
          <w:sz w:val="24"/>
          <w:szCs w:val="24"/>
        </w:rPr>
        <w:t xml:space="preserve"> </w:t>
      </w:r>
      <w:r w:rsidRPr="00C21AF5">
        <w:rPr>
          <w:rFonts w:ascii="Times New Roman" w:hAnsi="Times New Roman" w:cs="Times New Roman"/>
          <w:sz w:val="24"/>
          <w:szCs w:val="24"/>
        </w:rPr>
        <w:t>to</w:t>
      </w:r>
      <w:r w:rsidRPr="0065347A">
        <w:rPr>
          <w:rFonts w:ascii="Times New Roman" w:hAnsi="Times New Roman" w:cs="Times New Roman"/>
          <w:sz w:val="24"/>
          <w:szCs w:val="24"/>
        </w:rPr>
        <w:t xml:space="preserve"> </w:t>
      </w:r>
      <w:r w:rsidRPr="00C21AF5">
        <w:rPr>
          <w:rFonts w:ascii="Times New Roman" w:hAnsi="Times New Roman" w:cs="Times New Roman"/>
          <w:sz w:val="24"/>
          <w:szCs w:val="24"/>
        </w:rPr>
        <w:t>MEDS-SDMM.XNCR@dfo-mpo.gc.ca. The data</w:t>
      </w:r>
      <w:r w:rsidRPr="0065347A">
        <w:rPr>
          <w:rFonts w:ascii="Times New Roman" w:hAnsi="Times New Roman" w:cs="Times New Roman"/>
          <w:sz w:val="24"/>
          <w:szCs w:val="24"/>
        </w:rPr>
        <w:t xml:space="preserve"> </w:t>
      </w:r>
      <w:r w:rsidRPr="00C21AF5">
        <w:rPr>
          <w:rFonts w:ascii="Times New Roman" w:hAnsi="Times New Roman" w:cs="Times New Roman"/>
          <w:sz w:val="24"/>
          <w:szCs w:val="24"/>
        </w:rPr>
        <w:t>must be sent within 30 days of collection.</w:t>
      </w:r>
      <w:r w:rsidR="00BC3D56">
        <w:rPr>
          <w:rFonts w:ascii="Times New Roman" w:hAnsi="Times New Roman" w:cs="Times New Roman"/>
          <w:sz w:val="24"/>
          <w:szCs w:val="24"/>
        </w:rPr>
        <w:t xml:space="preserve">  </w:t>
      </w:r>
      <w:r w:rsidR="00B865FE">
        <w:rPr>
          <w:rFonts w:ascii="Times New Roman" w:hAnsi="Times New Roman" w:cs="Times New Roman"/>
          <w:sz w:val="24"/>
          <w:szCs w:val="24"/>
        </w:rPr>
        <w:t xml:space="preserve">The files submitted are </w:t>
      </w:r>
      <w:r w:rsidR="00B865FE" w:rsidRPr="00B865FE">
        <w:rPr>
          <w:rFonts w:ascii="Times New Roman" w:hAnsi="Times New Roman" w:cs="Times New Roman"/>
          <w:sz w:val="24"/>
          <w:szCs w:val="24"/>
        </w:rPr>
        <w:t>a customized .txt file called an IGOS</w:t>
      </w:r>
      <w:r w:rsidR="00B865FE">
        <w:rPr>
          <w:rFonts w:ascii="Times New Roman" w:hAnsi="Times New Roman" w:cs="Times New Roman"/>
          <w:sz w:val="24"/>
          <w:szCs w:val="24"/>
        </w:rPr>
        <w:t xml:space="preserve"> created from inhouse software.  </w:t>
      </w:r>
    </w:p>
    <w:sectPr w:rsidR="008D6643" w:rsidRPr="00653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413"/>
    <w:multiLevelType w:val="hybridMultilevel"/>
    <w:tmpl w:val="288A80BA"/>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 w15:restartNumberingAfterBreak="0">
    <w:nsid w:val="5FBA2774"/>
    <w:multiLevelType w:val="hybridMultilevel"/>
    <w:tmpl w:val="274AC91A"/>
    <w:lvl w:ilvl="0" w:tplc="9C18C1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45148887">
    <w:abstractNumId w:val="1"/>
  </w:num>
  <w:num w:numId="2" w16cid:durableId="32856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85"/>
    <w:rsid w:val="00002B33"/>
    <w:rsid w:val="00003F19"/>
    <w:rsid w:val="00014C16"/>
    <w:rsid w:val="00016E38"/>
    <w:rsid w:val="000269BC"/>
    <w:rsid w:val="000302DF"/>
    <w:rsid w:val="00041D06"/>
    <w:rsid w:val="00045C99"/>
    <w:rsid w:val="00053AF5"/>
    <w:rsid w:val="0005535F"/>
    <w:rsid w:val="00057904"/>
    <w:rsid w:val="00062012"/>
    <w:rsid w:val="00062B45"/>
    <w:rsid w:val="00064E13"/>
    <w:rsid w:val="00090103"/>
    <w:rsid w:val="00093205"/>
    <w:rsid w:val="000A4B8C"/>
    <w:rsid w:val="000B75A5"/>
    <w:rsid w:val="000C6676"/>
    <w:rsid w:val="000F3132"/>
    <w:rsid w:val="001151F4"/>
    <w:rsid w:val="00115FC0"/>
    <w:rsid w:val="001224CA"/>
    <w:rsid w:val="00126053"/>
    <w:rsid w:val="00127B17"/>
    <w:rsid w:val="00134FFA"/>
    <w:rsid w:val="001405FE"/>
    <w:rsid w:val="00157A5E"/>
    <w:rsid w:val="0016749F"/>
    <w:rsid w:val="001744F7"/>
    <w:rsid w:val="00175444"/>
    <w:rsid w:val="00182052"/>
    <w:rsid w:val="00193EDA"/>
    <w:rsid w:val="001A360C"/>
    <w:rsid w:val="001B7288"/>
    <w:rsid w:val="001C2ADC"/>
    <w:rsid w:val="001D52C8"/>
    <w:rsid w:val="001E665F"/>
    <w:rsid w:val="002070D8"/>
    <w:rsid w:val="00214BA7"/>
    <w:rsid w:val="00226027"/>
    <w:rsid w:val="00237834"/>
    <w:rsid w:val="0024721E"/>
    <w:rsid w:val="00262662"/>
    <w:rsid w:val="00264397"/>
    <w:rsid w:val="00281831"/>
    <w:rsid w:val="0029365E"/>
    <w:rsid w:val="002A5CDD"/>
    <w:rsid w:val="002B3C0B"/>
    <w:rsid w:val="002C1AAD"/>
    <w:rsid w:val="002D0AD3"/>
    <w:rsid w:val="002D76A7"/>
    <w:rsid w:val="002E0178"/>
    <w:rsid w:val="002E0942"/>
    <w:rsid w:val="002E3ADC"/>
    <w:rsid w:val="002E4A72"/>
    <w:rsid w:val="002E6951"/>
    <w:rsid w:val="002F5C54"/>
    <w:rsid w:val="003006A0"/>
    <w:rsid w:val="003076F0"/>
    <w:rsid w:val="00314A79"/>
    <w:rsid w:val="00336B47"/>
    <w:rsid w:val="00341923"/>
    <w:rsid w:val="00341A71"/>
    <w:rsid w:val="00350F7B"/>
    <w:rsid w:val="0035731E"/>
    <w:rsid w:val="00360599"/>
    <w:rsid w:val="003616B2"/>
    <w:rsid w:val="00365A2B"/>
    <w:rsid w:val="003670F2"/>
    <w:rsid w:val="0037595C"/>
    <w:rsid w:val="00377173"/>
    <w:rsid w:val="003812A9"/>
    <w:rsid w:val="00387F43"/>
    <w:rsid w:val="003B349D"/>
    <w:rsid w:val="003D39F5"/>
    <w:rsid w:val="003D568F"/>
    <w:rsid w:val="003E1EBF"/>
    <w:rsid w:val="003F7758"/>
    <w:rsid w:val="00424332"/>
    <w:rsid w:val="004554C9"/>
    <w:rsid w:val="0045716D"/>
    <w:rsid w:val="00457311"/>
    <w:rsid w:val="00465393"/>
    <w:rsid w:val="004712C5"/>
    <w:rsid w:val="00485A4D"/>
    <w:rsid w:val="004A5C95"/>
    <w:rsid w:val="004B70B6"/>
    <w:rsid w:val="004C1F50"/>
    <w:rsid w:val="004C1F85"/>
    <w:rsid w:val="004C26B9"/>
    <w:rsid w:val="0050086C"/>
    <w:rsid w:val="0050704C"/>
    <w:rsid w:val="00511AE5"/>
    <w:rsid w:val="0051514E"/>
    <w:rsid w:val="0053059B"/>
    <w:rsid w:val="00550D0A"/>
    <w:rsid w:val="00580F31"/>
    <w:rsid w:val="005830D9"/>
    <w:rsid w:val="005831F4"/>
    <w:rsid w:val="0058326E"/>
    <w:rsid w:val="005860FB"/>
    <w:rsid w:val="00593871"/>
    <w:rsid w:val="00595383"/>
    <w:rsid w:val="005B3BF5"/>
    <w:rsid w:val="005B4A57"/>
    <w:rsid w:val="005C05B2"/>
    <w:rsid w:val="005D0DB9"/>
    <w:rsid w:val="005E1D29"/>
    <w:rsid w:val="005F47AC"/>
    <w:rsid w:val="0060716F"/>
    <w:rsid w:val="0060735A"/>
    <w:rsid w:val="00614071"/>
    <w:rsid w:val="00632F07"/>
    <w:rsid w:val="0064019D"/>
    <w:rsid w:val="0064792B"/>
    <w:rsid w:val="0065347A"/>
    <w:rsid w:val="006572B2"/>
    <w:rsid w:val="00663505"/>
    <w:rsid w:val="0066368B"/>
    <w:rsid w:val="00664652"/>
    <w:rsid w:val="006A64E6"/>
    <w:rsid w:val="006B0885"/>
    <w:rsid w:val="006B40DC"/>
    <w:rsid w:val="007052A5"/>
    <w:rsid w:val="00723FB4"/>
    <w:rsid w:val="007320D3"/>
    <w:rsid w:val="00733CAB"/>
    <w:rsid w:val="00740689"/>
    <w:rsid w:val="00743B80"/>
    <w:rsid w:val="007543FF"/>
    <w:rsid w:val="0076040D"/>
    <w:rsid w:val="007D3507"/>
    <w:rsid w:val="007F27E9"/>
    <w:rsid w:val="00813951"/>
    <w:rsid w:val="00816311"/>
    <w:rsid w:val="0081745E"/>
    <w:rsid w:val="00822842"/>
    <w:rsid w:val="00824787"/>
    <w:rsid w:val="008445FF"/>
    <w:rsid w:val="00844D93"/>
    <w:rsid w:val="008710E1"/>
    <w:rsid w:val="0089069F"/>
    <w:rsid w:val="008B5D3A"/>
    <w:rsid w:val="008C75AB"/>
    <w:rsid w:val="008D003F"/>
    <w:rsid w:val="008D417C"/>
    <w:rsid w:val="008D6643"/>
    <w:rsid w:val="008E4882"/>
    <w:rsid w:val="008E4C40"/>
    <w:rsid w:val="008F7BD3"/>
    <w:rsid w:val="00905ED3"/>
    <w:rsid w:val="00927225"/>
    <w:rsid w:val="00937DF5"/>
    <w:rsid w:val="009400C1"/>
    <w:rsid w:val="00951DD7"/>
    <w:rsid w:val="00972AA7"/>
    <w:rsid w:val="00982B6C"/>
    <w:rsid w:val="009A3187"/>
    <w:rsid w:val="009A60E4"/>
    <w:rsid w:val="009B3AE1"/>
    <w:rsid w:val="009C4914"/>
    <w:rsid w:val="009E3EBF"/>
    <w:rsid w:val="009F304F"/>
    <w:rsid w:val="00A00449"/>
    <w:rsid w:val="00A0075D"/>
    <w:rsid w:val="00A23ED6"/>
    <w:rsid w:val="00A24B4B"/>
    <w:rsid w:val="00A27BF8"/>
    <w:rsid w:val="00A409E9"/>
    <w:rsid w:val="00A56EF4"/>
    <w:rsid w:val="00A62124"/>
    <w:rsid w:val="00A635EA"/>
    <w:rsid w:val="00A9088F"/>
    <w:rsid w:val="00AA1868"/>
    <w:rsid w:val="00AB0D36"/>
    <w:rsid w:val="00AC3767"/>
    <w:rsid w:val="00B12837"/>
    <w:rsid w:val="00B33B5B"/>
    <w:rsid w:val="00B342BB"/>
    <w:rsid w:val="00B3476F"/>
    <w:rsid w:val="00B475EE"/>
    <w:rsid w:val="00B61682"/>
    <w:rsid w:val="00B63519"/>
    <w:rsid w:val="00B64DB9"/>
    <w:rsid w:val="00B75199"/>
    <w:rsid w:val="00B831D5"/>
    <w:rsid w:val="00B865FE"/>
    <w:rsid w:val="00BA3911"/>
    <w:rsid w:val="00BC3D56"/>
    <w:rsid w:val="00BD4ABD"/>
    <w:rsid w:val="00BD7943"/>
    <w:rsid w:val="00BE4FB3"/>
    <w:rsid w:val="00BF3169"/>
    <w:rsid w:val="00BF6A65"/>
    <w:rsid w:val="00C03E37"/>
    <w:rsid w:val="00C06F11"/>
    <w:rsid w:val="00C27A05"/>
    <w:rsid w:val="00C33422"/>
    <w:rsid w:val="00C34FE2"/>
    <w:rsid w:val="00C36A41"/>
    <w:rsid w:val="00C4027D"/>
    <w:rsid w:val="00C41936"/>
    <w:rsid w:val="00C44F13"/>
    <w:rsid w:val="00C451F5"/>
    <w:rsid w:val="00C52228"/>
    <w:rsid w:val="00C70D73"/>
    <w:rsid w:val="00C87684"/>
    <w:rsid w:val="00C91953"/>
    <w:rsid w:val="00CA24A1"/>
    <w:rsid w:val="00CA2B54"/>
    <w:rsid w:val="00CA49E5"/>
    <w:rsid w:val="00CB74C5"/>
    <w:rsid w:val="00CC7E07"/>
    <w:rsid w:val="00D01F58"/>
    <w:rsid w:val="00D11229"/>
    <w:rsid w:val="00D2237D"/>
    <w:rsid w:val="00D46DE2"/>
    <w:rsid w:val="00D60A80"/>
    <w:rsid w:val="00D60C6B"/>
    <w:rsid w:val="00D67911"/>
    <w:rsid w:val="00D75D00"/>
    <w:rsid w:val="00DA33E0"/>
    <w:rsid w:val="00DA3EDF"/>
    <w:rsid w:val="00DA6862"/>
    <w:rsid w:val="00DA69A6"/>
    <w:rsid w:val="00DA6FA0"/>
    <w:rsid w:val="00DB2431"/>
    <w:rsid w:val="00DB38A1"/>
    <w:rsid w:val="00DB4A70"/>
    <w:rsid w:val="00DC7930"/>
    <w:rsid w:val="00DD6757"/>
    <w:rsid w:val="00DE5EEC"/>
    <w:rsid w:val="00DF3D05"/>
    <w:rsid w:val="00E0001B"/>
    <w:rsid w:val="00E17165"/>
    <w:rsid w:val="00E228F1"/>
    <w:rsid w:val="00E657A9"/>
    <w:rsid w:val="00E723E5"/>
    <w:rsid w:val="00E81FAA"/>
    <w:rsid w:val="00E83EF5"/>
    <w:rsid w:val="00E851D7"/>
    <w:rsid w:val="00E900F3"/>
    <w:rsid w:val="00E90AC0"/>
    <w:rsid w:val="00EA032C"/>
    <w:rsid w:val="00EA70CF"/>
    <w:rsid w:val="00EC4BE1"/>
    <w:rsid w:val="00ED6BD8"/>
    <w:rsid w:val="00ED7319"/>
    <w:rsid w:val="00ED75D5"/>
    <w:rsid w:val="00EF7F35"/>
    <w:rsid w:val="00F06BBE"/>
    <w:rsid w:val="00F07220"/>
    <w:rsid w:val="00F225F9"/>
    <w:rsid w:val="00F249E6"/>
    <w:rsid w:val="00F57BD9"/>
    <w:rsid w:val="00FA1E6E"/>
    <w:rsid w:val="00FB1B59"/>
    <w:rsid w:val="00FC48CC"/>
    <w:rsid w:val="00FD08E9"/>
    <w:rsid w:val="00FD62EA"/>
    <w:rsid w:val="00FE3E92"/>
    <w:rsid w:val="00FE5074"/>
    <w:rsid w:val="00FE7E3D"/>
    <w:rsid w:val="00FF4EDF"/>
    <w:rsid w:val="00FF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9F25"/>
  <w15:chartTrackingRefBased/>
  <w15:docId w15:val="{EB2D5AA5-1D7C-405C-8C4F-6DCC4527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23ED6"/>
    <w:pPr>
      <w:spacing w:after="0" w:line="240" w:lineRule="auto"/>
    </w:pPr>
    <w:rPr>
      <w:rFonts w:ascii="Arial" w:eastAsia="SimHei" w:hAnsi="Arial" w:cs="Arial"/>
      <w:lang w:bidi="en-US"/>
    </w:rPr>
    <w:tblPr>
      <w:tblBorders>
        <w:top w:val="single" w:sz="4" w:space="0" w:color="13324D"/>
        <w:left w:val="single" w:sz="4" w:space="0" w:color="13324D"/>
        <w:bottom w:val="single" w:sz="4" w:space="0" w:color="13324D"/>
        <w:right w:val="single" w:sz="4" w:space="0" w:color="13324D"/>
        <w:insideH w:val="single" w:sz="4" w:space="0" w:color="13324D"/>
        <w:insideV w:val="single" w:sz="4" w:space="0" w:color="13324D"/>
      </w:tblBorders>
    </w:tblPr>
  </w:style>
  <w:style w:type="paragraph" w:styleId="ListParagraph">
    <w:name w:val="List Paragraph"/>
    <w:basedOn w:val="Normal"/>
    <w:uiPriority w:val="34"/>
    <w:qFormat/>
    <w:rsid w:val="00D01F58"/>
    <w:pPr>
      <w:ind w:left="720"/>
      <w:contextualSpacing/>
    </w:pPr>
  </w:style>
  <w:style w:type="paragraph" w:styleId="Revision">
    <w:name w:val="Revision"/>
    <w:hidden/>
    <w:uiPriority w:val="99"/>
    <w:semiHidden/>
    <w:rsid w:val="00DB4A70"/>
    <w:pPr>
      <w:spacing w:after="0" w:line="240" w:lineRule="auto"/>
    </w:pPr>
  </w:style>
  <w:style w:type="character" w:styleId="Hyperlink">
    <w:name w:val="Hyperlink"/>
    <w:basedOn w:val="DefaultParagraphFont"/>
    <w:uiPriority w:val="99"/>
    <w:unhideWhenUsed/>
    <w:rsid w:val="00DA69A6"/>
    <w:rPr>
      <w:color w:val="0563C1" w:themeColor="hyperlink"/>
      <w:u w:val="single"/>
    </w:rPr>
  </w:style>
  <w:style w:type="character" w:styleId="UnresolvedMention">
    <w:name w:val="Unresolved Mention"/>
    <w:basedOn w:val="DefaultParagraphFont"/>
    <w:uiPriority w:val="99"/>
    <w:semiHidden/>
    <w:unhideWhenUsed/>
    <w:rsid w:val="00DA6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2411">
      <w:bodyDiv w:val="1"/>
      <w:marLeft w:val="0"/>
      <w:marRight w:val="0"/>
      <w:marTop w:val="0"/>
      <w:marBottom w:val="0"/>
      <w:divBdr>
        <w:top w:val="none" w:sz="0" w:space="0" w:color="auto"/>
        <w:left w:val="none" w:sz="0" w:space="0" w:color="auto"/>
        <w:bottom w:val="none" w:sz="0" w:space="0" w:color="auto"/>
        <w:right w:val="none" w:sz="0" w:space="0" w:color="auto"/>
      </w:divBdr>
    </w:div>
    <w:div w:id="1533300281">
      <w:bodyDiv w:val="1"/>
      <w:marLeft w:val="0"/>
      <w:marRight w:val="0"/>
      <w:marTop w:val="0"/>
      <w:marBottom w:val="0"/>
      <w:divBdr>
        <w:top w:val="none" w:sz="0" w:space="0" w:color="auto"/>
        <w:left w:val="none" w:sz="0" w:space="0" w:color="auto"/>
        <w:bottom w:val="none" w:sz="0" w:space="0" w:color="auto"/>
        <w:right w:val="none" w:sz="0" w:space="0" w:color="auto"/>
      </w:divBdr>
    </w:div>
    <w:div w:id="187256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fo-mar-odis/azmp_elog/tree/EN7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3244</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Cardoso, Diana</dc:creator>
  <cp:keywords/>
  <dc:description/>
  <cp:lastModifiedBy>Cardoso, Diana (DFO/MPO)</cp:lastModifiedBy>
  <cp:revision>80</cp:revision>
  <dcterms:created xsi:type="dcterms:W3CDTF">2025-05-08T13:36:00Z</dcterms:created>
  <dcterms:modified xsi:type="dcterms:W3CDTF">2025-05-14T18:13:00Z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2022-05-17T17:44:39Z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61b99185-3c91-4d46-9077-0000feb5c1f9</vt:lpwstr>
  </property>
</Properties>
</file>