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D9B" w:rsidRDefault="00522298" w:rsidP="00522298">
      <w:pPr>
        <w:pStyle w:val="Heading2"/>
      </w:pPr>
      <w:r>
        <w:t xml:space="preserve">Global Climate Change – It’s Anthropogenic! </w:t>
      </w:r>
    </w:p>
    <w:p w:rsidR="00522298" w:rsidRDefault="00522298" w:rsidP="00522298"/>
    <w:p w:rsidR="00522298" w:rsidRDefault="00522298" w:rsidP="00522298">
      <w:r>
        <w:t>Part I: The Science</w:t>
      </w:r>
    </w:p>
    <w:p w:rsidR="00522298" w:rsidRDefault="00522298" w:rsidP="00522298">
      <w:r>
        <w:t xml:space="preserve">The Greenhouse Effect. </w:t>
      </w:r>
    </w:p>
    <w:p w:rsidR="00522298" w:rsidRDefault="00522298" w:rsidP="00522298">
      <w:r>
        <w:t xml:space="preserve">The basic mechanic behind how the Earth is warmed is called the “greenhouse effect.” Without the layer in the atmosphere produced by this process, the Earth would be far too cold to live in. </w:t>
      </w:r>
    </w:p>
    <w:p w:rsidR="00522298" w:rsidRDefault="00522298" w:rsidP="00522298"/>
    <w:p w:rsidR="00522298" w:rsidRPr="00522298" w:rsidRDefault="00522298" w:rsidP="00522298">
      <w:r>
        <w:t>The chief cause of global climate change is the human expanded (</w:t>
      </w:r>
      <w:r>
        <w:rPr>
          <w:b/>
        </w:rPr>
        <w:t>anthropogenic</w:t>
      </w:r>
      <w:r>
        <w:t>) greenhouse effect.</w:t>
      </w:r>
      <w:bookmarkStart w:id="0" w:name="_GoBack"/>
      <w:bookmarkEnd w:id="0"/>
      <w:r>
        <w:t xml:space="preserve"> </w:t>
      </w:r>
    </w:p>
    <w:sectPr w:rsidR="00522298" w:rsidRPr="00522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298"/>
    <w:rsid w:val="0051018F"/>
    <w:rsid w:val="00522298"/>
    <w:rsid w:val="00862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C5DF7-C669-413F-BE10-1BDE5C71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222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29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C06F4-F700-4D52-9BFF-7EC8A55E1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C</dc:creator>
  <cp:keywords/>
  <dc:description/>
  <cp:lastModifiedBy>L C</cp:lastModifiedBy>
  <cp:revision>1</cp:revision>
  <dcterms:created xsi:type="dcterms:W3CDTF">2015-02-21T19:14:00Z</dcterms:created>
  <dcterms:modified xsi:type="dcterms:W3CDTF">2015-02-21T20:02:00Z</dcterms:modified>
</cp:coreProperties>
</file>