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2AD" w:rsidRPr="0016649D" w:rsidRDefault="0016649D">
      <w:pPr>
        <w:spacing w:after="80"/>
        <w:jc w:val="center"/>
        <w:rPr>
          <w:lang w:val="en-US"/>
        </w:rPr>
      </w:pPr>
      <w:r w:rsidRPr="0016649D">
        <w:rPr>
          <w:b/>
          <w:bCs/>
          <w:color w:val="1A5276"/>
          <w:sz w:val="36"/>
          <w:szCs w:val="36"/>
          <w:lang w:val="en-US"/>
        </w:rPr>
        <w:t>AMPLIFY: YOUTH PEACE IN THE DIGITAL AGE</w:t>
      </w:r>
    </w:p>
    <w:p w:rsidR="001632AD" w:rsidRPr="0016649D" w:rsidRDefault="0016649D">
      <w:pPr>
        <w:spacing w:after="60"/>
        <w:jc w:val="center"/>
        <w:rPr>
          <w:lang w:val="en-US"/>
        </w:rPr>
      </w:pPr>
      <w:r w:rsidRPr="0016649D">
        <w:rPr>
          <w:color w:val="555555"/>
          <w:sz w:val="24"/>
          <w:szCs w:val="24"/>
          <w:lang w:val="en-US"/>
        </w:rPr>
        <w:t>A Youth-Led IYC13 Action | May 18, 2026 | Yaoundé, Cameroon</w:t>
      </w:r>
    </w:p>
    <w:p w:rsidR="001632AD" w:rsidRPr="0016649D" w:rsidRDefault="0016649D">
      <w:pPr>
        <w:spacing w:after="40"/>
        <w:jc w:val="center"/>
        <w:rPr>
          <w:lang w:val="en-US"/>
        </w:rPr>
      </w:pPr>
      <w:r w:rsidRPr="0016649D">
        <w:rPr>
          <w:i/>
          <w:iCs/>
          <w:color w:val="555555"/>
          <w:lang w:val="en-US"/>
        </w:rPr>
        <w:t>Onsite: Saint Jean School of Management | Online: Worldwide via Zoom</w:t>
      </w:r>
    </w:p>
    <w:p w:rsidR="001632AD" w:rsidRPr="0016649D" w:rsidRDefault="0016649D">
      <w:pPr>
        <w:spacing w:after="60"/>
        <w:jc w:val="center"/>
        <w:rPr>
          <w:lang w:val="en-US"/>
        </w:rPr>
      </w:pPr>
      <w:r w:rsidRPr="0016649D">
        <w:rPr>
          <w:color w:val="555555"/>
          <w:lang w:val="en-US"/>
        </w:rPr>
        <w:t>SDGs 4, 16 &amp; 17 | Theme: Innovative Diplomacy — Youth at the Forefront</w:t>
      </w:r>
    </w:p>
    <w:p w:rsidR="001632AD" w:rsidRPr="0016649D" w:rsidRDefault="001632AD">
      <w:pPr>
        <w:spacing w:before="80"/>
        <w:rPr>
          <w:lang w:val="en-US"/>
        </w:rPr>
      </w:pPr>
    </w:p>
    <w:p w:rsidR="001632AD" w:rsidRPr="0016649D" w:rsidRDefault="0016649D">
      <w:pPr>
        <w:pBdr>
          <w:bottom w:val="single" w:sz="6" w:space="4" w:color="1A5276"/>
        </w:pBdr>
        <w:spacing w:before="300" w:after="120"/>
        <w:rPr>
          <w:lang w:val="en-US"/>
        </w:rPr>
      </w:pPr>
      <w:r w:rsidRPr="0016649D">
        <w:rPr>
          <w:b/>
          <w:bCs/>
          <w:color w:val="1A5276"/>
          <w:sz w:val="26"/>
          <w:szCs w:val="26"/>
          <w:lang w:val="en-US"/>
        </w:rPr>
        <w:t>About the Event</w:t>
      </w:r>
    </w:p>
    <w:p w:rsidR="001632AD" w:rsidRDefault="0016649D">
      <w:pPr>
        <w:spacing w:after="160"/>
        <w:rPr>
          <w:lang w:val="en-US"/>
        </w:rPr>
      </w:pPr>
      <w:r w:rsidRPr="0016649D">
        <w:rPr>
          <w:lang w:val="en-US"/>
        </w:rPr>
        <w:t>Amplify is a hybrid youth-led action bringing together young people from across Yaoundé onsite and youth worldwide online. Through panel discussions, spoken word and choir performances, creative activities, and a collective Peace Pledge, participants commit to buildi</w:t>
      </w:r>
      <w:r w:rsidR="00EE49F5">
        <w:rPr>
          <w:lang w:val="en-US"/>
        </w:rPr>
        <w:t xml:space="preserve">ng peace in their communities </w:t>
      </w:r>
      <w:r w:rsidRPr="0016649D">
        <w:rPr>
          <w:lang w:val="en-US"/>
        </w:rPr>
        <w:t xml:space="preserve">online and offline. The outcomes of this action will be formally reported at </w:t>
      </w:r>
      <w:r w:rsidR="00EE49F5">
        <w:rPr>
          <w:lang w:val="en-US"/>
        </w:rPr>
        <w:t xml:space="preserve">the 13 </w:t>
      </w:r>
      <w:proofErr w:type="spellStart"/>
      <w:r w:rsidR="00EE49F5">
        <w:rPr>
          <w:lang w:val="en-US"/>
        </w:rPr>
        <w:t>rd</w:t>
      </w:r>
      <w:proofErr w:type="spellEnd"/>
      <w:r w:rsidR="00EE49F5">
        <w:rPr>
          <w:lang w:val="en-US"/>
        </w:rPr>
        <w:t xml:space="preserve"> International Youth Conference (</w:t>
      </w:r>
      <w:r w:rsidRPr="0016649D">
        <w:rPr>
          <w:lang w:val="en-US"/>
        </w:rPr>
        <w:t>IYC13</w:t>
      </w:r>
      <w:r w:rsidR="00EE49F5">
        <w:rPr>
          <w:lang w:val="en-US"/>
        </w:rPr>
        <w:t>)</w:t>
      </w:r>
      <w:r w:rsidRPr="0016649D">
        <w:rPr>
          <w:lang w:val="en-US"/>
        </w:rPr>
        <w:t xml:space="preserve"> in Los Angeles, May 21–24, 2026.</w:t>
      </w:r>
    </w:p>
    <w:p w:rsidR="00C255C4" w:rsidRPr="0016649D" w:rsidRDefault="00C255C4">
      <w:pPr>
        <w:spacing w:after="160"/>
        <w:rPr>
          <w:lang w:val="en-US"/>
        </w:rPr>
      </w:pPr>
    </w:p>
    <w:p w:rsidR="001632AD" w:rsidRPr="0016649D" w:rsidRDefault="0016649D">
      <w:pPr>
        <w:pBdr>
          <w:bottom w:val="single" w:sz="6" w:space="4" w:color="1A5276"/>
        </w:pBdr>
        <w:spacing w:before="300" w:after="120"/>
        <w:rPr>
          <w:lang w:val="en-US"/>
        </w:rPr>
      </w:pPr>
      <w:r w:rsidRPr="0016649D">
        <w:rPr>
          <w:b/>
          <w:bCs/>
          <w:color w:val="1A5276"/>
          <w:sz w:val="26"/>
          <w:szCs w:val="26"/>
          <w:lang w:val="en-US"/>
        </w:rPr>
        <w:t>About the Organizer</w:t>
      </w:r>
    </w:p>
    <w:p w:rsidR="001632AD" w:rsidRDefault="0016649D">
      <w:pPr>
        <w:spacing w:after="160"/>
        <w:rPr>
          <w:lang w:val="en-US"/>
        </w:rPr>
      </w:pPr>
      <w:r w:rsidRPr="0016649D">
        <w:rPr>
          <w:lang w:val="en-US"/>
        </w:rPr>
        <w:t xml:space="preserve">Amplify is organized by Lindsay </w:t>
      </w:r>
      <w:proofErr w:type="spellStart"/>
      <w:r w:rsidRPr="0016649D">
        <w:rPr>
          <w:lang w:val="en-US"/>
        </w:rPr>
        <w:t>Yongoua</w:t>
      </w:r>
      <w:proofErr w:type="spellEnd"/>
      <w:r w:rsidRPr="0016649D">
        <w:rPr>
          <w:lang w:val="en-US"/>
        </w:rPr>
        <w:t>, a final-year student at S</w:t>
      </w:r>
      <w:r w:rsidR="00EE49F5">
        <w:rPr>
          <w:lang w:val="en-US"/>
        </w:rPr>
        <w:t>aint Jean School of Management</w:t>
      </w:r>
      <w:r w:rsidRPr="0016649D">
        <w:rPr>
          <w:lang w:val="en-US"/>
        </w:rPr>
        <w:t>, Board Member of the ISOC Internet for Education SIG, and officially selected IYC13 delegate. Lindsay is also a Harvard Aspire</w:t>
      </w:r>
      <w:r>
        <w:rPr>
          <w:lang w:val="en-US"/>
        </w:rPr>
        <w:t xml:space="preserve"> Leaders Program Alumni</w:t>
      </w:r>
      <w:r w:rsidRPr="0016649D">
        <w:rPr>
          <w:lang w:val="en-US"/>
        </w:rPr>
        <w:t xml:space="preserve"> and Girls </w:t>
      </w:r>
      <w:proofErr w:type="gramStart"/>
      <w:r w:rsidRPr="0016649D">
        <w:rPr>
          <w:lang w:val="en-US"/>
        </w:rPr>
        <w:t>With</w:t>
      </w:r>
      <w:proofErr w:type="gramEnd"/>
      <w:r w:rsidRPr="0016649D">
        <w:rPr>
          <w:lang w:val="en-US"/>
        </w:rPr>
        <w:t xml:space="preserve"> Impact graduate.</w:t>
      </w:r>
    </w:p>
    <w:p w:rsidR="00C255C4" w:rsidRPr="0016649D" w:rsidRDefault="00C255C4">
      <w:pPr>
        <w:spacing w:after="160"/>
        <w:rPr>
          <w:lang w:val="en-US"/>
        </w:rPr>
      </w:pPr>
    </w:p>
    <w:p w:rsidR="001632AD" w:rsidRDefault="0016649D">
      <w:pPr>
        <w:pBdr>
          <w:bottom w:val="single" w:sz="6" w:space="4" w:color="1A5276"/>
        </w:pBdr>
        <w:spacing w:before="300" w:after="120"/>
      </w:pPr>
      <w:r>
        <w:rPr>
          <w:b/>
          <w:bCs/>
          <w:color w:val="1A5276"/>
          <w:sz w:val="26"/>
          <w:szCs w:val="26"/>
        </w:rPr>
        <w:t>Event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1632A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2AD" w:rsidRDefault="0016649D">
            <w:r>
              <w:rPr>
                <w:b/>
                <w:bCs/>
              </w:rPr>
              <w:t>Onsite Session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2AD" w:rsidRDefault="0016649D">
            <w:r>
              <w:t>12:00 PM – 2:10 PM | IUSJC Campus | ~100 participants</w:t>
            </w:r>
          </w:p>
        </w:tc>
      </w:tr>
      <w:tr w:rsidR="001632AD" w:rsidRPr="00B0792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2AD" w:rsidRDefault="0016649D">
            <w:r>
              <w:rPr>
                <w:b/>
                <w:bCs/>
              </w:rPr>
              <w:t>Online Session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2AD" w:rsidRPr="0016649D" w:rsidRDefault="0016649D">
            <w:pPr>
              <w:rPr>
                <w:lang w:val="en-US"/>
              </w:rPr>
            </w:pPr>
            <w:r w:rsidRPr="0016649D">
              <w:rPr>
                <w:lang w:val="en-US"/>
              </w:rPr>
              <w:t>8:00 PM – 9:30 PM | Zoom | Open worldwide</w:t>
            </w:r>
          </w:p>
        </w:tc>
      </w:tr>
      <w:tr w:rsidR="001632AD" w:rsidRPr="00B0792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2AD" w:rsidRDefault="0016649D">
            <w:r>
              <w:rPr>
                <w:b/>
                <w:bCs/>
              </w:rPr>
              <w:t xml:space="preserve">Peace </w:t>
            </w:r>
            <w:proofErr w:type="spellStart"/>
            <w:r>
              <w:rPr>
                <w:b/>
                <w:bCs/>
              </w:rPr>
              <w:t>Pledge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2AD" w:rsidRPr="0016649D" w:rsidRDefault="0016649D">
            <w:pPr>
              <w:rPr>
                <w:lang w:val="en-US"/>
              </w:rPr>
            </w:pPr>
            <w:r w:rsidRPr="0016649D">
              <w:rPr>
                <w:lang w:val="en-US"/>
              </w:rPr>
              <w:t>Open all day — onsite, in partner schools &amp; institutions, and online</w:t>
            </w:r>
          </w:p>
        </w:tc>
      </w:tr>
      <w:tr w:rsidR="001632AD" w:rsidRPr="00B0792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2AD" w:rsidRDefault="0016649D"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Reach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32AD" w:rsidRPr="0016649D" w:rsidRDefault="00FF354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EE49F5">
              <w:rPr>
                <w:lang w:val="en-US"/>
              </w:rPr>
              <w:t>0</w:t>
            </w:r>
            <w:r>
              <w:rPr>
                <w:lang w:val="en-US"/>
              </w:rPr>
              <w:t>00+ direct participants | 4</w:t>
            </w:r>
            <w:r w:rsidR="0016649D" w:rsidRPr="0016649D">
              <w:rPr>
                <w:lang w:val="en-US"/>
              </w:rPr>
              <w:t>000+ indirectly impacted | 40+ volunteers</w:t>
            </w:r>
          </w:p>
        </w:tc>
      </w:tr>
    </w:tbl>
    <w:p w:rsidR="00B0792F" w:rsidRDefault="00B0792F">
      <w:pPr>
        <w:pBdr>
          <w:bottom w:val="single" w:sz="6" w:space="4" w:color="1A5276"/>
        </w:pBdr>
        <w:spacing w:before="300" w:after="120"/>
        <w:rPr>
          <w:b/>
          <w:bCs/>
          <w:color w:val="1A5276"/>
          <w:sz w:val="26"/>
          <w:szCs w:val="26"/>
          <w:lang w:val="en-US"/>
        </w:rPr>
      </w:pPr>
    </w:p>
    <w:p w:rsidR="00B0792F" w:rsidRDefault="00B0792F">
      <w:pPr>
        <w:pBdr>
          <w:bottom w:val="single" w:sz="6" w:space="4" w:color="1A5276"/>
        </w:pBdr>
        <w:spacing w:before="300" w:after="120"/>
        <w:rPr>
          <w:b/>
          <w:bCs/>
          <w:color w:val="1A5276"/>
          <w:sz w:val="26"/>
          <w:szCs w:val="26"/>
          <w:lang w:val="en-US"/>
        </w:rPr>
      </w:pPr>
    </w:p>
    <w:p w:rsidR="00C36B4E" w:rsidRDefault="00C36B4E">
      <w:pPr>
        <w:pBdr>
          <w:bottom w:val="single" w:sz="6" w:space="4" w:color="1A5276"/>
        </w:pBdr>
        <w:spacing w:before="300" w:after="120"/>
        <w:rPr>
          <w:b/>
          <w:bCs/>
          <w:color w:val="1A5276"/>
          <w:sz w:val="26"/>
          <w:szCs w:val="26"/>
          <w:lang w:val="en-US"/>
        </w:rPr>
      </w:pPr>
    </w:p>
    <w:p w:rsidR="00B0792F" w:rsidRPr="00B0792F" w:rsidRDefault="0016649D">
      <w:pPr>
        <w:pBdr>
          <w:bottom w:val="single" w:sz="6" w:space="4" w:color="1A5276"/>
        </w:pBdr>
        <w:spacing w:before="300" w:after="120"/>
        <w:rPr>
          <w:b/>
          <w:bCs/>
          <w:color w:val="1A5276"/>
          <w:sz w:val="26"/>
          <w:szCs w:val="26"/>
          <w:lang w:val="en-US"/>
        </w:rPr>
      </w:pPr>
      <w:r w:rsidRPr="00C255C4">
        <w:rPr>
          <w:b/>
          <w:bCs/>
          <w:color w:val="1A5276"/>
          <w:sz w:val="26"/>
          <w:szCs w:val="26"/>
          <w:lang w:val="en-US"/>
        </w:rPr>
        <w:lastRenderedPageBreak/>
        <w:t>What We Request from IUSJC</w:t>
      </w:r>
    </w:p>
    <w:p w:rsidR="001632AD" w:rsidRPr="0016649D" w:rsidRDefault="0016649D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16649D">
        <w:rPr>
          <w:lang w:val="en-US"/>
        </w:rPr>
        <w:t>A m</w:t>
      </w:r>
      <w:r w:rsidR="00B0792F">
        <w:rPr>
          <w:lang w:val="en-US"/>
        </w:rPr>
        <w:t>eeting room for approximately 8</w:t>
      </w:r>
      <w:r w:rsidRPr="0016649D">
        <w:rPr>
          <w:lang w:val="en-US"/>
        </w:rPr>
        <w:t>0 participants on May 18, 2026</w:t>
      </w:r>
    </w:p>
    <w:p w:rsidR="001632AD" w:rsidRDefault="0016649D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16649D">
        <w:rPr>
          <w:lang w:val="en-US"/>
        </w:rPr>
        <w:t>Chairs, tables, microphones, and related audiovisual equipment</w:t>
      </w:r>
    </w:p>
    <w:p w:rsidR="00B0792F" w:rsidRPr="0016649D" w:rsidRDefault="00B0792F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bookmarkStart w:id="0" w:name="_GoBack"/>
      <w:bookmarkEnd w:id="0"/>
    </w:p>
    <w:p w:rsidR="001632AD" w:rsidRPr="0016649D" w:rsidRDefault="001632AD">
      <w:pPr>
        <w:spacing w:before="80"/>
        <w:rPr>
          <w:lang w:val="en-US"/>
        </w:rPr>
      </w:pPr>
    </w:p>
    <w:p w:rsidR="001632AD" w:rsidRDefault="0016649D">
      <w:pPr>
        <w:pBdr>
          <w:bottom w:val="single" w:sz="6" w:space="4" w:color="1A5276"/>
        </w:pBdr>
        <w:spacing w:before="300" w:after="120"/>
      </w:pPr>
      <w:proofErr w:type="spellStart"/>
      <w:r>
        <w:rPr>
          <w:b/>
          <w:bCs/>
          <w:color w:val="1A5276"/>
          <w:sz w:val="26"/>
          <w:szCs w:val="26"/>
        </w:rPr>
        <w:t>What</w:t>
      </w:r>
      <w:proofErr w:type="spellEnd"/>
      <w:r>
        <w:rPr>
          <w:b/>
          <w:bCs/>
          <w:color w:val="1A5276"/>
          <w:sz w:val="26"/>
          <w:szCs w:val="26"/>
        </w:rPr>
        <w:t xml:space="preserve"> IUSJC </w:t>
      </w:r>
      <w:proofErr w:type="spellStart"/>
      <w:r>
        <w:rPr>
          <w:b/>
          <w:bCs/>
          <w:color w:val="1A5276"/>
          <w:sz w:val="26"/>
          <w:szCs w:val="26"/>
        </w:rPr>
        <w:t>Receives</w:t>
      </w:r>
      <w:proofErr w:type="spellEnd"/>
    </w:p>
    <w:p w:rsidR="001632AD" w:rsidRPr="0016649D" w:rsidRDefault="0016649D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16649D">
        <w:rPr>
          <w:lang w:val="en-US"/>
        </w:rPr>
        <w:t>Credit as official Host Partner on all event materials and participant certificates</w:t>
      </w:r>
    </w:p>
    <w:p w:rsidR="001632AD" w:rsidRPr="0016649D" w:rsidRDefault="0016649D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16649D">
        <w:rPr>
          <w:lang w:val="en-US"/>
        </w:rPr>
        <w:t xml:space="preserve">Recognition on </w:t>
      </w:r>
      <w:proofErr w:type="spellStart"/>
      <w:r w:rsidRPr="0016649D">
        <w:rPr>
          <w:lang w:val="en-US"/>
        </w:rPr>
        <w:t>Amplify’s</w:t>
      </w:r>
      <w:proofErr w:type="spellEnd"/>
      <w:r w:rsidRPr="0016649D">
        <w:rPr>
          <w:lang w:val="en-US"/>
        </w:rPr>
        <w:t xml:space="preserve"> social media platforms</w:t>
      </w:r>
    </w:p>
    <w:p w:rsidR="001632AD" w:rsidRDefault="0016649D">
      <w:pPr>
        <w:pStyle w:val="Paragraphedeliste"/>
        <w:numPr>
          <w:ilvl w:val="0"/>
          <w:numId w:val="2"/>
        </w:numPr>
        <w:spacing w:after="100"/>
      </w:pPr>
      <w:r>
        <w:t>A post-</w:t>
      </w:r>
      <w:proofErr w:type="spellStart"/>
      <w:r>
        <w:t>event</w:t>
      </w:r>
      <w:proofErr w:type="spellEnd"/>
      <w:r>
        <w:t xml:space="preserve"> impact report</w:t>
      </w:r>
    </w:p>
    <w:p w:rsidR="001632AD" w:rsidRPr="0016649D" w:rsidRDefault="0016649D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16649D">
        <w:rPr>
          <w:lang w:val="en-US"/>
        </w:rPr>
        <w:t>Visibility through the IYC13 Live Impact Report presented in Los Angeles</w:t>
      </w:r>
    </w:p>
    <w:p w:rsidR="001632AD" w:rsidRDefault="001632AD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C255C4" w:rsidRDefault="00C255C4">
      <w:pPr>
        <w:spacing w:before="160"/>
        <w:rPr>
          <w:lang w:val="en-US"/>
        </w:rPr>
      </w:pPr>
    </w:p>
    <w:p w:rsidR="001632AD" w:rsidRPr="0016649D" w:rsidRDefault="001632AD">
      <w:pPr>
        <w:jc w:val="center"/>
        <w:rPr>
          <w:lang w:val="en-US"/>
        </w:rPr>
      </w:pPr>
    </w:p>
    <w:sectPr w:rsidR="001632AD" w:rsidRPr="0016649D" w:rsidSect="00C255C4">
      <w:pgSz w:w="11906" w:h="16838"/>
      <w:pgMar w:top="994" w:right="994" w:bottom="994" w:left="99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36E24"/>
    <w:multiLevelType w:val="hybridMultilevel"/>
    <w:tmpl w:val="3474D76E"/>
    <w:lvl w:ilvl="0" w:tplc="1144E160">
      <w:start w:val="1"/>
      <w:numFmt w:val="bullet"/>
      <w:lvlText w:val="●"/>
      <w:lvlJc w:val="left"/>
      <w:pPr>
        <w:ind w:left="720" w:hanging="360"/>
      </w:pPr>
    </w:lvl>
    <w:lvl w:ilvl="1" w:tplc="B9FC9E50">
      <w:start w:val="1"/>
      <w:numFmt w:val="bullet"/>
      <w:lvlText w:val="○"/>
      <w:lvlJc w:val="left"/>
      <w:pPr>
        <w:ind w:left="1440" w:hanging="360"/>
      </w:pPr>
    </w:lvl>
    <w:lvl w:ilvl="2" w:tplc="D37E3D6C">
      <w:start w:val="1"/>
      <w:numFmt w:val="bullet"/>
      <w:lvlText w:val="■"/>
      <w:lvlJc w:val="left"/>
      <w:pPr>
        <w:ind w:left="2160" w:hanging="360"/>
      </w:pPr>
    </w:lvl>
    <w:lvl w:ilvl="3" w:tplc="E37CCA54">
      <w:start w:val="1"/>
      <w:numFmt w:val="bullet"/>
      <w:lvlText w:val="●"/>
      <w:lvlJc w:val="left"/>
      <w:pPr>
        <w:ind w:left="2880" w:hanging="360"/>
      </w:pPr>
    </w:lvl>
    <w:lvl w:ilvl="4" w:tplc="9274F23E">
      <w:start w:val="1"/>
      <w:numFmt w:val="bullet"/>
      <w:lvlText w:val="○"/>
      <w:lvlJc w:val="left"/>
      <w:pPr>
        <w:ind w:left="3600" w:hanging="360"/>
      </w:pPr>
    </w:lvl>
    <w:lvl w:ilvl="5" w:tplc="CFCECFB2">
      <w:start w:val="1"/>
      <w:numFmt w:val="bullet"/>
      <w:lvlText w:val="■"/>
      <w:lvlJc w:val="left"/>
      <w:pPr>
        <w:ind w:left="4320" w:hanging="360"/>
      </w:pPr>
    </w:lvl>
    <w:lvl w:ilvl="6" w:tplc="5E2C2324">
      <w:start w:val="1"/>
      <w:numFmt w:val="bullet"/>
      <w:lvlText w:val="●"/>
      <w:lvlJc w:val="left"/>
      <w:pPr>
        <w:ind w:left="5040" w:hanging="360"/>
      </w:pPr>
    </w:lvl>
    <w:lvl w:ilvl="7" w:tplc="9794A8E0">
      <w:start w:val="1"/>
      <w:numFmt w:val="bullet"/>
      <w:lvlText w:val="●"/>
      <w:lvlJc w:val="left"/>
      <w:pPr>
        <w:ind w:left="5760" w:hanging="360"/>
      </w:pPr>
    </w:lvl>
    <w:lvl w:ilvl="8" w:tplc="0FAA67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C22DF1"/>
    <w:multiLevelType w:val="hybridMultilevel"/>
    <w:tmpl w:val="5A889B0A"/>
    <w:lvl w:ilvl="0" w:tplc="66ECCB68">
      <w:start w:val="1"/>
      <w:numFmt w:val="decimal"/>
      <w:lvlText w:val="%1."/>
      <w:lvlJc w:val="left"/>
      <w:pPr>
        <w:ind w:left="720" w:hanging="360"/>
      </w:pPr>
    </w:lvl>
    <w:lvl w:ilvl="1" w:tplc="E0B0458E">
      <w:numFmt w:val="decimal"/>
      <w:lvlText w:val=""/>
      <w:lvlJc w:val="left"/>
    </w:lvl>
    <w:lvl w:ilvl="2" w:tplc="C5BA0BEE">
      <w:numFmt w:val="decimal"/>
      <w:lvlText w:val=""/>
      <w:lvlJc w:val="left"/>
    </w:lvl>
    <w:lvl w:ilvl="3" w:tplc="151C2892">
      <w:numFmt w:val="decimal"/>
      <w:lvlText w:val=""/>
      <w:lvlJc w:val="left"/>
    </w:lvl>
    <w:lvl w:ilvl="4" w:tplc="D3D41288">
      <w:numFmt w:val="decimal"/>
      <w:lvlText w:val=""/>
      <w:lvlJc w:val="left"/>
    </w:lvl>
    <w:lvl w:ilvl="5" w:tplc="45B0D352">
      <w:numFmt w:val="decimal"/>
      <w:lvlText w:val=""/>
      <w:lvlJc w:val="left"/>
    </w:lvl>
    <w:lvl w:ilvl="6" w:tplc="AF9EE750">
      <w:numFmt w:val="decimal"/>
      <w:lvlText w:val=""/>
      <w:lvlJc w:val="left"/>
    </w:lvl>
    <w:lvl w:ilvl="7" w:tplc="8BF01762">
      <w:numFmt w:val="decimal"/>
      <w:lvlText w:val=""/>
      <w:lvlJc w:val="left"/>
    </w:lvl>
    <w:lvl w:ilvl="8" w:tplc="8CF065A8">
      <w:numFmt w:val="decimal"/>
      <w:lvlText w:val=""/>
      <w:lvlJc w:val="left"/>
    </w:lvl>
  </w:abstractNum>
  <w:abstractNum w:abstractNumId="2" w15:restartNumberingAfterBreak="0">
    <w:nsid w:val="373F3B27"/>
    <w:multiLevelType w:val="hybridMultilevel"/>
    <w:tmpl w:val="0EFC4D84"/>
    <w:lvl w:ilvl="0" w:tplc="28D49CE8">
      <w:start w:val="1"/>
      <w:numFmt w:val="bullet"/>
      <w:lvlText w:val="•"/>
      <w:lvlJc w:val="left"/>
      <w:pPr>
        <w:ind w:left="720" w:hanging="360"/>
      </w:pPr>
    </w:lvl>
    <w:lvl w:ilvl="1" w:tplc="0D4C7BEC">
      <w:numFmt w:val="decimal"/>
      <w:lvlText w:val=""/>
      <w:lvlJc w:val="left"/>
    </w:lvl>
    <w:lvl w:ilvl="2" w:tplc="6B12F450">
      <w:numFmt w:val="decimal"/>
      <w:lvlText w:val=""/>
      <w:lvlJc w:val="left"/>
    </w:lvl>
    <w:lvl w:ilvl="3" w:tplc="65A00136">
      <w:numFmt w:val="decimal"/>
      <w:lvlText w:val=""/>
      <w:lvlJc w:val="left"/>
    </w:lvl>
    <w:lvl w:ilvl="4" w:tplc="BD6A0BD4">
      <w:numFmt w:val="decimal"/>
      <w:lvlText w:val=""/>
      <w:lvlJc w:val="left"/>
    </w:lvl>
    <w:lvl w:ilvl="5" w:tplc="0E2C30E0">
      <w:numFmt w:val="decimal"/>
      <w:lvlText w:val=""/>
      <w:lvlJc w:val="left"/>
    </w:lvl>
    <w:lvl w:ilvl="6" w:tplc="5E40314E">
      <w:numFmt w:val="decimal"/>
      <w:lvlText w:val=""/>
      <w:lvlJc w:val="left"/>
    </w:lvl>
    <w:lvl w:ilvl="7" w:tplc="082A77DC">
      <w:numFmt w:val="decimal"/>
      <w:lvlText w:val=""/>
      <w:lvlJc w:val="left"/>
    </w:lvl>
    <w:lvl w:ilvl="8" w:tplc="98628E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2AD"/>
    <w:rsid w:val="001632AD"/>
    <w:rsid w:val="0016649D"/>
    <w:rsid w:val="00337641"/>
    <w:rsid w:val="0050285B"/>
    <w:rsid w:val="006B08FA"/>
    <w:rsid w:val="00B0792F"/>
    <w:rsid w:val="00C255C4"/>
    <w:rsid w:val="00C36B4E"/>
    <w:rsid w:val="00C47996"/>
    <w:rsid w:val="00E34270"/>
    <w:rsid w:val="00EE49F5"/>
    <w:rsid w:val="00FF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C7435B-95EB-4F91-A9EA-C5108E7C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1743</TotalTime>
  <Pages>2</Pages>
  <Words>252</Words>
  <Characters>1505</Characters>
  <Application>Microsoft Office Word</Application>
  <DocSecurity>0</DocSecurity>
  <Lines>44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8</cp:revision>
  <dcterms:created xsi:type="dcterms:W3CDTF">2026-04-11T12:13:00Z</dcterms:created>
  <dcterms:modified xsi:type="dcterms:W3CDTF">2026-04-16T12:36:00Z</dcterms:modified>
</cp:coreProperties>
</file>