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334220" w14:textId="77777777" w:rsidR="00FD6460" w:rsidRPr="00852B42" w:rsidRDefault="00FD6460" w:rsidP="008313DF">
      <w:pPr>
        <w:pStyle w:val="notetocomp"/>
        <w:spacing w:line="240" w:lineRule="auto"/>
      </w:pPr>
      <w:r w:rsidRPr="00852B42">
        <w:t>&lt;new page r</w:t>
      </w:r>
      <w:r w:rsidR="00224A57">
        <w:t>ecto</w:t>
      </w:r>
      <w:r w:rsidRPr="00852B42">
        <w:t>/v</w:t>
      </w:r>
      <w:r w:rsidR="00224A57">
        <w:t>erso</w:t>
      </w:r>
      <w:r w:rsidRPr="00852B42">
        <w:t>&gt;</w:t>
      </w:r>
    </w:p>
    <w:p w14:paraId="357CBB7D" w14:textId="77777777" w:rsidR="00FD6460" w:rsidRPr="00852B42" w:rsidRDefault="00FD6460" w:rsidP="008313DF">
      <w:pPr>
        <w:pStyle w:val="notetocomp"/>
        <w:spacing w:line="240" w:lineRule="auto"/>
      </w:pPr>
      <w:r w:rsidRPr="00852B42">
        <w:t>&lt;set drop folio&gt;</w:t>
      </w:r>
    </w:p>
    <w:p w14:paraId="0D31798A" w14:textId="11F00260" w:rsidR="00A03B7E" w:rsidRDefault="00183590" w:rsidP="008313DF">
      <w:pPr>
        <w:pStyle w:val="BMtitle"/>
        <w:spacing w:line="240" w:lineRule="auto"/>
      </w:pPr>
      <w:r>
        <w:t>Works Cited</w:t>
      </w:r>
    </w:p>
    <w:p w14:paraId="3E104F6A" w14:textId="1081B2CE" w:rsidR="00A03B7E" w:rsidRPr="00434587" w:rsidRDefault="00A03B7E" w:rsidP="008313DF">
      <w:pPr>
        <w:pStyle w:val="Bibtext"/>
        <w:spacing w:line="240" w:lineRule="auto"/>
      </w:pPr>
      <w:r w:rsidRPr="00A03B7E">
        <w:rPr>
          <w:u w:val="single"/>
        </w:rPr>
        <w:t>1. Deutsche Architektur-und Kunsthandwerkausstellung im Haus der Deutschen Kunst zu München, 22. Januar bis 27. März 1938: Offizieller Ausstellungskatalog.</w:t>
      </w:r>
      <w:r w:rsidRPr="00434587">
        <w:t xml:space="preserve"> Munich: Knorr </w:t>
      </w:r>
      <w:r w:rsidR="001A55A8">
        <w:t>and</w:t>
      </w:r>
      <w:r w:rsidRPr="00434587">
        <w:t xml:space="preserve"> Hirth, 1938.</w:t>
      </w:r>
    </w:p>
    <w:p w14:paraId="461EB92E" w14:textId="77777777" w:rsidR="00A03B7E" w:rsidRDefault="00A03B7E" w:rsidP="008313DF">
      <w:pPr>
        <w:pStyle w:val="Bibtext"/>
        <w:spacing w:line="240" w:lineRule="auto"/>
      </w:pPr>
      <w:r w:rsidRPr="00434587">
        <w:t xml:space="preserve">Abrams, Brett L. </w:t>
      </w:r>
      <w:r w:rsidRPr="00A03B7E">
        <w:rPr>
          <w:u w:val="single"/>
        </w:rPr>
        <w:t xml:space="preserve">Hollywood Bohemians: Transgressive Sexuality and the Selling of the Movieland Dream. </w:t>
      </w:r>
      <w:r w:rsidRPr="00434587">
        <w:t>J</w:t>
      </w:r>
      <w:r>
        <w:t>efferson, N</w:t>
      </w:r>
      <w:r w:rsidR="001A55A8">
        <w:t>.</w:t>
      </w:r>
      <w:r>
        <w:t>C</w:t>
      </w:r>
      <w:r w:rsidR="001A55A8">
        <w:t>.</w:t>
      </w:r>
      <w:r w:rsidRPr="00434587">
        <w:t>: McFarland, 2008.</w:t>
      </w:r>
    </w:p>
    <w:p w14:paraId="25C59C69" w14:textId="77777777" w:rsidR="00A03B7E" w:rsidRPr="00434587" w:rsidRDefault="00A03B7E" w:rsidP="008313DF">
      <w:pPr>
        <w:pStyle w:val="Bibtext"/>
        <w:spacing w:line="240" w:lineRule="auto"/>
      </w:pPr>
      <w:r w:rsidRPr="005E084E">
        <w:rPr>
          <w:u w:val="single"/>
        </w:rPr>
        <w:t xml:space="preserve">Adolf Hitler an seine Jugend. </w:t>
      </w:r>
      <w:r w:rsidRPr="005E084E">
        <w:t>Berlin</w:t>
      </w:r>
      <w:r w:rsidRPr="00434587">
        <w:t>: Eher, 1937.</w:t>
      </w:r>
    </w:p>
    <w:p w14:paraId="290E2EA7" w14:textId="77777777" w:rsidR="00A03B7E" w:rsidRPr="00434587" w:rsidRDefault="00A03B7E" w:rsidP="008313DF">
      <w:pPr>
        <w:pStyle w:val="Bibtext"/>
        <w:spacing w:line="240" w:lineRule="auto"/>
      </w:pPr>
      <w:r w:rsidRPr="001D784B">
        <w:rPr>
          <w:u w:val="single"/>
        </w:rPr>
        <w:t>Adolf Hitler: Bilder aus dem Leben des Führers.</w:t>
      </w:r>
      <w:r w:rsidRPr="00434587">
        <w:t xml:space="preserve"> Altona-Bahrenfeld: Cigaretten-Bilderdienst, 1936.</w:t>
      </w:r>
    </w:p>
    <w:p w14:paraId="20209396" w14:textId="77777777" w:rsidR="00A03B7E" w:rsidRPr="00721F35" w:rsidRDefault="00A03B7E" w:rsidP="008313DF">
      <w:pPr>
        <w:pStyle w:val="Bibtext"/>
        <w:spacing w:line="240" w:lineRule="auto"/>
      </w:pPr>
      <w:r w:rsidRPr="00721F35">
        <w:t>Aicher, Florian</w:t>
      </w:r>
      <w:r w:rsidR="00B30ADC">
        <w:t>,</w:t>
      </w:r>
      <w:r w:rsidRPr="00721F35">
        <w:t xml:space="preserve"> and Uwe </w:t>
      </w:r>
      <w:r w:rsidRPr="00FE1933">
        <w:t>D</w:t>
      </w:r>
      <w:r w:rsidRPr="00B226DE">
        <w:t xml:space="preserve">repper, eds. </w:t>
      </w:r>
      <w:r w:rsidRPr="00B226DE">
        <w:rPr>
          <w:u w:val="single"/>
        </w:rPr>
        <w:t>Robert Vorhoelzer: Ein Architektenleben: Die klassische Moderne der Post.</w:t>
      </w:r>
      <w:r w:rsidRPr="00721F35">
        <w:t xml:space="preserve"> Munich: Callwey, 1990.</w:t>
      </w:r>
    </w:p>
    <w:p w14:paraId="1CCAAFF2" w14:textId="46E30FEF" w:rsidR="00A03B7E" w:rsidRPr="00721F35" w:rsidRDefault="00A03B7E" w:rsidP="008313DF">
      <w:pPr>
        <w:pStyle w:val="Bibtext"/>
        <w:spacing w:line="240" w:lineRule="auto"/>
      </w:pPr>
      <w:r w:rsidRPr="00434587">
        <w:t xml:space="preserve">Alford, Kenneth D. </w:t>
      </w:r>
      <w:r w:rsidRPr="00A03B7E">
        <w:rPr>
          <w:u w:val="single"/>
        </w:rPr>
        <w:t>Nazi Plunder: Great Treasure Stories of World War II.</w:t>
      </w:r>
      <w:r w:rsidRPr="00434587">
        <w:t xml:space="preserve"> Cambridge, M</w:t>
      </w:r>
      <w:r w:rsidR="00B30ADC">
        <w:t>ass.</w:t>
      </w:r>
      <w:r w:rsidRPr="00434587">
        <w:t>: Da Capo, 2001.</w:t>
      </w:r>
    </w:p>
    <w:p w14:paraId="71B0EFFD" w14:textId="2C087DDB" w:rsidR="007F094A" w:rsidRPr="00434587" w:rsidRDefault="007F094A" w:rsidP="008313DF">
      <w:pPr>
        <w:pStyle w:val="Bibtext"/>
        <w:spacing w:line="240" w:lineRule="auto"/>
      </w:pPr>
      <w:r w:rsidRPr="00B226DE">
        <w:rPr>
          <w:u w:val="single"/>
        </w:rPr>
        <w:t>American Forests</w:t>
      </w:r>
      <w:r w:rsidR="00470C67">
        <w:rPr>
          <w:u w:val="single"/>
        </w:rPr>
        <w:t xml:space="preserve"> and Forest Life</w:t>
      </w:r>
      <w:r w:rsidRPr="00B226DE">
        <w:rPr>
          <w:u w:val="single"/>
        </w:rPr>
        <w:t>.</w:t>
      </w:r>
      <w:r w:rsidR="00C42E85" w:rsidRPr="00C42E85">
        <w:t xml:space="preserve"> “Who’s Who </w:t>
      </w:r>
      <w:r w:rsidR="00637FAB">
        <w:t>a</w:t>
      </w:r>
      <w:r w:rsidRPr="00B226DE">
        <w:t>mong the Authors in This Issue</w:t>
      </w:r>
      <w:r w:rsidR="006A3218">
        <w:t>.</w:t>
      </w:r>
      <w:r w:rsidRPr="00B226DE">
        <w:t xml:space="preserve">” </w:t>
      </w:r>
      <w:r w:rsidR="00470C67">
        <w:t>February</w:t>
      </w:r>
      <w:r w:rsidR="001663C5" w:rsidRPr="00B226DE">
        <w:t xml:space="preserve"> 1929,</w:t>
      </w:r>
      <w:r w:rsidRPr="00B226DE">
        <w:t xml:space="preserve"> 128.</w:t>
      </w:r>
    </w:p>
    <w:p w14:paraId="2EAB4C12" w14:textId="77777777" w:rsidR="00A03B7E" w:rsidRDefault="00A03B7E" w:rsidP="008313DF">
      <w:pPr>
        <w:pStyle w:val="Bibtext"/>
        <w:spacing w:line="240" w:lineRule="auto"/>
      </w:pPr>
      <w:r w:rsidRPr="00434587">
        <w:t xml:space="preserve">Anderson, Susan. “Bavarian Stronghold: Hitler Still Draws a Crowd.” </w:t>
      </w:r>
      <w:r w:rsidRPr="001D784B">
        <w:rPr>
          <w:u w:val="single"/>
        </w:rPr>
        <w:t>Globe and Mail,</w:t>
      </w:r>
      <w:r w:rsidRPr="00434587">
        <w:t xml:space="preserve"> September 9, 1978.</w:t>
      </w:r>
    </w:p>
    <w:p w14:paraId="7C921A10" w14:textId="522236D9" w:rsidR="00A03B7E" w:rsidRPr="00434587" w:rsidRDefault="00A03B7E" w:rsidP="008313DF">
      <w:pPr>
        <w:pStyle w:val="Bibtext"/>
        <w:spacing w:line="240" w:lineRule="auto"/>
      </w:pPr>
      <w:r w:rsidRPr="00CF4A0B">
        <w:t>Anheier</w:t>
      </w:r>
      <w:r>
        <w:t>,</w:t>
      </w:r>
      <w:r w:rsidRPr="00CF4A0B">
        <w:t xml:space="preserve"> Helmut K.</w:t>
      </w:r>
      <w:r w:rsidR="00FE1933">
        <w:t>,</w:t>
      </w:r>
      <w:r w:rsidRPr="00CF4A0B">
        <w:t xml:space="preserve"> and Friedhelm Neidhardt</w:t>
      </w:r>
      <w:r>
        <w:t>.</w:t>
      </w:r>
      <w:r w:rsidRPr="00CF4A0B">
        <w:t xml:space="preserve"> </w:t>
      </w:r>
      <w:r>
        <w:t>“</w:t>
      </w:r>
      <w:r w:rsidRPr="00CF4A0B">
        <w:t xml:space="preserve">Soziographische Entwicklung der </w:t>
      </w:r>
      <w:r w:rsidR="00557F85">
        <w:t>&lt;sc&gt;</w:t>
      </w:r>
      <w:r w:rsidRPr="00CF4A0B">
        <w:t>NSDAP</w:t>
      </w:r>
      <w:r w:rsidR="00557F85">
        <w:t>&lt;/sc&gt;</w:t>
      </w:r>
      <w:r w:rsidRPr="00CF4A0B">
        <w:t xml:space="preserve"> in München 1925 bis 1930</w:t>
      </w:r>
      <w:r>
        <w:t>.</w:t>
      </w:r>
      <w:r w:rsidRPr="00CF4A0B">
        <w:t xml:space="preserve">” </w:t>
      </w:r>
      <w:r>
        <w:t>I</w:t>
      </w:r>
      <w:r w:rsidRPr="00CF4A0B">
        <w:t xml:space="preserve">n </w:t>
      </w:r>
      <w:r w:rsidRPr="001D784B">
        <w:rPr>
          <w:u w:val="single"/>
        </w:rPr>
        <w:t>München: “Hauptstadt der Bewegung</w:t>
      </w:r>
      <w:r w:rsidR="00FE1933">
        <w:rPr>
          <w:u w:val="single"/>
        </w:rPr>
        <w:t>,</w:t>
      </w:r>
      <w:r w:rsidRPr="00B226DE">
        <w:rPr>
          <w:u w:val="single"/>
        </w:rPr>
        <w:t>”</w:t>
      </w:r>
      <w:r w:rsidRPr="00CF4A0B">
        <w:t xml:space="preserve"> </w:t>
      </w:r>
      <w:r w:rsidR="001B057B">
        <w:t>edited by</w:t>
      </w:r>
      <w:r w:rsidR="00FE1933">
        <w:t xml:space="preserve"> </w:t>
      </w:r>
      <w:r w:rsidR="00FE1933" w:rsidRPr="00CF4A0B">
        <w:t xml:space="preserve">Richard Bauer, Hans Günther Hockerts, Brigitte </w:t>
      </w:r>
      <w:r w:rsidR="00FE1933" w:rsidRPr="00DA2186">
        <w:t>Schütz et al., 179–86.</w:t>
      </w:r>
      <w:r w:rsidR="00FE1933">
        <w:t xml:space="preserve"> </w:t>
      </w:r>
      <w:r w:rsidRPr="00CF4A0B">
        <w:t>Munich: Münchner Stadtmuseum, 2002</w:t>
      </w:r>
      <w:r>
        <w:t>.</w:t>
      </w:r>
    </w:p>
    <w:p w14:paraId="0BFEDB9D" w14:textId="11568A3E" w:rsidR="00A03B7E" w:rsidRPr="00434587" w:rsidRDefault="00A03B7E" w:rsidP="008313DF">
      <w:pPr>
        <w:pStyle w:val="Bibtext"/>
        <w:spacing w:line="240" w:lineRule="auto"/>
      </w:pPr>
      <w:r w:rsidRPr="00434587">
        <w:t>Arnold, Dietmar</w:t>
      </w:r>
      <w:r w:rsidR="00FE1933">
        <w:t>,</w:t>
      </w:r>
      <w:r w:rsidRPr="00434587">
        <w:t xml:space="preserve"> with Reiner Janick. </w:t>
      </w:r>
      <w:r w:rsidRPr="00A03B7E">
        <w:rPr>
          <w:u w:val="single"/>
        </w:rPr>
        <w:t>Neue Reichskanzlei und “Führerbunker”</w:t>
      </w:r>
      <w:r w:rsidR="00B33812">
        <w:rPr>
          <w:u w:val="single"/>
        </w:rPr>
        <w:t>:</w:t>
      </w:r>
      <w:r w:rsidRPr="00A03B7E">
        <w:rPr>
          <w:u w:val="single"/>
        </w:rPr>
        <w:t xml:space="preserve"> Legenden und Wirklichkeit. </w:t>
      </w:r>
      <w:r w:rsidRPr="00434587">
        <w:t>Berlin: Links, 2009.</w:t>
      </w:r>
    </w:p>
    <w:p w14:paraId="6C30AE86" w14:textId="60124243" w:rsidR="00027A56" w:rsidRPr="00434587" w:rsidRDefault="00027A56" w:rsidP="008313DF">
      <w:pPr>
        <w:pStyle w:val="Bibtext"/>
        <w:spacing w:line="240" w:lineRule="auto"/>
      </w:pPr>
      <w:r w:rsidRPr="004652B4">
        <w:t>Associated Press</w:t>
      </w:r>
      <w:r>
        <w:t>.</w:t>
      </w:r>
      <w:r w:rsidRPr="00B226DE">
        <w:t xml:space="preserve"> </w:t>
      </w:r>
      <w:r w:rsidRPr="00434587">
        <w:t xml:space="preserve">“Hitler’s ‘Eagle Nest’ Gave Envoy the Creeps.” </w:t>
      </w:r>
      <w:r>
        <w:rPr>
          <w:u w:val="single"/>
        </w:rPr>
        <w:t>Lewiston (Maine</w:t>
      </w:r>
      <w:r w:rsidRPr="001D784B">
        <w:rPr>
          <w:u w:val="single"/>
        </w:rPr>
        <w:t>) Daily Sun</w:t>
      </w:r>
      <w:r>
        <w:rPr>
          <w:u w:val="single"/>
        </w:rPr>
        <w:t>,</w:t>
      </w:r>
      <w:r w:rsidRPr="00434587" w:rsidDel="005115CC">
        <w:t xml:space="preserve"> </w:t>
      </w:r>
      <w:r w:rsidRPr="00434587">
        <w:t>December 22, 1939.</w:t>
      </w:r>
    </w:p>
    <w:p w14:paraId="72CC074D" w14:textId="40B31F65" w:rsidR="00A03B7E" w:rsidRPr="00434587" w:rsidRDefault="00A03B7E" w:rsidP="008313DF">
      <w:pPr>
        <w:pStyle w:val="Bibtext"/>
        <w:spacing w:line="240" w:lineRule="auto"/>
      </w:pPr>
      <w:r w:rsidRPr="00434587">
        <w:t xml:space="preserve">Axelsson, George. “Cynical German Humor Turns </w:t>
      </w:r>
      <w:r w:rsidR="004A7388">
        <w:t>a</w:t>
      </w:r>
      <w:r w:rsidRPr="00434587">
        <w:t xml:space="preserve">gainst Nazis.” </w:t>
      </w:r>
      <w:r w:rsidRPr="001D784B">
        <w:rPr>
          <w:u w:val="single"/>
        </w:rPr>
        <w:t>New York Times,</w:t>
      </w:r>
      <w:r w:rsidRPr="00434587">
        <w:t xml:space="preserve"> January 23, 1944.</w:t>
      </w:r>
    </w:p>
    <w:p w14:paraId="1840F7E1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Aynsley, Jeremy. </w:t>
      </w:r>
      <w:r w:rsidRPr="001D784B">
        <w:rPr>
          <w:u w:val="single"/>
        </w:rPr>
        <w:t>Designing Modern Germany.</w:t>
      </w:r>
      <w:r w:rsidRPr="00434587">
        <w:t xml:space="preserve"> London: Reaktion, 2009.</w:t>
      </w:r>
    </w:p>
    <w:p w14:paraId="3ECF8C29" w14:textId="4A00CE8F" w:rsidR="00321822" w:rsidRPr="00434587" w:rsidRDefault="00321822" w:rsidP="008313DF">
      <w:pPr>
        <w:pStyle w:val="Bibtext"/>
        <w:spacing w:line="240" w:lineRule="auto"/>
      </w:pPr>
      <w:r w:rsidRPr="001D784B">
        <w:rPr>
          <w:u w:val="single"/>
        </w:rPr>
        <w:t>Baltimore Sun</w:t>
      </w:r>
      <w:r>
        <w:rPr>
          <w:u w:val="single"/>
        </w:rPr>
        <w:t>.</w:t>
      </w:r>
      <w:r w:rsidRPr="00434587" w:rsidDel="00321822">
        <w:t xml:space="preserve"> </w:t>
      </w:r>
      <w:r w:rsidRPr="00107B54">
        <w:t>“Hitler Receives Leader of New Croat Kingdom</w:t>
      </w:r>
      <w:r>
        <w:t>.</w:t>
      </w:r>
      <w:r w:rsidRPr="00107B54">
        <w:t>” June 7, 1941</w:t>
      </w:r>
      <w:r>
        <w:t>.</w:t>
      </w:r>
    </w:p>
    <w:p w14:paraId="3650C675" w14:textId="67E7CD31" w:rsidR="00F72189" w:rsidRPr="00434587" w:rsidRDefault="00F72189" w:rsidP="008313DF">
      <w:pPr>
        <w:pStyle w:val="Bibtext"/>
        <w:spacing w:line="240" w:lineRule="auto"/>
      </w:pPr>
      <w:r w:rsidRPr="00B226DE">
        <w:t>———.</w:t>
      </w:r>
      <w:r w:rsidRPr="00A332FB" w:rsidDel="00F72189">
        <w:t xml:space="preserve"> </w:t>
      </w:r>
      <w:r w:rsidRPr="00434587">
        <w:t>“Yank Soldiers View Goering’s Art Booty.” May 21, 1945.</w:t>
      </w:r>
    </w:p>
    <w:p w14:paraId="2D97AAF5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Baranowski, Shelley. </w:t>
      </w:r>
      <w:r w:rsidRPr="00A03B7E">
        <w:rPr>
          <w:u w:val="single"/>
        </w:rPr>
        <w:t xml:space="preserve">Strength through Joy: Consumerism and Mass Tourism in the Third Reich. </w:t>
      </w:r>
      <w:r w:rsidRPr="00434587">
        <w:t>Cambridge: Cambridge University Press, 2004.</w:t>
      </w:r>
    </w:p>
    <w:p w14:paraId="2E864E33" w14:textId="25D75774" w:rsidR="00A03B7E" w:rsidRPr="00434587" w:rsidRDefault="00A03B7E" w:rsidP="008313DF">
      <w:pPr>
        <w:pStyle w:val="Bibtext"/>
        <w:spacing w:line="240" w:lineRule="auto"/>
      </w:pPr>
      <w:r w:rsidRPr="00434587">
        <w:t xml:space="preserve">Barbas, Samantha. </w:t>
      </w:r>
      <w:r w:rsidRPr="001D784B">
        <w:rPr>
          <w:u w:val="single"/>
        </w:rPr>
        <w:t>First Lady of Hollywood: A Biography of Louella Parsons.</w:t>
      </w:r>
      <w:r w:rsidRPr="00434587">
        <w:t xml:space="preserve"> </w:t>
      </w:r>
      <w:r>
        <w:t>Berkeley</w:t>
      </w:r>
      <w:r w:rsidRPr="001C436C">
        <w:t>: University of California Press, 2005.</w:t>
      </w:r>
    </w:p>
    <w:p w14:paraId="7172C228" w14:textId="75F7FFA8" w:rsidR="00A03B7E" w:rsidRPr="00434587" w:rsidRDefault="00A03B7E" w:rsidP="008313DF">
      <w:pPr>
        <w:pStyle w:val="Bibtext"/>
        <w:spacing w:line="240" w:lineRule="auto"/>
      </w:pPr>
      <w:r w:rsidRPr="00434587">
        <w:t xml:space="preserve">Barden, Judy. “Nazis Made Piker Out of Ali Baba.” </w:t>
      </w:r>
      <w:r w:rsidRPr="001D784B">
        <w:rPr>
          <w:u w:val="single"/>
        </w:rPr>
        <w:t xml:space="preserve">Hartford </w:t>
      </w:r>
      <w:r w:rsidR="00E73D8F">
        <w:rPr>
          <w:u w:val="single"/>
        </w:rPr>
        <w:t xml:space="preserve">(Conn.) </w:t>
      </w:r>
      <w:r w:rsidRPr="001D784B">
        <w:rPr>
          <w:u w:val="single"/>
        </w:rPr>
        <w:t>Courant,</w:t>
      </w:r>
      <w:r w:rsidRPr="00434587">
        <w:t xml:space="preserve"> November 4, 1945.</w:t>
      </w:r>
    </w:p>
    <w:p w14:paraId="5A8F6B3F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Barkow, Ben, Raphael Gross, and Michael Lenarz, eds. </w:t>
      </w:r>
      <w:r w:rsidRPr="001D784B">
        <w:rPr>
          <w:u w:val="single"/>
        </w:rPr>
        <w:t>Novemberpogrom 1938: Die Augenzeugenberichte der Wiener Library, London.</w:t>
      </w:r>
      <w:r w:rsidRPr="00434587">
        <w:t xml:space="preserve"> Frankfurt am Main: Jüdischer/Suhrkamp, 2008.</w:t>
      </w:r>
    </w:p>
    <w:p w14:paraId="4B122D52" w14:textId="0488CF6F" w:rsidR="00A03B7E" w:rsidRPr="00434587" w:rsidRDefault="00A03B7E" w:rsidP="008313DF">
      <w:pPr>
        <w:pStyle w:val="Bibtext"/>
        <w:spacing w:line="240" w:lineRule="auto"/>
      </w:pPr>
      <w:r w:rsidRPr="00434587">
        <w:t xml:space="preserve">Barnes, Ralph W. “Hitler Builds Hideaway on Mountain Peak.” </w:t>
      </w:r>
      <w:r w:rsidRPr="001D784B">
        <w:rPr>
          <w:u w:val="single"/>
        </w:rPr>
        <w:t>Washington Post,</w:t>
      </w:r>
      <w:r w:rsidRPr="00434587">
        <w:t xml:space="preserve"> January 15, 1939.</w:t>
      </w:r>
    </w:p>
    <w:p w14:paraId="1361900A" w14:textId="0F8A8F2C" w:rsidR="00A03B7E" w:rsidRDefault="00A03B7E" w:rsidP="008313DF">
      <w:pPr>
        <w:pStyle w:val="Bibtext"/>
        <w:spacing w:line="240" w:lineRule="auto"/>
      </w:pPr>
      <w:r w:rsidRPr="00434587">
        <w:t xml:space="preserve">Barron, James. “A Plan to Display Silver </w:t>
      </w:r>
      <w:r>
        <w:t>w</w:t>
      </w:r>
      <w:r w:rsidRPr="00434587">
        <w:t xml:space="preserve">ith a Dark History.” </w:t>
      </w:r>
      <w:r w:rsidRPr="001D784B">
        <w:rPr>
          <w:u w:val="single"/>
        </w:rPr>
        <w:t>New York Times,</w:t>
      </w:r>
      <w:r w:rsidRPr="00434587">
        <w:t xml:space="preserve"> January 26, 2012.</w:t>
      </w:r>
    </w:p>
    <w:p w14:paraId="20DF7CAB" w14:textId="5142C06D" w:rsidR="00A03B7E" w:rsidRPr="00DA2186" w:rsidRDefault="00A03B7E" w:rsidP="008313DF">
      <w:pPr>
        <w:pStyle w:val="Bibtext"/>
        <w:spacing w:line="240" w:lineRule="auto"/>
      </w:pPr>
      <w:r>
        <w:t xml:space="preserve">Barron, </w:t>
      </w:r>
      <w:r w:rsidRPr="00DA2186">
        <w:t>Stephanie et al. “</w:t>
      </w:r>
      <w:r w:rsidRPr="00DA2186">
        <w:rPr>
          <w:u w:val="single"/>
        </w:rPr>
        <w:t>Degenerate Art”</w:t>
      </w:r>
      <w:r w:rsidR="00A25102" w:rsidRPr="00DA2186">
        <w:rPr>
          <w:u w:val="single"/>
        </w:rPr>
        <w:t>:</w:t>
      </w:r>
      <w:r w:rsidRPr="00DA2186">
        <w:rPr>
          <w:u w:val="single"/>
        </w:rPr>
        <w:t xml:space="preserve"> The Fate of the Avant-Garde in Nazi Germany.</w:t>
      </w:r>
      <w:r w:rsidRPr="00DA2186">
        <w:t xml:space="preserve"> New York: Abrams; Los Angeles: Los Angeles County Museum of Art, 1991.</w:t>
      </w:r>
    </w:p>
    <w:p w14:paraId="38BE65F7" w14:textId="1F8125DC" w:rsidR="00A03B7E" w:rsidRPr="00DA2186" w:rsidRDefault="00A03B7E" w:rsidP="008313DF">
      <w:pPr>
        <w:pStyle w:val="Bibtext"/>
        <w:spacing w:line="240" w:lineRule="auto"/>
      </w:pPr>
      <w:r w:rsidRPr="00DA2186">
        <w:t xml:space="preserve">Bathrick, David. “Cinematic Remaskings of Hitler: From Riefenstahl to Chaplin.” In </w:t>
      </w:r>
      <w:r w:rsidRPr="00DA2186">
        <w:rPr>
          <w:u w:val="single"/>
        </w:rPr>
        <w:t>Unmasking Hitler: Cultural Representations of Hitler from the Weimar Republic to the Present,</w:t>
      </w:r>
      <w:r w:rsidRPr="00DA2186">
        <w:t xml:space="preserve"> ed</w:t>
      </w:r>
      <w:r w:rsidR="001B057B" w:rsidRPr="00DA2186">
        <w:t>ited by</w:t>
      </w:r>
      <w:r w:rsidRPr="00DA2186">
        <w:t xml:space="preserve"> Klaus L. Berghahn and Jost Hermand, 147–69. Oxford: Peter Lang, 2005.</w:t>
      </w:r>
    </w:p>
    <w:p w14:paraId="7B5A9742" w14:textId="7627948C" w:rsidR="00A03B7E" w:rsidRPr="00DA2186" w:rsidRDefault="00A03B7E" w:rsidP="008313DF">
      <w:pPr>
        <w:pStyle w:val="Bibtext"/>
        <w:spacing w:line="240" w:lineRule="auto"/>
      </w:pPr>
      <w:r w:rsidRPr="00DA2186">
        <w:lastRenderedPageBreak/>
        <w:t xml:space="preserve">Battersby, Martin. </w:t>
      </w:r>
      <w:r w:rsidRPr="00DA2186">
        <w:rPr>
          <w:u w:val="single"/>
        </w:rPr>
        <w:t>The Decorative Thirties.</w:t>
      </w:r>
      <w:r w:rsidRPr="00DA2186">
        <w:t xml:space="preserve"> Rev</w:t>
      </w:r>
      <w:r w:rsidR="001B057B" w:rsidRPr="00DA2186">
        <w:t>ised</w:t>
      </w:r>
      <w:r w:rsidRPr="00DA2186">
        <w:t xml:space="preserve"> and ed</w:t>
      </w:r>
      <w:r w:rsidR="001B057B" w:rsidRPr="00DA2186">
        <w:t>ited by</w:t>
      </w:r>
      <w:r w:rsidRPr="00DA2186">
        <w:t xml:space="preserve"> Philippe Garner. New York: Whitney Library of Design, 1988.</w:t>
      </w:r>
    </w:p>
    <w:p w14:paraId="5D69B9B5" w14:textId="67070857" w:rsidR="00A03B7E" w:rsidRPr="00434587" w:rsidRDefault="00A03B7E" w:rsidP="008313DF">
      <w:pPr>
        <w:pStyle w:val="Bibtext"/>
        <w:spacing w:line="240" w:lineRule="auto"/>
      </w:pPr>
      <w:r w:rsidRPr="00DA2186">
        <w:t>Bauer, Richard, Hans Günther Hockerts, Brigitte Schütz et al., eds</w:t>
      </w:r>
      <w:r w:rsidRPr="00434587">
        <w:t>.</w:t>
      </w:r>
      <w:r>
        <w:t xml:space="preserve"> </w:t>
      </w:r>
      <w:r w:rsidRPr="001D784B">
        <w:rPr>
          <w:u w:val="single"/>
        </w:rPr>
        <w:t>München: “Hauptstadt der Bewegung.</w:t>
      </w:r>
      <w:r w:rsidRPr="00B226DE">
        <w:rPr>
          <w:u w:val="single"/>
        </w:rPr>
        <w:t>”</w:t>
      </w:r>
      <w:r w:rsidRPr="00434587">
        <w:t xml:space="preserve"> Munich: Münchner Stadtmuseum, 2002.</w:t>
      </w:r>
    </w:p>
    <w:p w14:paraId="21F98580" w14:textId="2466E94F" w:rsidR="00BF25CF" w:rsidRPr="00F80D87" w:rsidRDefault="00BF25CF" w:rsidP="008313DF">
      <w:pPr>
        <w:pStyle w:val="Bibtext"/>
        <w:spacing w:line="240" w:lineRule="auto"/>
        <w:rPr>
          <w:szCs w:val="22"/>
        </w:rPr>
      </w:pPr>
      <w:r w:rsidRPr="005549AE">
        <w:rPr>
          <w:szCs w:val="22"/>
          <w:u w:val="single"/>
        </w:rPr>
        <w:t>Bauwelt.</w:t>
      </w:r>
      <w:r w:rsidRPr="005549AE">
        <w:rPr>
          <w:szCs w:val="22"/>
        </w:rPr>
        <w:t xml:space="preserve"> “Persönliches.” </w:t>
      </w:r>
      <w:r w:rsidR="00AA3776" w:rsidRPr="00B226DE">
        <w:rPr>
          <w:szCs w:val="22"/>
        </w:rPr>
        <w:t>28, no. 29 (</w:t>
      </w:r>
      <w:r w:rsidRPr="005549AE">
        <w:rPr>
          <w:szCs w:val="22"/>
        </w:rPr>
        <w:t>1937</w:t>
      </w:r>
      <w:r w:rsidR="00AA3776" w:rsidRPr="005549AE">
        <w:rPr>
          <w:szCs w:val="22"/>
        </w:rPr>
        <w:t>):</w:t>
      </w:r>
      <w:r w:rsidRPr="005549AE">
        <w:rPr>
          <w:szCs w:val="22"/>
        </w:rPr>
        <w:t xml:space="preserve"> 670.</w:t>
      </w:r>
    </w:p>
    <w:p w14:paraId="4A4AFADC" w14:textId="7E9B521E" w:rsidR="00941470" w:rsidRDefault="00941470" w:rsidP="00941470">
      <w:pPr>
        <w:pStyle w:val="Bibtext"/>
        <w:spacing w:line="240" w:lineRule="auto"/>
      </w:pPr>
      <w:r w:rsidRPr="00DE2425">
        <w:rPr>
          <w:u w:val="single"/>
        </w:rPr>
        <w:t>Bayerisches Gesetz-</w:t>
      </w:r>
      <w:r>
        <w:rPr>
          <w:u w:val="single"/>
        </w:rPr>
        <w:t xml:space="preserve"> </w:t>
      </w:r>
      <w:r w:rsidRPr="00DE2425">
        <w:rPr>
          <w:u w:val="single"/>
        </w:rPr>
        <w:t>u. Verordnungsblatt</w:t>
      </w:r>
      <w:r>
        <w:rPr>
          <w:u w:val="single"/>
        </w:rPr>
        <w:t>.</w:t>
      </w:r>
      <w:r w:rsidRPr="00DE2425">
        <w:t xml:space="preserve"> “Gesetz zum Abschluss der politischen Befreiung vom 27. Juli 1950.” </w:t>
      </w:r>
      <w:r>
        <w:t>N</w:t>
      </w:r>
      <w:r w:rsidRPr="00DE2425">
        <w:t>o. 17 (1950): 107–8.</w:t>
      </w:r>
    </w:p>
    <w:p w14:paraId="60BC5C99" w14:textId="7330B175" w:rsidR="00165D12" w:rsidRDefault="00A03B7E" w:rsidP="008313DF">
      <w:pPr>
        <w:pStyle w:val="Bibtext"/>
        <w:spacing w:line="240" w:lineRule="auto"/>
      </w:pPr>
      <w:r w:rsidRPr="00434587">
        <w:t xml:space="preserve">Beierl, Florian M. </w:t>
      </w:r>
      <w:r w:rsidR="00165D12" w:rsidRPr="00A03B7E">
        <w:rPr>
          <w:u w:val="single"/>
        </w:rPr>
        <w:t>Geschichte des Kehlsteins: Ein Berg verändert sein Gesicht.</w:t>
      </w:r>
      <w:r w:rsidR="00165D12" w:rsidRPr="00434587">
        <w:t xml:space="preserve"> Berchtesgaden: Plenk, 2004</w:t>
      </w:r>
      <w:r w:rsidR="00165D12">
        <w:t>.</w:t>
      </w:r>
    </w:p>
    <w:p w14:paraId="5F101BB8" w14:textId="6EFB8239" w:rsidR="00A03B7E" w:rsidRDefault="00165D12" w:rsidP="008313DF">
      <w:pPr>
        <w:pStyle w:val="Bibtext"/>
        <w:spacing w:line="240" w:lineRule="auto"/>
      </w:pPr>
      <w:r w:rsidRPr="00B226DE">
        <w:t xml:space="preserve">———. </w:t>
      </w:r>
      <w:r w:rsidR="00A03B7E" w:rsidRPr="001D784B">
        <w:rPr>
          <w:u w:val="single"/>
        </w:rPr>
        <w:t>Hitlers Berg: Licht ins Dunkel der Geschichte.</w:t>
      </w:r>
      <w:r w:rsidR="00A03B7E" w:rsidRPr="00434587">
        <w:t xml:space="preserve"> 3</w:t>
      </w:r>
      <w:r w:rsidR="00A03B7E" w:rsidRPr="001D784B">
        <w:t>rd</w:t>
      </w:r>
      <w:r w:rsidR="00A03B7E" w:rsidRPr="00434587">
        <w:t xml:space="preserve"> rev. ed. Berchtesgaden: Beierl, 2010.</w:t>
      </w:r>
    </w:p>
    <w:p w14:paraId="4633FE72" w14:textId="77777777" w:rsidR="00F12EB4" w:rsidRPr="00434587" w:rsidRDefault="00F12EB4" w:rsidP="008313DF">
      <w:pPr>
        <w:pStyle w:val="Bibtext"/>
        <w:spacing w:line="240" w:lineRule="auto"/>
      </w:pPr>
      <w:r w:rsidRPr="001D784B">
        <w:rPr>
          <w:u w:val="single"/>
        </w:rPr>
        <w:t>Berchtesgadener Anzeiger</w:t>
      </w:r>
      <w:r>
        <w:rPr>
          <w:u w:val="single"/>
        </w:rPr>
        <w:t>.</w:t>
      </w:r>
      <w:r w:rsidRPr="00434587">
        <w:t xml:space="preserve"> “Berghof Hauptanziehungspunkt für Fremde.”</w:t>
      </w:r>
      <w:r>
        <w:t xml:space="preserve"> </w:t>
      </w:r>
      <w:r w:rsidRPr="00434587">
        <w:t>November 3</w:t>
      </w:r>
      <w:r>
        <w:t>–</w:t>
      </w:r>
      <w:r w:rsidRPr="00434587">
        <w:t>4, 1951.</w:t>
      </w:r>
    </w:p>
    <w:p w14:paraId="53B52E95" w14:textId="72670FEC" w:rsidR="00F12EB4" w:rsidRDefault="00F12EB4" w:rsidP="008313DF">
      <w:pPr>
        <w:pStyle w:val="Bibtext"/>
        <w:spacing w:line="240" w:lineRule="auto"/>
      </w:pPr>
      <w:r w:rsidRPr="00B226DE">
        <w:t>———.</w:t>
      </w:r>
      <w:r w:rsidRPr="004E232E">
        <w:t xml:space="preserve"> “</w:t>
      </w:r>
      <w:r w:rsidRPr="00434587">
        <w:t>Berghof wird dem Erdboden gleichgemacht.”</w:t>
      </w:r>
      <w:r>
        <w:t xml:space="preserve"> </w:t>
      </w:r>
      <w:r w:rsidRPr="00434587">
        <w:t>August 8</w:t>
      </w:r>
      <w:r>
        <w:t>–</w:t>
      </w:r>
      <w:r w:rsidRPr="00434587">
        <w:t>9, 1951.</w:t>
      </w:r>
    </w:p>
    <w:p w14:paraId="51A236B7" w14:textId="39DDAD1B" w:rsidR="0082762B" w:rsidRPr="00434587" w:rsidRDefault="0082762B" w:rsidP="008313DF">
      <w:pPr>
        <w:pStyle w:val="Bibtext"/>
        <w:spacing w:line="240" w:lineRule="auto"/>
      </w:pPr>
      <w:r w:rsidRPr="00B226DE">
        <w:t>———.</w:t>
      </w:r>
      <w:r w:rsidRPr="004E232E">
        <w:t xml:space="preserve"> “Das</w:t>
      </w:r>
      <w:r w:rsidRPr="00434587">
        <w:t xml:space="preserve"> Kehlsteinhaus bleibt erhalten.” August 6</w:t>
      </w:r>
      <w:r>
        <w:t>–7, 1951.</w:t>
      </w:r>
    </w:p>
    <w:p w14:paraId="462DF294" w14:textId="6F4DB53F" w:rsidR="00A933D9" w:rsidRPr="00434587" w:rsidRDefault="00A933D9" w:rsidP="008313DF">
      <w:pPr>
        <w:pStyle w:val="Bibtext"/>
        <w:spacing w:line="240" w:lineRule="auto"/>
      </w:pPr>
      <w:r w:rsidRPr="00B226DE">
        <w:t>———.</w:t>
      </w:r>
      <w:r w:rsidRPr="004E232E" w:rsidDel="00A933D9">
        <w:t xml:space="preserve"> </w:t>
      </w:r>
      <w:r w:rsidRPr="00C820EF">
        <w:t>“</w:t>
      </w:r>
      <w:r w:rsidRPr="00434587">
        <w:t>Die nicht Befragten haben eine andere Meinung.” August 10</w:t>
      </w:r>
      <w:r>
        <w:t>–</w:t>
      </w:r>
      <w:r w:rsidRPr="00434587">
        <w:t>11, 1951.</w:t>
      </w:r>
    </w:p>
    <w:p w14:paraId="116FACAD" w14:textId="67995B89" w:rsidR="00A933D9" w:rsidRPr="001D784B" w:rsidRDefault="00A933D9" w:rsidP="008313DF">
      <w:pPr>
        <w:pStyle w:val="Bibtext"/>
        <w:spacing w:line="240" w:lineRule="auto"/>
        <w:rPr>
          <w:u w:val="single"/>
        </w:rPr>
      </w:pPr>
      <w:r w:rsidRPr="00B226DE">
        <w:t>———.</w:t>
      </w:r>
      <w:r w:rsidRPr="004E232E" w:rsidDel="00A933D9">
        <w:t xml:space="preserve"> </w:t>
      </w:r>
      <w:r w:rsidRPr="00C820EF">
        <w:t>“Die</w:t>
      </w:r>
      <w:r w:rsidRPr="00434587">
        <w:t xml:space="preserve"> nicht Befragten haben eine andere Meinung: II. Teil</w:t>
      </w:r>
      <w:r>
        <w:t>.</w:t>
      </w:r>
      <w:r w:rsidRPr="00434587">
        <w:t>” August 14</w:t>
      </w:r>
      <w:r>
        <w:t>–</w:t>
      </w:r>
      <w:r w:rsidRPr="00434587">
        <w:t>15, 1951.</w:t>
      </w:r>
    </w:p>
    <w:p w14:paraId="367D7435" w14:textId="01C324D7" w:rsidR="003503DC" w:rsidRDefault="00A933D9" w:rsidP="008313DF">
      <w:pPr>
        <w:pStyle w:val="Bibtext"/>
        <w:spacing w:line="240" w:lineRule="auto"/>
      </w:pPr>
      <w:r w:rsidRPr="004E232E" w:rsidDel="00F12EB4">
        <w:t xml:space="preserve"> </w:t>
      </w:r>
      <w:r w:rsidR="003503DC" w:rsidRPr="00B226DE">
        <w:t>———. “Eine Bitte an alle Leser.”</w:t>
      </w:r>
      <w:r w:rsidR="000F2F25" w:rsidRPr="0006014C">
        <w:t xml:space="preserve"> </w:t>
      </w:r>
      <w:r w:rsidR="003503DC" w:rsidRPr="0006014C">
        <w:t>August 3–4, 1951.</w:t>
      </w:r>
    </w:p>
    <w:p w14:paraId="571717EC" w14:textId="3E1A928D" w:rsidR="005115CC" w:rsidRPr="00434587" w:rsidRDefault="005115CC" w:rsidP="008313DF">
      <w:pPr>
        <w:pStyle w:val="Bibtext"/>
        <w:spacing w:line="240" w:lineRule="auto"/>
      </w:pPr>
      <w:r w:rsidRPr="00B226DE">
        <w:t>———.</w:t>
      </w:r>
      <w:r w:rsidRPr="00C820EF">
        <w:t xml:space="preserve"> “</w:t>
      </w:r>
      <w:r w:rsidRPr="00434587">
        <w:t>Hitlers Berghof in den Rocky Mountains.” August 22</w:t>
      </w:r>
      <w:r>
        <w:t>–23, 1951.</w:t>
      </w:r>
    </w:p>
    <w:p w14:paraId="4E321AFB" w14:textId="23CF5710" w:rsidR="00967D8E" w:rsidRPr="00434587" w:rsidRDefault="003503DC" w:rsidP="008313DF">
      <w:pPr>
        <w:pStyle w:val="Bibtext"/>
        <w:spacing w:line="240" w:lineRule="auto"/>
      </w:pPr>
      <w:r w:rsidRPr="00434587" w:rsidDel="00F12EB4">
        <w:t xml:space="preserve"> </w:t>
      </w:r>
      <w:r w:rsidR="00967D8E" w:rsidRPr="00B226DE">
        <w:t>———.</w:t>
      </w:r>
      <w:r w:rsidR="00967D8E" w:rsidRPr="00C820EF" w:rsidDel="00967D8E">
        <w:t xml:space="preserve"> </w:t>
      </w:r>
      <w:r w:rsidR="00967D8E" w:rsidRPr="00672CAC">
        <w:t>“Obersalzberg</w:t>
      </w:r>
      <w:r w:rsidR="00967D8E" w:rsidRPr="00434587">
        <w:t>-Problem in Berchtesgadener Sicht.” August 3</w:t>
      </w:r>
      <w:r w:rsidR="00967D8E">
        <w:t>–</w:t>
      </w:r>
      <w:r w:rsidR="00967D8E" w:rsidRPr="00434587">
        <w:t>4, 1951.</w:t>
      </w:r>
    </w:p>
    <w:p w14:paraId="294D3F1A" w14:textId="77777777" w:rsidR="001A55A8" w:rsidRPr="00434587" w:rsidRDefault="001A55A8" w:rsidP="008313DF">
      <w:pPr>
        <w:pStyle w:val="Bibtext"/>
        <w:spacing w:line="240" w:lineRule="auto"/>
      </w:pPr>
      <w:r w:rsidRPr="001D784B">
        <w:rPr>
          <w:u w:val="single"/>
        </w:rPr>
        <w:t>Berchtesgadener-Kurier</w:t>
      </w:r>
      <w:r>
        <w:rPr>
          <w:u w:val="single"/>
        </w:rPr>
        <w:t>.</w:t>
      </w:r>
      <w:r w:rsidRPr="00434587" w:rsidDel="001A55A8">
        <w:t xml:space="preserve"> </w:t>
      </w:r>
      <w:r w:rsidRPr="00434587">
        <w:t>“Ab heute Bagger auf dem Obersalzberg.” November 13, 1951.</w:t>
      </w:r>
    </w:p>
    <w:p w14:paraId="35011043" w14:textId="017089A5" w:rsidR="00F12EB4" w:rsidRPr="00434587" w:rsidRDefault="00F12EB4" w:rsidP="008313DF">
      <w:pPr>
        <w:pStyle w:val="Bibtext"/>
        <w:spacing w:line="240" w:lineRule="auto"/>
      </w:pPr>
      <w:r w:rsidRPr="00B226DE">
        <w:t>———</w:t>
      </w:r>
      <w:r w:rsidR="00FE1933" w:rsidRPr="00B226DE">
        <w:t>. “Am Obersalzberg</w:t>
      </w:r>
      <w:r w:rsidR="00FE1933" w:rsidRPr="00434587">
        <w:t xml:space="preserve"> wird zugegriffen.” July 11, 1951.</w:t>
      </w:r>
    </w:p>
    <w:p w14:paraId="1B0B7481" w14:textId="77777777" w:rsidR="0006014C" w:rsidRDefault="0006014C" w:rsidP="008313DF">
      <w:pPr>
        <w:pStyle w:val="Bibtext"/>
        <w:spacing w:line="240" w:lineRule="auto"/>
      </w:pPr>
      <w:r w:rsidRPr="0006014C">
        <w:t>———.</w:t>
      </w:r>
      <w:r w:rsidRPr="0006014C" w:rsidDel="0082762B">
        <w:t xml:space="preserve"> </w:t>
      </w:r>
      <w:r w:rsidRPr="0006014C">
        <w:t>“</w:t>
      </w:r>
      <w:r w:rsidRPr="00CF48EE">
        <w:t>Der Ministerbesuch.” August 3, 1951.</w:t>
      </w:r>
    </w:p>
    <w:p w14:paraId="07A6C62F" w14:textId="3D84592B" w:rsidR="003503DC" w:rsidRDefault="003503DC" w:rsidP="008313DF">
      <w:pPr>
        <w:pStyle w:val="Bibtext"/>
        <w:spacing w:line="240" w:lineRule="auto"/>
      </w:pPr>
      <w:r w:rsidRPr="00B226DE">
        <w:t>———.</w:t>
      </w:r>
      <w:r w:rsidRPr="004E232E">
        <w:t xml:space="preserve"> “</w:t>
      </w:r>
      <w:r w:rsidRPr="00434587">
        <w:t>Entschlossene Haltung der SPD in der Obersalzbergfrage!” November 6, 1951.</w:t>
      </w:r>
    </w:p>
    <w:p w14:paraId="7DF06C00" w14:textId="2B807068" w:rsidR="003C76B3" w:rsidRPr="00434587" w:rsidRDefault="003C76B3" w:rsidP="008313DF">
      <w:pPr>
        <w:pStyle w:val="Bibtext"/>
        <w:spacing w:line="240" w:lineRule="auto"/>
      </w:pPr>
      <w:r w:rsidRPr="00B226DE">
        <w:t>———.</w:t>
      </w:r>
      <w:r w:rsidRPr="00C820EF" w:rsidDel="003C76B3">
        <w:t xml:space="preserve"> </w:t>
      </w:r>
      <w:r w:rsidRPr="00672CAC">
        <w:t>“</w:t>
      </w:r>
      <w:r w:rsidRPr="00434587">
        <w:t>Ministerrat besichtigt Obersalzberg.” July 27, 1951.</w:t>
      </w:r>
    </w:p>
    <w:p w14:paraId="30611A43" w14:textId="67283CDC" w:rsidR="003C76B3" w:rsidRPr="00434587" w:rsidRDefault="003C76B3" w:rsidP="008313DF">
      <w:pPr>
        <w:pStyle w:val="Bibtext"/>
        <w:spacing w:line="240" w:lineRule="auto"/>
      </w:pPr>
      <w:r w:rsidRPr="00B226DE">
        <w:t>———.</w:t>
      </w:r>
      <w:r w:rsidRPr="00C820EF">
        <w:t xml:space="preserve"> “Neofaschisten</w:t>
      </w:r>
      <w:r w:rsidRPr="00434587">
        <w:t xml:space="preserve"> schädigen Berchtesgadener Land!” October 30, 1951.</w:t>
      </w:r>
    </w:p>
    <w:p w14:paraId="558BE8DA" w14:textId="6701CD13" w:rsidR="00967D8E" w:rsidRDefault="00967D8E" w:rsidP="008313DF">
      <w:pPr>
        <w:pStyle w:val="Bibtext"/>
        <w:spacing w:line="240" w:lineRule="auto"/>
      </w:pPr>
      <w:r w:rsidRPr="00B226DE">
        <w:t>———.</w:t>
      </w:r>
      <w:r w:rsidRPr="00C820EF">
        <w:t xml:space="preserve"> “Nochmals</w:t>
      </w:r>
      <w:r w:rsidRPr="00434587">
        <w:t xml:space="preserve"> das Them</w:t>
      </w:r>
      <w:r w:rsidR="005530C0">
        <w:t>a</w:t>
      </w:r>
      <w:r w:rsidRPr="00434587">
        <w:t>: Obersalzberg.” November 23, 1951.</w:t>
      </w:r>
    </w:p>
    <w:p w14:paraId="7D9C4951" w14:textId="298AF826" w:rsidR="00672CAC" w:rsidRDefault="00672CAC" w:rsidP="008313DF">
      <w:pPr>
        <w:pStyle w:val="Bibtext"/>
        <w:spacing w:line="240" w:lineRule="auto"/>
      </w:pPr>
      <w:r>
        <w:t xml:space="preserve">———. </w:t>
      </w:r>
      <w:r w:rsidRPr="00434587">
        <w:t>“Um Obersalzberg und Kehlstein.”</w:t>
      </w:r>
      <w:r>
        <w:t xml:space="preserve"> August 3, 1951.</w:t>
      </w:r>
    </w:p>
    <w:p w14:paraId="137AA2F6" w14:textId="5A954240" w:rsidR="00A03B7E" w:rsidRPr="00434587" w:rsidRDefault="00A03B7E" w:rsidP="008313DF">
      <w:pPr>
        <w:pStyle w:val="Bibtext"/>
        <w:spacing w:line="240" w:lineRule="auto"/>
      </w:pPr>
      <w:r w:rsidRPr="00434587">
        <w:t>Berghahn, Klaus</w:t>
      </w:r>
      <w:r w:rsidR="00F12EB4">
        <w:t>,</w:t>
      </w:r>
      <w:r w:rsidRPr="00434587">
        <w:t xml:space="preserve"> and Jost Hermand. </w:t>
      </w:r>
      <w:r w:rsidRPr="001D784B">
        <w:rPr>
          <w:u w:val="single"/>
        </w:rPr>
        <w:t>Unmasking Hitler: Cultural Representations of Hitler from the Weimar Republic to the Present.</w:t>
      </w:r>
      <w:r w:rsidRPr="00434587">
        <w:t xml:space="preserve"> Vol. 44 of </w:t>
      </w:r>
      <w:r w:rsidRPr="00B226DE">
        <w:rPr>
          <w:u w:val="single"/>
        </w:rPr>
        <w:t>German Life and Civilization</w:t>
      </w:r>
      <w:r w:rsidR="001B057B" w:rsidRPr="00B226DE">
        <w:rPr>
          <w:u w:val="single"/>
        </w:rPr>
        <w:t>,</w:t>
      </w:r>
      <w:r w:rsidRPr="00434587">
        <w:t xml:space="preserve"> </w:t>
      </w:r>
      <w:r w:rsidR="001B057B">
        <w:t>e</w:t>
      </w:r>
      <w:r w:rsidRPr="00434587">
        <w:t>d</w:t>
      </w:r>
      <w:r w:rsidR="001B057B">
        <w:t>ited</w:t>
      </w:r>
      <w:r w:rsidRPr="00434587">
        <w:t xml:space="preserve"> </w:t>
      </w:r>
      <w:r w:rsidR="001B057B">
        <w:t xml:space="preserve">by </w:t>
      </w:r>
      <w:r w:rsidRPr="00434587">
        <w:t>Jost Hermand. Oxford: Peter Lang, 2005.</w:t>
      </w:r>
    </w:p>
    <w:p w14:paraId="1EF6522F" w14:textId="488A3BFB" w:rsidR="00AE6216" w:rsidRPr="00434587" w:rsidRDefault="00AE6216" w:rsidP="008313DF">
      <w:pPr>
        <w:pStyle w:val="Bibtext"/>
        <w:spacing w:line="240" w:lineRule="auto"/>
      </w:pPr>
      <w:r w:rsidRPr="001D784B">
        <w:rPr>
          <w:u w:val="single"/>
        </w:rPr>
        <w:t>Berliner Volkszeitung</w:t>
      </w:r>
      <w:r>
        <w:t xml:space="preserve">. </w:t>
      </w:r>
      <w:r w:rsidRPr="00434587">
        <w:t>“Hitler braucht 9-Zimmer-Wohnung: Auch ohne Diener geht es nicht.” October 14, 1929.</w:t>
      </w:r>
    </w:p>
    <w:p w14:paraId="523540DA" w14:textId="30216BCD" w:rsidR="00A03B7E" w:rsidRDefault="00A03B7E" w:rsidP="008313DF">
      <w:pPr>
        <w:pStyle w:val="Bibtext"/>
        <w:spacing w:line="240" w:lineRule="auto"/>
      </w:pPr>
      <w:r w:rsidRPr="00434587">
        <w:t xml:space="preserve">Bernard, William C. “Press Representatives Eat Meal with Hitler’s Silver.” </w:t>
      </w:r>
      <w:r w:rsidRPr="001D784B">
        <w:rPr>
          <w:u w:val="single"/>
        </w:rPr>
        <w:t xml:space="preserve">Big Spring </w:t>
      </w:r>
      <w:r w:rsidR="000F2F25">
        <w:rPr>
          <w:u w:val="single"/>
        </w:rPr>
        <w:t xml:space="preserve">(Tex.) </w:t>
      </w:r>
      <w:r w:rsidRPr="001D784B">
        <w:rPr>
          <w:u w:val="single"/>
        </w:rPr>
        <w:t>Daily Herald,</w:t>
      </w:r>
      <w:r w:rsidRPr="00434587">
        <w:t xml:space="preserve"> November 27, 1945.</w:t>
      </w:r>
    </w:p>
    <w:p w14:paraId="6005BD9D" w14:textId="5CF0808E" w:rsidR="00A03B7E" w:rsidRPr="00434587" w:rsidRDefault="00A03B7E" w:rsidP="008313DF">
      <w:pPr>
        <w:pStyle w:val="Bibtext"/>
        <w:spacing w:line="240" w:lineRule="auto"/>
      </w:pPr>
      <w:r w:rsidRPr="006200D6">
        <w:t>Berndt, Alfred Ingemar. “Der Berghof: das Haus des Führers auf dem Obersalzberg</w:t>
      </w:r>
      <w:r>
        <w:t>.</w:t>
      </w:r>
      <w:r w:rsidRPr="006200D6">
        <w:t>”</w:t>
      </w:r>
      <w:r>
        <w:t xml:space="preserve"> </w:t>
      </w:r>
      <w:r w:rsidRPr="00E87D68">
        <w:rPr>
          <w:u w:val="single"/>
        </w:rPr>
        <w:t>Silberspiegel</w:t>
      </w:r>
      <w:r w:rsidR="00F80D87" w:rsidRPr="00B226DE">
        <w:rPr>
          <w:u w:val="single"/>
        </w:rPr>
        <w:t>,</w:t>
      </w:r>
      <w:r w:rsidRPr="00655B48">
        <w:t xml:space="preserve"> </w:t>
      </w:r>
      <w:r w:rsidR="00F80D87" w:rsidRPr="00E87D68">
        <w:t>August</w:t>
      </w:r>
      <w:r w:rsidR="00F80D87">
        <w:t xml:space="preserve"> 3, 1937,</w:t>
      </w:r>
      <w:r w:rsidRPr="006200D6">
        <w:t xml:space="preserve"> 766</w:t>
      </w:r>
      <w:r>
        <w:t>–</w:t>
      </w:r>
      <w:r w:rsidRPr="006200D6">
        <w:t>69, 796.</w:t>
      </w:r>
    </w:p>
    <w:p w14:paraId="574828BE" w14:textId="1180B4AF" w:rsidR="00A03B7E" w:rsidRPr="00434587" w:rsidRDefault="00A03B7E" w:rsidP="008313DF">
      <w:pPr>
        <w:pStyle w:val="Bibtext"/>
        <w:spacing w:line="240" w:lineRule="auto"/>
      </w:pPr>
      <w:r w:rsidRPr="00434587">
        <w:t xml:space="preserve">Bernstein, Richard. “Where Hitler Played, Should the Rich Do Likewise?” </w:t>
      </w:r>
      <w:r w:rsidRPr="001D784B">
        <w:rPr>
          <w:u w:val="single"/>
        </w:rPr>
        <w:t>New York Times</w:t>
      </w:r>
      <w:r w:rsidR="00165D12">
        <w:rPr>
          <w:u w:val="single"/>
        </w:rPr>
        <w:t>,</w:t>
      </w:r>
      <w:r w:rsidRPr="00434587">
        <w:t xml:space="preserve"> October 21, 2004.</w:t>
      </w:r>
    </w:p>
    <w:p w14:paraId="064FF2C5" w14:textId="5104125B" w:rsidR="00A03B7E" w:rsidRDefault="00A03B7E" w:rsidP="008313DF">
      <w:pPr>
        <w:pStyle w:val="Bibtext"/>
        <w:spacing w:line="240" w:lineRule="auto"/>
      </w:pPr>
      <w:r w:rsidRPr="00434587">
        <w:t xml:space="preserve">Betts, Paul. </w:t>
      </w:r>
      <w:r w:rsidRPr="001D784B">
        <w:rPr>
          <w:u w:val="single"/>
        </w:rPr>
        <w:t>The Authority of Everyday Objects.</w:t>
      </w:r>
      <w:r w:rsidRPr="00434587">
        <w:t xml:space="preserve"> Berkeley</w:t>
      </w:r>
      <w:r>
        <w:t>:</w:t>
      </w:r>
      <w:r w:rsidRPr="00434587">
        <w:t xml:space="preserve"> University of California Press, 2004.</w:t>
      </w:r>
    </w:p>
    <w:p w14:paraId="7A3E3743" w14:textId="3C4DDA10" w:rsidR="00744F3E" w:rsidRPr="00434587" w:rsidRDefault="00744F3E" w:rsidP="008313DF">
      <w:pPr>
        <w:pStyle w:val="Bibtext"/>
        <w:spacing w:line="240" w:lineRule="auto"/>
      </w:pPr>
      <w:r w:rsidRPr="001D784B">
        <w:rPr>
          <w:u w:val="single"/>
        </w:rPr>
        <w:t xml:space="preserve">Big Spring </w:t>
      </w:r>
      <w:r w:rsidR="00AE6216">
        <w:rPr>
          <w:u w:val="single"/>
        </w:rPr>
        <w:t>(Tex.</w:t>
      </w:r>
      <w:r>
        <w:rPr>
          <w:u w:val="single"/>
        </w:rPr>
        <w:t xml:space="preserve">) </w:t>
      </w:r>
      <w:r w:rsidRPr="001D784B">
        <w:rPr>
          <w:u w:val="single"/>
        </w:rPr>
        <w:t>Daily Herald</w:t>
      </w:r>
      <w:r>
        <w:rPr>
          <w:u w:val="single"/>
        </w:rPr>
        <w:t>.</w:t>
      </w:r>
      <w:r w:rsidRPr="00434587" w:rsidDel="005115CC">
        <w:t xml:space="preserve"> </w:t>
      </w:r>
      <w:r w:rsidRPr="00434587">
        <w:t>“Hitler’s Silverware on ‘Victory Loan.’” November 15, 1945.</w:t>
      </w:r>
    </w:p>
    <w:p w14:paraId="4C37A173" w14:textId="0923751F" w:rsidR="00744F3E" w:rsidRPr="00434587" w:rsidRDefault="00744F3E" w:rsidP="008313DF">
      <w:pPr>
        <w:pStyle w:val="Bibtext"/>
        <w:spacing w:line="240" w:lineRule="auto"/>
      </w:pPr>
      <w:r w:rsidRPr="001D784B">
        <w:rPr>
          <w:u w:val="single"/>
        </w:rPr>
        <w:t xml:space="preserve">Birmingham </w:t>
      </w:r>
      <w:r w:rsidR="00276093">
        <w:rPr>
          <w:u w:val="single"/>
        </w:rPr>
        <w:t>(UK</w:t>
      </w:r>
      <w:r w:rsidR="00AE6216">
        <w:rPr>
          <w:u w:val="single"/>
        </w:rPr>
        <w:t xml:space="preserve">) </w:t>
      </w:r>
      <w:r w:rsidRPr="001D784B">
        <w:rPr>
          <w:u w:val="single"/>
        </w:rPr>
        <w:t>Post</w:t>
      </w:r>
      <w:r>
        <w:rPr>
          <w:u w:val="single"/>
        </w:rPr>
        <w:t>.</w:t>
      </w:r>
      <w:r w:rsidRPr="00434587" w:rsidDel="005115CC">
        <w:t xml:space="preserve"> </w:t>
      </w:r>
      <w:r w:rsidRPr="00434587">
        <w:t>“Hitler’s Desk and Chair Could Fetch $1 Million.” September 5, 2006.</w:t>
      </w:r>
    </w:p>
    <w:p w14:paraId="442118B4" w14:textId="77777777" w:rsidR="00A03B7E" w:rsidRPr="00434587" w:rsidRDefault="00A03B7E" w:rsidP="008313DF">
      <w:pPr>
        <w:pStyle w:val="Bibtext"/>
        <w:spacing w:line="240" w:lineRule="auto"/>
      </w:pPr>
      <w:r>
        <w:t xml:space="preserve">Blackbourn, David. </w:t>
      </w:r>
      <w:r w:rsidRPr="00A03B7E">
        <w:rPr>
          <w:u w:val="single"/>
        </w:rPr>
        <w:t xml:space="preserve">The Conquest of Nature: Water, Landscape, and the Making of Modern Germany. </w:t>
      </w:r>
      <w:r>
        <w:t>New York: Norton, 2006.</w:t>
      </w:r>
    </w:p>
    <w:p w14:paraId="2D2146D6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Borrmann, Norbert. </w:t>
      </w:r>
      <w:r w:rsidRPr="001D784B">
        <w:rPr>
          <w:u w:val="single"/>
        </w:rPr>
        <w:t>Paul Schultze-Naumburg, 1869–1949.</w:t>
      </w:r>
      <w:r w:rsidRPr="00434587">
        <w:t xml:space="preserve"> Essen: Bacht, 1989.</w:t>
      </w:r>
    </w:p>
    <w:p w14:paraId="14C3D162" w14:textId="4DECA036" w:rsidR="00A25102" w:rsidRDefault="00A25102" w:rsidP="008313DF">
      <w:pPr>
        <w:pStyle w:val="Bibtext"/>
        <w:spacing w:line="240" w:lineRule="auto"/>
      </w:pPr>
      <w:r w:rsidRPr="001D784B">
        <w:rPr>
          <w:u w:val="single"/>
        </w:rPr>
        <w:t>Boston Sunday Globe</w:t>
      </w:r>
      <w:r>
        <w:rPr>
          <w:u w:val="single"/>
        </w:rPr>
        <w:t>.</w:t>
      </w:r>
      <w:r w:rsidRPr="00434587">
        <w:t xml:space="preserve"> “Bad Taste, Says Hitler.” </w:t>
      </w:r>
      <w:r>
        <w:t>February 17, 1935.</w:t>
      </w:r>
    </w:p>
    <w:p w14:paraId="70A73EC1" w14:textId="10B5B15E" w:rsidR="00A03B7E" w:rsidRPr="00434587" w:rsidRDefault="00A03B7E" w:rsidP="008313DF">
      <w:pPr>
        <w:pStyle w:val="Bibtext"/>
        <w:spacing w:line="240" w:lineRule="auto"/>
      </w:pPr>
      <w:r w:rsidRPr="00434587">
        <w:t xml:space="preserve">Boyes, Roger. “Luxury Spa at Hitler’s Lair.” </w:t>
      </w:r>
      <w:r w:rsidR="00A16F1E" w:rsidRPr="00B226DE">
        <w:rPr>
          <w:u w:val="single"/>
        </w:rPr>
        <w:t xml:space="preserve">The </w:t>
      </w:r>
      <w:r w:rsidRPr="00A16F1E">
        <w:rPr>
          <w:u w:val="single"/>
        </w:rPr>
        <w:t>Times</w:t>
      </w:r>
      <w:r w:rsidR="000F2F25">
        <w:rPr>
          <w:u w:val="single"/>
        </w:rPr>
        <w:t>,</w:t>
      </w:r>
      <w:r w:rsidRPr="00434587">
        <w:t xml:space="preserve"> October 25, 2004.</w:t>
      </w:r>
    </w:p>
    <w:p w14:paraId="5B1F6919" w14:textId="77777777" w:rsidR="00A03B7E" w:rsidRPr="00434587" w:rsidRDefault="00A03B7E" w:rsidP="008313DF">
      <w:pPr>
        <w:pStyle w:val="Bibtext"/>
        <w:spacing w:line="240" w:lineRule="auto"/>
      </w:pPr>
      <w:r w:rsidRPr="00434587">
        <w:t>Bradsher, Greg. “Nazi Gold: The Merkers Mine Treasure.”</w:t>
      </w:r>
      <w:r w:rsidRPr="00434587">
        <w:rPr>
          <w:szCs w:val="24"/>
        </w:rPr>
        <w:t xml:space="preserve"> </w:t>
      </w:r>
      <w:r w:rsidRPr="00A03B7E">
        <w:rPr>
          <w:u w:val="single"/>
        </w:rPr>
        <w:t>Prologue: Quarterly of the National Archives and Records Administration</w:t>
      </w:r>
      <w:r w:rsidRPr="00434587">
        <w:rPr>
          <w:szCs w:val="24"/>
        </w:rPr>
        <w:t xml:space="preserve"> </w:t>
      </w:r>
      <w:r w:rsidRPr="00434587">
        <w:t xml:space="preserve">31, no. 1 (1999): </w:t>
      </w:r>
      <w:r>
        <w:t>6–21</w:t>
      </w:r>
      <w:r w:rsidRPr="00434587">
        <w:t>.</w:t>
      </w:r>
    </w:p>
    <w:p w14:paraId="5F0FCF01" w14:textId="7FED7789" w:rsidR="00A03B7E" w:rsidRPr="00434587" w:rsidRDefault="00A03B7E" w:rsidP="008313DF">
      <w:pPr>
        <w:pStyle w:val="Bibtext"/>
        <w:spacing w:line="240" w:lineRule="auto"/>
      </w:pPr>
      <w:r w:rsidRPr="00434587">
        <w:t xml:space="preserve">Brandt, Karl. “Hitler’s Legion of Ladies Ranged from Scullery Help to Chatelaines.” </w:t>
      </w:r>
      <w:r w:rsidRPr="001D784B">
        <w:rPr>
          <w:u w:val="single"/>
        </w:rPr>
        <w:t>Washington Post,</w:t>
      </w:r>
      <w:r w:rsidRPr="00434587">
        <w:t xml:space="preserve"> January 19, 1947.</w:t>
      </w:r>
    </w:p>
    <w:p w14:paraId="7C853AEB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Brannigan, John. </w:t>
      </w:r>
      <w:r w:rsidRPr="001D784B">
        <w:rPr>
          <w:u w:val="single"/>
        </w:rPr>
        <w:t>Race in Modern Irish Literature and Culture.</w:t>
      </w:r>
      <w:r w:rsidRPr="00434587">
        <w:t xml:space="preserve"> Edinburgh: Edinburgh University Press, 2009.</w:t>
      </w:r>
    </w:p>
    <w:p w14:paraId="1E32363F" w14:textId="77777777" w:rsidR="00A03B7E" w:rsidRPr="00434587" w:rsidRDefault="00A03B7E" w:rsidP="008313DF">
      <w:pPr>
        <w:pStyle w:val="Bibtext"/>
        <w:spacing w:line="240" w:lineRule="auto"/>
      </w:pPr>
      <w:r w:rsidRPr="00434587">
        <w:lastRenderedPageBreak/>
        <w:t xml:space="preserve">Brantl, Sabine. </w:t>
      </w:r>
      <w:r w:rsidRPr="00AD7E12">
        <w:rPr>
          <w:u w:val="single"/>
        </w:rPr>
        <w:t>Haus der Kunst, München: Ein Ort und seine Geschichte im Nationalsozialismus.</w:t>
      </w:r>
      <w:r w:rsidRPr="00434587">
        <w:t xml:space="preserve"> Munich: Allitera, 2007.</w:t>
      </w:r>
    </w:p>
    <w:p w14:paraId="0757BF85" w14:textId="6C9003A8" w:rsidR="00A03B7E" w:rsidRPr="00434587" w:rsidRDefault="00A03B7E" w:rsidP="008313DF">
      <w:pPr>
        <w:pStyle w:val="Bibtext"/>
        <w:spacing w:line="240" w:lineRule="auto"/>
      </w:pPr>
      <w:r w:rsidRPr="00434587">
        <w:t>Braveheart. “</w:t>
      </w:r>
      <w:r w:rsidRPr="00AD7E12">
        <w:t>Remember Gerdy Troost, R.</w:t>
      </w:r>
      <w:r w:rsidR="000F2F25">
        <w:t xml:space="preserve"> </w:t>
      </w:r>
      <w:r w:rsidRPr="00AD7E12">
        <w:t>I.</w:t>
      </w:r>
      <w:r w:rsidR="000F2F25">
        <w:t xml:space="preserve"> </w:t>
      </w:r>
      <w:r w:rsidRPr="00AD7E12">
        <w:t>P.</w:t>
      </w:r>
      <w:r w:rsidRPr="00434587">
        <w:t xml:space="preserve">” </w:t>
      </w:r>
      <w:r w:rsidR="00C80FE2">
        <w:t xml:space="preserve">Stormfront.org, </w:t>
      </w:r>
      <w:r w:rsidRPr="00434587">
        <w:t>http://www.stormfront.org/forum/t57468.</w:t>
      </w:r>
      <w:r w:rsidR="00C80FE2">
        <w:t xml:space="preserve"> </w:t>
      </w:r>
    </w:p>
    <w:p w14:paraId="4C5B005F" w14:textId="3F2A6860" w:rsidR="00A03B7E" w:rsidRPr="00434587" w:rsidRDefault="00A03B7E" w:rsidP="008313DF">
      <w:pPr>
        <w:pStyle w:val="Bibtext"/>
        <w:spacing w:line="240" w:lineRule="auto"/>
      </w:pPr>
      <w:r w:rsidRPr="00434587">
        <w:t>Bronner, Milton</w:t>
      </w:r>
      <w:r>
        <w:t>.</w:t>
      </w:r>
      <w:r w:rsidRPr="00434587">
        <w:t xml:space="preserve"> “Beautiful Wife of Propaganda Minister </w:t>
      </w:r>
      <w:r w:rsidR="00270F92">
        <w:t>I</w:t>
      </w:r>
      <w:r w:rsidRPr="00434587">
        <w:t xml:space="preserve">s Germany’s Woman of Power.” </w:t>
      </w:r>
      <w:r w:rsidRPr="001D784B">
        <w:rPr>
          <w:u w:val="single"/>
        </w:rPr>
        <w:t xml:space="preserve">The Lowell </w:t>
      </w:r>
      <w:r w:rsidR="0005786A">
        <w:rPr>
          <w:u w:val="single"/>
        </w:rPr>
        <w:t xml:space="preserve">(Mass.) </w:t>
      </w:r>
      <w:r w:rsidRPr="001D784B">
        <w:rPr>
          <w:u w:val="single"/>
        </w:rPr>
        <w:t>Sun</w:t>
      </w:r>
      <w:r w:rsidRPr="00B226DE">
        <w:rPr>
          <w:u w:val="single"/>
        </w:rPr>
        <w:t>,</w:t>
      </w:r>
      <w:r w:rsidRPr="00434587">
        <w:t xml:space="preserve"> June 11, 1934.</w:t>
      </w:r>
    </w:p>
    <w:p w14:paraId="5A2A190C" w14:textId="096C6863" w:rsidR="00A03B7E" w:rsidRPr="00434587" w:rsidRDefault="00A03B7E" w:rsidP="008313DF">
      <w:pPr>
        <w:pStyle w:val="Bibtext"/>
        <w:spacing w:line="240" w:lineRule="auto"/>
      </w:pPr>
      <w:r w:rsidRPr="00434587">
        <w:t xml:space="preserve">Brown, Walter. “Hitler’s Real ‘Kampf.’” </w:t>
      </w:r>
      <w:r w:rsidRPr="001D784B">
        <w:rPr>
          <w:u w:val="single"/>
        </w:rPr>
        <w:t>New York Times Magazine</w:t>
      </w:r>
      <w:r w:rsidR="0005786A">
        <w:rPr>
          <w:u w:val="single"/>
        </w:rPr>
        <w:t>,</w:t>
      </w:r>
      <w:r w:rsidRPr="00434587">
        <w:t xml:space="preserve"> June </w:t>
      </w:r>
      <w:r w:rsidRPr="000A2321">
        <w:t>14, 1942</w:t>
      </w:r>
      <w:r w:rsidR="0005786A">
        <w:t>,</w:t>
      </w:r>
      <w:r w:rsidRPr="000A2321">
        <w:t xml:space="preserve"> 5, 33.</w:t>
      </w:r>
    </w:p>
    <w:p w14:paraId="1C0FC7B7" w14:textId="04087F3C" w:rsidR="00A03B7E" w:rsidRDefault="00A03B7E" w:rsidP="008313DF">
      <w:pPr>
        <w:pStyle w:val="Bibtext"/>
        <w:spacing w:line="240" w:lineRule="auto"/>
      </w:pPr>
      <w:r w:rsidRPr="00434587">
        <w:t xml:space="preserve">Brügge, Peter. “In Hitlers Bunker stand ein Altar.” </w:t>
      </w:r>
      <w:r w:rsidRPr="001D784B">
        <w:rPr>
          <w:u w:val="single"/>
        </w:rPr>
        <w:t>Der Spiegel,</w:t>
      </w:r>
      <w:r w:rsidRPr="00434587">
        <w:t xml:space="preserve"> </w:t>
      </w:r>
      <w:r w:rsidR="00A16F1E">
        <w:t>June</w:t>
      </w:r>
      <w:r w:rsidR="00EF12B7">
        <w:t xml:space="preserve"> </w:t>
      </w:r>
      <w:r w:rsidR="00797A18">
        <w:t xml:space="preserve">27, </w:t>
      </w:r>
      <w:r w:rsidRPr="00434587">
        <w:t>1962</w:t>
      </w:r>
      <w:r w:rsidR="00EF12B7">
        <w:t>,</w:t>
      </w:r>
      <w:r w:rsidRPr="005F15F6">
        <w:t xml:space="preserve"> 42</w:t>
      </w:r>
      <w:r>
        <w:t>–</w:t>
      </w:r>
      <w:r w:rsidRPr="005F15F6">
        <w:t>45.</w:t>
      </w:r>
    </w:p>
    <w:p w14:paraId="246D6F9B" w14:textId="3F4A646A" w:rsidR="00A03B7E" w:rsidRPr="00434587" w:rsidRDefault="00A03B7E" w:rsidP="008313DF">
      <w:pPr>
        <w:pStyle w:val="Bibtext"/>
        <w:spacing w:line="240" w:lineRule="auto"/>
      </w:pPr>
      <w:r w:rsidRPr="00434587">
        <w:t xml:space="preserve">Bruppacher, Paul. </w:t>
      </w:r>
      <w:r w:rsidRPr="001D784B">
        <w:rPr>
          <w:u w:val="single"/>
        </w:rPr>
        <w:t xml:space="preserve">Adolf Hitler und die Geschichte der </w:t>
      </w:r>
      <w:r w:rsidR="00557F85">
        <w:rPr>
          <w:u w:val="single"/>
        </w:rPr>
        <w:t>&lt;sc&gt;</w:t>
      </w:r>
      <w:r w:rsidRPr="001D784B">
        <w:rPr>
          <w:u w:val="single"/>
        </w:rPr>
        <w:t>NSDAP</w:t>
      </w:r>
      <w:r w:rsidR="00557F85">
        <w:rPr>
          <w:u w:val="single"/>
        </w:rPr>
        <w:t>&lt;/sc&gt;</w:t>
      </w:r>
      <w:r w:rsidRPr="001D784B">
        <w:rPr>
          <w:u w:val="single"/>
        </w:rPr>
        <w:t>, 1889–1937.</w:t>
      </w:r>
      <w:r w:rsidRPr="00434587">
        <w:t xml:space="preserve"> Vol. 1, 2</w:t>
      </w:r>
      <w:r w:rsidRPr="001D784B">
        <w:t>nd</w:t>
      </w:r>
      <w:r w:rsidRPr="00434587">
        <w:t xml:space="preserve"> ed. </w:t>
      </w:r>
      <w:r w:rsidRPr="00721F35">
        <w:t>Norderstedt: Books on Demand, 2009</w:t>
      </w:r>
      <w:r w:rsidRPr="00434587">
        <w:t>.</w:t>
      </w:r>
    </w:p>
    <w:p w14:paraId="155F42A9" w14:textId="72D9EA8D" w:rsidR="00A03B7E" w:rsidRPr="00434587" w:rsidRDefault="008E1927" w:rsidP="008313DF">
      <w:pPr>
        <w:pStyle w:val="Bibtext"/>
        <w:spacing w:line="240" w:lineRule="auto"/>
      </w:pPr>
      <w:r>
        <w:t>——</w:t>
      </w:r>
      <w:r w:rsidR="0005786A">
        <w:t>—</w:t>
      </w:r>
      <w:r w:rsidR="00721F35">
        <w:t>.</w:t>
      </w:r>
      <w:r w:rsidR="00A03B7E" w:rsidRPr="00434587">
        <w:t xml:space="preserve"> </w:t>
      </w:r>
      <w:r w:rsidR="00A03B7E" w:rsidRPr="00AD7E12">
        <w:rPr>
          <w:u w:val="single"/>
        </w:rPr>
        <w:t xml:space="preserve">Adolf Hitler und die Geschichte der </w:t>
      </w:r>
      <w:r w:rsidR="00557F85">
        <w:rPr>
          <w:u w:val="single"/>
        </w:rPr>
        <w:t>&lt;sc&gt;</w:t>
      </w:r>
      <w:r w:rsidR="00A03B7E" w:rsidRPr="00AD7E12">
        <w:rPr>
          <w:u w:val="single"/>
        </w:rPr>
        <w:t>NSDAP</w:t>
      </w:r>
      <w:r w:rsidR="00557F85">
        <w:rPr>
          <w:u w:val="single"/>
        </w:rPr>
        <w:t>&lt;/sc&gt;</w:t>
      </w:r>
      <w:r w:rsidR="00A03B7E" w:rsidRPr="00AD7E12">
        <w:rPr>
          <w:u w:val="single"/>
        </w:rPr>
        <w:t>, 1938–1945.</w:t>
      </w:r>
      <w:r w:rsidR="00A03B7E" w:rsidRPr="00434587">
        <w:t xml:space="preserve"> Vol. 2. </w:t>
      </w:r>
      <w:r w:rsidR="00A03B7E" w:rsidRPr="00721F35">
        <w:t>Norderstedt: Books on Demand, 2008</w:t>
      </w:r>
      <w:r w:rsidR="00A03B7E" w:rsidRPr="00434587">
        <w:t>.</w:t>
      </w:r>
    </w:p>
    <w:p w14:paraId="028D0D76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Buckley, Cheryl. </w:t>
      </w:r>
      <w:r w:rsidRPr="001D784B">
        <w:rPr>
          <w:u w:val="single"/>
        </w:rPr>
        <w:t>Designing Modern Britain.</w:t>
      </w:r>
      <w:r w:rsidRPr="00434587">
        <w:t xml:space="preserve"> London: Reaktion, 2007.</w:t>
      </w:r>
    </w:p>
    <w:p w14:paraId="784A26F4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Bullock, Alan. </w:t>
      </w:r>
      <w:r w:rsidRPr="001D784B">
        <w:rPr>
          <w:u w:val="single"/>
        </w:rPr>
        <w:t>Hitler: A Study in Tyranny.</w:t>
      </w:r>
      <w:r w:rsidRPr="00434587">
        <w:t xml:space="preserve"> London: Odhams, 1952.</w:t>
      </w:r>
    </w:p>
    <w:p w14:paraId="617E3106" w14:textId="7BDAB745" w:rsidR="00A03B7E" w:rsidRDefault="00A03B7E" w:rsidP="008313DF">
      <w:pPr>
        <w:pStyle w:val="Bibtext"/>
        <w:spacing w:line="240" w:lineRule="auto"/>
      </w:pPr>
      <w:r w:rsidRPr="00CE52E2">
        <w:t xml:space="preserve">Burke, Carolyn. “Lee Miller in Hitler’s Bathtub.” </w:t>
      </w:r>
      <w:r w:rsidRPr="001D784B">
        <w:rPr>
          <w:u w:val="single"/>
        </w:rPr>
        <w:t>Heat</w:t>
      </w:r>
      <w:r w:rsidRPr="00CE52E2">
        <w:t xml:space="preserve"> 12 (1999): 148</w:t>
      </w:r>
      <w:r>
        <w:t>–</w:t>
      </w:r>
      <w:r w:rsidRPr="00CE52E2">
        <w:t>57.</w:t>
      </w:r>
    </w:p>
    <w:p w14:paraId="412B8C0B" w14:textId="61309032" w:rsidR="00A03B7E" w:rsidRDefault="00A03B7E" w:rsidP="008313DF">
      <w:pPr>
        <w:pStyle w:val="Bibtext"/>
        <w:spacing w:line="240" w:lineRule="auto"/>
      </w:pPr>
      <w:r>
        <w:t xml:space="preserve">Burleigh, Michael. </w:t>
      </w:r>
      <w:r w:rsidRPr="001D784B">
        <w:rPr>
          <w:u w:val="single"/>
        </w:rPr>
        <w:t>The Third Reich: A New History</w:t>
      </w:r>
      <w:r w:rsidR="00965399">
        <w:rPr>
          <w:u w:val="single"/>
        </w:rPr>
        <w:t>.</w:t>
      </w:r>
      <w:r>
        <w:t xml:space="preserve"> New York: Hill </w:t>
      </w:r>
      <w:r w:rsidR="00965399">
        <w:t>and</w:t>
      </w:r>
      <w:r>
        <w:t xml:space="preserve"> Wang, 2000.</w:t>
      </w:r>
    </w:p>
    <w:p w14:paraId="3EA86C2B" w14:textId="1098B88A" w:rsidR="00A03B7E" w:rsidRPr="00434587" w:rsidRDefault="00965399" w:rsidP="008313DF">
      <w:pPr>
        <w:pStyle w:val="Bibtext"/>
        <w:spacing w:line="240" w:lineRule="auto"/>
      </w:pPr>
      <w:r>
        <w:t>Burleigh, Michael,</w:t>
      </w:r>
      <w:r w:rsidR="00A03B7E">
        <w:t xml:space="preserve"> and Wolfgang Wipperman. </w:t>
      </w:r>
      <w:r w:rsidR="00A03B7E" w:rsidRPr="001D784B">
        <w:rPr>
          <w:u w:val="single"/>
        </w:rPr>
        <w:t>The Racial State: Germany, 1933–1945.</w:t>
      </w:r>
      <w:r w:rsidR="00A03B7E">
        <w:t xml:space="preserve"> Cambridge: Cambridge University Press, 1991.</w:t>
      </w:r>
    </w:p>
    <w:p w14:paraId="5E4A9638" w14:textId="4DEC3051" w:rsidR="00A03B7E" w:rsidRDefault="00A03B7E" w:rsidP="008313DF">
      <w:pPr>
        <w:pStyle w:val="Bibtext"/>
        <w:spacing w:line="240" w:lineRule="auto"/>
      </w:pPr>
      <w:r w:rsidRPr="00434587">
        <w:t xml:space="preserve">Buruma, Ian. “Tainted Ground: In a Landscape Scarred by History, </w:t>
      </w:r>
      <w:r w:rsidR="00965399">
        <w:t>I</w:t>
      </w:r>
      <w:r w:rsidRPr="00434587">
        <w:t xml:space="preserve">s Fresh Paint an Appropriate Memorial?” </w:t>
      </w:r>
      <w:r w:rsidRPr="001D784B">
        <w:rPr>
          <w:u w:val="single"/>
        </w:rPr>
        <w:t>Guardian,</w:t>
      </w:r>
      <w:r w:rsidRPr="00434587">
        <w:t xml:space="preserve"> October 15, 2005.</w:t>
      </w:r>
    </w:p>
    <w:p w14:paraId="08B72752" w14:textId="77777777" w:rsidR="008F3610" w:rsidRPr="00434587" w:rsidRDefault="008F3610" w:rsidP="008313DF">
      <w:pPr>
        <w:pStyle w:val="Bibtext"/>
        <w:spacing w:line="240" w:lineRule="auto"/>
      </w:pPr>
      <w:r w:rsidRPr="001D784B">
        <w:rPr>
          <w:u w:val="single"/>
        </w:rPr>
        <w:t>Calgary Herald</w:t>
      </w:r>
      <w:r>
        <w:rPr>
          <w:u w:val="single"/>
        </w:rPr>
        <w:t>.</w:t>
      </w:r>
      <w:r w:rsidRPr="00434587" w:rsidDel="008F3610">
        <w:t xml:space="preserve"> </w:t>
      </w:r>
      <w:r w:rsidRPr="00434587">
        <w:t>“German Town Haunted by Ghost of Hitler.” September 17, 2011.</w:t>
      </w:r>
    </w:p>
    <w:p w14:paraId="1F9482FC" w14:textId="756C68E6" w:rsidR="00A03B7E" w:rsidRDefault="00A03B7E" w:rsidP="008313DF">
      <w:pPr>
        <w:pStyle w:val="Bibtext"/>
        <w:spacing w:line="240" w:lineRule="auto"/>
      </w:pPr>
      <w:r w:rsidRPr="00434587">
        <w:t xml:space="preserve">Campbell, Joan. </w:t>
      </w:r>
      <w:r w:rsidRPr="00AD7E12">
        <w:rPr>
          <w:u w:val="single"/>
        </w:rPr>
        <w:t>The German Werkbund: The Politics of Reform in the Applied Arts.</w:t>
      </w:r>
      <w:r w:rsidRPr="00434587">
        <w:t xml:space="preserve"> Princeton</w:t>
      </w:r>
      <w:r w:rsidR="00965399">
        <w:t>, N.J.</w:t>
      </w:r>
      <w:r w:rsidRPr="00434587">
        <w:t>: Princeton University Press, 1978.</w:t>
      </w:r>
    </w:p>
    <w:p w14:paraId="6B38DB77" w14:textId="14068FFC" w:rsidR="00A03B7E" w:rsidRDefault="00A03B7E" w:rsidP="008313DF">
      <w:pPr>
        <w:pStyle w:val="Bibtext"/>
        <w:spacing w:line="240" w:lineRule="auto"/>
      </w:pPr>
      <w:r w:rsidRPr="00434587">
        <w:t>Capelle, H. van</w:t>
      </w:r>
      <w:r w:rsidR="00965399">
        <w:t>,</w:t>
      </w:r>
      <w:r w:rsidRPr="00434587">
        <w:t xml:space="preserve"> and A. P. Bovenkamp. </w:t>
      </w:r>
      <w:r w:rsidRPr="001D784B">
        <w:rPr>
          <w:u w:val="single"/>
        </w:rPr>
        <w:t xml:space="preserve">Der Berghof: </w:t>
      </w:r>
      <w:r w:rsidRPr="001D784B">
        <w:rPr>
          <w:u w:val="single"/>
          <w:lang w:val="en"/>
        </w:rPr>
        <w:t>Adlerhorst: Hitlers verborgenes Machtzentrum</w:t>
      </w:r>
      <w:r w:rsidRPr="001D784B">
        <w:rPr>
          <w:u w:val="single"/>
        </w:rPr>
        <w:t>.</w:t>
      </w:r>
      <w:r w:rsidRPr="00434587">
        <w:t xml:space="preserve"> Trans</w:t>
      </w:r>
      <w:r w:rsidR="009E62CF">
        <w:t>lated by</w:t>
      </w:r>
      <w:r w:rsidRPr="00434587">
        <w:t xml:space="preserve"> Geertrui Visser and Ludger Gausepohl. Vienna: </w:t>
      </w:r>
      <w:r w:rsidR="00965399">
        <w:t>T</w:t>
      </w:r>
      <w:r w:rsidRPr="00434587">
        <w:t>osa, 2007.</w:t>
      </w:r>
    </w:p>
    <w:p w14:paraId="400BE4C4" w14:textId="675AAF4E" w:rsidR="00672CAC" w:rsidRPr="00434587" w:rsidRDefault="00672CAC" w:rsidP="008313DF">
      <w:pPr>
        <w:pStyle w:val="Bibtext"/>
        <w:spacing w:line="240" w:lineRule="auto"/>
      </w:pPr>
      <w:r w:rsidRPr="001D784B">
        <w:rPr>
          <w:u w:val="single"/>
        </w:rPr>
        <w:t xml:space="preserve">Carbondale </w:t>
      </w:r>
      <w:r>
        <w:rPr>
          <w:u w:val="single"/>
        </w:rPr>
        <w:t>(Il</w:t>
      </w:r>
      <w:r w:rsidR="00875393">
        <w:rPr>
          <w:u w:val="single"/>
        </w:rPr>
        <w:t>l</w:t>
      </w:r>
      <w:r>
        <w:rPr>
          <w:u w:val="single"/>
        </w:rPr>
        <w:t xml:space="preserve">.) </w:t>
      </w:r>
      <w:r w:rsidRPr="001D784B">
        <w:rPr>
          <w:u w:val="single"/>
        </w:rPr>
        <w:t>Free Press</w:t>
      </w:r>
      <w:r>
        <w:t>.</w:t>
      </w:r>
      <w:r w:rsidRPr="00434587">
        <w:t xml:space="preserve"> “Wife of Illinois Officer Receives Hitler’s Silver.” June 27, 1945.</w:t>
      </w:r>
    </w:p>
    <w:p w14:paraId="072F54A0" w14:textId="77777777" w:rsidR="00A03B7E" w:rsidRPr="00434587" w:rsidRDefault="00A03B7E" w:rsidP="008313DF">
      <w:pPr>
        <w:pStyle w:val="Bibtext"/>
        <w:spacing w:line="240" w:lineRule="auto"/>
      </w:pPr>
      <w:r w:rsidRPr="0030139D">
        <w:t>Carroll, C. E. “Editorial Notes</w:t>
      </w:r>
      <w:r>
        <w:t>.</w:t>
      </w:r>
      <w:r w:rsidRPr="0030139D">
        <w:t xml:space="preserve">” </w:t>
      </w:r>
      <w:r w:rsidRPr="001D784B">
        <w:rPr>
          <w:u w:val="single"/>
        </w:rPr>
        <w:t>Anglo-German Re</w:t>
      </w:r>
      <w:r w:rsidRPr="007F04BC">
        <w:rPr>
          <w:u w:val="single"/>
        </w:rPr>
        <w:t>view</w:t>
      </w:r>
      <w:r w:rsidRPr="007F04BC">
        <w:t xml:space="preserve"> 1, no. 1 (November 1936):</w:t>
      </w:r>
      <w:r w:rsidRPr="0030139D">
        <w:t xml:space="preserve"> 5</w:t>
      </w:r>
      <w:r>
        <w:t>.</w:t>
      </w:r>
    </w:p>
    <w:p w14:paraId="3DCE2B62" w14:textId="2AC36915" w:rsidR="00A03B7E" w:rsidRPr="00434587" w:rsidRDefault="00A03B7E" w:rsidP="008313DF">
      <w:pPr>
        <w:pStyle w:val="Bibtext"/>
        <w:spacing w:line="240" w:lineRule="auto"/>
      </w:pPr>
      <w:r w:rsidRPr="00434587">
        <w:t xml:space="preserve">Chadwick, Kay. </w:t>
      </w:r>
      <w:r w:rsidRPr="001D784B">
        <w:rPr>
          <w:u w:val="single"/>
        </w:rPr>
        <w:t>Alphonse de Châteaubriant: Catholic Collaborator</w:t>
      </w:r>
      <w:r w:rsidRPr="00B226DE">
        <w:rPr>
          <w:u w:val="single"/>
        </w:rPr>
        <w:t>.</w:t>
      </w:r>
      <w:r w:rsidRPr="00434587">
        <w:t xml:space="preserve"> </w:t>
      </w:r>
      <w:r w:rsidR="00105C96">
        <w:t xml:space="preserve">Vol. 4 of </w:t>
      </w:r>
      <w:r w:rsidR="00105C96" w:rsidRPr="00930136">
        <w:rPr>
          <w:u w:val="single"/>
        </w:rPr>
        <w:t>Modern French Identities</w:t>
      </w:r>
      <w:r w:rsidR="00105C96">
        <w:rPr>
          <w:u w:val="single"/>
        </w:rPr>
        <w:t>.</w:t>
      </w:r>
      <w:r w:rsidR="00105C96" w:rsidRPr="00B226DE">
        <w:t xml:space="preserve"> </w:t>
      </w:r>
      <w:r w:rsidRPr="00434587">
        <w:t>Oxford: Lang, 2002.</w:t>
      </w:r>
    </w:p>
    <w:p w14:paraId="29631D5A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Chamberlain, Charles. “6-Ton Bomb Puts End to Berghof.” </w:t>
      </w:r>
      <w:r w:rsidRPr="001D784B">
        <w:rPr>
          <w:u w:val="single"/>
        </w:rPr>
        <w:t>Atlanta Constitution,</w:t>
      </w:r>
      <w:r w:rsidRPr="00434587">
        <w:t xml:space="preserve"> April 26, 1945.</w:t>
      </w:r>
    </w:p>
    <w:p w14:paraId="5A69DBDD" w14:textId="6B27E330" w:rsidR="00A03B7E" w:rsidRDefault="00A03B7E" w:rsidP="008313DF">
      <w:pPr>
        <w:pStyle w:val="Bibtext"/>
        <w:spacing w:line="240" w:lineRule="auto"/>
      </w:pPr>
      <w:r w:rsidRPr="0006014C">
        <w:t>Châteaubriant, Alphonse de. Foreword</w:t>
      </w:r>
      <w:r w:rsidR="00965399" w:rsidRPr="0006014C">
        <w:t xml:space="preserve"> to</w:t>
      </w:r>
      <w:r w:rsidRPr="0006014C">
        <w:t xml:space="preserve"> </w:t>
      </w:r>
      <w:r w:rsidRPr="00CF48EE">
        <w:rPr>
          <w:u w:val="single"/>
        </w:rPr>
        <w:t>Un Chef et son Peuple: un Homme parmi les Autres</w:t>
      </w:r>
      <w:r w:rsidR="00965399" w:rsidRPr="00CF48EE">
        <w:rPr>
          <w:u w:val="single"/>
        </w:rPr>
        <w:t>,</w:t>
      </w:r>
      <w:r w:rsidR="00965399" w:rsidRPr="00CF48EE">
        <w:t xml:space="preserve"> </w:t>
      </w:r>
      <w:r w:rsidRPr="0006014C">
        <w:t>by H. Hess</w:t>
      </w:r>
      <w:r w:rsidR="00FB1848">
        <w:t xml:space="preserve"> and</w:t>
      </w:r>
      <w:r w:rsidRPr="0006014C">
        <w:t xml:space="preserve"> Heinrich Hoffmann</w:t>
      </w:r>
      <w:r w:rsidR="00FB1848">
        <w:t>, 3–8</w:t>
      </w:r>
      <w:r w:rsidRPr="0006014C">
        <w:t xml:space="preserve">. </w:t>
      </w:r>
      <w:r w:rsidR="005C0238" w:rsidRPr="0006014C">
        <w:t>3</w:t>
      </w:r>
      <w:r w:rsidR="007F04BC" w:rsidRPr="00CF48EE">
        <w:t xml:space="preserve"> </w:t>
      </w:r>
      <w:r w:rsidR="00FF680B" w:rsidRPr="00CF48EE">
        <w:t>É</w:t>
      </w:r>
      <w:r w:rsidR="007F04BC" w:rsidRPr="00CF48EE">
        <w:t>pis,</w:t>
      </w:r>
      <w:r w:rsidR="00751C27" w:rsidRPr="00CF48EE" w:rsidDel="00965399">
        <w:t xml:space="preserve"> </w:t>
      </w:r>
      <w:r w:rsidRPr="00CF48EE">
        <w:t>1941.</w:t>
      </w:r>
    </w:p>
    <w:p w14:paraId="2A2482C8" w14:textId="18A57C1B" w:rsidR="00A03B7E" w:rsidRPr="00434587" w:rsidRDefault="00A03B7E" w:rsidP="008313DF">
      <w:pPr>
        <w:pStyle w:val="Bibtext"/>
        <w:spacing w:line="240" w:lineRule="auto"/>
      </w:pPr>
      <w:r w:rsidRPr="00434587">
        <w:t>Chaussy, Ulrich</w:t>
      </w:r>
      <w:r w:rsidR="00E55D93">
        <w:t>,</w:t>
      </w:r>
      <w:r w:rsidRPr="00434587">
        <w:t xml:space="preserve"> and Christoph Püschner. </w:t>
      </w:r>
      <w:r w:rsidRPr="001D784B">
        <w:rPr>
          <w:u w:val="single"/>
        </w:rPr>
        <w:t>Nachbar Hitler: Führerkult und Heimatzerstörung am Obersalzberg.</w:t>
      </w:r>
      <w:r w:rsidRPr="00434587">
        <w:t xml:space="preserve"> 6</w:t>
      </w:r>
      <w:r w:rsidRPr="001D784B">
        <w:t>th</w:t>
      </w:r>
      <w:r w:rsidRPr="00434587">
        <w:t xml:space="preserve"> ed. Berlin: Links, 2007.</w:t>
      </w:r>
    </w:p>
    <w:p w14:paraId="7ECEFB1C" w14:textId="33BB406A" w:rsidR="00201378" w:rsidRDefault="00201378" w:rsidP="008313DF">
      <w:pPr>
        <w:pStyle w:val="Bibtext"/>
        <w:spacing w:line="240" w:lineRule="auto"/>
      </w:pPr>
      <w:r w:rsidRPr="001D784B">
        <w:rPr>
          <w:u w:val="single"/>
        </w:rPr>
        <w:t>Chicago Daily Tribune</w:t>
      </w:r>
      <w:r>
        <w:rPr>
          <w:u w:val="single"/>
        </w:rPr>
        <w:t>.</w:t>
      </w:r>
      <w:r w:rsidRPr="00434587">
        <w:t xml:space="preserve"> “Art Collectors.”</w:t>
      </w:r>
      <w:r>
        <w:t xml:space="preserve"> May 25, 1945.</w:t>
      </w:r>
    </w:p>
    <w:p w14:paraId="62339ACB" w14:textId="2BDA3C67" w:rsidR="00526646" w:rsidRPr="0035252A" w:rsidRDefault="00744F3E" w:rsidP="008313DF">
      <w:pPr>
        <w:pStyle w:val="Bibtext"/>
        <w:spacing w:line="240" w:lineRule="auto"/>
      </w:pPr>
      <w:r w:rsidRPr="00B226DE">
        <w:t>———</w:t>
      </w:r>
      <w:r w:rsidR="00526646" w:rsidRPr="00B226DE">
        <w:t>.</w:t>
      </w:r>
      <w:r w:rsidR="00526646" w:rsidRPr="00434587" w:rsidDel="00526646">
        <w:t xml:space="preserve"> </w:t>
      </w:r>
      <w:r w:rsidR="00526646" w:rsidRPr="0035252A">
        <w:t>“Goering’s Villa Being Razed.” November 18, 1951.</w:t>
      </w:r>
    </w:p>
    <w:p w14:paraId="109AC251" w14:textId="76B323D6" w:rsidR="00526646" w:rsidRPr="00434587" w:rsidRDefault="00744F3E" w:rsidP="008313DF">
      <w:pPr>
        <w:pStyle w:val="Bibtext"/>
        <w:spacing w:line="240" w:lineRule="auto"/>
      </w:pPr>
      <w:r w:rsidRPr="00B226DE">
        <w:t>———</w:t>
      </w:r>
      <w:r w:rsidR="00526646" w:rsidRPr="00B226DE">
        <w:t>.</w:t>
      </w:r>
      <w:r w:rsidR="00526646" w:rsidRPr="00C820EF">
        <w:t xml:space="preserve"> </w:t>
      </w:r>
      <w:r w:rsidR="00526646" w:rsidRPr="00434587">
        <w:t>“Gold Piled Up Like Cordwood in Nazi Hoard.” July 14, 1945.</w:t>
      </w:r>
    </w:p>
    <w:p w14:paraId="0869A190" w14:textId="3B434148" w:rsidR="00744F3E" w:rsidRPr="00434587" w:rsidRDefault="00744F3E" w:rsidP="008313DF">
      <w:pPr>
        <w:pStyle w:val="Bibtext"/>
        <w:spacing w:line="240" w:lineRule="auto"/>
      </w:pPr>
      <w:r w:rsidRPr="00B226DE">
        <w:t>———.</w:t>
      </w:r>
      <w:r w:rsidRPr="00C820EF" w:rsidDel="005115CC">
        <w:t xml:space="preserve"> </w:t>
      </w:r>
      <w:r w:rsidRPr="00434587">
        <w:t>“Hitler’s Bosom Pal Dodges One Way Plane ‘Ride’</w:t>
      </w:r>
      <w:r>
        <w:t>:</w:t>
      </w:r>
      <w:r w:rsidRPr="00434587">
        <w:t xml:space="preserve"> ‘Putzi’ Hangstaengl Tells Nazi Plot to Kill Him.” August 12, 1937.</w:t>
      </w:r>
    </w:p>
    <w:p w14:paraId="42378C32" w14:textId="4910200A" w:rsidR="00F72189" w:rsidRPr="00434587" w:rsidRDefault="00F72189" w:rsidP="008313DF">
      <w:pPr>
        <w:pStyle w:val="Bibtext"/>
        <w:spacing w:line="240" w:lineRule="auto"/>
      </w:pPr>
      <w:r w:rsidRPr="00B226DE">
        <w:t>———.</w:t>
      </w:r>
      <w:r w:rsidRPr="00A332FB">
        <w:t xml:space="preserve"> </w:t>
      </w:r>
      <w:r w:rsidRPr="00875393">
        <w:t>“Yank</w:t>
      </w:r>
      <w:r w:rsidR="00270F92">
        <w:t xml:space="preserve"> Who Found Nazi Gold Hoard I</w:t>
      </w:r>
      <w:r w:rsidRPr="00434587">
        <w:t>s Home with 15c.”</w:t>
      </w:r>
      <w:r>
        <w:t xml:space="preserve"> May 26, 1945.</w:t>
      </w:r>
    </w:p>
    <w:p w14:paraId="4AFC102B" w14:textId="77777777" w:rsidR="005115CC" w:rsidRPr="00434587" w:rsidRDefault="005115CC" w:rsidP="008313DF">
      <w:pPr>
        <w:pStyle w:val="Bibtext"/>
        <w:spacing w:line="240" w:lineRule="auto"/>
      </w:pPr>
      <w:r w:rsidRPr="001D784B">
        <w:rPr>
          <w:u w:val="single"/>
        </w:rPr>
        <w:t>Christian Science Monitor</w:t>
      </w:r>
      <w:r>
        <w:rPr>
          <w:u w:val="single"/>
        </w:rPr>
        <w:t>.</w:t>
      </w:r>
      <w:r w:rsidRPr="00434587">
        <w:t xml:space="preserve"> “Hitler’s Berchtesgaden Retreat Chosen for Tourist Attraction.” August 10, 1946.</w:t>
      </w:r>
    </w:p>
    <w:p w14:paraId="59314757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Clark, Clifford Edward, Jr. </w:t>
      </w:r>
      <w:r w:rsidRPr="001D784B">
        <w:rPr>
          <w:u w:val="single"/>
        </w:rPr>
        <w:t>The American Family Home, 1800–1960.</w:t>
      </w:r>
      <w:r w:rsidRPr="00434587">
        <w:t xml:space="preserve"> Chapel Hill: University of North Carolina Press, 1986.</w:t>
      </w:r>
    </w:p>
    <w:p w14:paraId="528AB377" w14:textId="77777777" w:rsidR="00A03B7E" w:rsidRPr="00434587" w:rsidRDefault="00A03B7E" w:rsidP="008313DF">
      <w:pPr>
        <w:pStyle w:val="Bibtext"/>
        <w:spacing w:line="240" w:lineRule="auto"/>
      </w:pPr>
      <w:r w:rsidRPr="007D47E8">
        <w:t xml:space="preserve">Coleman, Laurence Vail. </w:t>
      </w:r>
      <w:r w:rsidRPr="001D784B">
        <w:rPr>
          <w:u w:val="single"/>
        </w:rPr>
        <w:t>Historic House Museums.</w:t>
      </w:r>
      <w:r w:rsidRPr="007D47E8">
        <w:t xml:space="preserve"> </w:t>
      </w:r>
      <w:r w:rsidRPr="00007100">
        <w:t>Washington, D.C.: American</w:t>
      </w:r>
      <w:r w:rsidRPr="007D47E8">
        <w:t xml:space="preserve"> Association of Museums, 1933.</w:t>
      </w:r>
    </w:p>
    <w:p w14:paraId="2E13B46C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Connolly, Kate. “British to Revive Hitler’s Favourite Holiday Spot.” </w:t>
      </w:r>
      <w:r w:rsidRPr="001D784B">
        <w:rPr>
          <w:u w:val="single"/>
        </w:rPr>
        <w:t>Observer,</w:t>
      </w:r>
      <w:r w:rsidRPr="00434587">
        <w:t xml:space="preserve"> August 5, 2001.</w:t>
      </w:r>
    </w:p>
    <w:p w14:paraId="44FD650E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Conradi, Peter. </w:t>
      </w:r>
      <w:r w:rsidRPr="001D784B">
        <w:rPr>
          <w:u w:val="single"/>
        </w:rPr>
        <w:t>Hitler’s Piano Player.</w:t>
      </w:r>
      <w:r w:rsidRPr="00434587">
        <w:t xml:space="preserve"> London: Duckworth Overlook, 2006.</w:t>
      </w:r>
    </w:p>
    <w:p w14:paraId="481AB169" w14:textId="425B5E18" w:rsidR="00A03B7E" w:rsidRPr="00434587" w:rsidRDefault="00A03B7E" w:rsidP="008313DF">
      <w:pPr>
        <w:pStyle w:val="Bibtext"/>
        <w:spacing w:line="240" w:lineRule="auto"/>
      </w:pPr>
      <w:r w:rsidRPr="007D47E8">
        <w:t>Corn, Wanda M.</w:t>
      </w:r>
      <w:r w:rsidR="00E55D93">
        <w:t>,</w:t>
      </w:r>
      <w:r w:rsidRPr="007D47E8">
        <w:t xml:space="preserve"> and Tirza True Latimer. </w:t>
      </w:r>
      <w:r w:rsidRPr="001D784B">
        <w:rPr>
          <w:u w:val="single"/>
        </w:rPr>
        <w:t>Seeing Gertrude Stein: Five Stories.</w:t>
      </w:r>
      <w:r w:rsidRPr="007D47E8">
        <w:t xml:space="preserve"> Berkeley: University of California Press, 2011.</w:t>
      </w:r>
    </w:p>
    <w:p w14:paraId="4FCFC3F7" w14:textId="77777777" w:rsidR="00941470" w:rsidRDefault="00A03B7E" w:rsidP="008313DF">
      <w:pPr>
        <w:pStyle w:val="Bibtext"/>
        <w:spacing w:line="240" w:lineRule="auto"/>
      </w:pPr>
      <w:r w:rsidRPr="00434587">
        <w:lastRenderedPageBreak/>
        <w:t xml:space="preserve">Craig, Gordon Alexander. </w:t>
      </w:r>
      <w:r w:rsidRPr="001D784B">
        <w:rPr>
          <w:u w:val="single"/>
        </w:rPr>
        <w:t>Germany, 1866–1945.</w:t>
      </w:r>
      <w:r w:rsidRPr="00434587">
        <w:t xml:space="preserve"> New York: Oxford University Press, 1978.</w:t>
      </w:r>
    </w:p>
    <w:p w14:paraId="0B3FEC9C" w14:textId="709DA821" w:rsidR="00A03B7E" w:rsidRPr="00434587" w:rsidRDefault="00A03B7E" w:rsidP="008313DF">
      <w:pPr>
        <w:pStyle w:val="Bibtext"/>
        <w:spacing w:line="240" w:lineRule="auto"/>
      </w:pPr>
      <w:r w:rsidRPr="00434587">
        <w:t xml:space="preserve">Dahm, Volker. “Der Obersalzberg als historischer Ort und als Stätte historisch-politischer Bildung.” In </w:t>
      </w:r>
      <w:r w:rsidRPr="001D784B">
        <w:rPr>
          <w:u w:val="single"/>
        </w:rPr>
        <w:t>Die tödliche Utopie</w:t>
      </w:r>
      <w:r w:rsidR="00165D12">
        <w:rPr>
          <w:u w:val="single"/>
        </w:rPr>
        <w:t xml:space="preserve">: </w:t>
      </w:r>
      <w:r w:rsidR="00165D12" w:rsidRPr="001D784B">
        <w:rPr>
          <w:u w:val="single"/>
        </w:rPr>
        <w:t>Bilder, Texte, Dokumente, Daten zum Dritten Reich</w:t>
      </w:r>
      <w:r w:rsidRPr="001D784B">
        <w:rPr>
          <w:u w:val="single"/>
        </w:rPr>
        <w:t>,</w:t>
      </w:r>
      <w:r w:rsidRPr="00434587">
        <w:t xml:space="preserve"> ed</w:t>
      </w:r>
      <w:r w:rsidR="001B057B">
        <w:t>ited by</w:t>
      </w:r>
      <w:r w:rsidRPr="00434587">
        <w:t xml:space="preserve"> Volker Dahm, Albert A. Feiber, Harmut Mehring, and Horst Möller</w:t>
      </w:r>
      <w:r w:rsidR="0082762B">
        <w:t xml:space="preserve">, </w:t>
      </w:r>
      <w:r w:rsidR="0082762B" w:rsidRPr="00F82031">
        <w:t>17</w:t>
      </w:r>
      <w:r w:rsidR="0082762B">
        <w:t>–</w:t>
      </w:r>
      <w:r w:rsidR="0082762B" w:rsidRPr="00F82031">
        <w:t>27</w:t>
      </w:r>
      <w:r w:rsidRPr="00434587">
        <w:t>. 5th ed. Munich: Institut für Zeitgeschichte, 2008</w:t>
      </w:r>
      <w:r w:rsidRPr="00F82031">
        <w:t>.</w:t>
      </w:r>
    </w:p>
    <w:p w14:paraId="2E64CE93" w14:textId="6CEA7857" w:rsidR="00A03B7E" w:rsidRPr="00434587" w:rsidRDefault="008E1927" w:rsidP="008313DF">
      <w:pPr>
        <w:pStyle w:val="Bibtext"/>
        <w:spacing w:line="240" w:lineRule="auto"/>
      </w:pPr>
      <w:r>
        <w:t>——</w:t>
      </w:r>
      <w:r w:rsidR="0082762B">
        <w:t>—</w:t>
      </w:r>
      <w:r w:rsidR="00721F35">
        <w:t>.</w:t>
      </w:r>
      <w:r w:rsidR="00A03B7E" w:rsidRPr="00434587">
        <w:t xml:space="preserve"> “Dokumentationsstätte am Obersalzberg bei Berchtesgaden.” </w:t>
      </w:r>
      <w:r w:rsidR="00A03B7E" w:rsidRPr="001D784B">
        <w:rPr>
          <w:u w:val="single"/>
        </w:rPr>
        <w:t>Vierteljahrshefte für Zeitgeschichte</w:t>
      </w:r>
      <w:r w:rsidR="00A03B7E" w:rsidRPr="00434587">
        <w:t xml:space="preserve"> 46, no. 2 (1998): </w:t>
      </w:r>
      <w:r w:rsidR="00A03B7E" w:rsidRPr="00F82031">
        <w:t>327</w:t>
      </w:r>
      <w:r w:rsidR="00A03B7E">
        <w:t>–</w:t>
      </w:r>
      <w:r w:rsidR="00A03B7E" w:rsidRPr="00F82031">
        <w:t>29</w:t>
      </w:r>
      <w:r w:rsidR="00A03B7E" w:rsidRPr="00434587">
        <w:t>.</w:t>
      </w:r>
    </w:p>
    <w:p w14:paraId="34041B74" w14:textId="77777777" w:rsidR="00AE6216" w:rsidRPr="00434587" w:rsidRDefault="00AE6216" w:rsidP="008313DF">
      <w:pPr>
        <w:pStyle w:val="Bibtext"/>
        <w:spacing w:line="240" w:lineRule="auto"/>
      </w:pPr>
      <w:r w:rsidRPr="00434587">
        <w:t>Dahm, Volker, Albert A. Feiber, Harmut Mehring, and Horst Möller, eds.</w:t>
      </w:r>
      <w:r>
        <w:t xml:space="preserve"> </w:t>
      </w:r>
      <w:r w:rsidRPr="001D784B">
        <w:rPr>
          <w:u w:val="single"/>
        </w:rPr>
        <w:t>Die tödliche Utopie: Bilder, Texte, Dokumente, Daten zum Dritten Reich.</w:t>
      </w:r>
      <w:r w:rsidRPr="00434587">
        <w:t xml:space="preserve"> 5th ed. Munich: Institut für Zeitgeschichte, 2008.</w:t>
      </w:r>
    </w:p>
    <w:p w14:paraId="3B3632DA" w14:textId="088AF7F1" w:rsidR="00965399" w:rsidRDefault="00965399" w:rsidP="008313DF">
      <w:pPr>
        <w:pStyle w:val="Bibtext"/>
        <w:spacing w:line="240" w:lineRule="auto"/>
      </w:pPr>
      <w:r w:rsidRPr="001D784B">
        <w:rPr>
          <w:u w:val="single"/>
        </w:rPr>
        <w:t>Daily Boston Globe</w:t>
      </w:r>
      <w:r w:rsidRPr="00930136">
        <w:t>.</w:t>
      </w:r>
      <w:r>
        <w:t xml:space="preserve"> </w:t>
      </w:r>
      <w:r w:rsidRPr="00930136">
        <w:t>“</w:t>
      </w:r>
      <w:r w:rsidRPr="00434587">
        <w:t>Cardinal Mundelein Scores Nazis, Refers to ‘Austrian Paperhanger.’” May 19, 1937.</w:t>
      </w:r>
    </w:p>
    <w:p w14:paraId="0A19A448" w14:textId="18B7CD3A" w:rsidR="00321822" w:rsidRPr="00A332FB" w:rsidRDefault="00744F3E" w:rsidP="008313DF">
      <w:pPr>
        <w:pStyle w:val="Bibtext"/>
        <w:spacing w:line="240" w:lineRule="auto"/>
      </w:pPr>
      <w:r w:rsidRPr="00B226DE">
        <w:t>———</w:t>
      </w:r>
      <w:r w:rsidR="00321822" w:rsidRPr="00B226DE">
        <w:t>.</w:t>
      </w:r>
      <w:r w:rsidR="00321822" w:rsidRPr="00C820EF" w:rsidDel="00321822">
        <w:t xml:space="preserve"> </w:t>
      </w:r>
      <w:r w:rsidR="00321822" w:rsidRPr="00672CAC">
        <w:t>“Hitler Couldn’t Hang Paper Straight, S</w:t>
      </w:r>
      <w:r w:rsidR="00321822" w:rsidRPr="00A332FB">
        <w:t>ays Ex-Union Brother.” February 19, 1942.</w:t>
      </w:r>
    </w:p>
    <w:p w14:paraId="4301DC29" w14:textId="2F1436C1" w:rsidR="005115CC" w:rsidRPr="00434587" w:rsidRDefault="00744F3E" w:rsidP="008313DF">
      <w:pPr>
        <w:pStyle w:val="Bibtext"/>
        <w:spacing w:line="240" w:lineRule="auto"/>
      </w:pPr>
      <w:r w:rsidRPr="00B226DE">
        <w:t>———</w:t>
      </w:r>
      <w:r w:rsidR="005115CC" w:rsidRPr="00B226DE">
        <w:t>.</w:t>
      </w:r>
      <w:r w:rsidR="005115CC" w:rsidRPr="00C820EF" w:rsidDel="00321822">
        <w:t xml:space="preserve"> </w:t>
      </w:r>
      <w:r w:rsidR="005115CC" w:rsidRPr="00672CAC">
        <w:t>“Hitler’s Berchtesgaden</w:t>
      </w:r>
      <w:r w:rsidR="005115CC" w:rsidRPr="00434587">
        <w:t xml:space="preserve"> Lair Lashed by U.S. Rocket-Firing Planes.” February 22, 1945.</w:t>
      </w:r>
    </w:p>
    <w:p w14:paraId="431ADCA1" w14:textId="6F00DAEE" w:rsidR="00672CAC" w:rsidRPr="00434587" w:rsidRDefault="00672CAC" w:rsidP="008313DF">
      <w:pPr>
        <w:pStyle w:val="Bibtext"/>
        <w:spacing w:line="240" w:lineRule="auto"/>
      </w:pPr>
      <w:r w:rsidRPr="00B226DE">
        <w:t>———.</w:t>
      </w:r>
      <w:r w:rsidRPr="00672CAC" w:rsidDel="00672CAC">
        <w:t xml:space="preserve"> </w:t>
      </w:r>
      <w:r w:rsidRPr="00434587">
        <w:t>“U. S. Engineers Blast Way into Hitler’s ‘Gold Room.</w:t>
      </w:r>
      <w:r w:rsidR="000F2F25">
        <w:t>’</w:t>
      </w:r>
      <w:r w:rsidRPr="00434587">
        <w:t>” April 9, 1945.</w:t>
      </w:r>
    </w:p>
    <w:p w14:paraId="7151E7F7" w14:textId="77777777" w:rsidR="00744F3E" w:rsidRPr="00434587" w:rsidRDefault="00744F3E" w:rsidP="008313DF">
      <w:pPr>
        <w:pStyle w:val="Bibtext"/>
        <w:spacing w:line="240" w:lineRule="auto"/>
      </w:pPr>
      <w:r w:rsidRPr="00D275A9">
        <w:rPr>
          <w:u w:val="single"/>
        </w:rPr>
        <w:t>Daily Express.</w:t>
      </w:r>
      <w:r w:rsidRPr="00D275A9" w:rsidDel="005115CC">
        <w:t xml:space="preserve"> </w:t>
      </w:r>
      <w:r w:rsidRPr="00D275A9">
        <w:t>“Hitler’s</w:t>
      </w:r>
      <w:r w:rsidRPr="00434587">
        <w:t xml:space="preserve"> Sister, Aged 50, Marries.” February 26, 1936.</w:t>
      </w:r>
    </w:p>
    <w:p w14:paraId="2044FF3C" w14:textId="77777777" w:rsidR="00A77391" w:rsidRPr="00434587" w:rsidRDefault="00A77391" w:rsidP="008313DF">
      <w:pPr>
        <w:pStyle w:val="Bibtext"/>
        <w:spacing w:line="240" w:lineRule="auto"/>
      </w:pPr>
      <w:r w:rsidRPr="00D275A9">
        <w:rPr>
          <w:u w:val="single"/>
        </w:rPr>
        <w:t>Daily Mirror.</w:t>
      </w:r>
      <w:r w:rsidRPr="00D275A9" w:rsidDel="00A77391">
        <w:t xml:space="preserve"> </w:t>
      </w:r>
      <w:r w:rsidRPr="00D275A9">
        <w:t>“RAF</w:t>
      </w:r>
      <w:r w:rsidRPr="00434587">
        <w:t xml:space="preserve"> Score 6-Ton Hits on Hitler’s Hide-Out.” April 26, 1945.</w:t>
      </w:r>
    </w:p>
    <w:p w14:paraId="6C55B631" w14:textId="06871219" w:rsidR="00B30ADC" w:rsidRDefault="00B30ADC" w:rsidP="008313DF">
      <w:pPr>
        <w:pStyle w:val="Bibtext"/>
        <w:spacing w:line="240" w:lineRule="auto"/>
      </w:pPr>
      <w:r>
        <w:t>D’</w:t>
      </w:r>
      <w:r w:rsidRPr="00434587">
        <w:t>Almeida, Fabrice</w:t>
      </w:r>
      <w:r>
        <w:t>.</w:t>
      </w:r>
      <w:r w:rsidRPr="00434587">
        <w:t xml:space="preserve"> </w:t>
      </w:r>
      <w:r w:rsidRPr="001D784B">
        <w:rPr>
          <w:u w:val="single"/>
        </w:rPr>
        <w:t>High Society in the Third Reich.</w:t>
      </w:r>
      <w:r w:rsidR="009E62CF">
        <w:t xml:space="preserve"> Translated by</w:t>
      </w:r>
      <w:r w:rsidRPr="00434587">
        <w:t xml:space="preserve"> Steven Rendall. Cambridge: Polity, 2008.</w:t>
      </w:r>
    </w:p>
    <w:p w14:paraId="2F3B5902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Danzker, Jo-Anne Birnie, ed. </w:t>
      </w:r>
      <w:r w:rsidRPr="001D784B">
        <w:rPr>
          <w:u w:val="single"/>
        </w:rPr>
        <w:t>Villa Stuck.</w:t>
      </w:r>
      <w:r w:rsidRPr="00434587">
        <w:t xml:space="preserve"> Ostfildern: Hatje Cantz, 2006.</w:t>
      </w:r>
    </w:p>
    <w:p w14:paraId="2CEFDCF9" w14:textId="6818DE50" w:rsidR="00A03B7E" w:rsidRPr="00434587" w:rsidRDefault="00A03B7E" w:rsidP="008313DF">
      <w:pPr>
        <w:pStyle w:val="Bibtext"/>
        <w:spacing w:line="240" w:lineRule="auto"/>
      </w:pPr>
      <w:r w:rsidRPr="00434587">
        <w:t xml:space="preserve">Davidson, Max. “A World of Evil and Hope </w:t>
      </w:r>
      <w:r w:rsidR="00270F92">
        <w:t>a</w:t>
      </w:r>
      <w:r w:rsidRPr="00434587">
        <w:t xml:space="preserve">mid the Dark Pine Trees.” </w:t>
      </w:r>
      <w:r w:rsidRPr="001D784B">
        <w:rPr>
          <w:u w:val="single"/>
        </w:rPr>
        <w:t>Observer,</w:t>
      </w:r>
      <w:r w:rsidRPr="00434587">
        <w:t xml:space="preserve"> March 13, 2005.</w:t>
      </w:r>
    </w:p>
    <w:p w14:paraId="08FD1327" w14:textId="1D158885" w:rsidR="00A03B7E" w:rsidRDefault="00A03B7E" w:rsidP="008313DF">
      <w:pPr>
        <w:pStyle w:val="Bibtext"/>
        <w:spacing w:line="240" w:lineRule="auto"/>
      </w:pPr>
      <w:r w:rsidRPr="00434587">
        <w:t xml:space="preserve">Day, Price. “Berchtesgaden Chalet </w:t>
      </w:r>
      <w:r w:rsidR="000F2F25">
        <w:t>I</w:t>
      </w:r>
      <w:r w:rsidRPr="00434587">
        <w:t xml:space="preserve">s Center for GI Tourists.” </w:t>
      </w:r>
      <w:r w:rsidRPr="001D784B">
        <w:rPr>
          <w:u w:val="single"/>
        </w:rPr>
        <w:t>Baltimore Sun,</w:t>
      </w:r>
      <w:r w:rsidRPr="00434587">
        <w:t xml:space="preserve"> June 7, 1945.</w:t>
      </w:r>
    </w:p>
    <w:p w14:paraId="6FD478B6" w14:textId="77777777" w:rsidR="00A03B7E" w:rsidRPr="00434587" w:rsidRDefault="00A03B7E" w:rsidP="008313DF">
      <w:pPr>
        <w:pStyle w:val="Bibtext"/>
        <w:spacing w:line="240" w:lineRule="auto"/>
      </w:pPr>
      <w:r w:rsidRPr="00032BB0">
        <w:t>Dean, Martin</w:t>
      </w:r>
      <w:r>
        <w:t>.</w:t>
      </w:r>
      <w:r w:rsidRPr="00032BB0">
        <w:t xml:space="preserve"> </w:t>
      </w:r>
      <w:r w:rsidRPr="00AD7E12">
        <w:rPr>
          <w:u w:val="single"/>
        </w:rPr>
        <w:t>Robbing the Jews: The Confiscation of Jewish Property in the Holocaust, 1933–1945.</w:t>
      </w:r>
      <w:r>
        <w:t xml:space="preserve"> </w:t>
      </w:r>
      <w:r w:rsidRPr="00032BB0">
        <w:t>Cambridge: Ca</w:t>
      </w:r>
      <w:r>
        <w:t>mbridge University Press, 2008.</w:t>
      </w:r>
    </w:p>
    <w:p w14:paraId="4527CB23" w14:textId="77777777" w:rsidR="00A03B7E" w:rsidRPr="004E232E" w:rsidRDefault="00A03B7E" w:rsidP="008313DF">
      <w:pPr>
        <w:pStyle w:val="Bibtext"/>
        <w:spacing w:line="240" w:lineRule="auto"/>
      </w:pPr>
      <w:r w:rsidRPr="00434587">
        <w:t xml:space="preserve">Demps, Laurenz. </w:t>
      </w:r>
      <w:r w:rsidRPr="00AD7E12">
        <w:rPr>
          <w:u w:val="single"/>
        </w:rPr>
        <w:t xml:space="preserve">Berlin-Wilhelmstrasse: Eine Topographie preussisch-deutscher Macht. </w:t>
      </w:r>
      <w:r w:rsidRPr="00434587">
        <w:t>4</w:t>
      </w:r>
      <w:r w:rsidRPr="001D784B">
        <w:t>th</w:t>
      </w:r>
      <w:r w:rsidRPr="00434587">
        <w:t xml:space="preserve"> </w:t>
      </w:r>
      <w:r w:rsidRPr="004E232E">
        <w:t>rev. ed. Berlin: Links, 2010.</w:t>
      </w:r>
    </w:p>
    <w:p w14:paraId="51EC6631" w14:textId="77B5EED3" w:rsidR="003503DC" w:rsidRPr="00434587" w:rsidRDefault="003503DC" w:rsidP="008313DF">
      <w:pPr>
        <w:pStyle w:val="Bibtext"/>
        <w:spacing w:line="240" w:lineRule="auto"/>
      </w:pPr>
      <w:r w:rsidRPr="001D784B">
        <w:rPr>
          <w:u w:val="single"/>
        </w:rPr>
        <w:t>Deutsche Handels-Wacht</w:t>
      </w:r>
      <w:r>
        <w:rPr>
          <w:u w:val="single"/>
        </w:rPr>
        <w:t>.</w:t>
      </w:r>
      <w:r w:rsidRPr="00434587" w:rsidDel="003503DC">
        <w:t xml:space="preserve"> </w:t>
      </w:r>
      <w:r w:rsidRPr="00434587">
        <w:t xml:space="preserve">“Eine Pleite, die uns freut.” </w:t>
      </w:r>
      <w:r w:rsidR="003C1CB5">
        <w:t>July 28</w:t>
      </w:r>
      <w:r>
        <w:t xml:space="preserve">, </w:t>
      </w:r>
      <w:r w:rsidRPr="004918E3">
        <w:t>1933</w:t>
      </w:r>
      <w:r>
        <w:t>,</w:t>
      </w:r>
      <w:r w:rsidRPr="004918E3">
        <w:t xml:space="preserve"> 198.</w:t>
      </w:r>
    </w:p>
    <w:p w14:paraId="572A059C" w14:textId="77777777" w:rsidR="003503DC" w:rsidRPr="00434587" w:rsidRDefault="003503DC" w:rsidP="008313DF">
      <w:pPr>
        <w:pStyle w:val="Bibtext"/>
        <w:spacing w:line="240" w:lineRule="auto"/>
      </w:pPr>
      <w:r w:rsidRPr="001D784B">
        <w:rPr>
          <w:u w:val="single"/>
        </w:rPr>
        <w:t>Deutscher Reichsanzeiger</w:t>
      </w:r>
      <w:r>
        <w:rPr>
          <w:u w:val="single"/>
        </w:rPr>
        <w:t>.</w:t>
      </w:r>
      <w:r w:rsidRPr="00434587" w:rsidDel="003503DC">
        <w:t xml:space="preserve"> </w:t>
      </w:r>
      <w:r w:rsidRPr="00434587">
        <w:t xml:space="preserve">“Entscheidungen auf Grund der </w:t>
      </w:r>
      <w:r w:rsidRPr="00434587">
        <w:rPr>
          <w:szCs w:val="24"/>
          <w:lang w:val="en"/>
        </w:rPr>
        <w:t>§§ 2 und 4 des Gesetzes zum Schutze des nationalen Symbole</w:t>
      </w:r>
      <w:r w:rsidRPr="00434587">
        <w:t>.”</w:t>
      </w:r>
      <w:r>
        <w:t xml:space="preserve"> </w:t>
      </w:r>
      <w:r w:rsidRPr="00434587">
        <w:t>July 7, 1937.</w:t>
      </w:r>
    </w:p>
    <w:p w14:paraId="365EA6AD" w14:textId="77777777" w:rsidR="00A03B7E" w:rsidRPr="00434587" w:rsidRDefault="00A03B7E" w:rsidP="008313DF">
      <w:pPr>
        <w:pStyle w:val="Bibtext"/>
        <w:spacing w:line="240" w:lineRule="auto"/>
      </w:pPr>
      <w:r w:rsidRPr="00AD7E12">
        <w:rPr>
          <w:u w:val="single"/>
        </w:rPr>
        <w:t>Deutschland-Berichte der Sozialdemokratischen Partei Deutschlands (Sopade) 1934–1940.</w:t>
      </w:r>
      <w:r w:rsidRPr="00434587">
        <w:t xml:space="preserve"> Salzhausen: Nettelbeck, 1980.</w:t>
      </w:r>
    </w:p>
    <w:p w14:paraId="682CFECE" w14:textId="2B35AA81" w:rsidR="00A03B7E" w:rsidRPr="00434587" w:rsidRDefault="00A03B7E" w:rsidP="008313DF">
      <w:pPr>
        <w:pStyle w:val="Bibtext"/>
        <w:spacing w:line="240" w:lineRule="auto"/>
      </w:pPr>
      <w:r w:rsidRPr="00AD7E12">
        <w:rPr>
          <w:u w:val="single"/>
        </w:rPr>
        <w:t xml:space="preserve">Deutschland Erwacht: Werden, Kampf und Sieg der </w:t>
      </w:r>
      <w:r w:rsidR="00557F85">
        <w:rPr>
          <w:u w:val="single"/>
        </w:rPr>
        <w:t>&lt;sc&gt;</w:t>
      </w:r>
      <w:r w:rsidRPr="00AD7E12">
        <w:rPr>
          <w:u w:val="single"/>
        </w:rPr>
        <w:t>NSDAP</w:t>
      </w:r>
      <w:r w:rsidR="00557F85">
        <w:rPr>
          <w:u w:val="single"/>
        </w:rPr>
        <w:t>&lt;/sc&gt;</w:t>
      </w:r>
      <w:r w:rsidRPr="00AD7E12">
        <w:rPr>
          <w:u w:val="single"/>
        </w:rPr>
        <w:t xml:space="preserve">. </w:t>
      </w:r>
      <w:r w:rsidRPr="00434587">
        <w:t>Hamburg-Bahrenfeld: Cigaretten-Bilderdienst, 1933.</w:t>
      </w:r>
    </w:p>
    <w:p w14:paraId="007EF2FE" w14:textId="1D99E036" w:rsidR="00A03B7E" w:rsidRPr="00434587" w:rsidRDefault="00A03B7E" w:rsidP="008313DF">
      <w:pPr>
        <w:pStyle w:val="Bibtext"/>
        <w:spacing w:line="240" w:lineRule="auto"/>
      </w:pPr>
      <w:r w:rsidRPr="00434587">
        <w:t xml:space="preserve">Dickson, John </w:t>
      </w:r>
      <w:r w:rsidR="00A933D9">
        <w:t>[</w:t>
      </w:r>
      <w:r w:rsidRPr="00434587">
        <w:t>Sigrid Schultz</w:t>
      </w:r>
      <w:r w:rsidR="00A933D9">
        <w:t>]</w:t>
      </w:r>
      <w:r w:rsidRPr="00434587">
        <w:t>.</w:t>
      </w:r>
      <w:r>
        <w:t xml:space="preserve"> “Europe’s Man of Mystery! </w:t>
      </w:r>
      <w:r w:rsidRPr="00434587">
        <w:t xml:space="preserve">His Daily Life Revealed.” </w:t>
      </w:r>
      <w:r w:rsidRPr="001D784B">
        <w:rPr>
          <w:u w:val="single"/>
        </w:rPr>
        <w:t>Chicago Daily Tribune,</w:t>
      </w:r>
      <w:r w:rsidRPr="00434587">
        <w:t xml:space="preserve"> August 6, 1939.</w:t>
      </w:r>
    </w:p>
    <w:p w14:paraId="7ACE3618" w14:textId="77777777" w:rsidR="004E232E" w:rsidRPr="00434587" w:rsidRDefault="004E232E" w:rsidP="008313DF">
      <w:pPr>
        <w:pStyle w:val="Bibtext"/>
        <w:spacing w:line="240" w:lineRule="auto"/>
      </w:pPr>
      <w:r w:rsidRPr="001D784B">
        <w:rPr>
          <w:u w:val="single"/>
        </w:rPr>
        <w:t>Die Abendzeitung: Unabhängiges Münchener Nachrichtenblatt</w:t>
      </w:r>
      <w:r>
        <w:rPr>
          <w:u w:val="single"/>
        </w:rPr>
        <w:t>.</w:t>
      </w:r>
      <w:r w:rsidRPr="00434587" w:rsidDel="004E232E">
        <w:t xml:space="preserve"> </w:t>
      </w:r>
      <w:r w:rsidRPr="00434587">
        <w:t>“Gerhardine Troost: Verhandlung vertagt.” March 31, 1949.</w:t>
      </w:r>
    </w:p>
    <w:p w14:paraId="7D255B58" w14:textId="77777777" w:rsidR="004E232E" w:rsidRDefault="004E232E" w:rsidP="008313DF">
      <w:pPr>
        <w:pStyle w:val="Bibtext"/>
        <w:spacing w:line="240" w:lineRule="auto"/>
      </w:pPr>
      <w:r w:rsidRPr="001D784B">
        <w:rPr>
          <w:u w:val="single"/>
        </w:rPr>
        <w:t>Die Fanfare</w:t>
      </w:r>
      <w:r>
        <w:rPr>
          <w:u w:val="single"/>
        </w:rPr>
        <w:t>.</w:t>
      </w:r>
      <w:r w:rsidRPr="00434587">
        <w:t xml:space="preserve"> “Geliebte Hitlers verübt Selbstmord; Jungsellen und Homosexuelle als Naziführer.”</w:t>
      </w:r>
      <w:r>
        <w:t xml:space="preserve"> </w:t>
      </w:r>
      <w:r w:rsidRPr="00434587">
        <w:t>October 31, 1931.</w:t>
      </w:r>
    </w:p>
    <w:p w14:paraId="560A1A29" w14:textId="04605BEC" w:rsidR="00854A10" w:rsidRPr="00434587" w:rsidRDefault="00652625" w:rsidP="008313DF">
      <w:pPr>
        <w:pStyle w:val="Bibtext"/>
        <w:spacing w:line="240" w:lineRule="auto"/>
      </w:pPr>
      <w:r>
        <w:rPr>
          <w:u w:val="single"/>
        </w:rPr>
        <w:t>d</w:t>
      </w:r>
      <w:r w:rsidR="00854A10">
        <w:rPr>
          <w:u w:val="single"/>
        </w:rPr>
        <w:t xml:space="preserve">ie </w:t>
      </w:r>
      <w:r>
        <w:rPr>
          <w:u w:val="single"/>
        </w:rPr>
        <w:t>n</w:t>
      </w:r>
      <w:r w:rsidR="00854A10" w:rsidRPr="001D784B">
        <w:rPr>
          <w:u w:val="single"/>
        </w:rPr>
        <w:t xml:space="preserve">eue </w:t>
      </w:r>
      <w:r>
        <w:rPr>
          <w:u w:val="single"/>
        </w:rPr>
        <w:t>l</w:t>
      </w:r>
      <w:r w:rsidR="00854A10" w:rsidRPr="001D784B">
        <w:rPr>
          <w:u w:val="single"/>
        </w:rPr>
        <w:t>inie</w:t>
      </w:r>
      <w:r w:rsidR="00854A10">
        <w:rPr>
          <w:u w:val="single"/>
        </w:rPr>
        <w:t>.</w:t>
      </w:r>
      <w:r w:rsidR="00854A10" w:rsidRPr="00434587">
        <w:t xml:space="preserve"> “Tradition und Gegenwart: Die Reichskanzlei</w:t>
      </w:r>
      <w:r w:rsidR="00854A10" w:rsidRPr="00604A2D">
        <w:t>.”</w:t>
      </w:r>
      <w:r w:rsidR="0006014C">
        <w:t xml:space="preserve"> </w:t>
      </w:r>
      <w:r w:rsidR="000036EE">
        <w:t>January</w:t>
      </w:r>
      <w:r w:rsidR="00854A10" w:rsidRPr="00604A2D">
        <w:t xml:space="preserve"> 1936, 1</w:t>
      </w:r>
      <w:r w:rsidR="000036EE">
        <w:t>4</w:t>
      </w:r>
      <w:r w:rsidR="00854A10" w:rsidRPr="00604A2D">
        <w:t>–</w:t>
      </w:r>
      <w:r w:rsidR="00854A10" w:rsidRPr="00434587">
        <w:t>16, 48.</w:t>
      </w:r>
    </w:p>
    <w:p w14:paraId="585C7083" w14:textId="765D4109" w:rsidR="00A03B7E" w:rsidRPr="004918E3" w:rsidRDefault="00A03B7E" w:rsidP="008313DF">
      <w:pPr>
        <w:pStyle w:val="Bibtext"/>
        <w:spacing w:line="240" w:lineRule="auto"/>
      </w:pPr>
      <w:r w:rsidRPr="004918E3">
        <w:t xml:space="preserve">Dietrich, Otto. </w:t>
      </w:r>
      <w:r w:rsidRPr="001D784B">
        <w:rPr>
          <w:u w:val="single"/>
        </w:rPr>
        <w:t>The Hitler I Knew.</w:t>
      </w:r>
      <w:r w:rsidRPr="004918E3">
        <w:t xml:space="preserve"> </w:t>
      </w:r>
      <w:r>
        <w:t>Intro</w:t>
      </w:r>
      <w:r w:rsidR="0031650C">
        <w:t>duction</w:t>
      </w:r>
      <w:r w:rsidRPr="004918E3">
        <w:t xml:space="preserve"> </w:t>
      </w:r>
      <w:r w:rsidR="00C820EF">
        <w:t xml:space="preserve">by </w:t>
      </w:r>
      <w:r w:rsidRPr="00721F35">
        <w:t>Roger Moorhouse.</w:t>
      </w:r>
      <w:r w:rsidRPr="004918E3">
        <w:t xml:space="preserve"> New York: Skyhorse, 2010.</w:t>
      </w:r>
    </w:p>
    <w:p w14:paraId="05BF7D6B" w14:textId="77777777" w:rsidR="00A933D9" w:rsidRPr="00434587" w:rsidRDefault="00A933D9" w:rsidP="008313DF">
      <w:pPr>
        <w:pStyle w:val="Bibtext"/>
        <w:spacing w:line="240" w:lineRule="auto"/>
      </w:pPr>
      <w:r>
        <w:t>———.</w:t>
      </w:r>
      <w:r w:rsidRPr="00434587">
        <w:t xml:space="preserve"> </w:t>
      </w:r>
      <w:r w:rsidRPr="001D784B">
        <w:rPr>
          <w:u w:val="single"/>
        </w:rPr>
        <w:t>Mit Hitler in die Macht.</w:t>
      </w:r>
      <w:r w:rsidRPr="00434587">
        <w:t xml:space="preserve"> Munich: Eher, 1934.</w:t>
      </w:r>
    </w:p>
    <w:p w14:paraId="6D554145" w14:textId="01598DC3" w:rsidR="00A03B7E" w:rsidRPr="00434587" w:rsidRDefault="008E1927" w:rsidP="008313DF">
      <w:pPr>
        <w:pStyle w:val="Bibtext"/>
        <w:spacing w:line="240" w:lineRule="auto"/>
      </w:pPr>
      <w:r>
        <w:t>——</w:t>
      </w:r>
      <w:r w:rsidR="00A933D9">
        <w:t>—</w:t>
      </w:r>
      <w:r w:rsidR="00721F35">
        <w:t>.</w:t>
      </w:r>
      <w:r w:rsidR="00A03B7E" w:rsidRPr="00434587">
        <w:t xml:space="preserve"> </w:t>
      </w:r>
      <w:r w:rsidR="00A03B7E" w:rsidRPr="00AD7E12">
        <w:rPr>
          <w:u w:val="single"/>
        </w:rPr>
        <w:t>With Hitler on the Road to Power.</w:t>
      </w:r>
      <w:r w:rsidR="00A03B7E" w:rsidRPr="00434587">
        <w:t xml:space="preserve"> London: Lucas, 1934.</w:t>
      </w:r>
    </w:p>
    <w:p w14:paraId="2D04DF4E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Ditchfield, P. H. </w:t>
      </w:r>
      <w:r w:rsidRPr="001D784B">
        <w:rPr>
          <w:u w:val="single"/>
        </w:rPr>
        <w:t>The Old English Country Squire.</w:t>
      </w:r>
      <w:r w:rsidRPr="00434587">
        <w:t xml:space="preserve"> London: Methuen, 1912.</w:t>
      </w:r>
    </w:p>
    <w:p w14:paraId="2EF78CE0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Doberer, Kurt. “New Reich Weapon May Be Dust Bomb.” </w:t>
      </w:r>
      <w:r w:rsidRPr="001D784B">
        <w:rPr>
          <w:u w:val="single"/>
        </w:rPr>
        <w:t>New York Times,</w:t>
      </w:r>
      <w:r w:rsidRPr="00434587">
        <w:t xml:space="preserve"> October 15, 1939.</w:t>
      </w:r>
    </w:p>
    <w:p w14:paraId="69E44989" w14:textId="49066A61" w:rsidR="00A03B7E" w:rsidRPr="00434587" w:rsidRDefault="00A03B7E" w:rsidP="008313DF">
      <w:pPr>
        <w:pStyle w:val="Bibtext"/>
        <w:spacing w:line="240" w:lineRule="auto"/>
      </w:pPr>
      <w:r w:rsidRPr="00434587">
        <w:t xml:space="preserve">Domarus, Max, ed. </w:t>
      </w:r>
      <w:r w:rsidRPr="001D784B">
        <w:rPr>
          <w:u w:val="single"/>
        </w:rPr>
        <w:t>Hitler: Speeches and Proclamations, 1932–1945.</w:t>
      </w:r>
      <w:r w:rsidRPr="00434587">
        <w:t xml:space="preserve"> </w:t>
      </w:r>
      <w:r>
        <w:t>4 v</w:t>
      </w:r>
      <w:r w:rsidRPr="00434587">
        <w:t>ol</w:t>
      </w:r>
      <w:r>
        <w:t>s</w:t>
      </w:r>
      <w:r w:rsidRPr="00434587">
        <w:t>. Wauconda, I</w:t>
      </w:r>
      <w:r w:rsidR="00A933D9">
        <w:t>ll.</w:t>
      </w:r>
      <w:r w:rsidRPr="00434587">
        <w:t>: Bolchazy-Carducci, 2004.</w:t>
      </w:r>
    </w:p>
    <w:p w14:paraId="75E5F6A4" w14:textId="77777777" w:rsidR="00A03B7E" w:rsidRDefault="00A03B7E" w:rsidP="008313DF">
      <w:pPr>
        <w:pStyle w:val="Bibtext"/>
        <w:spacing w:line="240" w:lineRule="auto"/>
      </w:pPr>
      <w:r w:rsidRPr="00434587">
        <w:t xml:space="preserve">Donath, Matthias. </w:t>
      </w:r>
      <w:r w:rsidRPr="00AD7E12">
        <w:rPr>
          <w:u w:val="single"/>
        </w:rPr>
        <w:t xml:space="preserve">Architektur in München, 1933–1945: Ein Stadtführer. </w:t>
      </w:r>
      <w:r w:rsidRPr="00434587">
        <w:t>Berlin: Lukas, 2007.</w:t>
      </w:r>
    </w:p>
    <w:p w14:paraId="1233E4AC" w14:textId="2B569514" w:rsidR="00A03B7E" w:rsidRPr="00434587" w:rsidRDefault="00A03B7E" w:rsidP="008313DF">
      <w:pPr>
        <w:pStyle w:val="Bibtext"/>
        <w:spacing w:line="240" w:lineRule="auto"/>
      </w:pPr>
      <w:r w:rsidRPr="00F716B9">
        <w:lastRenderedPageBreak/>
        <w:t>Duroselle, Jean-Baptist</w:t>
      </w:r>
      <w:r>
        <w:t>.</w:t>
      </w:r>
      <w:r w:rsidRPr="00F716B9">
        <w:t xml:space="preserve"> </w:t>
      </w:r>
      <w:r w:rsidRPr="001D784B">
        <w:rPr>
          <w:u w:val="single"/>
        </w:rPr>
        <w:t>France and the Nazi Threat: The Collapse of French Diplomacy, 1932–1939.</w:t>
      </w:r>
      <w:r w:rsidRPr="00F716B9">
        <w:t xml:space="preserve"> </w:t>
      </w:r>
      <w:r>
        <w:t>T</w:t>
      </w:r>
      <w:r w:rsidRPr="00F716B9">
        <w:t>rans</w:t>
      </w:r>
      <w:r w:rsidR="009E62CF">
        <w:t>lated by</w:t>
      </w:r>
      <w:r w:rsidRPr="00F716B9">
        <w:t xml:space="preserve"> Catherine E. Dop and Robert L. Miller</w:t>
      </w:r>
      <w:r>
        <w:t xml:space="preserve">. </w:t>
      </w:r>
      <w:r w:rsidRPr="00F716B9">
        <w:t>New York</w:t>
      </w:r>
      <w:r w:rsidR="007571C1">
        <w:t>:</w:t>
      </w:r>
      <w:r w:rsidRPr="00F716B9">
        <w:t xml:space="preserve"> Enigma, 2004</w:t>
      </w:r>
      <w:r>
        <w:t>.</w:t>
      </w:r>
    </w:p>
    <w:p w14:paraId="6BD84DF5" w14:textId="1AD8DD6B" w:rsidR="00A03B7E" w:rsidRPr="00434587" w:rsidRDefault="00A03B7E" w:rsidP="008313DF">
      <w:pPr>
        <w:pStyle w:val="Bibtext"/>
        <w:spacing w:line="240" w:lineRule="auto"/>
      </w:pPr>
      <w:r w:rsidRPr="00434587">
        <w:t xml:space="preserve">Dyke, James van. “Über die Beziehungen zwischen Kunst, Propaganda und Kitsch in Deutschland 1933 bis 1945.” In </w:t>
      </w:r>
      <w:r w:rsidRPr="001D784B">
        <w:rPr>
          <w:u w:val="single"/>
        </w:rPr>
        <w:t>Kunst und Propaganda im Streit der Nationen 1930–1945</w:t>
      </w:r>
      <w:r w:rsidR="00A933D9">
        <w:rPr>
          <w:u w:val="single"/>
        </w:rPr>
        <w:t>,</w:t>
      </w:r>
      <w:r w:rsidRPr="00434587">
        <w:t xml:space="preserve"> </w:t>
      </w:r>
      <w:r w:rsidR="001B057B">
        <w:t>edited by</w:t>
      </w:r>
      <w:r w:rsidR="00A933D9">
        <w:t xml:space="preserve"> </w:t>
      </w:r>
      <w:r w:rsidRPr="00434587">
        <w:t>Hans-Jörg Czech and Nikola Doll, 250</w:t>
      </w:r>
      <w:r>
        <w:t>–</w:t>
      </w:r>
      <w:r w:rsidRPr="00434587">
        <w:t>57</w:t>
      </w:r>
      <w:r>
        <w:t>.</w:t>
      </w:r>
      <w:r w:rsidRPr="00434587">
        <w:t xml:space="preserve"> Dresden: Sandstein, 2007.</w:t>
      </w:r>
    </w:p>
    <w:p w14:paraId="3816B126" w14:textId="4752285C" w:rsidR="00A03B7E" w:rsidRPr="00434587" w:rsidRDefault="00A03B7E" w:rsidP="008313DF">
      <w:pPr>
        <w:pStyle w:val="Bibtext"/>
        <w:spacing w:line="240" w:lineRule="auto"/>
      </w:pPr>
      <w:r w:rsidRPr="00434587">
        <w:t xml:space="preserve">E., H. “Ein ‘Führer’ hinter Stacheldraht.” </w:t>
      </w:r>
      <w:r w:rsidRPr="001D784B">
        <w:rPr>
          <w:u w:val="single"/>
        </w:rPr>
        <w:t>Neuer Vorwärts,</w:t>
      </w:r>
      <w:r w:rsidRPr="00434587">
        <w:t xml:space="preserve"> April 4, 1937, suppl.</w:t>
      </w:r>
    </w:p>
    <w:p w14:paraId="648A0266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Eisenhower, Dwight D. </w:t>
      </w:r>
      <w:r w:rsidRPr="001D784B">
        <w:rPr>
          <w:u w:val="single"/>
        </w:rPr>
        <w:t>Crusade in Europe.</w:t>
      </w:r>
      <w:r w:rsidRPr="00434587">
        <w:t xml:space="preserve"> London: Heinemann, 1948.</w:t>
      </w:r>
    </w:p>
    <w:p w14:paraId="1D8ADC72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Eisinger, Oliver. “Hitler’s Villa Site to Become Resort.” </w:t>
      </w:r>
      <w:r w:rsidRPr="001D784B">
        <w:rPr>
          <w:u w:val="single"/>
        </w:rPr>
        <w:t>Globe and Mail,</w:t>
      </w:r>
      <w:r w:rsidRPr="00434587">
        <w:t xml:space="preserve"> July 7, 2001.</w:t>
      </w:r>
    </w:p>
    <w:p w14:paraId="1F6B92EF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Erlanger, Steven. “Hitler, It Seems, Loved Money and Died Rich.” </w:t>
      </w:r>
      <w:r w:rsidRPr="001D784B">
        <w:rPr>
          <w:u w:val="single"/>
        </w:rPr>
        <w:t>New York Times,</w:t>
      </w:r>
      <w:r w:rsidRPr="00434587">
        <w:t xml:space="preserve"> August 8, 2002.</w:t>
      </w:r>
    </w:p>
    <w:p w14:paraId="7CF09C4F" w14:textId="77777777" w:rsidR="00A03B7E" w:rsidRPr="00434587" w:rsidRDefault="00A03B7E" w:rsidP="008313DF">
      <w:pPr>
        <w:pStyle w:val="Bibtext"/>
        <w:spacing w:line="240" w:lineRule="auto"/>
      </w:pPr>
      <w:r w:rsidRPr="00434587">
        <w:rPr>
          <w:szCs w:val="24"/>
          <w:lang w:val="en"/>
        </w:rPr>
        <w:t xml:space="preserve">Evans, Richard J. </w:t>
      </w:r>
      <w:r w:rsidRPr="001D784B">
        <w:rPr>
          <w:iCs/>
          <w:szCs w:val="24"/>
          <w:u w:val="single"/>
          <w:lang w:val="en"/>
        </w:rPr>
        <w:t>The Third Reich in Power</w:t>
      </w:r>
      <w:r w:rsidRPr="001D784B">
        <w:rPr>
          <w:szCs w:val="24"/>
          <w:u w:val="single"/>
          <w:lang w:val="en"/>
        </w:rPr>
        <w:t>, 1933–1939.</w:t>
      </w:r>
      <w:r w:rsidRPr="00434587">
        <w:rPr>
          <w:szCs w:val="24"/>
          <w:lang w:val="en"/>
        </w:rPr>
        <w:t xml:space="preserve"> London: Lane</w:t>
      </w:r>
      <w:r w:rsidRPr="00434587">
        <w:t xml:space="preserve">, </w:t>
      </w:r>
      <w:r w:rsidRPr="00434587">
        <w:rPr>
          <w:szCs w:val="24"/>
          <w:lang w:val="en"/>
        </w:rPr>
        <w:t>2005.</w:t>
      </w:r>
    </w:p>
    <w:p w14:paraId="35A97976" w14:textId="77777777" w:rsidR="00A03B7E" w:rsidRPr="00434587" w:rsidRDefault="00A03B7E" w:rsidP="008313DF">
      <w:pPr>
        <w:pStyle w:val="Bibtext"/>
        <w:spacing w:line="240" w:lineRule="auto"/>
      </w:pPr>
      <w:r w:rsidRPr="003E2E91">
        <w:t>Faber, David</w:t>
      </w:r>
      <w:r>
        <w:t>.</w:t>
      </w:r>
      <w:r w:rsidRPr="003E2E91">
        <w:t xml:space="preserve"> </w:t>
      </w:r>
      <w:r w:rsidRPr="001D784B">
        <w:rPr>
          <w:u w:val="single"/>
        </w:rPr>
        <w:t>Munich, 1938: Appeasement and World War II.</w:t>
      </w:r>
      <w:r>
        <w:t xml:space="preserve"> </w:t>
      </w:r>
      <w:r w:rsidRPr="003E2E91">
        <w:t xml:space="preserve">New </w:t>
      </w:r>
      <w:r>
        <w:t>York: Simon and Schuster, 2008.</w:t>
      </w:r>
    </w:p>
    <w:p w14:paraId="41A579F6" w14:textId="2879C057" w:rsidR="00A03B7E" w:rsidRPr="00434587" w:rsidRDefault="00A03B7E" w:rsidP="008313DF">
      <w:pPr>
        <w:pStyle w:val="Bibtext"/>
        <w:spacing w:line="240" w:lineRule="auto"/>
      </w:pPr>
      <w:r w:rsidRPr="00434587">
        <w:t xml:space="preserve">Fabritius, Erwin. </w:t>
      </w:r>
      <w:r w:rsidRPr="001D784B">
        <w:rPr>
          <w:u w:val="single"/>
        </w:rPr>
        <w:t>Obersalzberg: Vor und Nach der Zerstörung.</w:t>
      </w:r>
      <w:r w:rsidRPr="00434587">
        <w:t xml:space="preserve"> Berchtesgaden: Berchtesgadener Anzeiger, n</w:t>
      </w:r>
      <w:r w:rsidR="003503DC">
        <w:t>.d</w:t>
      </w:r>
      <w:r w:rsidRPr="00434587">
        <w:t>.</w:t>
      </w:r>
    </w:p>
    <w:p w14:paraId="6B16B591" w14:textId="392A5F97" w:rsidR="007438D7" w:rsidRDefault="00A03B7E" w:rsidP="00941470">
      <w:pPr>
        <w:pStyle w:val="Bibtext"/>
        <w:spacing w:line="240" w:lineRule="auto"/>
      </w:pPr>
      <w:r w:rsidRPr="00434587">
        <w:t xml:space="preserve">Feiber, Albert A. </w:t>
      </w:r>
      <w:r w:rsidR="007438D7" w:rsidRPr="0006014C">
        <w:t xml:space="preserve">“Der lange Schatten Adolf Hitlers: Der Obersalzberg, 1945–2005.” </w:t>
      </w:r>
      <w:r w:rsidR="007438D7" w:rsidRPr="00CF48EE">
        <w:t xml:space="preserve">In </w:t>
      </w:r>
      <w:r w:rsidR="007438D7" w:rsidRPr="00CF48EE">
        <w:rPr>
          <w:u w:val="single"/>
        </w:rPr>
        <w:t>Die tödliche Utopie: Bilder, Texte, Dokumente, Daten zum Dritten Reich,</w:t>
      </w:r>
      <w:r w:rsidR="007438D7" w:rsidRPr="00CF48EE">
        <w:t xml:space="preserve"> edited by Volker Dahm, Albert A. Feiber, Harmut Mehring, and Horst Möller, 670</w:t>
      </w:r>
      <w:r w:rsidR="00751C27" w:rsidRPr="00B226DE">
        <w:t>–</w:t>
      </w:r>
      <w:r w:rsidR="007438D7" w:rsidRPr="00CF48EE">
        <w:t>729. 5th ed. Munich: Institut für Zeitgeschichte, 2008.</w:t>
      </w:r>
    </w:p>
    <w:p w14:paraId="29A20111" w14:textId="3AAA5934" w:rsidR="00941470" w:rsidRPr="00AD7E12" w:rsidRDefault="00941470" w:rsidP="00941470">
      <w:pPr>
        <w:pStyle w:val="Bibtext"/>
        <w:spacing w:line="240" w:lineRule="auto"/>
      </w:pPr>
      <w:r>
        <w:t xml:space="preserve">———. </w:t>
      </w:r>
      <w:r w:rsidRPr="00434587">
        <w:t>“‘Filiale von Berlin’</w:t>
      </w:r>
      <w:r>
        <w:t>:</w:t>
      </w:r>
      <w:r w:rsidRPr="00434587">
        <w:t xml:space="preserve"> Der Obersalzberg im Dritten Reich.” In </w:t>
      </w:r>
      <w:r w:rsidRPr="001D784B">
        <w:rPr>
          <w:u w:val="single"/>
        </w:rPr>
        <w:t>Die tödliche Utopie: Bilder, Texte, Dokumente, Daten zum Dritten Reich</w:t>
      </w:r>
      <w:r>
        <w:rPr>
          <w:u w:val="single"/>
        </w:rPr>
        <w:t>,</w:t>
      </w:r>
      <w:r w:rsidRPr="00434587">
        <w:t xml:space="preserve"> </w:t>
      </w:r>
      <w:r>
        <w:t>e</w:t>
      </w:r>
      <w:r w:rsidRPr="00434587">
        <w:t>d</w:t>
      </w:r>
      <w:r>
        <w:t>ited by</w:t>
      </w:r>
      <w:r w:rsidRPr="00434587">
        <w:t xml:space="preserve"> Volker Dahm, Albert A. Feiber, </w:t>
      </w:r>
      <w:r w:rsidRPr="0039429E">
        <w:t>Harmut Mehring, and Horst Möller, 52</w:t>
      </w:r>
      <w:r>
        <w:t>–</w:t>
      </w:r>
      <w:r w:rsidRPr="0039429E">
        <w:t>111. 5th ed. Munich: Institut für Zeitgeschichte, 2008.</w:t>
      </w:r>
    </w:p>
    <w:p w14:paraId="57DD3274" w14:textId="36EF1E55" w:rsidR="00A03B7E" w:rsidRPr="00434587" w:rsidRDefault="00A03B7E" w:rsidP="008313DF">
      <w:pPr>
        <w:pStyle w:val="Bibtext"/>
        <w:spacing w:line="240" w:lineRule="auto"/>
      </w:pPr>
      <w:r w:rsidRPr="00434587">
        <w:t>Ferguson, Charles W. “</w:t>
      </w:r>
      <w:r w:rsidRPr="00C157B6">
        <w:t xml:space="preserve">Dictators Don’t Drink.” </w:t>
      </w:r>
      <w:r w:rsidRPr="00C157B6">
        <w:rPr>
          <w:u w:val="single"/>
        </w:rPr>
        <w:t xml:space="preserve">Harper’s </w:t>
      </w:r>
      <w:r w:rsidR="00B724FD" w:rsidRPr="00C157B6">
        <w:rPr>
          <w:u w:val="single"/>
        </w:rPr>
        <w:t>M</w:t>
      </w:r>
      <w:r w:rsidR="00B724FD">
        <w:rPr>
          <w:u w:val="single"/>
        </w:rPr>
        <w:t>agazine</w:t>
      </w:r>
      <w:r w:rsidR="00C157B6" w:rsidRPr="00B226DE">
        <w:rPr>
          <w:u w:val="single"/>
        </w:rPr>
        <w:t>,</w:t>
      </w:r>
      <w:r w:rsidRPr="00C157B6">
        <w:t xml:space="preserve"> </w:t>
      </w:r>
      <w:r w:rsidR="00C157B6" w:rsidRPr="00B226DE">
        <w:t xml:space="preserve">June </w:t>
      </w:r>
      <w:r w:rsidRPr="00C157B6">
        <w:t>1937</w:t>
      </w:r>
      <w:r w:rsidR="00C157B6" w:rsidRPr="00C157B6">
        <w:t xml:space="preserve">, </w:t>
      </w:r>
      <w:r w:rsidRPr="00C157B6">
        <w:t>103–5.</w:t>
      </w:r>
    </w:p>
    <w:p w14:paraId="5BE56DFF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Feuchtmayr, Inge. </w:t>
      </w:r>
      <w:r w:rsidRPr="001D784B">
        <w:rPr>
          <w:u w:val="single"/>
        </w:rPr>
        <w:t>Das Prinz Carl-Palais in München.</w:t>
      </w:r>
      <w:r w:rsidRPr="00434587">
        <w:t xml:space="preserve"> Munich: Süddeutscher, 1966.</w:t>
      </w:r>
    </w:p>
    <w:p w14:paraId="0BB9B205" w14:textId="77777777" w:rsidR="00A03B7E" w:rsidRDefault="00A03B7E" w:rsidP="008313DF">
      <w:pPr>
        <w:pStyle w:val="Bibtext"/>
        <w:spacing w:line="240" w:lineRule="auto"/>
      </w:pPr>
      <w:r w:rsidRPr="00434587">
        <w:t xml:space="preserve">Finger, Evelyn. “Nie wieder Schnörkel.” </w:t>
      </w:r>
      <w:r w:rsidRPr="001D784B">
        <w:rPr>
          <w:u w:val="single"/>
        </w:rPr>
        <w:t>Die Zeit,</w:t>
      </w:r>
      <w:r w:rsidRPr="00434587">
        <w:t xml:space="preserve"> March 3, 2005.</w:t>
      </w:r>
    </w:p>
    <w:p w14:paraId="6DEF303F" w14:textId="77777777" w:rsidR="00A03B7E" w:rsidRPr="00434587" w:rsidRDefault="00A03B7E" w:rsidP="008313DF">
      <w:pPr>
        <w:pStyle w:val="Bibtext"/>
        <w:spacing w:line="240" w:lineRule="auto"/>
      </w:pPr>
      <w:r w:rsidRPr="00721F35">
        <w:t xml:space="preserve">Fischer, Klaus P. </w:t>
      </w:r>
      <w:r w:rsidRPr="00721F35">
        <w:rPr>
          <w:u w:val="single"/>
        </w:rPr>
        <w:t>Hitler and America.</w:t>
      </w:r>
      <w:r w:rsidRPr="00721F35">
        <w:t xml:space="preserve"> Philadelphia: University of Pennsylvania Press, 2011.</w:t>
      </w:r>
    </w:p>
    <w:p w14:paraId="0C1AD734" w14:textId="77777777" w:rsidR="00A03B7E" w:rsidRDefault="00A03B7E" w:rsidP="008313DF">
      <w:pPr>
        <w:pStyle w:val="Bibtext"/>
        <w:spacing w:line="240" w:lineRule="auto"/>
      </w:pPr>
      <w:r w:rsidRPr="00434587">
        <w:t xml:space="preserve">Fisher, Marc. “Market at Nazi Camp Site Brings Worldwide Outcry.” </w:t>
      </w:r>
      <w:r w:rsidRPr="001D784B">
        <w:rPr>
          <w:u w:val="single"/>
        </w:rPr>
        <w:t>Los Angeles Times,</w:t>
      </w:r>
      <w:r w:rsidRPr="00434587">
        <w:t xml:space="preserve"> July 19, 1991.</w:t>
      </w:r>
    </w:p>
    <w:p w14:paraId="7CBE922B" w14:textId="77777777" w:rsidR="00A03B7E" w:rsidRPr="00434587" w:rsidRDefault="00A03B7E" w:rsidP="008313DF">
      <w:pPr>
        <w:pStyle w:val="Bibtext"/>
        <w:spacing w:line="240" w:lineRule="auto"/>
      </w:pPr>
      <w:r w:rsidRPr="00107B54">
        <w:t>Fiss, Karen</w:t>
      </w:r>
      <w:r>
        <w:t>.</w:t>
      </w:r>
      <w:r w:rsidRPr="00107B54">
        <w:t xml:space="preserve"> </w:t>
      </w:r>
      <w:r w:rsidRPr="00AD7E12">
        <w:rPr>
          <w:u w:val="single"/>
        </w:rPr>
        <w:t>Grand Illusion: The Third Reich, the Paris Exposition, and the Cultural Seduction of France.</w:t>
      </w:r>
      <w:r>
        <w:t xml:space="preserve"> </w:t>
      </w:r>
      <w:r w:rsidRPr="00107B54">
        <w:t>Chicago: Uni</w:t>
      </w:r>
      <w:r>
        <w:t>versity of Chicago Press, 2009.</w:t>
      </w:r>
    </w:p>
    <w:p w14:paraId="5185BF04" w14:textId="600B3ED3" w:rsidR="00A25102" w:rsidRDefault="00A25102" w:rsidP="008313DF">
      <w:pPr>
        <w:pStyle w:val="Bibtext"/>
        <w:spacing w:line="240" w:lineRule="auto"/>
      </w:pPr>
      <w:r>
        <w:rPr>
          <w:u w:val="single"/>
        </w:rPr>
        <w:t xml:space="preserve">Fitchburg </w:t>
      </w:r>
      <w:r w:rsidR="004E232E">
        <w:rPr>
          <w:u w:val="single"/>
        </w:rPr>
        <w:t>(Mass.)</w:t>
      </w:r>
      <w:r w:rsidRPr="001D784B">
        <w:rPr>
          <w:u w:val="single"/>
        </w:rPr>
        <w:t xml:space="preserve"> Sentinel</w:t>
      </w:r>
      <w:r>
        <w:rPr>
          <w:u w:val="single"/>
        </w:rPr>
        <w:t>.</w:t>
      </w:r>
      <w:r w:rsidRPr="00434587">
        <w:t xml:space="preserve"> “Bavaria Leads German States for Monarchism.”</w:t>
      </w:r>
      <w:r>
        <w:t xml:space="preserve"> September 29, 1923.</w:t>
      </w:r>
    </w:p>
    <w:p w14:paraId="35FA893D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FitzGerald, Garret. </w:t>
      </w:r>
      <w:r w:rsidRPr="001D784B">
        <w:rPr>
          <w:u w:val="single"/>
        </w:rPr>
        <w:t>All in a Life.</w:t>
      </w:r>
      <w:r w:rsidRPr="00434587">
        <w:t xml:space="preserve"> London: Macmillan London, 1992.</w:t>
      </w:r>
    </w:p>
    <w:p w14:paraId="53E157A4" w14:textId="3984B9DC" w:rsidR="009D72F8" w:rsidRDefault="001D1623" w:rsidP="008313DF">
      <w:pPr>
        <w:pStyle w:val="Bibtext"/>
        <w:spacing w:line="240" w:lineRule="auto"/>
      </w:pPr>
      <w:r>
        <w:t>[</w:t>
      </w:r>
      <w:r w:rsidR="00A03B7E" w:rsidRPr="00434587">
        <w:t>Fitz-Gerald, W. G.</w:t>
      </w:r>
      <w:r>
        <w:t>]</w:t>
      </w:r>
      <w:r w:rsidR="007571C1">
        <w:t>.</w:t>
      </w:r>
      <w:r w:rsidR="00A03B7E" w:rsidRPr="00434587">
        <w:t xml:space="preserve"> </w:t>
      </w:r>
      <w:r w:rsidR="009D72F8" w:rsidRPr="00930136">
        <w:t xml:space="preserve">“A Dictator at Home: Herr Hitler as Host and Village Squire.” </w:t>
      </w:r>
      <w:r w:rsidR="009D72F8" w:rsidRPr="00930136">
        <w:rPr>
          <w:u w:val="single"/>
        </w:rPr>
        <w:t>Launceston Examiner</w:t>
      </w:r>
      <w:r w:rsidR="009D72F8" w:rsidRPr="00930136">
        <w:t xml:space="preserve"> (Tasmania), May 30, 1936. Reprinted from the </w:t>
      </w:r>
      <w:r w:rsidR="009D72F8" w:rsidRPr="00930136">
        <w:rPr>
          <w:u w:val="single"/>
        </w:rPr>
        <w:t>Sunday Pictorial.</w:t>
      </w:r>
    </w:p>
    <w:p w14:paraId="419956B6" w14:textId="3667AC17" w:rsidR="00A03B7E" w:rsidRPr="00434587" w:rsidRDefault="007517B6" w:rsidP="008313DF">
      <w:pPr>
        <w:pStyle w:val="Bibtext"/>
        <w:spacing w:line="240" w:lineRule="auto"/>
      </w:pPr>
      <w:r>
        <w:t>Fitz-Gerald, W. G.</w:t>
      </w:r>
      <w:r w:rsidR="009D72F8">
        <w:t xml:space="preserve"> </w:t>
      </w:r>
      <w:r w:rsidR="00A03B7E" w:rsidRPr="00434587">
        <w:t xml:space="preserve">“On Holiday </w:t>
      </w:r>
      <w:r w:rsidR="00A03B7E">
        <w:t>w</w:t>
      </w:r>
      <w:r w:rsidR="00A03B7E" w:rsidRPr="00434587">
        <w:t xml:space="preserve">ith Hitler in His Summer Chalet.” </w:t>
      </w:r>
      <w:r w:rsidR="00A03B7E" w:rsidRPr="001D784B">
        <w:rPr>
          <w:u w:val="single"/>
        </w:rPr>
        <w:t>National Home Monthly</w:t>
      </w:r>
      <w:r w:rsidR="004E232E">
        <w:rPr>
          <w:u w:val="single"/>
        </w:rPr>
        <w:t>,</w:t>
      </w:r>
      <w:r w:rsidR="00A03B7E" w:rsidRPr="00434587">
        <w:t xml:space="preserve"> November </w:t>
      </w:r>
      <w:r w:rsidR="00A03B7E" w:rsidRPr="00C83581">
        <w:t>1936</w:t>
      </w:r>
      <w:r w:rsidR="004E232E">
        <w:t>,</w:t>
      </w:r>
      <w:r w:rsidR="00A03B7E" w:rsidRPr="00C83581">
        <w:t xml:space="preserve"> 10</w:t>
      </w:r>
      <w:r w:rsidR="00A03B7E">
        <w:t>–</w:t>
      </w:r>
      <w:r w:rsidR="00A03B7E" w:rsidRPr="00C83581">
        <w:t>11, 27, 29, 45.</w:t>
      </w:r>
    </w:p>
    <w:p w14:paraId="32A066CD" w14:textId="4241C7BF" w:rsidR="00A03B7E" w:rsidRPr="00434587" w:rsidRDefault="008E1927" w:rsidP="008313DF">
      <w:pPr>
        <w:pStyle w:val="Bibtext"/>
        <w:spacing w:line="240" w:lineRule="auto"/>
      </w:pPr>
      <w:r>
        <w:t>——</w:t>
      </w:r>
      <w:r w:rsidR="004E232E">
        <w:t>—</w:t>
      </w:r>
      <w:r w:rsidR="00721F35">
        <w:t>.</w:t>
      </w:r>
      <w:r w:rsidR="00A03B7E" w:rsidRPr="00434587">
        <w:t xml:space="preserve"> </w:t>
      </w:r>
      <w:r w:rsidR="00A03B7E" w:rsidRPr="00AD7E12">
        <w:rPr>
          <w:u w:val="single"/>
        </w:rPr>
        <w:t xml:space="preserve">The Voice of Ireland: A Survey of the Race and Nation </w:t>
      </w:r>
      <w:r w:rsidR="00704DFA">
        <w:rPr>
          <w:u w:val="single"/>
        </w:rPr>
        <w:t>f</w:t>
      </w:r>
      <w:r w:rsidR="00A03B7E" w:rsidRPr="00AD7E12">
        <w:rPr>
          <w:u w:val="single"/>
        </w:rPr>
        <w:t>rom All Angles.</w:t>
      </w:r>
      <w:r w:rsidR="00A03B7E" w:rsidRPr="00B226DE">
        <w:t xml:space="preserve"> </w:t>
      </w:r>
      <w:r w:rsidR="00A03B7E" w:rsidRPr="00434587">
        <w:t>Dublin: Virtue, 1923.</w:t>
      </w:r>
    </w:p>
    <w:p w14:paraId="4E94826A" w14:textId="4B49536F" w:rsidR="00A03B7E" w:rsidRPr="00434587" w:rsidRDefault="00A03B7E" w:rsidP="008313DF">
      <w:pPr>
        <w:pStyle w:val="Bibtext"/>
        <w:spacing w:line="240" w:lineRule="auto"/>
      </w:pPr>
      <w:r w:rsidRPr="00434587">
        <w:t xml:space="preserve">Fleischer, Jack. “Hitler’s Eagle Nest.” </w:t>
      </w:r>
      <w:r w:rsidRPr="001D784B">
        <w:rPr>
          <w:u w:val="single"/>
        </w:rPr>
        <w:t>Indian Journal</w:t>
      </w:r>
      <w:r w:rsidRPr="00434587">
        <w:t xml:space="preserve"> </w:t>
      </w:r>
      <w:r w:rsidR="004E232E">
        <w:t>(</w:t>
      </w:r>
      <w:r w:rsidRPr="00434587">
        <w:t>Eufaula, Okla</w:t>
      </w:r>
      <w:r w:rsidR="004E232E">
        <w:t>.)</w:t>
      </w:r>
      <w:r w:rsidRPr="00434587">
        <w:t>, June 14, 1945.</w:t>
      </w:r>
    </w:p>
    <w:p w14:paraId="325C0256" w14:textId="179A1938" w:rsidR="00A03B7E" w:rsidRDefault="00A03B7E" w:rsidP="008313DF">
      <w:pPr>
        <w:pStyle w:val="Bibtext"/>
        <w:spacing w:line="240" w:lineRule="auto"/>
      </w:pPr>
      <w:r w:rsidRPr="00434587">
        <w:t>Fodor, M.</w:t>
      </w:r>
      <w:r w:rsidR="004E232E">
        <w:t xml:space="preserve"> </w:t>
      </w:r>
      <w:r w:rsidRPr="00434587">
        <w:t xml:space="preserve">W. “Conqueror’s Manual.” </w:t>
      </w:r>
      <w:r w:rsidRPr="001D784B">
        <w:rPr>
          <w:u w:val="single"/>
        </w:rPr>
        <w:t>Washington Post,</w:t>
      </w:r>
      <w:r w:rsidRPr="00434587">
        <w:t xml:space="preserve"> August 11, 1940.</w:t>
      </w:r>
    </w:p>
    <w:p w14:paraId="0ED27151" w14:textId="77777777" w:rsidR="00A03B7E" w:rsidRDefault="00A03B7E" w:rsidP="008313DF">
      <w:pPr>
        <w:pStyle w:val="Bibtext"/>
        <w:spacing w:line="240" w:lineRule="auto"/>
      </w:pPr>
      <w:r w:rsidRPr="00434587">
        <w:t xml:space="preserve">Förster, Andreas. “Der Problemberg.” </w:t>
      </w:r>
      <w:r w:rsidRPr="001D784B">
        <w:rPr>
          <w:u w:val="single"/>
        </w:rPr>
        <w:t>Berliner Zeitung,</w:t>
      </w:r>
      <w:r w:rsidRPr="00434587">
        <w:t xml:space="preserve"> July 23, 2009.</w:t>
      </w:r>
    </w:p>
    <w:p w14:paraId="3818D337" w14:textId="5712B12C" w:rsidR="006A56CC" w:rsidRPr="00434587" w:rsidRDefault="006A56CC" w:rsidP="008313DF">
      <w:pPr>
        <w:pStyle w:val="Bibtext"/>
        <w:spacing w:line="240" w:lineRule="auto"/>
      </w:pPr>
      <w:r>
        <w:t xml:space="preserve">Frank, Bernhard. </w:t>
      </w:r>
      <w:r w:rsidRPr="00B226DE">
        <w:rPr>
          <w:u w:val="single"/>
        </w:rPr>
        <w:t>Die Rettung von Berchtesgaden und der Fall Göring</w:t>
      </w:r>
      <w:r>
        <w:t>. Berchtesgaden: Plenk, 1984</w:t>
      </w:r>
      <w:r w:rsidR="00751C27">
        <w:t>.</w:t>
      </w:r>
    </w:p>
    <w:p w14:paraId="3A51DC42" w14:textId="77777777" w:rsidR="00A03B7E" w:rsidRDefault="00A03B7E" w:rsidP="008313DF">
      <w:pPr>
        <w:pStyle w:val="Bibtext"/>
        <w:spacing w:line="240" w:lineRule="auto"/>
      </w:pPr>
      <w:r w:rsidRPr="00434587">
        <w:t xml:space="preserve">Frank, Hans. </w:t>
      </w:r>
      <w:r w:rsidRPr="001D784B">
        <w:rPr>
          <w:u w:val="single"/>
        </w:rPr>
        <w:t>Im Angesicht des Galgens.</w:t>
      </w:r>
      <w:r w:rsidRPr="00434587">
        <w:t xml:space="preserve"> Neuhaus bei Schliersee: Frank, 1955.</w:t>
      </w:r>
    </w:p>
    <w:p w14:paraId="717BB3C7" w14:textId="77777777" w:rsidR="00A03B7E" w:rsidRDefault="00A03B7E" w:rsidP="008313DF">
      <w:pPr>
        <w:pStyle w:val="Bibtext"/>
        <w:spacing w:line="240" w:lineRule="auto"/>
      </w:pPr>
      <w:r w:rsidRPr="00434587">
        <w:t xml:space="preserve">Frei, Norbert. </w:t>
      </w:r>
      <w:r w:rsidRPr="00AD7E12">
        <w:rPr>
          <w:u w:val="single"/>
        </w:rPr>
        <w:t xml:space="preserve">Amerikanische Lizenzpolitik und deutsche Pressetradition: Die Geschichte der Nachkriegszeitung Südost-Kurier. </w:t>
      </w:r>
      <w:r w:rsidRPr="00434587">
        <w:t>Munich: Oldenbourg, 1986.</w:t>
      </w:r>
    </w:p>
    <w:p w14:paraId="31ACD766" w14:textId="0323DBC0" w:rsidR="00A03B7E" w:rsidRDefault="00A03B7E" w:rsidP="008313DF">
      <w:pPr>
        <w:pStyle w:val="Bibtext"/>
        <w:spacing w:line="240" w:lineRule="auto"/>
      </w:pPr>
      <w:r w:rsidRPr="00434587">
        <w:t xml:space="preserve">Friedel, Thomas. “Karl Wessely: sein Leben, sein Wirken und sein Einfluß auf die Augenheilkunde in Deutschland und in der Welt.” </w:t>
      </w:r>
      <w:r w:rsidR="004E232E">
        <w:t>PhD</w:t>
      </w:r>
      <w:r w:rsidR="004E232E" w:rsidRPr="00434587">
        <w:t xml:space="preserve"> </w:t>
      </w:r>
      <w:r w:rsidRPr="00434587">
        <w:t>diss., Universität Würzburg, 2008.</w:t>
      </w:r>
    </w:p>
    <w:p w14:paraId="4ED03281" w14:textId="77EED2FD" w:rsidR="00A03B7E" w:rsidRPr="001D784B" w:rsidRDefault="00A03B7E" w:rsidP="008313DF">
      <w:pPr>
        <w:pStyle w:val="Bibtext"/>
        <w:spacing w:line="240" w:lineRule="auto"/>
        <w:rPr>
          <w:u w:val="single"/>
        </w:rPr>
      </w:pPr>
      <w:r>
        <w:lastRenderedPageBreak/>
        <w:t xml:space="preserve">Friedrich, Thomas. </w:t>
      </w:r>
      <w:r w:rsidRPr="001D784B">
        <w:rPr>
          <w:u w:val="single"/>
        </w:rPr>
        <w:t xml:space="preserve">Hitler’s Berlin: </w:t>
      </w:r>
      <w:r w:rsidRPr="00C820EF">
        <w:rPr>
          <w:u w:val="single"/>
        </w:rPr>
        <w:t>Abused City</w:t>
      </w:r>
      <w:r w:rsidR="00940AEE">
        <w:rPr>
          <w:u w:val="single"/>
        </w:rPr>
        <w:t>.</w:t>
      </w:r>
      <w:r w:rsidRPr="00672CAC">
        <w:t xml:space="preserve"> </w:t>
      </w:r>
      <w:r w:rsidR="00940AEE" w:rsidRPr="00A332FB">
        <w:t>T</w:t>
      </w:r>
      <w:r w:rsidRPr="00940AEE">
        <w:t>rans</w:t>
      </w:r>
      <w:r w:rsidR="009E62CF" w:rsidRPr="00940AEE">
        <w:t>lated by</w:t>
      </w:r>
      <w:r w:rsidRPr="00940AEE">
        <w:t xml:space="preserve"> Stewart Spencer.</w:t>
      </w:r>
      <w:r>
        <w:t xml:space="preserve"> New Haven</w:t>
      </w:r>
      <w:r w:rsidR="008840B5">
        <w:t>, Conn.</w:t>
      </w:r>
      <w:r>
        <w:t>: Yale University Press, 2012.</w:t>
      </w:r>
    </w:p>
    <w:p w14:paraId="242E5F86" w14:textId="77777777" w:rsidR="00A03B7E" w:rsidRDefault="00A03B7E" w:rsidP="008313DF">
      <w:pPr>
        <w:pStyle w:val="Bibtext"/>
        <w:spacing w:line="240" w:lineRule="auto"/>
      </w:pPr>
      <w:r>
        <w:t xml:space="preserve">Fromm, Bella. </w:t>
      </w:r>
      <w:r w:rsidRPr="001D784B">
        <w:rPr>
          <w:u w:val="single"/>
        </w:rPr>
        <w:t>Blood and Banquets: A Berlin Social Diary.</w:t>
      </w:r>
      <w:r>
        <w:t xml:space="preserve"> New York: Kensington, 2002.</w:t>
      </w:r>
    </w:p>
    <w:p w14:paraId="2213574C" w14:textId="1D30BC19" w:rsidR="00A03B7E" w:rsidRPr="001D784B" w:rsidRDefault="00A03B7E" w:rsidP="008313DF">
      <w:pPr>
        <w:pStyle w:val="Bibtext"/>
        <w:spacing w:line="240" w:lineRule="auto"/>
        <w:rPr>
          <w:u w:val="single"/>
        </w:rPr>
      </w:pPr>
      <w:r w:rsidRPr="008818FF">
        <w:t xml:space="preserve">Gebhard, </w:t>
      </w:r>
      <w:r w:rsidRPr="00DA2186">
        <w:t>Helmut</w:t>
      </w:r>
      <w:r w:rsidR="00DE7784">
        <w:t xml:space="preserve">, </w:t>
      </w:r>
      <w:r w:rsidR="00DE7784" w:rsidRPr="008818FF">
        <w:t>Bayerische</w:t>
      </w:r>
      <w:r w:rsidR="00DE7784">
        <w:t>s</w:t>
      </w:r>
      <w:r w:rsidR="00DE7784" w:rsidRPr="008818FF">
        <w:t xml:space="preserve"> Staatsministerium für Ernährung, Landwirtschaft und Forsten</w:t>
      </w:r>
      <w:r w:rsidR="00751C27">
        <w:t>,</w:t>
      </w:r>
      <w:r w:rsidR="00DE7784" w:rsidRPr="008818FF">
        <w:t xml:space="preserve"> and Bayerische</w:t>
      </w:r>
      <w:r w:rsidR="00DE7784">
        <w:t>r</w:t>
      </w:r>
      <w:r w:rsidR="00DE7784" w:rsidRPr="008818FF">
        <w:t xml:space="preserve"> Landesverein für Heimatpflege e.V.</w:t>
      </w:r>
      <w:r w:rsidRPr="00DA2186">
        <w:t xml:space="preserve"> et al., eds</w:t>
      </w:r>
      <w:r w:rsidRPr="008818FF">
        <w:t xml:space="preserve">. </w:t>
      </w:r>
      <w:r w:rsidRPr="001D784B">
        <w:rPr>
          <w:u w:val="single"/>
        </w:rPr>
        <w:t>Bauernhäuser in Bayern: Dokumentation.</w:t>
      </w:r>
      <w:r w:rsidRPr="008818FF">
        <w:t xml:space="preserve"> </w:t>
      </w:r>
      <w:r>
        <w:t>7</w:t>
      </w:r>
      <w:r w:rsidRPr="008818FF">
        <w:t xml:space="preserve"> vols.</w:t>
      </w:r>
      <w:r>
        <w:t xml:space="preserve"> </w:t>
      </w:r>
      <w:r w:rsidRPr="008818FF">
        <w:t>Munich: Hugendubel, 1994</w:t>
      </w:r>
      <w:r>
        <w:t>–99</w:t>
      </w:r>
      <w:r w:rsidRPr="008818FF">
        <w:t>.</w:t>
      </w:r>
    </w:p>
    <w:p w14:paraId="5B08BA40" w14:textId="0A8BE55D" w:rsidR="00A03B7E" w:rsidRDefault="00A03B7E" w:rsidP="00105C96">
      <w:pPr>
        <w:pStyle w:val="Bibtext"/>
        <w:spacing w:line="240" w:lineRule="auto"/>
      </w:pPr>
      <w:r w:rsidRPr="008818FF">
        <w:t>Gebhard, Helmut</w:t>
      </w:r>
      <w:r w:rsidR="004E232E">
        <w:t>,</w:t>
      </w:r>
      <w:r w:rsidRPr="008818FF">
        <w:t xml:space="preserve"> and Helmut Keim, eds. </w:t>
      </w:r>
      <w:r w:rsidR="007571C1" w:rsidRPr="001D784B">
        <w:rPr>
          <w:u w:val="single"/>
        </w:rPr>
        <w:t>Oberbayern.</w:t>
      </w:r>
      <w:r w:rsidRPr="008818FF">
        <w:t xml:space="preserve"> </w:t>
      </w:r>
      <w:r w:rsidR="00105C96">
        <w:t xml:space="preserve">Vol. 6, pt. 2, of </w:t>
      </w:r>
      <w:r w:rsidR="00105C96" w:rsidRPr="001D784B">
        <w:rPr>
          <w:u w:val="single"/>
        </w:rPr>
        <w:t>Bauernhäuser in Bayern: Dokumentation</w:t>
      </w:r>
      <w:r w:rsidR="00105C96">
        <w:rPr>
          <w:u w:val="single"/>
        </w:rPr>
        <w:t>.</w:t>
      </w:r>
      <w:r w:rsidR="00105C96" w:rsidRPr="001D784B" w:rsidDel="007571C1">
        <w:rPr>
          <w:u w:val="single"/>
        </w:rPr>
        <w:t xml:space="preserve"> </w:t>
      </w:r>
      <w:r w:rsidRPr="008818FF">
        <w:t>Mun</w:t>
      </w:r>
      <w:bookmarkStart w:id="0" w:name="Editing"/>
      <w:bookmarkEnd w:id="0"/>
      <w:r w:rsidRPr="008818FF">
        <w:t>ich: Hugendubel, 1998.</w:t>
      </w:r>
    </w:p>
    <w:p w14:paraId="78DE1990" w14:textId="77777777" w:rsidR="00A03B7E" w:rsidRPr="001D784B" w:rsidRDefault="00A03B7E" w:rsidP="008313DF">
      <w:pPr>
        <w:pStyle w:val="Bibtext"/>
        <w:spacing w:line="240" w:lineRule="auto"/>
      </w:pPr>
      <w:r w:rsidRPr="00434587">
        <w:t xml:space="preserve">Geiss, Josef. </w:t>
      </w:r>
      <w:r w:rsidRPr="00AD7E12">
        <w:rPr>
          <w:u w:val="single"/>
        </w:rPr>
        <w:t xml:space="preserve">Obersalzberg: Die Geschichte eines Berges. </w:t>
      </w:r>
      <w:r w:rsidRPr="00434587">
        <w:t>Berchtesgaden: Geiss, 1952.</w:t>
      </w:r>
    </w:p>
    <w:p w14:paraId="6BB22C73" w14:textId="31DBD67E" w:rsidR="00A03B7E" w:rsidRPr="00434587" w:rsidRDefault="00A03B7E" w:rsidP="008313DF">
      <w:pPr>
        <w:pStyle w:val="Bibtext"/>
        <w:spacing w:line="240" w:lineRule="auto"/>
      </w:pPr>
      <w:r w:rsidRPr="00434587">
        <w:t xml:space="preserve">Gierasch, </w:t>
      </w:r>
      <w:r w:rsidRPr="00CD4350">
        <w:t xml:space="preserve">Paul. “The Bavarian Menace to Germany Unity.” </w:t>
      </w:r>
      <w:r w:rsidRPr="00CD4350">
        <w:rPr>
          <w:u w:val="single"/>
        </w:rPr>
        <w:t>Current History</w:t>
      </w:r>
      <w:r w:rsidRPr="00CD4350">
        <w:t xml:space="preserve"> 19</w:t>
      </w:r>
      <w:r w:rsidR="00CD4350" w:rsidRPr="00B226DE">
        <w:t>, no. 2</w:t>
      </w:r>
      <w:r w:rsidRPr="00CD4350">
        <w:t xml:space="preserve"> (1923): 221–29.</w:t>
      </w:r>
    </w:p>
    <w:p w14:paraId="2D603788" w14:textId="77777777" w:rsidR="00A03B7E" w:rsidRDefault="00A03B7E" w:rsidP="008313DF">
      <w:pPr>
        <w:pStyle w:val="Bibtext"/>
        <w:spacing w:line="240" w:lineRule="auto"/>
      </w:pPr>
      <w:r w:rsidRPr="00434587">
        <w:t xml:space="preserve">Gillessen, Günther. </w:t>
      </w:r>
      <w:r w:rsidRPr="00AD7E12">
        <w:rPr>
          <w:u w:val="single"/>
        </w:rPr>
        <w:t>Auf verlorenem Posten: Die Frankfurter Zeitung im Dritten Reich.</w:t>
      </w:r>
      <w:r w:rsidRPr="00434587">
        <w:t xml:space="preserve"> Berlin: Siedler, 1986.</w:t>
      </w:r>
    </w:p>
    <w:p w14:paraId="5F3F2AB4" w14:textId="77777777" w:rsidR="00A03B7E" w:rsidRDefault="00A03B7E" w:rsidP="008313DF">
      <w:pPr>
        <w:pStyle w:val="Bibtext"/>
        <w:spacing w:line="240" w:lineRule="auto"/>
      </w:pPr>
      <w:r w:rsidRPr="00721F35">
        <w:t>Gleis, Ralph, ed</w:t>
      </w:r>
      <w:r w:rsidR="00AD7E12" w:rsidRPr="00721F35">
        <w:t xml:space="preserve">. </w:t>
      </w:r>
      <w:r w:rsidRPr="001D784B">
        <w:rPr>
          <w:u w:val="single"/>
        </w:rPr>
        <w:t>Makart: Ein Künstler regiert die Stadt.</w:t>
      </w:r>
      <w:r>
        <w:t xml:space="preserve"> </w:t>
      </w:r>
      <w:r w:rsidRPr="000F6C07">
        <w:t>Munich: Prestel; Vienna: Wien Museum, 2011.</w:t>
      </w:r>
    </w:p>
    <w:p w14:paraId="1556347A" w14:textId="77777777" w:rsidR="00A03B7E" w:rsidRPr="00434587" w:rsidRDefault="00A03B7E" w:rsidP="008313DF">
      <w:pPr>
        <w:pStyle w:val="Bibtext"/>
        <w:spacing w:line="240" w:lineRule="auto"/>
      </w:pPr>
      <w:r w:rsidRPr="00434587">
        <w:t>Glenn, Joshua</w:t>
      </w:r>
      <w:r>
        <w:t>.</w:t>
      </w:r>
      <w:r w:rsidRPr="00434587">
        <w:t xml:space="preserve"> “Hitler at Home.” </w:t>
      </w:r>
      <w:r w:rsidRPr="001D784B">
        <w:rPr>
          <w:u w:val="single"/>
        </w:rPr>
        <w:t>Boston Globe,</w:t>
      </w:r>
      <w:r w:rsidRPr="00434587">
        <w:t xml:space="preserve"> November 2, 2003.</w:t>
      </w:r>
    </w:p>
    <w:p w14:paraId="533FAB63" w14:textId="77777777" w:rsidR="008F3610" w:rsidRPr="00434587" w:rsidRDefault="008F3610" w:rsidP="008313DF">
      <w:pPr>
        <w:pStyle w:val="Bibtext"/>
        <w:spacing w:line="240" w:lineRule="auto"/>
      </w:pPr>
      <w:r w:rsidRPr="001D784B">
        <w:rPr>
          <w:u w:val="single"/>
        </w:rPr>
        <w:t>Globe and Mail</w:t>
      </w:r>
      <w:r>
        <w:rPr>
          <w:u w:val="single"/>
        </w:rPr>
        <w:t>.</w:t>
      </w:r>
      <w:r w:rsidRPr="00434587">
        <w:t xml:space="preserve"> “Germans Scrap Market: Protest Ends Project at Death Camp Site.” July 23, 1991.</w:t>
      </w:r>
    </w:p>
    <w:p w14:paraId="2AAF2A78" w14:textId="77777777" w:rsidR="00941470" w:rsidRDefault="00A03B7E" w:rsidP="008313DF">
      <w:pPr>
        <w:pStyle w:val="Bibtext"/>
        <w:spacing w:line="240" w:lineRule="auto"/>
      </w:pPr>
      <w:r w:rsidRPr="008818FF">
        <w:t>Godau, Marion</w:t>
      </w:r>
      <w:r>
        <w:t>.</w:t>
      </w:r>
      <w:r w:rsidRPr="008818FF">
        <w:t xml:space="preserve"> “Anti-Moderne?” In </w:t>
      </w:r>
      <w:r w:rsidRPr="00AD7E12">
        <w:rPr>
          <w:u w:val="single"/>
        </w:rPr>
        <w:t>Design in Deutschland 1933–45: Ästhetik und Organisation des Deutschen Werkbundes im “Dritten Reich</w:t>
      </w:r>
      <w:r w:rsidR="008F3610">
        <w:rPr>
          <w:u w:val="single"/>
        </w:rPr>
        <w:t>,</w:t>
      </w:r>
      <w:r w:rsidRPr="00AD7E12">
        <w:rPr>
          <w:u w:val="single"/>
        </w:rPr>
        <w:t>”</w:t>
      </w:r>
      <w:r w:rsidRPr="00B226DE">
        <w:t xml:space="preserve"> </w:t>
      </w:r>
      <w:r w:rsidR="008F3610">
        <w:t>e</w:t>
      </w:r>
      <w:r w:rsidRPr="008818FF">
        <w:t>d</w:t>
      </w:r>
      <w:r w:rsidR="001B057B">
        <w:t>ited by</w:t>
      </w:r>
      <w:r w:rsidRPr="008818FF">
        <w:t xml:space="preserve"> Sabine Weissler, </w:t>
      </w:r>
      <w:r w:rsidRPr="00721F35">
        <w:t>74–87</w:t>
      </w:r>
      <w:r w:rsidRPr="008818FF">
        <w:t>. Giessen: Anabas Verlag, 1990.</w:t>
      </w:r>
    </w:p>
    <w:p w14:paraId="41A829CF" w14:textId="1CFCF6EB" w:rsidR="009D72F8" w:rsidRDefault="00A03B7E" w:rsidP="008313DF">
      <w:pPr>
        <w:pStyle w:val="Bibtext"/>
        <w:spacing w:line="240" w:lineRule="auto"/>
      </w:pPr>
      <w:r w:rsidRPr="009062A5">
        <w:t xml:space="preserve">Goebbels, Joseph. </w:t>
      </w:r>
      <w:r w:rsidR="009D72F8" w:rsidRPr="00434587">
        <w:t xml:space="preserve">“Adolf Hitler als Mensch.” </w:t>
      </w:r>
      <w:r w:rsidR="009D72F8" w:rsidRPr="001D784B">
        <w:rPr>
          <w:u w:val="single"/>
        </w:rPr>
        <w:t>Der Angriff,</w:t>
      </w:r>
      <w:r w:rsidR="009D72F8" w:rsidRPr="00434587">
        <w:t xml:space="preserve"> </w:t>
      </w:r>
      <w:r w:rsidR="00762B29">
        <w:t>April 4, 1932, suppl</w:t>
      </w:r>
      <w:r w:rsidR="009D72F8">
        <w:t>.</w:t>
      </w:r>
    </w:p>
    <w:p w14:paraId="2461624F" w14:textId="2A85C2EF" w:rsidR="00A03B7E" w:rsidRPr="00434587" w:rsidRDefault="009D72F8" w:rsidP="008313DF">
      <w:pPr>
        <w:pStyle w:val="Bibtext"/>
        <w:spacing w:line="240" w:lineRule="auto"/>
      </w:pPr>
      <w:r w:rsidRPr="00B226DE">
        <w:t xml:space="preserve">———. </w:t>
      </w:r>
      <w:r w:rsidR="00A03B7E" w:rsidRPr="001D784B">
        <w:rPr>
          <w:u w:val="single"/>
        </w:rPr>
        <w:t>Die Tagebücher von Joseph Goebbels.</w:t>
      </w:r>
      <w:r w:rsidR="00A03B7E" w:rsidRPr="009062A5">
        <w:t xml:space="preserve"> Ed</w:t>
      </w:r>
      <w:r w:rsidR="001B057B">
        <w:t>ited by</w:t>
      </w:r>
      <w:r w:rsidR="00A03B7E" w:rsidRPr="009062A5">
        <w:t xml:space="preserve"> Elke Fröhlich. </w:t>
      </w:r>
      <w:r w:rsidR="001B057B">
        <w:t xml:space="preserve">32 vols. </w:t>
      </w:r>
      <w:r w:rsidR="00A03B7E" w:rsidRPr="009062A5">
        <w:t>Saur: Munich, 19</w:t>
      </w:r>
      <w:r w:rsidR="00A03B7E">
        <w:t>87–2008.</w:t>
      </w:r>
    </w:p>
    <w:p w14:paraId="7C4FE3F0" w14:textId="77777777" w:rsidR="009D72F8" w:rsidRPr="00434587" w:rsidRDefault="009D72F8" w:rsidP="008313DF">
      <w:pPr>
        <w:pStyle w:val="Bibtext"/>
        <w:spacing w:line="240" w:lineRule="auto"/>
      </w:pPr>
      <w:r w:rsidRPr="00434587">
        <w:t xml:space="preserve">Goltz, Anna von der. </w:t>
      </w:r>
      <w:r w:rsidRPr="001D784B">
        <w:rPr>
          <w:u w:val="single"/>
        </w:rPr>
        <w:t>Hindenburg: Power, Myth, and the Rise of the Nazis.</w:t>
      </w:r>
      <w:r w:rsidRPr="00434587">
        <w:t xml:space="preserve"> Oxford: Oxford University Press, 2009.</w:t>
      </w:r>
    </w:p>
    <w:p w14:paraId="557CACE4" w14:textId="77777777" w:rsidR="009D72F8" w:rsidRPr="00434587" w:rsidRDefault="009D72F8" w:rsidP="008313DF">
      <w:pPr>
        <w:pStyle w:val="Bibtext"/>
        <w:spacing w:line="240" w:lineRule="auto"/>
      </w:pPr>
      <w:r w:rsidRPr="00434587">
        <w:t xml:space="preserve">Gordon, Linda. “Review Essay: Nazi Feminists?” </w:t>
      </w:r>
      <w:r w:rsidRPr="001D784B">
        <w:rPr>
          <w:u w:val="single"/>
        </w:rPr>
        <w:t>Feminist Review,</w:t>
      </w:r>
      <w:r w:rsidRPr="00434587">
        <w:t xml:space="preserve"> no. 27 (1987): 97</w:t>
      </w:r>
      <w:r>
        <w:t>–</w:t>
      </w:r>
      <w:r w:rsidRPr="00434587">
        <w:t>105.</w:t>
      </w:r>
    </w:p>
    <w:p w14:paraId="7F95CD2D" w14:textId="77777777" w:rsidR="00A03B7E" w:rsidRPr="00434587" w:rsidRDefault="00A03B7E" w:rsidP="008313DF">
      <w:pPr>
        <w:pStyle w:val="Bibtext"/>
        <w:spacing w:line="240" w:lineRule="auto"/>
      </w:pPr>
      <w:r w:rsidRPr="0035252A">
        <w:t xml:space="preserve">Görtemaker, Heike B. </w:t>
      </w:r>
      <w:r w:rsidRPr="001D784B">
        <w:rPr>
          <w:u w:val="single"/>
        </w:rPr>
        <w:t>Eva Braun: Leben mit Hitler.</w:t>
      </w:r>
      <w:r w:rsidRPr="0035252A">
        <w:t xml:space="preserve"> Munich: </w:t>
      </w:r>
      <w:r w:rsidRPr="00DB2B5D">
        <w:t>Beck, 2010.</w:t>
      </w:r>
    </w:p>
    <w:p w14:paraId="2F995E21" w14:textId="77777777" w:rsidR="00941470" w:rsidRDefault="00A03B7E" w:rsidP="008313DF">
      <w:pPr>
        <w:pStyle w:val="Bibtext"/>
        <w:spacing w:line="240" w:lineRule="auto"/>
      </w:pPr>
      <w:r w:rsidRPr="00434587">
        <w:t xml:space="preserve">Götz, Norbert. </w:t>
      </w:r>
      <w:r w:rsidRPr="00AD7E12">
        <w:rPr>
          <w:u w:val="single"/>
        </w:rPr>
        <w:t>Friedensengel: Bausteine zum Verständnis eines Denkmals der Prinzregentenzeit.</w:t>
      </w:r>
      <w:r w:rsidRPr="00B226DE">
        <w:t xml:space="preserve"> </w:t>
      </w:r>
      <w:r w:rsidRPr="00434587">
        <w:t>Munich: Münchner Stadtmuseum, 1999.</w:t>
      </w:r>
    </w:p>
    <w:p w14:paraId="2F1FF635" w14:textId="29BCD9C7" w:rsidR="00A03B7E" w:rsidRPr="00C74689" w:rsidRDefault="00A03B7E" w:rsidP="008313DF">
      <w:pPr>
        <w:pStyle w:val="Bibtext"/>
        <w:spacing w:line="240" w:lineRule="auto"/>
      </w:pPr>
      <w:r w:rsidRPr="00434587">
        <w:t xml:space="preserve">Gowran, Clay. “Hurl Rockets at Town </w:t>
      </w:r>
      <w:r>
        <w:t>n</w:t>
      </w:r>
      <w:r w:rsidRPr="00434587">
        <w:t xml:space="preserve">ear Hitler Hideout.” </w:t>
      </w:r>
      <w:r w:rsidRPr="001D784B">
        <w:rPr>
          <w:u w:val="single"/>
        </w:rPr>
        <w:t>Chicago Daily Tribune,</w:t>
      </w:r>
      <w:r w:rsidRPr="00434587">
        <w:t xml:space="preserve"> February </w:t>
      </w:r>
      <w:r w:rsidRPr="00C74689">
        <w:t>22, 1945.</w:t>
      </w:r>
    </w:p>
    <w:p w14:paraId="2A62304C" w14:textId="77777777" w:rsidR="00A03B7E" w:rsidRPr="00C74689" w:rsidRDefault="00A03B7E" w:rsidP="008313DF">
      <w:pPr>
        <w:pStyle w:val="Bibtext"/>
        <w:spacing w:line="240" w:lineRule="auto"/>
      </w:pPr>
      <w:r w:rsidRPr="00C74689">
        <w:t xml:space="preserve">Gregor, Neil. </w:t>
      </w:r>
      <w:r w:rsidRPr="001D784B">
        <w:rPr>
          <w:u w:val="single"/>
        </w:rPr>
        <w:t>How to Read Hitler.</w:t>
      </w:r>
      <w:r>
        <w:t xml:space="preserve"> London: Granta, 2005</w:t>
      </w:r>
      <w:r w:rsidRPr="00C74689">
        <w:t>.</w:t>
      </w:r>
    </w:p>
    <w:p w14:paraId="13E3A390" w14:textId="6499296C" w:rsidR="00A03B7E" w:rsidRDefault="00A03B7E" w:rsidP="008313DF">
      <w:pPr>
        <w:pStyle w:val="Bibtext"/>
        <w:spacing w:line="240" w:lineRule="auto"/>
      </w:pPr>
      <w:r w:rsidRPr="00C74689">
        <w:t xml:space="preserve">Gribenski, Jean, Véronique Meyer, and Solange Vernois, eds. </w:t>
      </w:r>
      <w:r w:rsidRPr="00AD7E12">
        <w:rPr>
          <w:u w:val="single"/>
        </w:rPr>
        <w:t>La Maison de l’artiste: Construction d’un espace de représentations entre réalité et</w:t>
      </w:r>
      <w:r w:rsidR="00941470">
        <w:rPr>
          <w:u w:val="single"/>
        </w:rPr>
        <w:t xml:space="preserve"> imaginaire (XVIIe–</w:t>
      </w:r>
      <w:r w:rsidRPr="00AD7E12">
        <w:rPr>
          <w:u w:val="single"/>
        </w:rPr>
        <w:t>XXe siècles).</w:t>
      </w:r>
      <w:r w:rsidRPr="00B226DE">
        <w:t xml:space="preserve"> </w:t>
      </w:r>
      <w:r w:rsidRPr="00C74689">
        <w:t xml:space="preserve">Rennes: Presses </w:t>
      </w:r>
      <w:r w:rsidR="00B93893">
        <w:t>U</w:t>
      </w:r>
      <w:r w:rsidR="00B93893" w:rsidRPr="00C74689">
        <w:t xml:space="preserve">niversitaires </w:t>
      </w:r>
      <w:r w:rsidRPr="00C74689">
        <w:t>de Rennes, 2007.</w:t>
      </w:r>
    </w:p>
    <w:p w14:paraId="704408F8" w14:textId="77777777" w:rsidR="009D72F8" w:rsidRPr="00434587" w:rsidRDefault="009D72F8" w:rsidP="008313DF">
      <w:pPr>
        <w:pStyle w:val="Bibtext"/>
        <w:spacing w:line="240" w:lineRule="auto"/>
      </w:pPr>
      <w:r w:rsidRPr="009062A5">
        <w:t xml:space="preserve">Griffiths, Richard. </w:t>
      </w:r>
      <w:r w:rsidRPr="00AD7E12">
        <w:rPr>
          <w:u w:val="single"/>
        </w:rPr>
        <w:t>Fellow Travellers of the Right: British Enthusiasts for Nazi Germany, 1933–39.</w:t>
      </w:r>
      <w:r w:rsidRPr="009062A5">
        <w:t xml:space="preserve"> London</w:t>
      </w:r>
      <w:r w:rsidRPr="00434587">
        <w:t>: Constable, 1980.</w:t>
      </w:r>
    </w:p>
    <w:p w14:paraId="1F067786" w14:textId="77777777" w:rsidR="00A03B7E" w:rsidRDefault="00A03B7E" w:rsidP="008313DF">
      <w:pPr>
        <w:pStyle w:val="Bibtext"/>
        <w:spacing w:line="240" w:lineRule="auto"/>
      </w:pPr>
      <w:r w:rsidRPr="00C74689">
        <w:t xml:space="preserve">Grimm, Melchior. “Der Selbstmord in Hitlers Wohnung: Die Tragödie in München-Bogenhausen.” </w:t>
      </w:r>
      <w:r w:rsidRPr="001D784B">
        <w:rPr>
          <w:u w:val="single"/>
        </w:rPr>
        <w:t>Regensburger Echo,</w:t>
      </w:r>
      <w:r w:rsidRPr="00C74689">
        <w:t xml:space="preserve"> September 25, 1931.</w:t>
      </w:r>
    </w:p>
    <w:p w14:paraId="7E60FEF2" w14:textId="23635695" w:rsidR="009D72F8" w:rsidRDefault="00A03B7E" w:rsidP="008313DF">
      <w:pPr>
        <w:pStyle w:val="Bibtext"/>
        <w:spacing w:line="240" w:lineRule="auto"/>
      </w:pPr>
      <w:r w:rsidRPr="00C74689">
        <w:t xml:space="preserve">Grover, Preston. </w:t>
      </w:r>
      <w:r w:rsidR="009D72F8" w:rsidRPr="00C74689">
        <w:t xml:space="preserve">“Hitler Leads Life of Wakeful Spartan.” </w:t>
      </w:r>
      <w:r w:rsidR="009D72F8" w:rsidRPr="001D784B">
        <w:rPr>
          <w:u w:val="single"/>
        </w:rPr>
        <w:t>Washington Post,</w:t>
      </w:r>
      <w:r w:rsidR="009D72F8" w:rsidRPr="00C74689">
        <w:t xml:space="preserve"> January 1, 1941.</w:t>
      </w:r>
    </w:p>
    <w:p w14:paraId="56240999" w14:textId="34FD51D2" w:rsidR="00A03B7E" w:rsidRPr="00C74689" w:rsidRDefault="009D72F8" w:rsidP="008313DF">
      <w:pPr>
        <w:pStyle w:val="Bibtext"/>
        <w:spacing w:line="240" w:lineRule="auto"/>
      </w:pPr>
      <w:r>
        <w:t xml:space="preserve">———. </w:t>
      </w:r>
      <w:r w:rsidR="00A03B7E" w:rsidRPr="00C74689">
        <w:t xml:space="preserve">“Warlord Hitler Designs Table Silver in Spare Time.” </w:t>
      </w:r>
      <w:r w:rsidR="00A03B7E" w:rsidRPr="001D784B">
        <w:rPr>
          <w:u w:val="single"/>
        </w:rPr>
        <w:t>Washington Post,</w:t>
      </w:r>
      <w:r w:rsidR="00A03B7E" w:rsidRPr="00C74689">
        <w:t xml:space="preserve"> January 2, 1941.</w:t>
      </w:r>
    </w:p>
    <w:p w14:paraId="3CEF21E1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Gruson, Sydney. “RAF 6-Ton Bombs Score Hits on Hitler’s Mountain Chalet.” </w:t>
      </w:r>
      <w:r w:rsidRPr="001D784B">
        <w:rPr>
          <w:u w:val="single"/>
        </w:rPr>
        <w:t>New York Times,</w:t>
      </w:r>
      <w:r w:rsidRPr="00434587">
        <w:t xml:space="preserve"> April 26, 1945.</w:t>
      </w:r>
    </w:p>
    <w:p w14:paraId="1CA10388" w14:textId="77777777" w:rsidR="009D72F8" w:rsidRPr="00434587" w:rsidRDefault="009D72F8" w:rsidP="008313DF">
      <w:pPr>
        <w:pStyle w:val="Bibtext"/>
        <w:spacing w:line="240" w:lineRule="auto"/>
      </w:pPr>
      <w:r w:rsidRPr="00434587">
        <w:t xml:space="preserve">Guenther, Irene. </w:t>
      </w:r>
      <w:r w:rsidRPr="00AD7E12">
        <w:rPr>
          <w:u w:val="single"/>
        </w:rPr>
        <w:t>Nazi Chic?: Fashioning Women in the Third Reich.</w:t>
      </w:r>
      <w:r w:rsidRPr="00434587">
        <w:t xml:space="preserve"> Oxford: Berg, 2004.</w:t>
      </w:r>
    </w:p>
    <w:p w14:paraId="58334C1A" w14:textId="77777777" w:rsidR="009D72F8" w:rsidRPr="00434587" w:rsidRDefault="009D72F8" w:rsidP="008313DF">
      <w:pPr>
        <w:pStyle w:val="Bibtext"/>
        <w:spacing w:line="240" w:lineRule="auto"/>
      </w:pPr>
      <w:r w:rsidRPr="00185788">
        <w:t>Guerin, Frances</w:t>
      </w:r>
      <w:r>
        <w:t>.</w:t>
      </w:r>
      <w:r w:rsidRPr="00185788">
        <w:t xml:space="preserve"> </w:t>
      </w:r>
      <w:r w:rsidRPr="001D784B">
        <w:rPr>
          <w:u w:val="single"/>
        </w:rPr>
        <w:t>Through Amateur Eyes: Film and Photography in Nazi Germany.</w:t>
      </w:r>
      <w:r>
        <w:t xml:space="preserve"> </w:t>
      </w:r>
      <w:r w:rsidRPr="00185788">
        <w:t>Minneapolis: University of Minnesota Press, 2012</w:t>
      </w:r>
      <w:r>
        <w:t>.</w:t>
      </w:r>
    </w:p>
    <w:p w14:paraId="3CF37CD2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Gun, Nerin E. </w:t>
      </w:r>
      <w:r w:rsidRPr="001D784B">
        <w:rPr>
          <w:u w:val="single"/>
        </w:rPr>
        <w:t>Eva Braun: Hitler’s Mistress.</w:t>
      </w:r>
      <w:r w:rsidRPr="00434587">
        <w:t xml:space="preserve"> New York: Meredith, 1968.</w:t>
      </w:r>
    </w:p>
    <w:p w14:paraId="62D703A7" w14:textId="77777777" w:rsidR="00941470" w:rsidRDefault="00A03B7E" w:rsidP="008313DF">
      <w:pPr>
        <w:pStyle w:val="Bibtext"/>
        <w:spacing w:line="240" w:lineRule="auto"/>
      </w:pPr>
      <w:r w:rsidRPr="00434587">
        <w:t xml:space="preserve">Günther, Hans F. K. </w:t>
      </w:r>
      <w:r w:rsidRPr="001D784B">
        <w:rPr>
          <w:u w:val="single"/>
        </w:rPr>
        <w:t>Mein Eindruck von Adolf Hitler.</w:t>
      </w:r>
      <w:r w:rsidRPr="00434587">
        <w:t xml:space="preserve"> </w:t>
      </w:r>
      <w:r w:rsidRPr="00721F35">
        <w:t>Pähl: Bebenburg</w:t>
      </w:r>
      <w:r w:rsidRPr="00434587">
        <w:t>, 1969.</w:t>
      </w:r>
    </w:p>
    <w:p w14:paraId="420ADBCA" w14:textId="6DB3FB53" w:rsidR="009D72F8" w:rsidRDefault="00A03B7E" w:rsidP="008313DF">
      <w:pPr>
        <w:pStyle w:val="Bibtext"/>
        <w:spacing w:line="240" w:lineRule="auto"/>
      </w:pPr>
      <w:r w:rsidRPr="00434587">
        <w:t xml:space="preserve">Günther, Sonja. </w:t>
      </w:r>
      <w:r w:rsidR="009D72F8" w:rsidRPr="00176BA6">
        <w:rPr>
          <w:u w:val="single"/>
        </w:rPr>
        <w:t>Das Deutsche Heim: Luxusinterieurs und Arbeitermöbel von der Gründerzeit bis zum “Dritten Reich.”</w:t>
      </w:r>
      <w:r w:rsidR="009D72F8" w:rsidRPr="00DB2111">
        <w:t xml:space="preserve"> Vol. 12</w:t>
      </w:r>
      <w:r w:rsidR="009D72F8">
        <w:t>,</w:t>
      </w:r>
      <w:r w:rsidR="009D72F8" w:rsidRPr="00DB2111">
        <w:t xml:space="preserve"> </w:t>
      </w:r>
      <w:r w:rsidR="009D72F8" w:rsidRPr="00930136">
        <w:rPr>
          <w:u w:val="single"/>
        </w:rPr>
        <w:t>Werkbund-Archiv</w:t>
      </w:r>
      <w:r w:rsidR="009D72F8" w:rsidRPr="00B226DE">
        <w:rPr>
          <w:u w:val="single"/>
        </w:rPr>
        <w:t>.</w:t>
      </w:r>
      <w:r w:rsidR="009D72F8" w:rsidRPr="00DB2111">
        <w:t xml:space="preserve"> Giessen: Anabas, 1984.</w:t>
      </w:r>
    </w:p>
    <w:p w14:paraId="3B21DF13" w14:textId="5CD2333A" w:rsidR="00A03B7E" w:rsidRDefault="009D72F8" w:rsidP="008313DF">
      <w:pPr>
        <w:pStyle w:val="Bibtext"/>
        <w:spacing w:line="240" w:lineRule="auto"/>
      </w:pPr>
      <w:r w:rsidRPr="00B226DE">
        <w:lastRenderedPageBreak/>
        <w:t xml:space="preserve">———. </w:t>
      </w:r>
      <w:r w:rsidR="00A03B7E" w:rsidRPr="00176BA6">
        <w:rPr>
          <w:u w:val="single"/>
        </w:rPr>
        <w:t>Design der Macht: Möbel für Repräsentanten des “Dritten Reiches.”</w:t>
      </w:r>
      <w:r w:rsidR="00A03B7E" w:rsidRPr="00434587">
        <w:t xml:space="preserve"> Stuttgart: Deutsche, 1992.</w:t>
      </w:r>
    </w:p>
    <w:p w14:paraId="14225018" w14:textId="77777777" w:rsidR="00A03B7E" w:rsidRDefault="00A03B7E" w:rsidP="008313DF">
      <w:pPr>
        <w:pStyle w:val="Bibtext"/>
        <w:spacing w:line="240" w:lineRule="auto"/>
      </w:pPr>
      <w:r w:rsidRPr="00434587">
        <w:t xml:space="preserve">Habel, Heinrich. </w:t>
      </w:r>
      <w:r w:rsidRPr="001D784B">
        <w:rPr>
          <w:u w:val="single"/>
        </w:rPr>
        <w:t>Festspielhaus und Wahnfried.</w:t>
      </w:r>
      <w:r w:rsidRPr="00434587">
        <w:t xml:space="preserve"> Munich: Prestel, 1985.</w:t>
      </w:r>
    </w:p>
    <w:p w14:paraId="036774C6" w14:textId="1713210E" w:rsidR="00A03B7E" w:rsidRDefault="00A03B7E" w:rsidP="008313DF">
      <w:pPr>
        <w:pStyle w:val="Bibtext"/>
        <w:spacing w:line="240" w:lineRule="auto"/>
      </w:pPr>
      <w:r w:rsidRPr="000B0457">
        <w:t>Hake, Sabine</w:t>
      </w:r>
      <w:r>
        <w:t>.</w:t>
      </w:r>
      <w:r w:rsidRPr="000B0457">
        <w:t xml:space="preserve"> </w:t>
      </w:r>
      <w:r w:rsidRPr="001D784B">
        <w:rPr>
          <w:u w:val="single"/>
        </w:rPr>
        <w:t>German National Cinema.</w:t>
      </w:r>
      <w:r w:rsidRPr="000B0457">
        <w:t xml:space="preserve"> 2</w:t>
      </w:r>
      <w:r w:rsidRPr="001D784B">
        <w:t>nd</w:t>
      </w:r>
      <w:r>
        <w:t xml:space="preserve"> ed. </w:t>
      </w:r>
      <w:r w:rsidRPr="000B0457">
        <w:t>London: Routledge, 2008</w:t>
      </w:r>
      <w:r>
        <w:t>.</w:t>
      </w:r>
    </w:p>
    <w:p w14:paraId="32F7916B" w14:textId="53E7C851" w:rsidR="00A03B7E" w:rsidRDefault="00A03B7E" w:rsidP="008313DF">
      <w:pPr>
        <w:pStyle w:val="Bibtext"/>
        <w:spacing w:line="240" w:lineRule="auto"/>
      </w:pPr>
      <w:r w:rsidRPr="00434587">
        <w:t xml:space="preserve">Hale, Oron James. “Adolf Hitler: Taxpayer.” </w:t>
      </w:r>
      <w:r w:rsidRPr="001D784B">
        <w:rPr>
          <w:u w:val="single"/>
        </w:rPr>
        <w:t>American Historical Review</w:t>
      </w:r>
      <w:r w:rsidRPr="00434587">
        <w:t xml:space="preserve"> 60, no. 4 (1955): </w:t>
      </w:r>
      <w:r>
        <w:t>830–42</w:t>
      </w:r>
      <w:r w:rsidRPr="00434587">
        <w:t>.</w:t>
      </w:r>
    </w:p>
    <w:p w14:paraId="5E928645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Hall, Allan. “Chapel Built with Remains of Hitler’s Luxury Retreat ‘Becomes Nazi Shrine.’” </w:t>
      </w:r>
      <w:r w:rsidRPr="001D784B">
        <w:rPr>
          <w:u w:val="single"/>
        </w:rPr>
        <w:t>Telegraph,</w:t>
      </w:r>
      <w:r w:rsidRPr="00434587">
        <w:t xml:space="preserve"> April 1, 2010.</w:t>
      </w:r>
    </w:p>
    <w:p w14:paraId="1B326F4C" w14:textId="77777777" w:rsidR="009D72F8" w:rsidRDefault="009D72F8" w:rsidP="008313DF">
      <w:pPr>
        <w:pStyle w:val="Bibtext"/>
        <w:spacing w:line="240" w:lineRule="auto"/>
      </w:pPr>
      <w:r w:rsidRPr="00023B59">
        <w:t>Hall, Hines H. “The Foreign Policy-Making Process in Britain, 1934</w:t>
      </w:r>
      <w:r>
        <w:t>–</w:t>
      </w:r>
      <w:r w:rsidRPr="00023B59">
        <w:t>1935, and the Origins of the Anglo-German Agreement</w:t>
      </w:r>
      <w:r>
        <w:t>.</w:t>
      </w:r>
      <w:r w:rsidRPr="00023B59">
        <w:t xml:space="preserve">” </w:t>
      </w:r>
      <w:r w:rsidRPr="001D784B">
        <w:rPr>
          <w:u w:val="single"/>
        </w:rPr>
        <w:t>The Historical Journal</w:t>
      </w:r>
      <w:r w:rsidRPr="00023B59">
        <w:t xml:space="preserve"> 19, no. 2 (1976): 477</w:t>
      </w:r>
      <w:r>
        <w:t>–</w:t>
      </w:r>
      <w:r w:rsidRPr="00023B59">
        <w:t>99.</w:t>
      </w:r>
    </w:p>
    <w:p w14:paraId="3635DB16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Haller, Oliver. “Destroying Hitler’s Berghof: The Bomber Command Raid of 25 April 1945.” </w:t>
      </w:r>
      <w:r w:rsidRPr="001D784B">
        <w:rPr>
          <w:u w:val="single"/>
        </w:rPr>
        <w:t>Canadian Military History</w:t>
      </w:r>
      <w:r w:rsidRPr="00434587">
        <w:t xml:space="preserve"> 20, no. 1 (2011): </w:t>
      </w:r>
      <w:r>
        <w:t>5–20</w:t>
      </w:r>
      <w:r w:rsidRPr="00434587">
        <w:t>.</w:t>
      </w:r>
    </w:p>
    <w:p w14:paraId="2ED27BD8" w14:textId="1ADF764B" w:rsidR="009D72F8" w:rsidRDefault="00A03B7E" w:rsidP="008313DF">
      <w:pPr>
        <w:pStyle w:val="Bibtext"/>
        <w:spacing w:line="240" w:lineRule="auto"/>
      </w:pPr>
      <w:r w:rsidRPr="00434587">
        <w:t xml:space="preserve">Hamann, Brigitte. </w:t>
      </w:r>
      <w:r w:rsidR="009D72F8" w:rsidRPr="00176BA6">
        <w:rPr>
          <w:u w:val="single"/>
        </w:rPr>
        <w:t>Hitler’s Vienna: A Portrait of the Tyrant as a Young Man.</w:t>
      </w:r>
      <w:r w:rsidR="009D72F8" w:rsidRPr="00B226DE">
        <w:t xml:space="preserve"> </w:t>
      </w:r>
      <w:r w:rsidR="009D72F8" w:rsidRPr="00434587">
        <w:t>London: Tauris Parke, 2010.</w:t>
      </w:r>
    </w:p>
    <w:p w14:paraId="4B22A28C" w14:textId="5FBEDA7C" w:rsidR="00A03B7E" w:rsidRPr="00434587" w:rsidRDefault="009D72F8" w:rsidP="008313DF">
      <w:pPr>
        <w:pStyle w:val="Bibtext"/>
        <w:spacing w:line="240" w:lineRule="auto"/>
      </w:pPr>
      <w:r w:rsidRPr="00B226DE">
        <w:t xml:space="preserve">———. </w:t>
      </w:r>
      <w:r w:rsidR="00A03B7E" w:rsidRPr="001D784B">
        <w:rPr>
          <w:u w:val="single"/>
        </w:rPr>
        <w:t>Winifred Wagner: A Life at the Heart of Hitler’s Bayreuth.</w:t>
      </w:r>
      <w:r w:rsidR="00A03B7E" w:rsidRPr="00434587">
        <w:t xml:space="preserve"> Trans</w:t>
      </w:r>
      <w:r w:rsidR="009E62CF">
        <w:t>lated by</w:t>
      </w:r>
      <w:r w:rsidR="00A03B7E" w:rsidRPr="00434587">
        <w:t xml:space="preserve"> Alan Bance</w:t>
      </w:r>
      <w:r w:rsidR="00A03B7E">
        <w:t>.</w:t>
      </w:r>
      <w:r w:rsidR="00A03B7E" w:rsidRPr="00434587">
        <w:t xml:space="preserve"> Orlando</w:t>
      </w:r>
      <w:r w:rsidR="00165D12">
        <w:t>, Fla.</w:t>
      </w:r>
      <w:r w:rsidR="00A03B7E" w:rsidRPr="00434587">
        <w:t>: Harcourt, 2005.</w:t>
      </w:r>
    </w:p>
    <w:p w14:paraId="6C63DBCA" w14:textId="54B1D41E" w:rsidR="00A03B7E" w:rsidRPr="00434587" w:rsidRDefault="00A03B7E" w:rsidP="008313DF">
      <w:pPr>
        <w:pStyle w:val="Bibtext"/>
        <w:spacing w:line="240" w:lineRule="auto"/>
      </w:pPr>
      <w:r w:rsidRPr="00434587">
        <w:t>Hamburger, Philip. “Letter from Berchtesgaden</w:t>
      </w:r>
      <w:r w:rsidR="00B33812">
        <w:t>.</w:t>
      </w:r>
      <w:r w:rsidRPr="00434587">
        <w:t xml:space="preserve">” </w:t>
      </w:r>
      <w:r w:rsidRPr="001D784B">
        <w:rPr>
          <w:u w:val="single"/>
        </w:rPr>
        <w:t>New Yorker</w:t>
      </w:r>
      <w:r w:rsidR="0097310B">
        <w:rPr>
          <w:u w:val="single"/>
        </w:rPr>
        <w:t>,</w:t>
      </w:r>
      <w:r w:rsidRPr="00434587">
        <w:t xml:space="preserve"> June 9, 1945</w:t>
      </w:r>
      <w:r w:rsidR="0097310B">
        <w:t>,</w:t>
      </w:r>
      <w:r w:rsidRPr="00434587">
        <w:t xml:space="preserve"> </w:t>
      </w:r>
      <w:r w:rsidRPr="00E02C57">
        <w:t>46</w:t>
      </w:r>
      <w:r>
        <w:t>–</w:t>
      </w:r>
      <w:r w:rsidRPr="00E02C57">
        <w:t>49</w:t>
      </w:r>
      <w:r w:rsidRPr="00434587">
        <w:t>.</w:t>
      </w:r>
    </w:p>
    <w:p w14:paraId="4DF3BA49" w14:textId="77777777" w:rsidR="00A03B7E" w:rsidRDefault="00A03B7E" w:rsidP="008313DF">
      <w:pPr>
        <w:pStyle w:val="Bibtext"/>
        <w:spacing w:line="240" w:lineRule="auto"/>
      </w:pPr>
      <w:r w:rsidRPr="00434587">
        <w:t xml:space="preserve">Hamm, Florentine. </w:t>
      </w:r>
      <w:r w:rsidRPr="00176BA6">
        <w:rPr>
          <w:u w:val="single"/>
        </w:rPr>
        <w:t>Obersalzberg: Wanderungen zwischen Gestern und Heute.</w:t>
      </w:r>
      <w:r w:rsidRPr="00434587">
        <w:t xml:space="preserve"> Munich: Eher, 1937.</w:t>
      </w:r>
    </w:p>
    <w:p w14:paraId="65980506" w14:textId="7F11AA29" w:rsidR="00A03B7E" w:rsidRDefault="00A03B7E" w:rsidP="008313DF">
      <w:pPr>
        <w:pStyle w:val="Bibtext"/>
        <w:spacing w:line="240" w:lineRule="auto"/>
      </w:pPr>
      <w:r w:rsidRPr="00434587">
        <w:t xml:space="preserve">Hanfstaengl, Ernst. </w:t>
      </w:r>
      <w:r w:rsidRPr="001775F8">
        <w:rPr>
          <w:u w:val="single"/>
        </w:rPr>
        <w:t xml:space="preserve">Hitler: The Memoir of a Nazi Insider Who Turned </w:t>
      </w:r>
      <w:r w:rsidR="004A7388">
        <w:rPr>
          <w:u w:val="single"/>
        </w:rPr>
        <w:t>a</w:t>
      </w:r>
      <w:r w:rsidRPr="001775F8">
        <w:rPr>
          <w:u w:val="single"/>
        </w:rPr>
        <w:t xml:space="preserve">gainst the Führer. </w:t>
      </w:r>
      <w:r w:rsidRPr="00434587">
        <w:t>Arcade: New York, 2011.</w:t>
      </w:r>
    </w:p>
    <w:p w14:paraId="14059B5D" w14:textId="77777777" w:rsidR="00A03B7E" w:rsidRDefault="00A03B7E" w:rsidP="008313DF">
      <w:pPr>
        <w:pStyle w:val="Bibtext"/>
        <w:spacing w:line="240" w:lineRule="auto"/>
      </w:pPr>
      <w:r>
        <w:t xml:space="preserve">Harris, John G. “Today and Yesterday: On the War Fronts.” </w:t>
      </w:r>
      <w:r w:rsidRPr="001D784B">
        <w:rPr>
          <w:u w:val="single"/>
        </w:rPr>
        <w:t>Daily Boston Globe,</w:t>
      </w:r>
      <w:r>
        <w:t xml:space="preserve"> May 24, 1942.</w:t>
      </w:r>
    </w:p>
    <w:p w14:paraId="07472BC5" w14:textId="7B013109" w:rsidR="00074E7D" w:rsidRPr="00434587" w:rsidRDefault="00074E7D" w:rsidP="008313DF">
      <w:pPr>
        <w:pStyle w:val="Bibtext"/>
        <w:spacing w:line="240" w:lineRule="auto"/>
      </w:pPr>
      <w:r w:rsidRPr="001D784B">
        <w:rPr>
          <w:u w:val="single"/>
        </w:rPr>
        <w:t xml:space="preserve">Hartford </w:t>
      </w:r>
      <w:r w:rsidR="00DC3015">
        <w:rPr>
          <w:u w:val="single"/>
        </w:rPr>
        <w:t xml:space="preserve">(Conn.) </w:t>
      </w:r>
      <w:r w:rsidRPr="001D784B">
        <w:rPr>
          <w:u w:val="single"/>
        </w:rPr>
        <w:t>Courant</w:t>
      </w:r>
      <w:r>
        <w:rPr>
          <w:u w:val="single"/>
        </w:rPr>
        <w:t>.</w:t>
      </w:r>
      <w:r w:rsidRPr="00434587">
        <w:t xml:space="preserve"> “Loan Train to Exhibit War Items: Heroes, Weapons, Trophies.” October 31, 1945.</w:t>
      </w:r>
    </w:p>
    <w:p w14:paraId="3625ECA4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Hartmann, Max. </w:t>
      </w:r>
      <w:r w:rsidRPr="00E75FD1">
        <w:rPr>
          <w:u w:val="single"/>
        </w:rPr>
        <w:t xml:space="preserve">Die Verwandlung eines Berges unter Martin Bormann, 1936–1945. </w:t>
      </w:r>
      <w:r w:rsidRPr="00434587">
        <w:t>Berchtesgaden: Plenk, 1989.</w:t>
      </w:r>
    </w:p>
    <w:p w14:paraId="67F42FB6" w14:textId="355F2522" w:rsidR="00A03B7E" w:rsidRPr="00434587" w:rsidRDefault="00A03B7E" w:rsidP="008313DF">
      <w:pPr>
        <w:pStyle w:val="Bibtext"/>
        <w:spacing w:line="240" w:lineRule="auto"/>
      </w:pPr>
      <w:r w:rsidRPr="00434587">
        <w:t xml:space="preserve">Harvey, Oliver. “Welcome to the Hitler Hilton.” </w:t>
      </w:r>
      <w:r w:rsidRPr="001D784B">
        <w:rPr>
          <w:u w:val="single"/>
        </w:rPr>
        <w:t>Sun,</w:t>
      </w:r>
      <w:r w:rsidRPr="00434587">
        <w:t xml:space="preserve"> September 3, 2002.</w:t>
      </w:r>
    </w:p>
    <w:p w14:paraId="1DD734AF" w14:textId="77777777" w:rsidR="00A03B7E" w:rsidRDefault="00A03B7E" w:rsidP="008313DF">
      <w:pPr>
        <w:pStyle w:val="Bibtext"/>
        <w:spacing w:line="240" w:lineRule="auto"/>
      </w:pPr>
      <w:r w:rsidRPr="00434587">
        <w:t xml:space="preserve">Haskell, Henry J. “Germany’s 1000 Dictators.” </w:t>
      </w:r>
      <w:r w:rsidRPr="001D784B">
        <w:rPr>
          <w:u w:val="single"/>
        </w:rPr>
        <w:t>Daily Boston Globe,</w:t>
      </w:r>
      <w:r w:rsidRPr="00434587">
        <w:t xml:space="preserve"> September 7, 1935.</w:t>
      </w:r>
    </w:p>
    <w:p w14:paraId="640CCFB3" w14:textId="63B9E153" w:rsidR="00A03B7E" w:rsidRDefault="00A03B7E" w:rsidP="008313DF">
      <w:pPr>
        <w:pStyle w:val="Bibtext"/>
        <w:spacing w:line="240" w:lineRule="auto"/>
      </w:pPr>
      <w:r w:rsidRPr="00434587">
        <w:t>Henderson, Amy. “From Barnum to ‘Bling Bling’</w:t>
      </w:r>
      <w:r w:rsidR="0097310B">
        <w:t>:</w:t>
      </w:r>
      <w:r w:rsidRPr="00434587">
        <w:t xml:space="preserve"> The Changing Face of Celebrity Culture.” </w:t>
      </w:r>
      <w:r w:rsidRPr="001D784B">
        <w:rPr>
          <w:u w:val="single"/>
        </w:rPr>
        <w:t>Hedgehog Review</w:t>
      </w:r>
      <w:r w:rsidRPr="00434587">
        <w:t xml:space="preserve"> 7, no. 1 (2005</w:t>
      </w:r>
      <w:r w:rsidRPr="00B8792B">
        <w:t>): 37</w:t>
      </w:r>
      <w:r>
        <w:t>–</w:t>
      </w:r>
      <w:r w:rsidRPr="00B8792B">
        <w:t>46.</w:t>
      </w:r>
    </w:p>
    <w:p w14:paraId="5A88F3B9" w14:textId="1DC33275" w:rsidR="00A03B7E" w:rsidRPr="00434587" w:rsidRDefault="008E1927" w:rsidP="008313DF">
      <w:pPr>
        <w:pStyle w:val="Bibtext"/>
        <w:spacing w:line="240" w:lineRule="auto"/>
      </w:pPr>
      <w:r>
        <w:t>——</w:t>
      </w:r>
      <w:r w:rsidR="0097310B">
        <w:t>—</w:t>
      </w:r>
      <w:r w:rsidR="00721F35">
        <w:t>.</w:t>
      </w:r>
      <w:r w:rsidR="00A03B7E" w:rsidRPr="00434587">
        <w:t xml:space="preserve">“Media and the Rise of Celebrity Culture.” </w:t>
      </w:r>
      <w:r w:rsidR="00A03B7E" w:rsidRPr="001D784B">
        <w:rPr>
          <w:u w:val="single"/>
        </w:rPr>
        <w:t>OAH Magazine of History</w:t>
      </w:r>
      <w:r w:rsidR="00A03B7E" w:rsidRPr="00434587">
        <w:t xml:space="preserve"> 6, no. 4 (1992): </w:t>
      </w:r>
      <w:r w:rsidR="00A03B7E">
        <w:t>49–54</w:t>
      </w:r>
      <w:r w:rsidR="00A03B7E" w:rsidRPr="00434587">
        <w:t>.</w:t>
      </w:r>
    </w:p>
    <w:p w14:paraId="52FAD70C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Hendrick, Bill. “Hitler Sale Tasteless, Jews Say.” </w:t>
      </w:r>
      <w:r w:rsidRPr="001D784B">
        <w:rPr>
          <w:u w:val="single"/>
        </w:rPr>
        <w:t>Atlanta Constitution,</w:t>
      </w:r>
      <w:r w:rsidRPr="00434587">
        <w:t xml:space="preserve"> November 19, 1999.</w:t>
      </w:r>
    </w:p>
    <w:p w14:paraId="7C18D533" w14:textId="4537A5DF" w:rsidR="00A03B7E" w:rsidRPr="0097310B" w:rsidRDefault="00A03B7E" w:rsidP="008313DF">
      <w:pPr>
        <w:pStyle w:val="Bibtext"/>
        <w:spacing w:line="240" w:lineRule="auto"/>
      </w:pPr>
      <w:r w:rsidRPr="00434587">
        <w:t xml:space="preserve">Hermand, Jost. “More than a House-Painter? Brecht’s Hitler.” In </w:t>
      </w:r>
      <w:r w:rsidRPr="001D784B">
        <w:rPr>
          <w:u w:val="single"/>
        </w:rPr>
        <w:t>Unmasking Hitler: Cultural Representations of Hitler from the Weimar Republic to the Present</w:t>
      </w:r>
      <w:r w:rsidR="0097310B">
        <w:rPr>
          <w:u w:val="single"/>
        </w:rPr>
        <w:t xml:space="preserve">, </w:t>
      </w:r>
      <w:r w:rsidR="0097310B" w:rsidRPr="00B226DE">
        <w:t>edited by Klaus L. Berghahn</w:t>
      </w:r>
      <w:r w:rsidR="0097310B">
        <w:t xml:space="preserve"> and Jost Hermand, 171–92</w:t>
      </w:r>
      <w:r w:rsidR="0097310B" w:rsidRPr="00B226DE">
        <w:t>.</w:t>
      </w:r>
      <w:r w:rsidRPr="00C820EF">
        <w:t xml:space="preserve"> </w:t>
      </w:r>
      <w:r w:rsidRPr="00A332FB">
        <w:t>Oxford: Peter Lang, 2005</w:t>
      </w:r>
      <w:r w:rsidRPr="0097310B">
        <w:t>.</w:t>
      </w:r>
    </w:p>
    <w:p w14:paraId="4C648147" w14:textId="5898B385" w:rsidR="009D72F8" w:rsidRPr="00434587" w:rsidRDefault="009D72F8" w:rsidP="008313DF">
      <w:pPr>
        <w:pStyle w:val="Bibtext"/>
        <w:spacing w:line="240" w:lineRule="auto"/>
      </w:pPr>
      <w:r w:rsidRPr="00434587">
        <w:t xml:space="preserve">Herz, Rudolf. </w:t>
      </w:r>
      <w:r w:rsidRPr="001D784B">
        <w:rPr>
          <w:u w:val="single"/>
        </w:rPr>
        <w:t xml:space="preserve">Hoffmann </w:t>
      </w:r>
      <w:r w:rsidR="00105C96">
        <w:rPr>
          <w:u w:val="single"/>
        </w:rPr>
        <w:t>u</w:t>
      </w:r>
      <w:r>
        <w:rPr>
          <w:u w:val="single"/>
        </w:rPr>
        <w:t>nd</w:t>
      </w:r>
      <w:r w:rsidRPr="001D784B">
        <w:rPr>
          <w:u w:val="single"/>
        </w:rPr>
        <w:t xml:space="preserve"> Hitler: Fotografie als Medium des Führer-Mythos.</w:t>
      </w:r>
      <w:r w:rsidRPr="00434587">
        <w:t xml:space="preserve"> Munich: Fotomuseum im Münchner Stadtmuseum, 1994.</w:t>
      </w:r>
    </w:p>
    <w:p w14:paraId="5FB810AB" w14:textId="70B4E62E" w:rsidR="00A03B7E" w:rsidRPr="00434587" w:rsidRDefault="00A03B7E" w:rsidP="008313DF">
      <w:pPr>
        <w:pStyle w:val="Bibtext"/>
        <w:spacing w:line="240" w:lineRule="auto"/>
      </w:pPr>
      <w:r>
        <w:t xml:space="preserve">Heskett, John. “Modernism and Archaism in Design in the Third Reich.” In </w:t>
      </w:r>
      <w:r w:rsidRPr="001D784B">
        <w:rPr>
          <w:u w:val="single"/>
        </w:rPr>
        <w:t>The Nazification of Art: Art, Design, Music, Architecture and Film in the Third Reich,</w:t>
      </w:r>
      <w:r w:rsidRPr="00DF5809">
        <w:t xml:space="preserve"> </w:t>
      </w:r>
      <w:r w:rsidR="0097310B">
        <w:t xml:space="preserve">edited by </w:t>
      </w:r>
      <w:r>
        <w:t>Brandon Taylor and Wilfried van der Will, 110–27. Winchester, Hampshire, UK</w:t>
      </w:r>
      <w:r w:rsidR="0097310B">
        <w:t>:</w:t>
      </w:r>
      <w:r>
        <w:t xml:space="preserve"> Winchester, 1990.</w:t>
      </w:r>
    </w:p>
    <w:p w14:paraId="336455CD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[H]ilpoltsteiner, [F]ranz. “Der ‘Berghof’ wurde gesprengt.” </w:t>
      </w:r>
      <w:r w:rsidRPr="001D784B">
        <w:rPr>
          <w:u w:val="single"/>
        </w:rPr>
        <w:t>Berchtesgadener Anzeiger,</w:t>
      </w:r>
      <w:r w:rsidRPr="00434587">
        <w:t xml:space="preserve"> May 5</w:t>
      </w:r>
      <w:r>
        <w:t>–</w:t>
      </w:r>
      <w:r w:rsidRPr="00434587">
        <w:t>6, 1952.</w:t>
      </w:r>
    </w:p>
    <w:p w14:paraId="2B3C5F9B" w14:textId="77777777" w:rsidR="00A03B7E" w:rsidRDefault="00A03B7E" w:rsidP="008313DF">
      <w:pPr>
        <w:pStyle w:val="Bibtext"/>
        <w:spacing w:line="240" w:lineRule="auto"/>
      </w:pPr>
      <w:r w:rsidRPr="00434587">
        <w:t xml:space="preserve">Hilpoltsteiner, Franz. “Neofaschismus in Berchtesgaden?” </w:t>
      </w:r>
      <w:r w:rsidRPr="001D784B">
        <w:rPr>
          <w:u w:val="single"/>
        </w:rPr>
        <w:t>Berchtesgadener Anzeiger,</w:t>
      </w:r>
      <w:r w:rsidRPr="00434587">
        <w:t xml:space="preserve"> September 7</w:t>
      </w:r>
      <w:r>
        <w:t>–</w:t>
      </w:r>
      <w:r w:rsidRPr="00434587">
        <w:t>8, 1951.</w:t>
      </w:r>
    </w:p>
    <w:p w14:paraId="1E2BED29" w14:textId="6183930A" w:rsidR="003B4C63" w:rsidRDefault="003B4C63" w:rsidP="008313DF">
      <w:pPr>
        <w:pStyle w:val="Bibtext"/>
        <w:spacing w:line="240" w:lineRule="auto"/>
      </w:pPr>
      <w:r w:rsidRPr="00CE7735">
        <w:t>Historicus</w:t>
      </w:r>
      <w:r w:rsidR="00CE7735" w:rsidRPr="00CE7735">
        <w:t>.</w:t>
      </w:r>
      <w:r>
        <w:t xml:space="preserve"> </w:t>
      </w:r>
      <w:r w:rsidRPr="00434587">
        <w:t>“England’s Sore Need</w:t>
      </w:r>
      <w:r>
        <w:t>—</w:t>
      </w:r>
      <w:r w:rsidRPr="00434587">
        <w:t xml:space="preserve">A Benevolent </w:t>
      </w:r>
      <w:r w:rsidRPr="00105C96">
        <w:t>Dictator.”</w:t>
      </w:r>
      <w:r w:rsidR="00105C96" w:rsidRPr="00105C96">
        <w:rPr>
          <w:sz w:val="24"/>
          <w:szCs w:val="24"/>
          <w:u w:val="single"/>
        </w:rPr>
        <w:t xml:space="preserve"> Saturday Review</w:t>
      </w:r>
      <w:r w:rsidR="00105C96" w:rsidRPr="00105C96">
        <w:rPr>
          <w:sz w:val="24"/>
          <w:szCs w:val="24"/>
        </w:rPr>
        <w:t>,</w:t>
      </w:r>
      <w:r w:rsidRPr="00105C96">
        <w:t xml:space="preserve"> May 2, 1936</w:t>
      </w:r>
      <w:r>
        <w:t>,</w:t>
      </w:r>
      <w:r w:rsidRPr="00FA34F5">
        <w:t xml:space="preserve"> 560</w:t>
      </w:r>
      <w:r>
        <w:t>–</w:t>
      </w:r>
      <w:r w:rsidRPr="00FA34F5">
        <w:t>61.</w:t>
      </w:r>
    </w:p>
    <w:p w14:paraId="4FFB96D6" w14:textId="043F8EE1" w:rsidR="00A03B7E" w:rsidRPr="00434587" w:rsidRDefault="00A03B7E" w:rsidP="008313DF">
      <w:pPr>
        <w:pStyle w:val="Bibtext"/>
        <w:spacing w:line="240" w:lineRule="auto"/>
      </w:pPr>
      <w:r w:rsidRPr="00434587">
        <w:t xml:space="preserve">Hitler, Adolf. “Die Reichskanzlei.” </w:t>
      </w:r>
      <w:r w:rsidRPr="001D784B">
        <w:rPr>
          <w:u w:val="single"/>
        </w:rPr>
        <w:t>Die Kunst im Dritten Reich</w:t>
      </w:r>
      <w:r w:rsidRPr="00434587">
        <w:t xml:space="preserve"> 3</w:t>
      </w:r>
      <w:r>
        <w:t>, no. 7</w:t>
      </w:r>
      <w:r w:rsidRPr="00434587">
        <w:t xml:space="preserve"> (</w:t>
      </w:r>
      <w:r w:rsidRPr="00490A8E">
        <w:t>1939): 277</w:t>
      </w:r>
      <w:r>
        <w:t>–</w:t>
      </w:r>
      <w:r w:rsidRPr="00490A8E">
        <w:t>80.</w:t>
      </w:r>
    </w:p>
    <w:p w14:paraId="3F006BA3" w14:textId="02A876A4" w:rsidR="00A03B7E" w:rsidRPr="00434587" w:rsidRDefault="008E1927" w:rsidP="008313DF">
      <w:pPr>
        <w:pStyle w:val="Bibtext"/>
        <w:spacing w:line="240" w:lineRule="auto"/>
      </w:pPr>
      <w:r>
        <w:t>——</w:t>
      </w:r>
      <w:r w:rsidR="00321822">
        <w:t>—</w:t>
      </w:r>
      <w:r w:rsidR="00721F35">
        <w:t>.</w:t>
      </w:r>
      <w:r w:rsidR="00A03B7E" w:rsidRPr="005629F7">
        <w:t xml:space="preserve"> </w:t>
      </w:r>
      <w:r w:rsidR="00A03B7E" w:rsidRPr="001D784B">
        <w:rPr>
          <w:u w:val="single"/>
        </w:rPr>
        <w:t>Mein Kampf.</w:t>
      </w:r>
      <w:r w:rsidR="00A03B7E" w:rsidRPr="005629F7">
        <w:t xml:space="preserve"> Munich: Eher, 1933.</w:t>
      </w:r>
    </w:p>
    <w:p w14:paraId="1146B4C2" w14:textId="77777777" w:rsidR="00A03B7E" w:rsidRPr="00434587" w:rsidRDefault="00A03B7E" w:rsidP="008313DF">
      <w:pPr>
        <w:pStyle w:val="Bibtext"/>
        <w:spacing w:line="240" w:lineRule="auto"/>
      </w:pPr>
      <w:r w:rsidRPr="00C80666">
        <w:rPr>
          <w:u w:val="single"/>
        </w:rPr>
        <w:t xml:space="preserve">Hitlers Berghof, 1928–1945. </w:t>
      </w:r>
      <w:r w:rsidRPr="00434587">
        <w:t>Kiel: Arndt, 2000.</w:t>
      </w:r>
    </w:p>
    <w:p w14:paraId="4C5B5AAE" w14:textId="53FEAB13" w:rsidR="00A03B7E" w:rsidRPr="00434587" w:rsidRDefault="00A03B7E" w:rsidP="008313DF">
      <w:pPr>
        <w:pStyle w:val="Bibtext"/>
        <w:spacing w:line="240" w:lineRule="auto"/>
      </w:pPr>
      <w:r w:rsidRPr="00434587">
        <w:rPr>
          <w:rFonts w:eastAsia="Arial Unicode MS"/>
        </w:rPr>
        <w:lastRenderedPageBreak/>
        <w:t xml:space="preserve">Hofer, </w:t>
      </w:r>
      <w:r w:rsidRPr="00DA2186">
        <w:rPr>
          <w:rFonts w:eastAsia="Arial Unicode MS"/>
        </w:rPr>
        <w:t>Margaret K. et al.</w:t>
      </w:r>
      <w:r w:rsidRPr="00DA2186">
        <w:t xml:space="preserve"> </w:t>
      </w:r>
      <w:r w:rsidRPr="00DA2186">
        <w:rPr>
          <w:u w:val="single"/>
        </w:rPr>
        <w:t>Stories</w:t>
      </w:r>
      <w:r w:rsidRPr="001D784B">
        <w:rPr>
          <w:u w:val="single"/>
        </w:rPr>
        <w:t xml:space="preserve"> in Sterling: Four Centuries of Silver in New York.</w:t>
      </w:r>
      <w:r w:rsidRPr="00434587">
        <w:t xml:space="preserve"> New York: New</w:t>
      </w:r>
      <w:r w:rsidR="00744F3E">
        <w:t>-</w:t>
      </w:r>
      <w:r w:rsidRPr="00434587">
        <w:t>York Historical Society</w:t>
      </w:r>
      <w:r w:rsidRPr="00721F35">
        <w:rPr>
          <w:rFonts w:eastAsia="Arial Unicode MS"/>
        </w:rPr>
        <w:t>; London: D Giles</w:t>
      </w:r>
      <w:r w:rsidRPr="00434587">
        <w:t>, 2011.</w:t>
      </w:r>
    </w:p>
    <w:p w14:paraId="67B292E9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Hoffmann, Heinrich, ed. </w:t>
      </w:r>
      <w:r w:rsidRPr="001D784B">
        <w:rPr>
          <w:u w:val="single"/>
        </w:rPr>
        <w:t>Für Hitler bis Narvik.</w:t>
      </w:r>
      <w:r w:rsidRPr="00434587">
        <w:t xml:space="preserve"> Munich: Hoffmann, 1941.</w:t>
      </w:r>
    </w:p>
    <w:p w14:paraId="5631225D" w14:textId="15096BB2" w:rsidR="00744F3E" w:rsidRDefault="00744F3E" w:rsidP="008313DF">
      <w:pPr>
        <w:pStyle w:val="Bibtext"/>
        <w:spacing w:line="240" w:lineRule="auto"/>
      </w:pPr>
      <w:r>
        <w:t>———,</w:t>
      </w:r>
      <w:r w:rsidRPr="00434587">
        <w:t xml:space="preserve"> ed. </w:t>
      </w:r>
      <w:r w:rsidR="00705C4E">
        <w:rPr>
          <w:u w:val="single"/>
        </w:rPr>
        <w:t>Hitler a</w:t>
      </w:r>
      <w:r w:rsidRPr="001D784B">
        <w:rPr>
          <w:u w:val="single"/>
        </w:rPr>
        <w:t>bseits vom Alltag.</w:t>
      </w:r>
      <w:r w:rsidRPr="00434587">
        <w:t xml:space="preserve"> Berlin: Zeitgeschichte, 1937.</w:t>
      </w:r>
    </w:p>
    <w:p w14:paraId="43A404CB" w14:textId="79782894" w:rsidR="00A03B7E" w:rsidRPr="00434587" w:rsidRDefault="008E1927" w:rsidP="008313DF">
      <w:pPr>
        <w:pStyle w:val="Bibtext"/>
        <w:spacing w:line="240" w:lineRule="auto"/>
      </w:pPr>
      <w:r>
        <w:t>——</w:t>
      </w:r>
      <w:r w:rsidR="00744F3E">
        <w:t>—</w:t>
      </w:r>
      <w:r w:rsidR="00721F35">
        <w:t>,</w:t>
      </w:r>
      <w:r w:rsidR="00A03B7E" w:rsidRPr="00434587">
        <w:t xml:space="preserve"> ed. </w:t>
      </w:r>
      <w:r w:rsidR="00A03B7E" w:rsidRPr="001D784B">
        <w:rPr>
          <w:u w:val="single"/>
        </w:rPr>
        <w:t>Hitler in Polen.</w:t>
      </w:r>
      <w:r w:rsidR="00A03B7E" w:rsidRPr="00434587">
        <w:t xml:space="preserve"> Munich: Hoffmann, 1939.</w:t>
      </w:r>
    </w:p>
    <w:p w14:paraId="157E1989" w14:textId="1B90F7DD" w:rsidR="00A03B7E" w:rsidRDefault="008E1927" w:rsidP="008313DF">
      <w:pPr>
        <w:pStyle w:val="Bibtext"/>
        <w:spacing w:line="240" w:lineRule="auto"/>
      </w:pPr>
      <w:r>
        <w:t>——</w:t>
      </w:r>
      <w:r w:rsidR="00744F3E">
        <w:t>—</w:t>
      </w:r>
      <w:r w:rsidR="00721F35">
        <w:t>,</w:t>
      </w:r>
      <w:r w:rsidR="00A03B7E" w:rsidRPr="00434587">
        <w:t xml:space="preserve"> ed. </w:t>
      </w:r>
      <w:r w:rsidR="00A03B7E" w:rsidRPr="001D784B">
        <w:rPr>
          <w:u w:val="single"/>
        </w:rPr>
        <w:t>Hitler in seinen Bergen.</w:t>
      </w:r>
      <w:r w:rsidR="00A03B7E" w:rsidRPr="00434587">
        <w:t xml:space="preserve"> Berlin: Zeitgeschichte, 1935.</w:t>
      </w:r>
    </w:p>
    <w:p w14:paraId="6FDE79C6" w14:textId="2AF708DB" w:rsidR="00744F3E" w:rsidRPr="00434587" w:rsidRDefault="00744F3E" w:rsidP="008313DF">
      <w:pPr>
        <w:pStyle w:val="Bibtext"/>
        <w:spacing w:line="240" w:lineRule="auto"/>
      </w:pPr>
      <w:r>
        <w:t>———,</w:t>
      </w:r>
      <w:r w:rsidRPr="00434587">
        <w:t xml:space="preserve"> ed. </w:t>
      </w:r>
      <w:r w:rsidRPr="001D784B">
        <w:rPr>
          <w:u w:val="single"/>
        </w:rPr>
        <w:t>Hitler wie ihn keiner kennt.</w:t>
      </w:r>
      <w:r w:rsidRPr="00434587">
        <w:t xml:space="preserve"> Berlin: Zeitgeschichte, 1932.</w:t>
      </w:r>
    </w:p>
    <w:p w14:paraId="21A66933" w14:textId="238196E1" w:rsidR="00A03B7E" w:rsidRPr="00434587" w:rsidRDefault="008E1927" w:rsidP="008313DF">
      <w:pPr>
        <w:pStyle w:val="Bibtext"/>
        <w:spacing w:line="240" w:lineRule="auto"/>
      </w:pPr>
      <w:r>
        <w:t>——</w:t>
      </w:r>
      <w:r w:rsidR="00744F3E">
        <w:t>—</w:t>
      </w:r>
      <w:r w:rsidR="00721F35">
        <w:t>,</w:t>
      </w:r>
      <w:r w:rsidR="00A03B7E" w:rsidRPr="00434587">
        <w:t xml:space="preserve"> ed. </w:t>
      </w:r>
      <w:r w:rsidR="00A03B7E" w:rsidRPr="001D784B">
        <w:rPr>
          <w:u w:val="single"/>
        </w:rPr>
        <w:t>Jugend um Hitler.</w:t>
      </w:r>
      <w:r w:rsidR="00A03B7E" w:rsidRPr="00434587">
        <w:t xml:space="preserve"> Berlin: Zeitgeschichte, 1934.</w:t>
      </w:r>
    </w:p>
    <w:p w14:paraId="56EFEDC9" w14:textId="64699941" w:rsidR="00744F3E" w:rsidRPr="00434587" w:rsidRDefault="00744F3E" w:rsidP="008313DF">
      <w:pPr>
        <w:pStyle w:val="Bibtext"/>
        <w:spacing w:line="240" w:lineRule="auto"/>
      </w:pPr>
      <w:r>
        <w:t>———,</w:t>
      </w:r>
      <w:r w:rsidRPr="00434587">
        <w:t xml:space="preserve"> ed. </w:t>
      </w:r>
      <w:r w:rsidRPr="001D784B">
        <w:rPr>
          <w:u w:val="single"/>
        </w:rPr>
        <w:t>Mit Hitler im Westen.</w:t>
      </w:r>
      <w:r w:rsidRPr="00434587">
        <w:t xml:space="preserve"> Berlin: Zeitgeschichte, 1940.</w:t>
      </w:r>
    </w:p>
    <w:p w14:paraId="1640CEEF" w14:textId="42294494" w:rsidR="00A03B7E" w:rsidRDefault="00A03B7E" w:rsidP="008313DF">
      <w:pPr>
        <w:pStyle w:val="Bibtext"/>
        <w:spacing w:line="240" w:lineRule="auto"/>
        <w:rPr>
          <w:bCs/>
        </w:rPr>
      </w:pPr>
      <w:r w:rsidRPr="00107B54">
        <w:t>Hoffmann, Kay</w:t>
      </w:r>
      <w:r>
        <w:t>.</w:t>
      </w:r>
      <w:r w:rsidRPr="00107B54">
        <w:t xml:space="preserve"> “Propagandistic Problems of German Newsreels in World War II</w:t>
      </w:r>
      <w:r>
        <w:t>.</w:t>
      </w:r>
      <w:r w:rsidRPr="00107B54">
        <w:t xml:space="preserve">” </w:t>
      </w:r>
      <w:r w:rsidRPr="001D784B">
        <w:rPr>
          <w:u w:val="single"/>
        </w:rPr>
        <w:t>Historical Journal of Film, Radio and Television</w:t>
      </w:r>
      <w:r w:rsidRPr="00107B54">
        <w:t xml:space="preserve"> 24, no. 1 (2004): 133</w:t>
      </w:r>
      <w:r>
        <w:t>–</w:t>
      </w:r>
      <w:r w:rsidRPr="00107B54">
        <w:t>42</w:t>
      </w:r>
      <w:r>
        <w:t>.</w:t>
      </w:r>
    </w:p>
    <w:p w14:paraId="31FD5102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Hopmann, Ernst. “Fort mit dem nationalen Kitsch.” </w:t>
      </w:r>
      <w:r w:rsidRPr="001D784B">
        <w:rPr>
          <w:u w:val="single"/>
        </w:rPr>
        <w:t>Die Form</w:t>
      </w:r>
      <w:r w:rsidRPr="00434587">
        <w:t xml:space="preserve"> 8, no. 8 (</w:t>
      </w:r>
      <w:r w:rsidRPr="000A7A04">
        <w:t>August 1933): 255.</w:t>
      </w:r>
    </w:p>
    <w:p w14:paraId="493C22F8" w14:textId="0B1ADF03" w:rsidR="00A03B7E" w:rsidRPr="00434587" w:rsidRDefault="00A03B7E" w:rsidP="008313DF">
      <w:pPr>
        <w:pStyle w:val="Bibtext"/>
        <w:spacing w:line="240" w:lineRule="auto"/>
      </w:pPr>
      <w:r w:rsidRPr="00434587">
        <w:t xml:space="preserve">Huber, Erwin. “Geleitwort.” In </w:t>
      </w:r>
      <w:r w:rsidRPr="001D784B">
        <w:rPr>
          <w:u w:val="single"/>
        </w:rPr>
        <w:t>Die tödliche Utopie: Bilder, Texte, Dokumente, Daten zum Dritten Reich</w:t>
      </w:r>
      <w:r w:rsidR="001B057B">
        <w:rPr>
          <w:u w:val="single"/>
        </w:rPr>
        <w:t>,</w:t>
      </w:r>
      <w:r w:rsidRPr="00434587">
        <w:t xml:space="preserve"> </w:t>
      </w:r>
      <w:r w:rsidR="001B057B">
        <w:t>e</w:t>
      </w:r>
      <w:r w:rsidRPr="00434587">
        <w:t>d</w:t>
      </w:r>
      <w:r w:rsidR="001B057B">
        <w:t>ited by</w:t>
      </w:r>
      <w:r w:rsidRPr="00434587">
        <w:t xml:space="preserve"> Volker Dahm, Albert A. Feiber, Harmut Mehring, and Horst Möller, </w:t>
      </w:r>
      <w:r w:rsidRPr="00AB4180">
        <w:t>11</w:t>
      </w:r>
      <w:r>
        <w:t>–</w:t>
      </w:r>
      <w:r w:rsidRPr="00AB4180">
        <w:t>12</w:t>
      </w:r>
      <w:r>
        <w:t xml:space="preserve">. </w:t>
      </w:r>
      <w:r w:rsidRPr="00434587">
        <w:t>5th ed. Munich: In</w:t>
      </w:r>
      <w:r>
        <w:t>stitut für Zeitgeschichte, 2008</w:t>
      </w:r>
      <w:r w:rsidRPr="00434587">
        <w:t>.</w:t>
      </w:r>
    </w:p>
    <w:p w14:paraId="5C085DC5" w14:textId="20EA3AE0" w:rsidR="009D72F8" w:rsidRPr="00434587" w:rsidRDefault="009D72F8" w:rsidP="008313DF">
      <w:pPr>
        <w:pStyle w:val="Bibtext"/>
        <w:spacing w:line="240" w:lineRule="auto"/>
      </w:pPr>
      <w:r w:rsidRPr="00434587">
        <w:t xml:space="preserve">Huston, John W., ed. </w:t>
      </w:r>
      <w:r w:rsidRPr="001D784B">
        <w:rPr>
          <w:u w:val="single"/>
        </w:rPr>
        <w:t>American Airpower Comes of Age: General Henry H. “Hap” Arnold’s World War II Diaries.</w:t>
      </w:r>
      <w:r w:rsidRPr="00434587">
        <w:t xml:space="preserve"> </w:t>
      </w:r>
      <w:r w:rsidRPr="00082F4F">
        <w:t>2 vols.</w:t>
      </w:r>
      <w:r w:rsidRPr="00434587">
        <w:t xml:space="preserve"> </w:t>
      </w:r>
      <w:r w:rsidR="00DC3015">
        <w:t xml:space="preserve">Maxwell Air Force Base, </w:t>
      </w:r>
      <w:r w:rsidRPr="00434587">
        <w:t>Ala</w:t>
      </w:r>
      <w:r w:rsidR="00DC3015">
        <w:t>.</w:t>
      </w:r>
      <w:r w:rsidRPr="00434587">
        <w:t>: Air University Press, 2002.</w:t>
      </w:r>
    </w:p>
    <w:p w14:paraId="2CBDA14E" w14:textId="77777777" w:rsidR="00941470" w:rsidRDefault="00A03B7E" w:rsidP="008313DF">
      <w:pPr>
        <w:pStyle w:val="Bibtext"/>
        <w:spacing w:line="240" w:lineRule="auto"/>
      </w:pPr>
      <w:r w:rsidRPr="00434587">
        <w:t xml:space="preserve">Hüttinger, Eduard. ed., </w:t>
      </w:r>
      <w:r w:rsidRPr="001D784B">
        <w:rPr>
          <w:u w:val="single"/>
        </w:rPr>
        <w:t>Künstlerhäuser von der Renaissance bis zur Gegenwart.</w:t>
      </w:r>
      <w:r w:rsidRPr="00434587">
        <w:t xml:space="preserve"> Zurich: Waser, 1985.</w:t>
      </w:r>
    </w:p>
    <w:p w14:paraId="4A992B13" w14:textId="01E1F472" w:rsidR="00582C99" w:rsidRPr="00434587" w:rsidRDefault="00582C99" w:rsidP="008313DF">
      <w:pPr>
        <w:pStyle w:val="Bibtext"/>
        <w:spacing w:line="240" w:lineRule="auto"/>
      </w:pPr>
      <w:r w:rsidRPr="008C07C0">
        <w:rPr>
          <w:u w:val="single"/>
        </w:rPr>
        <w:t>Innen-Dekoration.</w:t>
      </w:r>
      <w:r w:rsidRPr="008C07C0">
        <w:t xml:space="preserve"> “Der Berghof.” </w:t>
      </w:r>
      <w:r w:rsidR="00CC7461" w:rsidRPr="00B226DE">
        <w:t xml:space="preserve">February </w:t>
      </w:r>
      <w:r w:rsidRPr="00CC7461">
        <w:t>1938,</w:t>
      </w:r>
      <w:r w:rsidRPr="008C07C0">
        <w:t xml:space="preserve"> 50–53.</w:t>
      </w:r>
    </w:p>
    <w:p w14:paraId="26D2FAEA" w14:textId="692B3251" w:rsidR="00582C99" w:rsidRDefault="007F1EEB" w:rsidP="008313DF">
      <w:pPr>
        <w:pStyle w:val="Bibtext"/>
        <w:spacing w:line="240" w:lineRule="auto"/>
      </w:pPr>
      <w:r w:rsidRPr="00B226DE">
        <w:t>———</w:t>
      </w:r>
      <w:r w:rsidR="00582C99" w:rsidRPr="00B226DE">
        <w:t>.</w:t>
      </w:r>
      <w:r w:rsidR="00582C99" w:rsidRPr="00C820EF">
        <w:t xml:space="preserve"> “</w:t>
      </w:r>
      <w:r w:rsidR="00582C99" w:rsidRPr="00434587">
        <w:t>Deutsche Architektur</w:t>
      </w:r>
      <w:r w:rsidR="00582C99">
        <w:t>-</w:t>
      </w:r>
      <w:r w:rsidR="0032242D">
        <w:t xml:space="preserve"> </w:t>
      </w:r>
      <w:r w:rsidR="00582C99" w:rsidRPr="00434587">
        <w:t>und Kunsthandwerk-Ausstellung</w:t>
      </w:r>
      <w:r w:rsidR="00582C99" w:rsidRPr="00CC7461">
        <w:t xml:space="preserve">.” </w:t>
      </w:r>
      <w:r w:rsidR="00CC7461" w:rsidRPr="00B226DE">
        <w:t xml:space="preserve">May </w:t>
      </w:r>
      <w:r w:rsidR="00582C99" w:rsidRPr="00CC7461">
        <w:t>1938, 158–67.</w:t>
      </w:r>
    </w:p>
    <w:p w14:paraId="176AE534" w14:textId="675CD08A" w:rsidR="00A933D9" w:rsidRPr="00434587" w:rsidRDefault="007F1EEB" w:rsidP="008313DF">
      <w:pPr>
        <w:pStyle w:val="Bibtext"/>
        <w:spacing w:line="240" w:lineRule="auto"/>
      </w:pPr>
      <w:r w:rsidRPr="00B226DE">
        <w:t>———</w:t>
      </w:r>
      <w:r w:rsidR="00A933D9" w:rsidRPr="00B226DE">
        <w:t>.</w:t>
      </w:r>
      <w:r w:rsidR="00A933D9" w:rsidRPr="00C820EF">
        <w:t xml:space="preserve"> </w:t>
      </w:r>
      <w:r w:rsidR="00A933D9" w:rsidRPr="00434587">
        <w:t xml:space="preserve">“Die Innenräume des Berghofes.” </w:t>
      </w:r>
      <w:r w:rsidR="00CC7461" w:rsidRPr="00B226DE">
        <w:t>February</w:t>
      </w:r>
      <w:r w:rsidR="00A933D9" w:rsidRPr="00CC7461">
        <w:t xml:space="preserve"> </w:t>
      </w:r>
      <w:r w:rsidRPr="00CC7461">
        <w:t>1938</w:t>
      </w:r>
      <w:r w:rsidR="00A933D9" w:rsidRPr="00CC7461">
        <w:t>, 54</w:t>
      </w:r>
      <w:r w:rsidR="00A933D9">
        <w:t>–</w:t>
      </w:r>
      <w:r w:rsidR="00A933D9" w:rsidRPr="00722A5E">
        <w:t>64.</w:t>
      </w:r>
    </w:p>
    <w:p w14:paraId="3438C8B9" w14:textId="10761B95" w:rsidR="00A03B7E" w:rsidRDefault="00A03B7E" w:rsidP="008313DF">
      <w:pPr>
        <w:pStyle w:val="Bibtext"/>
        <w:spacing w:line="240" w:lineRule="auto"/>
      </w:pPr>
      <w:r w:rsidRPr="00434587">
        <w:t>Ireton, Sean</w:t>
      </w:r>
      <w:r w:rsidR="007F1EEB">
        <w:t>,</w:t>
      </w:r>
      <w:r w:rsidRPr="00434587">
        <w:t xml:space="preserve"> and Caroline Schaumann, eds. </w:t>
      </w:r>
      <w:r w:rsidRPr="001D784B">
        <w:rPr>
          <w:u w:val="single"/>
        </w:rPr>
        <w:t>Heights of Reflection: Mountains in the German Imagination from the Middle Ages to the Twenty-First Century.</w:t>
      </w:r>
      <w:r w:rsidRPr="00434587">
        <w:t xml:space="preserve"> Rochester</w:t>
      </w:r>
      <w:r w:rsidR="007F1EEB">
        <w:t>, N.Y.</w:t>
      </w:r>
      <w:r w:rsidRPr="00434587">
        <w:t>: Camden House, 2012.</w:t>
      </w:r>
    </w:p>
    <w:p w14:paraId="21375FEA" w14:textId="11168BAC" w:rsidR="00A03B7E" w:rsidRPr="00721F35" w:rsidRDefault="00A03B7E" w:rsidP="008313DF">
      <w:pPr>
        <w:pStyle w:val="Bibtext"/>
        <w:spacing w:line="240" w:lineRule="auto"/>
      </w:pPr>
      <w:r w:rsidRPr="00721F35">
        <w:t>Jäckel,</w:t>
      </w:r>
      <w:r>
        <w:t xml:space="preserve"> Eberhard</w:t>
      </w:r>
      <w:r w:rsidRPr="00721F35">
        <w:t xml:space="preserve">. </w:t>
      </w:r>
      <w:r w:rsidRPr="00721F35">
        <w:rPr>
          <w:u w:val="single"/>
        </w:rPr>
        <w:t xml:space="preserve">Hitler’s World View: A Blueprint </w:t>
      </w:r>
      <w:r w:rsidRPr="00C820EF">
        <w:rPr>
          <w:u w:val="single"/>
        </w:rPr>
        <w:t>for Power</w:t>
      </w:r>
      <w:r w:rsidR="00940AEE">
        <w:rPr>
          <w:u w:val="single"/>
        </w:rPr>
        <w:t>.</w:t>
      </w:r>
      <w:r w:rsidRPr="00672CAC">
        <w:t xml:space="preserve"> </w:t>
      </w:r>
      <w:r w:rsidR="00940AEE">
        <w:t>T</w:t>
      </w:r>
      <w:r w:rsidRPr="00672CAC">
        <w:t>rans</w:t>
      </w:r>
      <w:r w:rsidR="009E62CF" w:rsidRPr="00A332FB">
        <w:t>lated by</w:t>
      </w:r>
      <w:r w:rsidRPr="00940AEE">
        <w:t xml:space="preserve"> Herbert</w:t>
      </w:r>
      <w:r w:rsidRPr="00EE250B">
        <w:t xml:space="preserve"> </w:t>
      </w:r>
      <w:r w:rsidRPr="00721F35">
        <w:t>Arnold</w:t>
      </w:r>
      <w:r w:rsidR="00940AEE">
        <w:t>.</w:t>
      </w:r>
      <w:r w:rsidRPr="00721F35">
        <w:t xml:space="preserve"> Cambridge, M</w:t>
      </w:r>
      <w:r w:rsidR="007F1EEB">
        <w:t>ass.</w:t>
      </w:r>
      <w:r w:rsidRPr="00721F35">
        <w:t>: Harvard University Press, 1981.</w:t>
      </w:r>
    </w:p>
    <w:p w14:paraId="4048A139" w14:textId="77777777" w:rsidR="009D72F8" w:rsidRPr="00082F4F" w:rsidRDefault="009D72F8" w:rsidP="008313DF">
      <w:pPr>
        <w:pStyle w:val="Bibtext"/>
        <w:spacing w:line="240" w:lineRule="auto"/>
      </w:pPr>
      <w:r w:rsidRPr="00082F4F">
        <w:t xml:space="preserve">Jacobs, Tino. “Zwischen Intuition und Experiment: Hans Domizlaff und der Aufstieg Reemtsmas, 1921 bis 1932.” In </w:t>
      </w:r>
      <w:r w:rsidRPr="001D784B">
        <w:rPr>
          <w:u w:val="single"/>
        </w:rPr>
        <w:t>Marketinggeschichte: Die Genese einer modernen Sozialtechnik</w:t>
      </w:r>
      <w:r w:rsidRPr="00B226DE">
        <w:rPr>
          <w:u w:val="single"/>
        </w:rPr>
        <w:t>,</w:t>
      </w:r>
      <w:r>
        <w:t xml:space="preserve"> edited by </w:t>
      </w:r>
      <w:r w:rsidRPr="00721F35">
        <w:t>Hartmut Berghoff</w:t>
      </w:r>
      <w:r w:rsidRPr="00082F4F">
        <w:t xml:space="preserve">, </w:t>
      </w:r>
      <w:r w:rsidRPr="00721F35">
        <w:t>148–76</w:t>
      </w:r>
      <w:r w:rsidRPr="00930136">
        <w:t>.</w:t>
      </w:r>
      <w:r w:rsidRPr="00082F4F">
        <w:t xml:space="preserve"> Frankfurt am Main</w:t>
      </w:r>
      <w:r>
        <w:t>:</w:t>
      </w:r>
      <w:r w:rsidRPr="00082F4F">
        <w:t xml:space="preserve"> Campus, 2007.</w:t>
      </w:r>
    </w:p>
    <w:p w14:paraId="64676142" w14:textId="77777777" w:rsidR="00A03B7E" w:rsidRPr="00434587" w:rsidRDefault="00A03B7E" w:rsidP="008313DF">
      <w:pPr>
        <w:pStyle w:val="Bibtext"/>
        <w:spacing w:line="240" w:lineRule="auto"/>
      </w:pPr>
      <w:r w:rsidRPr="00226A27">
        <w:t>Jaskot, Paul</w:t>
      </w:r>
      <w:r>
        <w:t xml:space="preserve"> B.</w:t>
      </w:r>
      <w:r w:rsidRPr="00226A27">
        <w:t xml:space="preserve"> </w:t>
      </w:r>
      <w:r w:rsidRPr="001D784B">
        <w:rPr>
          <w:u w:val="single"/>
        </w:rPr>
        <w:t>The Architecture of Oppression: The SS, Forced Labor and the Nazi Monumental Building Economy.</w:t>
      </w:r>
      <w:r w:rsidRPr="00434587">
        <w:t xml:space="preserve"> London: Routledge, 2000.</w:t>
      </w:r>
    </w:p>
    <w:p w14:paraId="6D0B10BB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Jellonnek, Burkhard. </w:t>
      </w:r>
      <w:r w:rsidRPr="001D784B">
        <w:rPr>
          <w:bCs/>
          <w:u w:val="single"/>
        </w:rPr>
        <w:t>Homosexuelle unter dem Hakenkreuz: Die Verfolgung von Homosexuellen im Dritten Reich.</w:t>
      </w:r>
      <w:r w:rsidRPr="00434587">
        <w:rPr>
          <w:bCs/>
        </w:rPr>
        <w:t xml:space="preserve"> </w:t>
      </w:r>
      <w:r w:rsidRPr="00434587">
        <w:t xml:space="preserve">Paderborn: </w:t>
      </w:r>
      <w:r w:rsidRPr="00721F35">
        <w:t>Schöningh,</w:t>
      </w:r>
      <w:r w:rsidRPr="00434587">
        <w:t xml:space="preserve"> 1990.</w:t>
      </w:r>
    </w:p>
    <w:p w14:paraId="50E6C552" w14:textId="77777777" w:rsidR="009D72F8" w:rsidRPr="00434587" w:rsidRDefault="009D72F8" w:rsidP="008313DF">
      <w:pPr>
        <w:pStyle w:val="Bibtext"/>
        <w:spacing w:line="240" w:lineRule="auto"/>
      </w:pPr>
      <w:r w:rsidRPr="001D784B">
        <w:rPr>
          <w:u w:val="single"/>
        </w:rPr>
        <w:t>Jerusalem Post</w:t>
      </w:r>
      <w:r>
        <w:rPr>
          <w:u w:val="single"/>
        </w:rPr>
        <w:t>.</w:t>
      </w:r>
      <w:r w:rsidRPr="00434587">
        <w:t xml:space="preserve"> “Row over Souvenirs at Hitler’s ‘Eagle’s Nest.’” October 2, 1986.</w:t>
      </w:r>
    </w:p>
    <w:p w14:paraId="5F878ED9" w14:textId="28F8F2AB" w:rsidR="00C42E85" w:rsidRDefault="00A03B7E" w:rsidP="008313DF">
      <w:pPr>
        <w:pStyle w:val="Bibtext"/>
        <w:spacing w:line="240" w:lineRule="auto"/>
      </w:pPr>
      <w:r w:rsidRPr="00434587">
        <w:t xml:space="preserve">Joachimsthaler, Anton. </w:t>
      </w:r>
      <w:r w:rsidRPr="001D784B">
        <w:rPr>
          <w:u w:val="single"/>
        </w:rPr>
        <w:t>Hitlers Liste.</w:t>
      </w:r>
      <w:r w:rsidRPr="00434587">
        <w:t xml:space="preserve"> Munich: Herbig, 2003.</w:t>
      </w:r>
    </w:p>
    <w:p w14:paraId="546B7B5A" w14:textId="77777777" w:rsidR="00941470" w:rsidRDefault="00C42E85" w:rsidP="008313DF">
      <w:pPr>
        <w:pStyle w:val="Bibtext"/>
        <w:spacing w:line="240" w:lineRule="auto"/>
      </w:pPr>
      <w:r w:rsidRPr="00434587">
        <w:t xml:space="preserve">Johnson, Richard L. “Nazi Feminists: A Contradiction in Terms.” </w:t>
      </w:r>
      <w:r w:rsidRPr="001D784B">
        <w:rPr>
          <w:u w:val="single"/>
        </w:rPr>
        <w:t>Frontiers: A Journal of Women’s Studies</w:t>
      </w:r>
      <w:r w:rsidRPr="00434587">
        <w:t xml:space="preserve"> 1, no. 3 (1976): 55</w:t>
      </w:r>
      <w:r>
        <w:t>–</w:t>
      </w:r>
      <w:r w:rsidRPr="00434587">
        <w:t>62.</w:t>
      </w:r>
    </w:p>
    <w:p w14:paraId="5F28D80B" w14:textId="3A67FF8B" w:rsidR="00A03B7E" w:rsidRPr="00434587" w:rsidRDefault="00A03B7E" w:rsidP="008313DF">
      <w:pPr>
        <w:pStyle w:val="Bibtext"/>
        <w:spacing w:line="240" w:lineRule="auto"/>
      </w:pPr>
      <w:r w:rsidRPr="00434587">
        <w:t xml:space="preserve">Johnston, Richard J. H. “Goering’s Private Art Collection, Put at $200,000,000, Is </w:t>
      </w:r>
      <w:r>
        <w:t>o</w:t>
      </w:r>
      <w:r w:rsidRPr="00434587">
        <w:t>n Show</w:t>
      </w:r>
      <w:r w:rsidR="007F1EEB">
        <w:t>.</w:t>
      </w:r>
      <w:r w:rsidRPr="00434587">
        <w:t xml:space="preserve">” </w:t>
      </w:r>
      <w:r w:rsidRPr="001D784B">
        <w:rPr>
          <w:u w:val="single"/>
        </w:rPr>
        <w:t>New York Times,</w:t>
      </w:r>
      <w:r w:rsidRPr="00434587">
        <w:t xml:space="preserve"> May 21, 1945.</w:t>
      </w:r>
    </w:p>
    <w:p w14:paraId="42EAE593" w14:textId="77777777" w:rsidR="009D72F8" w:rsidRPr="00434587" w:rsidRDefault="009D72F8" w:rsidP="008313DF">
      <w:pPr>
        <w:pStyle w:val="Bibtext"/>
        <w:spacing w:line="240" w:lineRule="auto"/>
      </w:pPr>
      <w:r>
        <w:t>———.</w:t>
      </w:r>
      <w:r w:rsidRPr="00434587">
        <w:t xml:space="preserve">“Hitler’s House Completely Ruined as a Result of RAF Bomber Attack.” </w:t>
      </w:r>
      <w:r w:rsidRPr="001D784B">
        <w:rPr>
          <w:u w:val="single"/>
        </w:rPr>
        <w:t>New York Times,</w:t>
      </w:r>
      <w:r w:rsidRPr="00434587">
        <w:t xml:space="preserve"> May 8, 1945.</w:t>
      </w:r>
    </w:p>
    <w:p w14:paraId="3CF515A8" w14:textId="7A646668" w:rsidR="00A03B7E" w:rsidRPr="00434587" w:rsidRDefault="008E1927" w:rsidP="008313DF">
      <w:pPr>
        <w:pStyle w:val="Bibtext"/>
        <w:spacing w:line="240" w:lineRule="auto"/>
      </w:pPr>
      <w:r>
        <w:t>——</w:t>
      </w:r>
      <w:r w:rsidR="007F1EEB">
        <w:t>—</w:t>
      </w:r>
      <w:r w:rsidR="00721F35">
        <w:t>.</w:t>
      </w:r>
      <w:r w:rsidR="00A03B7E" w:rsidRPr="00434587">
        <w:t>“Vast Art Collection Stolen by Nazis Found</w:t>
      </w:r>
      <w:r w:rsidR="00A03B7E">
        <w:t>.</w:t>
      </w:r>
      <w:r w:rsidR="00A03B7E" w:rsidRPr="00434587">
        <w:t xml:space="preserve">” </w:t>
      </w:r>
      <w:r w:rsidR="00A03B7E" w:rsidRPr="001D784B">
        <w:rPr>
          <w:u w:val="single"/>
        </w:rPr>
        <w:t>New York Times,</w:t>
      </w:r>
      <w:r w:rsidR="00A03B7E" w:rsidRPr="00434587">
        <w:t xml:space="preserve"> May 14, 1945.</w:t>
      </w:r>
    </w:p>
    <w:p w14:paraId="1546C262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Jones, Thomas. </w:t>
      </w:r>
      <w:r w:rsidRPr="001D784B">
        <w:rPr>
          <w:u w:val="single"/>
        </w:rPr>
        <w:t>A Diary with Letters, 1931–1950.</w:t>
      </w:r>
      <w:r w:rsidRPr="00434587">
        <w:t xml:space="preserve"> London: Oxford University Press, 1954.</w:t>
      </w:r>
    </w:p>
    <w:p w14:paraId="569BF37B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Jones, Victor O. “Globe Man in Berchtesgaden: G.I.’s Served Free Meals in Bed by Frauleins.” </w:t>
      </w:r>
      <w:r w:rsidRPr="001D784B">
        <w:rPr>
          <w:u w:val="single"/>
        </w:rPr>
        <w:t>Daily Boston Globe,</w:t>
      </w:r>
      <w:r w:rsidRPr="00434587">
        <w:t xml:space="preserve"> February 4, 1947.</w:t>
      </w:r>
    </w:p>
    <w:p w14:paraId="37D89345" w14:textId="735EAD83" w:rsidR="00A03B7E" w:rsidRDefault="00A03B7E" w:rsidP="008313DF">
      <w:pPr>
        <w:pStyle w:val="Bibtext"/>
        <w:spacing w:line="240" w:lineRule="auto"/>
      </w:pPr>
      <w:r w:rsidRPr="00434587">
        <w:t>Jooss, Birgit. “‘Bauernsohn, der zum Fürsten der Kunst gedieh’</w:t>
      </w:r>
      <w:r w:rsidR="007F1EEB">
        <w:t>:</w:t>
      </w:r>
      <w:r w:rsidRPr="00434587">
        <w:t xml:space="preserve"> Die Inszenierungsstrategien der Künstlerfürsten im Historismus.” </w:t>
      </w:r>
      <w:r w:rsidRPr="001D784B">
        <w:rPr>
          <w:u w:val="single"/>
        </w:rPr>
        <w:t>Plurale</w:t>
      </w:r>
      <w:r w:rsidRPr="00434587">
        <w:t xml:space="preserve"> 5 (2005): 196</w:t>
      </w:r>
      <w:r>
        <w:t>–</w:t>
      </w:r>
      <w:r w:rsidRPr="00434587">
        <w:t>228.</w:t>
      </w:r>
    </w:p>
    <w:p w14:paraId="0A9692E4" w14:textId="6A69D398" w:rsidR="00A03B7E" w:rsidRPr="00434587" w:rsidRDefault="00A03B7E" w:rsidP="008313DF">
      <w:pPr>
        <w:pStyle w:val="Bibtext"/>
        <w:spacing w:line="240" w:lineRule="auto"/>
      </w:pPr>
      <w:r>
        <w:t xml:space="preserve">Jordan, Jennifer A. </w:t>
      </w:r>
      <w:r w:rsidRPr="00D574FD">
        <w:rPr>
          <w:u w:val="single"/>
        </w:rPr>
        <w:t xml:space="preserve">Structures of Memory: Understanding Urban Change in Berlin and Beyond. </w:t>
      </w:r>
      <w:r>
        <w:t>Stanford</w:t>
      </w:r>
      <w:r w:rsidR="007F1EEB">
        <w:t>, Calif.</w:t>
      </w:r>
      <w:r>
        <w:t>: Stanford University Press, 2006.</w:t>
      </w:r>
    </w:p>
    <w:p w14:paraId="4D8DD99E" w14:textId="46518449" w:rsidR="00A03B7E" w:rsidRPr="00D574FD" w:rsidRDefault="00A03B7E" w:rsidP="008313DF">
      <w:pPr>
        <w:pStyle w:val="Bibtext"/>
        <w:spacing w:line="240" w:lineRule="auto"/>
      </w:pPr>
      <w:r w:rsidRPr="00D574FD">
        <w:lastRenderedPageBreak/>
        <w:t xml:space="preserve">Jordan, M. Arthur. “Ex-Chief of German Army Facing </w:t>
      </w:r>
      <w:r w:rsidR="0069585F" w:rsidRPr="00D574FD">
        <w:t>Tr</w:t>
      </w:r>
      <w:r w:rsidR="0069585F">
        <w:t>ia</w:t>
      </w:r>
      <w:r w:rsidR="0069585F" w:rsidRPr="00D574FD">
        <w:t>l</w:t>
      </w:r>
      <w:r w:rsidRPr="00D574FD">
        <w:t xml:space="preserve">.” </w:t>
      </w:r>
      <w:r w:rsidRPr="00D574FD">
        <w:rPr>
          <w:u w:val="single"/>
        </w:rPr>
        <w:t>Ireton (I</w:t>
      </w:r>
      <w:r w:rsidR="00E65E5B">
        <w:rPr>
          <w:u w:val="single"/>
        </w:rPr>
        <w:t>owa</w:t>
      </w:r>
      <w:r w:rsidRPr="00D574FD">
        <w:rPr>
          <w:u w:val="single"/>
        </w:rPr>
        <w:t>) Ledger,</w:t>
      </w:r>
      <w:r w:rsidRPr="00D574FD">
        <w:t xml:space="preserve"> February 28, 1924.</w:t>
      </w:r>
    </w:p>
    <w:p w14:paraId="55E2635B" w14:textId="58D9BBFE" w:rsidR="00A03B7E" w:rsidRPr="00D574FD" w:rsidRDefault="00A03B7E" w:rsidP="008313DF">
      <w:pPr>
        <w:pStyle w:val="Bibtext"/>
        <w:spacing w:line="240" w:lineRule="auto"/>
      </w:pPr>
      <w:r w:rsidRPr="00D574FD">
        <w:t xml:space="preserve">Junge, Traudl. </w:t>
      </w:r>
      <w:r w:rsidRPr="00D574FD">
        <w:rPr>
          <w:u w:val="single"/>
        </w:rPr>
        <w:t>Until the Final Hour.</w:t>
      </w:r>
      <w:r w:rsidRPr="00D574FD">
        <w:t xml:space="preserve"> Ed</w:t>
      </w:r>
      <w:r w:rsidR="001B057B">
        <w:t>ited by</w:t>
      </w:r>
      <w:r w:rsidRPr="00D574FD">
        <w:t xml:space="preserve"> Melissa Müller. Trans</w:t>
      </w:r>
      <w:r w:rsidR="001B057B">
        <w:t>lated by</w:t>
      </w:r>
      <w:r w:rsidRPr="00D574FD">
        <w:t xml:space="preserve"> Anthea Bell. New York: Arcade, 2004.</w:t>
      </w:r>
    </w:p>
    <w:p w14:paraId="690A758B" w14:textId="2BA563A3" w:rsidR="00A03B7E" w:rsidRPr="00D574FD" w:rsidRDefault="00A03B7E" w:rsidP="008313DF">
      <w:pPr>
        <w:pStyle w:val="Bibtext"/>
        <w:spacing w:line="240" w:lineRule="auto"/>
      </w:pPr>
      <w:r w:rsidRPr="00D574FD">
        <w:t>Käfer, Miriam. “Hitlers frühe Förderer aus dem Münchner Großbürgertum</w:t>
      </w:r>
      <w:r w:rsidR="008E1927">
        <w:t>—</w:t>
      </w:r>
      <w:r w:rsidRPr="00D574FD">
        <w:t xml:space="preserve">das Verlegerehepaar Elsa und Hugo Bruckmann.” In </w:t>
      </w:r>
      <w:r w:rsidRPr="00D574FD">
        <w:rPr>
          <w:u w:val="single"/>
        </w:rPr>
        <w:t>Rechte Karrieren in München: Von der Weimarer Zeit bis in die Nachkriegsjahre</w:t>
      </w:r>
      <w:r w:rsidR="00E65E5B">
        <w:rPr>
          <w:u w:val="single"/>
        </w:rPr>
        <w:t>,</w:t>
      </w:r>
      <w:r w:rsidR="00E65E5B" w:rsidRPr="00B226DE">
        <w:t xml:space="preserve"> edited by </w:t>
      </w:r>
      <w:r w:rsidR="00E65E5B" w:rsidRPr="00DC3015">
        <w:t>Marita</w:t>
      </w:r>
      <w:r w:rsidR="00E65E5B" w:rsidRPr="00721F35">
        <w:t xml:space="preserve"> Krauss, </w:t>
      </w:r>
      <w:r w:rsidR="00E65E5B" w:rsidRPr="00D574FD">
        <w:t>52–79</w:t>
      </w:r>
      <w:r w:rsidRPr="00B226DE">
        <w:t>.</w:t>
      </w:r>
      <w:r w:rsidRPr="00C820EF">
        <w:t xml:space="preserve"> </w:t>
      </w:r>
      <w:r w:rsidRPr="00D574FD">
        <w:t>Munich: Volk, 2010.</w:t>
      </w:r>
    </w:p>
    <w:p w14:paraId="514C4D61" w14:textId="77777777" w:rsidR="00A03B7E" w:rsidRPr="00D574FD" w:rsidRDefault="00A03B7E" w:rsidP="008313DF">
      <w:pPr>
        <w:pStyle w:val="Bibtext"/>
        <w:spacing w:line="240" w:lineRule="auto"/>
      </w:pPr>
      <w:r w:rsidRPr="00D574FD">
        <w:t xml:space="preserve">Kaplan, Brett Ashley. </w:t>
      </w:r>
      <w:r w:rsidRPr="00D574FD">
        <w:rPr>
          <w:u w:val="single"/>
        </w:rPr>
        <w:t>Landscapes of Holocaust Postmemory.</w:t>
      </w:r>
      <w:r w:rsidRPr="00D574FD">
        <w:t xml:space="preserve"> New York: Routledge, 2011.</w:t>
      </w:r>
    </w:p>
    <w:p w14:paraId="7741740D" w14:textId="4AD2D8ED" w:rsidR="00A03B7E" w:rsidRPr="00D574FD" w:rsidRDefault="00A03B7E" w:rsidP="008313DF">
      <w:pPr>
        <w:pStyle w:val="Bibtext"/>
        <w:spacing w:line="240" w:lineRule="auto"/>
      </w:pPr>
      <w:r w:rsidRPr="00D574FD">
        <w:t xml:space="preserve">Kater, Michael H. </w:t>
      </w:r>
      <w:r w:rsidRPr="00D574FD">
        <w:rPr>
          <w:u w:val="single"/>
        </w:rPr>
        <w:t>Hitler Youth.</w:t>
      </w:r>
      <w:r w:rsidRPr="00D574FD">
        <w:t xml:space="preserve"> Cambridge</w:t>
      </w:r>
      <w:r w:rsidR="00E65E5B">
        <w:t>, Mass.</w:t>
      </w:r>
      <w:r w:rsidRPr="00D574FD">
        <w:t>: Harvard University Press, 2004.</w:t>
      </w:r>
    </w:p>
    <w:p w14:paraId="250E138E" w14:textId="77777777" w:rsidR="00A03B7E" w:rsidRPr="00447A8A" w:rsidRDefault="00A03B7E" w:rsidP="008313DF">
      <w:pPr>
        <w:pStyle w:val="Bibtext"/>
        <w:spacing w:line="240" w:lineRule="auto"/>
      </w:pPr>
      <w:r w:rsidRPr="00434587">
        <w:t xml:space="preserve">Kellerhoff, Sven Felix. </w:t>
      </w:r>
      <w:r w:rsidRPr="001D784B">
        <w:rPr>
          <w:u w:val="single"/>
        </w:rPr>
        <w:t>Mythos Führerbunker: Hitlers letzter Unterschlupf.</w:t>
      </w:r>
      <w:r w:rsidRPr="00434587">
        <w:t xml:space="preserve"> Rev. ed. Berlin: </w:t>
      </w:r>
      <w:r w:rsidRPr="00447A8A">
        <w:t>Berlin Story, 2012.</w:t>
      </w:r>
    </w:p>
    <w:p w14:paraId="5F8C56EB" w14:textId="66D4A1D6" w:rsidR="00E65E5B" w:rsidRDefault="00A03B7E" w:rsidP="008313DF">
      <w:pPr>
        <w:pStyle w:val="Bibtext"/>
        <w:spacing w:line="240" w:lineRule="auto"/>
        <w:rPr>
          <w:szCs w:val="22"/>
        </w:rPr>
      </w:pPr>
      <w:r w:rsidRPr="00D574FD">
        <w:rPr>
          <w:szCs w:val="22"/>
        </w:rPr>
        <w:t xml:space="preserve">Kershaw, Ian. </w:t>
      </w:r>
      <w:r w:rsidR="00E65E5B" w:rsidRPr="001D784B">
        <w:rPr>
          <w:u w:val="single"/>
        </w:rPr>
        <w:t>Hitler.</w:t>
      </w:r>
      <w:r w:rsidR="00E65E5B" w:rsidRPr="00447A8A">
        <w:t xml:space="preserve"> London: Longman, 1991</w:t>
      </w:r>
      <w:r w:rsidR="0064323C">
        <w:t>.</w:t>
      </w:r>
    </w:p>
    <w:p w14:paraId="0BAD60AE" w14:textId="0928D998" w:rsidR="00E65E5B" w:rsidRPr="00447A8A" w:rsidRDefault="00E65E5B" w:rsidP="008313DF">
      <w:pPr>
        <w:pStyle w:val="Bibtext"/>
        <w:spacing w:line="240" w:lineRule="auto"/>
      </w:pPr>
      <w:r>
        <w:t>———.</w:t>
      </w:r>
      <w:r w:rsidRPr="00447A8A">
        <w:t xml:space="preserve"> </w:t>
      </w:r>
      <w:r w:rsidRPr="001D784B">
        <w:rPr>
          <w:u w:val="single"/>
        </w:rPr>
        <w:t>Hitler, 1889–1936: Hubris.</w:t>
      </w:r>
      <w:r w:rsidRPr="00447A8A">
        <w:t xml:space="preserve"> New York: Norton, 1999.</w:t>
      </w:r>
    </w:p>
    <w:p w14:paraId="0C5BB749" w14:textId="77777777" w:rsidR="00E65E5B" w:rsidRPr="00D574FD" w:rsidRDefault="00E65E5B" w:rsidP="008313DF">
      <w:pPr>
        <w:pStyle w:val="Bibtext"/>
        <w:spacing w:line="240" w:lineRule="auto"/>
        <w:rPr>
          <w:szCs w:val="22"/>
        </w:rPr>
      </w:pPr>
      <w:r>
        <w:rPr>
          <w:szCs w:val="22"/>
        </w:rPr>
        <w:t>———.</w:t>
      </w:r>
      <w:r w:rsidRPr="00D574FD">
        <w:rPr>
          <w:szCs w:val="22"/>
        </w:rPr>
        <w:t xml:space="preserve"> </w:t>
      </w:r>
      <w:r w:rsidRPr="00D574FD">
        <w:rPr>
          <w:szCs w:val="22"/>
          <w:u w:val="single"/>
        </w:rPr>
        <w:t>Hitler, 1936–1945: Nemesis.</w:t>
      </w:r>
      <w:r w:rsidRPr="00D574FD">
        <w:rPr>
          <w:szCs w:val="22"/>
        </w:rPr>
        <w:t xml:space="preserve"> New York: Norton, 2000.</w:t>
      </w:r>
    </w:p>
    <w:p w14:paraId="572D9B58" w14:textId="020AA78C" w:rsidR="00E65E5B" w:rsidRPr="00721F35" w:rsidRDefault="00E65E5B" w:rsidP="008313DF">
      <w:pPr>
        <w:pStyle w:val="Bibtext"/>
        <w:spacing w:line="240" w:lineRule="auto"/>
      </w:pPr>
      <w:r>
        <w:t>———.</w:t>
      </w:r>
      <w:r w:rsidRPr="00721F35">
        <w:t xml:space="preserve"> </w:t>
      </w:r>
      <w:r w:rsidR="00DC3015">
        <w:rPr>
          <w:u w:val="single"/>
        </w:rPr>
        <w:t>The “Hitler Myth</w:t>
      </w:r>
      <w:r w:rsidRPr="00721F35">
        <w:rPr>
          <w:u w:val="single"/>
        </w:rPr>
        <w:t>”</w:t>
      </w:r>
      <w:r w:rsidR="00DC3015">
        <w:rPr>
          <w:u w:val="single"/>
        </w:rPr>
        <w:t>:</w:t>
      </w:r>
      <w:r w:rsidRPr="00721F35">
        <w:rPr>
          <w:u w:val="single"/>
        </w:rPr>
        <w:t xml:space="preserve"> Image and Reality in the Third Reich.</w:t>
      </w:r>
      <w:r w:rsidRPr="00721F35">
        <w:t xml:space="preserve"> Oxford: Oxford University Press, 1987.</w:t>
      </w:r>
    </w:p>
    <w:p w14:paraId="177D9AAC" w14:textId="77777777" w:rsidR="00E65E5B" w:rsidRDefault="00E65E5B" w:rsidP="008313DF">
      <w:pPr>
        <w:pStyle w:val="Bibtext"/>
        <w:spacing w:line="240" w:lineRule="auto"/>
        <w:rPr>
          <w:szCs w:val="22"/>
        </w:rPr>
      </w:pPr>
      <w:r w:rsidRPr="00930136">
        <w:rPr>
          <w:szCs w:val="22"/>
        </w:rPr>
        <w:t xml:space="preserve">———. </w:t>
      </w:r>
      <w:r w:rsidRPr="00D574FD">
        <w:rPr>
          <w:szCs w:val="22"/>
          <w:u w:val="single"/>
        </w:rPr>
        <w:t>Making Friends with Hitler: Lord Londonderry, the Nazis, and the Road to War</w:t>
      </w:r>
      <w:r>
        <w:rPr>
          <w:szCs w:val="22"/>
          <w:u w:val="single"/>
        </w:rPr>
        <w:t>.</w:t>
      </w:r>
      <w:r w:rsidRPr="00D574FD">
        <w:rPr>
          <w:szCs w:val="22"/>
        </w:rPr>
        <w:t xml:space="preserve"> New York: Penguin, 2004.</w:t>
      </w:r>
    </w:p>
    <w:p w14:paraId="2E49A89E" w14:textId="7F305516" w:rsidR="00A03B7E" w:rsidRPr="00D574FD" w:rsidRDefault="008E1927" w:rsidP="008313DF">
      <w:pPr>
        <w:pStyle w:val="Bibtext"/>
        <w:spacing w:line="240" w:lineRule="auto"/>
        <w:rPr>
          <w:szCs w:val="22"/>
        </w:rPr>
      </w:pPr>
      <w:r>
        <w:rPr>
          <w:szCs w:val="22"/>
        </w:rPr>
        <w:t>——</w:t>
      </w:r>
      <w:r w:rsidR="00E65E5B">
        <w:rPr>
          <w:szCs w:val="22"/>
        </w:rPr>
        <w:t>—</w:t>
      </w:r>
      <w:r w:rsidR="00721F35">
        <w:rPr>
          <w:szCs w:val="22"/>
        </w:rPr>
        <w:t>.</w:t>
      </w:r>
      <w:r w:rsidR="00A03B7E" w:rsidRPr="00721F35">
        <w:t xml:space="preserve"> </w:t>
      </w:r>
      <w:r w:rsidR="00A03B7E" w:rsidRPr="00721F35">
        <w:rPr>
          <w:u w:val="single"/>
        </w:rPr>
        <w:t>The Nazi Dictatorship: Problems and Perspectives of Interpretation</w:t>
      </w:r>
      <w:r w:rsidR="00DC3015">
        <w:rPr>
          <w:u w:val="single"/>
        </w:rPr>
        <w:t>.</w:t>
      </w:r>
      <w:r w:rsidR="00A03B7E" w:rsidRPr="00721F35">
        <w:t xml:space="preserve"> 4th ed. London: Bloomsbury Academic, 2000.</w:t>
      </w:r>
    </w:p>
    <w:p w14:paraId="6D162C7C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Kiene, Sepp. “Offener Brief an den ‘Berchtesgadener Anzeiger.’” </w:t>
      </w:r>
      <w:r w:rsidRPr="001D784B">
        <w:rPr>
          <w:u w:val="single"/>
        </w:rPr>
        <w:t>Berchtesgadener-Kurier,</w:t>
      </w:r>
      <w:r w:rsidRPr="00434587">
        <w:t xml:space="preserve"> November 9, 1951.</w:t>
      </w:r>
    </w:p>
    <w:p w14:paraId="06B58677" w14:textId="53033FB3" w:rsidR="00A03B7E" w:rsidRPr="00721F35" w:rsidRDefault="00A03B7E" w:rsidP="008313DF">
      <w:pPr>
        <w:pStyle w:val="Bibtext"/>
        <w:spacing w:line="240" w:lineRule="auto"/>
      </w:pPr>
      <w:r w:rsidRPr="00721F35">
        <w:t xml:space="preserve">Kiener, Hans. “Die Ritterkreuzurkunden.” </w:t>
      </w:r>
      <w:r w:rsidRPr="00721F35">
        <w:rPr>
          <w:u w:val="single"/>
        </w:rPr>
        <w:t>Die Kunst im Deutschen Reich</w:t>
      </w:r>
      <w:r w:rsidRPr="00721F35">
        <w:t xml:space="preserve"> 6, </w:t>
      </w:r>
      <w:r w:rsidR="00B33812">
        <w:t xml:space="preserve">no. </w:t>
      </w:r>
      <w:r w:rsidRPr="00721F35">
        <w:t>10 (1942): 247–55.</w:t>
      </w:r>
    </w:p>
    <w:p w14:paraId="7CF4289E" w14:textId="77777777" w:rsidR="00A03B7E" w:rsidRPr="00721F35" w:rsidRDefault="00A03B7E" w:rsidP="008313DF">
      <w:pPr>
        <w:pStyle w:val="Bibtext"/>
        <w:spacing w:line="240" w:lineRule="auto"/>
      </w:pPr>
      <w:r w:rsidRPr="00721F35">
        <w:t xml:space="preserve">Kinzer, Stephen. “An Unspoiled Alpine View, a Legacy of Demons.” </w:t>
      </w:r>
      <w:r w:rsidRPr="00721F35">
        <w:rPr>
          <w:u w:val="single"/>
        </w:rPr>
        <w:t>New York Times,</w:t>
      </w:r>
      <w:r w:rsidRPr="00721F35">
        <w:t xml:space="preserve"> September 13, 1995.</w:t>
      </w:r>
    </w:p>
    <w:p w14:paraId="3DC727BD" w14:textId="77777777" w:rsidR="00A03B7E" w:rsidRPr="00721F35" w:rsidRDefault="00A03B7E" w:rsidP="008313DF">
      <w:pPr>
        <w:pStyle w:val="Bibtext"/>
        <w:spacing w:line="240" w:lineRule="auto"/>
      </w:pPr>
      <w:r w:rsidRPr="00721F35">
        <w:t xml:space="preserve">Kirkpatrick, Ivone. </w:t>
      </w:r>
      <w:r w:rsidRPr="00721F35">
        <w:rPr>
          <w:u w:val="single"/>
        </w:rPr>
        <w:t>The Inner Circle: Memoirs of Ivone Kirkpatrick.</w:t>
      </w:r>
      <w:r w:rsidRPr="00721F35">
        <w:t xml:space="preserve"> London: MacMillan; New York: St. Martin’s, 1959.</w:t>
      </w:r>
    </w:p>
    <w:p w14:paraId="1C4C5EB2" w14:textId="3EAF908B" w:rsidR="00A03B7E" w:rsidRPr="00434587" w:rsidRDefault="00A03B7E" w:rsidP="008313DF">
      <w:pPr>
        <w:pStyle w:val="Bibtext"/>
        <w:spacing w:line="240" w:lineRule="auto"/>
      </w:pPr>
      <w:r w:rsidRPr="00434587">
        <w:t>Knopp, Guido</w:t>
      </w:r>
      <w:r w:rsidR="00E65E5B">
        <w:t>,</w:t>
      </w:r>
      <w:r w:rsidRPr="00434587">
        <w:t xml:space="preserve"> and Thomas Staehler. “Familie Hitler.” In </w:t>
      </w:r>
      <w:r w:rsidRPr="001D784B">
        <w:rPr>
          <w:u w:val="single"/>
        </w:rPr>
        <w:t>Geheimnisse des “Dritten Reichs,</w:t>
      </w:r>
      <w:r w:rsidRPr="00B226DE">
        <w:rPr>
          <w:u w:val="single"/>
        </w:rPr>
        <w:t>”</w:t>
      </w:r>
      <w:r w:rsidRPr="00434587">
        <w:t xml:space="preserve"> ed</w:t>
      </w:r>
      <w:r w:rsidR="001B057B">
        <w:t>ited by</w:t>
      </w:r>
      <w:r w:rsidRPr="00434587">
        <w:t xml:space="preserve"> Guido Knopp, </w:t>
      </w:r>
      <w:r>
        <w:t>15–74</w:t>
      </w:r>
      <w:r w:rsidRPr="00434587">
        <w:t>. Munich: btb, 2012.</w:t>
      </w:r>
    </w:p>
    <w:p w14:paraId="38D98EC2" w14:textId="51A94CE9" w:rsidR="00A03B7E" w:rsidRPr="00434587" w:rsidRDefault="00A03B7E" w:rsidP="008313DF">
      <w:pPr>
        <w:pStyle w:val="Bibtext"/>
        <w:spacing w:line="240" w:lineRule="auto"/>
      </w:pPr>
      <w:r w:rsidRPr="00434587">
        <w:t>Knox, Jack</w:t>
      </w:r>
      <w:r w:rsidR="00E65E5B">
        <w:t>,</w:t>
      </w:r>
      <w:r w:rsidRPr="00434587">
        <w:t xml:space="preserve"> and Dave Obee. “Uncle Wolf and Me</w:t>
      </w:r>
      <w:r w:rsidR="00DC3015">
        <w:t>.</w:t>
      </w:r>
      <w:r w:rsidRPr="00434587">
        <w:t xml:space="preserve">” </w:t>
      </w:r>
      <w:r w:rsidRPr="001D784B">
        <w:rPr>
          <w:u w:val="single"/>
        </w:rPr>
        <w:t>Times-Colonist</w:t>
      </w:r>
      <w:r w:rsidRPr="00434587">
        <w:t xml:space="preserve"> </w:t>
      </w:r>
      <w:r w:rsidR="00E65E5B">
        <w:t>(</w:t>
      </w:r>
      <w:r w:rsidRPr="00434587">
        <w:t>Victoria, B.C.</w:t>
      </w:r>
      <w:r w:rsidR="00E65E5B">
        <w:t>)</w:t>
      </w:r>
      <w:r w:rsidRPr="00434587">
        <w:t>, August 7, 2005.</w:t>
      </w:r>
    </w:p>
    <w:p w14:paraId="6122EF02" w14:textId="77777777" w:rsidR="00ED532E" w:rsidRPr="00434587" w:rsidRDefault="00ED532E" w:rsidP="008313DF">
      <w:pPr>
        <w:pStyle w:val="Bibtext"/>
        <w:spacing w:line="240" w:lineRule="auto"/>
      </w:pPr>
      <w:r w:rsidRPr="00434587">
        <w:t xml:space="preserve">Koepnick, Lutz. </w:t>
      </w:r>
      <w:r w:rsidRPr="001D784B">
        <w:rPr>
          <w:u w:val="single"/>
        </w:rPr>
        <w:t>Framing Attention: Windows on Modern German Culture.</w:t>
      </w:r>
      <w:r w:rsidRPr="00434587">
        <w:t xml:space="preserve"> Baltimore: John Hopkins University Press, 2007.</w:t>
      </w:r>
    </w:p>
    <w:p w14:paraId="42C34BCA" w14:textId="77777777" w:rsidR="00941470" w:rsidRDefault="00A03B7E" w:rsidP="008313DF">
      <w:pPr>
        <w:pStyle w:val="Bibtext"/>
        <w:spacing w:line="240" w:lineRule="auto"/>
      </w:pPr>
      <w:r w:rsidRPr="00434587">
        <w:t xml:space="preserve">Köhler, Joachim. </w:t>
      </w:r>
      <w:r w:rsidRPr="001D784B">
        <w:rPr>
          <w:u w:val="single"/>
        </w:rPr>
        <w:t xml:space="preserve">Wagner’s Hitler: The Prophet and </w:t>
      </w:r>
      <w:r w:rsidR="009E62CF">
        <w:rPr>
          <w:u w:val="single"/>
        </w:rPr>
        <w:t>H</w:t>
      </w:r>
      <w:r w:rsidRPr="001D784B">
        <w:rPr>
          <w:u w:val="single"/>
        </w:rPr>
        <w:t>is Disciple.</w:t>
      </w:r>
      <w:r w:rsidRPr="00434587">
        <w:t xml:space="preserve"> Trans</w:t>
      </w:r>
      <w:r w:rsidR="009E62CF">
        <w:t>lated by</w:t>
      </w:r>
      <w:r w:rsidRPr="00434587">
        <w:t xml:space="preserve"> Ronald Taylor. Cambridge: Polity, 2000.</w:t>
      </w:r>
    </w:p>
    <w:p w14:paraId="1E2D01A0" w14:textId="593F6B7C" w:rsidR="00A03B7E" w:rsidRDefault="00A03B7E" w:rsidP="008313DF">
      <w:pPr>
        <w:pStyle w:val="Bibtext"/>
        <w:spacing w:line="240" w:lineRule="auto"/>
      </w:pPr>
      <w:r w:rsidRPr="00434587">
        <w:t xml:space="preserve">Kolbrand, Franz. “Im Kriege Kampf dem Kitsch.” </w:t>
      </w:r>
      <w:r w:rsidRPr="001D784B">
        <w:rPr>
          <w:u w:val="single"/>
        </w:rPr>
        <w:t xml:space="preserve">Die </w:t>
      </w:r>
      <w:r w:rsidR="00BE5C14">
        <w:rPr>
          <w:u w:val="single"/>
        </w:rPr>
        <w:t>i</w:t>
      </w:r>
      <w:r w:rsidR="00BE5C14" w:rsidRPr="001D784B">
        <w:rPr>
          <w:u w:val="single"/>
        </w:rPr>
        <w:t xml:space="preserve">nnere </w:t>
      </w:r>
      <w:r w:rsidRPr="001D784B">
        <w:rPr>
          <w:u w:val="single"/>
        </w:rPr>
        <w:t>Front,</w:t>
      </w:r>
      <w:r w:rsidRPr="00434587">
        <w:t xml:space="preserve"> </w:t>
      </w:r>
      <w:r w:rsidR="00A234C4" w:rsidRPr="00A234C4">
        <w:t>November 14,</w:t>
      </w:r>
      <w:r w:rsidR="00A234C4" w:rsidRPr="00B226DE" w:rsidDel="00A234C4">
        <w:rPr>
          <w:rStyle w:val="FootnoteReference"/>
        </w:rPr>
        <w:t xml:space="preserve"> </w:t>
      </w:r>
      <w:r w:rsidRPr="00A234C4">
        <w:t>1939</w:t>
      </w:r>
      <w:r w:rsidR="0016459A" w:rsidRPr="00A234C4">
        <w:t>,</w:t>
      </w:r>
      <w:r w:rsidRPr="00A234C4">
        <w:t xml:space="preserve"> 14.</w:t>
      </w:r>
    </w:p>
    <w:p w14:paraId="3FA40D86" w14:textId="1EF70231" w:rsidR="00A03B7E" w:rsidRPr="00434587" w:rsidRDefault="00A03B7E" w:rsidP="008313DF">
      <w:pPr>
        <w:pStyle w:val="Bibtext"/>
        <w:spacing w:line="240" w:lineRule="auto"/>
      </w:pPr>
      <w:r w:rsidRPr="00434587">
        <w:t xml:space="preserve">Koonz, Claudia. </w:t>
      </w:r>
      <w:r w:rsidRPr="001D784B">
        <w:rPr>
          <w:u w:val="single"/>
        </w:rPr>
        <w:t>The Nazi Conscience.</w:t>
      </w:r>
      <w:r w:rsidRPr="00434587">
        <w:t xml:space="preserve"> Cambridge, M</w:t>
      </w:r>
      <w:r w:rsidR="00E65E5B">
        <w:t>ass.</w:t>
      </w:r>
      <w:r>
        <w:t>:</w:t>
      </w:r>
      <w:r w:rsidRPr="00434587">
        <w:t xml:space="preserve"> Harvard University Press, 2003.</w:t>
      </w:r>
    </w:p>
    <w:p w14:paraId="13A7A294" w14:textId="051BD17E" w:rsidR="00A03B7E" w:rsidRDefault="00A03B7E" w:rsidP="008313DF">
      <w:pPr>
        <w:pStyle w:val="Bibtext"/>
        <w:spacing w:line="240" w:lineRule="auto"/>
      </w:pPr>
      <w:r w:rsidRPr="00434587">
        <w:t xml:space="preserve">Koss, Juliet. </w:t>
      </w:r>
      <w:r w:rsidRPr="001D784B">
        <w:rPr>
          <w:u w:val="single"/>
        </w:rPr>
        <w:t xml:space="preserve">Modernism </w:t>
      </w:r>
      <w:r w:rsidR="00130100">
        <w:rPr>
          <w:u w:val="single"/>
        </w:rPr>
        <w:t>a</w:t>
      </w:r>
      <w:r w:rsidRPr="001D784B">
        <w:rPr>
          <w:u w:val="single"/>
        </w:rPr>
        <w:t>fter Wagner.</w:t>
      </w:r>
      <w:r w:rsidRPr="00434587">
        <w:t xml:space="preserve"> Minneapolis: University of Minnesota Press, 2010.</w:t>
      </w:r>
    </w:p>
    <w:p w14:paraId="2114B387" w14:textId="66608D0E" w:rsidR="00A03B7E" w:rsidRPr="00434587" w:rsidRDefault="00A03B7E" w:rsidP="008313DF">
      <w:pPr>
        <w:pStyle w:val="Bibtext"/>
        <w:spacing w:line="240" w:lineRule="auto"/>
      </w:pPr>
      <w:r w:rsidRPr="00721F35">
        <w:t>Krauss, Marita</w:t>
      </w:r>
      <w:r w:rsidR="00E65E5B">
        <w:t>,</w:t>
      </w:r>
      <w:r w:rsidRPr="00721F35">
        <w:t xml:space="preserve"> ed.</w:t>
      </w:r>
      <w:r>
        <w:rPr>
          <w:szCs w:val="24"/>
        </w:rPr>
        <w:t xml:space="preserve"> </w:t>
      </w:r>
      <w:r w:rsidRPr="001D784B">
        <w:rPr>
          <w:u w:val="single"/>
        </w:rPr>
        <w:t>Rechte Karrieren in München: Von der Weimarer Zeit bis in die Nachkriegsjahre.</w:t>
      </w:r>
      <w:r>
        <w:t xml:space="preserve"> Munich: </w:t>
      </w:r>
      <w:r w:rsidRPr="00F73FBC">
        <w:t>Volk</w:t>
      </w:r>
      <w:r>
        <w:t>, 2010.</w:t>
      </w:r>
    </w:p>
    <w:p w14:paraId="2845BBD1" w14:textId="3350557C" w:rsidR="00A03B7E" w:rsidRPr="00434587" w:rsidRDefault="00A03B7E" w:rsidP="008313DF">
      <w:pPr>
        <w:pStyle w:val="Bibtext"/>
        <w:spacing w:line="240" w:lineRule="auto"/>
      </w:pPr>
      <w:r w:rsidRPr="00434587">
        <w:t>Kuby, Erich. “Die Wahrheit über den Obersalzberg</w:t>
      </w:r>
      <w:r w:rsidR="00DC3015">
        <w:t>.</w:t>
      </w:r>
      <w:r w:rsidRPr="00434587">
        <w:t xml:space="preserve">” </w:t>
      </w:r>
      <w:r w:rsidRPr="001D784B">
        <w:rPr>
          <w:u w:val="single"/>
        </w:rPr>
        <w:t>Süddeutsche Zeitung,</w:t>
      </w:r>
      <w:r w:rsidRPr="00434587">
        <w:t xml:space="preserve"> February 7</w:t>
      </w:r>
      <w:r>
        <w:t>–</w:t>
      </w:r>
      <w:r w:rsidRPr="00434587">
        <w:t>8, 1953.</w:t>
      </w:r>
    </w:p>
    <w:p w14:paraId="16430EEE" w14:textId="68D1F1AD" w:rsidR="00A03B7E" w:rsidRDefault="00A03B7E" w:rsidP="008313DF">
      <w:pPr>
        <w:pStyle w:val="Bibtext"/>
        <w:spacing w:line="240" w:lineRule="auto"/>
      </w:pPr>
      <w:r w:rsidRPr="00434587">
        <w:t>Kükelhaus, Hugo</w:t>
      </w:r>
      <w:r w:rsidR="00E65E5B">
        <w:t>,</w:t>
      </w:r>
      <w:r w:rsidRPr="00434587">
        <w:t xml:space="preserve"> and Stefan Hirzel, eds.</w:t>
      </w:r>
      <w:r w:rsidRPr="001D784B">
        <w:rPr>
          <w:u w:val="single"/>
        </w:rPr>
        <w:t xml:space="preserve"> Deutsche Warenkunde.</w:t>
      </w:r>
      <w:r w:rsidRPr="00434587">
        <w:t xml:space="preserve"> Berlin: Metzner, 1939.</w:t>
      </w:r>
    </w:p>
    <w:p w14:paraId="25A0774F" w14:textId="77777777" w:rsidR="00A03B7E" w:rsidRDefault="00A03B7E" w:rsidP="008313DF">
      <w:pPr>
        <w:pStyle w:val="Bibtext"/>
        <w:spacing w:line="240" w:lineRule="auto"/>
      </w:pPr>
      <w:r>
        <w:t xml:space="preserve">Lambert, Angela. </w:t>
      </w:r>
      <w:r w:rsidRPr="001D784B">
        <w:rPr>
          <w:u w:val="single"/>
        </w:rPr>
        <w:t>The Lost Life of Eva Braun.</w:t>
      </w:r>
      <w:r>
        <w:t xml:space="preserve"> New York: St. Martin’s, 2008.</w:t>
      </w:r>
    </w:p>
    <w:p w14:paraId="180DEA0B" w14:textId="2BEC555B" w:rsidR="00A03B7E" w:rsidRDefault="00A03B7E" w:rsidP="008313DF">
      <w:pPr>
        <w:pStyle w:val="Bibtext"/>
        <w:spacing w:line="240" w:lineRule="auto"/>
      </w:pPr>
      <w:r>
        <w:t xml:space="preserve">Lane, Barbara Miller. </w:t>
      </w:r>
      <w:r w:rsidRPr="001D784B">
        <w:rPr>
          <w:u w:val="single"/>
        </w:rPr>
        <w:t>Architecture and Politics in Germany, 1918–1945.</w:t>
      </w:r>
      <w:r>
        <w:t xml:space="preserve"> Cambridge, M</w:t>
      </w:r>
      <w:r w:rsidR="005A36E3">
        <w:t>ass.</w:t>
      </w:r>
      <w:r>
        <w:t>: Harvard University Press, 1985.</w:t>
      </w:r>
    </w:p>
    <w:p w14:paraId="68D86164" w14:textId="77777777" w:rsidR="00A03B7E" w:rsidRPr="00434587" w:rsidRDefault="00A03B7E" w:rsidP="008313DF">
      <w:pPr>
        <w:pStyle w:val="Bibtext"/>
        <w:spacing w:line="240" w:lineRule="auto"/>
      </w:pPr>
      <w:r>
        <w:t xml:space="preserve">Large, David Clay. </w:t>
      </w:r>
      <w:r w:rsidRPr="001D784B">
        <w:rPr>
          <w:u w:val="single"/>
        </w:rPr>
        <w:t>Nazi Games: The Olympics of 1936.</w:t>
      </w:r>
      <w:r>
        <w:t xml:space="preserve"> New York: Norton, 2007.</w:t>
      </w:r>
    </w:p>
    <w:p w14:paraId="501D1869" w14:textId="29AEAAEE" w:rsidR="00A03B7E" w:rsidRDefault="008E1927" w:rsidP="008313DF">
      <w:pPr>
        <w:pStyle w:val="Bibtext"/>
        <w:spacing w:line="240" w:lineRule="auto"/>
      </w:pPr>
      <w:r>
        <w:t>——</w:t>
      </w:r>
      <w:r w:rsidR="005A36E3">
        <w:t>—</w:t>
      </w:r>
      <w:r w:rsidR="00721F35">
        <w:t>.</w:t>
      </w:r>
      <w:r w:rsidR="00A03B7E">
        <w:t xml:space="preserve"> </w:t>
      </w:r>
      <w:r w:rsidR="00A03B7E" w:rsidRPr="00D574FD">
        <w:rPr>
          <w:u w:val="single"/>
        </w:rPr>
        <w:t>Where Ghosts Walked: Munich’s Road to the Third Reich.</w:t>
      </w:r>
      <w:r w:rsidR="00A03B7E">
        <w:t xml:space="preserve"> New York: Norton, 1997.</w:t>
      </w:r>
    </w:p>
    <w:p w14:paraId="073E613E" w14:textId="1A1B0B90" w:rsidR="00A03B7E" w:rsidRPr="00434587" w:rsidRDefault="00A03B7E" w:rsidP="008313DF">
      <w:pPr>
        <w:pStyle w:val="Bibtext"/>
        <w:spacing w:line="240" w:lineRule="auto"/>
      </w:pPr>
      <w:r w:rsidRPr="00434587">
        <w:lastRenderedPageBreak/>
        <w:t>Lauterbach, Iris, Julian Rosefeldt, and Piero Steinle</w:t>
      </w:r>
      <w:r>
        <w:t>, eds</w:t>
      </w:r>
      <w:r w:rsidRPr="00434587">
        <w:t xml:space="preserve">. </w:t>
      </w:r>
      <w:r w:rsidRPr="001D784B">
        <w:rPr>
          <w:u w:val="single"/>
        </w:rPr>
        <w:t xml:space="preserve">Bürokratie und Kult: Das Parteizentrum der </w:t>
      </w:r>
      <w:r w:rsidR="00557F85">
        <w:rPr>
          <w:u w:val="single"/>
        </w:rPr>
        <w:t>&lt;sc&gt;</w:t>
      </w:r>
      <w:r w:rsidRPr="001D784B">
        <w:rPr>
          <w:u w:val="single"/>
        </w:rPr>
        <w:t>NSDAP</w:t>
      </w:r>
      <w:r w:rsidR="00557F85">
        <w:rPr>
          <w:u w:val="single"/>
        </w:rPr>
        <w:t>&lt;/sc&gt;</w:t>
      </w:r>
      <w:r w:rsidRPr="001D784B">
        <w:rPr>
          <w:u w:val="single"/>
        </w:rPr>
        <w:t xml:space="preserve"> am Königsplatz in München.</w:t>
      </w:r>
      <w:r w:rsidRPr="00434587">
        <w:t xml:space="preserve"> Munich: Deutscher Kunstverlag, 1995.</w:t>
      </w:r>
    </w:p>
    <w:p w14:paraId="7F254CFA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Lb. “Frau Troost wurde Minderbelastete.” </w:t>
      </w:r>
      <w:r w:rsidRPr="001D784B">
        <w:rPr>
          <w:u w:val="single"/>
        </w:rPr>
        <w:t>Süddeutsche Zeitung,</w:t>
      </w:r>
      <w:r w:rsidRPr="00434587">
        <w:t xml:space="preserve"> March 3, 1950.</w:t>
      </w:r>
    </w:p>
    <w:p w14:paraId="550721A2" w14:textId="77777777" w:rsidR="00A03B7E" w:rsidRDefault="00A03B7E" w:rsidP="008313DF">
      <w:pPr>
        <w:pStyle w:val="Bibtext"/>
        <w:spacing w:line="240" w:lineRule="auto"/>
      </w:pPr>
      <w:r w:rsidRPr="00434587">
        <w:t xml:space="preserve">Leidig, Michael. “Outrage at Third Reich Museum.” </w:t>
      </w:r>
      <w:r w:rsidRPr="001D784B">
        <w:rPr>
          <w:u w:val="single"/>
        </w:rPr>
        <w:t>Sunday Telegraph,</w:t>
      </w:r>
      <w:r w:rsidRPr="00434587">
        <w:t xml:space="preserve"> October 24, 1999.</w:t>
      </w:r>
    </w:p>
    <w:p w14:paraId="0DA225C9" w14:textId="77777777" w:rsidR="00A03B7E" w:rsidRPr="001D784B" w:rsidRDefault="00A03B7E" w:rsidP="008313DF">
      <w:pPr>
        <w:pStyle w:val="Bibtext"/>
        <w:spacing w:line="240" w:lineRule="auto"/>
      </w:pPr>
      <w:r w:rsidRPr="00041ADC">
        <w:t>Lentin, Antony</w:t>
      </w:r>
      <w:r>
        <w:t>.</w:t>
      </w:r>
      <w:r w:rsidRPr="00041ADC">
        <w:t xml:space="preserve"> </w:t>
      </w:r>
      <w:r w:rsidRPr="00D574FD">
        <w:rPr>
          <w:u w:val="single"/>
        </w:rPr>
        <w:t>Lloyd George and the Lost Peace: From Versailles to Hitler, 1919–1940.</w:t>
      </w:r>
      <w:r w:rsidRPr="00B226DE">
        <w:t xml:space="preserve"> </w:t>
      </w:r>
      <w:r w:rsidRPr="00041ADC">
        <w:t>New York: Palgrave Macmillan</w:t>
      </w:r>
      <w:r w:rsidRPr="006C4AF0">
        <w:t>, 2001</w:t>
      </w:r>
      <w:r>
        <w:t>.</w:t>
      </w:r>
    </w:p>
    <w:p w14:paraId="1D7699E8" w14:textId="65EFA280" w:rsidR="00F12EB4" w:rsidRDefault="00027A56" w:rsidP="008313DF">
      <w:pPr>
        <w:pStyle w:val="Bibtext"/>
        <w:spacing w:line="240" w:lineRule="auto"/>
      </w:pPr>
      <w:r w:rsidRPr="00434587" w:rsidDel="005A36E3">
        <w:t xml:space="preserve"> </w:t>
      </w:r>
      <w:r w:rsidR="00F12EB4" w:rsidRPr="001D784B">
        <w:rPr>
          <w:u w:val="single"/>
        </w:rPr>
        <w:t>Life</w:t>
      </w:r>
      <w:r w:rsidR="00F12EB4">
        <w:rPr>
          <w:u w:val="single"/>
        </w:rPr>
        <w:t>.</w:t>
      </w:r>
      <w:r w:rsidR="00F12EB4" w:rsidRPr="00434587">
        <w:t xml:space="preserve"> “</w:t>
      </w:r>
      <w:r w:rsidR="00F12EB4" w:rsidRPr="0011082F">
        <w:t>Berchtesgaden: U.S. Fighter Bombers Pay a Visit to Adolf Hitler’s Mountain Home</w:t>
      </w:r>
      <w:r w:rsidR="00F12EB4" w:rsidRPr="00E87D68">
        <w:t xml:space="preserve">.” </w:t>
      </w:r>
      <w:r w:rsidR="009D1F3B">
        <w:t xml:space="preserve">March 19, </w:t>
      </w:r>
      <w:r w:rsidR="00F12EB4" w:rsidRPr="0011082F">
        <w:t>1945</w:t>
      </w:r>
      <w:r w:rsidR="00F12EB4">
        <w:t>,</w:t>
      </w:r>
      <w:r w:rsidR="00F12EB4" w:rsidRPr="0011082F">
        <w:t xml:space="preserve"> 34.</w:t>
      </w:r>
    </w:p>
    <w:p w14:paraId="68D6F568" w14:textId="5737D608" w:rsidR="00F12EB4" w:rsidRDefault="00074E7D" w:rsidP="008313DF">
      <w:pPr>
        <w:pStyle w:val="Bibtext"/>
        <w:spacing w:line="240" w:lineRule="auto"/>
      </w:pPr>
      <w:r w:rsidRPr="00B226DE">
        <w:t>———</w:t>
      </w:r>
      <w:r w:rsidR="00F12EB4" w:rsidRPr="00B226DE">
        <w:t>.</w:t>
      </w:r>
      <w:r w:rsidR="00F12EB4" w:rsidRPr="00C820EF">
        <w:t xml:space="preserve"> “Blowup</w:t>
      </w:r>
      <w:r w:rsidR="005E084E">
        <w:t xml:space="preserve"> a</w:t>
      </w:r>
      <w:r w:rsidR="00F12EB4" w:rsidRPr="00161A3C">
        <w:t>t Berchtesgaden.” June 2, 1952</w:t>
      </w:r>
      <w:r w:rsidR="00F12EB4">
        <w:t>,</w:t>
      </w:r>
      <w:r w:rsidR="00F12EB4" w:rsidRPr="00161A3C">
        <w:t xml:space="preserve"> 41</w:t>
      </w:r>
      <w:r w:rsidR="00F12EB4">
        <w:t>–</w:t>
      </w:r>
      <w:r w:rsidR="00F12EB4" w:rsidRPr="00161A3C">
        <w:t>42.</w:t>
      </w:r>
    </w:p>
    <w:p w14:paraId="71466FE3" w14:textId="02FB5699" w:rsidR="005A36E3" w:rsidRPr="00434587" w:rsidRDefault="00074E7D" w:rsidP="008313DF">
      <w:pPr>
        <w:pStyle w:val="Bibtext"/>
        <w:spacing w:line="240" w:lineRule="auto"/>
      </w:pPr>
      <w:r w:rsidRPr="00B226DE">
        <w:t>———</w:t>
      </w:r>
      <w:r w:rsidR="005A36E3" w:rsidRPr="00B226DE">
        <w:t>.</w:t>
      </w:r>
      <w:r w:rsidR="005A36E3" w:rsidRPr="00C820EF">
        <w:t xml:space="preserve"> “</w:t>
      </w:r>
      <w:r w:rsidR="005A36E3" w:rsidRPr="00434587">
        <w:t>Letters to the Editors</w:t>
      </w:r>
      <w:r w:rsidR="005A36E3">
        <w:t>.</w:t>
      </w:r>
      <w:r w:rsidR="005A36E3" w:rsidRPr="00434587">
        <w:t xml:space="preserve">” </w:t>
      </w:r>
      <w:r w:rsidR="009C78C2">
        <w:t>November 20</w:t>
      </w:r>
      <w:r w:rsidR="005A36E3">
        <w:t xml:space="preserve">, </w:t>
      </w:r>
      <w:r w:rsidR="005A36E3" w:rsidRPr="00434587">
        <w:t>1939</w:t>
      </w:r>
      <w:r w:rsidR="005A36E3">
        <w:t>,</w:t>
      </w:r>
      <w:r w:rsidR="005A36E3" w:rsidRPr="00120434">
        <w:t xml:space="preserve"> 2, 4.</w:t>
      </w:r>
    </w:p>
    <w:p w14:paraId="1CFA5E18" w14:textId="0E60AB86" w:rsidR="005A36E3" w:rsidRPr="00434587" w:rsidRDefault="00074E7D" w:rsidP="008313DF">
      <w:pPr>
        <w:pStyle w:val="Bibtext"/>
        <w:spacing w:line="240" w:lineRule="auto"/>
      </w:pPr>
      <w:r w:rsidRPr="00B226DE">
        <w:rPr>
          <w:lang w:val="en"/>
        </w:rPr>
        <w:t>———</w:t>
      </w:r>
      <w:r w:rsidR="005A36E3" w:rsidRPr="00B226DE">
        <w:rPr>
          <w:lang w:val="en"/>
        </w:rPr>
        <w:t>.</w:t>
      </w:r>
      <w:r w:rsidR="005A36E3" w:rsidRPr="00C820EF" w:rsidDel="005A36E3">
        <w:t xml:space="preserve"> </w:t>
      </w:r>
      <w:r w:rsidR="005A36E3" w:rsidRPr="00672CAC">
        <w:t>“</w:t>
      </w:r>
      <w:r w:rsidR="005A36E3" w:rsidRPr="00434587">
        <w:rPr>
          <w:lang w:val="en"/>
        </w:rPr>
        <w:t xml:space="preserve">The Liberation of Gertrude Stein.” </w:t>
      </w:r>
      <w:r w:rsidR="009D1F3B">
        <w:rPr>
          <w:lang w:val="en"/>
        </w:rPr>
        <w:t xml:space="preserve">October 2, </w:t>
      </w:r>
      <w:r w:rsidR="009D1F3B" w:rsidRPr="00E87D68">
        <w:rPr>
          <w:lang w:val="en"/>
        </w:rPr>
        <w:t>1944</w:t>
      </w:r>
      <w:r w:rsidR="005A36E3">
        <w:rPr>
          <w:lang w:val="en"/>
        </w:rPr>
        <w:t>,</w:t>
      </w:r>
      <w:r w:rsidR="005A36E3" w:rsidRPr="00120434">
        <w:rPr>
          <w:lang w:val="en"/>
        </w:rPr>
        <w:t xml:space="preserve"> 83</w:t>
      </w:r>
      <w:r w:rsidR="005A36E3">
        <w:rPr>
          <w:lang w:val="en"/>
        </w:rPr>
        <w:t>–</w:t>
      </w:r>
      <w:r w:rsidR="005A36E3" w:rsidRPr="00120434">
        <w:rPr>
          <w:lang w:val="en"/>
        </w:rPr>
        <w:t>84.</w:t>
      </w:r>
    </w:p>
    <w:p w14:paraId="603421FA" w14:textId="2DA0F551" w:rsidR="00967D8E" w:rsidRPr="00434587" w:rsidRDefault="00967D8E" w:rsidP="008313DF">
      <w:pPr>
        <w:pStyle w:val="Bibtext"/>
        <w:spacing w:line="240" w:lineRule="auto"/>
      </w:pPr>
      <w:r w:rsidRPr="00B226DE">
        <w:t>———.</w:t>
      </w:r>
      <w:r w:rsidRPr="00C820EF">
        <w:t xml:space="preserve"> “Paintings</w:t>
      </w:r>
      <w:r w:rsidR="00DC3015">
        <w:t xml:space="preserve"> by Adolf Hitler: T</w:t>
      </w:r>
      <w:r w:rsidRPr="00434587">
        <w:t xml:space="preserve">he Statesman Longs to </w:t>
      </w:r>
      <w:r w:rsidR="00DC3015">
        <w:t>B</w:t>
      </w:r>
      <w:r w:rsidRPr="00434587">
        <w:t>e an Artist</w:t>
      </w:r>
      <w:r>
        <w:t xml:space="preserve"> </w:t>
      </w:r>
      <w:r w:rsidR="0064323C">
        <w:t>and Helps Design H</w:t>
      </w:r>
      <w:r w:rsidRPr="00434587">
        <w:t xml:space="preserve">is Mountain Home.” </w:t>
      </w:r>
      <w:r w:rsidR="007C3F28">
        <w:t>October</w:t>
      </w:r>
      <w:r>
        <w:t xml:space="preserve"> </w:t>
      </w:r>
      <w:r w:rsidR="007C3F28">
        <w:t xml:space="preserve">30, </w:t>
      </w:r>
      <w:r w:rsidRPr="00434587">
        <w:t>1939</w:t>
      </w:r>
      <w:r>
        <w:t>,</w:t>
      </w:r>
      <w:r w:rsidRPr="00402A5F">
        <w:t xml:space="preserve"> 52</w:t>
      </w:r>
      <w:r>
        <w:t>–</w:t>
      </w:r>
      <w:r w:rsidRPr="00402A5F">
        <w:t>58.</w:t>
      </w:r>
    </w:p>
    <w:p w14:paraId="7989AD13" w14:textId="1CA6C09E" w:rsidR="00854A10" w:rsidRDefault="00854A10" w:rsidP="008313DF">
      <w:pPr>
        <w:pStyle w:val="Bibtext"/>
        <w:spacing w:line="240" w:lineRule="auto"/>
      </w:pPr>
      <w:r w:rsidRPr="00B226DE">
        <w:t>———.</w:t>
      </w:r>
      <w:r w:rsidRPr="00672CAC">
        <w:t xml:space="preserve"> </w:t>
      </w:r>
      <w:r w:rsidRPr="00721F35">
        <w:t>“</w:t>
      </w:r>
      <w:r w:rsidRPr="00434587">
        <w:t xml:space="preserve">Speaking of Pictures: Jugend um Hitler.” </w:t>
      </w:r>
      <w:r w:rsidR="001925FA">
        <w:t>December 6</w:t>
      </w:r>
      <w:r>
        <w:t xml:space="preserve">, </w:t>
      </w:r>
      <w:r w:rsidRPr="00434587">
        <w:t>1937</w:t>
      </w:r>
      <w:r>
        <w:t>,</w:t>
      </w:r>
      <w:r w:rsidRPr="00630133">
        <w:t xml:space="preserve"> 6</w:t>
      </w:r>
      <w:r>
        <w:t>–</w:t>
      </w:r>
      <w:r w:rsidRPr="00630133">
        <w:t>7, 9.</w:t>
      </w:r>
    </w:p>
    <w:p w14:paraId="34B1A7C4" w14:textId="0979BCD8" w:rsidR="00A03B7E" w:rsidRPr="00434587" w:rsidRDefault="00A03B7E" w:rsidP="008313DF">
      <w:pPr>
        <w:pStyle w:val="Bibtext"/>
        <w:spacing w:line="240" w:lineRule="auto"/>
      </w:pPr>
      <w:r w:rsidRPr="00434587">
        <w:t>Linge, Heinz. “I Was Hitler’s Valet</w:t>
      </w:r>
      <w:r w:rsidR="008E1927">
        <w:t>—</w:t>
      </w:r>
      <w:r w:rsidRPr="00434587">
        <w:t xml:space="preserve">VIII: Hitler Hoped to Retire and Marry Eva.” </w:t>
      </w:r>
      <w:r w:rsidRPr="001D784B">
        <w:rPr>
          <w:u w:val="single"/>
        </w:rPr>
        <w:t>Daily Boston Globe,</w:t>
      </w:r>
      <w:r w:rsidRPr="00434587">
        <w:t xml:space="preserve"> November 6, 1955.</w:t>
      </w:r>
    </w:p>
    <w:p w14:paraId="1E7DCF5D" w14:textId="26CCEE9F" w:rsidR="00A03B7E" w:rsidRDefault="008E1927" w:rsidP="008313DF">
      <w:pPr>
        <w:pStyle w:val="Bibtext"/>
        <w:spacing w:line="240" w:lineRule="auto"/>
      </w:pPr>
      <w:r>
        <w:t>——</w:t>
      </w:r>
      <w:r w:rsidR="00074E7D">
        <w:t>—</w:t>
      </w:r>
      <w:r w:rsidR="00721F35">
        <w:t>.</w:t>
      </w:r>
      <w:r w:rsidR="00A03B7E" w:rsidRPr="00434587">
        <w:t xml:space="preserve"> “Valet Upsets Love Scene </w:t>
      </w:r>
      <w:r w:rsidR="00A03B7E">
        <w:t>b</w:t>
      </w:r>
      <w:r w:rsidR="00A03B7E" w:rsidRPr="00434587">
        <w:t xml:space="preserve">etween Hitler and Eva.” </w:t>
      </w:r>
      <w:r w:rsidR="00A03B7E" w:rsidRPr="001D784B">
        <w:rPr>
          <w:u w:val="single"/>
        </w:rPr>
        <w:t>Los Angeles Times,</w:t>
      </w:r>
      <w:r w:rsidR="00A03B7E" w:rsidRPr="00434587">
        <w:t xml:space="preserve"> November 6, 1955.</w:t>
      </w:r>
    </w:p>
    <w:p w14:paraId="41C3690D" w14:textId="354C2942" w:rsidR="00074E7D" w:rsidRPr="00434587" w:rsidRDefault="00074E7D" w:rsidP="008313DF">
      <w:pPr>
        <w:pStyle w:val="Bibtext"/>
        <w:spacing w:line="240" w:lineRule="auto"/>
      </w:pPr>
      <w:r w:rsidRPr="00B226DE">
        <w:t xml:space="preserve">———. </w:t>
      </w:r>
      <w:r w:rsidRPr="001D784B">
        <w:rPr>
          <w:u w:val="single"/>
        </w:rPr>
        <w:t>With Hitler to the End.</w:t>
      </w:r>
      <w:r w:rsidRPr="00434587">
        <w:t xml:space="preserve"> Trans</w:t>
      </w:r>
      <w:r>
        <w:t>lated by</w:t>
      </w:r>
      <w:r w:rsidRPr="00434587">
        <w:t xml:space="preserve"> Geoffrey Brooks. London: Frontline; New York: Skyhorse, 2009.</w:t>
      </w:r>
    </w:p>
    <w:p w14:paraId="4024E111" w14:textId="2CECB85F" w:rsidR="00D02B4A" w:rsidRPr="00434587" w:rsidRDefault="00D02B4A" w:rsidP="008313DF">
      <w:pPr>
        <w:pStyle w:val="Bibtext"/>
        <w:spacing w:line="240" w:lineRule="auto"/>
      </w:pPr>
      <w:r w:rsidRPr="00930136">
        <w:rPr>
          <w:u w:val="single"/>
        </w:rPr>
        <w:t>Living Age</w:t>
      </w:r>
      <w:r>
        <w:rPr>
          <w:u w:val="single"/>
        </w:rPr>
        <w:t>.</w:t>
      </w:r>
      <w:r w:rsidRPr="00930136" w:rsidDel="004E232E">
        <w:t xml:space="preserve"> </w:t>
      </w:r>
      <w:r w:rsidRPr="00930136">
        <w:t xml:space="preserve">“The German Scene: I. Hitler’s Palace in the Clouds.” Translated from the </w:t>
      </w:r>
      <w:r w:rsidRPr="00930136">
        <w:rPr>
          <w:u w:val="single"/>
        </w:rPr>
        <w:t>Telegraaf</w:t>
      </w:r>
      <w:r w:rsidRPr="00930136">
        <w:t xml:space="preserve"> (Amsterdam). March 1939</w:t>
      </w:r>
      <w:r>
        <w:t>,</w:t>
      </w:r>
      <w:r w:rsidRPr="00930136">
        <w:t xml:space="preserve"> 32–33.</w:t>
      </w:r>
    </w:p>
    <w:p w14:paraId="2F538EB0" w14:textId="443C821C" w:rsidR="00A03B7E" w:rsidRDefault="00A03B7E" w:rsidP="008313DF">
      <w:pPr>
        <w:pStyle w:val="Bibtext"/>
        <w:spacing w:line="240" w:lineRule="auto"/>
      </w:pPr>
      <w:r w:rsidRPr="00231241">
        <w:t>Lloyd George, David</w:t>
      </w:r>
      <w:r>
        <w:t>.</w:t>
      </w:r>
      <w:r w:rsidRPr="00231241">
        <w:t xml:space="preserve"> “I Talked to </w:t>
      </w:r>
      <w:r w:rsidRPr="00D275A9">
        <w:t>Hitler</w:t>
      </w:r>
      <w:r w:rsidR="00DC3015" w:rsidRPr="00D275A9">
        <w:t>.</w:t>
      </w:r>
      <w:r w:rsidRPr="00D275A9">
        <w:t xml:space="preserve">” </w:t>
      </w:r>
      <w:r w:rsidRPr="00D275A9">
        <w:rPr>
          <w:u w:val="single"/>
        </w:rPr>
        <w:t>Daily Express</w:t>
      </w:r>
      <w:r w:rsidRPr="00B226DE">
        <w:rPr>
          <w:u w:val="single"/>
        </w:rPr>
        <w:t>,</w:t>
      </w:r>
      <w:r w:rsidRPr="00D275A9">
        <w:t xml:space="preserve"> September</w:t>
      </w:r>
      <w:r w:rsidRPr="00231241">
        <w:t xml:space="preserve"> 1</w:t>
      </w:r>
      <w:r>
        <w:t>7</w:t>
      </w:r>
      <w:r w:rsidRPr="00231241">
        <w:t>, 1936.</w:t>
      </w:r>
    </w:p>
    <w:p w14:paraId="1553B6D7" w14:textId="78E4E872" w:rsidR="00A03B7E" w:rsidDel="00392A2E" w:rsidRDefault="00A03B7E" w:rsidP="008313DF">
      <w:pPr>
        <w:pStyle w:val="Bibtext"/>
        <w:spacing w:line="240" w:lineRule="auto"/>
      </w:pPr>
      <w:r w:rsidRPr="00434587" w:rsidDel="00392A2E">
        <w:t>[Lochner, Louis P.]</w:t>
      </w:r>
      <w:r w:rsidR="00DC3015">
        <w:t>.</w:t>
      </w:r>
      <w:r w:rsidRPr="00434587" w:rsidDel="00392A2E">
        <w:t xml:space="preserve"> “Hitler’s Safe Holds Only ‘Mein Kampfs.’” </w:t>
      </w:r>
      <w:r w:rsidRPr="001D784B" w:rsidDel="00392A2E">
        <w:rPr>
          <w:u w:val="single"/>
        </w:rPr>
        <w:t>New York Times,</w:t>
      </w:r>
      <w:r w:rsidRPr="00434587" w:rsidDel="00392A2E">
        <w:t xml:space="preserve"> May 12, 1945.</w:t>
      </w:r>
    </w:p>
    <w:p w14:paraId="4E12EF54" w14:textId="6C7D8763" w:rsidR="00074E7D" w:rsidRDefault="00A03B7E" w:rsidP="008313DF">
      <w:pPr>
        <w:pStyle w:val="Bibtext"/>
        <w:spacing w:line="240" w:lineRule="auto"/>
      </w:pPr>
      <w:r w:rsidRPr="00434587">
        <w:t xml:space="preserve">Lochner, Louis P. </w:t>
      </w:r>
      <w:r w:rsidR="00074E7D" w:rsidRPr="00434587">
        <w:t>“Adolf Hitler’s Retreat Symbolizes His Entire Work</w:t>
      </w:r>
      <w:r w:rsidR="00074E7D">
        <w:t>—</w:t>
      </w:r>
      <w:r w:rsidR="00DC3015">
        <w:t>It I</w:t>
      </w:r>
      <w:r w:rsidR="00074E7D" w:rsidRPr="00434587">
        <w:t xml:space="preserve">s a Wreck.” </w:t>
      </w:r>
      <w:r w:rsidR="00074E7D" w:rsidRPr="001D784B">
        <w:rPr>
          <w:u w:val="single"/>
        </w:rPr>
        <w:t>Emporia Gazette</w:t>
      </w:r>
      <w:r w:rsidR="00074E7D" w:rsidRPr="00434587">
        <w:t xml:space="preserve"> </w:t>
      </w:r>
      <w:r w:rsidR="00074E7D">
        <w:t>(</w:t>
      </w:r>
      <w:r w:rsidR="00074E7D" w:rsidRPr="00434587">
        <w:t>Kansas</w:t>
      </w:r>
      <w:r w:rsidR="00074E7D">
        <w:t>)</w:t>
      </w:r>
      <w:r w:rsidR="00074E7D" w:rsidRPr="00434587">
        <w:t>, May 7, 1945.</w:t>
      </w:r>
    </w:p>
    <w:p w14:paraId="0EBC62FF" w14:textId="2E454EE2" w:rsidR="00074E7D" w:rsidRPr="00434587" w:rsidRDefault="00074E7D" w:rsidP="008313DF">
      <w:pPr>
        <w:pStyle w:val="Bibtext"/>
        <w:spacing w:line="240" w:lineRule="auto"/>
      </w:pPr>
      <w:r>
        <w:t>———.</w:t>
      </w:r>
      <w:r w:rsidR="00C42E85">
        <w:t xml:space="preserve"> “Der Fuehrer’s Thoughts Now u</w:t>
      </w:r>
      <w:r w:rsidRPr="00434587">
        <w:t xml:space="preserve">p in the Clouds.” </w:t>
      </w:r>
      <w:r w:rsidRPr="001D784B">
        <w:rPr>
          <w:u w:val="single"/>
        </w:rPr>
        <w:t xml:space="preserve">Hartford </w:t>
      </w:r>
      <w:r w:rsidR="00E73D8F">
        <w:rPr>
          <w:u w:val="single"/>
        </w:rPr>
        <w:t xml:space="preserve">(Conn.) </w:t>
      </w:r>
      <w:r w:rsidRPr="001D784B">
        <w:rPr>
          <w:u w:val="single"/>
        </w:rPr>
        <w:t>Courant,</w:t>
      </w:r>
      <w:r w:rsidRPr="00434587">
        <w:t xml:space="preserve"> March 19, 1939.</w:t>
      </w:r>
    </w:p>
    <w:p w14:paraId="479A0503" w14:textId="23AB8C55" w:rsidR="00A03B7E" w:rsidRPr="00434587" w:rsidRDefault="00074E7D" w:rsidP="008313DF">
      <w:pPr>
        <w:pStyle w:val="Bibtext"/>
        <w:spacing w:line="240" w:lineRule="auto"/>
      </w:pPr>
      <w:r>
        <w:t xml:space="preserve">———. </w:t>
      </w:r>
      <w:r w:rsidR="00A03B7E" w:rsidRPr="00434587">
        <w:t xml:space="preserve">“Faces of Hopeful GI’s Fall as Hitler’s Safe </w:t>
      </w:r>
      <w:r w:rsidR="00C42E85">
        <w:t>I</w:t>
      </w:r>
      <w:r w:rsidR="00A03B7E" w:rsidRPr="00434587">
        <w:t xml:space="preserve">s Opened.” </w:t>
      </w:r>
      <w:r w:rsidR="00A03B7E" w:rsidRPr="001D784B">
        <w:rPr>
          <w:u w:val="single"/>
        </w:rPr>
        <w:t>Milwaukee Journal,</w:t>
      </w:r>
      <w:r w:rsidR="00A03B7E" w:rsidRPr="00434587">
        <w:t xml:space="preserve"> May 11, 1945.</w:t>
      </w:r>
    </w:p>
    <w:p w14:paraId="500B9945" w14:textId="77777777" w:rsidR="00074E7D" w:rsidRPr="00434587" w:rsidRDefault="00074E7D" w:rsidP="008313DF">
      <w:pPr>
        <w:pStyle w:val="Bibtext"/>
        <w:spacing w:line="240" w:lineRule="auto"/>
      </w:pPr>
      <w:r>
        <w:t>———.</w:t>
      </w:r>
      <w:r w:rsidRPr="00434587">
        <w:t xml:space="preserve"> “Hitler Looks to Aides Not in Public Eye: Widows Troost and Wagner Help Der Führer Woo the Muses.” </w:t>
      </w:r>
      <w:r w:rsidRPr="001D784B">
        <w:rPr>
          <w:u w:val="single"/>
        </w:rPr>
        <w:t>Baltimore Sun,</w:t>
      </w:r>
      <w:r w:rsidRPr="00434587">
        <w:t xml:space="preserve"> September 4, 1938.</w:t>
      </w:r>
    </w:p>
    <w:p w14:paraId="7ABF12B0" w14:textId="07336A1B" w:rsidR="00A03B7E" w:rsidRDefault="008E1927" w:rsidP="008313DF">
      <w:pPr>
        <w:pStyle w:val="Bibtext"/>
        <w:spacing w:line="240" w:lineRule="auto"/>
      </w:pPr>
      <w:r>
        <w:t>——</w:t>
      </w:r>
      <w:r w:rsidR="00074E7D">
        <w:t>—</w:t>
      </w:r>
      <w:r w:rsidR="00721F35">
        <w:t>.</w:t>
      </w:r>
      <w:r w:rsidR="00A03B7E" w:rsidRPr="00434587">
        <w:t xml:space="preserve"> “Hitler’s Chalet </w:t>
      </w:r>
      <w:r w:rsidR="00E73D8F">
        <w:t>W</w:t>
      </w:r>
      <w:r w:rsidR="00A03B7E" w:rsidRPr="00434587">
        <w:t xml:space="preserve">as Like Lavish Castle.” </w:t>
      </w:r>
      <w:r w:rsidR="00A03B7E" w:rsidRPr="001D784B">
        <w:rPr>
          <w:u w:val="single"/>
        </w:rPr>
        <w:t xml:space="preserve">Big Spring </w:t>
      </w:r>
      <w:r w:rsidR="00C42E85">
        <w:rPr>
          <w:u w:val="single"/>
        </w:rPr>
        <w:t xml:space="preserve">(Tex.) </w:t>
      </w:r>
      <w:r w:rsidR="00A03B7E" w:rsidRPr="001D784B">
        <w:rPr>
          <w:u w:val="single"/>
        </w:rPr>
        <w:t>Daily Herald,</w:t>
      </w:r>
      <w:r w:rsidR="00A03B7E" w:rsidRPr="00434587">
        <w:t xml:space="preserve"> May 10, 1945.</w:t>
      </w:r>
    </w:p>
    <w:p w14:paraId="1F650EB7" w14:textId="5A7A3D63" w:rsidR="00835947" w:rsidRDefault="00835947" w:rsidP="008313DF">
      <w:pPr>
        <w:pStyle w:val="Bibtext"/>
        <w:spacing w:line="240" w:lineRule="auto"/>
      </w:pPr>
      <w:r>
        <w:t>———. “Nazis’ Hideouts Ready in Mountains: Wild Terrain, Loyal Guards Could Delay War Criminals’ Doom</w:t>
      </w:r>
      <w:r w:rsidR="00B6474A">
        <w:t>.</w:t>
      </w:r>
      <w:r>
        <w:t xml:space="preserve">” </w:t>
      </w:r>
      <w:r w:rsidRPr="00B226DE">
        <w:rPr>
          <w:u w:val="single"/>
        </w:rPr>
        <w:t>Washington Post,</w:t>
      </w:r>
      <w:r>
        <w:t xml:space="preserve"> February 25, 1945.</w:t>
      </w:r>
    </w:p>
    <w:p w14:paraId="5DE84EA7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Löhr, Hanns Christian. </w:t>
      </w:r>
      <w:r w:rsidRPr="001D784B">
        <w:rPr>
          <w:u w:val="single"/>
        </w:rPr>
        <w:t>Das Braune Haus der Kunst und der “Sonderauftrag Linz.</w:t>
      </w:r>
      <w:r w:rsidRPr="00B226DE">
        <w:rPr>
          <w:u w:val="single"/>
        </w:rPr>
        <w:t>”</w:t>
      </w:r>
      <w:r w:rsidRPr="00434587">
        <w:t xml:space="preserve"> Berlin: Akademie, 2005.</w:t>
      </w:r>
    </w:p>
    <w:p w14:paraId="341E3E73" w14:textId="6803DE7B" w:rsidR="00B30ADC" w:rsidRDefault="00B30ADC" w:rsidP="008313DF">
      <w:pPr>
        <w:pStyle w:val="Bibtext"/>
        <w:spacing w:line="240" w:lineRule="auto"/>
      </w:pPr>
      <w:r w:rsidRPr="001D784B">
        <w:rPr>
          <w:u w:val="single"/>
        </w:rPr>
        <w:t>Los Angeles Times</w:t>
      </w:r>
      <w:r>
        <w:rPr>
          <w:u w:val="single"/>
        </w:rPr>
        <w:t>.</w:t>
      </w:r>
      <w:r w:rsidRPr="00434587">
        <w:t xml:space="preserve"> “Allies Destroy 905 Nazi Planes.”</w:t>
      </w:r>
      <w:r w:rsidR="00074E7D">
        <w:t xml:space="preserve"> </w:t>
      </w:r>
      <w:r>
        <w:t>April 17, 1945.</w:t>
      </w:r>
    </w:p>
    <w:p w14:paraId="5C3CDC36" w14:textId="08DC1BB8" w:rsidR="00A25102" w:rsidRPr="00B226DE" w:rsidRDefault="00074E7D" w:rsidP="008313DF">
      <w:pPr>
        <w:pStyle w:val="Bibtext"/>
        <w:spacing w:line="240" w:lineRule="auto"/>
        <w:rPr>
          <w:lang w:val="en"/>
        </w:rPr>
      </w:pPr>
      <w:r w:rsidRPr="00B226DE">
        <w:t>———</w:t>
      </w:r>
      <w:r w:rsidR="00A25102" w:rsidRPr="00B226DE">
        <w:t>.</w:t>
      </w:r>
      <w:r w:rsidR="00A25102" w:rsidRPr="00C820EF" w:rsidDel="00A25102">
        <w:t xml:space="preserve"> </w:t>
      </w:r>
      <w:r w:rsidR="00A25102" w:rsidRPr="00672CAC">
        <w:t xml:space="preserve">“Bavaria Seals Hitler’s ‘Eagle’s Nest’ Bunkers.” </w:t>
      </w:r>
      <w:r w:rsidR="00A25102" w:rsidRPr="00A332FB">
        <w:t>August 28, 1966</w:t>
      </w:r>
      <w:r w:rsidRPr="00875393">
        <w:t>.</w:t>
      </w:r>
    </w:p>
    <w:p w14:paraId="7DD882A8" w14:textId="0B2CAFFE" w:rsidR="003503DC" w:rsidRPr="00672CAC" w:rsidRDefault="00074E7D" w:rsidP="008313DF">
      <w:pPr>
        <w:pStyle w:val="Bibtext"/>
        <w:spacing w:line="240" w:lineRule="auto"/>
      </w:pPr>
      <w:r w:rsidRPr="00B226DE">
        <w:rPr>
          <w:lang w:val="en"/>
        </w:rPr>
        <w:t>———</w:t>
      </w:r>
      <w:r w:rsidR="003503DC" w:rsidRPr="00B226DE">
        <w:rPr>
          <w:lang w:val="en"/>
        </w:rPr>
        <w:t>.</w:t>
      </w:r>
      <w:r w:rsidR="003503DC" w:rsidRPr="00C820EF">
        <w:rPr>
          <w:lang w:val="en"/>
        </w:rPr>
        <w:t xml:space="preserve"> “Dynamite Parcel ‘Sent’ to Hitler.” September 13, 1943.</w:t>
      </w:r>
    </w:p>
    <w:p w14:paraId="0755512A" w14:textId="5B0B4774" w:rsidR="00526646" w:rsidRPr="00672CAC" w:rsidRDefault="00074E7D" w:rsidP="008313DF">
      <w:pPr>
        <w:pStyle w:val="Bibtext"/>
        <w:spacing w:line="240" w:lineRule="auto"/>
      </w:pPr>
      <w:r w:rsidRPr="00B226DE">
        <w:t>———</w:t>
      </w:r>
      <w:r w:rsidR="00526646" w:rsidRPr="00B226DE">
        <w:t>.</w:t>
      </w:r>
      <w:r w:rsidR="00526646" w:rsidRPr="00C820EF">
        <w:t xml:space="preserve"> “Goering’s Loote</w:t>
      </w:r>
      <w:r w:rsidR="00526646" w:rsidRPr="00672CAC">
        <w:t>d Art Treasure on Exhibit.” May 21, 1945.</w:t>
      </w:r>
    </w:p>
    <w:p w14:paraId="6FBBCCE3" w14:textId="3C6EC340" w:rsidR="00321822" w:rsidRDefault="00074E7D" w:rsidP="008313DF">
      <w:pPr>
        <w:pStyle w:val="Bibtext"/>
        <w:spacing w:line="240" w:lineRule="auto"/>
        <w:ind w:left="0" w:firstLine="0"/>
      </w:pPr>
      <w:r w:rsidRPr="00B226DE">
        <w:t>———</w:t>
      </w:r>
      <w:r w:rsidR="00321822" w:rsidRPr="00B226DE">
        <w:t>.</w:t>
      </w:r>
      <w:r w:rsidR="00321822" w:rsidRPr="00C820EF" w:rsidDel="00321822">
        <w:t xml:space="preserve"> </w:t>
      </w:r>
      <w:r w:rsidR="00321822" w:rsidRPr="00672CAC">
        <w:t>“Hitler Gets His Hideout Prepared.” June 30, 1944.</w:t>
      </w:r>
    </w:p>
    <w:p w14:paraId="52E966B2" w14:textId="1E3FF3DB" w:rsidR="00F72189" w:rsidRPr="00672CAC" w:rsidRDefault="00F72189" w:rsidP="008313DF">
      <w:pPr>
        <w:pStyle w:val="Bibtext"/>
        <w:spacing w:line="240" w:lineRule="auto"/>
        <w:ind w:left="0" w:firstLine="0"/>
      </w:pPr>
      <w:r w:rsidRPr="00B226DE">
        <w:t>———.</w:t>
      </w:r>
      <w:r w:rsidRPr="00A332FB">
        <w:t xml:space="preserve"> </w:t>
      </w:r>
      <w:r w:rsidRPr="00875393">
        <w:t>“</w:t>
      </w:r>
      <w:r w:rsidRPr="00434587">
        <w:t>Yanks Uncover Vast Goering Loot Operations.” May 14, 1945.</w:t>
      </w:r>
    </w:p>
    <w:p w14:paraId="074E9D32" w14:textId="193B2E96" w:rsidR="00A03B7E" w:rsidRPr="00434587" w:rsidRDefault="00A03B7E" w:rsidP="008313DF">
      <w:pPr>
        <w:pStyle w:val="Bibtext"/>
        <w:spacing w:line="240" w:lineRule="auto"/>
      </w:pPr>
      <w:r w:rsidRPr="00434587">
        <w:t xml:space="preserve">Losch, Roland. “New Exhibit Details Hitler’s Mountain Retreat.” </w:t>
      </w:r>
      <w:r w:rsidRPr="001D784B">
        <w:rPr>
          <w:u w:val="single"/>
        </w:rPr>
        <w:t>Atlanta Constitution,</w:t>
      </w:r>
      <w:r w:rsidRPr="00434587">
        <w:t xml:space="preserve"> October 21, 1999.</w:t>
      </w:r>
    </w:p>
    <w:p w14:paraId="6DF12B5A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Low, David. </w:t>
      </w:r>
      <w:r w:rsidRPr="001D784B">
        <w:rPr>
          <w:u w:val="single"/>
        </w:rPr>
        <w:t>Years of Wrath: A Cartoon History, 1932–1945.</w:t>
      </w:r>
      <w:r w:rsidRPr="00434587">
        <w:t xml:space="preserve"> London: Gollancz, 1949.</w:t>
      </w:r>
    </w:p>
    <w:p w14:paraId="54C64A18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Lukacs, John. </w:t>
      </w:r>
      <w:r w:rsidRPr="001D784B">
        <w:rPr>
          <w:u w:val="single"/>
        </w:rPr>
        <w:t>The Hitler of History.</w:t>
      </w:r>
      <w:r w:rsidRPr="00434587">
        <w:t xml:space="preserve"> New York: Knopf, 1997.</w:t>
      </w:r>
    </w:p>
    <w:p w14:paraId="32C2C839" w14:textId="77777777" w:rsidR="003C76B3" w:rsidRPr="00434587" w:rsidRDefault="003C76B3" w:rsidP="008313DF">
      <w:pPr>
        <w:pStyle w:val="Bibtext"/>
        <w:spacing w:line="240" w:lineRule="auto"/>
      </w:pPr>
      <w:r w:rsidRPr="00434587">
        <w:t xml:space="preserve">M., D. “Gerüchte aus Marmor.” </w:t>
      </w:r>
      <w:r w:rsidRPr="001D784B">
        <w:rPr>
          <w:u w:val="single"/>
        </w:rPr>
        <w:t>Berchtesgadener Anzeiger,</w:t>
      </w:r>
      <w:r w:rsidRPr="00434587">
        <w:t xml:space="preserve"> March 6</w:t>
      </w:r>
      <w:r>
        <w:t>–</w:t>
      </w:r>
      <w:r w:rsidRPr="00434587">
        <w:t>7, 2010.</w:t>
      </w:r>
    </w:p>
    <w:p w14:paraId="1750F4BA" w14:textId="3D1C19A8" w:rsidR="00392A2E" w:rsidRPr="00434587" w:rsidRDefault="00392A2E" w:rsidP="008313DF">
      <w:pPr>
        <w:pStyle w:val="Bibtext"/>
        <w:spacing w:line="240" w:lineRule="auto"/>
      </w:pPr>
      <w:r w:rsidRPr="00E87D68">
        <w:t xml:space="preserve">M. </w:t>
      </w:r>
      <w:r w:rsidR="00C42E85" w:rsidRPr="00655B48">
        <w:t xml:space="preserve">-M., </w:t>
      </w:r>
      <w:r w:rsidR="008F5701">
        <w:t>j</w:t>
      </w:r>
      <w:r w:rsidR="00C42E85" w:rsidRPr="00655B48">
        <w:t>r</w:t>
      </w:r>
      <w:r w:rsidR="00C42E85" w:rsidRPr="00E87D68">
        <w:t>.</w:t>
      </w:r>
      <w:r w:rsidRPr="00655B48">
        <w:t xml:space="preserve"> “</w:t>
      </w:r>
      <w:r w:rsidRPr="00434587">
        <w:t xml:space="preserve">Frau Troost und Balthasar Neumann.” </w:t>
      </w:r>
      <w:r w:rsidRPr="001D784B">
        <w:rPr>
          <w:u w:val="single"/>
        </w:rPr>
        <w:t>Süddeutsche Zeitung,</w:t>
      </w:r>
      <w:r w:rsidRPr="00434587">
        <w:t xml:space="preserve"> February 25</w:t>
      </w:r>
      <w:r>
        <w:t>–</w:t>
      </w:r>
      <w:r w:rsidRPr="00434587">
        <w:t>26, 1950.</w:t>
      </w:r>
    </w:p>
    <w:p w14:paraId="5615572E" w14:textId="710B4B7C" w:rsidR="00A03B7E" w:rsidRPr="00721F35" w:rsidRDefault="00A03B7E" w:rsidP="008313DF">
      <w:pPr>
        <w:pStyle w:val="Bibtext"/>
        <w:spacing w:line="240" w:lineRule="auto"/>
      </w:pPr>
      <w:r w:rsidRPr="00721F35">
        <w:t xml:space="preserve">Machtan, Lothar. “Hitler, Röhm and the Night of the Long Knives.” </w:t>
      </w:r>
      <w:r w:rsidRPr="00721F35">
        <w:rPr>
          <w:u w:val="single"/>
        </w:rPr>
        <w:t>History Today</w:t>
      </w:r>
      <w:r w:rsidRPr="00721F35">
        <w:rPr>
          <w:noProof/>
        </w:rPr>
        <mc:AlternateContent>
          <mc:Choice Requires="wps">
            <w:drawing>
              <wp:inline distT="0" distB="0" distL="0" distR="0" wp14:anchorId="22BB4737" wp14:editId="05A7C41A">
                <wp:extent cx="30480" cy="30480"/>
                <wp:effectExtent l="0" t="0" r="0" b="0"/>
                <wp:docPr id="2" name="Rectangle 2" descr="http://1.1.1.2/bmi/search.proquest.com.proxy2.library.mcgill.ca/assets/r20131.2.3-2/core/spacer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" cy="30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09F1A5" id="Rectangle 2" o:spid="_x0000_s1026" alt="http://1.1.1.2/bmi/search.proquest.com.proxy2.library.mcgill.ca/assets/r20131.2.3-2/core/spacer.gif" style="width:2.4pt;height: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" filled="f" stroked="f">
                <o:lock v:ext="edit" aspectratio="t"/>
                <w10:anchorlock/>
              </v:rect>
            </w:pict>
          </mc:Fallback>
        </mc:AlternateContent>
      </w:r>
      <w:r w:rsidRPr="00721F35">
        <w:t>51, no. 11 (2001): 5–17.</w:t>
      </w:r>
    </w:p>
    <w:p w14:paraId="0BBE5F19" w14:textId="0CFA8EC3" w:rsidR="00A03B7E" w:rsidRPr="00721F35" w:rsidRDefault="00A03B7E" w:rsidP="008313DF">
      <w:pPr>
        <w:pStyle w:val="Bibtext"/>
        <w:spacing w:line="240" w:lineRule="auto"/>
      </w:pPr>
      <w:r w:rsidRPr="00721F35">
        <w:lastRenderedPageBreak/>
        <w:t xml:space="preserve">Maiolo, Joseph A. </w:t>
      </w:r>
      <w:r w:rsidRPr="00721F35">
        <w:rPr>
          <w:u w:val="single"/>
        </w:rPr>
        <w:t>The Royal Navy and Nazi Germany, 1933–39: A Study in Appeasement and the Origins of the Second World War.</w:t>
      </w:r>
      <w:r w:rsidRPr="00721F35">
        <w:t xml:space="preserve"> Basingstoke</w:t>
      </w:r>
      <w:r w:rsidR="00074E7D">
        <w:t>, UK</w:t>
      </w:r>
      <w:r w:rsidRPr="00721F35">
        <w:t>: Macmillan, 1998.</w:t>
      </w:r>
    </w:p>
    <w:p w14:paraId="2152FE54" w14:textId="0CF2FD2C" w:rsidR="00A03B7E" w:rsidRPr="00721F35" w:rsidRDefault="00A03B7E" w:rsidP="008313DF">
      <w:pPr>
        <w:pStyle w:val="Bibtext"/>
        <w:spacing w:line="240" w:lineRule="auto"/>
      </w:pPr>
      <w:r w:rsidRPr="00721F35">
        <w:t xml:space="preserve">Malcolm, Janet. </w:t>
      </w:r>
      <w:r w:rsidRPr="00721F35">
        <w:rPr>
          <w:u w:val="single"/>
        </w:rPr>
        <w:t>Two Lives: Gertrude and Alice.</w:t>
      </w:r>
      <w:r w:rsidRPr="00721F35">
        <w:t xml:space="preserve"> New Haven</w:t>
      </w:r>
      <w:r w:rsidR="008840B5">
        <w:t>, Conn.</w:t>
      </w:r>
      <w:r w:rsidRPr="00721F35">
        <w:t>: Yale University Press, 2007.</w:t>
      </w:r>
    </w:p>
    <w:p w14:paraId="06EB2D11" w14:textId="292294CF" w:rsidR="00A25102" w:rsidRPr="00B226DE" w:rsidRDefault="00A25102" w:rsidP="008313DF">
      <w:pPr>
        <w:pStyle w:val="Bibtext"/>
        <w:spacing w:line="240" w:lineRule="auto"/>
        <w:rPr>
          <w:lang w:val="en"/>
        </w:rPr>
      </w:pPr>
      <w:r w:rsidRPr="001D784B">
        <w:rPr>
          <w:iCs/>
          <w:u w:val="single"/>
          <w:lang w:val="en"/>
        </w:rPr>
        <w:t xml:space="preserve">Manchester </w:t>
      </w:r>
      <w:r w:rsidR="00276093">
        <w:rPr>
          <w:iCs/>
          <w:u w:val="single"/>
          <w:lang w:val="en"/>
        </w:rPr>
        <w:t>(UK</w:t>
      </w:r>
      <w:r w:rsidR="00392A2E">
        <w:rPr>
          <w:iCs/>
          <w:u w:val="single"/>
          <w:lang w:val="en"/>
        </w:rPr>
        <w:t xml:space="preserve">) </w:t>
      </w:r>
      <w:r w:rsidRPr="001D784B">
        <w:rPr>
          <w:iCs/>
          <w:u w:val="single"/>
          <w:lang w:val="en"/>
        </w:rPr>
        <w:t>Guardian</w:t>
      </w:r>
      <w:r>
        <w:rPr>
          <w:iCs/>
          <w:u w:val="single"/>
          <w:lang w:val="en"/>
        </w:rPr>
        <w:t>.</w:t>
      </w:r>
      <w:r w:rsidRPr="00434587" w:rsidDel="00A25102">
        <w:t xml:space="preserve"> </w:t>
      </w:r>
      <w:r w:rsidRPr="00434587">
        <w:rPr>
          <w:lang w:val="en"/>
        </w:rPr>
        <w:t>“Bavaria’s Fascists.” February 8, 1923.</w:t>
      </w:r>
    </w:p>
    <w:p w14:paraId="144467E6" w14:textId="425D5405" w:rsidR="00392A2E" w:rsidRPr="00434587" w:rsidRDefault="00392A2E" w:rsidP="008313DF">
      <w:pPr>
        <w:pStyle w:val="Bibtext"/>
        <w:spacing w:line="240" w:lineRule="auto"/>
      </w:pPr>
      <w:r w:rsidRPr="00B226DE">
        <w:t xml:space="preserve">———. </w:t>
      </w:r>
      <w:r w:rsidRPr="00434587">
        <w:t>“Nazi Looting in Poland.” March 2, 1940.</w:t>
      </w:r>
    </w:p>
    <w:p w14:paraId="3D6EEC30" w14:textId="1E9FA89D" w:rsidR="00967D8E" w:rsidRPr="00434587" w:rsidRDefault="00967D8E" w:rsidP="008313DF">
      <w:pPr>
        <w:pStyle w:val="Bibtext"/>
        <w:spacing w:line="240" w:lineRule="auto"/>
      </w:pPr>
      <w:r w:rsidRPr="00B226DE">
        <w:rPr>
          <w:iCs/>
          <w:lang w:val="en"/>
        </w:rPr>
        <w:t>———.</w:t>
      </w:r>
      <w:r w:rsidRPr="00434587">
        <w:rPr>
          <w:lang w:val="en"/>
        </w:rPr>
        <w:t xml:space="preserve"> “Pervasive Madness.” January 30, 1923.</w:t>
      </w:r>
    </w:p>
    <w:p w14:paraId="46E98924" w14:textId="72E552CB" w:rsidR="00744F3E" w:rsidRDefault="00744F3E" w:rsidP="008313DF">
      <w:pPr>
        <w:pStyle w:val="Bibtext"/>
        <w:spacing w:line="240" w:lineRule="auto"/>
      </w:pPr>
      <w:r w:rsidRPr="001D784B">
        <w:rPr>
          <w:u w:val="single"/>
        </w:rPr>
        <w:t>Mansfield (Ohio) News-Journal</w:t>
      </w:r>
      <w:r>
        <w:rPr>
          <w:u w:val="single"/>
        </w:rPr>
        <w:t>.</w:t>
      </w:r>
      <w:r w:rsidRPr="00434587" w:rsidDel="005115CC">
        <w:t xml:space="preserve"> </w:t>
      </w:r>
      <w:r w:rsidRPr="00434587">
        <w:t>“Hitler’s Former Mountain Retreat Still Center of Attention.” December 25, 1949.</w:t>
      </w:r>
    </w:p>
    <w:p w14:paraId="07F3917E" w14:textId="0FA817ED" w:rsidR="00A03B7E" w:rsidRPr="00721F35" w:rsidRDefault="00A03B7E" w:rsidP="008313DF">
      <w:pPr>
        <w:pStyle w:val="Bibtext"/>
        <w:spacing w:line="240" w:lineRule="auto"/>
      </w:pPr>
      <w:r w:rsidRPr="00721F35">
        <w:t xml:space="preserve">Margolis, Jonathan. “My Night on Evil Mountain.” </w:t>
      </w:r>
      <w:r w:rsidRPr="00721F35">
        <w:rPr>
          <w:u w:val="single"/>
        </w:rPr>
        <w:t>Independent,</w:t>
      </w:r>
      <w:r w:rsidRPr="00721F35">
        <w:t xml:space="preserve"> March 9, 2005.</w:t>
      </w:r>
    </w:p>
    <w:p w14:paraId="2621525C" w14:textId="77777777" w:rsidR="00A03B7E" w:rsidRPr="00721F35" w:rsidRDefault="00A03B7E" w:rsidP="008313DF">
      <w:pPr>
        <w:pStyle w:val="Bibtext"/>
        <w:spacing w:line="240" w:lineRule="auto"/>
      </w:pPr>
      <w:r w:rsidRPr="00721F35">
        <w:t xml:space="preserve">Martynkewicz, Wolfgang. </w:t>
      </w:r>
      <w:r w:rsidRPr="00721F35">
        <w:rPr>
          <w:u w:val="single"/>
        </w:rPr>
        <w:t>Salon Deutschland: Geist und Macht 1900–1945.</w:t>
      </w:r>
      <w:r w:rsidRPr="00721F35">
        <w:t xml:space="preserve"> Berlin: Aufbau, 2009.</w:t>
      </w:r>
    </w:p>
    <w:p w14:paraId="6761671D" w14:textId="77777777" w:rsidR="00A03B7E" w:rsidRPr="00721F35" w:rsidRDefault="00A03B7E" w:rsidP="008313DF">
      <w:pPr>
        <w:pStyle w:val="Bibtext"/>
        <w:spacing w:line="240" w:lineRule="auto"/>
      </w:pPr>
      <w:r w:rsidRPr="00721F35">
        <w:t xml:space="preserve">Matthews, Herbert. “Fliers Who Hit Berchtesgaden Didn’t Know Hitler Lives There.” </w:t>
      </w:r>
      <w:r w:rsidRPr="00721F35">
        <w:rPr>
          <w:u w:val="single"/>
        </w:rPr>
        <w:t>New York Times,</w:t>
      </w:r>
      <w:r w:rsidRPr="00721F35">
        <w:t xml:space="preserve"> February 23, 1945.</w:t>
      </w:r>
    </w:p>
    <w:p w14:paraId="1EBDBF9E" w14:textId="0343888A" w:rsidR="00A03B7E" w:rsidRDefault="008E1927" w:rsidP="008313DF">
      <w:pPr>
        <w:pStyle w:val="Bibtext"/>
        <w:spacing w:line="240" w:lineRule="auto"/>
        <w:rPr>
          <w:lang w:val="en"/>
        </w:rPr>
      </w:pPr>
      <w:r>
        <w:t>——</w:t>
      </w:r>
      <w:r w:rsidR="00074E7D">
        <w:t>—</w:t>
      </w:r>
      <w:r w:rsidR="00721F35">
        <w:t>.</w:t>
      </w:r>
      <w:r w:rsidR="00A03B7E" w:rsidRPr="00434587">
        <w:t xml:space="preserve">“P-47 </w:t>
      </w:r>
      <w:r w:rsidR="00A03B7E" w:rsidRPr="00434587">
        <w:rPr>
          <w:lang w:val="en"/>
        </w:rPr>
        <w:t>Fliers Punish Berchtesgaden; Rip Traffic at Hitler</w:t>
      </w:r>
      <w:r w:rsidR="00A03B7E">
        <w:rPr>
          <w:lang w:val="en"/>
        </w:rPr>
        <w:t>’</w:t>
      </w:r>
      <w:r w:rsidR="00A03B7E" w:rsidRPr="00434587">
        <w:rPr>
          <w:lang w:val="en"/>
        </w:rPr>
        <w:t xml:space="preserve">s Hideaway.” </w:t>
      </w:r>
      <w:r w:rsidR="00A03B7E" w:rsidRPr="001D784B">
        <w:rPr>
          <w:u w:val="single"/>
          <w:lang w:val="en"/>
        </w:rPr>
        <w:t>New York Times,</w:t>
      </w:r>
      <w:r w:rsidR="00A03B7E" w:rsidRPr="00434587">
        <w:rPr>
          <w:lang w:val="en"/>
        </w:rPr>
        <w:t xml:space="preserve"> February 22, 1945.</w:t>
      </w:r>
    </w:p>
    <w:p w14:paraId="706CE271" w14:textId="7D9AC95A" w:rsidR="00A03B7E" w:rsidRDefault="00A03B7E" w:rsidP="008313DF">
      <w:pPr>
        <w:pStyle w:val="Bibtext"/>
        <w:spacing w:line="240" w:lineRule="auto"/>
      </w:pPr>
      <w:r>
        <w:t>McCrum,</w:t>
      </w:r>
      <w:r w:rsidRPr="00844153">
        <w:t xml:space="preserve"> </w:t>
      </w:r>
      <w:r>
        <w:t>Robert</w:t>
      </w:r>
      <w:r w:rsidR="00074E7D">
        <w:t>,</w:t>
      </w:r>
      <w:r>
        <w:t xml:space="preserve"> and Taylor Downing. “The Hitler Home Movies: How Eva Braun Documented the Dictator’s Private Live.” </w:t>
      </w:r>
      <w:r w:rsidRPr="001D784B">
        <w:rPr>
          <w:u w:val="single"/>
        </w:rPr>
        <w:t>Observer Magazine,</w:t>
      </w:r>
      <w:r>
        <w:t xml:space="preserve"> January 27, 2013</w:t>
      </w:r>
      <w:r w:rsidR="00074E7D">
        <w:t>,</w:t>
      </w:r>
      <w:r>
        <w:t xml:space="preserve"> 20.</w:t>
      </w:r>
    </w:p>
    <w:p w14:paraId="1C380549" w14:textId="362B83FF" w:rsidR="00A03B7E" w:rsidRPr="00434587" w:rsidRDefault="00A03B7E" w:rsidP="008313DF">
      <w:pPr>
        <w:pStyle w:val="Bibtext"/>
        <w:spacing w:line="240" w:lineRule="auto"/>
        <w:rPr>
          <w:lang w:val="en"/>
        </w:rPr>
      </w:pPr>
      <w:r w:rsidRPr="00474ED6">
        <w:t>McDaniel, Toni. “</w:t>
      </w:r>
      <w:r w:rsidRPr="00721F35">
        <w:t xml:space="preserve">A ‘Hitler Myth’? American Perception of Adolf Hitler, 1933–1938.” </w:t>
      </w:r>
      <w:r w:rsidRPr="00721F35">
        <w:rPr>
          <w:u w:val="single"/>
        </w:rPr>
        <w:t>Journalism History</w:t>
      </w:r>
      <w:r w:rsidRPr="00721F35">
        <w:t xml:space="preserve"> 17</w:t>
      </w:r>
      <w:r w:rsidR="00074E7D">
        <w:t xml:space="preserve">, </w:t>
      </w:r>
      <w:r w:rsidR="00BF25CF">
        <w:t xml:space="preserve">no. </w:t>
      </w:r>
      <w:r w:rsidRPr="00721F35">
        <w:t>3 (1990): 46–53.</w:t>
      </w:r>
    </w:p>
    <w:p w14:paraId="2C2F7B4A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McKie, David. </w:t>
      </w:r>
      <w:r w:rsidRPr="001D784B">
        <w:rPr>
          <w:u w:val="single"/>
        </w:rPr>
        <w:t>Bright Particular Stars: A Gallery of Glorious British Eccentrics.</w:t>
      </w:r>
      <w:r>
        <w:t xml:space="preserve"> </w:t>
      </w:r>
      <w:r w:rsidRPr="00434587">
        <w:t>London: Atlantic, 2011.</w:t>
      </w:r>
    </w:p>
    <w:p w14:paraId="3499A172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McKinstry, Leo. </w:t>
      </w:r>
      <w:r w:rsidRPr="001D784B">
        <w:rPr>
          <w:u w:val="single"/>
        </w:rPr>
        <w:t>Lancaster: The Second World War’s Greatest Bomber.</w:t>
      </w:r>
      <w:r w:rsidRPr="00434587">
        <w:t xml:space="preserve"> London: Murray, 2009.</w:t>
      </w:r>
    </w:p>
    <w:p w14:paraId="595BD346" w14:textId="77777777" w:rsidR="00941470" w:rsidRDefault="00A03B7E" w:rsidP="008313DF">
      <w:pPr>
        <w:pStyle w:val="Bibtext"/>
        <w:spacing w:line="240" w:lineRule="auto"/>
      </w:pPr>
      <w:r w:rsidRPr="00434587">
        <w:t xml:space="preserve">McManus, John C. </w:t>
      </w:r>
      <w:r w:rsidRPr="001D784B">
        <w:rPr>
          <w:u w:val="single"/>
        </w:rPr>
        <w:t>American Courage, American Carnage: 7th Infantry Chronicles.</w:t>
      </w:r>
      <w:r w:rsidRPr="00434587">
        <w:t xml:space="preserve"> New York: Forge, 2009.</w:t>
      </w:r>
    </w:p>
    <w:p w14:paraId="7F4C16E0" w14:textId="32C50EC1" w:rsidR="00A03B7E" w:rsidRDefault="00A03B7E" w:rsidP="008313DF">
      <w:pPr>
        <w:pStyle w:val="Bibtext"/>
        <w:spacing w:line="240" w:lineRule="auto"/>
      </w:pPr>
      <w:r w:rsidRPr="00434587">
        <w:t xml:space="preserve">Mehringer, Hartmut. </w:t>
      </w:r>
      <w:r w:rsidRPr="001D784B">
        <w:rPr>
          <w:u w:val="single"/>
        </w:rPr>
        <w:t>Waldemar von Knoeringen: Eine politische Biographie.</w:t>
      </w:r>
      <w:r w:rsidRPr="00434587">
        <w:t xml:space="preserve"> Munich: Saur, 1989.</w:t>
      </w:r>
    </w:p>
    <w:p w14:paraId="73285F71" w14:textId="0A1D387B" w:rsidR="004766D6" w:rsidRPr="00434587" w:rsidRDefault="004766D6" w:rsidP="008313DF">
      <w:pPr>
        <w:pStyle w:val="Bibtext"/>
        <w:spacing w:line="240" w:lineRule="auto"/>
      </w:pPr>
      <w:r w:rsidRPr="002B59F0">
        <w:t>Meng, Michael</w:t>
      </w:r>
      <w:r>
        <w:t>.</w:t>
      </w:r>
      <w:r w:rsidRPr="002B59F0">
        <w:t xml:space="preserve"> </w:t>
      </w:r>
      <w:r w:rsidRPr="00550E61">
        <w:rPr>
          <w:u w:val="single"/>
        </w:rPr>
        <w:t>Shattered Spaces: Encountering Jewish Ruins in Postwar Germany and Poland</w:t>
      </w:r>
      <w:r>
        <w:rPr>
          <w:u w:val="single"/>
        </w:rPr>
        <w:t>.</w:t>
      </w:r>
      <w:r w:rsidRPr="002B59F0">
        <w:t xml:space="preserve"> Cambridge, M</w:t>
      </w:r>
      <w:r>
        <w:t>ass.</w:t>
      </w:r>
      <w:r w:rsidRPr="002B59F0">
        <w:t>: Harvard University Press, 2011</w:t>
      </w:r>
      <w:r w:rsidR="00B6474A">
        <w:t>.</w:t>
      </w:r>
    </w:p>
    <w:p w14:paraId="25167D39" w14:textId="7534CD44" w:rsidR="00A03B7E" w:rsidRPr="00434587" w:rsidRDefault="00A03B7E" w:rsidP="008313DF">
      <w:pPr>
        <w:pStyle w:val="Bibtext"/>
        <w:spacing w:line="240" w:lineRule="auto"/>
      </w:pPr>
      <w:r w:rsidRPr="00434587">
        <w:t xml:space="preserve">Merrill, Jean. “Hitler’s Life at Berchtesgaden: Australian </w:t>
      </w:r>
      <w:r w:rsidR="00BF25CF">
        <w:t>H</w:t>
      </w:r>
      <w:r w:rsidRPr="00434587">
        <w:t xml:space="preserve">as Tea with the Fuhrer, Writes Impressions.” </w:t>
      </w:r>
      <w:r w:rsidRPr="001D784B">
        <w:rPr>
          <w:u w:val="single"/>
        </w:rPr>
        <w:t>Advertiser</w:t>
      </w:r>
      <w:r w:rsidRPr="00434587">
        <w:t xml:space="preserve"> (Adelaide), September 17, 1938.</w:t>
      </w:r>
    </w:p>
    <w:p w14:paraId="6ACEB245" w14:textId="77777777" w:rsidR="00A03B7E" w:rsidRPr="00FD34CB" w:rsidRDefault="00A03B7E" w:rsidP="008313DF">
      <w:pPr>
        <w:pStyle w:val="Bibtext"/>
        <w:spacing w:line="240" w:lineRule="auto"/>
      </w:pPr>
      <w:r w:rsidRPr="00434587">
        <w:t xml:space="preserve">Merrill du Cane, Jean. “Tea with Hitler: His Bavarian Mountain Home.” </w:t>
      </w:r>
      <w:r w:rsidRPr="001D784B">
        <w:rPr>
          <w:u w:val="single"/>
        </w:rPr>
        <w:t>Nambour Chronicle,</w:t>
      </w:r>
      <w:r w:rsidRPr="00434587">
        <w:t xml:space="preserve"> </w:t>
      </w:r>
      <w:r w:rsidRPr="00FD34CB">
        <w:t>July 8, 1938.</w:t>
      </w:r>
    </w:p>
    <w:p w14:paraId="1699F49C" w14:textId="4AAA1F24" w:rsidR="00A03B7E" w:rsidRPr="00FD34CB" w:rsidRDefault="00A03B7E" w:rsidP="008313DF">
      <w:pPr>
        <w:pStyle w:val="Bibtext"/>
        <w:spacing w:line="240" w:lineRule="auto"/>
      </w:pPr>
      <w:r w:rsidRPr="00721F35">
        <w:t xml:space="preserve">Michaud, Eric. </w:t>
      </w:r>
      <w:r w:rsidRPr="00721F35">
        <w:rPr>
          <w:u w:val="single"/>
        </w:rPr>
        <w:t>The Cult of Art in Nazi Germany.</w:t>
      </w:r>
      <w:r w:rsidRPr="00721F35">
        <w:t xml:space="preserve"> </w:t>
      </w:r>
      <w:r w:rsidRPr="00FD34CB">
        <w:t>Stanford</w:t>
      </w:r>
      <w:r w:rsidR="00A24C6E">
        <w:t>, Calif.</w:t>
      </w:r>
      <w:r w:rsidRPr="00FD34CB">
        <w:t>: Stanford University Press, 2004.</w:t>
      </w:r>
    </w:p>
    <w:p w14:paraId="2B49BBBF" w14:textId="05B3A4AA" w:rsidR="00A03B7E" w:rsidRPr="00FD34CB" w:rsidRDefault="00A03B7E" w:rsidP="008313DF">
      <w:pPr>
        <w:pStyle w:val="Bibtext"/>
        <w:spacing w:line="240" w:lineRule="auto"/>
      </w:pPr>
      <w:r w:rsidRPr="00FD34CB">
        <w:t>Middlebrook, Martin</w:t>
      </w:r>
      <w:r w:rsidR="00A24C6E">
        <w:t>,</w:t>
      </w:r>
      <w:r w:rsidRPr="00FD34CB">
        <w:t xml:space="preserve"> and Chris Everitt. </w:t>
      </w:r>
      <w:r w:rsidRPr="001D784B">
        <w:rPr>
          <w:u w:val="single"/>
        </w:rPr>
        <w:t>The Bomber Command War Diaries.</w:t>
      </w:r>
      <w:r w:rsidRPr="00FD34CB">
        <w:t xml:space="preserve"> Rev. ed. </w:t>
      </w:r>
      <w:r w:rsidR="00BF25CF">
        <w:t xml:space="preserve">Leicester: </w:t>
      </w:r>
      <w:r w:rsidRPr="00FD34CB">
        <w:t>Midland, 1996.</w:t>
      </w:r>
    </w:p>
    <w:p w14:paraId="46B45545" w14:textId="53E72CF9" w:rsidR="00A03B7E" w:rsidRPr="00434587" w:rsidRDefault="00A03B7E" w:rsidP="008313DF">
      <w:pPr>
        <w:pStyle w:val="Bibtext"/>
        <w:spacing w:line="240" w:lineRule="auto"/>
      </w:pPr>
      <w:r w:rsidRPr="00434587">
        <w:t>Miller, Lee. “Hitleriana</w:t>
      </w:r>
      <w:r w:rsidR="00B33812">
        <w:t>.</w:t>
      </w:r>
      <w:r w:rsidRPr="00434587">
        <w:t xml:space="preserve">” </w:t>
      </w:r>
      <w:r w:rsidRPr="001D784B">
        <w:rPr>
          <w:u w:val="single"/>
        </w:rPr>
        <w:t>Vogue</w:t>
      </w:r>
      <w:r w:rsidRPr="00434587">
        <w:t xml:space="preserve"> </w:t>
      </w:r>
      <w:r w:rsidR="003C76B3">
        <w:t>(</w:t>
      </w:r>
      <w:r w:rsidRPr="00434587">
        <w:t>UK</w:t>
      </w:r>
      <w:r w:rsidR="003C76B3">
        <w:t>)</w:t>
      </w:r>
      <w:r w:rsidRPr="00434587">
        <w:t xml:space="preserve">, </w:t>
      </w:r>
      <w:r w:rsidR="000115FD">
        <w:t xml:space="preserve">July </w:t>
      </w:r>
      <w:r w:rsidRPr="00120434">
        <w:t>1945</w:t>
      </w:r>
      <w:r w:rsidR="003C76B3">
        <w:t>,</w:t>
      </w:r>
      <w:r w:rsidRPr="00120434">
        <w:t xml:space="preserve"> 37, 72</w:t>
      </w:r>
      <w:r>
        <w:t>–</w:t>
      </w:r>
      <w:r w:rsidRPr="00120434">
        <w:t>73.</w:t>
      </w:r>
    </w:p>
    <w:p w14:paraId="0F380B77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Miller, Marjorie. “Nazi Symbol to Return to German Hands.” </w:t>
      </w:r>
      <w:r w:rsidRPr="001D784B">
        <w:rPr>
          <w:u w:val="single"/>
        </w:rPr>
        <w:t>Los Angeles Times,</w:t>
      </w:r>
      <w:r w:rsidRPr="00434587">
        <w:t xml:space="preserve"> February 3, 1995.</w:t>
      </w:r>
    </w:p>
    <w:p w14:paraId="76D7E3C4" w14:textId="3689734C" w:rsidR="00A03B7E" w:rsidRDefault="00A03B7E" w:rsidP="008313DF">
      <w:pPr>
        <w:pStyle w:val="Bibtext"/>
        <w:spacing w:line="240" w:lineRule="auto"/>
      </w:pPr>
      <w:r w:rsidRPr="00434587">
        <w:t xml:space="preserve">Mitchell, Arthur H. </w:t>
      </w:r>
      <w:r w:rsidRPr="001D784B">
        <w:rPr>
          <w:u w:val="single"/>
        </w:rPr>
        <w:t>Hitler’s Mountain: The Führer, Obersalzberg and the American Occupation of Berchtesgaden.</w:t>
      </w:r>
      <w:r w:rsidRPr="00434587">
        <w:t xml:space="preserve"> Jefferson, N</w:t>
      </w:r>
      <w:r w:rsidR="003C76B3">
        <w:t>.</w:t>
      </w:r>
      <w:r w:rsidRPr="00434587">
        <w:t>C</w:t>
      </w:r>
      <w:r w:rsidR="003C76B3">
        <w:t>.</w:t>
      </w:r>
      <w:r w:rsidRPr="00434587">
        <w:t>: McFarland, 2007.</w:t>
      </w:r>
    </w:p>
    <w:p w14:paraId="5106D8DF" w14:textId="6F07AE79" w:rsidR="00A03B7E" w:rsidRPr="00434587" w:rsidRDefault="00A03B7E" w:rsidP="008313DF">
      <w:pPr>
        <w:pStyle w:val="Bibtext"/>
        <w:spacing w:line="240" w:lineRule="auto"/>
      </w:pPr>
      <w:r>
        <w:t xml:space="preserve">Moeller, Robert G. </w:t>
      </w:r>
      <w:r w:rsidRPr="001D784B">
        <w:rPr>
          <w:u w:val="single"/>
        </w:rPr>
        <w:t>War Stories: The Search for a Usable Past in the Federal Republic of Germany.</w:t>
      </w:r>
      <w:r>
        <w:t xml:space="preserve"> Berkeley: University of California Press, 2001.</w:t>
      </w:r>
    </w:p>
    <w:p w14:paraId="0EBACA91" w14:textId="4D058FC9" w:rsidR="00A03B7E" w:rsidRPr="00434587" w:rsidRDefault="00A03B7E" w:rsidP="008313DF">
      <w:pPr>
        <w:pStyle w:val="Bibtext"/>
        <w:spacing w:line="240" w:lineRule="auto"/>
      </w:pPr>
      <w:r w:rsidRPr="00434587">
        <w:t xml:space="preserve">Monahan, Laurie. “Waste Management: Hitler’s Bathtub.” </w:t>
      </w:r>
      <w:r w:rsidRPr="001D784B">
        <w:rPr>
          <w:u w:val="single"/>
        </w:rPr>
        <w:t>Journal of Surrealism and the Americas</w:t>
      </w:r>
      <w:r w:rsidRPr="00434587">
        <w:t xml:space="preserve"> 5, no</w:t>
      </w:r>
      <w:r w:rsidR="00B33812">
        <w:t>s</w:t>
      </w:r>
      <w:r w:rsidRPr="00434587">
        <w:t>. 1</w:t>
      </w:r>
      <w:r>
        <w:t>–</w:t>
      </w:r>
      <w:r w:rsidRPr="00434587">
        <w:t>2 (2011): 98</w:t>
      </w:r>
      <w:r>
        <w:t>–</w:t>
      </w:r>
      <w:r w:rsidRPr="00434587">
        <w:t>119.</w:t>
      </w:r>
    </w:p>
    <w:p w14:paraId="2EF9D134" w14:textId="3AEC9CAF" w:rsidR="00A03B7E" w:rsidRDefault="00A03B7E" w:rsidP="008313DF">
      <w:pPr>
        <w:pStyle w:val="Bibtext"/>
        <w:spacing w:line="240" w:lineRule="auto"/>
      </w:pPr>
      <w:r w:rsidRPr="00434587">
        <w:t xml:space="preserve">Moor, Paul. “The Old Order: Berchtesgaden Seven Years After.” </w:t>
      </w:r>
      <w:r w:rsidRPr="00C157B6">
        <w:rPr>
          <w:u w:val="single"/>
        </w:rPr>
        <w:t>Harper’s Magazine</w:t>
      </w:r>
      <w:r w:rsidR="003C76B3" w:rsidRPr="00C157B6">
        <w:rPr>
          <w:u w:val="single"/>
        </w:rPr>
        <w:t>,</w:t>
      </w:r>
      <w:r w:rsidRPr="00C157B6">
        <w:t xml:space="preserve"> December</w:t>
      </w:r>
      <w:r w:rsidRPr="00434587">
        <w:t xml:space="preserve"> 1952</w:t>
      </w:r>
      <w:r w:rsidR="003C76B3">
        <w:t>,</w:t>
      </w:r>
      <w:r w:rsidRPr="00434587">
        <w:t xml:space="preserve"> </w:t>
      </w:r>
      <w:r>
        <w:t>57–67</w:t>
      </w:r>
      <w:r w:rsidRPr="00434587">
        <w:t>.</w:t>
      </w:r>
    </w:p>
    <w:p w14:paraId="40DB7808" w14:textId="77777777" w:rsidR="00A03B7E" w:rsidRDefault="00A03B7E" w:rsidP="008313DF">
      <w:pPr>
        <w:pStyle w:val="Bibtext"/>
        <w:spacing w:line="240" w:lineRule="auto"/>
      </w:pPr>
      <w:r>
        <w:t>Moore, Michaela Hoenicke</w:t>
      </w:r>
      <w:r w:rsidRPr="00BD2F65">
        <w:rPr>
          <w:bCs/>
        </w:rPr>
        <w:t>.</w:t>
      </w:r>
      <w:r>
        <w:t xml:space="preserve"> </w:t>
      </w:r>
      <w:r w:rsidRPr="00D574FD">
        <w:rPr>
          <w:u w:val="single"/>
        </w:rPr>
        <w:t>Know Your Enemy: The American Debate on Nazism, 1933–1945</w:t>
      </w:r>
      <w:r w:rsidRPr="00D574FD">
        <w:rPr>
          <w:bCs/>
          <w:u w:val="single"/>
        </w:rPr>
        <w:t xml:space="preserve">. </w:t>
      </w:r>
      <w:r w:rsidRPr="005A2645">
        <w:rPr>
          <w:bCs/>
        </w:rPr>
        <w:t>New York: Cambridge, 2010</w:t>
      </w:r>
      <w:r>
        <w:t>.</w:t>
      </w:r>
    </w:p>
    <w:p w14:paraId="4DA91114" w14:textId="77777777" w:rsidR="00043239" w:rsidRDefault="00043239" w:rsidP="008313DF">
      <w:pPr>
        <w:pStyle w:val="Bibtext"/>
        <w:spacing w:line="240" w:lineRule="auto"/>
      </w:pPr>
      <w:r w:rsidRPr="001D784B">
        <w:rPr>
          <w:u w:val="single"/>
        </w:rPr>
        <w:t>Morning Herald</w:t>
      </w:r>
      <w:r w:rsidRPr="00434587">
        <w:t xml:space="preserve"> </w:t>
      </w:r>
      <w:r>
        <w:t>(Hargerstown, M</w:t>
      </w:r>
      <w:r w:rsidRPr="00434587">
        <w:t>d</w:t>
      </w:r>
      <w:r>
        <w:t>.).</w:t>
      </w:r>
      <w:r w:rsidRPr="00434587">
        <w:t xml:space="preserve"> “She Has Hitler’s Silverware.” July 17, 1945.</w:t>
      </w:r>
    </w:p>
    <w:p w14:paraId="3E9890F7" w14:textId="2243A8DD" w:rsidR="00A03B7E" w:rsidRPr="00434587" w:rsidRDefault="00A03B7E" w:rsidP="008313DF">
      <w:pPr>
        <w:pStyle w:val="Bibtext"/>
        <w:spacing w:line="240" w:lineRule="auto"/>
      </w:pPr>
      <w:r w:rsidRPr="00E46519">
        <w:t xml:space="preserve">Mosley, Charlotte, ed. </w:t>
      </w:r>
      <w:r w:rsidRPr="001D784B">
        <w:rPr>
          <w:u w:val="single"/>
        </w:rPr>
        <w:t xml:space="preserve">The Mitfords: Letters </w:t>
      </w:r>
      <w:r w:rsidR="004A7388">
        <w:rPr>
          <w:u w:val="single"/>
        </w:rPr>
        <w:t>b</w:t>
      </w:r>
      <w:r w:rsidRPr="001D784B">
        <w:rPr>
          <w:u w:val="single"/>
        </w:rPr>
        <w:t>etween Six Sisters.</w:t>
      </w:r>
      <w:r w:rsidRPr="00E46519">
        <w:t xml:space="preserve"> New York: Harper, 2007.</w:t>
      </w:r>
    </w:p>
    <w:p w14:paraId="69D91A34" w14:textId="77777777" w:rsidR="00392A2E" w:rsidRPr="00434587" w:rsidRDefault="00392A2E" w:rsidP="008313DF">
      <w:pPr>
        <w:pStyle w:val="Bibtext"/>
        <w:spacing w:line="240" w:lineRule="auto"/>
      </w:pPr>
      <w:r w:rsidRPr="00434587">
        <w:lastRenderedPageBreak/>
        <w:t>Muhlen, Norbert</w:t>
      </w:r>
      <w:r>
        <w:t>.</w:t>
      </w:r>
      <w:r w:rsidRPr="00434587">
        <w:t xml:space="preserve"> </w:t>
      </w:r>
      <w:r w:rsidRPr="00D574FD">
        <w:rPr>
          <w:u w:val="single"/>
        </w:rPr>
        <w:t xml:space="preserve">The Return of Germany: A Tale of Two Countries. </w:t>
      </w:r>
      <w:r w:rsidRPr="00434587">
        <w:t>Chicago: Regnery, 1953.</w:t>
      </w:r>
    </w:p>
    <w:p w14:paraId="0BD2446D" w14:textId="77777777" w:rsidR="003503DC" w:rsidRPr="00434587" w:rsidRDefault="003503DC" w:rsidP="008313DF">
      <w:pPr>
        <w:pStyle w:val="Bibtext"/>
        <w:spacing w:line="240" w:lineRule="auto"/>
      </w:pPr>
      <w:r w:rsidRPr="001D784B">
        <w:rPr>
          <w:u w:val="single"/>
        </w:rPr>
        <w:t>Münchner Post</w:t>
      </w:r>
      <w:r>
        <w:rPr>
          <w:u w:val="single"/>
        </w:rPr>
        <w:t>.</w:t>
      </w:r>
      <w:r w:rsidRPr="00434587">
        <w:t xml:space="preserve"> “Eine rätselhafte Affäre: Selbstmord der Nichte Hitlers.” September 21, 1931.</w:t>
      </w:r>
    </w:p>
    <w:p w14:paraId="4CD3D249" w14:textId="77777777" w:rsidR="00941470" w:rsidRDefault="00A03B7E" w:rsidP="008313DF">
      <w:pPr>
        <w:pStyle w:val="Bibtext"/>
        <w:spacing w:line="240" w:lineRule="auto"/>
      </w:pPr>
      <w:r w:rsidRPr="00434587">
        <w:t xml:space="preserve">Münkler, Herfried. </w:t>
      </w:r>
      <w:r w:rsidRPr="001D784B">
        <w:rPr>
          <w:u w:val="single"/>
        </w:rPr>
        <w:t>Die Deutschen und ihre Mythen.</w:t>
      </w:r>
      <w:r w:rsidRPr="00434587">
        <w:t xml:space="preserve"> Berlin: Rowohlt, 2009.</w:t>
      </w:r>
    </w:p>
    <w:p w14:paraId="2697F5E1" w14:textId="753721FE" w:rsidR="00A03B7E" w:rsidRPr="00434587" w:rsidRDefault="00A03B7E" w:rsidP="008313DF">
      <w:pPr>
        <w:pStyle w:val="Bibtext"/>
        <w:spacing w:line="240" w:lineRule="auto"/>
      </w:pPr>
      <w:r w:rsidRPr="00434587">
        <w:t xml:space="preserve">Murphy, William. “FitzGerald, (Thomas Joseph) Desmond.” </w:t>
      </w:r>
      <w:r w:rsidRPr="001D784B">
        <w:rPr>
          <w:u w:val="single"/>
        </w:rPr>
        <w:t>Dictionary of Irish Biography: From the Earliest Times to the Year 2002</w:t>
      </w:r>
      <w:r w:rsidR="009E62CF">
        <w:rPr>
          <w:u w:val="single"/>
        </w:rPr>
        <w:t>,</w:t>
      </w:r>
      <w:r w:rsidRPr="00434587">
        <w:t xml:space="preserve"> </w:t>
      </w:r>
      <w:r w:rsidR="009E62CF">
        <w:t>e</w:t>
      </w:r>
      <w:r w:rsidRPr="00434587">
        <w:t>d</w:t>
      </w:r>
      <w:r w:rsidR="001B057B">
        <w:t>ited by</w:t>
      </w:r>
      <w:r w:rsidRPr="00434587">
        <w:t xml:space="preserve"> James McGuire and James Quinn, 820</w:t>
      </w:r>
      <w:r>
        <w:t>–</w:t>
      </w:r>
      <w:r w:rsidRPr="00434587">
        <w:t xml:space="preserve">24. </w:t>
      </w:r>
      <w:r w:rsidR="00BF25CF">
        <w:t xml:space="preserve">Vol. 3. </w:t>
      </w:r>
      <w:r w:rsidRPr="00434587">
        <w:t>Cambridge: Cambridge University Press and Royal Irish Academy, 2009.</w:t>
      </w:r>
    </w:p>
    <w:p w14:paraId="2EC06E17" w14:textId="24DE933F" w:rsidR="00A03B7E" w:rsidRPr="00434587" w:rsidRDefault="00A03B7E" w:rsidP="008313DF">
      <w:pPr>
        <w:pStyle w:val="Bibtext"/>
        <w:spacing w:line="240" w:lineRule="auto"/>
      </w:pPr>
      <w:r w:rsidRPr="00434587">
        <w:t xml:space="preserve">Muthesius, Stefan. </w:t>
      </w:r>
      <w:r w:rsidRPr="00D574FD">
        <w:rPr>
          <w:u w:val="single"/>
        </w:rPr>
        <w:t>The Poetic Home: Designing the 19th-Century Domestic Interior.</w:t>
      </w:r>
      <w:r w:rsidRPr="001D784B">
        <w:t xml:space="preserve"> </w:t>
      </w:r>
      <w:r w:rsidRPr="00434587">
        <w:t xml:space="preserve">New York: Thames </w:t>
      </w:r>
      <w:r w:rsidR="003C76B3">
        <w:t>and</w:t>
      </w:r>
      <w:r w:rsidRPr="00434587">
        <w:t xml:space="preserve"> Hudson, 2009.</w:t>
      </w:r>
    </w:p>
    <w:p w14:paraId="2FB77653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Neillands, Robin. </w:t>
      </w:r>
      <w:r w:rsidRPr="00D574FD">
        <w:rPr>
          <w:u w:val="single"/>
        </w:rPr>
        <w:t>The Bomber War: Arthur Harris and the Allied Bomber Offensive, 1939–1945.</w:t>
      </w:r>
      <w:r w:rsidRPr="00434587">
        <w:t xml:space="preserve"> London: Murray, 2001.</w:t>
      </w:r>
    </w:p>
    <w:p w14:paraId="71545380" w14:textId="61E45D48" w:rsidR="00392A2E" w:rsidRDefault="00A03B7E" w:rsidP="008313DF">
      <w:pPr>
        <w:pStyle w:val="Bibtext"/>
        <w:spacing w:line="240" w:lineRule="auto"/>
      </w:pPr>
      <w:r w:rsidRPr="00434587">
        <w:t xml:space="preserve">Nerdinger, Winfried, ed. </w:t>
      </w:r>
      <w:r w:rsidR="00392A2E" w:rsidRPr="00D574FD">
        <w:rPr>
          <w:u w:val="single"/>
        </w:rPr>
        <w:t xml:space="preserve">Bauhaus-Moderne im Nationalsozialismus: Zwischen Anbiederung und Verfolgung. </w:t>
      </w:r>
      <w:r w:rsidR="00392A2E">
        <w:t>Munich, Prestel, 1993.</w:t>
      </w:r>
    </w:p>
    <w:p w14:paraId="270BD0D4" w14:textId="10DB6CA0" w:rsidR="00A03B7E" w:rsidRDefault="00392A2E" w:rsidP="008313DF">
      <w:pPr>
        <w:pStyle w:val="Bibtext"/>
        <w:spacing w:line="240" w:lineRule="auto"/>
      </w:pPr>
      <w:r w:rsidRPr="00B226DE">
        <w:t>———, ed.</w:t>
      </w:r>
      <w:r>
        <w:rPr>
          <w:u w:val="single"/>
        </w:rPr>
        <w:t xml:space="preserve"> </w:t>
      </w:r>
      <w:r w:rsidR="00A03B7E" w:rsidRPr="00D574FD">
        <w:rPr>
          <w:u w:val="single"/>
        </w:rPr>
        <w:t xml:space="preserve">Ort und Erinnerung: Nationalsozialismus in München. </w:t>
      </w:r>
      <w:r w:rsidR="00A03B7E" w:rsidRPr="00434587">
        <w:t>Salzburg: Pustet, 2006.</w:t>
      </w:r>
    </w:p>
    <w:p w14:paraId="26240D7B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Neuerbourg, Hanns. “Kilroy’s Been at Hitler’s Aerie.” </w:t>
      </w:r>
      <w:r w:rsidRPr="001D784B">
        <w:rPr>
          <w:u w:val="single"/>
        </w:rPr>
        <w:t>Washington Post,</w:t>
      </w:r>
      <w:r w:rsidRPr="00434587">
        <w:t xml:space="preserve"> July 31, 1966.</w:t>
      </w:r>
    </w:p>
    <w:p w14:paraId="5025E9FF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Neul, Josef. </w:t>
      </w:r>
      <w:r w:rsidRPr="001D784B">
        <w:rPr>
          <w:u w:val="single"/>
        </w:rPr>
        <w:t>Adolf Hitler und der Obersalzberg.</w:t>
      </w:r>
      <w:r w:rsidRPr="00434587">
        <w:t xml:space="preserve"> Rosenheim: Deutsche, 1997.</w:t>
      </w:r>
    </w:p>
    <w:p w14:paraId="598EABF5" w14:textId="409B96A5" w:rsidR="00A03B7E" w:rsidRDefault="00A03B7E" w:rsidP="008313DF">
      <w:pPr>
        <w:pStyle w:val="Bibtext"/>
        <w:spacing w:line="240" w:lineRule="auto"/>
      </w:pPr>
      <w:r w:rsidRPr="00434587">
        <w:t>Neumann, Conny. “</w:t>
      </w:r>
      <w:r w:rsidR="007865DD">
        <w:t xml:space="preserve">Nazi-Bauten: </w:t>
      </w:r>
      <w:r w:rsidRPr="00434587">
        <w:t xml:space="preserve">Adolfs Platten.” </w:t>
      </w:r>
      <w:r w:rsidRPr="001D784B">
        <w:rPr>
          <w:u w:val="single"/>
        </w:rPr>
        <w:t>Der Spiegel,</w:t>
      </w:r>
      <w:r w:rsidRPr="00434587">
        <w:t xml:space="preserve"> </w:t>
      </w:r>
      <w:r w:rsidR="007865DD">
        <w:t>March 31,</w:t>
      </w:r>
      <w:r w:rsidR="007865DD" w:rsidDel="007865DD">
        <w:rPr>
          <w:rStyle w:val="FootnoteReference"/>
        </w:rPr>
        <w:t xml:space="preserve"> </w:t>
      </w:r>
      <w:r w:rsidRPr="00434587">
        <w:t>2010</w:t>
      </w:r>
      <w:r w:rsidR="003C76B3">
        <w:t>,</w:t>
      </w:r>
      <w:r w:rsidRPr="00434587">
        <w:t xml:space="preserve"> </w:t>
      </w:r>
      <w:r w:rsidRPr="00515561">
        <w:t>50</w:t>
      </w:r>
      <w:r>
        <w:t>–</w:t>
      </w:r>
      <w:r w:rsidRPr="00515561">
        <w:t>51</w:t>
      </w:r>
      <w:r w:rsidRPr="00434587">
        <w:t>.</w:t>
      </w:r>
    </w:p>
    <w:p w14:paraId="5167CB6A" w14:textId="77777777" w:rsidR="00A03B7E" w:rsidRPr="00434587" w:rsidRDefault="00A03B7E" w:rsidP="008313DF">
      <w:pPr>
        <w:pStyle w:val="Bibtext"/>
        <w:spacing w:line="240" w:lineRule="auto"/>
      </w:pPr>
      <w:r>
        <w:t xml:space="preserve">Neumann, Klaus. </w:t>
      </w:r>
      <w:r w:rsidRPr="001D784B">
        <w:rPr>
          <w:u w:val="single"/>
        </w:rPr>
        <w:t>Shifting Memories: The Nazi Past in the New Germany.</w:t>
      </w:r>
      <w:r>
        <w:t xml:space="preserve"> Ann Arbor: University of Michigan Press, 2000.</w:t>
      </w:r>
    </w:p>
    <w:p w14:paraId="08FDDA11" w14:textId="533A7A9B" w:rsidR="00392A2E" w:rsidRDefault="00A03B7E" w:rsidP="008313DF">
      <w:pPr>
        <w:pStyle w:val="Bibtext"/>
        <w:spacing w:line="240" w:lineRule="auto"/>
      </w:pPr>
      <w:r w:rsidRPr="00515561">
        <w:t xml:space="preserve">Neven-du Mont, Jürgen. </w:t>
      </w:r>
      <w:r w:rsidR="00392A2E" w:rsidRPr="00434587">
        <w:t xml:space="preserve">“Kleine Geschäfte mit verblichenem Glanz.” </w:t>
      </w:r>
      <w:r w:rsidR="00392A2E" w:rsidRPr="001D784B">
        <w:rPr>
          <w:u w:val="single"/>
        </w:rPr>
        <w:t>Süddeutsche Zeitung,</w:t>
      </w:r>
      <w:r w:rsidR="00392A2E" w:rsidRPr="00434587">
        <w:t xml:space="preserve"> July 11, 1951.</w:t>
      </w:r>
    </w:p>
    <w:p w14:paraId="15F3938D" w14:textId="057E68ED" w:rsidR="00A03B7E" w:rsidRPr="00076D44" w:rsidRDefault="00392A2E" w:rsidP="008313DF">
      <w:pPr>
        <w:pStyle w:val="Bibtext"/>
        <w:spacing w:line="240" w:lineRule="auto"/>
      </w:pPr>
      <w:r w:rsidRPr="00076D44">
        <w:t xml:space="preserve">———. </w:t>
      </w:r>
      <w:r w:rsidR="00A03B7E" w:rsidRPr="00076D44">
        <w:t xml:space="preserve">“Propagandazelle Obersalzberg.” </w:t>
      </w:r>
      <w:r w:rsidR="00A03B7E" w:rsidRPr="00076D44">
        <w:rPr>
          <w:u w:val="single"/>
        </w:rPr>
        <w:t>Münchner Illustrierte,</w:t>
      </w:r>
      <w:r w:rsidR="00A03B7E" w:rsidRPr="00076D44">
        <w:t xml:space="preserve"> no. 28 (1951): 31.</w:t>
      </w:r>
    </w:p>
    <w:p w14:paraId="6FF00C03" w14:textId="44EEF68B" w:rsidR="004F6380" w:rsidRPr="00B226DE" w:rsidRDefault="004F6380" w:rsidP="008313DF">
      <w:pPr>
        <w:pStyle w:val="Bibtext"/>
        <w:spacing w:line="240" w:lineRule="auto"/>
        <w:rPr>
          <w:szCs w:val="22"/>
        </w:rPr>
      </w:pPr>
      <w:r w:rsidRPr="00076D44">
        <w:rPr>
          <w:szCs w:val="22"/>
          <w:u w:val="single"/>
        </w:rPr>
        <w:t>New Age.</w:t>
      </w:r>
      <w:r w:rsidRPr="00076D44" w:rsidDel="00B30ADC">
        <w:rPr>
          <w:szCs w:val="22"/>
        </w:rPr>
        <w:t xml:space="preserve"> </w:t>
      </w:r>
      <w:r w:rsidRPr="00076D44">
        <w:rPr>
          <w:szCs w:val="22"/>
        </w:rPr>
        <w:t xml:space="preserve">“America’s Day.” </w:t>
      </w:r>
      <w:r w:rsidR="00B445C0" w:rsidRPr="00B226DE">
        <w:rPr>
          <w:szCs w:val="22"/>
        </w:rPr>
        <w:t>24, no. 17 (1919):</w:t>
      </w:r>
      <w:r w:rsidRPr="00076D44">
        <w:rPr>
          <w:szCs w:val="22"/>
        </w:rPr>
        <w:t xml:space="preserve"> 282.</w:t>
      </w:r>
    </w:p>
    <w:p w14:paraId="694879C9" w14:textId="2A1CF554" w:rsidR="00E55D93" w:rsidRPr="00B226DE" w:rsidRDefault="00E55D93" w:rsidP="008313DF">
      <w:pPr>
        <w:pStyle w:val="Bibtext"/>
        <w:spacing w:line="240" w:lineRule="auto"/>
      </w:pPr>
      <w:r w:rsidRPr="001D784B">
        <w:rPr>
          <w:u w:val="single"/>
        </w:rPr>
        <w:t>Newsday</w:t>
      </w:r>
      <w:r w:rsidR="00312FC2" w:rsidRPr="00B226DE">
        <w:t xml:space="preserve"> </w:t>
      </w:r>
      <w:r w:rsidR="00D227A0" w:rsidRPr="00B226DE">
        <w:t>(</w:t>
      </w:r>
      <w:r w:rsidR="00312FC2" w:rsidRPr="00B226DE">
        <w:t>Long Island, N.Y.</w:t>
      </w:r>
      <w:r w:rsidR="00D227A0" w:rsidRPr="00B226DE">
        <w:t>)</w:t>
      </w:r>
      <w:r w:rsidRPr="00B226DE">
        <w:t>.</w:t>
      </w:r>
      <w:r w:rsidRPr="00B6474A">
        <w:t xml:space="preserve"> </w:t>
      </w:r>
      <w:r w:rsidRPr="00434587">
        <w:t>“Claims Goering ‘Bought’ Treasure</w:t>
      </w:r>
      <w:r>
        <w:t xml:space="preserve"> Trove.</w:t>
      </w:r>
      <w:r w:rsidRPr="00434587">
        <w:t>” May 21, 1945</w:t>
      </w:r>
      <w:r>
        <w:t>.</w:t>
      </w:r>
    </w:p>
    <w:p w14:paraId="6B7B4BEE" w14:textId="126B4575" w:rsidR="00321822" w:rsidRPr="00B226DE" w:rsidRDefault="00321822" w:rsidP="008313DF">
      <w:pPr>
        <w:pStyle w:val="Bibtext"/>
        <w:spacing w:line="240" w:lineRule="auto"/>
      </w:pPr>
      <w:r w:rsidRPr="001D784B">
        <w:rPr>
          <w:u w:val="single"/>
        </w:rPr>
        <w:t>Newsweek</w:t>
      </w:r>
      <w:r>
        <w:rPr>
          <w:u w:val="single"/>
        </w:rPr>
        <w:t>.</w:t>
      </w:r>
      <w:r w:rsidRPr="00434587">
        <w:t xml:space="preserve"> “Hitler at Bavarian Retreat.” March 2, 1935</w:t>
      </w:r>
      <w:r w:rsidRPr="00FA34F5">
        <w:t>, 12</w:t>
      </w:r>
      <w:r>
        <w:t>–</w:t>
      </w:r>
      <w:r w:rsidRPr="00FA34F5">
        <w:t>13.</w:t>
      </w:r>
    </w:p>
    <w:p w14:paraId="3B4FB570" w14:textId="77777777" w:rsidR="001A55A8" w:rsidRPr="00434587" w:rsidRDefault="001A55A8" w:rsidP="008313DF">
      <w:pPr>
        <w:pStyle w:val="Bibtext"/>
        <w:spacing w:line="240" w:lineRule="auto"/>
      </w:pPr>
      <w:r w:rsidRPr="001D784B">
        <w:rPr>
          <w:u w:val="single"/>
        </w:rPr>
        <w:t>New York Times</w:t>
      </w:r>
      <w:r>
        <w:rPr>
          <w:u w:val="single"/>
        </w:rPr>
        <w:t>.</w:t>
      </w:r>
      <w:r w:rsidRPr="00434587">
        <w:t xml:space="preserve"> “15,000 on Train See Surrender Papers.” November 6, 1945.</w:t>
      </w:r>
    </w:p>
    <w:p w14:paraId="51279355" w14:textId="5D8D1B52" w:rsidR="0005786A" w:rsidRPr="00C820EF" w:rsidRDefault="003C76B3" w:rsidP="008313DF">
      <w:pPr>
        <w:pStyle w:val="Bibtext"/>
        <w:spacing w:line="240" w:lineRule="auto"/>
      </w:pPr>
      <w:r w:rsidRPr="00B226DE">
        <w:t>———</w:t>
      </w:r>
      <w:r w:rsidR="0005786A" w:rsidRPr="00B226DE">
        <w:t>.</w:t>
      </w:r>
      <w:r w:rsidR="0005786A" w:rsidRPr="00C820EF">
        <w:t xml:space="preserve"> “Bunker Shut to Bar Profiting.” August 28, 1966.</w:t>
      </w:r>
    </w:p>
    <w:p w14:paraId="08E7E375" w14:textId="76A47FF7" w:rsidR="00965399" w:rsidRPr="00C820EF" w:rsidRDefault="003C76B3" w:rsidP="008313DF">
      <w:pPr>
        <w:pStyle w:val="Bibtext"/>
        <w:spacing w:line="240" w:lineRule="auto"/>
      </w:pPr>
      <w:r w:rsidRPr="00B226DE">
        <w:t>———</w:t>
      </w:r>
      <w:r w:rsidR="00965399" w:rsidRPr="00B226DE">
        <w:t>.</w:t>
      </w:r>
      <w:r w:rsidR="00965399" w:rsidRPr="00C820EF">
        <w:t xml:space="preserve"> “Capture of Kerch Claimed in Berlin.” May 17, 1942.</w:t>
      </w:r>
    </w:p>
    <w:p w14:paraId="122221E8" w14:textId="40400D06" w:rsidR="0082762B" w:rsidRPr="00C820EF" w:rsidRDefault="003C76B3" w:rsidP="008313DF">
      <w:pPr>
        <w:pStyle w:val="Bibtext"/>
        <w:spacing w:line="240" w:lineRule="auto"/>
      </w:pPr>
      <w:r w:rsidRPr="00B226DE">
        <w:t>———</w:t>
      </w:r>
      <w:r w:rsidR="0082762B" w:rsidRPr="00B226DE">
        <w:t>.</w:t>
      </w:r>
      <w:r w:rsidR="0082762B" w:rsidRPr="00C820EF">
        <w:t xml:space="preserve"> “Coup Fear Takes Halifax to London.” August 20, 1939.</w:t>
      </w:r>
    </w:p>
    <w:p w14:paraId="33F18D8A" w14:textId="674D338C" w:rsidR="00A933D9" w:rsidRPr="00672CAC" w:rsidRDefault="003C76B3" w:rsidP="008313DF">
      <w:pPr>
        <w:pStyle w:val="Bibtext"/>
        <w:spacing w:line="240" w:lineRule="auto"/>
      </w:pPr>
      <w:r w:rsidRPr="00B226DE">
        <w:t>———</w:t>
      </w:r>
      <w:r w:rsidR="00A933D9" w:rsidRPr="00B226DE">
        <w:t>.</w:t>
      </w:r>
      <w:r w:rsidR="00A933D9" w:rsidRPr="00C820EF">
        <w:t xml:space="preserve"> “The Develo</w:t>
      </w:r>
      <w:r w:rsidR="00A933D9" w:rsidRPr="00672CAC">
        <w:t>pments in Europe.” August 20, 1939.</w:t>
      </w:r>
    </w:p>
    <w:p w14:paraId="2734F007" w14:textId="2801BC17" w:rsidR="003503DC" w:rsidRPr="00A332FB" w:rsidRDefault="003C76B3" w:rsidP="008313DF">
      <w:pPr>
        <w:pStyle w:val="Bibtext"/>
        <w:spacing w:line="240" w:lineRule="auto"/>
      </w:pPr>
      <w:r w:rsidRPr="00B226DE">
        <w:t>———</w:t>
      </w:r>
      <w:r w:rsidR="003503DC" w:rsidRPr="00B226DE">
        <w:t>.</w:t>
      </w:r>
      <w:r w:rsidR="003503DC" w:rsidRPr="00C820EF" w:rsidDel="003503DC">
        <w:rPr>
          <w:lang w:val="en"/>
        </w:rPr>
        <w:t xml:space="preserve"> </w:t>
      </w:r>
      <w:r w:rsidR="003503DC" w:rsidRPr="00672CAC">
        <w:t>“Effigies of Hitler Hung in Yorkvil</w:t>
      </w:r>
      <w:r w:rsidR="003503DC" w:rsidRPr="00A332FB">
        <w:t>le.” October 16, 1942.</w:t>
      </w:r>
    </w:p>
    <w:p w14:paraId="538CB9C5" w14:textId="136D1FA7" w:rsidR="004E232E" w:rsidRPr="00C820EF" w:rsidRDefault="003C76B3" w:rsidP="008313DF">
      <w:pPr>
        <w:pStyle w:val="Bibtext"/>
        <w:spacing w:line="240" w:lineRule="auto"/>
      </w:pPr>
      <w:r w:rsidRPr="00B226DE">
        <w:t>———</w:t>
      </w:r>
      <w:r w:rsidR="004E232E" w:rsidRPr="00C820EF">
        <w:t>.</w:t>
      </w:r>
      <w:r w:rsidR="00392A2E">
        <w:t xml:space="preserve"> </w:t>
      </w:r>
      <w:r w:rsidR="004E232E" w:rsidRPr="00C820EF">
        <w:t>“German Fascist Chief Prospers.” November 3, 1929.</w:t>
      </w:r>
    </w:p>
    <w:p w14:paraId="3C488441" w14:textId="4349AF7D" w:rsidR="00321822" w:rsidRPr="00A332FB" w:rsidRDefault="003C76B3" w:rsidP="008313DF">
      <w:pPr>
        <w:pStyle w:val="Bibtext"/>
        <w:spacing w:line="240" w:lineRule="auto"/>
      </w:pPr>
      <w:r w:rsidRPr="00B226DE">
        <w:t>———</w:t>
      </w:r>
      <w:r w:rsidR="00321822" w:rsidRPr="00B226DE">
        <w:t>.</w:t>
      </w:r>
      <w:r w:rsidR="00321822" w:rsidRPr="00C820EF" w:rsidDel="00321822">
        <w:t xml:space="preserve"> </w:t>
      </w:r>
      <w:r w:rsidR="00321822" w:rsidRPr="00672CAC">
        <w:t>“Hitler Eyrie Held Mentality Symbol.” December 24, 1939.</w:t>
      </w:r>
    </w:p>
    <w:p w14:paraId="408A6136" w14:textId="7C2CA057" w:rsidR="00321822" w:rsidRPr="00672CAC" w:rsidRDefault="003C76B3" w:rsidP="008313DF">
      <w:pPr>
        <w:pStyle w:val="Bibtext"/>
        <w:spacing w:line="240" w:lineRule="auto"/>
      </w:pPr>
      <w:r w:rsidRPr="00B226DE">
        <w:t>———</w:t>
      </w:r>
      <w:r w:rsidR="00321822" w:rsidRPr="00B226DE">
        <w:t>.</w:t>
      </w:r>
      <w:r w:rsidR="00321822" w:rsidRPr="00C820EF" w:rsidDel="00321822">
        <w:t xml:space="preserve"> </w:t>
      </w:r>
      <w:r w:rsidRPr="00672CAC">
        <w:t>“Hitler’s Alpine Hideaway I</w:t>
      </w:r>
      <w:r w:rsidR="00321822" w:rsidRPr="00A332FB">
        <w:t>s a Tourist Town’s Gold Mine.”</w:t>
      </w:r>
      <w:r>
        <w:t xml:space="preserve"> </w:t>
      </w:r>
      <w:r w:rsidR="00321822" w:rsidRPr="00C820EF">
        <w:t>August 24, 1980.</w:t>
      </w:r>
    </w:p>
    <w:p w14:paraId="425CE50D" w14:textId="32289752" w:rsidR="00744F3E" w:rsidRPr="00875393" w:rsidRDefault="003C76B3" w:rsidP="008313DF">
      <w:pPr>
        <w:pStyle w:val="Bibtext"/>
        <w:spacing w:line="240" w:lineRule="auto"/>
      </w:pPr>
      <w:r w:rsidRPr="00B226DE">
        <w:t>———</w:t>
      </w:r>
      <w:r w:rsidR="00744F3E" w:rsidRPr="00B226DE">
        <w:t>.</w:t>
      </w:r>
      <w:r w:rsidR="00744F3E" w:rsidRPr="00C820EF" w:rsidDel="005115CC">
        <w:t xml:space="preserve"> </w:t>
      </w:r>
      <w:r w:rsidR="00744F3E" w:rsidRPr="00672CAC">
        <w:t>“Hitler’s Taste Shows Wagnerian</w:t>
      </w:r>
      <w:r w:rsidR="00744F3E" w:rsidRPr="00A332FB">
        <w:t xml:space="preserve"> Influence.” May 19, 1935.</w:t>
      </w:r>
    </w:p>
    <w:p w14:paraId="471CC572" w14:textId="31B54DF2" w:rsidR="007F1EEB" w:rsidRPr="00C820EF" w:rsidRDefault="003C76B3" w:rsidP="008313DF">
      <w:pPr>
        <w:pStyle w:val="Bibtext"/>
        <w:spacing w:line="240" w:lineRule="auto"/>
      </w:pPr>
      <w:r w:rsidRPr="00B226DE">
        <w:t>———</w:t>
      </w:r>
      <w:r w:rsidR="007F1EEB" w:rsidRPr="00B226DE">
        <w:t>.</w:t>
      </w:r>
      <w:r w:rsidR="007F1EEB" w:rsidRPr="00C820EF">
        <w:t xml:space="preserve"> “The Hour of Suspense.” March 30, 1944.</w:t>
      </w:r>
    </w:p>
    <w:p w14:paraId="1643EE61" w14:textId="17A4BCC4" w:rsidR="007F1EEB" w:rsidRPr="00672CAC" w:rsidRDefault="003C76B3" w:rsidP="008313DF">
      <w:pPr>
        <w:pStyle w:val="Bibtext"/>
        <w:spacing w:line="240" w:lineRule="auto"/>
      </w:pPr>
      <w:r w:rsidRPr="00B226DE">
        <w:t>———</w:t>
      </w:r>
      <w:r w:rsidR="007F1EEB" w:rsidRPr="00B226DE">
        <w:t>.</w:t>
      </w:r>
      <w:r w:rsidR="007F1EEB" w:rsidRPr="00C820EF">
        <w:t xml:space="preserve"> “House That Hitler Built.” August 9, 1951.</w:t>
      </w:r>
    </w:p>
    <w:p w14:paraId="16908AB4" w14:textId="2D6F91AA" w:rsidR="005A36E3" w:rsidRPr="00672CAC" w:rsidRDefault="003C76B3" w:rsidP="008313DF">
      <w:pPr>
        <w:pStyle w:val="Bibtext"/>
        <w:spacing w:line="240" w:lineRule="auto"/>
      </w:pPr>
      <w:r w:rsidRPr="00B226DE">
        <w:t>———</w:t>
      </w:r>
      <w:r w:rsidR="005A36E3" w:rsidRPr="00B226DE">
        <w:t>.</w:t>
      </w:r>
      <w:r w:rsidR="005A36E3" w:rsidRPr="00C820EF" w:rsidDel="005A36E3">
        <w:t xml:space="preserve"> </w:t>
      </w:r>
      <w:r w:rsidR="005A36E3" w:rsidRPr="00672CAC">
        <w:t>“‘Liberated’ Nazi Loot.” June 10, 1945.</w:t>
      </w:r>
    </w:p>
    <w:p w14:paraId="6A50264A" w14:textId="62441C89" w:rsidR="00074E7D" w:rsidRPr="00672CAC" w:rsidRDefault="003C76B3" w:rsidP="008313DF">
      <w:pPr>
        <w:pStyle w:val="Bibtext"/>
        <w:spacing w:line="240" w:lineRule="auto"/>
      </w:pPr>
      <w:r w:rsidRPr="00B226DE">
        <w:t>———</w:t>
      </w:r>
      <w:r w:rsidR="00074E7D" w:rsidRPr="00B226DE">
        <w:t>.</w:t>
      </w:r>
      <w:r w:rsidR="00074E7D" w:rsidRPr="00C820EF">
        <w:t xml:space="preserve"> “Links to </w:t>
      </w:r>
      <w:r w:rsidR="00074E7D" w:rsidRPr="00672CAC">
        <w:t>Hitler Enrage Unions of Paperhangers.” May 27, 1937.</w:t>
      </w:r>
    </w:p>
    <w:p w14:paraId="2634BFBF" w14:textId="4B32E868" w:rsidR="00074E7D" w:rsidRDefault="003C76B3" w:rsidP="008313DF">
      <w:pPr>
        <w:pStyle w:val="Bibtext"/>
        <w:spacing w:line="240" w:lineRule="auto"/>
      </w:pPr>
      <w:r w:rsidRPr="00B226DE">
        <w:t>———</w:t>
      </w:r>
      <w:r w:rsidR="00074E7D" w:rsidRPr="00B226DE">
        <w:t>.</w:t>
      </w:r>
      <w:r w:rsidR="00915B00">
        <w:t xml:space="preserve"> “Luftwaffe I</w:t>
      </w:r>
      <w:r w:rsidR="00074E7D" w:rsidRPr="00C820EF">
        <w:t>s ‘Out.’” April 17, 1945</w:t>
      </w:r>
      <w:r w:rsidR="00074E7D" w:rsidRPr="00721F35">
        <w:t>.</w:t>
      </w:r>
    </w:p>
    <w:p w14:paraId="296F9FF2" w14:textId="53DDB548" w:rsidR="004F6380" w:rsidRDefault="004F6380" w:rsidP="008313DF">
      <w:pPr>
        <w:pStyle w:val="Bibtext"/>
        <w:spacing w:line="240" w:lineRule="auto"/>
        <w:rPr>
          <w:lang w:val="en"/>
        </w:rPr>
      </w:pPr>
      <w:r w:rsidRPr="00B226DE">
        <w:rPr>
          <w:lang w:val="en"/>
        </w:rPr>
        <w:t>———.</w:t>
      </w:r>
      <w:r w:rsidRPr="00875393">
        <w:rPr>
          <w:lang w:val="en"/>
        </w:rPr>
        <w:t xml:space="preserve"> “</w:t>
      </w:r>
      <w:r w:rsidRPr="00434587">
        <w:rPr>
          <w:lang w:val="en"/>
        </w:rPr>
        <w:t>One Year</w:t>
      </w:r>
      <w:r>
        <w:rPr>
          <w:lang w:val="en"/>
        </w:rPr>
        <w:t>—</w:t>
      </w:r>
      <w:r w:rsidRPr="00434587">
        <w:rPr>
          <w:lang w:val="en"/>
        </w:rPr>
        <w:t>: Where Britain and Germany Give Blow for Blow.”</w:t>
      </w:r>
      <w:r>
        <w:rPr>
          <w:lang w:val="en"/>
        </w:rPr>
        <w:t xml:space="preserve"> September 1, 1940.</w:t>
      </w:r>
    </w:p>
    <w:p w14:paraId="62B5BF60" w14:textId="0D97735A" w:rsidR="00967D8E" w:rsidRPr="00721F35" w:rsidRDefault="00967D8E" w:rsidP="008313DF">
      <w:pPr>
        <w:pStyle w:val="Bibtext"/>
        <w:spacing w:line="240" w:lineRule="auto"/>
      </w:pPr>
      <w:r w:rsidRPr="00B226DE">
        <w:t>———.</w:t>
      </w:r>
      <w:r w:rsidRPr="00C820EF">
        <w:t xml:space="preserve"> “Our</w:t>
      </w:r>
      <w:r w:rsidR="00BF25CF">
        <w:t xml:space="preserve"> Role Abroad: A German Report I</w:t>
      </w:r>
      <w:r w:rsidRPr="00434587">
        <w:t>s Contradicted.” March 31, 1940.</w:t>
      </w:r>
    </w:p>
    <w:p w14:paraId="36F9831D" w14:textId="1BA44B32" w:rsidR="00A77391" w:rsidRDefault="00A77391" w:rsidP="008313DF">
      <w:pPr>
        <w:pStyle w:val="Bibtext"/>
        <w:spacing w:line="240" w:lineRule="auto"/>
      </w:pPr>
      <w:r w:rsidRPr="00B226DE">
        <w:t>———.</w:t>
      </w:r>
      <w:r w:rsidRPr="00C820EF" w:rsidDel="006718D8">
        <w:t xml:space="preserve"> </w:t>
      </w:r>
      <w:r w:rsidRPr="00434587">
        <w:t>“Pontiff Still Sees a Chance for Peace.” August 20, 1939.</w:t>
      </w:r>
    </w:p>
    <w:p w14:paraId="77D11184" w14:textId="01F86313" w:rsidR="00C820EF" w:rsidRDefault="00C820EF" w:rsidP="008313DF">
      <w:pPr>
        <w:pStyle w:val="Bibtext"/>
        <w:spacing w:line="240" w:lineRule="auto"/>
      </w:pPr>
      <w:r w:rsidRPr="00B226DE">
        <w:t>———.</w:t>
      </w:r>
      <w:r w:rsidRPr="00C820EF">
        <w:t xml:space="preserve"> </w:t>
      </w:r>
      <w:r w:rsidRPr="00672CAC">
        <w:t>“</w:t>
      </w:r>
      <w:r w:rsidRPr="00434587">
        <w:t>Reich Exhibits Articles Banned for Bad Taste.” June 8, 1935.</w:t>
      </w:r>
    </w:p>
    <w:p w14:paraId="55EC2DB4" w14:textId="4BFCFD46" w:rsidR="00C820EF" w:rsidRDefault="00C820EF" w:rsidP="008313DF">
      <w:pPr>
        <w:pStyle w:val="Bibtext"/>
        <w:spacing w:line="240" w:lineRule="auto"/>
      </w:pPr>
      <w:r w:rsidRPr="00B226DE">
        <w:t>———.</w:t>
      </w:r>
      <w:r w:rsidRPr="00C820EF">
        <w:t xml:space="preserve"> </w:t>
      </w:r>
      <w:r w:rsidRPr="00434587">
        <w:t xml:space="preserve">“Says Hitler’s Father Changed Name </w:t>
      </w:r>
      <w:r>
        <w:t>f</w:t>
      </w:r>
      <w:r w:rsidRPr="00434587">
        <w:t>rom Schuecklgruber.” April 9, 1932.</w:t>
      </w:r>
    </w:p>
    <w:p w14:paraId="4726DFF7" w14:textId="1B114B4C" w:rsidR="00672CAC" w:rsidRPr="00434587" w:rsidRDefault="00672CAC" w:rsidP="008313DF">
      <w:pPr>
        <w:pStyle w:val="Bibtext"/>
        <w:spacing w:line="240" w:lineRule="auto"/>
      </w:pPr>
      <w:r w:rsidRPr="00B226DE">
        <w:t>———.</w:t>
      </w:r>
      <w:r w:rsidRPr="00672CAC">
        <w:t xml:space="preserve"> </w:t>
      </w:r>
      <w:r w:rsidRPr="00434587">
        <w:t>“War Moves Go On.” August 20, 1939</w:t>
      </w:r>
      <w:r>
        <w:t>.</w:t>
      </w:r>
    </w:p>
    <w:p w14:paraId="56A9BAB3" w14:textId="77777777" w:rsidR="00321822" w:rsidRDefault="00321822" w:rsidP="008313DF">
      <w:pPr>
        <w:pStyle w:val="Bibtext"/>
        <w:spacing w:line="240" w:lineRule="auto"/>
      </w:pPr>
      <w:r w:rsidRPr="001D784B">
        <w:rPr>
          <w:u w:val="single"/>
        </w:rPr>
        <w:t>New York Times Magazine</w:t>
      </w:r>
      <w:r>
        <w:rPr>
          <w:u w:val="single"/>
        </w:rPr>
        <w:t>.</w:t>
      </w:r>
      <w:r w:rsidRPr="00FA34F5">
        <w:t xml:space="preserve"> “Hitler His Own Architect: He Practices His Art on a Simple Chalet.” October 13, 1935</w:t>
      </w:r>
      <w:r>
        <w:t>,</w:t>
      </w:r>
      <w:r w:rsidRPr="00FA34F5">
        <w:t xml:space="preserve"> 15.</w:t>
      </w:r>
    </w:p>
    <w:p w14:paraId="7BF05DD4" w14:textId="77777777" w:rsidR="00A03B7E" w:rsidRDefault="00A03B7E" w:rsidP="008313DF">
      <w:pPr>
        <w:pStyle w:val="Bibtext"/>
        <w:spacing w:line="240" w:lineRule="auto"/>
      </w:pPr>
      <w:r w:rsidRPr="00434587">
        <w:t xml:space="preserve">Nicholas, Lynn H. </w:t>
      </w:r>
      <w:r w:rsidRPr="001D784B">
        <w:rPr>
          <w:u w:val="single"/>
        </w:rPr>
        <w:t>The Rape of Europa.</w:t>
      </w:r>
      <w:r w:rsidRPr="00434587">
        <w:t xml:space="preserve"> New York: Vintage, 1995.</w:t>
      </w:r>
    </w:p>
    <w:p w14:paraId="1DD8997B" w14:textId="2330C27D" w:rsidR="0082762B" w:rsidRDefault="0082762B" w:rsidP="008313DF">
      <w:pPr>
        <w:pStyle w:val="Bibtext"/>
        <w:spacing w:line="240" w:lineRule="auto"/>
      </w:pPr>
      <w:r w:rsidRPr="001D784B">
        <w:rPr>
          <w:u w:val="single"/>
        </w:rPr>
        <w:t>Niedersachsen-Stürmer</w:t>
      </w:r>
      <w:r>
        <w:rPr>
          <w:u w:val="single"/>
        </w:rPr>
        <w:t>.</w:t>
      </w:r>
      <w:r w:rsidRPr="00434587" w:rsidDel="0082762B">
        <w:t xml:space="preserve"> </w:t>
      </w:r>
      <w:r w:rsidRPr="00434587">
        <w:t>“Der Wasserkopf als Salzstreuer: Eine bemerkenswerte Säuberungsaktion der Reichskunstkammer.”</w:t>
      </w:r>
      <w:r>
        <w:t xml:space="preserve"> </w:t>
      </w:r>
      <w:r w:rsidR="00881128">
        <w:t>October 31</w:t>
      </w:r>
      <w:r w:rsidR="00881128" w:rsidRPr="00655B48">
        <w:t>,</w:t>
      </w:r>
      <w:r>
        <w:t xml:space="preserve"> </w:t>
      </w:r>
      <w:r w:rsidRPr="00722A5E">
        <w:t>1936</w:t>
      </w:r>
      <w:r>
        <w:t>,</w:t>
      </w:r>
      <w:r w:rsidRPr="00722A5E">
        <w:t xml:space="preserve"> 7.</w:t>
      </w:r>
    </w:p>
    <w:p w14:paraId="4F4C8D8B" w14:textId="7756B998" w:rsidR="00A03B7E" w:rsidRDefault="00A03B7E" w:rsidP="008313DF">
      <w:pPr>
        <w:pStyle w:val="Bibtext"/>
        <w:spacing w:line="240" w:lineRule="auto"/>
      </w:pPr>
      <w:r w:rsidRPr="00BD19AB">
        <w:lastRenderedPageBreak/>
        <w:t>Niven</w:t>
      </w:r>
      <w:r>
        <w:t xml:space="preserve">, </w:t>
      </w:r>
      <w:r w:rsidRPr="00BD19AB">
        <w:t>Bill</w:t>
      </w:r>
      <w:r w:rsidR="005F7C86">
        <w:t>,</w:t>
      </w:r>
      <w:r w:rsidRPr="00BD19AB">
        <w:t xml:space="preserve"> and Chloe Paver, eds. </w:t>
      </w:r>
      <w:r w:rsidRPr="001D784B">
        <w:rPr>
          <w:u w:val="single"/>
        </w:rPr>
        <w:t>Memorialization in Germany since 1945.</w:t>
      </w:r>
      <w:r w:rsidRPr="004F517C">
        <w:t xml:space="preserve"> </w:t>
      </w:r>
      <w:r w:rsidRPr="00BD19AB">
        <w:t>Basingstoke</w:t>
      </w:r>
      <w:r w:rsidR="00967D8E">
        <w:t>, UK</w:t>
      </w:r>
      <w:r w:rsidRPr="00BD19AB">
        <w:t>: Palgrave Macmillan, 2010</w:t>
      </w:r>
      <w:r>
        <w:t>.</w:t>
      </w:r>
    </w:p>
    <w:p w14:paraId="2ABD2CDD" w14:textId="25EE43FE" w:rsidR="006A3218" w:rsidRDefault="006A3218" w:rsidP="006A3218">
      <w:pPr>
        <w:pStyle w:val="Bibtext"/>
        <w:spacing w:line="240" w:lineRule="auto"/>
      </w:pPr>
      <w:r w:rsidRPr="00DE2425">
        <w:rPr>
          <w:u w:val="single"/>
        </w:rPr>
        <w:t>North American Review</w:t>
      </w:r>
      <w:r>
        <w:rPr>
          <w:u w:val="single"/>
        </w:rPr>
        <w:t>.</w:t>
      </w:r>
      <w:r w:rsidRPr="00DE2425">
        <w:t xml:space="preserve"> “By Way of Introduction.” 225, no. 5 (1928): n.p.</w:t>
      </w:r>
    </w:p>
    <w:p w14:paraId="71439591" w14:textId="77777777" w:rsidR="00A03B7E" w:rsidRPr="00434587" w:rsidRDefault="00A03B7E" w:rsidP="008313DF">
      <w:pPr>
        <w:pStyle w:val="Bibtext"/>
        <w:spacing w:line="240" w:lineRule="auto"/>
      </w:pPr>
      <w:r w:rsidRPr="00023B59">
        <w:t xml:space="preserve">Northedge, F. S. </w:t>
      </w:r>
      <w:r w:rsidRPr="00D574FD">
        <w:rPr>
          <w:u w:val="single"/>
        </w:rPr>
        <w:t xml:space="preserve">The Troubled Giant: Britain among the Great Powers, 1916–1939. </w:t>
      </w:r>
      <w:r w:rsidRPr="00023B59">
        <w:t>New York: Praeger, 1966</w:t>
      </w:r>
      <w:r>
        <w:t>.</w:t>
      </w:r>
    </w:p>
    <w:p w14:paraId="27DC1090" w14:textId="6F4CDA23" w:rsidR="00392A2E" w:rsidRDefault="00A03B7E" w:rsidP="008313DF">
      <w:pPr>
        <w:pStyle w:val="Bibtext"/>
        <w:spacing w:line="240" w:lineRule="auto"/>
      </w:pPr>
      <w:r w:rsidRPr="00434587">
        <w:t xml:space="preserve">Nüsslein, Timo. </w:t>
      </w:r>
      <w:r w:rsidR="00392A2E" w:rsidRPr="00434587">
        <w:t>“Gerdy Troost: Urkunden und kunsthandwerkliche Arbeiten, 1937</w:t>
      </w:r>
      <w:r w:rsidR="00392A2E">
        <w:t>–</w:t>
      </w:r>
      <w:r w:rsidR="00392A2E" w:rsidRPr="00434587">
        <w:t xml:space="preserve">1945.” </w:t>
      </w:r>
      <w:r w:rsidR="00392A2E" w:rsidRPr="001D784B">
        <w:rPr>
          <w:u w:val="single"/>
        </w:rPr>
        <w:t>Militaria,</w:t>
      </w:r>
      <w:r w:rsidR="00392A2E" w:rsidRPr="00434587">
        <w:t xml:space="preserve"> no. 4 (2011): 128</w:t>
      </w:r>
      <w:r w:rsidR="00392A2E">
        <w:t>–36.</w:t>
      </w:r>
    </w:p>
    <w:p w14:paraId="18FE0094" w14:textId="4B5CD2D8" w:rsidR="00A03B7E" w:rsidRPr="00434587" w:rsidRDefault="00392A2E" w:rsidP="008313DF">
      <w:pPr>
        <w:pStyle w:val="Bibtext"/>
        <w:spacing w:line="240" w:lineRule="auto"/>
      </w:pPr>
      <w:r w:rsidRPr="00B226DE">
        <w:t xml:space="preserve">———. </w:t>
      </w:r>
      <w:r w:rsidR="00A03B7E" w:rsidRPr="001D784B">
        <w:rPr>
          <w:u w:val="single"/>
        </w:rPr>
        <w:t>Paul Ludwig Troost, 1878–1934.</w:t>
      </w:r>
      <w:r w:rsidR="00A03B7E" w:rsidRPr="00434587">
        <w:t xml:space="preserve"> Vienna: Böhlau, 2012.</w:t>
      </w:r>
    </w:p>
    <w:p w14:paraId="68349365" w14:textId="6F75D10B" w:rsidR="00321822" w:rsidRDefault="00321822" w:rsidP="008313DF">
      <w:pPr>
        <w:pStyle w:val="Bibtext"/>
        <w:spacing w:line="240" w:lineRule="auto"/>
      </w:pPr>
      <w:r w:rsidRPr="001D784B">
        <w:rPr>
          <w:u w:val="single"/>
        </w:rPr>
        <w:t>Observer</w:t>
      </w:r>
      <w:r>
        <w:rPr>
          <w:u w:val="single"/>
        </w:rPr>
        <w:t>.</w:t>
      </w:r>
      <w:r w:rsidRPr="00434587" w:rsidDel="00321822">
        <w:t xml:space="preserve"> </w:t>
      </w:r>
      <w:r>
        <w:t>“</w:t>
      </w:r>
      <w:r w:rsidRPr="00A3129E">
        <w:t>Hitler at Home: A Country Gentleman</w:t>
      </w:r>
      <w:r>
        <w:t>.</w:t>
      </w:r>
      <w:r w:rsidRPr="00A3129E">
        <w:t>” December 15, 1935.</w:t>
      </w:r>
    </w:p>
    <w:p w14:paraId="5BEF3B86" w14:textId="22C5EAC9" w:rsidR="00A77391" w:rsidRPr="00434587" w:rsidRDefault="00A77391" w:rsidP="008313DF">
      <w:pPr>
        <w:pStyle w:val="Bibtext"/>
        <w:spacing w:line="240" w:lineRule="auto"/>
      </w:pPr>
      <w:r w:rsidRPr="00B226DE">
        <w:t>———.</w:t>
      </w:r>
      <w:r w:rsidRPr="00C820EF">
        <w:t xml:space="preserve"> </w:t>
      </w:r>
      <w:r w:rsidRPr="00434587">
        <w:t>“R.</w:t>
      </w:r>
      <w:r w:rsidR="00BF25CF">
        <w:t xml:space="preserve"> </w:t>
      </w:r>
      <w:r w:rsidRPr="00434587">
        <w:t>A.</w:t>
      </w:r>
      <w:r w:rsidR="00BF25CF">
        <w:t xml:space="preserve"> </w:t>
      </w:r>
      <w:r w:rsidRPr="00434587">
        <w:t>F. Destroying Civilian Morale in Germany.” January 16, 1944.</w:t>
      </w:r>
    </w:p>
    <w:p w14:paraId="6503DC34" w14:textId="5437232B" w:rsidR="00A03B7E" w:rsidRPr="00434587" w:rsidRDefault="00A03B7E" w:rsidP="008313DF">
      <w:pPr>
        <w:pStyle w:val="Bibtext"/>
        <w:spacing w:line="240" w:lineRule="auto"/>
      </w:pPr>
      <w:r w:rsidRPr="00434587">
        <w:t xml:space="preserve">Oechsner, Frederick C. “Hitler Fantasies Foster </w:t>
      </w:r>
      <w:r w:rsidR="00967D8E">
        <w:t>H</w:t>
      </w:r>
      <w:r w:rsidRPr="00434587">
        <w:t xml:space="preserve">is Legend.” </w:t>
      </w:r>
      <w:r w:rsidRPr="001D784B">
        <w:rPr>
          <w:iCs/>
          <w:u w:val="single"/>
        </w:rPr>
        <w:t>New York Times,</w:t>
      </w:r>
      <w:r w:rsidRPr="00434587">
        <w:rPr>
          <w:iCs/>
        </w:rPr>
        <w:t xml:space="preserve"> </w:t>
      </w:r>
      <w:r w:rsidRPr="00434587">
        <w:t>June 9, 1942.</w:t>
      </w:r>
    </w:p>
    <w:p w14:paraId="602392AD" w14:textId="47B4E807" w:rsidR="00A03B7E" w:rsidRPr="00434587" w:rsidRDefault="00A03B7E" w:rsidP="008313DF">
      <w:pPr>
        <w:pStyle w:val="Bibtext"/>
        <w:spacing w:line="240" w:lineRule="auto"/>
      </w:pPr>
      <w:r w:rsidRPr="00434587">
        <w:t>Ogan, Bernd</w:t>
      </w:r>
      <w:r w:rsidR="00967D8E">
        <w:t>,</w:t>
      </w:r>
      <w:r w:rsidRPr="00434587">
        <w:t xml:space="preserve"> and Wolfgang W. Weiss, eds. </w:t>
      </w:r>
      <w:r w:rsidRPr="00D574FD">
        <w:rPr>
          <w:u w:val="single"/>
        </w:rPr>
        <w:t>Faszination und Gewalt: Zur politischen Ästhetik des Nationalsozialismus.</w:t>
      </w:r>
      <w:r w:rsidRPr="00434587">
        <w:t xml:space="preserve"> Nurnberg: Tümmels, 1992.</w:t>
      </w:r>
    </w:p>
    <w:p w14:paraId="6946FFDA" w14:textId="000508AD" w:rsidR="00A03B7E" w:rsidRPr="00434587" w:rsidRDefault="00A03B7E" w:rsidP="008313DF">
      <w:pPr>
        <w:pStyle w:val="Bibtext"/>
        <w:spacing w:line="240" w:lineRule="auto"/>
      </w:pPr>
      <w:r w:rsidRPr="00434587">
        <w:t>Orosz, Eva-Maria. “</w:t>
      </w:r>
      <w:r w:rsidRPr="000F6C07">
        <w:t xml:space="preserve">Der Makart-Stil: Ein Atelier als Vorbild für das Wiener Interieur.” In </w:t>
      </w:r>
      <w:r w:rsidRPr="001D784B">
        <w:rPr>
          <w:u w:val="single"/>
        </w:rPr>
        <w:t>Makart: Ein Künstler regiert die Stadt</w:t>
      </w:r>
      <w:r w:rsidR="001B057B">
        <w:rPr>
          <w:u w:val="single"/>
        </w:rPr>
        <w:t>,</w:t>
      </w:r>
      <w:r w:rsidRPr="000F6C07">
        <w:t xml:space="preserve"> </w:t>
      </w:r>
      <w:r w:rsidR="001B057B">
        <w:t xml:space="preserve">edited by </w:t>
      </w:r>
      <w:r w:rsidRPr="00721F35">
        <w:t>Ralph Gleis,</w:t>
      </w:r>
      <w:r w:rsidRPr="000F6C07">
        <w:t xml:space="preserve"> 116</w:t>
      </w:r>
      <w:r>
        <w:t>–</w:t>
      </w:r>
      <w:r w:rsidRPr="000F6C07">
        <w:t>25. Munich: Prestel; Vienna: Wien Museum, 2011.</w:t>
      </w:r>
    </w:p>
    <w:p w14:paraId="63D24C86" w14:textId="4B58BEAF" w:rsidR="00A03B7E" w:rsidRPr="00434587" w:rsidRDefault="00A03B7E" w:rsidP="008313DF">
      <w:pPr>
        <w:pStyle w:val="Bibtext"/>
        <w:spacing w:line="240" w:lineRule="auto"/>
      </w:pPr>
      <w:r w:rsidRPr="00434587">
        <w:t xml:space="preserve">Ottomeyer, Hans. “Vorwort.” </w:t>
      </w:r>
      <w:r w:rsidR="009E62CF">
        <w:t xml:space="preserve">In </w:t>
      </w:r>
      <w:r w:rsidRPr="001D784B">
        <w:rPr>
          <w:u w:val="single"/>
        </w:rPr>
        <w:t>Hitler und die Deutschen: Volksgemeinschaft und Verbrechen</w:t>
      </w:r>
      <w:r w:rsidR="009E62CF">
        <w:rPr>
          <w:u w:val="single"/>
        </w:rPr>
        <w:t>,</w:t>
      </w:r>
      <w:r w:rsidRPr="00434587">
        <w:t xml:space="preserve"> </w:t>
      </w:r>
      <w:r w:rsidR="009E62CF">
        <w:t>e</w:t>
      </w:r>
      <w:r w:rsidRPr="00434587">
        <w:t>d</w:t>
      </w:r>
      <w:r w:rsidR="001B057B">
        <w:t>ited by</w:t>
      </w:r>
      <w:r w:rsidRPr="00434587">
        <w:t xml:space="preserve"> Hans-Ulrich Thamer and Simone Erpel, </w:t>
      </w:r>
      <w:r>
        <w:t>13–14</w:t>
      </w:r>
      <w:r w:rsidRPr="00434587">
        <w:t>. Berlin: Deutsches Historisches Museum; Dresden: Sandstein, 2010.</w:t>
      </w:r>
    </w:p>
    <w:p w14:paraId="15CE93F6" w14:textId="269825B4" w:rsidR="00A03B7E" w:rsidRPr="00434587" w:rsidRDefault="00A03B7E" w:rsidP="008313DF">
      <w:pPr>
        <w:pStyle w:val="Bibtext"/>
        <w:spacing w:line="240" w:lineRule="auto"/>
      </w:pPr>
      <w:r w:rsidRPr="00434587">
        <w:t>Ottomeyer, Hans</w:t>
      </w:r>
      <w:r w:rsidR="00967D8E">
        <w:t>,</w:t>
      </w:r>
      <w:r w:rsidRPr="00434587">
        <w:t xml:space="preserve"> and Alfred Ziffer</w:t>
      </w:r>
      <w:r w:rsidR="00967D8E">
        <w:t>.</w:t>
      </w:r>
      <w:r w:rsidRPr="00434587">
        <w:t xml:space="preserve"> </w:t>
      </w:r>
      <w:r w:rsidRPr="001D784B">
        <w:rPr>
          <w:u w:val="single"/>
        </w:rPr>
        <w:t>Möbel des Neoklassizismus und der Neuen Sachlichkeit.</w:t>
      </w:r>
      <w:r w:rsidRPr="00434587">
        <w:t xml:space="preserve"> Munich: Prestel, 1993.</w:t>
      </w:r>
    </w:p>
    <w:p w14:paraId="2A269E86" w14:textId="27932A62" w:rsidR="00A03B7E" w:rsidRPr="00434587" w:rsidRDefault="00A03B7E" w:rsidP="008313DF">
      <w:pPr>
        <w:pStyle w:val="Bibtext"/>
        <w:spacing w:line="240" w:lineRule="auto"/>
      </w:pPr>
      <w:r w:rsidRPr="00434587">
        <w:t>Ozturk, Anthony. “Interlude: Geo-Poetics: The Alpine Sublime in Art and Literature, 1779</w:t>
      </w:r>
      <w:r>
        <w:t>–</w:t>
      </w:r>
      <w:r w:rsidRPr="00434587">
        <w:t xml:space="preserve">1860.” In </w:t>
      </w:r>
      <w:r w:rsidRPr="001D784B">
        <w:rPr>
          <w:u w:val="single"/>
        </w:rPr>
        <w:t>Heights of Reflection: Mountains in the German Imagination from the Middle Ages to the Twenty-First Century</w:t>
      </w:r>
      <w:r w:rsidR="001B057B">
        <w:rPr>
          <w:u w:val="single"/>
        </w:rPr>
        <w:t>,</w:t>
      </w:r>
      <w:r w:rsidRPr="00434587">
        <w:t xml:space="preserve"> </w:t>
      </w:r>
      <w:r w:rsidR="001B057B">
        <w:t>e</w:t>
      </w:r>
      <w:r w:rsidRPr="00434587">
        <w:t>d</w:t>
      </w:r>
      <w:r w:rsidR="001B057B">
        <w:t>ited by</w:t>
      </w:r>
      <w:r w:rsidRPr="00434587">
        <w:t xml:space="preserve"> Sean Ireton and Caroline Schaumann</w:t>
      </w:r>
      <w:r w:rsidRPr="00962F08">
        <w:t>, 77</w:t>
      </w:r>
      <w:r>
        <w:t>–</w:t>
      </w:r>
      <w:r w:rsidRPr="00962F08">
        <w:t>97.</w:t>
      </w:r>
      <w:r w:rsidRPr="00434587">
        <w:t xml:space="preserve"> Rochester</w:t>
      </w:r>
      <w:r w:rsidR="00967D8E">
        <w:t>, N.Y.</w:t>
      </w:r>
      <w:r w:rsidRPr="00434587">
        <w:t>: Camden House, 2012.</w:t>
      </w:r>
    </w:p>
    <w:p w14:paraId="4D472787" w14:textId="6EFFC3CD" w:rsidR="00A25102" w:rsidRPr="00434587" w:rsidRDefault="00BF25CF" w:rsidP="008313DF">
      <w:pPr>
        <w:pStyle w:val="Bibtext"/>
        <w:spacing w:line="240" w:lineRule="auto"/>
      </w:pPr>
      <w:r>
        <w:rPr>
          <w:u w:val="single"/>
        </w:rPr>
        <w:t>Pampa (Tex.</w:t>
      </w:r>
      <w:r w:rsidR="00967D8E">
        <w:rPr>
          <w:u w:val="single"/>
        </w:rPr>
        <w:t>)</w:t>
      </w:r>
      <w:r w:rsidR="00A25102" w:rsidRPr="001D784B">
        <w:rPr>
          <w:u w:val="single"/>
        </w:rPr>
        <w:t xml:space="preserve"> Daily News</w:t>
      </w:r>
      <w:r w:rsidR="00A25102">
        <w:rPr>
          <w:u w:val="single"/>
        </w:rPr>
        <w:t>.</w:t>
      </w:r>
      <w:r w:rsidR="00A25102" w:rsidRPr="00434587" w:rsidDel="00201378">
        <w:t xml:space="preserve"> </w:t>
      </w:r>
      <w:r w:rsidR="00A25102" w:rsidRPr="00434587">
        <w:t>“Austin Family to Use Hitler’s Silverware.” August 2, 1945.</w:t>
      </w:r>
    </w:p>
    <w:p w14:paraId="55F8E8C6" w14:textId="50536505" w:rsidR="00A03B7E" w:rsidRDefault="00A03B7E" w:rsidP="008313DF">
      <w:pPr>
        <w:pStyle w:val="Bibtext"/>
        <w:spacing w:line="240" w:lineRule="auto"/>
      </w:pPr>
      <w:r w:rsidRPr="00434587">
        <w:t>Panton, Silkirk. “Hitler’s New Hide-</w:t>
      </w:r>
      <w:r w:rsidR="00BF25CF">
        <w:t>A</w:t>
      </w:r>
      <w:r w:rsidRPr="00434587">
        <w:t>way</w:t>
      </w:r>
      <w:r w:rsidRPr="00D11302">
        <w:t xml:space="preserve">.” </w:t>
      </w:r>
      <w:r w:rsidRPr="00D11302">
        <w:rPr>
          <w:u w:val="single"/>
        </w:rPr>
        <w:t>Current History</w:t>
      </w:r>
      <w:r w:rsidRPr="00D11302">
        <w:t xml:space="preserve"> 50, nos.</w:t>
      </w:r>
      <w:r w:rsidR="00967D8E" w:rsidRPr="00D11302">
        <w:t xml:space="preserve"> </w:t>
      </w:r>
      <w:r w:rsidRPr="00D11302">
        <w:t>71–72 (1939): 51</w:t>
      </w:r>
      <w:r>
        <w:t>–</w:t>
      </w:r>
      <w:r w:rsidRPr="00402A5F">
        <w:t>52.</w:t>
      </w:r>
    </w:p>
    <w:p w14:paraId="4609F72B" w14:textId="77777777" w:rsidR="005115CC" w:rsidRPr="00434587" w:rsidRDefault="005115CC" w:rsidP="008313DF">
      <w:pPr>
        <w:pStyle w:val="Bibtext"/>
        <w:spacing w:line="240" w:lineRule="auto"/>
      </w:pPr>
      <w:r w:rsidRPr="001D784B">
        <w:rPr>
          <w:u w:val="single"/>
        </w:rPr>
        <w:t>Pariser Tageszeitung</w:t>
      </w:r>
      <w:r>
        <w:rPr>
          <w:u w:val="single"/>
        </w:rPr>
        <w:t>.</w:t>
      </w:r>
      <w:r w:rsidRPr="00434587" w:rsidDel="005115CC">
        <w:t xml:space="preserve"> </w:t>
      </w:r>
      <w:r w:rsidRPr="00434587">
        <w:t>“Hitlers Bergfestung in Berchtesgaden.”</w:t>
      </w:r>
      <w:r>
        <w:t xml:space="preserve"> </w:t>
      </w:r>
      <w:r w:rsidRPr="00434587">
        <w:t>June 21, 1937.</w:t>
      </w:r>
    </w:p>
    <w:p w14:paraId="24DA32B3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Penrose, Antony, ed. </w:t>
      </w:r>
      <w:r w:rsidRPr="001D784B">
        <w:rPr>
          <w:u w:val="single"/>
        </w:rPr>
        <w:t>Lee Miller’s War.</w:t>
      </w:r>
      <w:r w:rsidRPr="00434587">
        <w:t xml:space="preserve"> London: Thames and Hudson, 2005.</w:t>
      </w:r>
    </w:p>
    <w:p w14:paraId="65894CFD" w14:textId="3BE4950B" w:rsidR="00ED5EC6" w:rsidRPr="00434587" w:rsidRDefault="00ED5EC6" w:rsidP="008313DF">
      <w:pPr>
        <w:pStyle w:val="Bibtext"/>
        <w:spacing w:line="240" w:lineRule="auto"/>
      </w:pPr>
      <w:r>
        <w:t xml:space="preserve">Peterborough. “Baroque.” </w:t>
      </w:r>
      <w:r w:rsidRPr="00B226DE">
        <w:rPr>
          <w:u w:val="single"/>
        </w:rPr>
        <w:t>Daily Telegraph,</w:t>
      </w:r>
      <w:r>
        <w:t xml:space="preserve"> April 25, 1935.</w:t>
      </w:r>
    </w:p>
    <w:p w14:paraId="79142928" w14:textId="4CD1A370" w:rsidR="00A03B7E" w:rsidRPr="00434587" w:rsidRDefault="00A03B7E" w:rsidP="008313DF">
      <w:pPr>
        <w:pStyle w:val="Bibtext"/>
        <w:spacing w:line="240" w:lineRule="auto"/>
      </w:pPr>
      <w:r w:rsidRPr="00434587">
        <w:t xml:space="preserve">Peters, C. Brooks. “In Hitler’s Chalet.” </w:t>
      </w:r>
      <w:r w:rsidRPr="001D784B">
        <w:rPr>
          <w:iCs/>
          <w:u w:val="single"/>
        </w:rPr>
        <w:t>New York Times Magazine</w:t>
      </w:r>
      <w:r w:rsidR="00E126C8">
        <w:rPr>
          <w:iCs/>
          <w:u w:val="single"/>
        </w:rPr>
        <w:t>,</w:t>
      </w:r>
      <w:r w:rsidRPr="00434587">
        <w:rPr>
          <w:iCs/>
        </w:rPr>
        <w:t xml:space="preserve"> </w:t>
      </w:r>
      <w:r w:rsidRPr="00434587">
        <w:t xml:space="preserve">March 16, </w:t>
      </w:r>
      <w:r w:rsidRPr="004F32F0">
        <w:t>1941</w:t>
      </w:r>
      <w:r w:rsidR="00E126C8">
        <w:t>,</w:t>
      </w:r>
      <w:r w:rsidRPr="004F32F0">
        <w:t xml:space="preserve"> 9, 21.</w:t>
      </w:r>
    </w:p>
    <w:p w14:paraId="2103FF2C" w14:textId="77777777" w:rsidR="00392A2E" w:rsidRPr="00434587" w:rsidRDefault="00392A2E" w:rsidP="008313DF">
      <w:pPr>
        <w:pStyle w:val="Bibtext"/>
        <w:spacing w:line="240" w:lineRule="auto"/>
      </w:pPr>
      <w:r>
        <w:t xml:space="preserve">Peters, Olaf, ed. </w:t>
      </w:r>
      <w:r w:rsidRPr="001D784B">
        <w:rPr>
          <w:u w:val="single"/>
        </w:rPr>
        <w:t>Degenerate Art: The Attack on Modern Art in Nazi Germany, 1937.</w:t>
      </w:r>
      <w:r>
        <w:t xml:space="preserve"> New York: Neue Galerie; Munich: Prestel, 2014.</w:t>
      </w:r>
    </w:p>
    <w:p w14:paraId="240149F5" w14:textId="79D63FAE" w:rsidR="00940AEE" w:rsidRDefault="00940AEE" w:rsidP="008313DF">
      <w:pPr>
        <w:pStyle w:val="Bibtext"/>
        <w:spacing w:line="240" w:lineRule="auto"/>
      </w:pPr>
      <w:r w:rsidRPr="00C74689">
        <w:t>Peterson</w:t>
      </w:r>
      <w:r>
        <w:t>, Amy T.,</w:t>
      </w:r>
      <w:r w:rsidRPr="00C74689">
        <w:t xml:space="preserve"> and Ann Kellogg</w:t>
      </w:r>
      <w:r>
        <w:t>, eds.</w:t>
      </w:r>
      <w:r w:rsidRPr="00930136">
        <w:t xml:space="preserve"> </w:t>
      </w:r>
      <w:r w:rsidRPr="00AD7E12">
        <w:rPr>
          <w:u w:val="single"/>
        </w:rPr>
        <w:t>The Greenwood Encyclopedia of Clothing through American History 1900 to the Present</w:t>
      </w:r>
      <w:r w:rsidRPr="00C74689">
        <w:t>. 2 vols. Westport, C</w:t>
      </w:r>
      <w:r>
        <w:t>onn.: Greenwood, 2008.</w:t>
      </w:r>
    </w:p>
    <w:p w14:paraId="0EE7B673" w14:textId="4E8A8F98" w:rsidR="00E126C8" w:rsidRDefault="00A03B7E" w:rsidP="008313DF">
      <w:pPr>
        <w:pStyle w:val="Bibtext"/>
        <w:spacing w:line="240" w:lineRule="auto"/>
      </w:pPr>
      <w:r w:rsidRPr="00434587">
        <w:t>Petropoulos, Jonathan.</w:t>
      </w:r>
      <w:r w:rsidR="00E126C8">
        <w:t xml:space="preserve"> </w:t>
      </w:r>
      <w:r w:rsidR="00E126C8" w:rsidRPr="001D784B">
        <w:rPr>
          <w:u w:val="single"/>
        </w:rPr>
        <w:t>Art as Politics in the Third Reich.</w:t>
      </w:r>
      <w:r w:rsidR="00E126C8" w:rsidRPr="00434587">
        <w:t xml:space="preserve"> Chapel Hill: University of North Carolina Press, 1996.</w:t>
      </w:r>
      <w:r w:rsidRPr="00023B59">
        <w:t xml:space="preserve"> </w:t>
      </w:r>
    </w:p>
    <w:p w14:paraId="5F5D0794" w14:textId="29D91856" w:rsidR="00E126C8" w:rsidRDefault="00E126C8" w:rsidP="008313DF">
      <w:pPr>
        <w:pStyle w:val="Bibtext"/>
        <w:spacing w:line="240" w:lineRule="auto"/>
      </w:pPr>
      <w:r>
        <w:t>———.</w:t>
      </w:r>
      <w:r w:rsidRPr="00434587">
        <w:t xml:space="preserve"> </w:t>
      </w:r>
      <w:r w:rsidRPr="005565B0">
        <w:rPr>
          <w:u w:val="single"/>
        </w:rPr>
        <w:t>The Faustian Bargain: The Art World in Nazi Germany.</w:t>
      </w:r>
      <w:r w:rsidRPr="00434587">
        <w:t xml:space="preserve"> New York: Oxford, 2000.</w:t>
      </w:r>
    </w:p>
    <w:p w14:paraId="6380B4ED" w14:textId="0E6533A2" w:rsidR="00A03B7E" w:rsidRDefault="00E126C8" w:rsidP="008313DF">
      <w:pPr>
        <w:pStyle w:val="Bibtext"/>
        <w:spacing w:line="240" w:lineRule="auto"/>
      </w:pPr>
      <w:r>
        <w:t>———</w:t>
      </w:r>
      <w:r w:rsidR="00721F35">
        <w:t>.</w:t>
      </w:r>
      <w:r w:rsidR="00A03B7E" w:rsidRPr="00434587">
        <w:t xml:space="preserve"> “Postwar Justice and the Treatment of Nazi Assets.” In </w:t>
      </w:r>
      <w:r w:rsidR="00A03B7E" w:rsidRPr="001D784B">
        <w:rPr>
          <w:u w:val="single"/>
        </w:rPr>
        <w:t>Gray Zones: Ambiguity and Compromise in the Holocaust and Its Aftermath</w:t>
      </w:r>
      <w:r w:rsidR="001B057B">
        <w:rPr>
          <w:u w:val="single"/>
        </w:rPr>
        <w:t>,</w:t>
      </w:r>
      <w:r w:rsidR="00A03B7E" w:rsidRPr="00434587">
        <w:t xml:space="preserve"> </w:t>
      </w:r>
      <w:r w:rsidR="001B057B">
        <w:t>e</w:t>
      </w:r>
      <w:r w:rsidR="00A03B7E" w:rsidRPr="00434587">
        <w:t>d</w:t>
      </w:r>
      <w:r w:rsidR="001B057B">
        <w:t>ited by</w:t>
      </w:r>
      <w:r w:rsidR="00A03B7E" w:rsidRPr="00434587">
        <w:t xml:space="preserve"> Jonathan Petropoulos and John K. Roth, 325</w:t>
      </w:r>
      <w:r w:rsidR="00A03B7E">
        <w:t>–</w:t>
      </w:r>
      <w:r w:rsidR="00A03B7E" w:rsidRPr="00434587">
        <w:t>38. New York: Berghahn, 2006.</w:t>
      </w:r>
    </w:p>
    <w:p w14:paraId="0EF89FCC" w14:textId="08AABA33" w:rsidR="00E126C8" w:rsidRDefault="00E126C8" w:rsidP="008313DF">
      <w:pPr>
        <w:pStyle w:val="Bibtext"/>
        <w:spacing w:line="240" w:lineRule="auto"/>
      </w:pPr>
      <w:r w:rsidRPr="00B226DE">
        <w:t xml:space="preserve">———. </w:t>
      </w:r>
      <w:r w:rsidRPr="001D784B">
        <w:rPr>
          <w:u w:val="single"/>
        </w:rPr>
        <w:t>Royals and the Reich: The Princes von Hessen in Nazi Germany.</w:t>
      </w:r>
      <w:r>
        <w:t xml:space="preserve"> </w:t>
      </w:r>
      <w:r w:rsidRPr="00023B59">
        <w:t>New York: Oxford University Press, 2006.</w:t>
      </w:r>
    </w:p>
    <w:p w14:paraId="5F20078E" w14:textId="77777777" w:rsidR="00941470" w:rsidRDefault="00392A2E" w:rsidP="008313DF">
      <w:pPr>
        <w:pStyle w:val="Bibtext"/>
        <w:spacing w:line="240" w:lineRule="auto"/>
      </w:pPr>
      <w:r w:rsidRPr="00434587">
        <w:t>Petropoulos, Jonathan</w:t>
      </w:r>
      <w:r>
        <w:t>,</w:t>
      </w:r>
      <w:r w:rsidRPr="00434587">
        <w:t xml:space="preserve"> and John K. Roth, eds.</w:t>
      </w:r>
      <w:r w:rsidRPr="001D784B">
        <w:t xml:space="preserve"> </w:t>
      </w:r>
      <w:r w:rsidRPr="005565B0">
        <w:rPr>
          <w:u w:val="single"/>
        </w:rPr>
        <w:t>Gray Zones: Ambiguity and Compromise in the Holocaust and Its Aftermath.</w:t>
      </w:r>
      <w:r w:rsidRPr="00434587">
        <w:t xml:space="preserve"> New York: Berghahn, 2006.</w:t>
      </w:r>
    </w:p>
    <w:p w14:paraId="1B0BDFA7" w14:textId="6ACEBD35" w:rsidR="00A03B7E" w:rsidRPr="00434587" w:rsidRDefault="00A03B7E" w:rsidP="008313DF">
      <w:pPr>
        <w:pStyle w:val="Bibtext"/>
        <w:spacing w:line="240" w:lineRule="auto"/>
      </w:pPr>
      <w:r w:rsidRPr="00434587">
        <w:t xml:space="preserve">Petsch, Joachim. “Möbeldesign im Dritten Reich und die Erneuerung des Tischler-Gewerbes seit dem ausgehenden 19. Jahrundert.” In </w:t>
      </w:r>
      <w:r w:rsidRPr="001D784B">
        <w:rPr>
          <w:u w:val="single"/>
        </w:rPr>
        <w:t>Design in Deutschland 1933–45: Ästhetik und Organisation des Deutschen Werkbundes im “Dritten Reich</w:t>
      </w:r>
      <w:r w:rsidR="001B057B">
        <w:rPr>
          <w:u w:val="single"/>
        </w:rPr>
        <w:t>,</w:t>
      </w:r>
      <w:r w:rsidRPr="00B226DE">
        <w:rPr>
          <w:u w:val="single"/>
        </w:rPr>
        <w:t>”</w:t>
      </w:r>
      <w:r w:rsidRPr="00434587">
        <w:t xml:space="preserve"> </w:t>
      </w:r>
      <w:r w:rsidR="001B057B">
        <w:t>e</w:t>
      </w:r>
      <w:r w:rsidRPr="00434587">
        <w:t>d</w:t>
      </w:r>
      <w:r w:rsidR="001B057B">
        <w:t>ited by</w:t>
      </w:r>
      <w:r w:rsidRPr="00434587">
        <w:t xml:space="preserve"> Sabine Weissler, </w:t>
      </w:r>
      <w:r>
        <w:t>42–55</w:t>
      </w:r>
      <w:r w:rsidRPr="00434587">
        <w:t>. Giessen: Anabas Verlag, 1990.</w:t>
      </w:r>
    </w:p>
    <w:p w14:paraId="6BAF29F3" w14:textId="6BC673F2" w:rsidR="00E126C8" w:rsidRDefault="00A03B7E" w:rsidP="008313DF">
      <w:pPr>
        <w:pStyle w:val="Bibtext"/>
        <w:spacing w:line="240" w:lineRule="auto"/>
      </w:pPr>
      <w:r w:rsidRPr="00434587">
        <w:t xml:space="preserve">Phayre, Ignatius </w:t>
      </w:r>
      <w:r w:rsidR="00E126C8">
        <w:t>[</w:t>
      </w:r>
      <w:r w:rsidRPr="00434587">
        <w:t>W. G. Fitz-Gerald</w:t>
      </w:r>
      <w:r w:rsidR="00E126C8">
        <w:t>]</w:t>
      </w:r>
      <w:r w:rsidRPr="00434587">
        <w:t xml:space="preserve">. </w:t>
      </w:r>
      <w:r w:rsidR="00E126C8" w:rsidRPr="001D784B">
        <w:rPr>
          <w:u w:val="single"/>
        </w:rPr>
        <w:t>Can America Last?</w:t>
      </w:r>
      <w:r w:rsidR="00E126C8" w:rsidRPr="00434587">
        <w:t xml:space="preserve"> London: Murray, 1933. </w:t>
      </w:r>
    </w:p>
    <w:p w14:paraId="770F7E39" w14:textId="2025AA7D" w:rsidR="00E126C8" w:rsidRPr="00434587" w:rsidRDefault="00E126C8" w:rsidP="008313DF">
      <w:pPr>
        <w:pStyle w:val="Bibtext"/>
        <w:spacing w:line="240" w:lineRule="auto"/>
      </w:pPr>
      <w:r>
        <w:lastRenderedPageBreak/>
        <w:t>———.</w:t>
      </w:r>
      <w:r w:rsidRPr="00434587">
        <w:t xml:space="preserve"> “Hitler as a Countryman: The ‘Squire’ of Wachenfeld</w:t>
      </w:r>
      <w:r>
        <w:t>.</w:t>
      </w:r>
      <w:r w:rsidRPr="00434587">
        <w:t xml:space="preserve">” </w:t>
      </w:r>
      <w:r w:rsidRPr="001D784B">
        <w:rPr>
          <w:u w:val="single"/>
        </w:rPr>
        <w:t>Country Life</w:t>
      </w:r>
      <w:r>
        <w:rPr>
          <w:u w:val="single"/>
        </w:rPr>
        <w:t>,</w:t>
      </w:r>
      <w:r w:rsidRPr="00434587">
        <w:t xml:space="preserve"> March 8, 1936</w:t>
      </w:r>
      <w:r>
        <w:t>,</w:t>
      </w:r>
      <w:r w:rsidRPr="00434587">
        <w:t xml:space="preserve"> </w:t>
      </w:r>
      <w:r w:rsidRPr="004F32F0">
        <w:t>322</w:t>
      </w:r>
      <w:r>
        <w:t>–</w:t>
      </w:r>
      <w:r w:rsidRPr="004F32F0">
        <w:t>24.</w:t>
      </w:r>
    </w:p>
    <w:p w14:paraId="3F7E895F" w14:textId="7B09A902" w:rsidR="00E126C8" w:rsidRPr="00434587" w:rsidRDefault="00E126C8" w:rsidP="008313DF">
      <w:pPr>
        <w:pStyle w:val="Bibtext"/>
        <w:spacing w:line="240" w:lineRule="auto"/>
      </w:pPr>
      <w:r>
        <w:t>———.</w:t>
      </w:r>
      <w:r w:rsidRPr="00434587">
        <w:t xml:space="preserve"> “Hitler at Home.” </w:t>
      </w:r>
      <w:r w:rsidRPr="001D784B">
        <w:rPr>
          <w:u w:val="single"/>
        </w:rPr>
        <w:t>Saturday Review</w:t>
      </w:r>
      <w:r>
        <w:rPr>
          <w:u w:val="single"/>
        </w:rPr>
        <w:t>,</w:t>
      </w:r>
      <w:r w:rsidRPr="00434587">
        <w:t xml:space="preserve"> March 21, </w:t>
      </w:r>
      <w:r w:rsidRPr="004F32F0">
        <w:t>1936</w:t>
      </w:r>
      <w:r>
        <w:t>,</w:t>
      </w:r>
      <w:r w:rsidRPr="004F32F0">
        <w:t xml:space="preserve"> 362</w:t>
      </w:r>
      <w:r>
        <w:t>–</w:t>
      </w:r>
      <w:r w:rsidRPr="004F32F0">
        <w:t>63.</w:t>
      </w:r>
    </w:p>
    <w:p w14:paraId="35BCB776" w14:textId="3CA5AA10" w:rsidR="00E126C8" w:rsidRDefault="00E126C8" w:rsidP="008313DF">
      <w:pPr>
        <w:pStyle w:val="Bibtext"/>
        <w:spacing w:line="240" w:lineRule="auto"/>
      </w:pPr>
      <w:r>
        <w:t>———.</w:t>
      </w:r>
      <w:r w:rsidRPr="00434587">
        <w:t xml:space="preserve"> “Hitler at Home: ‘Squire’ </w:t>
      </w:r>
      <w:r w:rsidR="00C42E85">
        <w:t>a</w:t>
      </w:r>
      <w:r w:rsidRPr="00434587">
        <w:t xml:space="preserve">mong His Dogs.” </w:t>
      </w:r>
      <w:r w:rsidRPr="001D784B">
        <w:rPr>
          <w:u w:val="single"/>
        </w:rPr>
        <w:t>West Australian</w:t>
      </w:r>
      <w:r w:rsidRPr="00434587">
        <w:t xml:space="preserve"> (Perth), August 7, 1937.</w:t>
      </w:r>
    </w:p>
    <w:p w14:paraId="4FED926B" w14:textId="1A002649" w:rsidR="00392A2E" w:rsidRPr="00434587" w:rsidRDefault="00392A2E" w:rsidP="008313DF">
      <w:pPr>
        <w:pStyle w:val="Bibtext"/>
        <w:spacing w:line="240" w:lineRule="auto"/>
      </w:pPr>
      <w:r>
        <w:t>———.</w:t>
      </w:r>
      <w:r w:rsidRPr="00434587">
        <w:t xml:space="preserve"> “Hitler Says His Dogs Are Real Friends.” </w:t>
      </w:r>
      <w:r w:rsidRPr="001D784B">
        <w:rPr>
          <w:u w:val="single"/>
        </w:rPr>
        <w:t>American Kennel Gazette</w:t>
      </w:r>
      <w:r w:rsidRPr="00655B48">
        <w:rPr>
          <w:u w:val="single"/>
        </w:rPr>
        <w:t>,</w:t>
      </w:r>
      <w:r w:rsidRPr="00655B48">
        <w:t xml:space="preserve"> </w:t>
      </w:r>
      <w:r w:rsidR="000115FD" w:rsidRPr="00655B48">
        <w:t>January</w:t>
      </w:r>
      <w:r w:rsidR="000115FD">
        <w:t xml:space="preserve"> </w:t>
      </w:r>
      <w:r w:rsidR="00A21EC1">
        <w:t xml:space="preserve">1, </w:t>
      </w:r>
      <w:r w:rsidRPr="00434587">
        <w:t>1937</w:t>
      </w:r>
      <w:r>
        <w:t>,</w:t>
      </w:r>
      <w:r w:rsidRPr="00434587">
        <w:t xml:space="preserve"> </w:t>
      </w:r>
      <w:r>
        <w:t>5–7, 164</w:t>
      </w:r>
      <w:r w:rsidRPr="00434587">
        <w:t>.</w:t>
      </w:r>
    </w:p>
    <w:p w14:paraId="183D864E" w14:textId="77777777" w:rsidR="00941470" w:rsidRDefault="00E126C8" w:rsidP="008313DF">
      <w:pPr>
        <w:pStyle w:val="Bibtext"/>
        <w:spacing w:line="240" w:lineRule="auto"/>
      </w:pPr>
      <w:r>
        <w:t xml:space="preserve">———. </w:t>
      </w:r>
      <w:r w:rsidR="00A03B7E" w:rsidRPr="00434587">
        <w:t xml:space="preserve">“Hitler’s Mountain Home: A Visit to ‘Haus Wachenfeld,’ in the Bavarian Alps.” </w:t>
      </w:r>
      <w:r w:rsidR="00A03B7E" w:rsidRPr="001D784B">
        <w:rPr>
          <w:u w:val="single"/>
        </w:rPr>
        <w:t>Homes and Gardens</w:t>
      </w:r>
      <w:r>
        <w:rPr>
          <w:u w:val="single"/>
        </w:rPr>
        <w:t>,</w:t>
      </w:r>
      <w:r w:rsidR="00A03B7E" w:rsidRPr="00434587">
        <w:t xml:space="preserve"> November 1938</w:t>
      </w:r>
      <w:r>
        <w:t>,</w:t>
      </w:r>
      <w:r w:rsidR="00A03B7E" w:rsidRPr="004F32F0">
        <w:t xml:space="preserve"> 193</w:t>
      </w:r>
      <w:r w:rsidR="00A03B7E">
        <w:t>–</w:t>
      </w:r>
      <w:r w:rsidR="00A03B7E" w:rsidRPr="004F32F0">
        <w:t>95.</w:t>
      </w:r>
    </w:p>
    <w:p w14:paraId="7F8EAEE3" w14:textId="77777777" w:rsidR="00941470" w:rsidRDefault="008E1927" w:rsidP="008313DF">
      <w:pPr>
        <w:pStyle w:val="Bibtext"/>
        <w:spacing w:line="240" w:lineRule="auto"/>
      </w:pPr>
      <w:r>
        <w:t>——</w:t>
      </w:r>
      <w:r w:rsidR="00E126C8">
        <w:t>—</w:t>
      </w:r>
      <w:r w:rsidR="00721F35">
        <w:t>.</w:t>
      </w:r>
      <w:r w:rsidR="00A03B7E" w:rsidRPr="00434587">
        <w:t xml:space="preserve"> “Holiday </w:t>
      </w:r>
      <w:r w:rsidR="00C51D1D">
        <w:rPr>
          <w:u w:val="single"/>
        </w:rPr>
        <w:t>w</w:t>
      </w:r>
      <w:r w:rsidR="00A03B7E" w:rsidRPr="001D784B">
        <w:rPr>
          <w:u w:val="single"/>
        </w:rPr>
        <w:t>ith</w:t>
      </w:r>
      <w:r w:rsidR="00A03B7E" w:rsidRPr="00434587">
        <w:t xml:space="preserve"> Hitler: A Personal Friend Tells of a Personal Visit with Der Führer</w:t>
      </w:r>
      <w:r>
        <w:t>—</w:t>
      </w:r>
      <w:r w:rsidR="00A03B7E" w:rsidRPr="00434587">
        <w:t xml:space="preserve">with a Minimum of Personal </w:t>
      </w:r>
      <w:r w:rsidR="00A03B7E" w:rsidRPr="00D272D2">
        <w:t xml:space="preserve">Bias.” </w:t>
      </w:r>
      <w:r w:rsidR="00A03B7E" w:rsidRPr="00D272D2">
        <w:rPr>
          <w:u w:val="single"/>
        </w:rPr>
        <w:t>Current History</w:t>
      </w:r>
      <w:r w:rsidR="00A03B7E" w:rsidRPr="00D272D2">
        <w:t xml:space="preserve"> </w:t>
      </w:r>
      <w:r w:rsidR="00D272D2" w:rsidRPr="00B226DE">
        <w:t xml:space="preserve">44, no. 4 </w:t>
      </w:r>
      <w:r w:rsidR="00A03B7E" w:rsidRPr="00D272D2">
        <w:t>(1936): 50–58.</w:t>
      </w:r>
    </w:p>
    <w:p w14:paraId="344FB50E" w14:textId="1FD83520" w:rsidR="00A03B7E" w:rsidRPr="00434587" w:rsidRDefault="008E1927" w:rsidP="008313DF">
      <w:pPr>
        <w:pStyle w:val="Bibtext"/>
        <w:spacing w:line="240" w:lineRule="auto"/>
      </w:pPr>
      <w:r>
        <w:t>——</w:t>
      </w:r>
      <w:r w:rsidR="00E126C8">
        <w:t>—</w:t>
      </w:r>
      <w:r w:rsidR="00721F35">
        <w:t>.</w:t>
      </w:r>
      <w:r w:rsidR="00A03B7E" w:rsidRPr="00434587">
        <w:t xml:space="preserve"> “Italy’s Military Problems in Abyssinia.” </w:t>
      </w:r>
      <w:r w:rsidR="00A03B7E" w:rsidRPr="001D784B">
        <w:rPr>
          <w:u w:val="single"/>
        </w:rPr>
        <w:t>English Review</w:t>
      </w:r>
      <w:r w:rsidR="00A03B7E" w:rsidRPr="00434587">
        <w:t xml:space="preserve"> 61 (1935)</w:t>
      </w:r>
      <w:r w:rsidR="00E126C8">
        <w:t>:</w:t>
      </w:r>
      <w:r w:rsidR="00A03B7E" w:rsidRPr="00434587">
        <w:t xml:space="preserve"> 270</w:t>
      </w:r>
      <w:r w:rsidR="00A03B7E">
        <w:t>–</w:t>
      </w:r>
      <w:r w:rsidR="00A03B7E" w:rsidRPr="00434587">
        <w:t>81.</w:t>
      </w:r>
    </w:p>
    <w:p w14:paraId="70E19979" w14:textId="2D4A4980" w:rsidR="00A03B7E" w:rsidRPr="00434587" w:rsidRDefault="008E1927" w:rsidP="008313DF">
      <w:pPr>
        <w:pStyle w:val="Bibtext"/>
        <w:spacing w:line="240" w:lineRule="auto"/>
      </w:pPr>
      <w:r>
        <w:t>——</w:t>
      </w:r>
      <w:r w:rsidR="00E126C8">
        <w:t>—</w:t>
      </w:r>
      <w:r w:rsidR="00721F35">
        <w:t>.</w:t>
      </w:r>
      <w:r w:rsidR="00A03B7E" w:rsidRPr="00434587">
        <w:t xml:space="preserve"> “Japan’s ‘World-War’ in Trade.” </w:t>
      </w:r>
      <w:r w:rsidR="00A03B7E" w:rsidRPr="001D784B">
        <w:rPr>
          <w:u w:val="single"/>
        </w:rPr>
        <w:t>Quarterly Review</w:t>
      </w:r>
      <w:r w:rsidR="00A03B7E" w:rsidRPr="00434587">
        <w:t xml:space="preserve"> 264, no. 523 (1935): 1</w:t>
      </w:r>
      <w:r w:rsidR="00A03B7E">
        <w:t>–</w:t>
      </w:r>
      <w:r w:rsidR="00A03B7E" w:rsidRPr="00434587">
        <w:t>21.</w:t>
      </w:r>
    </w:p>
    <w:p w14:paraId="447ACD70" w14:textId="77777777" w:rsidR="00941470" w:rsidRDefault="00E126C8" w:rsidP="008313DF">
      <w:pPr>
        <w:pStyle w:val="Bibtext"/>
        <w:spacing w:line="240" w:lineRule="auto"/>
      </w:pPr>
      <w:r>
        <w:t>———.</w:t>
      </w:r>
      <w:r w:rsidRPr="00434587">
        <w:t xml:space="preserve"> “The League’s ‘Black Baby.’” </w:t>
      </w:r>
      <w:r w:rsidRPr="001D784B">
        <w:rPr>
          <w:u w:val="single"/>
        </w:rPr>
        <w:t>North American Review</w:t>
      </w:r>
      <w:r w:rsidRPr="00434587">
        <w:t xml:space="preserve"> 238, no.</w:t>
      </w:r>
      <w:r w:rsidR="00BF25CF">
        <w:t xml:space="preserve"> </w:t>
      </w:r>
      <w:r w:rsidRPr="00434587">
        <w:t>3 (1934): 237.</w:t>
      </w:r>
    </w:p>
    <w:p w14:paraId="0E99FED3" w14:textId="36282019" w:rsidR="00A03B7E" w:rsidRPr="00434587" w:rsidRDefault="008E1927" w:rsidP="008313DF">
      <w:pPr>
        <w:pStyle w:val="Bibtext"/>
        <w:spacing w:line="240" w:lineRule="auto"/>
      </w:pPr>
      <w:r>
        <w:t>——</w:t>
      </w:r>
      <w:r w:rsidR="00E126C8">
        <w:t>—</w:t>
      </w:r>
      <w:r w:rsidR="00721F35">
        <w:t>.</w:t>
      </w:r>
      <w:r w:rsidR="00A03B7E" w:rsidRPr="00434587">
        <w:t xml:space="preserve"> “The Man of Peru.” </w:t>
      </w:r>
      <w:r w:rsidR="00A03B7E" w:rsidRPr="001D784B">
        <w:rPr>
          <w:u w:val="single"/>
        </w:rPr>
        <w:t>North American Review</w:t>
      </w:r>
      <w:r w:rsidR="00A03B7E" w:rsidRPr="00434587">
        <w:t xml:space="preserve"> 225, no. 843 (1928): 564</w:t>
      </w:r>
      <w:r w:rsidR="00A03B7E">
        <w:t>–</w:t>
      </w:r>
      <w:r w:rsidR="00A03B7E" w:rsidRPr="00434587">
        <w:t>68.</w:t>
      </w:r>
    </w:p>
    <w:p w14:paraId="44D1A1A5" w14:textId="4B2352B7" w:rsidR="00A03B7E" w:rsidRDefault="008E1927" w:rsidP="008313DF">
      <w:pPr>
        <w:pStyle w:val="Bibtext"/>
        <w:spacing w:line="240" w:lineRule="auto"/>
      </w:pPr>
      <w:r>
        <w:t>——</w:t>
      </w:r>
      <w:r w:rsidR="00E126C8">
        <w:t>—</w:t>
      </w:r>
      <w:r w:rsidR="00721F35">
        <w:t>.</w:t>
      </w:r>
      <w:r w:rsidR="00A03B7E" w:rsidRPr="00434587">
        <w:t xml:space="preserve"> “Race-Hatred in the United States.” </w:t>
      </w:r>
      <w:r w:rsidR="00A03B7E" w:rsidRPr="001D784B">
        <w:rPr>
          <w:u w:val="single"/>
        </w:rPr>
        <w:t>Observer,</w:t>
      </w:r>
      <w:r w:rsidR="00A03B7E" w:rsidRPr="00434587">
        <w:t xml:space="preserve"> August 3, 1919.</w:t>
      </w:r>
    </w:p>
    <w:p w14:paraId="7F88E9BE" w14:textId="791FA3F0" w:rsidR="00E126C8" w:rsidRDefault="00E126C8" w:rsidP="008313DF">
      <w:pPr>
        <w:pStyle w:val="Bibtext"/>
        <w:spacing w:line="240" w:lineRule="auto"/>
      </w:pPr>
      <w:r>
        <w:t>———.</w:t>
      </w:r>
      <w:r w:rsidRPr="00434587">
        <w:t xml:space="preserve"> “The Slave-Trade To-</w:t>
      </w:r>
      <w:r w:rsidR="00DA7EE5">
        <w:t>D</w:t>
      </w:r>
      <w:r w:rsidRPr="00434587">
        <w:t xml:space="preserve">ay.” </w:t>
      </w:r>
      <w:r w:rsidRPr="001D784B">
        <w:rPr>
          <w:u w:val="single"/>
        </w:rPr>
        <w:t>English Review</w:t>
      </w:r>
      <w:r w:rsidRPr="00434587">
        <w:t xml:space="preserve"> 60 (1935): 55</w:t>
      </w:r>
      <w:r>
        <w:t>–</w:t>
      </w:r>
      <w:r w:rsidRPr="00434587">
        <w:t>65.</w:t>
      </w:r>
    </w:p>
    <w:p w14:paraId="768AAF1D" w14:textId="3AFFAD84" w:rsidR="00E126C8" w:rsidRDefault="00E126C8" w:rsidP="008313DF">
      <w:pPr>
        <w:pStyle w:val="Bibtext"/>
        <w:spacing w:line="240" w:lineRule="auto"/>
      </w:pPr>
      <w:r>
        <w:t>———.</w:t>
      </w:r>
      <w:r w:rsidRPr="00434587">
        <w:t xml:space="preserve"> “</w:t>
      </w:r>
      <w:r w:rsidRPr="00250662">
        <w:t>With Herr Hitler in His Holiday Home</w:t>
      </w:r>
      <w:r w:rsidRPr="00655B48">
        <w:t xml:space="preserve">.” </w:t>
      </w:r>
      <w:r w:rsidRPr="00655B48">
        <w:rPr>
          <w:u w:val="single"/>
        </w:rPr>
        <w:t>Windsor Magazine,</w:t>
      </w:r>
      <w:r w:rsidRPr="00655B48">
        <w:t xml:space="preserve"> </w:t>
      </w:r>
      <w:r w:rsidR="00250662" w:rsidRPr="00B226DE">
        <w:t>June</w:t>
      </w:r>
      <w:r w:rsidR="000D5385">
        <w:t>–</w:t>
      </w:r>
      <w:r w:rsidR="00250662" w:rsidRPr="00B226DE">
        <w:t>November</w:t>
      </w:r>
      <w:r w:rsidRPr="00655B48">
        <w:t xml:space="preserve"> 1936,</w:t>
      </w:r>
      <w:r w:rsidRPr="00250662">
        <w:t xml:space="preserve"> 35–51.</w:t>
      </w:r>
    </w:p>
    <w:p w14:paraId="39330B3D" w14:textId="77777777" w:rsidR="00A03B7E" w:rsidRPr="00434587" w:rsidRDefault="00A03B7E" w:rsidP="008313DF">
      <w:pPr>
        <w:pStyle w:val="Bibtext"/>
        <w:spacing w:line="240" w:lineRule="auto"/>
      </w:pPr>
      <w:r w:rsidRPr="009A054A">
        <w:t>Picker, Henry</w:t>
      </w:r>
      <w:r>
        <w:t>.</w:t>
      </w:r>
      <w:r w:rsidRPr="009A054A">
        <w:t xml:space="preserve"> </w:t>
      </w:r>
      <w:r w:rsidRPr="005565B0">
        <w:rPr>
          <w:u w:val="single"/>
        </w:rPr>
        <w:t>Hitlers Tischgespräche im Führerhauptquartier.</w:t>
      </w:r>
      <w:r>
        <w:t xml:space="preserve"> Berlin: Ullstein, 1997.</w:t>
      </w:r>
    </w:p>
    <w:p w14:paraId="7642E3E5" w14:textId="750A9EEF" w:rsidR="00A03B7E" w:rsidRPr="00434587" w:rsidRDefault="00A03B7E" w:rsidP="008313DF">
      <w:pPr>
        <w:pStyle w:val="Bibtext"/>
        <w:spacing w:line="240" w:lineRule="auto"/>
      </w:pPr>
      <w:r w:rsidRPr="00434587">
        <w:t xml:space="preserve">Pine, Lisa. </w:t>
      </w:r>
      <w:r w:rsidRPr="001D784B">
        <w:rPr>
          <w:u w:val="single"/>
        </w:rPr>
        <w:t>Education in Nazi Germany.</w:t>
      </w:r>
      <w:r w:rsidRPr="00434587">
        <w:t xml:space="preserve"> </w:t>
      </w:r>
      <w:r w:rsidRPr="000F6C07">
        <w:t>Oxford</w:t>
      </w:r>
      <w:r w:rsidR="00C42E85">
        <w:t>: Berg</w:t>
      </w:r>
      <w:r w:rsidRPr="000F6C07">
        <w:t>, 2010.</w:t>
      </w:r>
    </w:p>
    <w:p w14:paraId="7F2DC5FE" w14:textId="51A524BF" w:rsidR="00A03B7E" w:rsidRPr="00434587" w:rsidRDefault="008E1927" w:rsidP="008313DF">
      <w:pPr>
        <w:pStyle w:val="Bibtext"/>
        <w:spacing w:line="240" w:lineRule="auto"/>
      </w:pPr>
      <w:r>
        <w:t>——</w:t>
      </w:r>
      <w:r w:rsidR="006718D8">
        <w:t>—</w:t>
      </w:r>
      <w:r w:rsidR="00721F35">
        <w:t>.</w:t>
      </w:r>
      <w:r w:rsidR="00A03B7E" w:rsidRPr="00434587">
        <w:t xml:space="preserve"> </w:t>
      </w:r>
      <w:r w:rsidR="00A03B7E" w:rsidRPr="005565B0">
        <w:rPr>
          <w:u w:val="single"/>
        </w:rPr>
        <w:t xml:space="preserve">Nazi Family Policy, 1933–1945. </w:t>
      </w:r>
      <w:r w:rsidR="00A03B7E" w:rsidRPr="00434587">
        <w:t>Oxford: Berg, 1997.</w:t>
      </w:r>
    </w:p>
    <w:p w14:paraId="1A11A094" w14:textId="477FA79A" w:rsidR="00A03B7E" w:rsidRPr="00434587" w:rsidRDefault="00A03B7E" w:rsidP="008313DF">
      <w:pPr>
        <w:pStyle w:val="Bibtext"/>
        <w:spacing w:line="240" w:lineRule="auto"/>
      </w:pPr>
      <w:r w:rsidRPr="00434587">
        <w:t xml:space="preserve">Ploch, Arthur. “Das Bild als Ware.” </w:t>
      </w:r>
      <w:r w:rsidRPr="001D784B">
        <w:rPr>
          <w:u w:val="single"/>
        </w:rPr>
        <w:t>Deutsche Presse</w:t>
      </w:r>
      <w:r w:rsidRPr="00434587">
        <w:t xml:space="preserve"> 24, no.</w:t>
      </w:r>
      <w:r w:rsidR="006718D8">
        <w:t xml:space="preserve"> </w:t>
      </w:r>
      <w:r w:rsidRPr="00434587">
        <w:t xml:space="preserve">17 (1934): </w:t>
      </w:r>
      <w:r w:rsidRPr="004F32F0">
        <w:t>8</w:t>
      </w:r>
      <w:r>
        <w:t>–</w:t>
      </w:r>
      <w:r w:rsidRPr="004F32F0">
        <w:t>12.</w:t>
      </w:r>
    </w:p>
    <w:p w14:paraId="314A189F" w14:textId="46DAFACD" w:rsidR="00A03B7E" w:rsidRPr="00434587" w:rsidRDefault="00A03B7E" w:rsidP="008313DF">
      <w:pPr>
        <w:pStyle w:val="Bibtext"/>
        <w:spacing w:line="240" w:lineRule="auto"/>
      </w:pPr>
      <w:r w:rsidRPr="00434587">
        <w:t xml:space="preserve">Pogge, Ernst. “Der Berghof: Das Heim des Führers.” </w:t>
      </w:r>
      <w:r w:rsidRPr="001D784B">
        <w:rPr>
          <w:u w:val="single"/>
        </w:rPr>
        <w:t>Elegante Welt</w:t>
      </w:r>
      <w:r w:rsidR="00463EB6" w:rsidRPr="00220871">
        <w:rPr>
          <w:u w:val="single"/>
        </w:rPr>
        <w:t>,</w:t>
      </w:r>
      <w:r w:rsidRPr="00220871">
        <w:t xml:space="preserve"> </w:t>
      </w:r>
      <w:r w:rsidR="00220871" w:rsidRPr="00220871">
        <w:t>April 14,</w:t>
      </w:r>
      <w:r w:rsidR="00220871" w:rsidRPr="00B226DE" w:rsidDel="00220871">
        <w:rPr>
          <w:rStyle w:val="FootnoteReference"/>
        </w:rPr>
        <w:t xml:space="preserve"> </w:t>
      </w:r>
      <w:r w:rsidRPr="00220871">
        <w:t>1939</w:t>
      </w:r>
      <w:r w:rsidR="00463EB6">
        <w:t>,</w:t>
      </w:r>
      <w:r w:rsidRPr="006B1972">
        <w:t xml:space="preserve"> 18</w:t>
      </w:r>
      <w:r>
        <w:t>–</w:t>
      </w:r>
      <w:r w:rsidRPr="006B1972">
        <w:t>26, 52.</w:t>
      </w:r>
    </w:p>
    <w:p w14:paraId="6618B8BC" w14:textId="77777777" w:rsidR="00744F3E" w:rsidRPr="00434587" w:rsidRDefault="00744F3E" w:rsidP="008313DF">
      <w:pPr>
        <w:pStyle w:val="Bibtext"/>
        <w:spacing w:line="240" w:lineRule="auto"/>
      </w:pPr>
      <w:r w:rsidRPr="001D784B">
        <w:rPr>
          <w:u w:val="single"/>
        </w:rPr>
        <w:t>Prager Tageblatt</w:t>
      </w:r>
      <w:r>
        <w:rPr>
          <w:u w:val="single"/>
        </w:rPr>
        <w:t>.</w:t>
      </w:r>
      <w:r w:rsidRPr="00434587" w:rsidDel="005115CC">
        <w:t xml:space="preserve"> </w:t>
      </w:r>
      <w:r w:rsidRPr="00434587">
        <w:t>“Hitlers Stiefschwester und die rituelle Küche.” September 27, 1931.</w:t>
      </w:r>
    </w:p>
    <w:p w14:paraId="4F05D672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Prölss-Kammerer, Anja. </w:t>
      </w:r>
      <w:r w:rsidRPr="005565B0">
        <w:rPr>
          <w:u w:val="single"/>
        </w:rPr>
        <w:t xml:space="preserve">Die Tapisserie im Nationalsozialismus: Propaganda, Repräsentation und Produktion. </w:t>
      </w:r>
      <w:r w:rsidRPr="00434587">
        <w:t>Hildesheim: Olms, 2000.</w:t>
      </w:r>
    </w:p>
    <w:p w14:paraId="2E00A683" w14:textId="3791833F" w:rsidR="00A03B7E" w:rsidRPr="00434587" w:rsidRDefault="00A03B7E" w:rsidP="008313DF">
      <w:pPr>
        <w:pStyle w:val="Bibtext"/>
        <w:spacing w:line="240" w:lineRule="auto"/>
      </w:pPr>
      <w:r w:rsidRPr="00434587">
        <w:t xml:space="preserve">Pröse, Tim. “Daheim bei Hitler.” </w:t>
      </w:r>
      <w:r w:rsidRPr="00220871">
        <w:rPr>
          <w:u w:val="single"/>
        </w:rPr>
        <w:t>Focus,</w:t>
      </w:r>
      <w:r w:rsidRPr="00220871">
        <w:t xml:space="preserve"> </w:t>
      </w:r>
      <w:r w:rsidR="00220871" w:rsidRPr="00B226DE">
        <w:t xml:space="preserve">May 7, </w:t>
      </w:r>
      <w:r w:rsidRPr="00220871">
        <w:t>2007</w:t>
      </w:r>
      <w:r w:rsidR="00220871" w:rsidRPr="00220871">
        <w:t xml:space="preserve">, </w:t>
      </w:r>
      <w:r w:rsidRPr="00220871">
        <w:t>122–27.</w:t>
      </w:r>
    </w:p>
    <w:p w14:paraId="6A00B3EC" w14:textId="77777777" w:rsidR="00A03B7E" w:rsidRPr="00434587" w:rsidRDefault="00A03B7E" w:rsidP="008313DF">
      <w:pPr>
        <w:pStyle w:val="Bibtext"/>
        <w:spacing w:line="240" w:lineRule="auto"/>
      </w:pPr>
      <w:r w:rsidRPr="00434587">
        <w:t>Pünder, Hermann</w:t>
      </w:r>
      <w:r w:rsidRPr="00434587">
        <w:rPr>
          <w:bCs/>
          <w:lang w:val="en"/>
        </w:rPr>
        <w:t xml:space="preserve"> [Staatssekretär der Reichskanzlei], ed. </w:t>
      </w:r>
      <w:r w:rsidRPr="001D784B">
        <w:rPr>
          <w:u w:val="single"/>
        </w:rPr>
        <w:t>Zur Geschichte des Reichskanzlerpalais und der Reichskanzlei.</w:t>
      </w:r>
      <w:r w:rsidRPr="00434587">
        <w:t xml:space="preserve"> Berlin: Zentralverlag, 1928.</w:t>
      </w:r>
    </w:p>
    <w:p w14:paraId="00AB308F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Ransom, Tina. “Secret Weapons to Go on Display in Victory Loan Special on Nov. 21.” </w:t>
      </w:r>
      <w:r w:rsidRPr="00620F75">
        <w:rPr>
          <w:u w:val="single"/>
        </w:rPr>
        <w:t>Atlanta Constitution,</w:t>
      </w:r>
      <w:r w:rsidRPr="00620F75">
        <w:t xml:space="preserve"> November 9, 1945.</w:t>
      </w:r>
    </w:p>
    <w:p w14:paraId="427290AD" w14:textId="1B3839CC" w:rsidR="00A03B7E" w:rsidRPr="00CE0E15" w:rsidRDefault="00A03B7E" w:rsidP="008313DF">
      <w:pPr>
        <w:pStyle w:val="Bibtext"/>
        <w:spacing w:line="240" w:lineRule="auto"/>
      </w:pPr>
      <w:r w:rsidRPr="00434587">
        <w:t>Rapport, Leonard</w:t>
      </w:r>
      <w:r w:rsidR="00A77391">
        <w:t>,</w:t>
      </w:r>
      <w:r w:rsidRPr="00434587">
        <w:t xml:space="preserve"> and Arthur Northwood, Jr. </w:t>
      </w:r>
      <w:r w:rsidRPr="001D784B">
        <w:rPr>
          <w:u w:val="single"/>
        </w:rPr>
        <w:t xml:space="preserve">Rendezvous </w:t>
      </w:r>
      <w:r w:rsidR="00C820EF">
        <w:rPr>
          <w:u w:val="single"/>
        </w:rPr>
        <w:t>w</w:t>
      </w:r>
      <w:r w:rsidRPr="001D784B">
        <w:rPr>
          <w:u w:val="single"/>
        </w:rPr>
        <w:t>ith Destiny: A History of the 101st Airborne Division.</w:t>
      </w:r>
      <w:r w:rsidRPr="00CE0E15">
        <w:t xml:space="preserve"> Washington</w:t>
      </w:r>
      <w:r w:rsidR="00C820EF">
        <w:t>, D.C.</w:t>
      </w:r>
      <w:r w:rsidRPr="00CE0E15">
        <w:t>: Infantry Journal, 1948.</w:t>
      </w:r>
    </w:p>
    <w:p w14:paraId="40251590" w14:textId="4F698A2F" w:rsidR="00A03B7E" w:rsidRPr="00CE0E15" w:rsidRDefault="00A03B7E" w:rsidP="008313DF">
      <w:pPr>
        <w:pStyle w:val="Bibtext"/>
        <w:spacing w:line="240" w:lineRule="auto"/>
      </w:pPr>
      <w:r w:rsidRPr="00CE0E15">
        <w:t xml:space="preserve">Rasp, Hans-Peter. “Bauten und Bauplanung für die ‘Hauptstadt der Bewegung.’” In </w:t>
      </w:r>
      <w:r w:rsidRPr="001D784B">
        <w:rPr>
          <w:u w:val="single"/>
        </w:rPr>
        <w:t>München: “Hauptstadt der Bewegung</w:t>
      </w:r>
      <w:r w:rsidR="00C820EF">
        <w:rPr>
          <w:u w:val="single"/>
        </w:rPr>
        <w:t>,</w:t>
      </w:r>
      <w:r w:rsidRPr="00B226DE">
        <w:rPr>
          <w:u w:val="single"/>
        </w:rPr>
        <w:t>”</w:t>
      </w:r>
      <w:r w:rsidRPr="00CE0E15">
        <w:t xml:space="preserve"> </w:t>
      </w:r>
      <w:r w:rsidR="00C820EF">
        <w:t>edited by</w:t>
      </w:r>
      <w:r w:rsidRPr="00CE0E15">
        <w:t xml:space="preserve"> Richard Bauer, Hans Günther Hockerts, Brigitte </w:t>
      </w:r>
      <w:r w:rsidRPr="00DA2186">
        <w:t>Schütz et al., 294</w:t>
      </w:r>
      <w:r w:rsidRPr="00721F35">
        <w:t>–99</w:t>
      </w:r>
      <w:r w:rsidRPr="00CE0E15">
        <w:t>. Munich: Münchner Stadtmuseum, 2002.</w:t>
      </w:r>
    </w:p>
    <w:p w14:paraId="69B91D03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Rauschning, Hermann. </w:t>
      </w:r>
      <w:r w:rsidRPr="001D784B">
        <w:rPr>
          <w:u w:val="single"/>
        </w:rPr>
        <w:t>The Voice of Destruction.</w:t>
      </w:r>
      <w:r w:rsidRPr="00434587">
        <w:t xml:space="preserve"> New York: Putnam, 1940.</w:t>
      </w:r>
    </w:p>
    <w:p w14:paraId="7D9AE4E9" w14:textId="1EE71441" w:rsidR="00A03B7E" w:rsidRPr="00434587" w:rsidRDefault="00A03B7E" w:rsidP="008313DF">
      <w:pPr>
        <w:pStyle w:val="Bibtext"/>
        <w:spacing w:line="240" w:lineRule="auto"/>
      </w:pPr>
      <w:r w:rsidRPr="00434587">
        <w:t xml:space="preserve">Reichel, Peter. </w:t>
      </w:r>
      <w:r w:rsidRPr="001D784B">
        <w:rPr>
          <w:u w:val="single"/>
        </w:rPr>
        <w:t>Der schöne Schein des Dritten Reiches.</w:t>
      </w:r>
      <w:r w:rsidRPr="00434587">
        <w:t xml:space="preserve"> Hamburg: Eilert </w:t>
      </w:r>
      <w:r w:rsidR="00C820EF">
        <w:t>and</w:t>
      </w:r>
      <w:r w:rsidRPr="00434587">
        <w:t xml:space="preserve"> Richter, 2006.</w:t>
      </w:r>
    </w:p>
    <w:p w14:paraId="2DEBF506" w14:textId="0A007098" w:rsidR="00A03B7E" w:rsidRPr="00434587" w:rsidRDefault="00A03B7E" w:rsidP="008313DF">
      <w:pPr>
        <w:pStyle w:val="Bibtext"/>
        <w:spacing w:line="240" w:lineRule="auto"/>
      </w:pPr>
      <w:r w:rsidRPr="00434587">
        <w:t xml:space="preserve">Reinhold, Kurt. “Der Unwiderstehliche.” </w:t>
      </w:r>
      <w:r w:rsidRPr="001D784B">
        <w:rPr>
          <w:u w:val="single"/>
        </w:rPr>
        <w:t>Das Tage</w:t>
      </w:r>
      <w:r w:rsidR="00AF18ED">
        <w:rPr>
          <w:u w:val="single"/>
        </w:rPr>
        <w:t>b</w:t>
      </w:r>
      <w:r w:rsidRPr="001D784B">
        <w:rPr>
          <w:u w:val="single"/>
        </w:rPr>
        <w:t>uch</w:t>
      </w:r>
      <w:r w:rsidR="00AB5FB1">
        <w:rPr>
          <w:u w:val="single"/>
        </w:rPr>
        <w:t>,</w:t>
      </w:r>
      <w:r w:rsidRPr="00434587">
        <w:t xml:space="preserve"> </w:t>
      </w:r>
      <w:r w:rsidR="00AB5FB1">
        <w:t>May 28</w:t>
      </w:r>
      <w:r w:rsidR="00AB5FB1" w:rsidRPr="00B8202C">
        <w:t>, 1932,</w:t>
      </w:r>
      <w:r w:rsidRPr="00B8202C">
        <w:t xml:space="preserve"> 837</w:t>
      </w:r>
      <w:r>
        <w:t>–</w:t>
      </w:r>
      <w:r w:rsidRPr="005362CB">
        <w:t>40.</w:t>
      </w:r>
    </w:p>
    <w:p w14:paraId="5023C18B" w14:textId="4DEC30EA" w:rsidR="00A03B7E" w:rsidRDefault="00A03B7E" w:rsidP="008313DF">
      <w:pPr>
        <w:pStyle w:val="Bibtext"/>
        <w:spacing w:line="240" w:lineRule="auto"/>
      </w:pPr>
      <w:r w:rsidRPr="00434587">
        <w:t xml:space="preserve">Remme, Tilman. “Life with Hitler and </w:t>
      </w:r>
      <w:r w:rsidR="00C820EF">
        <w:t>H</w:t>
      </w:r>
      <w:r w:rsidRPr="00434587">
        <w:t xml:space="preserve">is Mistress.” </w:t>
      </w:r>
      <w:r w:rsidRPr="001D784B">
        <w:rPr>
          <w:u w:val="single"/>
        </w:rPr>
        <w:t>Daily Telegraph,</w:t>
      </w:r>
      <w:r w:rsidRPr="00434587">
        <w:t xml:space="preserve"> September 27, 1997.</w:t>
      </w:r>
    </w:p>
    <w:p w14:paraId="06C4CD96" w14:textId="7569D18E" w:rsidR="00A03B7E" w:rsidRPr="00434587" w:rsidRDefault="00A03B7E" w:rsidP="008313DF">
      <w:pPr>
        <w:pStyle w:val="Bibtext"/>
        <w:spacing w:line="240" w:lineRule="auto"/>
      </w:pPr>
      <w:r w:rsidRPr="00434587">
        <w:t xml:space="preserve">Rentschler, Eric. </w:t>
      </w:r>
      <w:r w:rsidRPr="001D784B">
        <w:rPr>
          <w:u w:val="single"/>
        </w:rPr>
        <w:t xml:space="preserve">The Ministry of Illusion: Nazi Cinema and </w:t>
      </w:r>
      <w:r w:rsidR="00C820EF">
        <w:rPr>
          <w:u w:val="single"/>
        </w:rPr>
        <w:t>I</w:t>
      </w:r>
      <w:r w:rsidR="00C820EF" w:rsidRPr="001D784B">
        <w:rPr>
          <w:u w:val="single"/>
        </w:rPr>
        <w:t xml:space="preserve">ts </w:t>
      </w:r>
      <w:r w:rsidRPr="001D784B">
        <w:rPr>
          <w:u w:val="single"/>
        </w:rPr>
        <w:t>Afterlife.</w:t>
      </w:r>
      <w:r w:rsidRPr="00434587">
        <w:t xml:space="preserve"> Cambridge, M</w:t>
      </w:r>
      <w:r w:rsidR="00C820EF">
        <w:t>ass.</w:t>
      </w:r>
      <w:r>
        <w:t>:</w:t>
      </w:r>
      <w:r w:rsidRPr="00434587">
        <w:t xml:space="preserve"> Harvard University Press, 1996.</w:t>
      </w:r>
    </w:p>
    <w:p w14:paraId="470FB009" w14:textId="779921E7" w:rsidR="00A03B7E" w:rsidRPr="00434587" w:rsidRDefault="00A03B7E" w:rsidP="008313DF">
      <w:pPr>
        <w:pStyle w:val="Bibtext"/>
        <w:spacing w:line="240" w:lineRule="auto"/>
      </w:pPr>
      <w:r w:rsidRPr="00434587">
        <w:t xml:space="preserve">Retallack, Joan, ed. </w:t>
      </w:r>
      <w:r w:rsidRPr="001D784B">
        <w:rPr>
          <w:u w:val="single"/>
        </w:rPr>
        <w:t>Gertrud</w:t>
      </w:r>
      <w:r w:rsidR="0016459A">
        <w:rPr>
          <w:u w:val="single"/>
        </w:rPr>
        <w:t>e</w:t>
      </w:r>
      <w:r w:rsidRPr="001D784B">
        <w:rPr>
          <w:u w:val="single"/>
        </w:rPr>
        <w:t xml:space="preserve"> Stein: Selections.</w:t>
      </w:r>
      <w:r w:rsidRPr="00434587">
        <w:t xml:space="preserve"> Berkeley: University of California Press, 2008.</w:t>
      </w:r>
    </w:p>
    <w:p w14:paraId="3FE11A1E" w14:textId="422466B8" w:rsidR="00A03B7E" w:rsidRPr="00C44CFC" w:rsidRDefault="008E1927" w:rsidP="008313DF">
      <w:pPr>
        <w:pStyle w:val="Bibtext"/>
        <w:spacing w:line="240" w:lineRule="auto"/>
      </w:pPr>
      <w:r>
        <w:t>——</w:t>
      </w:r>
      <w:r w:rsidR="00C820EF">
        <w:t>—</w:t>
      </w:r>
      <w:r w:rsidR="00721F35">
        <w:t>.</w:t>
      </w:r>
      <w:r w:rsidR="00A03B7E" w:rsidRPr="00434587">
        <w:t xml:space="preserve"> “Introduction.” In </w:t>
      </w:r>
      <w:r w:rsidR="00A03B7E" w:rsidRPr="001D784B">
        <w:rPr>
          <w:u w:val="single"/>
        </w:rPr>
        <w:t>Gertrud</w:t>
      </w:r>
      <w:r w:rsidR="0016459A">
        <w:rPr>
          <w:u w:val="single"/>
        </w:rPr>
        <w:t>e</w:t>
      </w:r>
      <w:r w:rsidR="00A03B7E" w:rsidRPr="001D784B">
        <w:rPr>
          <w:u w:val="single"/>
        </w:rPr>
        <w:t xml:space="preserve"> Stein: Selections</w:t>
      </w:r>
      <w:r w:rsidR="001B057B">
        <w:rPr>
          <w:u w:val="single"/>
        </w:rPr>
        <w:t>,</w:t>
      </w:r>
      <w:r w:rsidR="00A03B7E" w:rsidRPr="00434587">
        <w:t xml:space="preserve"> </w:t>
      </w:r>
      <w:r w:rsidR="001B057B">
        <w:t>e</w:t>
      </w:r>
      <w:r w:rsidR="00A03B7E" w:rsidRPr="00434587">
        <w:t>d</w:t>
      </w:r>
      <w:r w:rsidR="001B057B">
        <w:t>ited by</w:t>
      </w:r>
      <w:r w:rsidR="00A03B7E" w:rsidRPr="00434587">
        <w:t xml:space="preserve"> Joan </w:t>
      </w:r>
      <w:r w:rsidR="00A03B7E" w:rsidRPr="00047499">
        <w:t>Retallack</w:t>
      </w:r>
      <w:r w:rsidR="00A03B7E" w:rsidRPr="00EF7E3A">
        <w:t>, 3</w:t>
      </w:r>
      <w:r w:rsidR="00A03B7E">
        <w:t>–</w:t>
      </w:r>
      <w:r w:rsidR="00A03B7E" w:rsidRPr="00EF7E3A">
        <w:t>84. Berkeley</w:t>
      </w:r>
      <w:r w:rsidR="00A03B7E" w:rsidRPr="00434587">
        <w:t>: University of California Press, 2008.</w:t>
      </w:r>
    </w:p>
    <w:p w14:paraId="39B3CA5D" w14:textId="0985772A" w:rsidR="00A03B7E" w:rsidRPr="00434587" w:rsidRDefault="00A03B7E" w:rsidP="008313DF">
      <w:pPr>
        <w:pStyle w:val="Bibtext"/>
        <w:spacing w:line="240" w:lineRule="auto"/>
      </w:pPr>
      <w:r w:rsidRPr="00434587">
        <w:t>Rolinek, Susanne, Gerald Lehner, and Christian Strasser</w:t>
      </w:r>
      <w:r w:rsidR="00C820EF">
        <w:t>.</w:t>
      </w:r>
      <w:r w:rsidRPr="00434587">
        <w:t xml:space="preserve"> </w:t>
      </w:r>
      <w:r w:rsidRPr="00C44CFC">
        <w:rPr>
          <w:u w:val="single"/>
        </w:rPr>
        <w:t>Im Schatten der Mozartkugel: Reiseführer durch die braune Topografie von Salzburg.</w:t>
      </w:r>
      <w:r w:rsidRPr="00434587">
        <w:t xml:space="preserve"> Vienna: Czernin, 2009.</w:t>
      </w:r>
    </w:p>
    <w:p w14:paraId="416726FB" w14:textId="77777777" w:rsidR="00A03B7E" w:rsidRDefault="00A03B7E" w:rsidP="008313DF">
      <w:pPr>
        <w:pStyle w:val="Bibtext"/>
        <w:spacing w:line="240" w:lineRule="auto"/>
      </w:pPr>
      <w:r w:rsidRPr="00434587">
        <w:t xml:space="preserve">Roos, Peter. “Hitlerconti: Im Luxushotel auf dem Obersalzberg am 20. April.” </w:t>
      </w:r>
      <w:r w:rsidRPr="001D784B">
        <w:rPr>
          <w:u w:val="single"/>
        </w:rPr>
        <w:t>Die Zeit,</w:t>
      </w:r>
      <w:r w:rsidRPr="00434587">
        <w:t xml:space="preserve"> April 28, 2005.</w:t>
      </w:r>
    </w:p>
    <w:p w14:paraId="2D4F32D1" w14:textId="77777777" w:rsidR="00A03B7E" w:rsidRDefault="00A03B7E" w:rsidP="008313DF">
      <w:pPr>
        <w:pStyle w:val="Bibtext"/>
        <w:spacing w:line="240" w:lineRule="auto"/>
      </w:pPr>
      <w:r w:rsidRPr="00434587">
        <w:t xml:space="preserve">Rosenbaum, Ron. </w:t>
      </w:r>
      <w:r w:rsidRPr="001D784B">
        <w:rPr>
          <w:u w:val="single"/>
        </w:rPr>
        <w:t>Explaining Hitler.</w:t>
      </w:r>
      <w:r w:rsidRPr="00434587">
        <w:t xml:space="preserve"> New York: Random House, 1998.</w:t>
      </w:r>
    </w:p>
    <w:p w14:paraId="525D4847" w14:textId="60394353" w:rsidR="00A03B7E" w:rsidRPr="00434587" w:rsidRDefault="00A03B7E" w:rsidP="008313DF">
      <w:pPr>
        <w:pStyle w:val="Bibtext"/>
        <w:spacing w:line="240" w:lineRule="auto"/>
      </w:pPr>
      <w:r w:rsidRPr="00434587">
        <w:lastRenderedPageBreak/>
        <w:t xml:space="preserve">Rosenblum, Robert. </w:t>
      </w:r>
      <w:r w:rsidRPr="00C44CFC">
        <w:rPr>
          <w:u w:val="single"/>
        </w:rPr>
        <w:t>Modern Painting and the Northern Romantic Tradition: Friedrich to Rothko.</w:t>
      </w:r>
      <w:r w:rsidRPr="00434587">
        <w:t xml:space="preserve"> </w:t>
      </w:r>
      <w:r w:rsidRPr="00721F35">
        <w:rPr>
          <w:rFonts w:eastAsia="Arial Unicode MS"/>
        </w:rPr>
        <w:t xml:space="preserve">New York: Harper </w:t>
      </w:r>
      <w:r w:rsidR="00C820EF">
        <w:rPr>
          <w:rFonts w:eastAsia="Arial Unicode MS"/>
        </w:rPr>
        <w:t>and</w:t>
      </w:r>
      <w:r w:rsidRPr="00721F35">
        <w:rPr>
          <w:rFonts w:eastAsia="Arial Unicode MS"/>
        </w:rPr>
        <w:t xml:space="preserve"> Row,</w:t>
      </w:r>
      <w:r w:rsidRPr="00434587">
        <w:t xml:space="preserve"> 1975.</w:t>
      </w:r>
    </w:p>
    <w:p w14:paraId="31282372" w14:textId="27CA8804" w:rsidR="00A03B7E" w:rsidRDefault="00A03B7E" w:rsidP="008313DF">
      <w:pPr>
        <w:pStyle w:val="Bibtext"/>
        <w:spacing w:line="240" w:lineRule="auto"/>
      </w:pPr>
      <w:r w:rsidRPr="00BD19AB">
        <w:t>Rosenfeld</w:t>
      </w:r>
      <w:r>
        <w:t>,</w:t>
      </w:r>
      <w:r w:rsidRPr="008D0FCF">
        <w:t xml:space="preserve"> </w:t>
      </w:r>
      <w:r w:rsidRPr="00BD19AB">
        <w:t xml:space="preserve">Gavriel D. </w:t>
      </w:r>
      <w:r w:rsidRPr="00D430B7">
        <w:t>“Memory and the Museum: Munich’s Struggle to Create a Documentation Center for the History of National Socialism</w:t>
      </w:r>
      <w:r>
        <w:t>.</w:t>
      </w:r>
      <w:r w:rsidRPr="00D430B7">
        <w:t>”</w:t>
      </w:r>
      <w:r>
        <w:t xml:space="preserve"> I</w:t>
      </w:r>
      <w:r w:rsidRPr="00D430B7">
        <w:t xml:space="preserve">n </w:t>
      </w:r>
      <w:r w:rsidRPr="001D784B">
        <w:rPr>
          <w:u w:val="single"/>
        </w:rPr>
        <w:t>Beyond Berlin: Twelve German Cities Confront the Nazi Past</w:t>
      </w:r>
      <w:r w:rsidR="00C820EF">
        <w:rPr>
          <w:u w:val="single"/>
        </w:rPr>
        <w:t>,</w:t>
      </w:r>
      <w:r w:rsidR="00C820EF" w:rsidRPr="00B226DE">
        <w:t xml:space="preserve"> edited by </w:t>
      </w:r>
      <w:r w:rsidR="00C820EF" w:rsidRPr="002F7860">
        <w:t xml:space="preserve">Gavriel </w:t>
      </w:r>
      <w:r w:rsidR="00C820EF" w:rsidRPr="00BD19AB">
        <w:t>D. Rosenfeld</w:t>
      </w:r>
      <w:r w:rsidR="00C820EF" w:rsidRPr="008D0FCF">
        <w:t xml:space="preserve"> </w:t>
      </w:r>
      <w:r w:rsidR="00C820EF" w:rsidRPr="00BD19AB">
        <w:t xml:space="preserve">and Paul B. Jaskot, </w:t>
      </w:r>
      <w:r w:rsidR="00C820EF" w:rsidRPr="00D430B7">
        <w:t>163</w:t>
      </w:r>
      <w:r w:rsidR="00C820EF">
        <w:t>–</w:t>
      </w:r>
      <w:r w:rsidR="00C820EF" w:rsidRPr="00D430B7">
        <w:t>84</w:t>
      </w:r>
      <w:r w:rsidR="00C820EF">
        <w:t>.</w:t>
      </w:r>
      <w:r>
        <w:t xml:space="preserve"> </w:t>
      </w:r>
      <w:r w:rsidRPr="00BD19AB">
        <w:t>Ann Arbor: University of Michigan Press, 2008</w:t>
      </w:r>
      <w:r>
        <w:t>.</w:t>
      </w:r>
    </w:p>
    <w:p w14:paraId="6BE4A3EE" w14:textId="1FD0BFB9" w:rsidR="00A03B7E" w:rsidRPr="00434587" w:rsidRDefault="008E1927" w:rsidP="008313DF">
      <w:pPr>
        <w:pStyle w:val="Bibtext"/>
        <w:spacing w:line="240" w:lineRule="auto"/>
      </w:pPr>
      <w:r>
        <w:t>——</w:t>
      </w:r>
      <w:r w:rsidR="00C820EF">
        <w:t>—</w:t>
      </w:r>
      <w:r w:rsidR="00721F35">
        <w:t>.</w:t>
      </w:r>
      <w:r w:rsidR="00A03B7E" w:rsidRPr="00BD19AB">
        <w:t xml:space="preserve"> </w:t>
      </w:r>
      <w:r w:rsidR="00A03B7E" w:rsidRPr="00C44CFC">
        <w:rPr>
          <w:u w:val="single"/>
        </w:rPr>
        <w:t xml:space="preserve">Munich and Memory: Architecture, Monuments, and the Legacy of the Third Reich. </w:t>
      </w:r>
      <w:r w:rsidR="00A03B7E" w:rsidRPr="00FE3A71">
        <w:t>Berkeley: University of California Press, 2000</w:t>
      </w:r>
      <w:r w:rsidR="00A03B7E">
        <w:t>.</w:t>
      </w:r>
    </w:p>
    <w:p w14:paraId="5BFD0077" w14:textId="77777777" w:rsidR="00392A2E" w:rsidRDefault="00392A2E" w:rsidP="008313DF">
      <w:pPr>
        <w:pStyle w:val="Bibtext"/>
        <w:spacing w:line="240" w:lineRule="auto"/>
      </w:pPr>
      <w:r w:rsidRPr="00BD19AB">
        <w:t>Rosenfeld</w:t>
      </w:r>
      <w:r>
        <w:t>,</w:t>
      </w:r>
      <w:r w:rsidRPr="008D0FCF">
        <w:t xml:space="preserve"> </w:t>
      </w:r>
      <w:r w:rsidRPr="00BD19AB">
        <w:t>Gavriel D.</w:t>
      </w:r>
      <w:r>
        <w:t>,</w:t>
      </w:r>
      <w:r w:rsidRPr="00BD19AB">
        <w:t xml:space="preserve"> and Paul B. Jaskot, eds. </w:t>
      </w:r>
      <w:r w:rsidRPr="001D784B">
        <w:rPr>
          <w:u w:val="single"/>
        </w:rPr>
        <w:t>Beyond Berlin: Twelve German Cities Confront the Nazi Past.</w:t>
      </w:r>
      <w:r>
        <w:t xml:space="preserve"> </w:t>
      </w:r>
      <w:r w:rsidRPr="00BD19AB">
        <w:t>Ann Arbor: University of Michigan Press, 2008</w:t>
      </w:r>
      <w:r>
        <w:t>.</w:t>
      </w:r>
    </w:p>
    <w:p w14:paraId="5011405F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Rützow, Sophie. “Bertreuerin eines Vermächtnisses: Gerdy Troost und Ihr Wirken.” </w:t>
      </w:r>
      <w:r w:rsidRPr="001D784B">
        <w:rPr>
          <w:u w:val="single"/>
        </w:rPr>
        <w:t>Münchner Neueste Nachrichten,</w:t>
      </w:r>
      <w:r w:rsidRPr="00434587">
        <w:t xml:space="preserve"> July 25, 1937.</w:t>
      </w:r>
    </w:p>
    <w:p w14:paraId="0D58C6DD" w14:textId="2E2E2C1D" w:rsidR="00392A2E" w:rsidRDefault="00A03B7E" w:rsidP="008313DF">
      <w:pPr>
        <w:pStyle w:val="Bibtext"/>
        <w:spacing w:line="240" w:lineRule="auto"/>
      </w:pPr>
      <w:r w:rsidRPr="00434587">
        <w:t xml:space="preserve">Ryback, Timothy W. </w:t>
      </w:r>
      <w:r w:rsidR="00392A2E" w:rsidRPr="00434587">
        <w:t>“The Hitler Shrine</w:t>
      </w:r>
      <w:r w:rsidR="00392A2E">
        <w:t>.</w:t>
      </w:r>
      <w:r w:rsidR="00392A2E" w:rsidRPr="00434587">
        <w:t xml:space="preserve">” </w:t>
      </w:r>
      <w:r w:rsidR="00392A2E" w:rsidRPr="001D784B">
        <w:rPr>
          <w:u w:val="single"/>
        </w:rPr>
        <w:t>Atlantic Monthly</w:t>
      </w:r>
      <w:r w:rsidR="00392A2E">
        <w:rPr>
          <w:u w:val="single"/>
        </w:rPr>
        <w:t>,</w:t>
      </w:r>
      <w:r w:rsidR="00392A2E" w:rsidRPr="00434587">
        <w:t xml:space="preserve"> April 2005</w:t>
      </w:r>
      <w:r w:rsidR="00392A2E">
        <w:t>,</w:t>
      </w:r>
      <w:r w:rsidR="00392A2E" w:rsidRPr="00434587">
        <w:t xml:space="preserve"> </w:t>
      </w:r>
      <w:r w:rsidR="00392A2E" w:rsidRPr="00DD1198">
        <w:t>131</w:t>
      </w:r>
      <w:r w:rsidR="00392A2E">
        <w:t>–</w:t>
      </w:r>
      <w:r w:rsidR="00392A2E" w:rsidRPr="00DD1198">
        <w:t>34</w:t>
      </w:r>
      <w:r w:rsidR="00392A2E" w:rsidRPr="00434587">
        <w:t>.</w:t>
      </w:r>
    </w:p>
    <w:p w14:paraId="56508637" w14:textId="3C5F107A" w:rsidR="00A03B7E" w:rsidRPr="005549AE" w:rsidRDefault="00392A2E" w:rsidP="008313DF">
      <w:pPr>
        <w:pStyle w:val="Bibtext"/>
        <w:spacing w:line="240" w:lineRule="auto"/>
      </w:pPr>
      <w:r w:rsidRPr="00B226DE">
        <w:t>———.</w:t>
      </w:r>
      <w:r w:rsidRPr="005549AE">
        <w:rPr>
          <w:u w:val="single"/>
        </w:rPr>
        <w:t xml:space="preserve"> </w:t>
      </w:r>
      <w:r w:rsidR="00A03B7E" w:rsidRPr="005549AE">
        <w:rPr>
          <w:u w:val="single"/>
        </w:rPr>
        <w:t>Hitler’s Private Library.</w:t>
      </w:r>
      <w:r w:rsidR="00A03B7E" w:rsidRPr="005549AE">
        <w:t xml:space="preserve"> New York: Vintage, 2008.</w:t>
      </w:r>
    </w:p>
    <w:p w14:paraId="293B63AF" w14:textId="7F10560D" w:rsidR="00C820EF" w:rsidRPr="00434587" w:rsidRDefault="00C820EF" w:rsidP="008313DF">
      <w:pPr>
        <w:pStyle w:val="Bibtext"/>
        <w:spacing w:line="240" w:lineRule="auto"/>
      </w:pPr>
      <w:r w:rsidRPr="005549AE">
        <w:t>Ryback, Timothy, and Florian M. Beierl. “A Damnation of Memory.”</w:t>
      </w:r>
      <w:r w:rsidR="00F97FB8" w:rsidRPr="005549AE">
        <w:t xml:space="preserve"> </w:t>
      </w:r>
      <w:r w:rsidR="00F97FB8" w:rsidRPr="00B226DE">
        <w:rPr>
          <w:u w:val="single"/>
        </w:rPr>
        <w:t>New York Times,</w:t>
      </w:r>
      <w:r w:rsidR="00F97FB8" w:rsidRPr="005549AE">
        <w:t xml:space="preserve"> February 12, 2010</w:t>
      </w:r>
      <w:r w:rsidR="005549AE">
        <w:t>,</w:t>
      </w:r>
      <w:r w:rsidR="005549AE" w:rsidRPr="005549AE">
        <w:t xml:space="preserve"> and </w:t>
      </w:r>
      <w:r w:rsidRPr="005549AE">
        <w:rPr>
          <w:u w:val="single"/>
        </w:rPr>
        <w:t>International Herald Tribune,</w:t>
      </w:r>
      <w:r w:rsidRPr="005549AE">
        <w:t xml:space="preserve"> February 13, 2010.</w:t>
      </w:r>
    </w:p>
    <w:p w14:paraId="7C2527EE" w14:textId="20832B58" w:rsidR="004F6380" w:rsidRDefault="0097310B" w:rsidP="008313DF">
      <w:pPr>
        <w:pStyle w:val="Bibtext"/>
        <w:spacing w:line="240" w:lineRule="auto"/>
      </w:pPr>
      <w:r w:rsidRPr="001D784B">
        <w:rPr>
          <w:u w:val="single"/>
        </w:rPr>
        <w:t>Saturday Review</w:t>
      </w:r>
      <w:r>
        <w:rPr>
          <w:u w:val="single"/>
        </w:rPr>
        <w:t>.</w:t>
      </w:r>
      <w:r w:rsidRPr="00434587">
        <w:t xml:space="preserve"> </w:t>
      </w:r>
      <w:r w:rsidR="004F6380" w:rsidRPr="00DF7F11">
        <w:t>“America of To-Day</w:t>
      </w:r>
      <w:r w:rsidR="004F6380">
        <w:t>.</w:t>
      </w:r>
      <w:r w:rsidR="004F6380" w:rsidRPr="00DF7F11">
        <w:t>”</w:t>
      </w:r>
      <w:r w:rsidR="00085001">
        <w:t xml:space="preserve"> </w:t>
      </w:r>
      <w:r w:rsidR="00085001" w:rsidRPr="00655B48">
        <w:t>December 7,</w:t>
      </w:r>
      <w:r w:rsidR="004F6380" w:rsidRPr="00655B48">
        <w:t xml:space="preserve"> 1918</w:t>
      </w:r>
      <w:r w:rsidR="004F6380">
        <w:t>,</w:t>
      </w:r>
      <w:r w:rsidR="004F6380" w:rsidRPr="00DF7F11">
        <w:t xml:space="preserve"> 1132</w:t>
      </w:r>
      <w:r w:rsidR="004F6380">
        <w:t>–</w:t>
      </w:r>
      <w:r w:rsidR="004F6380" w:rsidRPr="00DF7F11">
        <w:t>33</w:t>
      </w:r>
      <w:r w:rsidR="004F6380">
        <w:t>.</w:t>
      </w:r>
    </w:p>
    <w:p w14:paraId="3AEBA1A0" w14:textId="19D6475D" w:rsidR="00043239" w:rsidRPr="00DF7F11" w:rsidRDefault="00043239" w:rsidP="008313DF">
      <w:pPr>
        <w:pStyle w:val="Bibtext"/>
        <w:spacing w:line="240" w:lineRule="auto"/>
      </w:pPr>
      <w:r w:rsidRPr="00B226DE">
        <w:t xml:space="preserve">———. </w:t>
      </w:r>
      <w:r w:rsidR="00C51D1D">
        <w:t>“</w:t>
      </w:r>
      <w:r w:rsidRPr="00B226DE">
        <w:t>The Shrine of Sebekh.</w:t>
      </w:r>
      <w:r w:rsidR="00C51D1D" w:rsidRPr="00B226DE">
        <w:t>”</w:t>
      </w:r>
      <w:r w:rsidRPr="00B226DE">
        <w:t xml:space="preserve"> </w:t>
      </w:r>
      <w:r w:rsidR="00085001" w:rsidRPr="00B226DE">
        <w:t>January 27,</w:t>
      </w:r>
      <w:r w:rsidRPr="00655B48">
        <w:t xml:space="preserve"> </w:t>
      </w:r>
      <w:r w:rsidRPr="00AB5FB1">
        <w:t>1912</w:t>
      </w:r>
      <w:r>
        <w:t>,</w:t>
      </w:r>
      <w:r w:rsidRPr="00F7490C">
        <w:t xml:space="preserve"> 118.</w:t>
      </w:r>
    </w:p>
    <w:p w14:paraId="471EA72D" w14:textId="77777777" w:rsidR="00A03B7E" w:rsidRDefault="00A03B7E" w:rsidP="008313DF">
      <w:pPr>
        <w:pStyle w:val="Bibtext"/>
        <w:spacing w:line="240" w:lineRule="auto"/>
      </w:pPr>
      <w:r w:rsidRPr="00434587">
        <w:t xml:space="preserve">Sawyer-Lauçanno, Christopher. </w:t>
      </w:r>
      <w:r w:rsidRPr="00C44CFC">
        <w:rPr>
          <w:u w:val="single"/>
        </w:rPr>
        <w:t xml:space="preserve">The Continual Pilgrimage: American Writers in Paris, 1944–1960. </w:t>
      </w:r>
      <w:r w:rsidRPr="00434587">
        <w:t>New York: Grove, 1992.</w:t>
      </w:r>
    </w:p>
    <w:p w14:paraId="7E003206" w14:textId="4C7C869D" w:rsidR="00A03B7E" w:rsidRPr="00434587" w:rsidRDefault="00A03B7E" w:rsidP="008313DF">
      <w:pPr>
        <w:pStyle w:val="Bibtext"/>
        <w:spacing w:line="240" w:lineRule="auto"/>
      </w:pPr>
      <w:r>
        <w:t xml:space="preserve">Sax, Boria. </w:t>
      </w:r>
      <w:r w:rsidRPr="001D784B">
        <w:rPr>
          <w:u w:val="single"/>
        </w:rPr>
        <w:t>Animals in the Third Reich.</w:t>
      </w:r>
      <w:r>
        <w:t xml:space="preserve"> Providence: Yogh and Thorn, 2013.</w:t>
      </w:r>
    </w:p>
    <w:p w14:paraId="617704AC" w14:textId="2D926E10" w:rsidR="00A03B7E" w:rsidRDefault="00A03B7E" w:rsidP="008313DF">
      <w:pPr>
        <w:pStyle w:val="Bibtext"/>
        <w:spacing w:line="240" w:lineRule="auto"/>
      </w:pPr>
      <w:r w:rsidRPr="00434587">
        <w:t xml:space="preserve">Schad, Martha. </w:t>
      </w:r>
      <w:r w:rsidRPr="00C44CFC">
        <w:rPr>
          <w:u w:val="single"/>
        </w:rPr>
        <w:t xml:space="preserve">Sie </w:t>
      </w:r>
      <w:r w:rsidR="00CF48AE">
        <w:rPr>
          <w:u w:val="single"/>
        </w:rPr>
        <w:t>l</w:t>
      </w:r>
      <w:r w:rsidR="00CF48AE" w:rsidRPr="00C44CFC">
        <w:rPr>
          <w:u w:val="single"/>
        </w:rPr>
        <w:t xml:space="preserve">iebten </w:t>
      </w:r>
      <w:r w:rsidRPr="00C44CFC">
        <w:rPr>
          <w:u w:val="single"/>
        </w:rPr>
        <w:t xml:space="preserve">den Führer: Wie Frauen Hitler </w:t>
      </w:r>
      <w:r w:rsidR="00CF48AE">
        <w:rPr>
          <w:u w:val="single"/>
        </w:rPr>
        <w:t>v</w:t>
      </w:r>
      <w:r w:rsidR="00CF48AE" w:rsidRPr="00C44CFC">
        <w:rPr>
          <w:u w:val="single"/>
        </w:rPr>
        <w:t>erehrten</w:t>
      </w:r>
      <w:r w:rsidRPr="00C44CFC">
        <w:rPr>
          <w:u w:val="single"/>
        </w:rPr>
        <w:t>.</w:t>
      </w:r>
      <w:r w:rsidRPr="00434587">
        <w:t xml:space="preserve"> Munich: Herbig, 2009.</w:t>
      </w:r>
    </w:p>
    <w:p w14:paraId="2DFB2CFA" w14:textId="77777777" w:rsidR="00A03B7E" w:rsidRPr="00434587" w:rsidRDefault="00A03B7E" w:rsidP="008313DF">
      <w:pPr>
        <w:pStyle w:val="Bibtext"/>
        <w:spacing w:line="240" w:lineRule="auto"/>
      </w:pPr>
      <w:r>
        <w:t xml:space="preserve">Schäfer, Hans Dieter. </w:t>
      </w:r>
      <w:r w:rsidRPr="00C44CFC">
        <w:rPr>
          <w:u w:val="single"/>
        </w:rPr>
        <w:t>Das gespaltene Bewußtsein: Vom Dritten Reich bis zu den langen Fünfziger Jahren.</w:t>
      </w:r>
      <w:r>
        <w:t xml:space="preserve"> Göttingen: Wallstein, 2009.</w:t>
      </w:r>
    </w:p>
    <w:p w14:paraId="17F93B47" w14:textId="65952098" w:rsidR="00A03B7E" w:rsidRPr="00434587" w:rsidRDefault="00A03B7E" w:rsidP="008313DF">
      <w:pPr>
        <w:pStyle w:val="Bibtext"/>
        <w:spacing w:line="240" w:lineRule="auto"/>
      </w:pPr>
      <w:r w:rsidRPr="00434587">
        <w:t xml:space="preserve">Schaffing, Ferdinand. </w:t>
      </w:r>
      <w:r w:rsidRPr="001D784B">
        <w:rPr>
          <w:u w:val="single"/>
        </w:rPr>
        <w:t>Der Obersalzberg: Brennpunkt der Zeitgeschichte.</w:t>
      </w:r>
      <w:r w:rsidRPr="00434587">
        <w:t xml:space="preserve"> Munich: Langen and Müller, 1985.</w:t>
      </w:r>
    </w:p>
    <w:p w14:paraId="4F63DF12" w14:textId="7FE6BCB7" w:rsidR="00A03B7E" w:rsidRPr="00434587" w:rsidRDefault="00A03B7E" w:rsidP="008313DF">
      <w:pPr>
        <w:pStyle w:val="Bibtext"/>
        <w:spacing w:line="240" w:lineRule="auto"/>
      </w:pPr>
      <w:r w:rsidRPr="00434587">
        <w:t xml:space="preserve">Schaub, Julius. </w:t>
      </w:r>
      <w:r w:rsidRPr="001D784B">
        <w:rPr>
          <w:u w:val="single"/>
        </w:rPr>
        <w:t>In Hitlers Schatten: Erinnerungen und Aufzeichnungen des Chefadjutanten, 1925–1945.</w:t>
      </w:r>
      <w:r w:rsidRPr="00434587">
        <w:t xml:space="preserve"> Ed</w:t>
      </w:r>
      <w:r w:rsidR="00C820EF">
        <w:t>ited by</w:t>
      </w:r>
      <w:r w:rsidRPr="00434587">
        <w:t xml:space="preserve"> Olaf Rose. 2</w:t>
      </w:r>
      <w:r w:rsidRPr="001D784B">
        <w:t>nd</w:t>
      </w:r>
      <w:r w:rsidRPr="00434587">
        <w:t xml:space="preserve"> ed. Stegen am Ammersee: Druffel </w:t>
      </w:r>
      <w:r w:rsidR="00C820EF">
        <w:t>and</w:t>
      </w:r>
      <w:r w:rsidRPr="00434587">
        <w:t xml:space="preserve"> Vowinckel, 2010.</w:t>
      </w:r>
    </w:p>
    <w:p w14:paraId="45718BEE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Schirach, Baldur von. </w:t>
      </w:r>
      <w:r w:rsidRPr="001D784B">
        <w:rPr>
          <w:u w:val="single"/>
        </w:rPr>
        <w:t>Ich glaubte an Hitler.</w:t>
      </w:r>
      <w:r w:rsidRPr="00434587">
        <w:t xml:space="preserve"> Hamburg: Mosaik, 1967.</w:t>
      </w:r>
    </w:p>
    <w:p w14:paraId="301213DC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Schirach, Henriette von. </w:t>
      </w:r>
      <w:r w:rsidRPr="001D784B">
        <w:rPr>
          <w:u w:val="single"/>
        </w:rPr>
        <w:t>Frauen um Hitler.</w:t>
      </w:r>
      <w:r w:rsidRPr="00434587">
        <w:t xml:space="preserve"> Munich: Herbig, 1983.</w:t>
      </w:r>
    </w:p>
    <w:p w14:paraId="4090B610" w14:textId="51E2B6E2" w:rsidR="00A03B7E" w:rsidRPr="00434587" w:rsidRDefault="00A03B7E" w:rsidP="008313DF">
      <w:pPr>
        <w:pStyle w:val="Bibtext"/>
        <w:spacing w:line="240" w:lineRule="auto"/>
      </w:pPr>
      <w:r w:rsidRPr="00434587">
        <w:t>Schläder, Jürgen</w:t>
      </w:r>
      <w:r w:rsidR="00452E07">
        <w:t xml:space="preserve">, </w:t>
      </w:r>
      <w:r w:rsidRPr="00434587">
        <w:t xml:space="preserve">and Robert Braunmüller. </w:t>
      </w:r>
      <w:r w:rsidRPr="001D784B">
        <w:rPr>
          <w:u w:val="single"/>
        </w:rPr>
        <w:t>Tradition mit Zukunft: 100 Jahre Prinzregententheater München.</w:t>
      </w:r>
      <w:r w:rsidRPr="00434587">
        <w:t xml:space="preserve"> Feldkirchen bei München</w:t>
      </w:r>
      <w:r>
        <w:t>:</w:t>
      </w:r>
      <w:r w:rsidRPr="00434587">
        <w:t xml:space="preserve"> Ricordi, 1996.</w:t>
      </w:r>
    </w:p>
    <w:p w14:paraId="0AA5672C" w14:textId="018EE66E" w:rsidR="00A03B7E" w:rsidRPr="00434587" w:rsidRDefault="00A03B7E" w:rsidP="008313DF">
      <w:pPr>
        <w:pStyle w:val="Bibtext"/>
        <w:spacing w:line="240" w:lineRule="auto"/>
      </w:pPr>
      <w:r w:rsidRPr="00434587">
        <w:t xml:space="preserve">Schlenker, Ines. </w:t>
      </w:r>
      <w:r w:rsidRPr="003763E0">
        <w:rPr>
          <w:u w:val="single"/>
        </w:rPr>
        <w:t xml:space="preserve">Hitler’s Salon: </w:t>
      </w:r>
      <w:r w:rsidR="00452E07">
        <w:rPr>
          <w:u w:val="single"/>
        </w:rPr>
        <w:t>T</w:t>
      </w:r>
      <w:r w:rsidRPr="003763E0">
        <w:rPr>
          <w:u w:val="single"/>
        </w:rPr>
        <w:t xml:space="preserve">he Grosse Deutsche Kunstausstellung at the Haus der Kunst in Munich, 1937–1944. </w:t>
      </w:r>
      <w:r w:rsidRPr="00434587">
        <w:t>Oxford: Peter Lang, 2007.</w:t>
      </w:r>
    </w:p>
    <w:p w14:paraId="0673B0EB" w14:textId="622AB3C5" w:rsidR="00A03B7E" w:rsidRPr="00434587" w:rsidRDefault="00A03B7E" w:rsidP="008313DF">
      <w:pPr>
        <w:pStyle w:val="Bibtext"/>
        <w:spacing w:line="240" w:lineRule="auto"/>
      </w:pPr>
      <w:r w:rsidRPr="00434587">
        <w:t xml:space="preserve">Schmölders, Claudia. </w:t>
      </w:r>
      <w:r w:rsidRPr="001D784B">
        <w:rPr>
          <w:u w:val="single"/>
        </w:rPr>
        <w:t>Hitler’s Face: The Biography of an Image.</w:t>
      </w:r>
      <w:r w:rsidRPr="00434587">
        <w:t xml:space="preserve"> Trans</w:t>
      </w:r>
      <w:r w:rsidR="009E62CF">
        <w:t>lated by</w:t>
      </w:r>
      <w:r w:rsidRPr="00434587">
        <w:t xml:space="preserve"> Adrian Daub. Philadelphia: University of Pennsylvania Press, 2006.</w:t>
      </w:r>
    </w:p>
    <w:p w14:paraId="5BBEF1A1" w14:textId="77777777" w:rsidR="00392A2E" w:rsidRPr="00434587" w:rsidRDefault="00392A2E" w:rsidP="008313DF">
      <w:pPr>
        <w:pStyle w:val="Bibtext"/>
        <w:spacing w:line="240" w:lineRule="auto"/>
      </w:pPr>
      <w:r w:rsidRPr="00434587">
        <w:t>Schnöller, Martin. “Malerfürsten im 19. Jahrhundert: Hans Makarts Atelier in Wien, die Villen von Franz Lenbach und Franz Stuck in München</w:t>
      </w:r>
      <w:r w:rsidRPr="00672CAC">
        <w:t xml:space="preserve">.” In </w:t>
      </w:r>
      <w:r w:rsidRPr="001D784B">
        <w:rPr>
          <w:u w:val="single"/>
        </w:rPr>
        <w:t>Künstlerhäuser von der Renaissance bis zur Gegenwart</w:t>
      </w:r>
      <w:r>
        <w:rPr>
          <w:u w:val="single"/>
        </w:rPr>
        <w:t>,</w:t>
      </w:r>
      <w:r>
        <w:t xml:space="preserve"> edited by </w:t>
      </w:r>
      <w:r w:rsidRPr="00930136">
        <w:t>Eduard Hüttinger, 195–218.</w:t>
      </w:r>
      <w:r w:rsidRPr="00434587">
        <w:t xml:space="preserve"> Zurich: Waser, 1985.</w:t>
      </w:r>
    </w:p>
    <w:p w14:paraId="1F56E81D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Schönberger, Angela. </w:t>
      </w:r>
      <w:r w:rsidRPr="001D784B">
        <w:rPr>
          <w:u w:val="single"/>
        </w:rPr>
        <w:t>Die Neue Reichskanzlei von Albert Speer.</w:t>
      </w:r>
      <w:r w:rsidRPr="00434587">
        <w:t xml:space="preserve"> Berlin: Gebr. Mann, 1981.</w:t>
      </w:r>
    </w:p>
    <w:p w14:paraId="6916B27A" w14:textId="3C79047E" w:rsidR="00FB1848" w:rsidRPr="00434587" w:rsidRDefault="00FB1848" w:rsidP="00FB1848">
      <w:pPr>
        <w:pStyle w:val="Bibtext"/>
        <w:spacing w:line="240" w:lineRule="auto"/>
      </w:pPr>
      <w:r w:rsidRPr="00434587">
        <w:t>Schöner, Hellmut</w:t>
      </w:r>
      <w:r>
        <w:t>,</w:t>
      </w:r>
      <w:r w:rsidRPr="000D5385">
        <w:t xml:space="preserve"> ed. </w:t>
      </w:r>
      <w:r w:rsidRPr="000D5385">
        <w:rPr>
          <w:u w:val="single"/>
        </w:rPr>
        <w:t xml:space="preserve">Das </w:t>
      </w:r>
      <w:r w:rsidRPr="00AD131D">
        <w:rPr>
          <w:u w:val="single"/>
        </w:rPr>
        <w:t>Berchtesgadener Land im</w:t>
      </w:r>
      <w:r w:rsidRPr="000D5385">
        <w:rPr>
          <w:u w:val="single"/>
        </w:rPr>
        <w:t xml:space="preserve"> Wandel der Zeit: Ergänzungsband I zu dem 1929 erschienenen Werk von A. Helm.</w:t>
      </w:r>
      <w:r w:rsidRPr="00B226DE">
        <w:t xml:space="preserve"> </w:t>
      </w:r>
      <w:r w:rsidRPr="000D5385">
        <w:t>Berchtesgaden: Verein für Heimatkunde des Berchtesgadener Landes, 1982.</w:t>
      </w:r>
    </w:p>
    <w:p w14:paraId="6413519C" w14:textId="1B3F740C" w:rsidR="00A03B7E" w:rsidRDefault="00A03B7E" w:rsidP="008313DF">
      <w:pPr>
        <w:pStyle w:val="Bibtext"/>
        <w:spacing w:line="240" w:lineRule="auto"/>
      </w:pPr>
      <w:r w:rsidRPr="00434587">
        <w:t>Schöner, Hellmut</w:t>
      </w:r>
      <w:r w:rsidR="00452E07">
        <w:t>,</w:t>
      </w:r>
      <w:r w:rsidRPr="00434587">
        <w:t xml:space="preserve"> </w:t>
      </w:r>
      <w:r w:rsidR="00452E07">
        <w:t>a</w:t>
      </w:r>
      <w:r w:rsidRPr="00434587">
        <w:t xml:space="preserve">nd Rosl Irlinger. </w:t>
      </w:r>
      <w:r w:rsidRPr="00721F35">
        <w:rPr>
          <w:u w:val="single"/>
        </w:rPr>
        <w:t>Der alte Obersalzberg bis 1937</w:t>
      </w:r>
      <w:r w:rsidRPr="002F7860">
        <w:rPr>
          <w:u w:val="single"/>
        </w:rPr>
        <w:t>: Dokumentation über die durch Zwangsaufkauf und Abbruch zerstörte ursprüngliche Besiedlung.</w:t>
      </w:r>
      <w:r w:rsidRPr="00434587">
        <w:t xml:space="preserve"> Berchtesgaden: </w:t>
      </w:r>
      <w:r w:rsidRPr="00721F35">
        <w:rPr>
          <w:rFonts w:eastAsia="Arial Unicode MS"/>
        </w:rPr>
        <w:t>Berchtesgadener Anzeiger</w:t>
      </w:r>
      <w:r w:rsidRPr="00434587">
        <w:t>, 1989.</w:t>
      </w:r>
    </w:p>
    <w:p w14:paraId="22777DBB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Schoppmann, Claudia. </w:t>
      </w:r>
      <w:r w:rsidRPr="003763E0">
        <w:rPr>
          <w:u w:val="single"/>
        </w:rPr>
        <w:t>Zeit der Maskierung: Lebensgeschichten lesbischer Frauen im “Dritten Reich.”</w:t>
      </w:r>
      <w:r w:rsidRPr="00B226DE">
        <w:t xml:space="preserve"> </w:t>
      </w:r>
      <w:r w:rsidRPr="00434587">
        <w:t>Berlin: Orlanda: 1993.</w:t>
      </w:r>
    </w:p>
    <w:p w14:paraId="5D1F312B" w14:textId="3B89BA3F" w:rsidR="00A03B7E" w:rsidRPr="00434587" w:rsidRDefault="00A03B7E" w:rsidP="008313DF">
      <w:pPr>
        <w:pStyle w:val="Bibtext"/>
        <w:spacing w:line="240" w:lineRule="auto"/>
      </w:pPr>
      <w:r w:rsidRPr="00434587">
        <w:t xml:space="preserve">Schroeder, Christa. </w:t>
      </w:r>
      <w:r w:rsidRPr="001D784B">
        <w:rPr>
          <w:u w:val="single"/>
        </w:rPr>
        <w:t>He Was My Chief.</w:t>
      </w:r>
      <w:r w:rsidRPr="00434587">
        <w:t xml:space="preserve"> Trans</w:t>
      </w:r>
      <w:r w:rsidR="009E62CF">
        <w:t>lated by</w:t>
      </w:r>
      <w:r w:rsidRPr="00434587">
        <w:t xml:space="preserve"> Geoffrey Brooks. London: Frontline, 2009.</w:t>
      </w:r>
    </w:p>
    <w:p w14:paraId="4738769B" w14:textId="76DA8A80" w:rsidR="004743DA" w:rsidRDefault="00A03B7E" w:rsidP="008313DF">
      <w:pPr>
        <w:pStyle w:val="Bibtext"/>
        <w:spacing w:line="240" w:lineRule="auto"/>
      </w:pPr>
      <w:r w:rsidRPr="00434587">
        <w:lastRenderedPageBreak/>
        <w:t xml:space="preserve">Schultz, Sigrid. </w:t>
      </w:r>
      <w:r w:rsidR="004743DA" w:rsidRPr="00434587">
        <w:t xml:space="preserve">“Nazis Angered by Mundelein’s Blow at Hitler.” </w:t>
      </w:r>
      <w:r w:rsidR="004743DA" w:rsidRPr="001D784B">
        <w:rPr>
          <w:u w:val="single"/>
        </w:rPr>
        <w:t>Chicago Daily Tribune,</w:t>
      </w:r>
      <w:r w:rsidR="004743DA" w:rsidRPr="00434587">
        <w:t xml:space="preserve"> May 20, 1937.</w:t>
      </w:r>
    </w:p>
    <w:p w14:paraId="053492C8" w14:textId="0B5112CB" w:rsidR="00A03B7E" w:rsidRPr="00434587" w:rsidRDefault="004743DA" w:rsidP="008313DF">
      <w:pPr>
        <w:pStyle w:val="Bibtext"/>
        <w:spacing w:line="240" w:lineRule="auto"/>
      </w:pPr>
      <w:r>
        <w:t xml:space="preserve">———. </w:t>
      </w:r>
      <w:r w:rsidR="00A03B7E" w:rsidRPr="00434587">
        <w:t xml:space="preserve">“Tribune Writer Visits Hitler’s Two Love Nests.” </w:t>
      </w:r>
      <w:r w:rsidR="00A03B7E" w:rsidRPr="001D784B">
        <w:rPr>
          <w:u w:val="single"/>
        </w:rPr>
        <w:t>Chicago Daily Tribune,</w:t>
      </w:r>
      <w:r w:rsidR="00A03B7E" w:rsidRPr="00434587">
        <w:t xml:space="preserve"> May 10, 1945.</w:t>
      </w:r>
    </w:p>
    <w:p w14:paraId="4CEFA798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Schultze-Naumburg, Paul. </w:t>
      </w:r>
      <w:r w:rsidRPr="001D784B">
        <w:rPr>
          <w:u w:val="single"/>
        </w:rPr>
        <w:t>Das Gesicht des Deutschen Hauses.</w:t>
      </w:r>
      <w:r w:rsidRPr="00434587">
        <w:t xml:space="preserve"> Munich: Callwey, 1929.</w:t>
      </w:r>
    </w:p>
    <w:p w14:paraId="20FD611D" w14:textId="7DC56ECA" w:rsidR="00A03B7E" w:rsidRPr="00434587" w:rsidRDefault="008E1927" w:rsidP="008313DF">
      <w:pPr>
        <w:pStyle w:val="Bibtext"/>
        <w:spacing w:line="240" w:lineRule="auto"/>
      </w:pPr>
      <w:r>
        <w:t>——</w:t>
      </w:r>
      <w:r w:rsidR="00452E07">
        <w:t>—</w:t>
      </w:r>
      <w:r w:rsidR="00721F35">
        <w:t>.</w:t>
      </w:r>
      <w:r w:rsidR="00A03B7E" w:rsidRPr="00434587">
        <w:t xml:space="preserve"> </w:t>
      </w:r>
      <w:r w:rsidR="00A03B7E" w:rsidRPr="001D784B">
        <w:rPr>
          <w:u w:val="single"/>
        </w:rPr>
        <w:t>Kunst und Rasse.</w:t>
      </w:r>
      <w:r w:rsidR="00A03B7E" w:rsidRPr="00434587">
        <w:t xml:space="preserve"> Munich: Lehmanns, 1928.</w:t>
      </w:r>
    </w:p>
    <w:p w14:paraId="338368C8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Schuster, Karl. </w:t>
      </w:r>
      <w:r w:rsidRPr="001D784B">
        <w:rPr>
          <w:u w:val="single"/>
        </w:rPr>
        <w:t>Weisse Berge, Schwarze Zelte. Eine Persienfahrt.</w:t>
      </w:r>
      <w:r w:rsidRPr="00434587">
        <w:t xml:space="preserve"> Munich: Gesellschaft Alpiner Bücherfreunde, 1932.</w:t>
      </w:r>
    </w:p>
    <w:p w14:paraId="535792ED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Schuster-Winkelhof, Karl. </w:t>
      </w:r>
      <w:r w:rsidRPr="001D784B">
        <w:rPr>
          <w:u w:val="single"/>
        </w:rPr>
        <w:t>Adolf Hitlers Wahlheimat.</w:t>
      </w:r>
      <w:r w:rsidRPr="00434587">
        <w:t xml:space="preserve"> Munich: Münchner, 1933.</w:t>
      </w:r>
    </w:p>
    <w:p w14:paraId="61AC78DE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Schwarz, Birgit. </w:t>
      </w:r>
      <w:r w:rsidRPr="001D784B">
        <w:rPr>
          <w:u w:val="single"/>
        </w:rPr>
        <w:t>Geniewahn: Hitler und die Kunst.</w:t>
      </w:r>
      <w:r w:rsidRPr="00434587">
        <w:t xml:space="preserve"> Vienna: Böhlau, 2009.</w:t>
      </w:r>
    </w:p>
    <w:p w14:paraId="30A5D6A2" w14:textId="200B2D98" w:rsidR="00A03B7E" w:rsidRPr="00434587" w:rsidRDefault="00A03B7E" w:rsidP="008313DF">
      <w:pPr>
        <w:pStyle w:val="Bibtext"/>
        <w:spacing w:line="240" w:lineRule="auto"/>
      </w:pPr>
      <w:r w:rsidRPr="00434587">
        <w:t xml:space="preserve">Schwartz, Frederic. </w:t>
      </w:r>
      <w:r w:rsidRPr="003763E0">
        <w:rPr>
          <w:u w:val="single"/>
        </w:rPr>
        <w:t>The Werkbund: Design Theory and Mass Culture before the First World War.</w:t>
      </w:r>
      <w:r w:rsidRPr="00434587">
        <w:t xml:space="preserve"> New Haven</w:t>
      </w:r>
      <w:r w:rsidR="008840B5">
        <w:t>, Conn.</w:t>
      </w:r>
      <w:r w:rsidRPr="00434587">
        <w:t>: Yale University Press, 1996.</w:t>
      </w:r>
    </w:p>
    <w:p w14:paraId="2E9F8B17" w14:textId="4DE1D5C9" w:rsidR="006718D8" w:rsidRPr="00434587" w:rsidRDefault="006718D8" w:rsidP="008313DF">
      <w:pPr>
        <w:pStyle w:val="Bibtext"/>
        <w:spacing w:line="240" w:lineRule="auto"/>
      </w:pPr>
      <w:r w:rsidRPr="001D784B">
        <w:rPr>
          <w:u w:val="single"/>
        </w:rPr>
        <w:t>Scotsman</w:t>
      </w:r>
      <w:r>
        <w:rPr>
          <w:u w:val="single"/>
        </w:rPr>
        <w:t>.</w:t>
      </w:r>
      <w:r w:rsidRPr="00434587">
        <w:t xml:space="preserve"> “Police Trace Organisation of Bomb-Throwers: Ringleaders Caught.” September 12, 1929.</w:t>
      </w:r>
    </w:p>
    <w:p w14:paraId="6527D399" w14:textId="41536784" w:rsidR="00A03B7E" w:rsidRPr="0092518B" w:rsidRDefault="00A03B7E" w:rsidP="008313DF">
      <w:pPr>
        <w:pStyle w:val="Bibtext"/>
        <w:spacing w:line="240" w:lineRule="auto"/>
      </w:pPr>
      <w:r w:rsidRPr="0092518B">
        <w:t xml:space="preserve">Seckendorff, Eva von. “Monumentalität und Gemütlichkeit: Die Interieurs der </w:t>
      </w:r>
      <w:r w:rsidR="00557F85">
        <w:t>&lt;sc&gt;</w:t>
      </w:r>
      <w:r w:rsidRPr="0092518B">
        <w:t>NSDAP</w:t>
      </w:r>
      <w:r w:rsidR="00557F85">
        <w:t>&lt;/sc&gt;</w:t>
      </w:r>
      <w:r w:rsidRPr="0092518B">
        <w:t xml:space="preserve">-Bauten am Königsplatz.” In </w:t>
      </w:r>
      <w:r w:rsidRPr="001D784B">
        <w:rPr>
          <w:u w:val="single"/>
        </w:rPr>
        <w:t xml:space="preserve">Bürokratie und Kult: Das Parteizentrum der </w:t>
      </w:r>
      <w:r w:rsidR="005C7AE4">
        <w:rPr>
          <w:u w:val="single"/>
        </w:rPr>
        <w:t>&lt;sc&gt;</w:t>
      </w:r>
      <w:r w:rsidRPr="001D784B">
        <w:rPr>
          <w:u w:val="single"/>
        </w:rPr>
        <w:t>NSDAP</w:t>
      </w:r>
      <w:r w:rsidR="005C7AE4">
        <w:rPr>
          <w:u w:val="single"/>
        </w:rPr>
        <w:t>&lt;/sc&gt;</w:t>
      </w:r>
      <w:r w:rsidRPr="001D784B">
        <w:rPr>
          <w:u w:val="single"/>
        </w:rPr>
        <w:t xml:space="preserve"> am Königsplatz in München</w:t>
      </w:r>
      <w:r w:rsidR="001B057B">
        <w:rPr>
          <w:u w:val="single"/>
        </w:rPr>
        <w:t>,</w:t>
      </w:r>
      <w:r w:rsidRPr="0092518B">
        <w:t xml:space="preserve"> </w:t>
      </w:r>
      <w:r w:rsidR="001B057B">
        <w:t>e</w:t>
      </w:r>
      <w:r w:rsidRPr="0092518B">
        <w:t>d</w:t>
      </w:r>
      <w:r w:rsidR="001B057B">
        <w:t>ited by</w:t>
      </w:r>
      <w:r w:rsidRPr="0092518B">
        <w:t xml:space="preserve"> Iris Lauterbach, Julian Rosefeldt, and Piero Steinle, </w:t>
      </w:r>
      <w:r w:rsidRPr="00721F35">
        <w:t>119–46</w:t>
      </w:r>
      <w:r w:rsidRPr="0092518B">
        <w:t>. Munich: Deutscher Kunstverlag, 1995.</w:t>
      </w:r>
    </w:p>
    <w:p w14:paraId="43ED911D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Seerwald, Michael E. </w:t>
      </w:r>
      <w:r w:rsidRPr="001D784B">
        <w:rPr>
          <w:u w:val="single"/>
        </w:rPr>
        <w:t>Gipfel der Macht? Hitlers Teehaus am Kehlsteinhaus.</w:t>
      </w:r>
      <w:r w:rsidRPr="00434587">
        <w:t xml:space="preserve"> Berchtesgaden: Beierl, 2007.</w:t>
      </w:r>
    </w:p>
    <w:p w14:paraId="0BE4DB08" w14:textId="77777777" w:rsidR="00A03B7E" w:rsidRDefault="00A03B7E" w:rsidP="008313DF">
      <w:pPr>
        <w:pStyle w:val="Bibtext"/>
        <w:spacing w:line="240" w:lineRule="auto"/>
      </w:pPr>
      <w:r w:rsidRPr="00434587">
        <w:t xml:space="preserve">Seidel, Klaus Jürgen, ed. </w:t>
      </w:r>
      <w:r w:rsidRPr="001D784B">
        <w:rPr>
          <w:u w:val="single"/>
        </w:rPr>
        <w:t>Das Prinzregenten-Theater in München.</w:t>
      </w:r>
      <w:r w:rsidRPr="00434587">
        <w:t xml:space="preserve"> Nuremberg: Schoierer, 1984.</w:t>
      </w:r>
    </w:p>
    <w:p w14:paraId="65B37F0C" w14:textId="77777777" w:rsidR="00A03B7E" w:rsidRDefault="00A03B7E" w:rsidP="008313DF">
      <w:pPr>
        <w:pStyle w:val="Bibtext"/>
        <w:spacing w:line="240" w:lineRule="auto"/>
      </w:pPr>
      <w:r>
        <w:t xml:space="preserve">Selig, Wolfram. </w:t>
      </w:r>
      <w:r w:rsidRPr="003763E0">
        <w:rPr>
          <w:u w:val="single"/>
        </w:rPr>
        <w:t xml:space="preserve">“Arisierung” in München: die Vernichtung jüdischer Existenz 1937–1939. </w:t>
      </w:r>
      <w:r>
        <w:t>Berlin: Metropol, 2004.</w:t>
      </w:r>
    </w:p>
    <w:p w14:paraId="321DD197" w14:textId="77777777" w:rsidR="00A03B7E" w:rsidRDefault="00A03B7E" w:rsidP="008313DF">
      <w:pPr>
        <w:pStyle w:val="Bibtext"/>
        <w:spacing w:line="240" w:lineRule="auto"/>
      </w:pPr>
      <w:r>
        <w:t xml:space="preserve">Sereny, Gitta. </w:t>
      </w:r>
      <w:r w:rsidRPr="001D784B">
        <w:rPr>
          <w:u w:val="single"/>
        </w:rPr>
        <w:t>Albert Speer: His Battle with Truth.</w:t>
      </w:r>
      <w:r>
        <w:t xml:space="preserve"> New York: Random, 1996.</w:t>
      </w:r>
    </w:p>
    <w:p w14:paraId="079D80AD" w14:textId="77777777" w:rsidR="00A03B7E" w:rsidRDefault="00A03B7E" w:rsidP="008313DF">
      <w:pPr>
        <w:pStyle w:val="Bibtext"/>
        <w:spacing w:line="240" w:lineRule="auto"/>
      </w:pPr>
      <w:r w:rsidRPr="00434587">
        <w:t xml:space="preserve">Shirer, William. “Shirer Says Germans Blame Hitler for Russian Disaster.” </w:t>
      </w:r>
      <w:r w:rsidRPr="001D784B">
        <w:rPr>
          <w:u w:val="single"/>
        </w:rPr>
        <w:t>Daily Boston Globe,</w:t>
      </w:r>
      <w:r w:rsidRPr="00434587">
        <w:t xml:space="preserve"> January 2, 1944.</w:t>
      </w:r>
    </w:p>
    <w:p w14:paraId="74D74FA9" w14:textId="77777777" w:rsidR="00A03B7E" w:rsidRDefault="00A03B7E" w:rsidP="008313DF">
      <w:pPr>
        <w:pStyle w:val="Bibtext"/>
        <w:spacing w:line="240" w:lineRule="auto"/>
      </w:pPr>
      <w:r w:rsidRPr="00434587">
        <w:t xml:space="preserve">Sigmund, Anna Maria. </w:t>
      </w:r>
      <w:r w:rsidRPr="001D784B">
        <w:rPr>
          <w:u w:val="single"/>
        </w:rPr>
        <w:t>Die Frauen der Nazis.</w:t>
      </w:r>
      <w:r w:rsidRPr="00434587">
        <w:t xml:space="preserve"> Munich: Heyne, 2005.</w:t>
      </w:r>
    </w:p>
    <w:p w14:paraId="6FCDAE4F" w14:textId="10A70AB6" w:rsidR="00A933D9" w:rsidRPr="00434587" w:rsidRDefault="00A933D9" w:rsidP="008313DF">
      <w:pPr>
        <w:pStyle w:val="Bibtext"/>
        <w:spacing w:line="240" w:lineRule="auto"/>
      </w:pPr>
      <w:r w:rsidRPr="001D784B">
        <w:rPr>
          <w:u w:val="single"/>
        </w:rPr>
        <w:t>Silberspiegel</w:t>
      </w:r>
      <w:r>
        <w:rPr>
          <w:u w:val="single"/>
        </w:rPr>
        <w:t>.</w:t>
      </w:r>
      <w:r w:rsidRPr="00434587" w:rsidDel="00A933D9">
        <w:t xml:space="preserve"> </w:t>
      </w:r>
      <w:r w:rsidRPr="00434587">
        <w:t xml:space="preserve">“Die Neuen Räume der Reichskanzlei.” </w:t>
      </w:r>
      <w:r w:rsidR="001279EE">
        <w:t xml:space="preserve">May </w:t>
      </w:r>
      <w:r w:rsidR="001279EE" w:rsidRPr="00655B48">
        <w:t>25</w:t>
      </w:r>
      <w:r w:rsidRPr="00655B48">
        <w:t>,</w:t>
      </w:r>
      <w:r>
        <w:t xml:space="preserve"> </w:t>
      </w:r>
      <w:r w:rsidRPr="00434587">
        <w:t>1937</w:t>
      </w:r>
      <w:r>
        <w:t>,</w:t>
      </w:r>
      <w:r w:rsidRPr="00CB0C83">
        <w:t xml:space="preserve"> 524</w:t>
      </w:r>
      <w:r>
        <w:t>–</w:t>
      </w:r>
      <w:r w:rsidRPr="00CB0C83">
        <w:t>26.</w:t>
      </w:r>
    </w:p>
    <w:p w14:paraId="0317F2BF" w14:textId="7352A1BC" w:rsidR="00A03B7E" w:rsidRPr="00434587" w:rsidRDefault="00A03B7E" w:rsidP="008313DF">
      <w:pPr>
        <w:pStyle w:val="Bibtext"/>
        <w:spacing w:line="240" w:lineRule="auto"/>
      </w:pPr>
      <w:r w:rsidRPr="00434587">
        <w:t xml:space="preserve">Silverman, Dan P. </w:t>
      </w:r>
      <w:r w:rsidRPr="001D784B">
        <w:rPr>
          <w:u w:val="single"/>
        </w:rPr>
        <w:t>Hitler’s Economy: Nazi Work Creation Programs, 1933–1936.</w:t>
      </w:r>
      <w:r w:rsidRPr="00434587">
        <w:t xml:space="preserve"> Cambridge, M</w:t>
      </w:r>
      <w:r w:rsidR="00043239">
        <w:t>ass.</w:t>
      </w:r>
      <w:r w:rsidRPr="00434587">
        <w:t>: Harvard University Press, 1998.</w:t>
      </w:r>
    </w:p>
    <w:p w14:paraId="48C82FAD" w14:textId="44139D49" w:rsidR="00A03B7E" w:rsidRPr="00434587" w:rsidRDefault="00A03B7E" w:rsidP="008313DF">
      <w:pPr>
        <w:pStyle w:val="Bibtext"/>
        <w:spacing w:line="240" w:lineRule="auto"/>
      </w:pPr>
      <w:r w:rsidRPr="00434587">
        <w:t xml:space="preserve">Silverman, Debra. </w:t>
      </w:r>
      <w:r w:rsidRPr="001D784B">
        <w:rPr>
          <w:u w:val="single"/>
        </w:rPr>
        <w:t>Art Nouveau in Fin-de-Siècle France: Politics, Psychology and Style.</w:t>
      </w:r>
      <w:r w:rsidRPr="00434587">
        <w:t xml:space="preserve"> Berkeley: University of California Press, 1989.</w:t>
      </w:r>
    </w:p>
    <w:p w14:paraId="42D9D2B9" w14:textId="21E47A0D" w:rsidR="00A03B7E" w:rsidRDefault="00A03B7E" w:rsidP="008313DF">
      <w:pPr>
        <w:pStyle w:val="Bibtext"/>
        <w:spacing w:line="240" w:lineRule="auto"/>
      </w:pPr>
      <w:r w:rsidRPr="00434587">
        <w:t>Simpson, Hedwig Mauer. “Herr Hitler at Home in the Clouds</w:t>
      </w:r>
      <w:r w:rsidR="002F7860">
        <w:t>.</w:t>
      </w:r>
      <w:r w:rsidRPr="00434587">
        <w:t xml:space="preserve">” </w:t>
      </w:r>
      <w:r w:rsidRPr="001D784B">
        <w:rPr>
          <w:u w:val="single"/>
        </w:rPr>
        <w:t>New York Times Magazine</w:t>
      </w:r>
      <w:r w:rsidR="00043239">
        <w:rPr>
          <w:u w:val="single"/>
        </w:rPr>
        <w:t>,</w:t>
      </w:r>
      <w:r w:rsidRPr="00434587">
        <w:t xml:space="preserve"> August 20, </w:t>
      </w:r>
      <w:r w:rsidRPr="00630133">
        <w:t>1939</w:t>
      </w:r>
      <w:r w:rsidR="00043239">
        <w:t>,</w:t>
      </w:r>
      <w:r w:rsidRPr="00630133">
        <w:t xml:space="preserve"> 5, 22.</w:t>
      </w:r>
    </w:p>
    <w:p w14:paraId="3975C9A4" w14:textId="08789A6A" w:rsidR="00A03B7E" w:rsidRPr="00434587" w:rsidRDefault="00A03B7E" w:rsidP="008313DF">
      <w:pPr>
        <w:pStyle w:val="Bibtext"/>
        <w:spacing w:line="240" w:lineRule="auto"/>
      </w:pPr>
      <w:r w:rsidRPr="00434587">
        <w:t xml:space="preserve">Sions, Harry. “Berchtesgaden.” </w:t>
      </w:r>
      <w:r w:rsidRPr="001D784B">
        <w:rPr>
          <w:u w:val="single"/>
        </w:rPr>
        <w:t xml:space="preserve">Yank: The Army </w:t>
      </w:r>
      <w:r w:rsidRPr="00655B48">
        <w:rPr>
          <w:u w:val="single"/>
        </w:rPr>
        <w:t>Weekly</w:t>
      </w:r>
      <w:r w:rsidR="00043239" w:rsidRPr="00655B48">
        <w:rPr>
          <w:u w:val="single"/>
        </w:rPr>
        <w:t>,</w:t>
      </w:r>
      <w:r w:rsidR="00637375" w:rsidRPr="00B226DE">
        <w:t xml:space="preserve"> </w:t>
      </w:r>
      <w:r w:rsidR="00637375" w:rsidRPr="00655B48">
        <w:t>June</w:t>
      </w:r>
      <w:r w:rsidR="00637375">
        <w:t xml:space="preserve"> 22</w:t>
      </w:r>
      <w:r w:rsidR="00043239">
        <w:t xml:space="preserve">, </w:t>
      </w:r>
      <w:r w:rsidRPr="00962F08">
        <w:t>1945</w:t>
      </w:r>
      <w:r w:rsidR="00043239">
        <w:t>,</w:t>
      </w:r>
      <w:r w:rsidRPr="00962F08">
        <w:t xml:space="preserve"> 2</w:t>
      </w:r>
      <w:r>
        <w:t>–</w:t>
      </w:r>
      <w:r w:rsidRPr="00962F08">
        <w:t>4.</w:t>
      </w:r>
    </w:p>
    <w:p w14:paraId="76C56886" w14:textId="75EAE888" w:rsidR="00A03B7E" w:rsidRPr="00434587" w:rsidRDefault="00A03B7E" w:rsidP="008313DF">
      <w:pPr>
        <w:pStyle w:val="Bibtext"/>
        <w:spacing w:line="240" w:lineRule="auto"/>
      </w:pPr>
      <w:r w:rsidRPr="00434587">
        <w:t xml:space="preserve">Sontag, Susan. “Fascinating Fascism.” </w:t>
      </w:r>
      <w:r w:rsidRPr="001D784B">
        <w:rPr>
          <w:u w:val="single"/>
        </w:rPr>
        <w:t xml:space="preserve">New York Times Review of </w:t>
      </w:r>
      <w:r w:rsidRPr="00085001">
        <w:rPr>
          <w:u w:val="single"/>
        </w:rPr>
        <w:t>Books</w:t>
      </w:r>
      <w:r w:rsidR="00043239" w:rsidRPr="00085001">
        <w:rPr>
          <w:u w:val="single"/>
        </w:rPr>
        <w:t>,</w:t>
      </w:r>
      <w:r w:rsidRPr="00085001">
        <w:t xml:space="preserve"> </w:t>
      </w:r>
      <w:r w:rsidR="00085001" w:rsidRPr="00B226DE">
        <w:t>February 6</w:t>
      </w:r>
      <w:r w:rsidR="00043239" w:rsidRPr="00085001">
        <w:t xml:space="preserve">, </w:t>
      </w:r>
      <w:r w:rsidRPr="00085001">
        <w:t>1975</w:t>
      </w:r>
      <w:r w:rsidR="00043239" w:rsidRPr="00085001">
        <w:t>,</w:t>
      </w:r>
      <w:r w:rsidRPr="00085001">
        <w:t xml:space="preserve"> 23–</w:t>
      </w:r>
      <w:r w:rsidRPr="00721F35">
        <w:t>30.</w:t>
      </w:r>
    </w:p>
    <w:p w14:paraId="74DAC877" w14:textId="43AB42E4" w:rsidR="00A03B7E" w:rsidRPr="00434587" w:rsidRDefault="00A03B7E" w:rsidP="008313DF">
      <w:pPr>
        <w:pStyle w:val="Bibtext"/>
        <w:spacing w:line="240" w:lineRule="auto"/>
      </w:pPr>
      <w:r w:rsidRPr="00434587">
        <w:t xml:space="preserve">Speer, Albert. </w:t>
      </w:r>
      <w:r w:rsidRPr="001D784B">
        <w:rPr>
          <w:u w:val="single"/>
        </w:rPr>
        <w:t>Inside the Third Reich.</w:t>
      </w:r>
      <w:r w:rsidRPr="00434587">
        <w:t xml:space="preserve"> Trans</w:t>
      </w:r>
      <w:r w:rsidR="009E62CF">
        <w:t>lated by</w:t>
      </w:r>
      <w:r w:rsidRPr="00434587">
        <w:t xml:space="preserve"> Richard and Clara Winston. New York: Touchstone, 1997.</w:t>
      </w:r>
    </w:p>
    <w:p w14:paraId="27E32B15" w14:textId="77777777" w:rsidR="00105C96" w:rsidRPr="00434587" w:rsidRDefault="00105C96" w:rsidP="00105C96">
      <w:pPr>
        <w:pStyle w:val="Bibtext"/>
        <w:spacing w:line="240" w:lineRule="auto"/>
      </w:pPr>
      <w:r w:rsidRPr="001D784B">
        <w:rPr>
          <w:u w:val="single"/>
        </w:rPr>
        <w:t>Der Spiegel</w:t>
      </w:r>
      <w:r>
        <w:rPr>
          <w:u w:val="single"/>
        </w:rPr>
        <w:t>.</w:t>
      </w:r>
      <w:r w:rsidRPr="00434587">
        <w:t xml:space="preserve"> “Kriegsorden: Ritterkreuze: Mit jüdischen Brillanten.” November </w:t>
      </w:r>
      <w:r>
        <w:t>5,</w:t>
      </w:r>
      <w:r w:rsidDel="00DA78B5">
        <w:rPr>
          <w:rStyle w:val="FootnoteReference"/>
        </w:rPr>
        <w:t xml:space="preserve"> </w:t>
      </w:r>
      <w:r w:rsidRPr="00434587">
        <w:t>1958</w:t>
      </w:r>
      <w:r>
        <w:t>,</w:t>
      </w:r>
      <w:r w:rsidRPr="00082F4F">
        <w:t xml:space="preserve"> 34.</w:t>
      </w:r>
    </w:p>
    <w:p w14:paraId="50F89866" w14:textId="77777777" w:rsidR="00105C96" w:rsidRPr="00434587" w:rsidRDefault="00105C96" w:rsidP="00105C96">
      <w:pPr>
        <w:pStyle w:val="Bibtext"/>
        <w:spacing w:line="240" w:lineRule="auto"/>
      </w:pPr>
      <w:r w:rsidRPr="00B226DE">
        <w:t>———.</w:t>
      </w:r>
      <w:r w:rsidRPr="00C820EF">
        <w:t xml:space="preserve"> </w:t>
      </w:r>
      <w:r w:rsidRPr="00434587">
        <w:t>“Obersalzberg: Verzehr bedingt.” December 5, 1951</w:t>
      </w:r>
      <w:r>
        <w:t>,</w:t>
      </w:r>
      <w:r w:rsidRPr="00434587">
        <w:t xml:space="preserve"> </w:t>
      </w:r>
      <w:r>
        <w:t>10–</w:t>
      </w:r>
      <w:r w:rsidRPr="00515561">
        <w:t>12.</w:t>
      </w:r>
    </w:p>
    <w:p w14:paraId="6BFB5DBD" w14:textId="77777777" w:rsidR="00105C96" w:rsidRPr="00434587" w:rsidRDefault="00105C96" w:rsidP="00105C96">
      <w:pPr>
        <w:pStyle w:val="Bibtext"/>
        <w:spacing w:line="240" w:lineRule="auto"/>
      </w:pPr>
      <w:r w:rsidRPr="00B226DE">
        <w:t>———.</w:t>
      </w:r>
      <w:r w:rsidRPr="00672CAC">
        <w:t xml:space="preserve"> “</w:t>
      </w:r>
      <w:r>
        <w:t xml:space="preserve">Nazi-Erbe: </w:t>
      </w:r>
      <w:r w:rsidRPr="00672CAC">
        <w:t>Tarnname</w:t>
      </w:r>
      <w:r w:rsidRPr="00434587">
        <w:t xml:space="preserve"> Wolf.”</w:t>
      </w:r>
      <w:r>
        <w:t xml:space="preserve"> December 12, </w:t>
      </w:r>
      <w:r w:rsidRPr="00434587">
        <w:t>1994</w:t>
      </w:r>
      <w:r>
        <w:t>,</w:t>
      </w:r>
      <w:r w:rsidRPr="00434587">
        <w:t xml:space="preserve"> </w:t>
      </w:r>
      <w:r>
        <w:t>89–94</w:t>
      </w:r>
      <w:r w:rsidRPr="00434587">
        <w:t>.</w:t>
      </w:r>
    </w:p>
    <w:p w14:paraId="084974AB" w14:textId="1C31FD19" w:rsidR="00A03B7E" w:rsidRPr="00434587" w:rsidRDefault="00A03B7E" w:rsidP="008313DF">
      <w:pPr>
        <w:pStyle w:val="Bibtext"/>
        <w:spacing w:line="240" w:lineRule="auto"/>
      </w:pPr>
      <w:r w:rsidRPr="00434587">
        <w:t xml:space="preserve">Spitzy, Reinhard. </w:t>
      </w:r>
      <w:r w:rsidRPr="003763E0">
        <w:rPr>
          <w:u w:val="single"/>
        </w:rPr>
        <w:t xml:space="preserve">So haben wir das Reich verspielt: Bekenntnisse eines Illegalen. </w:t>
      </w:r>
      <w:r w:rsidRPr="00434587">
        <w:t>Munich</w:t>
      </w:r>
      <w:r w:rsidR="00854A10">
        <w:t>:</w:t>
      </w:r>
      <w:r w:rsidRPr="00434587">
        <w:t xml:space="preserve"> Langen Müller, 1986.</w:t>
      </w:r>
    </w:p>
    <w:p w14:paraId="050D8C48" w14:textId="2EE8106F" w:rsidR="00A03B7E" w:rsidRPr="00434587" w:rsidRDefault="00A03B7E" w:rsidP="008313DF">
      <w:pPr>
        <w:pStyle w:val="Bibtext"/>
        <w:spacing w:line="240" w:lineRule="auto"/>
      </w:pPr>
      <w:r w:rsidRPr="00434587">
        <w:t xml:space="preserve">Spotts, Frederic. </w:t>
      </w:r>
      <w:r w:rsidRPr="001D784B">
        <w:rPr>
          <w:u w:val="single"/>
        </w:rPr>
        <w:t>Hitler and the Power of Aesthetics</w:t>
      </w:r>
      <w:r w:rsidRPr="00D02B4A">
        <w:rPr>
          <w:u w:val="single"/>
        </w:rPr>
        <w:t>.</w:t>
      </w:r>
      <w:r w:rsidRPr="00D02B4A">
        <w:t xml:space="preserve"> </w:t>
      </w:r>
      <w:r w:rsidR="00854A10" w:rsidRPr="00D02B4A">
        <w:t>Woodstock</w:t>
      </w:r>
      <w:r w:rsidR="00463EB6">
        <w:t>, N.Y.</w:t>
      </w:r>
      <w:r w:rsidR="00854A10" w:rsidRPr="00D02B4A">
        <w:t xml:space="preserve">: </w:t>
      </w:r>
      <w:r w:rsidRPr="00D02B4A">
        <w:t>Overlook</w:t>
      </w:r>
      <w:r w:rsidRPr="00434587">
        <w:t>, 2002.</w:t>
      </w:r>
    </w:p>
    <w:p w14:paraId="73CB568F" w14:textId="17CB38AF" w:rsidR="00A03B7E" w:rsidRPr="00434587" w:rsidRDefault="00A03B7E" w:rsidP="008313DF">
      <w:pPr>
        <w:pStyle w:val="Bibtext"/>
        <w:spacing w:line="240" w:lineRule="auto"/>
      </w:pPr>
      <w:r w:rsidRPr="00434587">
        <w:t xml:space="preserve">St[einlein], G. “Berghof Wachenfeld auf Obersalzberg, das Heim unseres Führers.” </w:t>
      </w:r>
      <w:r w:rsidRPr="001D784B">
        <w:rPr>
          <w:u w:val="single"/>
        </w:rPr>
        <w:t>Bauzeitung</w:t>
      </w:r>
      <w:r w:rsidRPr="00434587">
        <w:t xml:space="preserve"> 34, no. 33 (1937): </w:t>
      </w:r>
      <w:r w:rsidRPr="00EB2DCA">
        <w:t>457</w:t>
      </w:r>
      <w:r>
        <w:t>–</w:t>
      </w:r>
      <w:r w:rsidRPr="00EB2DCA">
        <w:t>61</w:t>
      </w:r>
      <w:r w:rsidRPr="00434587">
        <w:t>.</w:t>
      </w:r>
    </w:p>
    <w:p w14:paraId="5AC492D3" w14:textId="6A4A5A8D" w:rsidR="00A03B7E" w:rsidRPr="00434587" w:rsidRDefault="00A03B7E" w:rsidP="008313DF">
      <w:pPr>
        <w:pStyle w:val="Bibtext"/>
        <w:spacing w:line="240" w:lineRule="auto"/>
      </w:pPr>
      <w:r w:rsidRPr="00434587">
        <w:t>Stachura, Peter D. “The Political Strategy of the Nazi Party, 1919</w:t>
      </w:r>
      <w:r>
        <w:t>–</w:t>
      </w:r>
      <w:r w:rsidRPr="00434587">
        <w:t xml:space="preserve">1933.” </w:t>
      </w:r>
      <w:r w:rsidRPr="001D784B">
        <w:rPr>
          <w:u w:val="single"/>
        </w:rPr>
        <w:t>German Studies Review</w:t>
      </w:r>
      <w:r w:rsidRPr="00434587">
        <w:t xml:space="preserve"> 3, no. 2 (</w:t>
      </w:r>
      <w:r w:rsidRPr="005666CC">
        <w:t>1980): 261</w:t>
      </w:r>
      <w:r>
        <w:t>–</w:t>
      </w:r>
      <w:r w:rsidRPr="005666CC">
        <w:t>88.</w:t>
      </w:r>
    </w:p>
    <w:p w14:paraId="424191A1" w14:textId="354E7030" w:rsidR="00A03B7E" w:rsidRPr="00434587" w:rsidRDefault="00A03B7E" w:rsidP="008313DF">
      <w:pPr>
        <w:pStyle w:val="Bibtext"/>
        <w:spacing w:line="240" w:lineRule="auto"/>
      </w:pPr>
      <w:r w:rsidRPr="00434587">
        <w:t xml:space="preserve">Stadler, Matthew. “Hitler’s Rooms.” </w:t>
      </w:r>
      <w:r w:rsidRPr="001D784B">
        <w:rPr>
          <w:u w:val="single"/>
        </w:rPr>
        <w:t>Nest: A Magazine of Interiors,</w:t>
      </w:r>
      <w:r w:rsidRPr="00434587">
        <w:t xml:space="preserve"> </w:t>
      </w:r>
      <w:r w:rsidR="002E3531" w:rsidRPr="00655B48">
        <w:t>Fall</w:t>
      </w:r>
      <w:r w:rsidR="00854A10" w:rsidRPr="00655B48">
        <w:t xml:space="preserve"> </w:t>
      </w:r>
      <w:r w:rsidRPr="00434587">
        <w:t>2003</w:t>
      </w:r>
      <w:r w:rsidR="00854A10">
        <w:t>,</w:t>
      </w:r>
      <w:r w:rsidRPr="00434587">
        <w:t xml:space="preserve"> </w:t>
      </w:r>
      <w:r>
        <w:t>62–81</w:t>
      </w:r>
      <w:r w:rsidRPr="00434587">
        <w:t>.</w:t>
      </w:r>
    </w:p>
    <w:p w14:paraId="0E2C95B9" w14:textId="77777777" w:rsidR="00A03B7E" w:rsidRPr="00434587" w:rsidRDefault="00A03B7E" w:rsidP="008313DF">
      <w:pPr>
        <w:pStyle w:val="Bibtext"/>
        <w:spacing w:line="240" w:lineRule="auto"/>
      </w:pPr>
      <w:bookmarkStart w:id="1" w:name="_GoBack"/>
      <w:bookmarkEnd w:id="1"/>
      <w:r w:rsidRPr="00434587">
        <w:t xml:space="preserve">Stankiewitz, Karl. </w:t>
      </w:r>
      <w:r w:rsidRPr="003763E0">
        <w:rPr>
          <w:u w:val="single"/>
        </w:rPr>
        <w:t xml:space="preserve">Prachtstrassen in München: Brienner und Prinzregentenstrasse. </w:t>
      </w:r>
      <w:r w:rsidRPr="00434587">
        <w:t>Dachau: Bayerland, 2009.</w:t>
      </w:r>
    </w:p>
    <w:p w14:paraId="6A0D6DAA" w14:textId="2DFD265C" w:rsidR="004743DA" w:rsidRDefault="00A03B7E" w:rsidP="008313DF">
      <w:pPr>
        <w:pStyle w:val="Bibtext"/>
        <w:spacing w:line="240" w:lineRule="auto"/>
      </w:pPr>
      <w:r w:rsidRPr="00434587">
        <w:lastRenderedPageBreak/>
        <w:t xml:space="preserve">Stead, Ronald. </w:t>
      </w:r>
      <w:r w:rsidR="004743DA" w:rsidRPr="00434587">
        <w:t>“Germans Clear Debris</w:t>
      </w:r>
      <w:r w:rsidR="004743DA">
        <w:t>.</w:t>
      </w:r>
      <w:r w:rsidR="004743DA" w:rsidRPr="00434587">
        <w:t xml:space="preserve">” </w:t>
      </w:r>
      <w:r w:rsidR="004743DA" w:rsidRPr="001D784B">
        <w:rPr>
          <w:u w:val="single"/>
        </w:rPr>
        <w:t>Christian Science Monitor,</w:t>
      </w:r>
      <w:r w:rsidR="004743DA" w:rsidRPr="00434587">
        <w:t xml:space="preserve"> June 28, 1945.</w:t>
      </w:r>
    </w:p>
    <w:p w14:paraId="5F788105" w14:textId="63B57348" w:rsidR="00A03B7E" w:rsidRPr="00434587" w:rsidRDefault="004743DA" w:rsidP="008313DF">
      <w:pPr>
        <w:pStyle w:val="Bibtext"/>
        <w:spacing w:line="240" w:lineRule="auto"/>
      </w:pPr>
      <w:r>
        <w:t xml:space="preserve">———. </w:t>
      </w:r>
      <w:r w:rsidR="00A03B7E" w:rsidRPr="00434587">
        <w:t xml:space="preserve">“Hitler’s Berchtesgaden Turns into ‘Coney Island.’” </w:t>
      </w:r>
      <w:r w:rsidR="00A03B7E" w:rsidRPr="001D784B">
        <w:rPr>
          <w:u w:val="single"/>
        </w:rPr>
        <w:t>Christian Science Monitor,</w:t>
      </w:r>
      <w:r w:rsidR="00A03B7E" w:rsidRPr="00434587">
        <w:t xml:space="preserve"> July 5, 1945.</w:t>
      </w:r>
    </w:p>
    <w:p w14:paraId="2CFA7A1B" w14:textId="1FCE9E06" w:rsidR="00A03B7E" w:rsidRPr="00434587" w:rsidRDefault="008E1927" w:rsidP="008313DF">
      <w:pPr>
        <w:pStyle w:val="Bibtext"/>
        <w:spacing w:line="240" w:lineRule="auto"/>
      </w:pPr>
      <w:r>
        <w:t>——</w:t>
      </w:r>
      <w:r w:rsidR="00854A10">
        <w:t>—</w:t>
      </w:r>
      <w:r w:rsidR="00721F35">
        <w:t>.</w:t>
      </w:r>
      <w:r w:rsidR="00A03B7E" w:rsidRPr="00434587">
        <w:t xml:space="preserve"> “Nuremberg: Grim Housing Shortage</w:t>
      </w:r>
      <w:r w:rsidR="00A03B7E">
        <w:t>.</w:t>
      </w:r>
      <w:r w:rsidR="00A03B7E" w:rsidRPr="00434587">
        <w:t xml:space="preserve">” </w:t>
      </w:r>
      <w:r w:rsidR="00A03B7E" w:rsidRPr="001D784B">
        <w:rPr>
          <w:u w:val="single"/>
        </w:rPr>
        <w:t>Christian Science Monitor,</w:t>
      </w:r>
      <w:r w:rsidR="00A03B7E" w:rsidRPr="00434587">
        <w:t xml:space="preserve"> July 2, 1945.</w:t>
      </w:r>
    </w:p>
    <w:p w14:paraId="3014C5C0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Stein, Gertrude. “Now We Are Back in Paris.” </w:t>
      </w:r>
      <w:r w:rsidRPr="001D784B">
        <w:rPr>
          <w:u w:val="single"/>
        </w:rPr>
        <w:t>Compass: Current Reading</w:t>
      </w:r>
      <w:r w:rsidRPr="00434587">
        <w:t xml:space="preserve"> (December 1945): </w:t>
      </w:r>
      <w:r>
        <w:t>56–60</w:t>
      </w:r>
      <w:r w:rsidRPr="00434587">
        <w:t>.</w:t>
      </w:r>
    </w:p>
    <w:p w14:paraId="27F33636" w14:textId="051A9A5D" w:rsidR="00A03B7E" w:rsidRPr="00434587" w:rsidRDefault="008E1927" w:rsidP="008313DF">
      <w:pPr>
        <w:pStyle w:val="Bibtext"/>
        <w:spacing w:line="240" w:lineRule="auto"/>
      </w:pPr>
      <w:r>
        <w:t>——</w:t>
      </w:r>
      <w:r w:rsidR="00854A10">
        <w:t>—</w:t>
      </w:r>
      <w:r w:rsidR="00721F35">
        <w:t>.</w:t>
      </w:r>
      <w:r w:rsidR="00A03B7E" w:rsidRPr="00434587">
        <w:t xml:space="preserve"> “Off We All Went to See Germany.” </w:t>
      </w:r>
      <w:r w:rsidR="00A03B7E" w:rsidRPr="001D784B">
        <w:rPr>
          <w:u w:val="single"/>
        </w:rPr>
        <w:t>Life</w:t>
      </w:r>
      <w:r w:rsidR="00854A10">
        <w:rPr>
          <w:u w:val="single"/>
        </w:rPr>
        <w:t>,</w:t>
      </w:r>
      <w:r w:rsidR="00A03B7E" w:rsidRPr="00434587">
        <w:t xml:space="preserve"> </w:t>
      </w:r>
      <w:r w:rsidR="000C7D06" w:rsidRPr="00CC5F74">
        <w:t>August 6,</w:t>
      </w:r>
      <w:r w:rsidR="00854A10">
        <w:t xml:space="preserve"> </w:t>
      </w:r>
      <w:r w:rsidR="00A03B7E" w:rsidRPr="00434587">
        <w:t>1945</w:t>
      </w:r>
      <w:r w:rsidR="00854A10">
        <w:t>,</w:t>
      </w:r>
      <w:r w:rsidR="00A03B7E" w:rsidRPr="00434587">
        <w:t xml:space="preserve"> </w:t>
      </w:r>
      <w:r w:rsidR="00A03B7E">
        <w:t>54–58</w:t>
      </w:r>
      <w:r w:rsidR="00A03B7E" w:rsidRPr="00434587">
        <w:t>.</w:t>
      </w:r>
    </w:p>
    <w:p w14:paraId="387378D4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Steinberg, Rolf. </w:t>
      </w:r>
      <w:r w:rsidRPr="001D784B">
        <w:rPr>
          <w:u w:val="single"/>
        </w:rPr>
        <w:t>Nazi-Kitsch.</w:t>
      </w:r>
      <w:r w:rsidRPr="00434587">
        <w:t xml:space="preserve"> Darmstadt: Melzer, 1975.</w:t>
      </w:r>
    </w:p>
    <w:p w14:paraId="40EF343C" w14:textId="68A09D93" w:rsidR="00A03B7E" w:rsidRPr="00434587" w:rsidRDefault="00A03B7E" w:rsidP="008313DF">
      <w:pPr>
        <w:pStyle w:val="Bibtext"/>
        <w:spacing w:line="240" w:lineRule="auto"/>
      </w:pPr>
      <w:r w:rsidRPr="00434587">
        <w:t xml:space="preserve">Steinweis, Alan E. </w:t>
      </w:r>
      <w:r w:rsidRPr="001D784B">
        <w:rPr>
          <w:u w:val="single"/>
        </w:rPr>
        <w:t>Kristallnacht 1938.</w:t>
      </w:r>
      <w:r w:rsidRPr="00434587">
        <w:t xml:space="preserve"> Cambridge, M</w:t>
      </w:r>
      <w:r w:rsidR="00854A10">
        <w:t>ass.</w:t>
      </w:r>
      <w:r w:rsidRPr="00434587">
        <w:t>: Harvard University Press, 2009.</w:t>
      </w:r>
    </w:p>
    <w:p w14:paraId="33B3A5C2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Stinglwagner, Gerhard. </w:t>
      </w:r>
      <w:r w:rsidRPr="00721F35">
        <w:rPr>
          <w:u w:val="single"/>
        </w:rPr>
        <w:t>Von Mönchen, Prinzen und Ministern: das Gebäude des Landwirtschaftsministeriums und seine Nachbarschaft</w:t>
      </w:r>
      <w:r w:rsidRPr="00721F35">
        <w:t>.</w:t>
      </w:r>
      <w:r w:rsidRPr="00434587">
        <w:t xml:space="preserve"> Munich: </w:t>
      </w:r>
      <w:r w:rsidRPr="00721F35">
        <w:t>Bayerisches Staatsministerium für Ernährung, Landwirtschaft und Forsten, 1991.</w:t>
      </w:r>
    </w:p>
    <w:p w14:paraId="0DEAD3A7" w14:textId="74CA0EA7" w:rsidR="00A03B7E" w:rsidRPr="00434587" w:rsidRDefault="00A03B7E" w:rsidP="008313DF">
      <w:pPr>
        <w:pStyle w:val="Bibtext"/>
        <w:spacing w:line="240" w:lineRule="auto"/>
      </w:pPr>
      <w:r w:rsidRPr="00434587">
        <w:t xml:space="preserve">Storey, Walter Rendell. “Novel Decorations for a Great Liner: The Europa’s Color Scheme and Furnishings </w:t>
      </w:r>
      <w:r w:rsidR="00E01A11">
        <w:t>A</w:t>
      </w:r>
      <w:r w:rsidRPr="00434587">
        <w:t xml:space="preserve">re Subdued Modernism.” </w:t>
      </w:r>
      <w:r w:rsidRPr="001D784B">
        <w:rPr>
          <w:u w:val="single"/>
        </w:rPr>
        <w:t>New York Times,</w:t>
      </w:r>
      <w:r w:rsidRPr="00434587">
        <w:t xml:space="preserve"> April 6, 1930.</w:t>
      </w:r>
    </w:p>
    <w:p w14:paraId="4B94C293" w14:textId="0149CE33" w:rsidR="00A03B7E" w:rsidRDefault="00A03B7E" w:rsidP="008313DF">
      <w:pPr>
        <w:pStyle w:val="Bibtext"/>
        <w:spacing w:line="240" w:lineRule="auto"/>
      </w:pPr>
      <w:r w:rsidRPr="00434587">
        <w:t>Stratigakos, Despina. “‘I Myself Want to Build’</w:t>
      </w:r>
      <w:r w:rsidR="00854A10">
        <w:t>:</w:t>
      </w:r>
      <w:r w:rsidRPr="00434587">
        <w:t xml:space="preserve"> Women, Architectural Education and the Integration of Germany’s Technical Colleges.” </w:t>
      </w:r>
      <w:r w:rsidRPr="001D784B">
        <w:rPr>
          <w:u w:val="single"/>
        </w:rPr>
        <w:t>Paedagogica Historica</w:t>
      </w:r>
      <w:r w:rsidRPr="00434587">
        <w:t xml:space="preserve"> 43</w:t>
      </w:r>
      <w:r w:rsidR="00854A10">
        <w:t xml:space="preserve">, </w:t>
      </w:r>
      <w:r w:rsidR="002F7860">
        <w:t xml:space="preserve">no. </w:t>
      </w:r>
      <w:r w:rsidRPr="00434587">
        <w:t>6 (2007): 727</w:t>
      </w:r>
      <w:r>
        <w:t>–</w:t>
      </w:r>
      <w:r w:rsidRPr="00434587">
        <w:t>56.</w:t>
      </w:r>
    </w:p>
    <w:p w14:paraId="0E6B9F19" w14:textId="77777777" w:rsidR="00854A10" w:rsidRPr="00434587" w:rsidRDefault="00854A10" w:rsidP="008313DF">
      <w:pPr>
        <w:pStyle w:val="Bibtext"/>
        <w:spacing w:line="240" w:lineRule="auto"/>
      </w:pPr>
      <w:r>
        <w:t>———.</w:t>
      </w:r>
      <w:r w:rsidRPr="00434587">
        <w:t xml:space="preserve"> “Women and the Werkbund: Gender Politics and German Design Reform, 1907</w:t>
      </w:r>
      <w:r>
        <w:t>–</w:t>
      </w:r>
      <w:r w:rsidRPr="00434587">
        <w:t xml:space="preserve">14.” </w:t>
      </w:r>
      <w:r w:rsidRPr="001D784B">
        <w:rPr>
          <w:u w:val="single"/>
        </w:rPr>
        <w:t>Journal of the Society of Architectural Historians</w:t>
      </w:r>
      <w:r w:rsidRPr="00434587">
        <w:t xml:space="preserve"> 62, no. 4 (2003): 490</w:t>
      </w:r>
      <w:r>
        <w:t>–</w:t>
      </w:r>
      <w:r w:rsidRPr="00434587">
        <w:t>511.</w:t>
      </w:r>
    </w:p>
    <w:p w14:paraId="119EED8D" w14:textId="29C5DFD0" w:rsidR="00854A10" w:rsidRPr="00434587" w:rsidRDefault="00854A10" w:rsidP="008313DF">
      <w:pPr>
        <w:pStyle w:val="Bibtext"/>
        <w:spacing w:line="240" w:lineRule="auto"/>
      </w:pPr>
      <w:r w:rsidRPr="00B226DE">
        <w:t xml:space="preserve">———. </w:t>
      </w:r>
      <w:r w:rsidRPr="001D784B">
        <w:rPr>
          <w:u w:val="single"/>
        </w:rPr>
        <w:t>A Women’s Berlin: Building the Modern City</w:t>
      </w:r>
      <w:r w:rsidR="0064323C">
        <w:rPr>
          <w:u w:val="single"/>
        </w:rPr>
        <w:t>.</w:t>
      </w:r>
      <w:r w:rsidRPr="00434587">
        <w:t xml:space="preserve"> Minneapolis: University of Minnesota Press, 2008.</w:t>
      </w:r>
    </w:p>
    <w:p w14:paraId="0FB20E3B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Stumberger, Rudolf. “Die Luft wird dünner.” </w:t>
      </w:r>
      <w:r w:rsidRPr="001D784B">
        <w:rPr>
          <w:u w:val="single"/>
        </w:rPr>
        <w:t>Welt am Sonntag,</w:t>
      </w:r>
      <w:r w:rsidRPr="00434587">
        <w:t xml:space="preserve"> July 12, 2009.</w:t>
      </w:r>
    </w:p>
    <w:p w14:paraId="3CD89E10" w14:textId="2E0BA5D1" w:rsidR="00A03B7E" w:rsidRPr="00434587" w:rsidRDefault="00A03B7E" w:rsidP="008313DF">
      <w:pPr>
        <w:pStyle w:val="Bibtext"/>
        <w:spacing w:line="240" w:lineRule="auto"/>
      </w:pPr>
      <w:r w:rsidRPr="00434587">
        <w:t xml:space="preserve">Sturz, James. “Evil for Sale: The Market for Nazi Memorabilia </w:t>
      </w:r>
      <w:r w:rsidR="00463EB6">
        <w:t>I</w:t>
      </w:r>
      <w:r w:rsidRPr="00434587">
        <w:t>s Thriving</w:t>
      </w:r>
      <w:r w:rsidRPr="00DA23A3">
        <w:t xml:space="preserve">.” </w:t>
      </w:r>
      <w:r w:rsidRPr="001D784B">
        <w:rPr>
          <w:u w:val="single"/>
        </w:rPr>
        <w:t>New York Times Magazine</w:t>
      </w:r>
      <w:r w:rsidR="00854A10">
        <w:rPr>
          <w:u w:val="single"/>
        </w:rPr>
        <w:t>,</w:t>
      </w:r>
      <w:r w:rsidRPr="00DA23A3">
        <w:t xml:space="preserve"> November 28, </w:t>
      </w:r>
      <w:r w:rsidRPr="00D44386">
        <w:t>1993</w:t>
      </w:r>
      <w:r w:rsidR="00854A10">
        <w:t>,</w:t>
      </w:r>
      <w:r w:rsidRPr="00D44386">
        <w:t xml:space="preserve"> 70</w:t>
      </w:r>
      <w:r>
        <w:t>–</w:t>
      </w:r>
      <w:r w:rsidRPr="00D44386">
        <w:t>72.</w:t>
      </w:r>
    </w:p>
    <w:p w14:paraId="68DCD1DE" w14:textId="77777777" w:rsidR="00A77391" w:rsidRPr="00434587" w:rsidRDefault="00A77391" w:rsidP="008313DF">
      <w:pPr>
        <w:pStyle w:val="Bibtext"/>
        <w:spacing w:line="240" w:lineRule="auto"/>
      </w:pPr>
      <w:r w:rsidRPr="001D784B">
        <w:rPr>
          <w:u w:val="single"/>
        </w:rPr>
        <w:t>Südost-Kurier</w:t>
      </w:r>
      <w:r>
        <w:rPr>
          <w:u w:val="single"/>
        </w:rPr>
        <w:t>.</w:t>
      </w:r>
      <w:r>
        <w:t xml:space="preserve"> “</w:t>
      </w:r>
      <w:r w:rsidRPr="00474ED6">
        <w:t>Problem Obersalzberg und Kehlstein vor der Lösung.”</w:t>
      </w:r>
      <w:r>
        <w:t xml:space="preserve"> </w:t>
      </w:r>
      <w:r w:rsidRPr="00474ED6">
        <w:t>August 4, 1951.</w:t>
      </w:r>
    </w:p>
    <w:p w14:paraId="5D34A13B" w14:textId="39303737" w:rsidR="00A03B7E" w:rsidRDefault="00A03B7E" w:rsidP="008313DF">
      <w:pPr>
        <w:pStyle w:val="Bibtext"/>
        <w:spacing w:line="240" w:lineRule="auto"/>
      </w:pPr>
      <w:r w:rsidRPr="00434587">
        <w:t xml:space="preserve">Swett, Pamela E., Corey Ross, </w:t>
      </w:r>
      <w:r w:rsidR="00854A10">
        <w:t xml:space="preserve">and </w:t>
      </w:r>
      <w:r w:rsidRPr="00434587">
        <w:t xml:space="preserve">Fabrice d’Almeida, eds. </w:t>
      </w:r>
      <w:r w:rsidRPr="001D784B">
        <w:rPr>
          <w:u w:val="single"/>
        </w:rPr>
        <w:t>Pleasure and Power in Nazi Germany.</w:t>
      </w:r>
      <w:r w:rsidRPr="00434587">
        <w:t xml:space="preserve"> </w:t>
      </w:r>
      <w:r w:rsidRPr="00D02B4A">
        <w:t>Houndmills</w:t>
      </w:r>
      <w:r w:rsidR="00D02B4A" w:rsidRPr="00D02B4A">
        <w:t>, UK</w:t>
      </w:r>
      <w:r w:rsidRPr="00D02B4A">
        <w:t>: Palgrave</w:t>
      </w:r>
      <w:r w:rsidRPr="00434587">
        <w:t xml:space="preserve"> Macmillan, 2011.</w:t>
      </w:r>
    </w:p>
    <w:p w14:paraId="471A30F8" w14:textId="77777777" w:rsidR="00A03B7E" w:rsidRPr="00434587" w:rsidRDefault="00A03B7E" w:rsidP="008313DF">
      <w:pPr>
        <w:pStyle w:val="Bibtext"/>
        <w:spacing w:line="240" w:lineRule="auto"/>
      </w:pPr>
      <w:r>
        <w:t xml:space="preserve">Sylvester, Albert James. </w:t>
      </w:r>
      <w:r w:rsidRPr="001D784B">
        <w:rPr>
          <w:u w:val="single"/>
        </w:rPr>
        <w:t>The Real Lloyd George.</w:t>
      </w:r>
      <w:r>
        <w:t xml:space="preserve"> London: Cassell, 1947.</w:t>
      </w:r>
    </w:p>
    <w:p w14:paraId="52D58072" w14:textId="0FE51114" w:rsidR="00A03B7E" w:rsidRPr="00434587" w:rsidRDefault="00A03B7E" w:rsidP="008313DF">
      <w:pPr>
        <w:pStyle w:val="Bibtext"/>
        <w:spacing w:line="240" w:lineRule="auto"/>
      </w:pPr>
      <w:r w:rsidRPr="00434587">
        <w:t xml:space="preserve">Symons, Mitchell. “The Hitler Hotel </w:t>
      </w:r>
      <w:r w:rsidR="00854A10">
        <w:t>H</w:t>
      </w:r>
      <w:r w:rsidRPr="00434587">
        <w:t xml:space="preserve">as No Room for a Sense of Shame.” </w:t>
      </w:r>
      <w:r w:rsidR="00416806" w:rsidRPr="001E52B3">
        <w:rPr>
          <w:u w:val="single"/>
        </w:rPr>
        <w:t xml:space="preserve">Daily </w:t>
      </w:r>
      <w:r w:rsidRPr="001E52B3">
        <w:rPr>
          <w:u w:val="single"/>
        </w:rPr>
        <w:t>Express</w:t>
      </w:r>
      <w:r w:rsidRPr="001D784B">
        <w:rPr>
          <w:u w:val="single"/>
        </w:rPr>
        <w:t>,</w:t>
      </w:r>
      <w:r w:rsidRPr="00434587">
        <w:t xml:space="preserve"> September 6, 2002.</w:t>
      </w:r>
    </w:p>
    <w:p w14:paraId="63AD73E6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Tagliabues, John. “Construction at Nazi Death Camp Site Stirs Protest.” </w:t>
      </w:r>
      <w:r w:rsidRPr="001D784B">
        <w:rPr>
          <w:u w:val="single"/>
        </w:rPr>
        <w:t>New York Times,</w:t>
      </w:r>
      <w:r w:rsidRPr="00434587">
        <w:t xml:space="preserve"> July 21, 1991.</w:t>
      </w:r>
    </w:p>
    <w:p w14:paraId="10441A45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Tange, Andrea Kaston. </w:t>
      </w:r>
      <w:r w:rsidRPr="003763E0">
        <w:rPr>
          <w:u w:val="single"/>
        </w:rPr>
        <w:t>Architectural Identities: Domesticity, Literature, and the Victorian Middle Classes.</w:t>
      </w:r>
      <w:r w:rsidRPr="00434587">
        <w:t xml:space="preserve"> Toronto: University of Toronto Press, 2010.</w:t>
      </w:r>
    </w:p>
    <w:p w14:paraId="52899C71" w14:textId="2C725E91" w:rsidR="00A03B7E" w:rsidRPr="00434587" w:rsidRDefault="00A03B7E" w:rsidP="008313DF">
      <w:pPr>
        <w:pStyle w:val="Bibtext"/>
        <w:spacing w:line="240" w:lineRule="auto"/>
      </w:pPr>
      <w:r w:rsidRPr="00434587">
        <w:t xml:space="preserve">Tauber, Kurt P. </w:t>
      </w:r>
      <w:r w:rsidRPr="001D784B">
        <w:rPr>
          <w:u w:val="single"/>
        </w:rPr>
        <w:t xml:space="preserve">Beyond Eagle and Swastika: German Nationalism </w:t>
      </w:r>
      <w:r w:rsidR="00130100">
        <w:rPr>
          <w:u w:val="single"/>
        </w:rPr>
        <w:t>s</w:t>
      </w:r>
      <w:r w:rsidRPr="001D784B">
        <w:rPr>
          <w:u w:val="single"/>
        </w:rPr>
        <w:t>ince 1945.</w:t>
      </w:r>
      <w:r>
        <w:t xml:space="preserve"> 2 </w:t>
      </w:r>
      <w:r w:rsidR="002F7860">
        <w:t>v</w:t>
      </w:r>
      <w:r>
        <w:t>ols</w:t>
      </w:r>
      <w:r w:rsidRPr="00434587">
        <w:t>. Middletown, C</w:t>
      </w:r>
      <w:r w:rsidR="00854A10">
        <w:t>onn.</w:t>
      </w:r>
      <w:r w:rsidRPr="00434587">
        <w:t>: Wesleyan University Press, 1967.</w:t>
      </w:r>
    </w:p>
    <w:p w14:paraId="044372A5" w14:textId="77777777" w:rsidR="00A03B7E" w:rsidRDefault="00A03B7E" w:rsidP="008313DF">
      <w:pPr>
        <w:pStyle w:val="Bibtext"/>
        <w:spacing w:line="240" w:lineRule="auto"/>
      </w:pPr>
      <w:r w:rsidRPr="00434587">
        <w:t xml:space="preserve">Taylor, Henry J. “Berchtesgaden.” </w:t>
      </w:r>
      <w:r w:rsidRPr="001D784B">
        <w:rPr>
          <w:u w:val="single"/>
        </w:rPr>
        <w:t>Los Angeles Times,</w:t>
      </w:r>
      <w:r w:rsidRPr="00434587">
        <w:t xml:space="preserve"> May 22, 1945.</w:t>
      </w:r>
    </w:p>
    <w:p w14:paraId="2A91E462" w14:textId="77777777" w:rsidR="00A03B7E" w:rsidRPr="00434587" w:rsidRDefault="00A03B7E" w:rsidP="008313DF">
      <w:pPr>
        <w:pStyle w:val="Bibtext"/>
        <w:spacing w:line="240" w:lineRule="auto"/>
      </w:pPr>
      <w:r w:rsidRPr="00E246FE">
        <w:t xml:space="preserve">Tennant, </w:t>
      </w:r>
      <w:r w:rsidRPr="00721F35">
        <w:t>Ernest William Dalrymple.</w:t>
      </w:r>
      <w:r w:rsidRPr="00E246FE">
        <w:t xml:space="preserve"> </w:t>
      </w:r>
      <w:r w:rsidRPr="001D784B">
        <w:rPr>
          <w:u w:val="single"/>
        </w:rPr>
        <w:t>True Account.</w:t>
      </w:r>
      <w:r>
        <w:t xml:space="preserve"> London: Parish, 1957.</w:t>
      </w:r>
    </w:p>
    <w:p w14:paraId="39F33F2C" w14:textId="3AA2B69F" w:rsidR="00A03B7E" w:rsidRPr="00434587" w:rsidRDefault="00A03B7E" w:rsidP="008313DF">
      <w:pPr>
        <w:pStyle w:val="Bibtext"/>
        <w:spacing w:line="240" w:lineRule="auto"/>
      </w:pPr>
      <w:r w:rsidRPr="00434587">
        <w:t xml:space="preserve">Thalhofer, Robert L. </w:t>
      </w:r>
      <w:r w:rsidRPr="001D784B">
        <w:rPr>
          <w:u w:val="single"/>
        </w:rPr>
        <w:t>Company A! Combat Engineers Remember World War II.</w:t>
      </w:r>
      <w:r w:rsidRPr="00434587">
        <w:t xml:space="preserve"> Bloomington, I</w:t>
      </w:r>
      <w:r w:rsidR="00854A10">
        <w:t>nd.</w:t>
      </w:r>
      <w:r>
        <w:t>:</w:t>
      </w:r>
      <w:r w:rsidRPr="00434587">
        <w:t xml:space="preserve"> Xlibris, 2010.</w:t>
      </w:r>
    </w:p>
    <w:p w14:paraId="43CB3DF8" w14:textId="0018546B" w:rsidR="00A03B7E" w:rsidRPr="00D02B4A" w:rsidRDefault="00A03B7E" w:rsidP="008313DF">
      <w:pPr>
        <w:pStyle w:val="Bibtext"/>
        <w:spacing w:line="240" w:lineRule="auto"/>
      </w:pPr>
      <w:r w:rsidRPr="00434587">
        <w:t>Thamer, Hans-Ulrich</w:t>
      </w:r>
      <w:r w:rsidR="00854A10">
        <w:t>,</w:t>
      </w:r>
      <w:r w:rsidRPr="00434587">
        <w:t xml:space="preserve"> and Simone Erpel, eds. </w:t>
      </w:r>
      <w:r w:rsidRPr="001D784B">
        <w:rPr>
          <w:u w:val="single"/>
        </w:rPr>
        <w:t>Hitler und die Deutschen: Volksgemeinschaft und Verbrechen.</w:t>
      </w:r>
      <w:r w:rsidRPr="00434587">
        <w:t xml:space="preserve"> Berlin: Deutsches Historisches Museum; Dresden</w:t>
      </w:r>
      <w:r w:rsidRPr="00D02B4A">
        <w:t>: Sandstein, 2010.</w:t>
      </w:r>
    </w:p>
    <w:p w14:paraId="67153BC4" w14:textId="77777777" w:rsidR="00A03B7E" w:rsidRDefault="00A03B7E" w:rsidP="008313DF">
      <w:pPr>
        <w:pStyle w:val="Bibtext"/>
        <w:spacing w:line="240" w:lineRule="auto"/>
      </w:pPr>
      <w:r w:rsidRPr="00D02B4A">
        <w:t xml:space="preserve">Thiede, Klaus. </w:t>
      </w:r>
      <w:r w:rsidRPr="00D02B4A">
        <w:rPr>
          <w:bCs/>
          <w:u w:val="single"/>
        </w:rPr>
        <w:t>Deutsche Bauernhäuser</w:t>
      </w:r>
      <w:r w:rsidRPr="00D02B4A">
        <w:rPr>
          <w:u w:val="single"/>
        </w:rPr>
        <w:t>.</w:t>
      </w:r>
      <w:r w:rsidRPr="00D02B4A">
        <w:t xml:space="preserve"> Köningstein im Taunus: Langewiesche</w:t>
      </w:r>
      <w:r w:rsidRPr="00434587">
        <w:t>, 1934.</w:t>
      </w:r>
    </w:p>
    <w:p w14:paraId="34A2C4E4" w14:textId="0F44B25A" w:rsidR="00A03B7E" w:rsidRPr="001D784B" w:rsidRDefault="00A03B7E" w:rsidP="008313DF">
      <w:pPr>
        <w:pStyle w:val="Bibtext"/>
        <w:spacing w:line="240" w:lineRule="auto"/>
        <w:rPr>
          <w:bCs/>
          <w:u w:val="single"/>
        </w:rPr>
      </w:pPr>
      <w:r>
        <w:t xml:space="preserve">Thies, Jochen. </w:t>
      </w:r>
      <w:r w:rsidRPr="001D784B">
        <w:rPr>
          <w:u w:val="single"/>
        </w:rPr>
        <w:t>Hitler’s Plans for Global Domination: Nazi Architecture and Ultimate War Aims.</w:t>
      </w:r>
      <w:r>
        <w:t xml:space="preserve"> Trans</w:t>
      </w:r>
      <w:r w:rsidR="009E62CF">
        <w:t>lated by</w:t>
      </w:r>
      <w:r>
        <w:t xml:space="preserve"> Ian Cooke and Mary-Beth Friedrich. New York: Berghahn, 2012.</w:t>
      </w:r>
    </w:p>
    <w:p w14:paraId="63682DE0" w14:textId="77777777" w:rsidR="00B30ADC" w:rsidRPr="00434587" w:rsidRDefault="00B30ADC" w:rsidP="008313DF">
      <w:pPr>
        <w:pStyle w:val="Bibtext"/>
        <w:spacing w:line="240" w:lineRule="auto"/>
      </w:pPr>
      <w:r w:rsidRPr="001D784B">
        <w:rPr>
          <w:u w:val="single"/>
        </w:rPr>
        <w:t>Time</w:t>
      </w:r>
      <w:r>
        <w:rPr>
          <w:u w:val="single"/>
        </w:rPr>
        <w:t>.</w:t>
      </w:r>
      <w:r w:rsidRPr="00434587">
        <w:t xml:space="preserve"> “Adolf </w:t>
      </w:r>
      <w:r>
        <w:t>and</w:t>
      </w:r>
      <w:r w:rsidRPr="00434587">
        <w:t xml:space="preserve"> Ignatz.” January 1, 1934</w:t>
      </w:r>
      <w:r>
        <w:t>,</w:t>
      </w:r>
      <w:r w:rsidRPr="00F33C83">
        <w:t xml:space="preserve"> 13</w:t>
      </w:r>
      <w:r>
        <w:t>–</w:t>
      </w:r>
      <w:r w:rsidRPr="00F33C83">
        <w:t>14.</w:t>
      </w:r>
    </w:p>
    <w:p w14:paraId="1167FBF1" w14:textId="63F030C4" w:rsidR="00F12EB4" w:rsidRPr="00875393" w:rsidRDefault="00672CAC" w:rsidP="008313DF">
      <w:pPr>
        <w:pStyle w:val="Bibtext"/>
        <w:spacing w:line="240" w:lineRule="auto"/>
      </w:pPr>
      <w:r w:rsidRPr="00B226DE">
        <w:t>———</w:t>
      </w:r>
      <w:r w:rsidR="00F12EB4" w:rsidRPr="00B226DE">
        <w:t>.</w:t>
      </w:r>
      <w:r w:rsidR="00F12EB4" w:rsidRPr="00672CAC">
        <w:t xml:space="preserve"> “Bless Me Natzi!” January 8, </w:t>
      </w:r>
      <w:r w:rsidR="00F12EB4" w:rsidRPr="00A332FB">
        <w:t>1934</w:t>
      </w:r>
      <w:r w:rsidR="00F12EB4" w:rsidRPr="00875393">
        <w:t>, 21.</w:t>
      </w:r>
    </w:p>
    <w:p w14:paraId="068E7CC6" w14:textId="339F771B" w:rsidR="00967D8E" w:rsidRPr="00875393" w:rsidRDefault="00672CAC" w:rsidP="008313DF">
      <w:pPr>
        <w:pStyle w:val="Bibtext"/>
        <w:spacing w:line="240" w:lineRule="auto"/>
      </w:pPr>
      <w:r w:rsidRPr="00B226DE">
        <w:t>———</w:t>
      </w:r>
      <w:r w:rsidR="00967D8E" w:rsidRPr="00B226DE">
        <w:t>.</w:t>
      </w:r>
      <w:r w:rsidR="00967D8E" w:rsidRPr="00672CAC">
        <w:t xml:space="preserve"> “Peeved Paperhangers.” </w:t>
      </w:r>
      <w:r w:rsidR="00085001">
        <w:t>June 7</w:t>
      </w:r>
      <w:r w:rsidR="00085001" w:rsidRPr="00655B48">
        <w:t xml:space="preserve">, </w:t>
      </w:r>
      <w:r w:rsidR="00967D8E" w:rsidRPr="00A332FB">
        <w:t>193</w:t>
      </w:r>
      <w:r w:rsidR="00085001">
        <w:t>7</w:t>
      </w:r>
      <w:r w:rsidR="00967D8E" w:rsidRPr="00875393">
        <w:t>, 15.</w:t>
      </w:r>
    </w:p>
    <w:p w14:paraId="29827D74" w14:textId="2287A48A" w:rsidR="00965399" w:rsidRDefault="00965399" w:rsidP="008313DF">
      <w:pPr>
        <w:pStyle w:val="Bibtext"/>
        <w:spacing w:line="240" w:lineRule="auto"/>
      </w:pPr>
      <w:r w:rsidRPr="00AD7E12">
        <w:rPr>
          <w:bCs/>
          <w:iCs/>
          <w:u w:val="single"/>
        </w:rPr>
        <w:t>Times Literary Supplement</w:t>
      </w:r>
      <w:r>
        <w:rPr>
          <w:bCs/>
          <w:iCs/>
          <w:u w:val="single"/>
        </w:rPr>
        <w:t>.</w:t>
      </w:r>
      <w:r>
        <w:t xml:space="preserve"> “</w:t>
      </w:r>
      <w:r w:rsidRPr="00930136">
        <w:t>Can America Last?” April</w:t>
      </w:r>
      <w:r w:rsidRPr="00721F35">
        <w:t xml:space="preserve"> 5, </w:t>
      </w:r>
      <w:r w:rsidRPr="00DF7F11">
        <w:t>1934</w:t>
      </w:r>
      <w:r>
        <w:t>,</w:t>
      </w:r>
      <w:r w:rsidRPr="00DF7F11">
        <w:t xml:space="preserve"> 245.</w:t>
      </w:r>
    </w:p>
    <w:p w14:paraId="2EB4DC6B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Toland, John. </w:t>
      </w:r>
      <w:r w:rsidRPr="001D784B">
        <w:rPr>
          <w:u w:val="single"/>
        </w:rPr>
        <w:t>Adolf Hitler.</w:t>
      </w:r>
      <w:r w:rsidRPr="00434587">
        <w:t xml:space="preserve"> New York: Anchor, 1992.</w:t>
      </w:r>
    </w:p>
    <w:p w14:paraId="5EBB93DC" w14:textId="70583E68" w:rsidR="00854A10" w:rsidRDefault="00A03B7E" w:rsidP="008313DF">
      <w:pPr>
        <w:pStyle w:val="Bibtext"/>
        <w:spacing w:line="240" w:lineRule="auto"/>
      </w:pPr>
      <w:r w:rsidRPr="00434587">
        <w:t xml:space="preserve">Tolischus, Otto. </w:t>
      </w:r>
      <w:r w:rsidR="00854A10" w:rsidRPr="00E716CB">
        <w:t>“Hitler</w:t>
      </w:r>
      <w:r w:rsidR="00854A10">
        <w:t>.</w:t>
      </w:r>
      <w:r w:rsidR="00854A10" w:rsidRPr="00E716CB">
        <w:t xml:space="preserve">” </w:t>
      </w:r>
      <w:r w:rsidR="00854A10" w:rsidRPr="001D784B">
        <w:rPr>
          <w:u w:val="single"/>
        </w:rPr>
        <w:t>New York Times Magazine</w:t>
      </w:r>
      <w:r w:rsidR="00875393">
        <w:rPr>
          <w:u w:val="single"/>
        </w:rPr>
        <w:t>,</w:t>
      </w:r>
      <w:r w:rsidR="00854A10" w:rsidRPr="00E716CB">
        <w:t xml:space="preserve"> March 11, 1934</w:t>
      </w:r>
      <w:r w:rsidR="00875393">
        <w:t>,</w:t>
      </w:r>
      <w:r w:rsidR="00854A10" w:rsidRPr="00E716CB">
        <w:t xml:space="preserve"> 2, 21</w:t>
      </w:r>
      <w:r w:rsidR="00854A10">
        <w:t>.</w:t>
      </w:r>
    </w:p>
    <w:p w14:paraId="6B78B9E1" w14:textId="4BFB8FBF" w:rsidR="00A03B7E" w:rsidRPr="00434587" w:rsidRDefault="00854A10" w:rsidP="008313DF">
      <w:pPr>
        <w:pStyle w:val="Bibtext"/>
        <w:spacing w:line="240" w:lineRule="auto"/>
      </w:pPr>
      <w:r>
        <w:lastRenderedPageBreak/>
        <w:t xml:space="preserve">———. </w:t>
      </w:r>
      <w:r w:rsidR="00A03B7E" w:rsidRPr="00434587">
        <w:t xml:space="preserve">“Where Hitler Dreams and Plans.” </w:t>
      </w:r>
      <w:r w:rsidR="00A03B7E" w:rsidRPr="001D784B">
        <w:rPr>
          <w:u w:val="single"/>
        </w:rPr>
        <w:t>New York Times Magazine</w:t>
      </w:r>
      <w:r>
        <w:rPr>
          <w:u w:val="single"/>
        </w:rPr>
        <w:t>,</w:t>
      </w:r>
      <w:r w:rsidR="00A03B7E" w:rsidRPr="00434587">
        <w:t xml:space="preserve"> May 30, 1937</w:t>
      </w:r>
      <w:r>
        <w:t>,</w:t>
      </w:r>
      <w:r w:rsidR="00A03B7E" w:rsidRPr="00434587">
        <w:t xml:space="preserve"> </w:t>
      </w:r>
      <w:r w:rsidR="00A03B7E">
        <w:t>1–2, 16</w:t>
      </w:r>
      <w:r w:rsidR="00A03B7E" w:rsidRPr="00434587">
        <w:t>.</w:t>
      </w:r>
    </w:p>
    <w:p w14:paraId="6F9E3A2A" w14:textId="77777777" w:rsidR="00A03B7E" w:rsidRPr="00434587" w:rsidRDefault="00A03B7E" w:rsidP="008313DF">
      <w:pPr>
        <w:pStyle w:val="Bibtext"/>
        <w:spacing w:line="240" w:lineRule="auto"/>
      </w:pPr>
      <w:r>
        <w:t xml:space="preserve">Tooze, Adam. </w:t>
      </w:r>
      <w:r w:rsidRPr="001D784B">
        <w:rPr>
          <w:u w:val="single"/>
        </w:rPr>
        <w:t>The Wages of Destruction.</w:t>
      </w:r>
      <w:r>
        <w:t xml:space="preserve"> New York: Penguin, 2008.</w:t>
      </w:r>
    </w:p>
    <w:p w14:paraId="41E5DF3C" w14:textId="77777777" w:rsidR="00672CAC" w:rsidRDefault="00A03B7E" w:rsidP="008313DF">
      <w:pPr>
        <w:pStyle w:val="Bibtext"/>
        <w:spacing w:line="240" w:lineRule="auto"/>
      </w:pPr>
      <w:r w:rsidRPr="00434587">
        <w:t xml:space="preserve">Trevor-Roper, H. R., ed. </w:t>
      </w:r>
      <w:r w:rsidR="00672CAC" w:rsidRPr="001D784B">
        <w:rPr>
          <w:u w:val="single"/>
        </w:rPr>
        <w:t>The Bormann Letters.</w:t>
      </w:r>
      <w:r w:rsidR="00672CAC" w:rsidRPr="00434587">
        <w:t xml:space="preserve"> London: Weidenfeld and Nicolson, 1954.</w:t>
      </w:r>
    </w:p>
    <w:p w14:paraId="08366ADB" w14:textId="48FF0A79" w:rsidR="00A03B7E" w:rsidRPr="00434587" w:rsidRDefault="00672CAC" w:rsidP="008313DF">
      <w:pPr>
        <w:pStyle w:val="Bibtext"/>
        <w:spacing w:line="240" w:lineRule="auto"/>
      </w:pPr>
      <w:r>
        <w:t xml:space="preserve">———. </w:t>
      </w:r>
      <w:r w:rsidR="00A03B7E" w:rsidRPr="001D784B">
        <w:rPr>
          <w:u w:val="single"/>
        </w:rPr>
        <w:t>Hitler’s Table Talk, 1941–1944: His Private Conversations.</w:t>
      </w:r>
      <w:r w:rsidR="00A03B7E" w:rsidRPr="00434587">
        <w:t xml:space="preserve"> Trans</w:t>
      </w:r>
      <w:r w:rsidR="009E62CF">
        <w:t>lated by</w:t>
      </w:r>
      <w:r w:rsidR="00A03B7E" w:rsidRPr="00434587">
        <w:t xml:space="preserve"> Norman Cameron and R. H. Stevens. New York: Enigma, 200</w:t>
      </w:r>
      <w:r w:rsidR="00A03B7E">
        <w:t>8</w:t>
      </w:r>
      <w:r w:rsidR="00A03B7E" w:rsidRPr="00434587">
        <w:t>.</w:t>
      </w:r>
    </w:p>
    <w:p w14:paraId="732540DC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Troost, Gerdy, ed. </w:t>
      </w:r>
      <w:r w:rsidRPr="001D784B">
        <w:rPr>
          <w:u w:val="single"/>
        </w:rPr>
        <w:t>Das Bauen im Neuen Reich.</w:t>
      </w:r>
      <w:r>
        <w:t xml:space="preserve"> 2 vols.</w:t>
      </w:r>
      <w:r w:rsidRPr="00434587">
        <w:t xml:space="preserve"> Bayreuth: Gauverlag Bayerische Ostmark, 1939</w:t>
      </w:r>
      <w:r>
        <w:t xml:space="preserve"> and 1943.</w:t>
      </w:r>
    </w:p>
    <w:p w14:paraId="7736241E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Uhlir, Christian F., ed. </w:t>
      </w:r>
      <w:r w:rsidRPr="002B33BC">
        <w:rPr>
          <w:u w:val="single"/>
        </w:rPr>
        <w:t>Im Schattenreich des Untersberges: Von Kaisern, Zwergen, Riesen und Wildfrauen.</w:t>
      </w:r>
      <w:r w:rsidRPr="00434587">
        <w:t xml:space="preserve"> Norderstedt: Books on Demand, 2004.</w:t>
      </w:r>
    </w:p>
    <w:p w14:paraId="731477D3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Umlauf, Hanni. </w:t>
      </w:r>
      <w:r w:rsidRPr="001D784B">
        <w:rPr>
          <w:u w:val="single"/>
        </w:rPr>
        <w:t>Zwischen Rhein und Ruhr.</w:t>
      </w:r>
      <w:r w:rsidRPr="00434587">
        <w:t xml:space="preserve"> Miesbach: Mayr, 1952.</w:t>
      </w:r>
    </w:p>
    <w:p w14:paraId="50FE623F" w14:textId="66713573" w:rsidR="007F1EEB" w:rsidRPr="00434587" w:rsidRDefault="007F1EEB" w:rsidP="008313DF">
      <w:pPr>
        <w:pStyle w:val="Bibtext"/>
        <w:spacing w:line="240" w:lineRule="auto"/>
      </w:pPr>
      <w:r w:rsidRPr="00721F35">
        <w:rPr>
          <w:u w:val="single"/>
        </w:rPr>
        <w:t>U.S. Newswire</w:t>
      </w:r>
      <w:r>
        <w:rPr>
          <w:u w:val="single"/>
        </w:rPr>
        <w:t>.</w:t>
      </w:r>
      <w:r w:rsidRPr="00434587">
        <w:t xml:space="preserve"> “‘Homes </w:t>
      </w:r>
      <w:r>
        <w:t>and</w:t>
      </w:r>
      <w:r w:rsidRPr="00434587">
        <w:t xml:space="preserve"> Gardens’ Admits Publication of 1938 Pro-Hitler Article Was ‘Appalling,’ Drops Effort to Suppress Reprints.”</w:t>
      </w:r>
      <w:r w:rsidRPr="00721F35">
        <w:t xml:space="preserve"> November 5, 2003.</w:t>
      </w:r>
    </w:p>
    <w:p w14:paraId="5CB5AB23" w14:textId="77777777" w:rsidR="00A03B7E" w:rsidRDefault="00A03B7E" w:rsidP="008313DF">
      <w:pPr>
        <w:pStyle w:val="Bibtext"/>
        <w:spacing w:line="240" w:lineRule="auto"/>
      </w:pPr>
      <w:r w:rsidRPr="00434587">
        <w:t xml:space="preserve">V., Dr. M. “Typen des Kitsches erprobt in einem Wettbewerb des guten Geschmacks.” </w:t>
      </w:r>
      <w:r w:rsidRPr="001D784B">
        <w:rPr>
          <w:u w:val="single"/>
        </w:rPr>
        <w:t>Deutsches Handwerk</w:t>
      </w:r>
      <w:r w:rsidRPr="00434587">
        <w:t xml:space="preserve"> 7, no. 2 (1938</w:t>
      </w:r>
      <w:r w:rsidRPr="00E716CB">
        <w:t>): 21</w:t>
      </w:r>
      <w:r>
        <w:t>–</w:t>
      </w:r>
      <w:r w:rsidRPr="00E716CB">
        <w:t>23.</w:t>
      </w:r>
    </w:p>
    <w:p w14:paraId="40733C93" w14:textId="2E68B1A8" w:rsidR="00A03B7E" w:rsidRPr="00434587" w:rsidRDefault="00A03B7E" w:rsidP="008313DF">
      <w:pPr>
        <w:pStyle w:val="Bibtext"/>
        <w:spacing w:line="240" w:lineRule="auto"/>
      </w:pPr>
      <w:r>
        <w:t xml:space="preserve">Vinen, Richard. </w:t>
      </w:r>
      <w:r w:rsidRPr="001D784B">
        <w:rPr>
          <w:u w:val="single"/>
        </w:rPr>
        <w:t xml:space="preserve">The Unfree French: Life </w:t>
      </w:r>
      <w:r w:rsidR="00672CAC">
        <w:rPr>
          <w:u w:val="single"/>
        </w:rPr>
        <w:t>u</w:t>
      </w:r>
      <w:r w:rsidRPr="001D784B">
        <w:rPr>
          <w:u w:val="single"/>
        </w:rPr>
        <w:t>nder the Occupation.</w:t>
      </w:r>
      <w:r>
        <w:t xml:space="preserve"> New Haven</w:t>
      </w:r>
      <w:r w:rsidR="008840B5">
        <w:t>, Conn.</w:t>
      </w:r>
      <w:r>
        <w:t>: Yale University Press, 2006.</w:t>
      </w:r>
    </w:p>
    <w:p w14:paraId="2147F470" w14:textId="4F00668F" w:rsidR="00DF07F5" w:rsidRPr="00DF07F5" w:rsidRDefault="00DF07F5" w:rsidP="00DF07F5">
      <w:pPr>
        <w:pStyle w:val="CommentText"/>
        <w:rPr>
          <w:sz w:val="22"/>
          <w:szCs w:val="22"/>
        </w:rPr>
      </w:pPr>
      <w:r w:rsidRPr="00DF07F5">
        <w:rPr>
          <w:sz w:val="22"/>
          <w:szCs w:val="22"/>
          <w:u w:val="single"/>
        </w:rPr>
        <w:t>Vogue</w:t>
      </w:r>
      <w:r w:rsidRPr="00DF07F5">
        <w:rPr>
          <w:sz w:val="22"/>
          <w:szCs w:val="22"/>
        </w:rPr>
        <w:t xml:space="preserve"> (U.S.). </w:t>
      </w:r>
      <w:r>
        <w:rPr>
          <w:sz w:val="22"/>
          <w:szCs w:val="22"/>
        </w:rPr>
        <w:t>“Mussolini, Hitler, and Eden—</w:t>
      </w:r>
      <w:r w:rsidRPr="00DF07F5">
        <w:rPr>
          <w:sz w:val="22"/>
          <w:szCs w:val="22"/>
        </w:rPr>
        <w:t>In Retreat.” August 15, 1936, 70–71.</w:t>
      </w:r>
    </w:p>
    <w:p w14:paraId="0ABC8C4A" w14:textId="77777777" w:rsidR="00A933D9" w:rsidRPr="00434587" w:rsidRDefault="00A933D9" w:rsidP="008313DF">
      <w:pPr>
        <w:pStyle w:val="Bibtext"/>
        <w:spacing w:line="240" w:lineRule="auto"/>
      </w:pPr>
      <w:r w:rsidRPr="001D784B">
        <w:rPr>
          <w:u w:val="single"/>
        </w:rPr>
        <w:t>Völkischer Beobachter</w:t>
      </w:r>
      <w:r>
        <w:rPr>
          <w:u w:val="single"/>
        </w:rPr>
        <w:t>.</w:t>
      </w:r>
      <w:r w:rsidRPr="00930136" w:rsidDel="00582C99">
        <w:t xml:space="preserve"> </w:t>
      </w:r>
      <w:r w:rsidRPr="00434587">
        <w:t>“Deutsche Künstler vom Führer ausgezeichnet.” April 21, 1937.</w:t>
      </w:r>
    </w:p>
    <w:p w14:paraId="7D463B03" w14:textId="77777777" w:rsidR="0082762B" w:rsidRDefault="0082762B" w:rsidP="008313DF">
      <w:pPr>
        <w:pStyle w:val="Bibtext"/>
        <w:spacing w:line="240" w:lineRule="auto"/>
      </w:pPr>
      <w:r w:rsidRPr="001D784B">
        <w:rPr>
          <w:u w:val="single"/>
        </w:rPr>
        <w:t>Vorwärts</w:t>
      </w:r>
      <w:r>
        <w:rPr>
          <w:u w:val="single"/>
        </w:rPr>
        <w:t>.</w:t>
      </w:r>
      <w:r w:rsidRPr="00434587" w:rsidDel="0082762B">
        <w:t xml:space="preserve"> </w:t>
      </w:r>
      <w:r>
        <w:t>“Der Vielgeknipste: Adolf in allen Lebenslagen.” March 19, 1932.</w:t>
      </w:r>
    </w:p>
    <w:p w14:paraId="1FE7AB98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Voss, Frederick S. </w:t>
      </w:r>
      <w:r w:rsidRPr="001D784B">
        <w:rPr>
          <w:u w:val="single"/>
        </w:rPr>
        <w:t>Reporting the War: The Journalistic Coverage of World War II.</w:t>
      </w:r>
      <w:r w:rsidRPr="00434587">
        <w:t xml:space="preserve"> Washington, D.C.: Smithsonian Institution, 1994.</w:t>
      </w:r>
    </w:p>
    <w:p w14:paraId="15AEB80B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W., I. v. “Aus der Arbeit von Frau Prof. Troost.” </w:t>
      </w:r>
      <w:r w:rsidRPr="001D784B">
        <w:rPr>
          <w:u w:val="single"/>
        </w:rPr>
        <w:t>Völkischer Beobachter,</w:t>
      </w:r>
      <w:r w:rsidRPr="00434587">
        <w:t xml:space="preserve"> July 15, 1937.</w:t>
      </w:r>
    </w:p>
    <w:p w14:paraId="6AD73EF5" w14:textId="65DF4DE6" w:rsidR="00A03B7E" w:rsidRPr="00434587" w:rsidRDefault="00A03B7E" w:rsidP="008313DF">
      <w:pPr>
        <w:pStyle w:val="Bibtext"/>
        <w:spacing w:line="240" w:lineRule="auto"/>
      </w:pPr>
      <w:r w:rsidRPr="00615F12">
        <w:t>Wagner, Friedelind</w:t>
      </w:r>
      <w:r w:rsidR="005E6B1D">
        <w:t>,</w:t>
      </w:r>
      <w:r w:rsidR="00615F12">
        <w:t xml:space="preserve"> and Page Cooper</w:t>
      </w:r>
      <w:r w:rsidRPr="00615F12">
        <w:t xml:space="preserve">. </w:t>
      </w:r>
      <w:r w:rsidR="00615F12">
        <w:rPr>
          <w:u w:val="single"/>
        </w:rPr>
        <w:t>Heritage of Fire: The Story of Richard Wagner’s Granddaughter.</w:t>
      </w:r>
      <w:r w:rsidR="00615F12">
        <w:t xml:space="preserve"> New York: Harper, 1945.</w:t>
      </w:r>
    </w:p>
    <w:p w14:paraId="5E972959" w14:textId="77777777" w:rsidR="00A03B7E" w:rsidRPr="00721F35" w:rsidRDefault="00A03B7E" w:rsidP="008313DF">
      <w:pPr>
        <w:pStyle w:val="Bibtext"/>
        <w:spacing w:line="240" w:lineRule="auto"/>
      </w:pPr>
      <w:r w:rsidRPr="00721F35">
        <w:t xml:space="preserve">Wagner, Jens-Christian. </w:t>
      </w:r>
      <w:r w:rsidRPr="00721F35">
        <w:rPr>
          <w:u w:val="single"/>
        </w:rPr>
        <w:t xml:space="preserve">Produktion des Todes: Das KZ </w:t>
      </w:r>
      <w:r w:rsidRPr="00D02B4A">
        <w:rPr>
          <w:u w:val="single"/>
        </w:rPr>
        <w:t>Mittelbau-Dora.</w:t>
      </w:r>
      <w:r w:rsidRPr="00D02B4A">
        <w:t xml:space="preserve"> Göttingen:</w:t>
      </w:r>
      <w:r w:rsidRPr="00721F35">
        <w:t xml:space="preserve"> Wallstein, 2001.</w:t>
      </w:r>
    </w:p>
    <w:p w14:paraId="681A2E58" w14:textId="77777777" w:rsidR="00A03B7E" w:rsidRPr="00721F35" w:rsidRDefault="00A03B7E" w:rsidP="008313DF">
      <w:pPr>
        <w:pStyle w:val="Bibtext"/>
        <w:spacing w:line="240" w:lineRule="auto"/>
      </w:pPr>
      <w:r w:rsidRPr="00434587">
        <w:t xml:space="preserve">Wagner, Thomas. “Yad Vashem, Simon Wiesenthal Center Blast English Auction House’s Sale of Hitler Paintings.” </w:t>
      </w:r>
      <w:r w:rsidRPr="001D784B">
        <w:rPr>
          <w:u w:val="single"/>
        </w:rPr>
        <w:t>Jerusalem Post,</w:t>
      </w:r>
      <w:r w:rsidRPr="00434587">
        <w:t xml:space="preserve"> September 28, 2006.</w:t>
      </w:r>
    </w:p>
    <w:p w14:paraId="652CCAF0" w14:textId="42BC5C9A" w:rsidR="00884E25" w:rsidRDefault="00884E25" w:rsidP="008313DF">
      <w:pPr>
        <w:pStyle w:val="Bibtext"/>
        <w:spacing w:line="240" w:lineRule="auto"/>
      </w:pPr>
      <w:r w:rsidRPr="004F4F4F">
        <w:t xml:space="preserve">Wagnon, </w:t>
      </w:r>
      <w:r w:rsidR="00C82D54" w:rsidRPr="004F4F4F">
        <w:t>Hugh</w:t>
      </w:r>
      <w:r w:rsidR="00C82D54">
        <w:t>.</w:t>
      </w:r>
      <w:r w:rsidR="00C82D54" w:rsidRPr="004F4F4F">
        <w:t xml:space="preserve"> </w:t>
      </w:r>
      <w:r w:rsidRPr="004F4F4F">
        <w:t>“Britain’s Hopes for Future Personified in Churchill</w:t>
      </w:r>
      <w:r w:rsidR="005E6B1D">
        <w:t>.</w:t>
      </w:r>
      <w:r w:rsidRPr="004F4F4F">
        <w:t xml:space="preserve">” </w:t>
      </w:r>
      <w:r w:rsidRPr="002F77F7">
        <w:rPr>
          <w:u w:val="single"/>
        </w:rPr>
        <w:t>Washington Post,</w:t>
      </w:r>
      <w:r w:rsidRPr="004F4F4F">
        <w:t xml:space="preserve"> December 31, 1940.</w:t>
      </w:r>
    </w:p>
    <w:p w14:paraId="4F70DF34" w14:textId="6780D6D1" w:rsidR="00A03B7E" w:rsidRPr="00434587" w:rsidRDefault="00884E25" w:rsidP="008313DF">
      <w:pPr>
        <w:pStyle w:val="Bibtext"/>
        <w:spacing w:line="240" w:lineRule="auto"/>
      </w:pPr>
      <w:r>
        <w:t>———.</w:t>
      </w:r>
      <w:r w:rsidR="00A03B7E" w:rsidRPr="00434587">
        <w:t xml:space="preserve"> “Churchill Devotes 17 Hours </w:t>
      </w:r>
      <w:r w:rsidR="005E6B1D">
        <w:t>a</w:t>
      </w:r>
      <w:r w:rsidR="00A03B7E" w:rsidRPr="00434587">
        <w:t xml:space="preserve"> Day to His Only Hobby</w:t>
      </w:r>
      <w:r w:rsidR="008E1927">
        <w:t>—</w:t>
      </w:r>
      <w:r w:rsidR="00A03B7E" w:rsidRPr="00434587">
        <w:t xml:space="preserve">War.” </w:t>
      </w:r>
      <w:r w:rsidR="00A03B7E" w:rsidRPr="001D784B">
        <w:rPr>
          <w:u w:val="single"/>
        </w:rPr>
        <w:t>Washington Post,</w:t>
      </w:r>
      <w:r w:rsidR="00A03B7E" w:rsidRPr="00434587">
        <w:t xml:space="preserve"> December 30, 1940.</w:t>
      </w:r>
    </w:p>
    <w:p w14:paraId="382FA3AF" w14:textId="034875DC" w:rsidR="00A03B7E" w:rsidRPr="00434587" w:rsidRDefault="00A03B7E" w:rsidP="008313DF">
      <w:pPr>
        <w:pStyle w:val="Bibtext"/>
        <w:spacing w:line="240" w:lineRule="auto"/>
      </w:pPr>
      <w:r w:rsidRPr="00434587">
        <w:t xml:space="preserve">Waldman, Simon. “At Home with the Führer.” </w:t>
      </w:r>
      <w:r w:rsidRPr="001D784B">
        <w:rPr>
          <w:u w:val="single"/>
        </w:rPr>
        <w:t>Guardian,</w:t>
      </w:r>
      <w:r w:rsidRPr="00434587">
        <w:t xml:space="preserve"> November 3, 2003.</w:t>
      </w:r>
    </w:p>
    <w:p w14:paraId="16A74998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Wales, Henry. “Yanks’ Looting in Reich Called Major Problem.” </w:t>
      </w:r>
      <w:r w:rsidRPr="001D784B">
        <w:rPr>
          <w:u w:val="single"/>
        </w:rPr>
        <w:t>Chicago Daily Tribune,</w:t>
      </w:r>
      <w:r w:rsidRPr="00434587">
        <w:t xml:space="preserve"> May 14, 1945.</w:t>
      </w:r>
    </w:p>
    <w:p w14:paraId="2ABEF79B" w14:textId="798E5E7D" w:rsidR="00A03B7E" w:rsidRPr="00434587" w:rsidRDefault="00A03B7E" w:rsidP="008313DF">
      <w:pPr>
        <w:pStyle w:val="Bibtext"/>
        <w:spacing w:line="240" w:lineRule="auto"/>
      </w:pPr>
      <w:r w:rsidRPr="00434587">
        <w:t>Walther, Christoph</w:t>
      </w:r>
      <w:r w:rsidR="00672CAC">
        <w:t>,</w:t>
      </w:r>
      <w:r w:rsidRPr="00434587">
        <w:t xml:space="preserve"> and Karl-Ulrich Gelberg. “Nationalsozialistische Aussenpolitik in München und das Münchner Abkommen.” In </w:t>
      </w:r>
      <w:r w:rsidRPr="001D784B">
        <w:rPr>
          <w:u w:val="single"/>
        </w:rPr>
        <w:t>München: “Hauptstadt der Bewegung</w:t>
      </w:r>
      <w:r w:rsidR="00672CAC">
        <w:rPr>
          <w:u w:val="single"/>
        </w:rPr>
        <w:t>,</w:t>
      </w:r>
      <w:r w:rsidRPr="00B226DE">
        <w:rPr>
          <w:u w:val="single"/>
        </w:rPr>
        <w:t>”</w:t>
      </w:r>
      <w:r w:rsidRPr="00434587">
        <w:t xml:space="preserve"> </w:t>
      </w:r>
      <w:r w:rsidR="00672CAC">
        <w:t>e</w:t>
      </w:r>
      <w:r w:rsidRPr="00434587">
        <w:t>d</w:t>
      </w:r>
      <w:r w:rsidR="00672CAC">
        <w:t>ited by</w:t>
      </w:r>
      <w:r w:rsidRPr="00434587">
        <w:t xml:space="preserve"> Richard Bauer, Hans Günther Hockerts, Brigitte </w:t>
      </w:r>
      <w:r w:rsidRPr="00DA2186">
        <w:t>Schütz et al.,</w:t>
      </w:r>
      <w:r w:rsidRPr="00434587">
        <w:t xml:space="preserve"> </w:t>
      </w:r>
      <w:r>
        <w:t>378–91.</w:t>
      </w:r>
      <w:r w:rsidRPr="00434587">
        <w:t xml:space="preserve"> </w:t>
      </w:r>
      <w:r w:rsidR="00D02B4A">
        <w:t xml:space="preserve">Munich: </w:t>
      </w:r>
      <w:r w:rsidRPr="00D02B4A">
        <w:t>Münchner Stadtmuseum and Minerva</w:t>
      </w:r>
      <w:r w:rsidRPr="00434587">
        <w:t>, 2002.</w:t>
      </w:r>
    </w:p>
    <w:p w14:paraId="22AB0D71" w14:textId="6A17AE65" w:rsidR="00A03B7E" w:rsidRPr="00434587" w:rsidRDefault="00A03B7E" w:rsidP="008313DF">
      <w:pPr>
        <w:pStyle w:val="Bibtext"/>
        <w:spacing w:line="240" w:lineRule="auto"/>
      </w:pPr>
      <w:r>
        <w:t xml:space="preserve">Ward </w:t>
      </w:r>
      <w:r w:rsidRPr="00434587">
        <w:t>Price, G</w:t>
      </w:r>
      <w:r w:rsidR="007D393B">
        <w:t>eorge</w:t>
      </w:r>
      <w:r w:rsidRPr="00434587">
        <w:t xml:space="preserve">. </w:t>
      </w:r>
      <w:r w:rsidRPr="001D784B">
        <w:rPr>
          <w:u w:val="single"/>
        </w:rPr>
        <w:t>I Know These Dictators.</w:t>
      </w:r>
      <w:r w:rsidRPr="00434587">
        <w:t xml:space="preserve"> London: Harrap, 1937.</w:t>
      </w:r>
    </w:p>
    <w:p w14:paraId="685689D5" w14:textId="3407240C" w:rsidR="00744F3E" w:rsidRPr="00434587" w:rsidRDefault="00744F3E" w:rsidP="008313DF">
      <w:pPr>
        <w:pStyle w:val="Bibtext"/>
        <w:spacing w:line="240" w:lineRule="auto"/>
      </w:pPr>
      <w:r w:rsidRPr="001D784B">
        <w:rPr>
          <w:u w:val="single"/>
        </w:rPr>
        <w:t>Washington Post</w:t>
      </w:r>
      <w:r>
        <w:rPr>
          <w:u w:val="single"/>
        </w:rPr>
        <w:t>.</w:t>
      </w:r>
      <w:r w:rsidRPr="00434587" w:rsidDel="005115CC">
        <w:t xml:space="preserve"> </w:t>
      </w:r>
      <w:r w:rsidR="00E01A11">
        <w:t>“Hitler’s ‘Love Nest’ to B</w:t>
      </w:r>
      <w:r w:rsidRPr="00434587">
        <w:t>e Razed.” November 4, 1951.</w:t>
      </w:r>
    </w:p>
    <w:p w14:paraId="22152CC6" w14:textId="7CE16900" w:rsidR="00F72189" w:rsidRPr="00434587" w:rsidRDefault="00F72189" w:rsidP="008313DF">
      <w:pPr>
        <w:pStyle w:val="Bibtext"/>
        <w:spacing w:line="240" w:lineRule="auto"/>
      </w:pPr>
      <w:r w:rsidRPr="00B226DE">
        <w:t>———.</w:t>
      </w:r>
      <w:r w:rsidRPr="00A332FB" w:rsidDel="00F72189">
        <w:t xml:space="preserve"> </w:t>
      </w:r>
      <w:r w:rsidRPr="00875393">
        <w:t>“Yanks</w:t>
      </w:r>
      <w:r w:rsidRPr="00434587">
        <w:t xml:space="preserve"> Uncover 5 Billions in Nazi Treasure.” June 20, 1945.</w:t>
      </w:r>
    </w:p>
    <w:p w14:paraId="172F7441" w14:textId="77777777" w:rsidR="00A03B7E" w:rsidRPr="00434587" w:rsidRDefault="00A03B7E" w:rsidP="008313DF">
      <w:pPr>
        <w:pStyle w:val="Bibtext"/>
        <w:spacing w:line="240" w:lineRule="auto"/>
      </w:pPr>
      <w:r>
        <w:t xml:space="preserve">Weber, Eugen. </w:t>
      </w:r>
      <w:r w:rsidRPr="001D784B">
        <w:rPr>
          <w:u w:val="single"/>
        </w:rPr>
        <w:t>The Hollow Years: France in the 1930s.</w:t>
      </w:r>
      <w:r>
        <w:t xml:space="preserve"> New York: Norton, 1994.</w:t>
      </w:r>
    </w:p>
    <w:p w14:paraId="128BB10A" w14:textId="6958F012" w:rsidR="00A03B7E" w:rsidRPr="00434587" w:rsidRDefault="00A03B7E" w:rsidP="008313DF">
      <w:pPr>
        <w:pStyle w:val="Bibtext"/>
        <w:spacing w:line="240" w:lineRule="auto"/>
      </w:pPr>
      <w:r w:rsidRPr="00434587">
        <w:t>Webster</w:t>
      </w:r>
      <w:r w:rsidRPr="00A12B10">
        <w:t xml:space="preserve">, David Kenyon. “We Drank Hitler’s Champagne.” </w:t>
      </w:r>
      <w:r w:rsidRPr="001D784B">
        <w:rPr>
          <w:u w:val="single"/>
        </w:rPr>
        <w:t>Saturday Evening Post</w:t>
      </w:r>
      <w:r w:rsidR="00672CAC">
        <w:rPr>
          <w:u w:val="single"/>
        </w:rPr>
        <w:t>,</w:t>
      </w:r>
      <w:r w:rsidRPr="00A12B10">
        <w:t xml:space="preserve"> </w:t>
      </w:r>
      <w:r w:rsidR="00E91C40">
        <w:t xml:space="preserve">May 3, </w:t>
      </w:r>
      <w:r w:rsidRPr="00A12B10">
        <w:t>1952</w:t>
      </w:r>
      <w:r w:rsidR="00672CAC">
        <w:t>,</w:t>
      </w:r>
      <w:r w:rsidRPr="00A12B10">
        <w:t xml:space="preserve"> 25, 135</w:t>
      </w:r>
      <w:r>
        <w:t>–</w:t>
      </w:r>
      <w:r w:rsidRPr="00A12B10">
        <w:t>38.</w:t>
      </w:r>
    </w:p>
    <w:p w14:paraId="4E3FE026" w14:textId="77777777" w:rsidR="00A03B7E" w:rsidRDefault="00A03B7E" w:rsidP="008313DF">
      <w:pPr>
        <w:pStyle w:val="Bibtext"/>
        <w:spacing w:line="240" w:lineRule="auto"/>
      </w:pPr>
      <w:r w:rsidRPr="00434587">
        <w:t xml:space="preserve">Weissler, Sabine. </w:t>
      </w:r>
      <w:r w:rsidRPr="002B33BC">
        <w:rPr>
          <w:u w:val="single"/>
        </w:rPr>
        <w:t xml:space="preserve">Design in Deutschland 1933–45: Ästhetik und Organisation des Deutschen Werkbundes im “Dritten </w:t>
      </w:r>
      <w:r w:rsidRPr="00D02B4A">
        <w:rPr>
          <w:u w:val="single"/>
        </w:rPr>
        <w:t>Reich.”</w:t>
      </w:r>
      <w:r w:rsidRPr="00D02B4A">
        <w:t xml:space="preserve"> Giessen: Anabas</w:t>
      </w:r>
      <w:r w:rsidRPr="00434587">
        <w:t>, 1990.</w:t>
      </w:r>
    </w:p>
    <w:p w14:paraId="0F6D4E87" w14:textId="77777777" w:rsidR="003C76B3" w:rsidRPr="00434587" w:rsidRDefault="003C76B3" w:rsidP="008313DF">
      <w:pPr>
        <w:pStyle w:val="Bibtext"/>
        <w:spacing w:line="240" w:lineRule="auto"/>
      </w:pPr>
      <w:r w:rsidRPr="001D784B">
        <w:rPr>
          <w:u w:val="single"/>
        </w:rPr>
        <w:t>Welt Kompakt</w:t>
      </w:r>
      <w:r>
        <w:rPr>
          <w:u w:val="single"/>
        </w:rPr>
        <w:t>.</w:t>
      </w:r>
      <w:r w:rsidRPr="00434587">
        <w:t xml:space="preserve"> “Millionengrab auf dem Obersalzberg.” May 26, 2009.</w:t>
      </w:r>
    </w:p>
    <w:p w14:paraId="0FA54131" w14:textId="58C3CC0A" w:rsidR="0082762B" w:rsidRPr="00434587" w:rsidRDefault="0082762B" w:rsidP="008313DF">
      <w:pPr>
        <w:pStyle w:val="Bibtext"/>
        <w:spacing w:line="240" w:lineRule="auto"/>
      </w:pPr>
      <w:r w:rsidRPr="001D784B">
        <w:rPr>
          <w:u w:val="single"/>
        </w:rPr>
        <w:t>Welt-Spiegel</w:t>
      </w:r>
      <w:r w:rsidRPr="00434587">
        <w:t xml:space="preserve"> (</w:t>
      </w:r>
      <w:r w:rsidR="008B6A68">
        <w:t xml:space="preserve">Sunday supplement of </w:t>
      </w:r>
      <w:r w:rsidR="008B6A68" w:rsidRPr="00655B48">
        <w:t>the</w:t>
      </w:r>
      <w:r w:rsidRPr="00655B48">
        <w:t xml:space="preserve"> </w:t>
      </w:r>
      <w:r w:rsidRPr="00655B48">
        <w:rPr>
          <w:u w:val="single"/>
        </w:rPr>
        <w:t>Berliner</w:t>
      </w:r>
      <w:r w:rsidRPr="001D784B">
        <w:rPr>
          <w:u w:val="single"/>
        </w:rPr>
        <w:t xml:space="preserve"> Tageblatt</w:t>
      </w:r>
      <w:r w:rsidRPr="00434587">
        <w:t>)</w:t>
      </w:r>
      <w:r>
        <w:t>.</w:t>
      </w:r>
      <w:r w:rsidRPr="00434587">
        <w:t xml:space="preserve"> “Der Führer im Haus der Deutschen Kunst.”</w:t>
      </w:r>
      <w:r w:rsidR="00356622">
        <w:t xml:space="preserve"> July 18</w:t>
      </w:r>
      <w:r>
        <w:t xml:space="preserve">, </w:t>
      </w:r>
      <w:r w:rsidRPr="00434587">
        <w:t>1937</w:t>
      </w:r>
      <w:r>
        <w:t>,</w:t>
      </w:r>
      <w:r w:rsidRPr="00434587">
        <w:t xml:space="preserve"> cover page.</w:t>
      </w:r>
    </w:p>
    <w:p w14:paraId="0386F8AF" w14:textId="6A77771E" w:rsidR="00A03B7E" w:rsidRPr="00434587" w:rsidRDefault="00A03B7E" w:rsidP="008313DF">
      <w:pPr>
        <w:pStyle w:val="Bibtext"/>
        <w:spacing w:line="240" w:lineRule="auto"/>
      </w:pPr>
      <w:r w:rsidRPr="00536329">
        <w:t>Werckmeister</w:t>
      </w:r>
      <w:r>
        <w:t xml:space="preserve">, </w:t>
      </w:r>
      <w:r w:rsidRPr="00536329">
        <w:t xml:space="preserve">O. K. </w:t>
      </w:r>
      <w:r>
        <w:t xml:space="preserve">“Hitler the Artist.” </w:t>
      </w:r>
      <w:r w:rsidRPr="001D784B">
        <w:rPr>
          <w:u w:val="single"/>
        </w:rPr>
        <w:t>Critical Inquiry</w:t>
      </w:r>
      <w:r>
        <w:t xml:space="preserve"> 23, no. 2 (1997): 270–97.</w:t>
      </w:r>
    </w:p>
    <w:p w14:paraId="6BFF141C" w14:textId="44595CF2" w:rsidR="00A03B7E" w:rsidRPr="00434587" w:rsidRDefault="00A03B7E" w:rsidP="008313DF">
      <w:pPr>
        <w:pStyle w:val="Bibtext"/>
        <w:spacing w:line="240" w:lineRule="auto"/>
      </w:pPr>
      <w:r w:rsidRPr="00434587">
        <w:lastRenderedPageBreak/>
        <w:t xml:space="preserve">Werner, Bruno E. “Der Führer und seine Architekten.” </w:t>
      </w:r>
      <w:r w:rsidR="00652625">
        <w:rPr>
          <w:u w:val="single"/>
        </w:rPr>
        <w:t>d</w:t>
      </w:r>
      <w:r w:rsidR="00652625" w:rsidRPr="001D784B">
        <w:rPr>
          <w:u w:val="single"/>
        </w:rPr>
        <w:t xml:space="preserve">ie </w:t>
      </w:r>
      <w:r w:rsidR="00652625">
        <w:rPr>
          <w:u w:val="single"/>
        </w:rPr>
        <w:t>n</w:t>
      </w:r>
      <w:r w:rsidR="00652625" w:rsidRPr="001D784B">
        <w:rPr>
          <w:u w:val="single"/>
        </w:rPr>
        <w:t xml:space="preserve">eue </w:t>
      </w:r>
      <w:r w:rsidR="00652625">
        <w:rPr>
          <w:u w:val="single"/>
        </w:rPr>
        <w:t>l</w:t>
      </w:r>
      <w:r w:rsidR="00652625" w:rsidRPr="001D784B">
        <w:rPr>
          <w:u w:val="single"/>
        </w:rPr>
        <w:t>inie</w:t>
      </w:r>
      <w:r w:rsidR="00604A2D">
        <w:rPr>
          <w:u w:val="single"/>
        </w:rPr>
        <w:t>,</w:t>
      </w:r>
      <w:r w:rsidRPr="00434587">
        <w:t xml:space="preserve"> </w:t>
      </w:r>
      <w:r w:rsidR="00DA5B9C" w:rsidRPr="00655B48">
        <w:t>April</w:t>
      </w:r>
      <w:r w:rsidR="00604A2D">
        <w:t xml:space="preserve"> </w:t>
      </w:r>
      <w:r w:rsidRPr="00434587">
        <w:t>1939</w:t>
      </w:r>
      <w:r w:rsidR="00604A2D">
        <w:t>,</w:t>
      </w:r>
      <w:r w:rsidRPr="00434587">
        <w:t xml:space="preserve"> </w:t>
      </w:r>
      <w:r>
        <w:t>25–32.</w:t>
      </w:r>
    </w:p>
    <w:p w14:paraId="33B35B67" w14:textId="2DCB78C2" w:rsidR="00A03B7E" w:rsidRPr="00434587" w:rsidRDefault="00A03B7E" w:rsidP="008313DF">
      <w:pPr>
        <w:pStyle w:val="Bibtext"/>
        <w:spacing w:line="240" w:lineRule="auto"/>
      </w:pPr>
      <w:r w:rsidRPr="00434587">
        <w:t>Westheim, Paul. “Die janze Richtung passt ihm nicht: Hitler ‘säubert</w:t>
      </w:r>
      <w:r w:rsidR="00105C96">
        <w:t>’</w:t>
      </w:r>
      <w:r w:rsidRPr="00434587">
        <w:t xml:space="preserve"> das ‘Haus der Kunst.’” </w:t>
      </w:r>
      <w:r w:rsidRPr="001D784B">
        <w:rPr>
          <w:u w:val="single"/>
        </w:rPr>
        <w:t>Pariser Tageszeitung,</w:t>
      </w:r>
      <w:r w:rsidRPr="00434587">
        <w:t xml:space="preserve"> July 17, 1937.</w:t>
      </w:r>
    </w:p>
    <w:p w14:paraId="02C6412F" w14:textId="334F851C" w:rsidR="00A03B7E" w:rsidRDefault="00A03B7E" w:rsidP="008313DF">
      <w:pPr>
        <w:pStyle w:val="Bibtext"/>
        <w:spacing w:line="240" w:lineRule="auto"/>
      </w:pPr>
      <w:r w:rsidRPr="00434587">
        <w:t xml:space="preserve">Whittier-Ferguson, John. “The Liberation of Gertrude Stein: War and Writing.” </w:t>
      </w:r>
      <w:r w:rsidRPr="001D784B">
        <w:rPr>
          <w:u w:val="single"/>
        </w:rPr>
        <w:t>Modernism/modernity</w:t>
      </w:r>
      <w:r w:rsidRPr="00434587">
        <w:t xml:space="preserve"> 8, no. 3 (2001): </w:t>
      </w:r>
      <w:r>
        <w:t>405–28</w:t>
      </w:r>
      <w:r w:rsidRPr="00434587">
        <w:t>.</w:t>
      </w:r>
    </w:p>
    <w:p w14:paraId="693F2C5F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Wichmann, Hans. </w:t>
      </w:r>
      <w:r w:rsidRPr="002B33BC">
        <w:rPr>
          <w:u w:val="single"/>
        </w:rPr>
        <w:t xml:space="preserve">Die Neue Sammlung: Ein neuer Museumstyp des 20. Jahrhunderts. </w:t>
      </w:r>
      <w:r w:rsidRPr="00434587">
        <w:t>Munich: Prestel, 1985.</w:t>
      </w:r>
    </w:p>
    <w:p w14:paraId="14F3E938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Wilderotter, Hans. </w:t>
      </w:r>
      <w:r w:rsidRPr="001D784B">
        <w:rPr>
          <w:u w:val="single"/>
        </w:rPr>
        <w:t>Alltag der Macht: Berlin Wilhelmstrasse.</w:t>
      </w:r>
      <w:r w:rsidRPr="00434587">
        <w:t xml:space="preserve"> Berlin: Jovis, 1998.</w:t>
      </w:r>
    </w:p>
    <w:p w14:paraId="6C46BE2A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Will, Barbara. </w:t>
      </w:r>
      <w:r w:rsidRPr="002B33BC">
        <w:rPr>
          <w:u w:val="single"/>
        </w:rPr>
        <w:t xml:space="preserve">Unlikely Collaboration: Gertrude Stein, Bernard Faÿ, and the Vichy Dilemma. </w:t>
      </w:r>
      <w:r w:rsidRPr="00434587">
        <w:t>New York: Columbia University Press, 2011.</w:t>
      </w:r>
    </w:p>
    <w:p w14:paraId="2BBE433F" w14:textId="77777777" w:rsidR="004743DA" w:rsidRPr="00434587" w:rsidRDefault="004743DA" w:rsidP="008313DF">
      <w:pPr>
        <w:pStyle w:val="Bibtext"/>
        <w:spacing w:line="240" w:lineRule="auto"/>
      </w:pPr>
      <w:r w:rsidRPr="00434587">
        <w:t xml:space="preserve">Williams, Carol J. “Resort Bids to Balance Past, Future.” </w:t>
      </w:r>
      <w:r w:rsidRPr="001D784B">
        <w:rPr>
          <w:u w:val="single"/>
        </w:rPr>
        <w:t>Los Angeles Times,</w:t>
      </w:r>
      <w:r w:rsidRPr="00434587">
        <w:t xml:space="preserve"> July 29, 2001.</w:t>
      </w:r>
    </w:p>
    <w:p w14:paraId="70FA53A1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Williams, J. Emlyn. “Allied Armies Intent </w:t>
      </w:r>
      <w:r>
        <w:t>u</w:t>
      </w:r>
      <w:r w:rsidRPr="00434587">
        <w:t xml:space="preserve">pon Dealing Quickly with Nazi Redoubt.” </w:t>
      </w:r>
      <w:r w:rsidRPr="001D784B">
        <w:rPr>
          <w:u w:val="single"/>
        </w:rPr>
        <w:t>Christian Science Monitor,</w:t>
      </w:r>
      <w:r w:rsidRPr="00434587">
        <w:t xml:space="preserve"> April 26, 1945.</w:t>
      </w:r>
    </w:p>
    <w:p w14:paraId="4E6749CA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Williamson, Gordon. </w:t>
      </w:r>
      <w:r w:rsidRPr="002B33BC">
        <w:rPr>
          <w:u w:val="single"/>
        </w:rPr>
        <w:t>Knight’s Cross and Oak-Leaves Recipients, 1941–45.</w:t>
      </w:r>
      <w:r w:rsidRPr="00434587">
        <w:t xml:space="preserve"> Oxford: Osprey, 2005.</w:t>
      </w:r>
    </w:p>
    <w:p w14:paraId="1B0ED914" w14:textId="77777777" w:rsidR="00941470" w:rsidRDefault="00A03B7E" w:rsidP="008313DF">
      <w:pPr>
        <w:pStyle w:val="Bibtext"/>
        <w:spacing w:line="240" w:lineRule="auto"/>
      </w:pPr>
      <w:r w:rsidRPr="00434587">
        <w:t xml:space="preserve">Wilson, Kristina. </w:t>
      </w:r>
      <w:r w:rsidRPr="001D784B">
        <w:rPr>
          <w:u w:val="single"/>
        </w:rPr>
        <w:t>Livable Modernism.</w:t>
      </w:r>
      <w:r w:rsidRPr="00434587">
        <w:t xml:space="preserve"> New Haven</w:t>
      </w:r>
      <w:r w:rsidR="008840B5">
        <w:t>, Conn.</w:t>
      </w:r>
      <w:r w:rsidRPr="00434587">
        <w:t>: Yale University Press, 2004.</w:t>
      </w:r>
    </w:p>
    <w:p w14:paraId="3BB619C7" w14:textId="23AA83D9" w:rsidR="00A03B7E" w:rsidRPr="00434587" w:rsidRDefault="00A03B7E" w:rsidP="008313DF">
      <w:pPr>
        <w:pStyle w:val="Bibtext"/>
        <w:spacing w:line="240" w:lineRule="auto"/>
      </w:pPr>
      <w:r w:rsidRPr="00434587">
        <w:t>Woolf, Virginia. “Great Men’s Houses</w:t>
      </w:r>
      <w:r w:rsidR="00F72189">
        <w:t>.</w:t>
      </w:r>
      <w:r w:rsidRPr="00434587">
        <w:t xml:space="preserve">” 1932. Reprinted in Virginia Woolf, </w:t>
      </w:r>
      <w:r w:rsidRPr="001D784B">
        <w:rPr>
          <w:u w:val="single"/>
        </w:rPr>
        <w:t>The London Scene: Five Essays,</w:t>
      </w:r>
      <w:r>
        <w:t xml:space="preserve"> </w:t>
      </w:r>
      <w:r w:rsidRPr="001F084E">
        <w:t>23</w:t>
      </w:r>
      <w:r>
        <w:t>–</w:t>
      </w:r>
      <w:r w:rsidRPr="001F084E">
        <w:t>29</w:t>
      </w:r>
      <w:r>
        <w:t>.</w:t>
      </w:r>
      <w:r w:rsidRPr="00434587">
        <w:t xml:space="preserve"> </w:t>
      </w:r>
      <w:r w:rsidRPr="00434587">
        <w:rPr>
          <w:rFonts w:eastAsia="Arial Unicode MS"/>
        </w:rPr>
        <w:t>New York: Hallman, 1975</w:t>
      </w:r>
      <w:r w:rsidRPr="00434587">
        <w:t>.</w:t>
      </w:r>
    </w:p>
    <w:p w14:paraId="4E61C02B" w14:textId="46BB7805" w:rsidR="00A03B7E" w:rsidRPr="00434587" w:rsidRDefault="00A03B7E" w:rsidP="008313DF">
      <w:pPr>
        <w:pStyle w:val="Bibtext"/>
        <w:spacing w:line="240" w:lineRule="auto"/>
      </w:pPr>
      <w:r w:rsidRPr="00434587">
        <w:t xml:space="preserve">Wuttke-Groneberg, Walter. </w:t>
      </w:r>
      <w:r w:rsidRPr="001D784B">
        <w:rPr>
          <w:u w:val="single"/>
        </w:rPr>
        <w:t>Medizin im Nationalsozialismus.</w:t>
      </w:r>
      <w:r w:rsidRPr="00434587">
        <w:t xml:space="preserve"> Rottenburg: Schwäbische, 1982.</w:t>
      </w:r>
      <w:r w:rsidR="00F72189" w:rsidRPr="00434587" w:rsidDel="00F72189">
        <w:t xml:space="preserve"> </w:t>
      </w:r>
    </w:p>
    <w:p w14:paraId="06093186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Yeide, Nancy H. </w:t>
      </w:r>
      <w:r w:rsidRPr="002B33BC">
        <w:rPr>
          <w:u w:val="single"/>
        </w:rPr>
        <w:t xml:space="preserve">Beyond the Dreams of Avarice: The Herman Goering Collection. </w:t>
      </w:r>
      <w:r w:rsidRPr="00434587">
        <w:t>Dallas: Laurel, 2009.</w:t>
      </w:r>
    </w:p>
    <w:p w14:paraId="29BD97EE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Zekri, Sonja. “Berge versetzen: Natur als Machtinstrument.” </w:t>
      </w:r>
      <w:r w:rsidRPr="001D784B">
        <w:rPr>
          <w:u w:val="single"/>
        </w:rPr>
        <w:t>Süddeutsche Zeitung,</w:t>
      </w:r>
      <w:r w:rsidRPr="00434587">
        <w:t xml:space="preserve"> May 19, 2010.</w:t>
      </w:r>
    </w:p>
    <w:p w14:paraId="697A4C6A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Ziemke, Earl F. </w:t>
      </w:r>
      <w:r w:rsidRPr="001D784B">
        <w:rPr>
          <w:u w:val="single"/>
        </w:rPr>
        <w:t>The U.S. Army in the Occupation of Germany, 1944–1946.</w:t>
      </w:r>
      <w:r w:rsidRPr="00434587">
        <w:t xml:space="preserve"> Washington, D.C.: Center of Military History, U.S. Army, 1975.</w:t>
      </w:r>
    </w:p>
    <w:p w14:paraId="13D27F3D" w14:textId="77777777" w:rsidR="00A03B7E" w:rsidRPr="00434587" w:rsidRDefault="00A03B7E" w:rsidP="008313DF">
      <w:pPr>
        <w:pStyle w:val="Bibtext"/>
        <w:spacing w:line="240" w:lineRule="auto"/>
      </w:pPr>
      <w:r w:rsidRPr="00434587">
        <w:rPr>
          <w:szCs w:val="24"/>
        </w:rPr>
        <w:t xml:space="preserve">Ziffer, Alfred. </w:t>
      </w:r>
      <w:r w:rsidRPr="001D784B">
        <w:rPr>
          <w:szCs w:val="24"/>
          <w:u w:val="single"/>
        </w:rPr>
        <w:t>Nymphenburger Moderne.</w:t>
      </w:r>
      <w:r w:rsidRPr="00434587">
        <w:rPr>
          <w:szCs w:val="24"/>
        </w:rPr>
        <w:t xml:space="preserve"> </w:t>
      </w:r>
      <w:r w:rsidRPr="00434587">
        <w:rPr>
          <w:rFonts w:eastAsia="Arial Unicode MS"/>
        </w:rPr>
        <w:t>Eurasburg:</w:t>
      </w:r>
      <w:r w:rsidRPr="00434587">
        <w:rPr>
          <w:szCs w:val="24"/>
        </w:rPr>
        <w:t xml:space="preserve"> Minerva, 1997.</w:t>
      </w:r>
    </w:p>
    <w:p w14:paraId="0D67FCE3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Zimmermanns, Klaus. </w:t>
      </w:r>
      <w:r w:rsidRPr="001D784B">
        <w:rPr>
          <w:u w:val="single"/>
        </w:rPr>
        <w:t>Friedrich August von Kaulbach, 1850–1920.</w:t>
      </w:r>
      <w:r w:rsidRPr="00434587">
        <w:t xml:space="preserve"> Munich: Prestel, 1980.</w:t>
      </w:r>
    </w:p>
    <w:p w14:paraId="695D4D01" w14:textId="77777777" w:rsidR="00A03B7E" w:rsidRPr="00434587" w:rsidRDefault="00A03B7E" w:rsidP="008313DF">
      <w:pPr>
        <w:pStyle w:val="Bibtext"/>
        <w:spacing w:line="240" w:lineRule="auto"/>
      </w:pPr>
      <w:r w:rsidRPr="00434587">
        <w:t xml:space="preserve">Zox-Weaver, Annalisa. </w:t>
      </w:r>
      <w:r w:rsidRPr="001D784B">
        <w:rPr>
          <w:u w:val="single"/>
        </w:rPr>
        <w:t>Women Modernists and Fascism.</w:t>
      </w:r>
      <w:r w:rsidRPr="00434587">
        <w:t xml:space="preserve"> New York: Cambridge University Press, 2011.</w:t>
      </w:r>
    </w:p>
    <w:p w14:paraId="3B601693" w14:textId="24ABC100" w:rsidR="00A03B7E" w:rsidRDefault="00A03B7E" w:rsidP="008313DF">
      <w:pPr>
        <w:pStyle w:val="BMA"/>
        <w:spacing w:line="240" w:lineRule="auto"/>
      </w:pPr>
      <w:r w:rsidRPr="00F26A84">
        <w:t>Archival Sources</w:t>
      </w:r>
    </w:p>
    <w:p w14:paraId="704EDEDD" w14:textId="1022F5AE" w:rsidR="00A03B7E" w:rsidRPr="0029539A" w:rsidRDefault="00646123" w:rsidP="008313DF">
      <w:pPr>
        <w:pStyle w:val="Bibtext"/>
        <w:spacing w:line="240" w:lineRule="auto"/>
      </w:pPr>
      <w:r>
        <w:t>Bayerische</w:t>
      </w:r>
      <w:r w:rsidRPr="00F41FFB">
        <w:t xml:space="preserve"> </w:t>
      </w:r>
      <w:r>
        <w:t>S</w:t>
      </w:r>
      <w:r w:rsidRPr="00F41FFB">
        <w:t>taats</w:t>
      </w:r>
      <w:r>
        <w:t>bibliothek</w:t>
      </w:r>
      <w:r w:rsidR="00A03B7E" w:rsidRPr="0029539A">
        <w:t>, Munich</w:t>
      </w:r>
    </w:p>
    <w:p w14:paraId="1CC8BFD8" w14:textId="77777777" w:rsidR="00A03B7E" w:rsidRPr="0029539A" w:rsidRDefault="00A03B7E" w:rsidP="008313DF">
      <w:pPr>
        <w:pStyle w:val="Bibtext"/>
        <w:spacing w:line="240" w:lineRule="auto"/>
      </w:pPr>
      <w:r w:rsidRPr="0029539A">
        <w:t>Bayerisches Hauptstaatsarchiv</w:t>
      </w:r>
      <w:r>
        <w:t>, Munich</w:t>
      </w:r>
    </w:p>
    <w:p w14:paraId="7DBF56AA" w14:textId="77777777" w:rsidR="00A03B7E" w:rsidRPr="0029539A" w:rsidRDefault="00A03B7E" w:rsidP="008313DF">
      <w:pPr>
        <w:pStyle w:val="Bibtext"/>
        <w:spacing w:line="240" w:lineRule="auto"/>
      </w:pPr>
      <w:r w:rsidRPr="0029539A">
        <w:t>Berlinische Galerie, Berlin</w:t>
      </w:r>
    </w:p>
    <w:p w14:paraId="306CB75D" w14:textId="5545C80E" w:rsidR="00A03B7E" w:rsidRPr="00212530" w:rsidRDefault="00A03B7E" w:rsidP="008313DF">
      <w:pPr>
        <w:pStyle w:val="Bibtext"/>
        <w:spacing w:line="240" w:lineRule="auto"/>
      </w:pPr>
      <w:r w:rsidRPr="00212530">
        <w:t>Bundesarchiv Berlin-Lichterfelde</w:t>
      </w:r>
    </w:p>
    <w:p w14:paraId="55C32B26" w14:textId="77777777" w:rsidR="00A03B7E" w:rsidRDefault="00A03B7E" w:rsidP="008313DF">
      <w:pPr>
        <w:pStyle w:val="Bibtext"/>
        <w:spacing w:line="240" w:lineRule="auto"/>
      </w:pPr>
      <w:r w:rsidRPr="00895D7F">
        <w:t>Bundesarchiv</w:t>
      </w:r>
      <w:r>
        <w:t>-Filmarchiv, Berlin</w:t>
      </w:r>
    </w:p>
    <w:p w14:paraId="610F4B5D" w14:textId="3281436C" w:rsidR="005E1B85" w:rsidRPr="0029539A" w:rsidRDefault="005E1B85" w:rsidP="008313DF">
      <w:pPr>
        <w:pStyle w:val="Bibtext"/>
        <w:spacing w:line="240" w:lineRule="auto"/>
      </w:pPr>
      <w:r>
        <w:t>Deutsches Historisches Museum, Berlin</w:t>
      </w:r>
    </w:p>
    <w:p w14:paraId="49ACA630" w14:textId="3B7EC3D2" w:rsidR="005A426A" w:rsidRPr="0029539A" w:rsidRDefault="00A03B7E" w:rsidP="008313DF">
      <w:pPr>
        <w:pStyle w:val="Bibtext"/>
        <w:spacing w:line="240" w:lineRule="auto"/>
      </w:pPr>
      <w:r w:rsidRPr="0029539A">
        <w:rPr>
          <w:bCs/>
        </w:rPr>
        <w:t xml:space="preserve">Duquesne University Archives, </w:t>
      </w:r>
      <w:r w:rsidRPr="0029539A">
        <w:rPr>
          <w:lang w:val="en"/>
        </w:rPr>
        <w:t xml:space="preserve">Pittsburgh, </w:t>
      </w:r>
      <w:r w:rsidR="005C29B7" w:rsidRPr="0029539A">
        <w:rPr>
          <w:lang w:val="en"/>
        </w:rPr>
        <w:t>P</w:t>
      </w:r>
      <w:r w:rsidR="005C29B7">
        <w:rPr>
          <w:lang w:val="en"/>
        </w:rPr>
        <w:t>a.</w:t>
      </w:r>
    </w:p>
    <w:p w14:paraId="33AAEBAD" w14:textId="571DB0F0" w:rsidR="00A03B7E" w:rsidRPr="0029539A" w:rsidRDefault="00A03B7E" w:rsidP="008313DF">
      <w:pPr>
        <w:pStyle w:val="Bibtext"/>
        <w:spacing w:line="240" w:lineRule="auto"/>
        <w:ind w:left="0" w:firstLine="0"/>
        <w:rPr>
          <w:szCs w:val="24"/>
          <w:lang w:val="en"/>
        </w:rPr>
      </w:pPr>
      <w:r w:rsidRPr="0029539A">
        <w:rPr>
          <w:szCs w:val="24"/>
          <w:lang w:val="en"/>
        </w:rPr>
        <w:t>Franklin D. Roosevelt Library, Hyde Park, N</w:t>
      </w:r>
      <w:r w:rsidR="005C29B7">
        <w:rPr>
          <w:szCs w:val="24"/>
          <w:lang w:val="en"/>
        </w:rPr>
        <w:t>.Y.</w:t>
      </w:r>
    </w:p>
    <w:p w14:paraId="3F200DC9" w14:textId="5B45C444" w:rsidR="00A03B7E" w:rsidRDefault="00A03B7E" w:rsidP="008313DF">
      <w:pPr>
        <w:pStyle w:val="Bibtext"/>
        <w:spacing w:line="240" w:lineRule="auto"/>
      </w:pPr>
      <w:r w:rsidRPr="0029539A">
        <w:t>Harry S. Truman Library and Museum, Independence, M</w:t>
      </w:r>
      <w:r w:rsidR="005C29B7">
        <w:t>o.</w:t>
      </w:r>
    </w:p>
    <w:p w14:paraId="58A6F260" w14:textId="6773DF96" w:rsidR="00192D91" w:rsidRPr="00192D91" w:rsidRDefault="00192D91" w:rsidP="008313DF">
      <w:pPr>
        <w:pStyle w:val="Bibtext"/>
        <w:spacing w:line="240" w:lineRule="auto"/>
      </w:pPr>
      <w:r w:rsidRPr="00B226DE">
        <w:rPr>
          <w:rFonts w:cs="Arial"/>
          <w:shd w:val="clear" w:color="auto" w:fill="FFFFFF"/>
        </w:rPr>
        <w:t>Institut für Zeitgeschichte, Munich</w:t>
      </w:r>
      <w:r w:rsidRPr="00B226DE">
        <w:rPr>
          <w:rStyle w:val="apple-converted-space"/>
          <w:rFonts w:cs="Arial"/>
          <w:shd w:val="clear" w:color="auto" w:fill="FFFFFF"/>
        </w:rPr>
        <w:t> </w:t>
      </w:r>
    </w:p>
    <w:p w14:paraId="4BBDABDD" w14:textId="1E875207" w:rsidR="00A03B7E" w:rsidRPr="0029539A" w:rsidRDefault="00A03B7E" w:rsidP="008313DF">
      <w:pPr>
        <w:pStyle w:val="Bibtext"/>
        <w:spacing w:line="240" w:lineRule="auto"/>
      </w:pPr>
      <w:r w:rsidRPr="00721F35">
        <w:t>Lee Miller</w:t>
      </w:r>
      <w:r w:rsidRPr="0029539A">
        <w:rPr>
          <w:szCs w:val="24"/>
          <w:lang w:val="en"/>
        </w:rPr>
        <w:t xml:space="preserve"> Archives, Farley Farm House, Muddles Green, Chiddingly, East Sussex, </w:t>
      </w:r>
      <w:r w:rsidR="00921DFC">
        <w:rPr>
          <w:szCs w:val="24"/>
          <w:lang w:val="en"/>
        </w:rPr>
        <w:t>U</w:t>
      </w:r>
      <w:r w:rsidR="005C29B7">
        <w:rPr>
          <w:szCs w:val="24"/>
          <w:lang w:val="en"/>
        </w:rPr>
        <w:t>K</w:t>
      </w:r>
    </w:p>
    <w:p w14:paraId="467720F1" w14:textId="77777777" w:rsidR="00A03B7E" w:rsidRDefault="00A03B7E" w:rsidP="008313DF">
      <w:pPr>
        <w:pStyle w:val="Bibtext"/>
        <w:spacing w:line="240" w:lineRule="auto"/>
      </w:pPr>
      <w:r w:rsidRPr="0029539A">
        <w:t>Library of Congress, Washington, D.C.</w:t>
      </w:r>
    </w:p>
    <w:p w14:paraId="6337875A" w14:textId="48628A8B" w:rsidR="00A03B7E" w:rsidRPr="0029539A" w:rsidRDefault="00A03B7E" w:rsidP="008313DF">
      <w:pPr>
        <w:pStyle w:val="Bibtext"/>
        <w:spacing w:line="240" w:lineRule="auto"/>
      </w:pPr>
      <w:r w:rsidRPr="00400290">
        <w:t>Lokalbaukommission</w:t>
      </w:r>
      <w:r w:rsidR="00152E8E" w:rsidRPr="00400290">
        <w:t xml:space="preserve"> München</w:t>
      </w:r>
    </w:p>
    <w:p w14:paraId="645084AC" w14:textId="0769D296" w:rsidR="00A03B7E" w:rsidRPr="0029539A" w:rsidRDefault="00A03B7E" w:rsidP="008313DF">
      <w:pPr>
        <w:pStyle w:val="Bibtext"/>
        <w:spacing w:line="240" w:lineRule="auto"/>
      </w:pPr>
      <w:r w:rsidRPr="0029539A">
        <w:t>National Archives, College Park, Md</w:t>
      </w:r>
      <w:r w:rsidR="005C29B7">
        <w:t>.</w:t>
      </w:r>
    </w:p>
    <w:p w14:paraId="7FFEB9C9" w14:textId="5123071E" w:rsidR="00A03B7E" w:rsidRDefault="00A03B7E" w:rsidP="008313DF">
      <w:pPr>
        <w:pStyle w:val="Bibtext"/>
        <w:spacing w:line="240" w:lineRule="auto"/>
      </w:pPr>
      <w:r w:rsidRPr="0029539A">
        <w:t xml:space="preserve">National Archives, Kew, </w:t>
      </w:r>
      <w:r w:rsidR="004743DA">
        <w:t xml:space="preserve">Richmond, Surrey, </w:t>
      </w:r>
      <w:r w:rsidR="005C29B7">
        <w:t>UK</w:t>
      </w:r>
    </w:p>
    <w:p w14:paraId="7185F8E8" w14:textId="316FB0B0" w:rsidR="00646123" w:rsidRPr="0029539A" w:rsidRDefault="00646123" w:rsidP="002324E4">
      <w:pPr>
        <w:pStyle w:val="Bibtext"/>
        <w:spacing w:line="240" w:lineRule="auto"/>
      </w:pPr>
      <w:r w:rsidRPr="0029539A">
        <w:t>Staatsarchiv</w:t>
      </w:r>
      <w:r w:rsidR="00C9224D">
        <w:t xml:space="preserve"> München</w:t>
      </w:r>
    </w:p>
    <w:p w14:paraId="6A2A4529" w14:textId="47D4E35D" w:rsidR="00A03B7E" w:rsidRPr="0029539A" w:rsidRDefault="00A03B7E" w:rsidP="002324E4">
      <w:pPr>
        <w:pStyle w:val="Bibtext"/>
        <w:spacing w:line="240" w:lineRule="auto"/>
      </w:pPr>
      <w:r w:rsidRPr="0029539A">
        <w:t>Stadtarchiv</w:t>
      </w:r>
      <w:r w:rsidR="00C9224D">
        <w:t xml:space="preserve"> München</w:t>
      </w:r>
    </w:p>
    <w:p w14:paraId="4418944E" w14:textId="77777777" w:rsidR="002324E4" w:rsidRDefault="00A03B7E" w:rsidP="002324E4">
      <w:pPr>
        <w:pStyle w:val="Bibtext"/>
        <w:spacing w:line="240" w:lineRule="auto"/>
        <w:rPr>
          <w:rStyle w:val="Emphasis"/>
          <w:i w:val="0"/>
          <w:iCs w:val="0"/>
        </w:rPr>
      </w:pPr>
      <w:r w:rsidRPr="0029539A">
        <w:t>University of Arizona, Special Collections</w:t>
      </w:r>
      <w:r w:rsidR="006B5E7B">
        <w:t>, Tucson</w:t>
      </w:r>
    </w:p>
    <w:p w14:paraId="4E23FE7F" w14:textId="64ED9637" w:rsidR="002324E4" w:rsidRPr="002324E4" w:rsidRDefault="002324E4" w:rsidP="002324E4">
      <w:pPr>
        <w:pStyle w:val="Bibtext"/>
        <w:spacing w:line="240" w:lineRule="auto"/>
        <w:rPr>
          <w:szCs w:val="22"/>
        </w:rPr>
      </w:pPr>
      <w:r w:rsidRPr="002324E4">
        <w:rPr>
          <w:rStyle w:val="Emphasis"/>
          <w:rFonts w:cs="Arial"/>
          <w:i w:val="0"/>
          <w:szCs w:val="22"/>
          <w:shd w:val="clear" w:color="auto" w:fill="FFFFFF"/>
        </w:rPr>
        <w:t>Vereinigte Werkstätten für Kunst im Handwerk, Amira Verwaltungs AG, Munich</w:t>
      </w:r>
    </w:p>
    <w:p w14:paraId="1774732C" w14:textId="55E7311E" w:rsidR="007E1F7A" w:rsidRPr="00E05D6D" w:rsidRDefault="007E1F7A" w:rsidP="002324E4">
      <w:pPr>
        <w:pStyle w:val="Bibtext"/>
        <w:spacing w:line="240" w:lineRule="auto"/>
      </w:pPr>
      <w:r w:rsidRPr="00E05D6D">
        <w:t>The Wolfsonian</w:t>
      </w:r>
      <w:r>
        <w:t>—</w:t>
      </w:r>
      <w:r w:rsidRPr="00E05D6D">
        <w:t>Florida International University, Miami Beach</w:t>
      </w:r>
    </w:p>
    <w:p w14:paraId="69731335" w14:textId="77777777" w:rsidR="007E1F7A" w:rsidRPr="0029539A" w:rsidRDefault="007E1F7A" w:rsidP="008313DF">
      <w:pPr>
        <w:pStyle w:val="Bibtext"/>
        <w:spacing w:line="240" w:lineRule="auto"/>
      </w:pPr>
    </w:p>
    <w:p w14:paraId="55A92AA8" w14:textId="77777777" w:rsidR="007E1F7A" w:rsidRPr="00A03B7E" w:rsidRDefault="007E1F7A" w:rsidP="008313DF">
      <w:pPr>
        <w:pStyle w:val="Bibtext"/>
        <w:spacing w:line="240" w:lineRule="auto"/>
      </w:pPr>
    </w:p>
    <w:sectPr w:rsidR="007E1F7A" w:rsidRPr="00A03B7E">
      <w:headerReference w:type="default" r:id="rId7"/>
      <w:footerReference w:type="default" r:id="rId8"/>
      <w:footnotePr>
        <w:numFmt w:val="upperLetter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C50DA0" w14:textId="77777777" w:rsidR="00AE137D" w:rsidRDefault="00AE137D">
      <w:r>
        <w:separator/>
      </w:r>
    </w:p>
  </w:endnote>
  <w:endnote w:type="continuationSeparator" w:id="0">
    <w:p w14:paraId="645DF4A6" w14:textId="77777777" w:rsidR="00AE137D" w:rsidRDefault="00AE1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ruti">
    <w:panose1 w:val="020B0502040204020203"/>
    <w:charset w:val="01"/>
    <w:family w:val="roman"/>
    <w:notTrueType/>
    <w:pitch w:val="variable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5366B6" w14:textId="54C658B1" w:rsidR="00557F85" w:rsidRDefault="00557F85">
    <w:pPr>
      <w:pStyle w:val="Footer"/>
    </w:pPr>
    <w:r>
      <w:rPr>
        <w:b w:val="0"/>
        <w:snapToGrid w:val="0"/>
      </w:rPr>
      <w:t>Printed:</w:t>
    </w:r>
    <w:r>
      <w:rPr>
        <w:snapToGrid w:val="0"/>
      </w:rPr>
      <w:t xml:space="preserve"> </w:t>
    </w:r>
    <w:r>
      <w:rPr>
        <w:snapToGrid w:val="0"/>
      </w:rPr>
      <w:fldChar w:fldCharType="begin"/>
    </w:r>
    <w:r>
      <w:rPr>
        <w:snapToGrid w:val="0"/>
      </w:rPr>
      <w:instrText xml:space="preserve"> PRINTDATE </w:instrText>
    </w:r>
    <w:r>
      <w:rPr>
        <w:snapToGrid w:val="0"/>
      </w:rPr>
      <w:fldChar w:fldCharType="separate"/>
    </w:r>
    <w:r>
      <w:rPr>
        <w:noProof/>
        <w:snapToGrid w:val="0"/>
      </w:rPr>
      <w:t>10/26/14 8:55 PM</w:t>
    </w:r>
    <w:r>
      <w:rPr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374F47" w14:textId="77777777" w:rsidR="00AE137D" w:rsidRDefault="00AE137D">
      <w:r>
        <w:separator/>
      </w:r>
    </w:p>
  </w:footnote>
  <w:footnote w:type="continuationSeparator" w:id="0">
    <w:p w14:paraId="52ED292B" w14:textId="77777777" w:rsidR="00AE137D" w:rsidRDefault="00AE13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583A00" w14:textId="050A8EBB" w:rsidR="00557F85" w:rsidRDefault="00557F85" w:rsidP="008946F4">
    <w:pPr>
      <w:pStyle w:val="Header"/>
    </w:pPr>
    <w:r>
      <w:rPr>
        <w:snapToGrid w:val="0"/>
      </w:rPr>
      <w:t xml:space="preserve">Stratigakos      </w:t>
    </w:r>
    <w:r>
      <w:rPr>
        <w:rFonts w:ascii="Wingdings" w:hAnsi="Wingdings"/>
      </w:rPr>
      <w:t></w:t>
    </w:r>
    <w:r>
      <w:rPr>
        <w:rFonts w:ascii="Wingdings" w:hAnsi="Wingdings"/>
      </w:rPr>
      <w:t></w:t>
    </w:r>
    <w:r>
      <w:rPr>
        <w:snapToGrid w:val="0"/>
      </w:rPr>
      <w:t xml:space="preserve"> </w:t>
    </w:r>
    <w:r>
      <w:rPr>
        <w:snapToGrid w:val="0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</w:rPr>
      <w:fldChar w:fldCharType="separate"/>
    </w:r>
    <w:r>
      <w:rPr>
        <w:noProof/>
        <w:snapToGrid w:val="0"/>
      </w:rPr>
      <w:t>15stratigakosbibl.docx</w:t>
    </w:r>
    <w:r>
      <w:rPr>
        <w:snapToGrid w:val="0"/>
      </w:rPr>
      <w:fldChar w:fldCharType="end"/>
    </w:r>
    <w:r>
      <w:rPr>
        <w:snapToGrid w:val="0"/>
      </w:rPr>
      <w:t xml:space="preserve">  </w:t>
    </w:r>
    <w:r>
      <w:rPr>
        <w:rFonts w:ascii="Wingdings" w:hAnsi="Wingdings"/>
      </w:rPr>
      <w:t></w:t>
    </w:r>
    <w:r>
      <w:rPr>
        <w:rFonts w:ascii="Wingdings" w:hAnsi="Wingdings"/>
      </w:rPr>
      <w:t></w:t>
    </w:r>
    <w:r>
      <w:t xml:space="preserve">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906113">
      <w:rPr>
        <w:rStyle w:val="PageNumber"/>
        <w:b/>
        <w:noProof/>
      </w:rPr>
      <w:t>16</w:t>
    </w:r>
    <w:r>
      <w:rPr>
        <w:rStyle w:val="PageNumber"/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FEE0D6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768EFD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0C2AFF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4F4176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6B479B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14A5D3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42ED7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5CEE0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288835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FA2FE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6153479"/>
    <w:multiLevelType w:val="hybridMultilevel"/>
    <w:tmpl w:val="0ED8B740"/>
    <w:lvl w:ilvl="0" w:tplc="239C6DFE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713C5E"/>
    <w:multiLevelType w:val="hybridMultilevel"/>
    <w:tmpl w:val="C1D001C8"/>
    <w:lvl w:ilvl="0" w:tplc="2C344D8E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FC2BEB"/>
    <w:multiLevelType w:val="hybridMultilevel"/>
    <w:tmpl w:val="EFCC0E70"/>
    <w:lvl w:ilvl="0" w:tplc="8E90926E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numFmt w:val="upperLetter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B7E"/>
    <w:rsid w:val="0000094E"/>
    <w:rsid w:val="000036EE"/>
    <w:rsid w:val="000115FD"/>
    <w:rsid w:val="00021D18"/>
    <w:rsid w:val="00027A56"/>
    <w:rsid w:val="00033787"/>
    <w:rsid w:val="00043239"/>
    <w:rsid w:val="00043FA6"/>
    <w:rsid w:val="000461EC"/>
    <w:rsid w:val="0005786A"/>
    <w:rsid w:val="0006014C"/>
    <w:rsid w:val="00062871"/>
    <w:rsid w:val="00071CB3"/>
    <w:rsid w:val="000720CE"/>
    <w:rsid w:val="00074E7D"/>
    <w:rsid w:val="00076B53"/>
    <w:rsid w:val="00076D44"/>
    <w:rsid w:val="00077BA1"/>
    <w:rsid w:val="00085001"/>
    <w:rsid w:val="00093D2A"/>
    <w:rsid w:val="00094D29"/>
    <w:rsid w:val="000A363E"/>
    <w:rsid w:val="000C1CE9"/>
    <w:rsid w:val="000C7D06"/>
    <w:rsid w:val="000D35DE"/>
    <w:rsid w:val="000D5385"/>
    <w:rsid w:val="000E2271"/>
    <w:rsid w:val="000F2F25"/>
    <w:rsid w:val="00101642"/>
    <w:rsid w:val="00102BD0"/>
    <w:rsid w:val="00105C96"/>
    <w:rsid w:val="001100C2"/>
    <w:rsid w:val="00112D13"/>
    <w:rsid w:val="001201D5"/>
    <w:rsid w:val="00123D87"/>
    <w:rsid w:val="001279EE"/>
    <w:rsid w:val="00127DFA"/>
    <w:rsid w:val="00130100"/>
    <w:rsid w:val="00152E8E"/>
    <w:rsid w:val="0016459A"/>
    <w:rsid w:val="00165D12"/>
    <w:rsid w:val="001663C5"/>
    <w:rsid w:val="00176BA6"/>
    <w:rsid w:val="001775F8"/>
    <w:rsid w:val="00183590"/>
    <w:rsid w:val="001925FA"/>
    <w:rsid w:val="00192D91"/>
    <w:rsid w:val="00197160"/>
    <w:rsid w:val="001A55A8"/>
    <w:rsid w:val="001B015C"/>
    <w:rsid w:val="001B024D"/>
    <w:rsid w:val="001B057B"/>
    <w:rsid w:val="001B200A"/>
    <w:rsid w:val="001C0F61"/>
    <w:rsid w:val="001D1623"/>
    <w:rsid w:val="001D704D"/>
    <w:rsid w:val="001E52B3"/>
    <w:rsid w:val="00201378"/>
    <w:rsid w:val="00220871"/>
    <w:rsid w:val="00223F11"/>
    <w:rsid w:val="00224A57"/>
    <w:rsid w:val="00230D0A"/>
    <w:rsid w:val="002324E4"/>
    <w:rsid w:val="00242698"/>
    <w:rsid w:val="00244953"/>
    <w:rsid w:val="00250662"/>
    <w:rsid w:val="002623E3"/>
    <w:rsid w:val="00270F92"/>
    <w:rsid w:val="00276093"/>
    <w:rsid w:val="002A094B"/>
    <w:rsid w:val="002A67E2"/>
    <w:rsid w:val="002B33BC"/>
    <w:rsid w:val="002C154E"/>
    <w:rsid w:val="002C7CB5"/>
    <w:rsid w:val="002D1985"/>
    <w:rsid w:val="002E3531"/>
    <w:rsid w:val="002F20CD"/>
    <w:rsid w:val="002F69D3"/>
    <w:rsid w:val="002F7860"/>
    <w:rsid w:val="0030561C"/>
    <w:rsid w:val="00312FC2"/>
    <w:rsid w:val="0031650C"/>
    <w:rsid w:val="0032044C"/>
    <w:rsid w:val="00321822"/>
    <w:rsid w:val="0032242D"/>
    <w:rsid w:val="00330CE6"/>
    <w:rsid w:val="003362A0"/>
    <w:rsid w:val="00341B2B"/>
    <w:rsid w:val="003503DC"/>
    <w:rsid w:val="00352C11"/>
    <w:rsid w:val="00356622"/>
    <w:rsid w:val="003763E0"/>
    <w:rsid w:val="00385DCA"/>
    <w:rsid w:val="00392A2E"/>
    <w:rsid w:val="003B2688"/>
    <w:rsid w:val="003B4C63"/>
    <w:rsid w:val="003C1CB5"/>
    <w:rsid w:val="003C76B3"/>
    <w:rsid w:val="003E377E"/>
    <w:rsid w:val="003F7546"/>
    <w:rsid w:val="00400290"/>
    <w:rsid w:val="0040278F"/>
    <w:rsid w:val="00403FB5"/>
    <w:rsid w:val="00407851"/>
    <w:rsid w:val="0041313A"/>
    <w:rsid w:val="004138FA"/>
    <w:rsid w:val="00414F30"/>
    <w:rsid w:val="00416806"/>
    <w:rsid w:val="00417791"/>
    <w:rsid w:val="00443F07"/>
    <w:rsid w:val="00452E07"/>
    <w:rsid w:val="00463EB6"/>
    <w:rsid w:val="00470C67"/>
    <w:rsid w:val="004743DA"/>
    <w:rsid w:val="004766D6"/>
    <w:rsid w:val="004800F8"/>
    <w:rsid w:val="00482D60"/>
    <w:rsid w:val="0048448B"/>
    <w:rsid w:val="0048501E"/>
    <w:rsid w:val="00485A3B"/>
    <w:rsid w:val="004A5758"/>
    <w:rsid w:val="004A7388"/>
    <w:rsid w:val="004B7134"/>
    <w:rsid w:val="004C36EB"/>
    <w:rsid w:val="004D5DFA"/>
    <w:rsid w:val="004E232E"/>
    <w:rsid w:val="004F5CE7"/>
    <w:rsid w:val="004F6380"/>
    <w:rsid w:val="004F7AA7"/>
    <w:rsid w:val="005036FC"/>
    <w:rsid w:val="005115CC"/>
    <w:rsid w:val="00526646"/>
    <w:rsid w:val="00526DA3"/>
    <w:rsid w:val="00535BE1"/>
    <w:rsid w:val="005526F3"/>
    <w:rsid w:val="005530C0"/>
    <w:rsid w:val="005549AE"/>
    <w:rsid w:val="005565B0"/>
    <w:rsid w:val="00557F85"/>
    <w:rsid w:val="0056471E"/>
    <w:rsid w:val="00574E38"/>
    <w:rsid w:val="005814E1"/>
    <w:rsid w:val="00582C99"/>
    <w:rsid w:val="005876EE"/>
    <w:rsid w:val="00587CAE"/>
    <w:rsid w:val="00593B04"/>
    <w:rsid w:val="005A36E3"/>
    <w:rsid w:val="005A3CCF"/>
    <w:rsid w:val="005A426A"/>
    <w:rsid w:val="005B7B2D"/>
    <w:rsid w:val="005C0238"/>
    <w:rsid w:val="005C29B7"/>
    <w:rsid w:val="005C670C"/>
    <w:rsid w:val="005C7AE4"/>
    <w:rsid w:val="005E084E"/>
    <w:rsid w:val="005E1B85"/>
    <w:rsid w:val="005E6B1D"/>
    <w:rsid w:val="005F1E18"/>
    <w:rsid w:val="005F1F87"/>
    <w:rsid w:val="005F7C86"/>
    <w:rsid w:val="00602430"/>
    <w:rsid w:val="00604A2D"/>
    <w:rsid w:val="00615F12"/>
    <w:rsid w:val="00620F75"/>
    <w:rsid w:val="006269BE"/>
    <w:rsid w:val="00636A21"/>
    <w:rsid w:val="00637375"/>
    <w:rsid w:val="006378F8"/>
    <w:rsid w:val="00637FAB"/>
    <w:rsid w:val="0064323C"/>
    <w:rsid w:val="006453D0"/>
    <w:rsid w:val="00646123"/>
    <w:rsid w:val="00651C00"/>
    <w:rsid w:val="00652625"/>
    <w:rsid w:val="00655B48"/>
    <w:rsid w:val="00667507"/>
    <w:rsid w:val="006718D8"/>
    <w:rsid w:val="00672CAC"/>
    <w:rsid w:val="006776CE"/>
    <w:rsid w:val="0069585F"/>
    <w:rsid w:val="006A0C54"/>
    <w:rsid w:val="006A2394"/>
    <w:rsid w:val="006A3218"/>
    <w:rsid w:val="006A56CC"/>
    <w:rsid w:val="006B29C5"/>
    <w:rsid w:val="006B5E7B"/>
    <w:rsid w:val="006C719E"/>
    <w:rsid w:val="006C7682"/>
    <w:rsid w:val="006C7D77"/>
    <w:rsid w:val="006D1F4E"/>
    <w:rsid w:val="006D46A9"/>
    <w:rsid w:val="006E68DC"/>
    <w:rsid w:val="006F6CF7"/>
    <w:rsid w:val="00704DFA"/>
    <w:rsid w:val="00705C4E"/>
    <w:rsid w:val="00717362"/>
    <w:rsid w:val="00721F35"/>
    <w:rsid w:val="007438D7"/>
    <w:rsid w:val="00744F3E"/>
    <w:rsid w:val="007517B6"/>
    <w:rsid w:val="00751C27"/>
    <w:rsid w:val="007571C1"/>
    <w:rsid w:val="00757568"/>
    <w:rsid w:val="00762B29"/>
    <w:rsid w:val="00770BAB"/>
    <w:rsid w:val="00780F85"/>
    <w:rsid w:val="007865DD"/>
    <w:rsid w:val="00793FF0"/>
    <w:rsid w:val="00797A18"/>
    <w:rsid w:val="007A289E"/>
    <w:rsid w:val="007B3F30"/>
    <w:rsid w:val="007C1CA7"/>
    <w:rsid w:val="007C3F28"/>
    <w:rsid w:val="007D0F44"/>
    <w:rsid w:val="007D1AC1"/>
    <w:rsid w:val="007D393B"/>
    <w:rsid w:val="007E1AC5"/>
    <w:rsid w:val="007E1F7A"/>
    <w:rsid w:val="007F04BC"/>
    <w:rsid w:val="007F094A"/>
    <w:rsid w:val="007F1EEB"/>
    <w:rsid w:val="007F467F"/>
    <w:rsid w:val="00804C02"/>
    <w:rsid w:val="0081453F"/>
    <w:rsid w:val="0082762B"/>
    <w:rsid w:val="00830DAC"/>
    <w:rsid w:val="00831236"/>
    <w:rsid w:val="008313DF"/>
    <w:rsid w:val="0083324B"/>
    <w:rsid w:val="00835947"/>
    <w:rsid w:val="00846D60"/>
    <w:rsid w:val="00852B42"/>
    <w:rsid w:val="00852F94"/>
    <w:rsid w:val="00854A10"/>
    <w:rsid w:val="008563C8"/>
    <w:rsid w:val="00857636"/>
    <w:rsid w:val="00875393"/>
    <w:rsid w:val="008777E8"/>
    <w:rsid w:val="00881128"/>
    <w:rsid w:val="008840B5"/>
    <w:rsid w:val="00884E25"/>
    <w:rsid w:val="0089035F"/>
    <w:rsid w:val="008946F4"/>
    <w:rsid w:val="008A1AC8"/>
    <w:rsid w:val="008B3BE3"/>
    <w:rsid w:val="008B6A68"/>
    <w:rsid w:val="008C07C0"/>
    <w:rsid w:val="008E1927"/>
    <w:rsid w:val="008F0B23"/>
    <w:rsid w:val="008F3610"/>
    <w:rsid w:val="008F5701"/>
    <w:rsid w:val="009059DB"/>
    <w:rsid w:val="00906113"/>
    <w:rsid w:val="00907BCB"/>
    <w:rsid w:val="00915B00"/>
    <w:rsid w:val="00921DFC"/>
    <w:rsid w:val="00925AC2"/>
    <w:rsid w:val="00940AEE"/>
    <w:rsid w:val="00941470"/>
    <w:rsid w:val="00961553"/>
    <w:rsid w:val="00965399"/>
    <w:rsid w:val="00967D8E"/>
    <w:rsid w:val="0097310B"/>
    <w:rsid w:val="00975A27"/>
    <w:rsid w:val="00986DC4"/>
    <w:rsid w:val="009B3E68"/>
    <w:rsid w:val="009C38FF"/>
    <w:rsid w:val="009C53D8"/>
    <w:rsid w:val="009C78C2"/>
    <w:rsid w:val="009D1797"/>
    <w:rsid w:val="009D1F3B"/>
    <w:rsid w:val="009D72AB"/>
    <w:rsid w:val="009D72F8"/>
    <w:rsid w:val="009E31F1"/>
    <w:rsid w:val="009E4461"/>
    <w:rsid w:val="009E5352"/>
    <w:rsid w:val="009E586A"/>
    <w:rsid w:val="009E62CF"/>
    <w:rsid w:val="009F28CC"/>
    <w:rsid w:val="009F6EA2"/>
    <w:rsid w:val="009F7AE4"/>
    <w:rsid w:val="00A03B7E"/>
    <w:rsid w:val="00A05A48"/>
    <w:rsid w:val="00A16F1E"/>
    <w:rsid w:val="00A21EC1"/>
    <w:rsid w:val="00A234C4"/>
    <w:rsid w:val="00A24C6E"/>
    <w:rsid w:val="00A25102"/>
    <w:rsid w:val="00A279B9"/>
    <w:rsid w:val="00A332FB"/>
    <w:rsid w:val="00A3771A"/>
    <w:rsid w:val="00A53A34"/>
    <w:rsid w:val="00A666B4"/>
    <w:rsid w:val="00A77391"/>
    <w:rsid w:val="00A831BD"/>
    <w:rsid w:val="00A85782"/>
    <w:rsid w:val="00A933D9"/>
    <w:rsid w:val="00A978F9"/>
    <w:rsid w:val="00AA3776"/>
    <w:rsid w:val="00AB2ED8"/>
    <w:rsid w:val="00AB5FB1"/>
    <w:rsid w:val="00AC04C6"/>
    <w:rsid w:val="00AC7FFA"/>
    <w:rsid w:val="00AD131D"/>
    <w:rsid w:val="00AD3F1C"/>
    <w:rsid w:val="00AD7E12"/>
    <w:rsid w:val="00AE137D"/>
    <w:rsid w:val="00AE6216"/>
    <w:rsid w:val="00AE7CEB"/>
    <w:rsid w:val="00AF18ED"/>
    <w:rsid w:val="00B142D8"/>
    <w:rsid w:val="00B226DE"/>
    <w:rsid w:val="00B2281F"/>
    <w:rsid w:val="00B23A8B"/>
    <w:rsid w:val="00B30ADC"/>
    <w:rsid w:val="00B3337B"/>
    <w:rsid w:val="00B33812"/>
    <w:rsid w:val="00B34615"/>
    <w:rsid w:val="00B445C0"/>
    <w:rsid w:val="00B4559B"/>
    <w:rsid w:val="00B6474A"/>
    <w:rsid w:val="00B724FD"/>
    <w:rsid w:val="00B761DC"/>
    <w:rsid w:val="00B8202C"/>
    <w:rsid w:val="00B86A81"/>
    <w:rsid w:val="00B93893"/>
    <w:rsid w:val="00BB10D7"/>
    <w:rsid w:val="00BD3961"/>
    <w:rsid w:val="00BE5C14"/>
    <w:rsid w:val="00BF25CF"/>
    <w:rsid w:val="00BF5274"/>
    <w:rsid w:val="00C00F36"/>
    <w:rsid w:val="00C1212B"/>
    <w:rsid w:val="00C157B6"/>
    <w:rsid w:val="00C25A35"/>
    <w:rsid w:val="00C401E1"/>
    <w:rsid w:val="00C42D4C"/>
    <w:rsid w:val="00C42E85"/>
    <w:rsid w:val="00C44CFC"/>
    <w:rsid w:val="00C463C9"/>
    <w:rsid w:val="00C46FBC"/>
    <w:rsid w:val="00C50A0D"/>
    <w:rsid w:val="00C51AF7"/>
    <w:rsid w:val="00C51D1D"/>
    <w:rsid w:val="00C71503"/>
    <w:rsid w:val="00C761F1"/>
    <w:rsid w:val="00C76DF5"/>
    <w:rsid w:val="00C80666"/>
    <w:rsid w:val="00C80FE2"/>
    <w:rsid w:val="00C820EF"/>
    <w:rsid w:val="00C82D54"/>
    <w:rsid w:val="00C9224D"/>
    <w:rsid w:val="00CA73F9"/>
    <w:rsid w:val="00CC3283"/>
    <w:rsid w:val="00CC359A"/>
    <w:rsid w:val="00CC7461"/>
    <w:rsid w:val="00CD4350"/>
    <w:rsid w:val="00CE7735"/>
    <w:rsid w:val="00CF48AE"/>
    <w:rsid w:val="00CF48EE"/>
    <w:rsid w:val="00D02B4A"/>
    <w:rsid w:val="00D07661"/>
    <w:rsid w:val="00D11302"/>
    <w:rsid w:val="00D227A0"/>
    <w:rsid w:val="00D272D2"/>
    <w:rsid w:val="00D275A9"/>
    <w:rsid w:val="00D574FD"/>
    <w:rsid w:val="00D57CBF"/>
    <w:rsid w:val="00D859CF"/>
    <w:rsid w:val="00D95EE0"/>
    <w:rsid w:val="00DA2186"/>
    <w:rsid w:val="00DA2642"/>
    <w:rsid w:val="00DA5B9C"/>
    <w:rsid w:val="00DA78B5"/>
    <w:rsid w:val="00DA7EE5"/>
    <w:rsid w:val="00DC3015"/>
    <w:rsid w:val="00DC6A87"/>
    <w:rsid w:val="00DD0F44"/>
    <w:rsid w:val="00DE2425"/>
    <w:rsid w:val="00DE7166"/>
    <w:rsid w:val="00DE7784"/>
    <w:rsid w:val="00DF00CA"/>
    <w:rsid w:val="00DF07F5"/>
    <w:rsid w:val="00E01A11"/>
    <w:rsid w:val="00E06518"/>
    <w:rsid w:val="00E1148D"/>
    <w:rsid w:val="00E126C8"/>
    <w:rsid w:val="00E21C71"/>
    <w:rsid w:val="00E25439"/>
    <w:rsid w:val="00E42AA5"/>
    <w:rsid w:val="00E52151"/>
    <w:rsid w:val="00E55D93"/>
    <w:rsid w:val="00E5784E"/>
    <w:rsid w:val="00E6106C"/>
    <w:rsid w:val="00E65E5B"/>
    <w:rsid w:val="00E7221C"/>
    <w:rsid w:val="00E73D8F"/>
    <w:rsid w:val="00E75FD1"/>
    <w:rsid w:val="00E84771"/>
    <w:rsid w:val="00E85144"/>
    <w:rsid w:val="00E87D68"/>
    <w:rsid w:val="00E91C40"/>
    <w:rsid w:val="00EA26C0"/>
    <w:rsid w:val="00EB29E8"/>
    <w:rsid w:val="00EB3059"/>
    <w:rsid w:val="00EC0DD3"/>
    <w:rsid w:val="00EC473A"/>
    <w:rsid w:val="00ED532E"/>
    <w:rsid w:val="00ED5EC6"/>
    <w:rsid w:val="00EE2866"/>
    <w:rsid w:val="00EF12B7"/>
    <w:rsid w:val="00EF3635"/>
    <w:rsid w:val="00EF6D3C"/>
    <w:rsid w:val="00F079B9"/>
    <w:rsid w:val="00F12EB4"/>
    <w:rsid w:val="00F20470"/>
    <w:rsid w:val="00F22149"/>
    <w:rsid w:val="00F25798"/>
    <w:rsid w:val="00F518E6"/>
    <w:rsid w:val="00F54729"/>
    <w:rsid w:val="00F54E15"/>
    <w:rsid w:val="00F6111D"/>
    <w:rsid w:val="00F6364B"/>
    <w:rsid w:val="00F72189"/>
    <w:rsid w:val="00F736BF"/>
    <w:rsid w:val="00F80D87"/>
    <w:rsid w:val="00F84B6B"/>
    <w:rsid w:val="00F87102"/>
    <w:rsid w:val="00F917A1"/>
    <w:rsid w:val="00F97FB8"/>
    <w:rsid w:val="00FB1848"/>
    <w:rsid w:val="00FB1969"/>
    <w:rsid w:val="00FC3D26"/>
    <w:rsid w:val="00FD6460"/>
    <w:rsid w:val="00FE16D5"/>
    <w:rsid w:val="00FE1933"/>
    <w:rsid w:val="00FF5116"/>
    <w:rsid w:val="00FF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7F5D8E"/>
  <w15:docId w15:val="{B610AB66-DD24-4849-9F18-A1E1D11D2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1F35"/>
    <w:pPr>
      <w:spacing w:line="360" w:lineRule="auto"/>
    </w:pPr>
    <w:rPr>
      <w:rFonts w:ascii="Georgia" w:hAnsi="Georgia"/>
      <w:sz w:val="22"/>
    </w:rPr>
  </w:style>
  <w:style w:type="paragraph" w:styleId="Heading1">
    <w:name w:val="heading 1"/>
    <w:aliases w:val="A"/>
    <w:basedOn w:val="Normal"/>
    <w:next w:val="Normal"/>
    <w:link w:val="Heading1Char"/>
    <w:uiPriority w:val="9"/>
    <w:qFormat/>
    <w:rsid w:val="000D35D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aliases w:val="B"/>
    <w:basedOn w:val="Normal"/>
    <w:next w:val="Normal"/>
    <w:link w:val="Heading2Char"/>
    <w:uiPriority w:val="9"/>
    <w:qFormat/>
    <w:rsid w:val="000D35DE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aliases w:val="C"/>
    <w:basedOn w:val="Normal"/>
    <w:next w:val="Normal"/>
    <w:qFormat/>
    <w:rsid w:val="006D1F4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aliases w:val="D"/>
    <w:basedOn w:val="Normal"/>
    <w:next w:val="Normal"/>
    <w:qFormat/>
    <w:rsid w:val="006D1F4E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D35DE"/>
    <w:pPr>
      <w:spacing w:before="240" w:after="60"/>
      <w:outlineLvl w:val="4"/>
    </w:pPr>
    <w:rPr>
      <w:b/>
      <w:bCs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86DC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86DC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86DC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86DC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jc w:val="right"/>
    </w:pPr>
    <w:rPr>
      <w:rFonts w:ascii="Arial" w:hAnsi="Arial"/>
      <w:b/>
      <w:sz w:val="20"/>
    </w:rPr>
  </w:style>
  <w:style w:type="paragraph" w:styleId="Footer">
    <w:name w:val="footer"/>
    <w:basedOn w:val="Normal"/>
    <w:link w:val="FooterChar"/>
    <w:uiPriority w:val="99"/>
    <w:pPr>
      <w:jc w:val="right"/>
    </w:pPr>
    <w:rPr>
      <w:rFonts w:ascii="Arial" w:hAnsi="Arial"/>
      <w:b/>
      <w:sz w:val="20"/>
    </w:rPr>
  </w:style>
  <w:style w:type="character" w:styleId="PageNumber">
    <w:name w:val="page number"/>
    <w:basedOn w:val="DefaultParagraphFont"/>
    <w:rPr>
      <w:rFonts w:ascii="Arial" w:hAnsi="Arial"/>
      <w:b/>
      <w:sz w:val="20"/>
    </w:rPr>
  </w:style>
  <w:style w:type="paragraph" w:styleId="FootnoteText">
    <w:name w:val="footnote text"/>
    <w:basedOn w:val="Normal"/>
    <w:semiHidden/>
    <w:pPr>
      <w:spacing w:line="240" w:lineRule="auto"/>
    </w:pPr>
    <w:rPr>
      <w:rFonts w:ascii="Courier New" w:hAnsi="Courier New"/>
      <w:sz w:val="20"/>
    </w:rPr>
  </w:style>
  <w:style w:type="character" w:styleId="FootnoteReference">
    <w:name w:val="footnote reference"/>
    <w:basedOn w:val="DefaultParagraphFont"/>
    <w:semiHidden/>
    <w:rPr>
      <w:rFonts w:ascii="Georgia" w:hAnsi="Georgia"/>
      <w:b/>
      <w:sz w:val="28"/>
      <w:vertAlign w:val="superscript"/>
    </w:rPr>
  </w:style>
  <w:style w:type="paragraph" w:customStyle="1" w:styleId="Unnumberedlistlast">
    <w:name w:val="Unnumbered list last"/>
    <w:basedOn w:val="Unnumberedlistfirst"/>
    <w:rsid w:val="00CC3283"/>
    <w:pPr>
      <w:spacing w:before="0" w:after="120"/>
    </w:pPr>
  </w:style>
  <w:style w:type="paragraph" w:customStyle="1" w:styleId="Unnumberedlistfirst">
    <w:name w:val="Unnumbered list first"/>
    <w:basedOn w:val="Normal"/>
    <w:rsid w:val="00CC3283"/>
    <w:pPr>
      <w:spacing w:before="120"/>
      <w:ind w:left="720" w:right="720"/>
    </w:pPr>
  </w:style>
  <w:style w:type="paragraph" w:customStyle="1" w:styleId="CHtitle">
    <w:name w:val="CH title"/>
    <w:basedOn w:val="Normal"/>
    <w:next w:val="Normal"/>
    <w:rsid w:val="000D35DE"/>
    <w:pPr>
      <w:jc w:val="center"/>
    </w:pPr>
    <w:rPr>
      <w:rFonts w:ascii="Arial" w:hAnsi="Arial"/>
      <w:b/>
      <w:iCs/>
      <w:sz w:val="32"/>
    </w:rPr>
  </w:style>
  <w:style w:type="paragraph" w:customStyle="1" w:styleId="Exttextmid">
    <w:name w:val="Ext text mid"/>
    <w:basedOn w:val="Normal"/>
    <w:rsid w:val="00CC3283"/>
    <w:pPr>
      <w:ind w:left="1440" w:right="720"/>
    </w:pPr>
    <w:rPr>
      <w:iCs/>
    </w:rPr>
  </w:style>
  <w:style w:type="paragraph" w:customStyle="1" w:styleId="CHnumber">
    <w:name w:val="CH number"/>
    <w:basedOn w:val="CHtitle"/>
    <w:next w:val="CHtitle"/>
    <w:autoRedefine/>
    <w:rsid w:val="000D35DE"/>
  </w:style>
  <w:style w:type="paragraph" w:customStyle="1" w:styleId="CHsubtitle">
    <w:name w:val="CH subtitle"/>
    <w:basedOn w:val="Normal"/>
    <w:rsid w:val="000D35DE"/>
    <w:pPr>
      <w:jc w:val="center"/>
    </w:pPr>
    <w:rPr>
      <w:rFonts w:ascii="Arial" w:hAnsi="Arial"/>
      <w:sz w:val="28"/>
    </w:rPr>
  </w:style>
  <w:style w:type="paragraph" w:customStyle="1" w:styleId="FMtitle">
    <w:name w:val="FM title"/>
    <w:basedOn w:val="Normal"/>
    <w:rsid w:val="00021D18"/>
    <w:pPr>
      <w:jc w:val="center"/>
    </w:pPr>
    <w:rPr>
      <w:rFonts w:ascii="Arial" w:hAnsi="Arial"/>
      <w:b/>
      <w:sz w:val="32"/>
    </w:rPr>
  </w:style>
  <w:style w:type="paragraph" w:customStyle="1" w:styleId="FMA">
    <w:name w:val="FMA"/>
    <w:basedOn w:val="FMtitle"/>
    <w:rsid w:val="00021D18"/>
    <w:pPr>
      <w:jc w:val="left"/>
    </w:pPr>
  </w:style>
  <w:style w:type="paragraph" w:customStyle="1" w:styleId="FMB">
    <w:name w:val="FMB"/>
    <w:basedOn w:val="Normal"/>
    <w:rsid w:val="00021D18"/>
    <w:rPr>
      <w:rFonts w:ascii="Arial" w:hAnsi="Arial"/>
      <w:b/>
      <w:sz w:val="28"/>
    </w:rPr>
  </w:style>
  <w:style w:type="character" w:styleId="EndnoteReference">
    <w:name w:val="endnote reference"/>
    <w:basedOn w:val="DefaultParagraphFont"/>
    <w:semiHidden/>
    <w:rsid w:val="00B34615"/>
    <w:rPr>
      <w:vertAlign w:val="superscript"/>
    </w:rPr>
  </w:style>
  <w:style w:type="paragraph" w:customStyle="1" w:styleId="Partnumber">
    <w:name w:val="Part number"/>
    <w:basedOn w:val="CHnumber"/>
    <w:rsid w:val="00535BE1"/>
    <w:pPr>
      <w:jc w:val="left"/>
    </w:pPr>
    <w:rPr>
      <w:sz w:val="40"/>
    </w:rPr>
  </w:style>
  <w:style w:type="paragraph" w:customStyle="1" w:styleId="Parttitle">
    <w:name w:val="Part title"/>
    <w:basedOn w:val="Partnumber"/>
    <w:rsid w:val="00B34615"/>
  </w:style>
  <w:style w:type="paragraph" w:customStyle="1" w:styleId="Partsubtitle">
    <w:name w:val="Part subtitle"/>
    <w:basedOn w:val="Partnumber"/>
    <w:rsid w:val="00B34615"/>
    <w:rPr>
      <w:sz w:val="28"/>
    </w:rPr>
  </w:style>
  <w:style w:type="paragraph" w:customStyle="1" w:styleId="CHauthor">
    <w:name w:val="CH author"/>
    <w:basedOn w:val="CHsubtitle"/>
    <w:rsid w:val="00F25798"/>
    <w:rPr>
      <w:b/>
      <w:sz w:val="22"/>
    </w:rPr>
  </w:style>
  <w:style w:type="paragraph" w:customStyle="1" w:styleId="Epigraph">
    <w:name w:val="Epigraph"/>
    <w:basedOn w:val="Normal"/>
    <w:rsid w:val="00B23A8B"/>
    <w:pPr>
      <w:spacing w:before="120"/>
      <w:ind w:left="3600"/>
      <w:contextualSpacing/>
    </w:pPr>
    <w:rPr>
      <w:sz w:val="20"/>
    </w:rPr>
  </w:style>
  <w:style w:type="paragraph" w:customStyle="1" w:styleId="TextA">
    <w:name w:val="Text A"/>
    <w:basedOn w:val="Normal"/>
    <w:rsid w:val="00021D18"/>
    <w:rPr>
      <w:rFonts w:ascii="Arial" w:hAnsi="Arial"/>
      <w:b/>
      <w:sz w:val="32"/>
    </w:rPr>
  </w:style>
  <w:style w:type="paragraph" w:customStyle="1" w:styleId="TextB">
    <w:name w:val="Text B"/>
    <w:basedOn w:val="Normal"/>
    <w:rsid w:val="00BF5274"/>
    <w:rPr>
      <w:rFonts w:ascii="Arial" w:hAnsi="Arial"/>
      <w:b/>
      <w:sz w:val="28"/>
    </w:rPr>
  </w:style>
  <w:style w:type="paragraph" w:customStyle="1" w:styleId="TextC">
    <w:name w:val="Text C"/>
    <w:basedOn w:val="Normal"/>
    <w:rsid w:val="00021D18"/>
    <w:rPr>
      <w:rFonts w:ascii="Arial" w:hAnsi="Arial"/>
      <w:b/>
      <w:sz w:val="24"/>
    </w:rPr>
  </w:style>
  <w:style w:type="paragraph" w:customStyle="1" w:styleId="TextD">
    <w:name w:val="Text D"/>
    <w:basedOn w:val="Normal"/>
    <w:rsid w:val="00B142D8"/>
    <w:rPr>
      <w:rFonts w:ascii="Arial" w:hAnsi="Arial"/>
      <w:b/>
      <w:sz w:val="20"/>
    </w:rPr>
  </w:style>
  <w:style w:type="paragraph" w:customStyle="1" w:styleId="Headnote">
    <w:name w:val="Headnote"/>
    <w:basedOn w:val="Normal"/>
    <w:rsid w:val="00B34615"/>
    <w:rPr>
      <w:sz w:val="20"/>
    </w:rPr>
  </w:style>
  <w:style w:type="paragraph" w:customStyle="1" w:styleId="Exttext">
    <w:name w:val="Ext text"/>
    <w:basedOn w:val="Exttextfirst"/>
    <w:rsid w:val="00CC3283"/>
    <w:pPr>
      <w:spacing w:after="120"/>
    </w:pPr>
  </w:style>
  <w:style w:type="paragraph" w:customStyle="1" w:styleId="Exttextfirst">
    <w:name w:val="Ext text first"/>
    <w:basedOn w:val="Exttextmid"/>
    <w:rsid w:val="00CC3283"/>
    <w:pPr>
      <w:spacing w:before="120"/>
    </w:pPr>
    <w:rPr>
      <w:iCs w:val="0"/>
    </w:rPr>
  </w:style>
  <w:style w:type="paragraph" w:styleId="Signature">
    <w:name w:val="Signature"/>
    <w:basedOn w:val="Normal"/>
    <w:rsid w:val="00127DFA"/>
    <w:pPr>
      <w:jc w:val="right"/>
    </w:pPr>
  </w:style>
  <w:style w:type="paragraph" w:customStyle="1" w:styleId="Sansserif">
    <w:name w:val="Sans serif"/>
    <w:basedOn w:val="Normal"/>
    <w:rsid w:val="00593B04"/>
    <w:rPr>
      <w:rFonts w:ascii="Arial" w:hAnsi="Arial"/>
    </w:rPr>
  </w:style>
  <w:style w:type="paragraph" w:customStyle="1" w:styleId="Smallcaps">
    <w:name w:val="Small caps"/>
    <w:basedOn w:val="Normal"/>
    <w:rsid w:val="00593B04"/>
    <w:rPr>
      <w:smallCaps/>
    </w:rPr>
  </w:style>
  <w:style w:type="paragraph" w:customStyle="1" w:styleId="BMtitle">
    <w:name w:val="BM title"/>
    <w:basedOn w:val="Normal"/>
    <w:rsid w:val="00021D18"/>
    <w:pPr>
      <w:jc w:val="center"/>
    </w:pPr>
    <w:rPr>
      <w:rFonts w:ascii="Arial" w:hAnsi="Arial"/>
      <w:b/>
      <w:sz w:val="32"/>
    </w:rPr>
  </w:style>
  <w:style w:type="paragraph" w:customStyle="1" w:styleId="BMA">
    <w:name w:val="BMA"/>
    <w:basedOn w:val="Normal"/>
    <w:rsid w:val="00021D18"/>
    <w:rPr>
      <w:rFonts w:ascii="Arial" w:hAnsi="Arial"/>
      <w:b/>
      <w:sz w:val="32"/>
    </w:rPr>
  </w:style>
  <w:style w:type="paragraph" w:customStyle="1" w:styleId="BMB">
    <w:name w:val="BMB"/>
    <w:basedOn w:val="Normal"/>
    <w:rsid w:val="00021D18"/>
    <w:rPr>
      <w:rFonts w:ascii="Arial" w:hAnsi="Arial"/>
      <w:b/>
      <w:sz w:val="28"/>
    </w:rPr>
  </w:style>
  <w:style w:type="paragraph" w:customStyle="1" w:styleId="BMC">
    <w:name w:val="BMC"/>
    <w:basedOn w:val="Normal"/>
    <w:rsid w:val="00021D18"/>
    <w:rPr>
      <w:rFonts w:ascii="Arial" w:hAnsi="Arial"/>
      <w:b/>
      <w:sz w:val="24"/>
    </w:rPr>
  </w:style>
  <w:style w:type="paragraph" w:customStyle="1" w:styleId="BMD">
    <w:name w:val="BMD"/>
    <w:basedOn w:val="Normal"/>
    <w:rsid w:val="00B142D8"/>
    <w:rPr>
      <w:rFonts w:ascii="Arial" w:hAnsi="Arial"/>
      <w:b/>
      <w:sz w:val="20"/>
    </w:rPr>
  </w:style>
  <w:style w:type="paragraph" w:customStyle="1" w:styleId="Epigraphpoetry">
    <w:name w:val="Epigraph poetry"/>
    <w:basedOn w:val="Epigraph"/>
    <w:next w:val="Normal"/>
    <w:rsid w:val="00A279B9"/>
    <w:pPr>
      <w:ind w:right="-5040"/>
    </w:pPr>
  </w:style>
  <w:style w:type="paragraph" w:customStyle="1" w:styleId="Dialogue">
    <w:name w:val="Dialogue"/>
    <w:basedOn w:val="Normal"/>
    <w:rsid w:val="009C38FF"/>
    <w:pPr>
      <w:ind w:left="720" w:right="720"/>
    </w:pPr>
  </w:style>
  <w:style w:type="paragraph" w:customStyle="1" w:styleId="FMsubtitle">
    <w:name w:val="FM subtitle"/>
    <w:basedOn w:val="FMtitle"/>
    <w:rsid w:val="00021D18"/>
    <w:rPr>
      <w:iCs/>
      <w:sz w:val="28"/>
    </w:rPr>
  </w:style>
  <w:style w:type="paragraph" w:customStyle="1" w:styleId="BMsubtitle">
    <w:name w:val="BM subtitle"/>
    <w:basedOn w:val="Normal"/>
    <w:rsid w:val="00021D18"/>
    <w:pPr>
      <w:jc w:val="center"/>
    </w:pPr>
    <w:rPr>
      <w:rFonts w:ascii="Arial" w:hAnsi="Arial"/>
      <w:b/>
      <w:iCs/>
      <w:sz w:val="28"/>
    </w:rPr>
  </w:style>
  <w:style w:type="paragraph" w:customStyle="1" w:styleId="notetocomp">
    <w:name w:val="note to comp"/>
    <w:basedOn w:val="Normal"/>
    <w:next w:val="Normal"/>
    <w:rsid w:val="00F25798"/>
    <w:rPr>
      <w:i/>
    </w:rPr>
  </w:style>
  <w:style w:type="paragraph" w:customStyle="1" w:styleId="spaceline">
    <w:name w:val="space (line)"/>
    <w:basedOn w:val="Normal"/>
    <w:next w:val="Normal"/>
    <w:rsid w:val="00C42D4C"/>
    <w:rPr>
      <w:iCs/>
    </w:rPr>
  </w:style>
  <w:style w:type="paragraph" w:customStyle="1" w:styleId="Exttextlast">
    <w:name w:val="Ext text last"/>
    <w:basedOn w:val="Exttextfirst"/>
    <w:rsid w:val="00CC3283"/>
    <w:pPr>
      <w:spacing w:before="0" w:after="120"/>
    </w:pPr>
  </w:style>
  <w:style w:type="paragraph" w:customStyle="1" w:styleId="Epigraphsource">
    <w:name w:val="Epigraph source"/>
    <w:basedOn w:val="Epigraph"/>
    <w:rsid w:val="00E84771"/>
    <w:pPr>
      <w:spacing w:before="0" w:after="120"/>
    </w:pPr>
  </w:style>
  <w:style w:type="paragraph" w:customStyle="1" w:styleId="Tableofcontents">
    <w:name w:val="Table of contents"/>
    <w:basedOn w:val="Normal"/>
    <w:rsid w:val="00F518E6"/>
  </w:style>
  <w:style w:type="paragraph" w:customStyle="1" w:styleId="Notestext">
    <w:name w:val="Notes text"/>
    <w:basedOn w:val="Normal"/>
    <w:rsid w:val="00F518E6"/>
  </w:style>
  <w:style w:type="paragraph" w:customStyle="1" w:styleId="Bibtext">
    <w:name w:val="Bib text"/>
    <w:basedOn w:val="Normal"/>
    <w:rsid w:val="00602430"/>
    <w:pPr>
      <w:ind w:left="720" w:hanging="720"/>
    </w:pPr>
  </w:style>
  <w:style w:type="paragraph" w:customStyle="1" w:styleId="Numberedlistfirst">
    <w:name w:val="Numbered list first"/>
    <w:basedOn w:val="Normal"/>
    <w:rsid w:val="00CC3283"/>
    <w:pPr>
      <w:spacing w:before="120"/>
      <w:ind w:left="720" w:right="720"/>
    </w:pPr>
  </w:style>
  <w:style w:type="paragraph" w:customStyle="1" w:styleId="Numberedlistlast">
    <w:name w:val="Numbered list last"/>
    <w:basedOn w:val="Numberedlistfirst"/>
    <w:rsid w:val="00CC3283"/>
    <w:pPr>
      <w:spacing w:before="0" w:after="120"/>
    </w:pPr>
  </w:style>
  <w:style w:type="paragraph" w:customStyle="1" w:styleId="Numberedlistmiddle">
    <w:name w:val="Numbered list middle"/>
    <w:basedOn w:val="Numberedlistfirst"/>
    <w:rsid w:val="00CC3283"/>
    <w:pPr>
      <w:spacing w:before="0"/>
    </w:pPr>
  </w:style>
  <w:style w:type="paragraph" w:customStyle="1" w:styleId="Extpoetryfirst">
    <w:name w:val="Ext poetry first"/>
    <w:basedOn w:val="Normal"/>
    <w:rsid w:val="00E25439"/>
    <w:pPr>
      <w:spacing w:before="120"/>
      <w:ind w:left="1440"/>
    </w:pPr>
    <w:rPr>
      <w:iCs/>
    </w:rPr>
  </w:style>
  <w:style w:type="paragraph" w:customStyle="1" w:styleId="Extpoetrymid">
    <w:name w:val="Ext poetry mid"/>
    <w:basedOn w:val="Normal"/>
    <w:rsid w:val="00E25439"/>
    <w:pPr>
      <w:ind w:left="1440"/>
    </w:pPr>
    <w:rPr>
      <w:iCs/>
    </w:rPr>
  </w:style>
  <w:style w:type="paragraph" w:customStyle="1" w:styleId="Extpoetrylast">
    <w:name w:val="Ext poetry last"/>
    <w:basedOn w:val="Normal"/>
    <w:rsid w:val="00E25439"/>
    <w:pPr>
      <w:spacing w:after="120"/>
      <w:ind w:left="1440"/>
    </w:pPr>
    <w:rPr>
      <w:iCs/>
    </w:rPr>
  </w:style>
  <w:style w:type="paragraph" w:customStyle="1" w:styleId="Unnumberedlistmid">
    <w:name w:val="Unnumbered list mid"/>
    <w:basedOn w:val="Unnumberedlistfirst"/>
    <w:rsid w:val="00CC3283"/>
    <w:pPr>
      <w:spacing w:before="0"/>
    </w:pPr>
  </w:style>
  <w:style w:type="paragraph" w:customStyle="1" w:styleId="Boxedtext">
    <w:name w:val="Boxed text"/>
    <w:basedOn w:val="Normal"/>
    <w:rsid w:val="00AC04C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customStyle="1" w:styleId="Boxedheading">
    <w:name w:val="Boxed heading"/>
    <w:basedOn w:val="TextA"/>
    <w:rsid w:val="00AC04C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customStyle="1" w:styleId="Extpoetry">
    <w:name w:val="Ext poetry"/>
    <w:basedOn w:val="Extpoetryfirst"/>
    <w:next w:val="Normal"/>
    <w:autoRedefine/>
    <w:rsid w:val="00C1212B"/>
    <w:pPr>
      <w:spacing w:after="120"/>
    </w:pPr>
    <w:rPr>
      <w:rFonts w:cs="Shruti"/>
      <w:szCs w:val="22"/>
    </w:rPr>
  </w:style>
  <w:style w:type="paragraph" w:customStyle="1" w:styleId="Extpoetrysource">
    <w:name w:val="Ext poetry source"/>
    <w:basedOn w:val="Extpoetrylast"/>
    <w:autoRedefine/>
    <w:rsid w:val="007B3F30"/>
    <w:pPr>
      <w:ind w:left="0"/>
      <w:jc w:val="right"/>
    </w:pPr>
  </w:style>
  <w:style w:type="paragraph" w:customStyle="1" w:styleId="spacestanzaorother">
    <w:name w:val="space (stanza or other)"/>
    <w:basedOn w:val="spaceline"/>
    <w:rsid w:val="00F84B6B"/>
  </w:style>
  <w:style w:type="paragraph" w:customStyle="1" w:styleId="Exttextsource">
    <w:name w:val="Ext text source"/>
    <w:basedOn w:val="Extpoetrysource"/>
    <w:rsid w:val="00F84B6B"/>
  </w:style>
  <w:style w:type="paragraph" w:customStyle="1" w:styleId="Extpoetryspace">
    <w:name w:val="Ext poetry space"/>
    <w:basedOn w:val="Extpoetrymid"/>
    <w:rsid w:val="00482D60"/>
  </w:style>
  <w:style w:type="paragraph" w:customStyle="1" w:styleId="Abstract">
    <w:name w:val="Abstract"/>
    <w:basedOn w:val="Normal"/>
    <w:rsid w:val="00D07661"/>
    <w:rPr>
      <w:u w:val="single"/>
    </w:rPr>
  </w:style>
  <w:style w:type="paragraph" w:customStyle="1" w:styleId="ORN">
    <w:name w:val="ORN"/>
    <w:basedOn w:val="Normal"/>
    <w:qFormat/>
    <w:rsid w:val="00975A27"/>
    <w:pPr>
      <w:autoSpaceDE w:val="0"/>
      <w:autoSpaceDN w:val="0"/>
      <w:adjustRightInd w:val="0"/>
      <w:ind w:firstLine="720"/>
      <w:jc w:val="center"/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A03B7E"/>
    <w:rPr>
      <w:rFonts w:ascii="Arial" w:hAnsi="Arial"/>
      <w:b/>
    </w:rPr>
  </w:style>
  <w:style w:type="character" w:customStyle="1" w:styleId="FooterChar">
    <w:name w:val="Footer Char"/>
    <w:basedOn w:val="DefaultParagraphFont"/>
    <w:link w:val="Footer"/>
    <w:uiPriority w:val="99"/>
    <w:rsid w:val="00A03B7E"/>
    <w:rPr>
      <w:rFonts w:ascii="Arial" w:hAnsi="Arial"/>
      <w:b/>
    </w:rPr>
  </w:style>
  <w:style w:type="paragraph" w:styleId="BalloonText">
    <w:name w:val="Balloon Text"/>
    <w:basedOn w:val="Normal"/>
    <w:link w:val="BalloonTextChar"/>
    <w:uiPriority w:val="99"/>
    <w:unhideWhenUsed/>
    <w:rsid w:val="00A03B7E"/>
    <w:pPr>
      <w:spacing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03B7E"/>
    <w:rPr>
      <w:rFonts w:ascii="Tahoma" w:eastAsiaTheme="minorHAnsi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nhideWhenUsed/>
    <w:rsid w:val="00A03B7E"/>
    <w:pPr>
      <w:spacing w:line="240" w:lineRule="auto"/>
    </w:pPr>
    <w:rPr>
      <w:rFonts w:ascii="Times New Roman" w:eastAsiaTheme="minorHAnsi" w:hAnsi="Times New Roman" w:cstheme="minorBidi"/>
      <w:sz w:val="20"/>
    </w:rPr>
  </w:style>
  <w:style w:type="character" w:customStyle="1" w:styleId="EndnoteTextChar">
    <w:name w:val="Endnote Text Char"/>
    <w:basedOn w:val="DefaultParagraphFont"/>
    <w:link w:val="EndnoteText"/>
    <w:rsid w:val="00A03B7E"/>
    <w:rPr>
      <w:rFonts w:eastAsiaTheme="minorHAnsi" w:cstheme="minorBidi"/>
    </w:rPr>
  </w:style>
  <w:style w:type="character" w:customStyle="1" w:styleId="Heading1Char">
    <w:name w:val="Heading 1 Char"/>
    <w:aliases w:val="A Char"/>
    <w:basedOn w:val="DefaultParagraphFont"/>
    <w:link w:val="Heading1"/>
    <w:uiPriority w:val="9"/>
    <w:rsid w:val="00A03B7E"/>
    <w:rPr>
      <w:rFonts w:ascii="Arial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A03B7E"/>
    <w:pPr>
      <w:spacing w:after="200" w:line="276" w:lineRule="auto"/>
      <w:ind w:left="720"/>
      <w:contextualSpacing/>
    </w:pPr>
    <w:rPr>
      <w:rFonts w:ascii="Times New Roman" w:eastAsiaTheme="minorHAnsi" w:hAnsi="Times New Roman" w:cstheme="minorBidi"/>
      <w:sz w:val="24"/>
      <w:szCs w:val="22"/>
    </w:rPr>
  </w:style>
  <w:style w:type="character" w:customStyle="1" w:styleId="apple-converted-space">
    <w:name w:val="apple-converted-space"/>
    <w:basedOn w:val="DefaultParagraphFont"/>
    <w:rsid w:val="00A03B7E"/>
  </w:style>
  <w:style w:type="character" w:styleId="Hyperlink">
    <w:name w:val="Hyperlink"/>
    <w:basedOn w:val="DefaultParagraphFont"/>
    <w:uiPriority w:val="99"/>
    <w:unhideWhenUsed/>
    <w:rsid w:val="00A03B7E"/>
    <w:rPr>
      <w:color w:val="0000FF"/>
      <w:u w:val="single"/>
    </w:rPr>
  </w:style>
  <w:style w:type="character" w:customStyle="1" w:styleId="Heading2Char">
    <w:name w:val="Heading 2 Char"/>
    <w:aliases w:val="B Char"/>
    <w:basedOn w:val="DefaultParagraphFont"/>
    <w:link w:val="Heading2"/>
    <w:uiPriority w:val="9"/>
    <w:rsid w:val="00A03B7E"/>
    <w:rPr>
      <w:rFonts w:ascii="Arial" w:hAnsi="Arial" w:cs="Arial"/>
      <w:b/>
      <w:bCs/>
      <w:iCs/>
      <w:sz w:val="28"/>
      <w:szCs w:val="28"/>
    </w:rPr>
  </w:style>
  <w:style w:type="character" w:customStyle="1" w:styleId="addmd">
    <w:name w:val="addmd"/>
    <w:basedOn w:val="DefaultParagraphFont"/>
    <w:rsid w:val="00A03B7E"/>
  </w:style>
  <w:style w:type="character" w:customStyle="1" w:styleId="titleauthoretc">
    <w:name w:val="titleauthoretc"/>
    <w:basedOn w:val="DefaultParagraphFont"/>
    <w:rsid w:val="00A03B7E"/>
  </w:style>
  <w:style w:type="character" w:customStyle="1" w:styleId="mdash">
    <w:name w:val="mdash"/>
    <w:basedOn w:val="DefaultParagraphFont"/>
    <w:rsid w:val="00A05A48"/>
  </w:style>
  <w:style w:type="character" w:styleId="CommentReference">
    <w:name w:val="annotation reference"/>
    <w:basedOn w:val="DefaultParagraphFont"/>
    <w:rsid w:val="00F97FB8"/>
    <w:rPr>
      <w:sz w:val="16"/>
      <w:szCs w:val="16"/>
    </w:rPr>
  </w:style>
  <w:style w:type="paragraph" w:styleId="CommentText">
    <w:name w:val="annotation text"/>
    <w:basedOn w:val="Normal"/>
    <w:link w:val="CommentTextChar"/>
    <w:rsid w:val="00F97FB8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F97FB8"/>
    <w:rPr>
      <w:rFonts w:ascii="Georgia" w:hAnsi="Georgia"/>
    </w:rPr>
  </w:style>
  <w:style w:type="paragraph" w:styleId="CommentSubject">
    <w:name w:val="annotation subject"/>
    <w:basedOn w:val="CommentText"/>
    <w:next w:val="CommentText"/>
    <w:link w:val="CommentSubjectChar"/>
    <w:rsid w:val="00F97F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97FB8"/>
    <w:rPr>
      <w:rFonts w:ascii="Georgia" w:hAnsi="Georgia"/>
      <w:b/>
      <w:bCs/>
    </w:rPr>
  </w:style>
  <w:style w:type="paragraph" w:styleId="Revision">
    <w:name w:val="Revision"/>
    <w:hidden/>
    <w:uiPriority w:val="99"/>
    <w:semiHidden/>
    <w:rsid w:val="00F97FB8"/>
    <w:rPr>
      <w:rFonts w:ascii="Georgia" w:hAnsi="Georgia"/>
      <w:sz w:val="22"/>
    </w:rPr>
  </w:style>
  <w:style w:type="character" w:styleId="Emphasis">
    <w:name w:val="Emphasis"/>
    <w:basedOn w:val="DefaultParagraphFont"/>
    <w:uiPriority w:val="20"/>
    <w:qFormat/>
    <w:rsid w:val="00667507"/>
    <w:rPr>
      <w:i/>
      <w:iCs/>
    </w:rPr>
  </w:style>
  <w:style w:type="paragraph" w:styleId="Bibliography">
    <w:name w:val="Bibliography"/>
    <w:basedOn w:val="Normal"/>
    <w:next w:val="Normal"/>
    <w:uiPriority w:val="37"/>
    <w:semiHidden/>
    <w:unhideWhenUsed/>
    <w:rsid w:val="00986DC4"/>
  </w:style>
  <w:style w:type="paragraph" w:styleId="BlockText">
    <w:name w:val="Block Text"/>
    <w:basedOn w:val="Normal"/>
    <w:rsid w:val="00986DC4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rsid w:val="00986DC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86DC4"/>
    <w:rPr>
      <w:rFonts w:ascii="Georgia" w:hAnsi="Georgia"/>
      <w:sz w:val="22"/>
    </w:rPr>
  </w:style>
  <w:style w:type="paragraph" w:styleId="BodyText2">
    <w:name w:val="Body Text 2"/>
    <w:basedOn w:val="Normal"/>
    <w:link w:val="BodyText2Char"/>
    <w:rsid w:val="00986DC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986DC4"/>
    <w:rPr>
      <w:rFonts w:ascii="Georgia" w:hAnsi="Georgia"/>
      <w:sz w:val="22"/>
    </w:rPr>
  </w:style>
  <w:style w:type="paragraph" w:styleId="BodyText3">
    <w:name w:val="Body Text 3"/>
    <w:basedOn w:val="Normal"/>
    <w:link w:val="BodyText3Char"/>
    <w:rsid w:val="00986DC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986DC4"/>
    <w:rPr>
      <w:rFonts w:ascii="Georgia" w:hAnsi="Georgia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986DC4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986DC4"/>
    <w:rPr>
      <w:rFonts w:ascii="Georgia" w:hAnsi="Georgia"/>
      <w:sz w:val="22"/>
    </w:rPr>
  </w:style>
  <w:style w:type="paragraph" w:styleId="BodyTextIndent">
    <w:name w:val="Body Text Indent"/>
    <w:basedOn w:val="Normal"/>
    <w:link w:val="BodyTextIndentChar"/>
    <w:rsid w:val="00986DC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86DC4"/>
    <w:rPr>
      <w:rFonts w:ascii="Georgia" w:hAnsi="Georgia"/>
      <w:sz w:val="22"/>
    </w:rPr>
  </w:style>
  <w:style w:type="paragraph" w:styleId="BodyTextFirstIndent2">
    <w:name w:val="Body Text First Indent 2"/>
    <w:basedOn w:val="BodyTextIndent"/>
    <w:link w:val="BodyTextFirstIndent2Char"/>
    <w:rsid w:val="00986DC4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986DC4"/>
    <w:rPr>
      <w:rFonts w:ascii="Georgia" w:hAnsi="Georgia"/>
      <w:sz w:val="22"/>
    </w:rPr>
  </w:style>
  <w:style w:type="paragraph" w:styleId="BodyTextIndent2">
    <w:name w:val="Body Text Indent 2"/>
    <w:basedOn w:val="Normal"/>
    <w:link w:val="BodyTextIndent2Char"/>
    <w:rsid w:val="00986DC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986DC4"/>
    <w:rPr>
      <w:rFonts w:ascii="Georgia" w:hAnsi="Georgia"/>
      <w:sz w:val="22"/>
    </w:rPr>
  </w:style>
  <w:style w:type="paragraph" w:styleId="BodyTextIndent3">
    <w:name w:val="Body Text Indent 3"/>
    <w:basedOn w:val="Normal"/>
    <w:link w:val="BodyTextIndent3Char"/>
    <w:rsid w:val="00986DC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986DC4"/>
    <w:rPr>
      <w:rFonts w:ascii="Georgia" w:hAnsi="Georgia"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986DC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rsid w:val="00986DC4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rsid w:val="00986DC4"/>
    <w:rPr>
      <w:rFonts w:ascii="Georgia" w:hAnsi="Georgia"/>
      <w:sz w:val="22"/>
    </w:rPr>
  </w:style>
  <w:style w:type="paragraph" w:styleId="Date">
    <w:name w:val="Date"/>
    <w:basedOn w:val="Normal"/>
    <w:next w:val="Normal"/>
    <w:link w:val="DateChar"/>
    <w:rsid w:val="00986DC4"/>
  </w:style>
  <w:style w:type="character" w:customStyle="1" w:styleId="DateChar">
    <w:name w:val="Date Char"/>
    <w:basedOn w:val="DefaultParagraphFont"/>
    <w:link w:val="Date"/>
    <w:rsid w:val="00986DC4"/>
    <w:rPr>
      <w:rFonts w:ascii="Georgia" w:hAnsi="Georgia"/>
      <w:sz w:val="22"/>
    </w:rPr>
  </w:style>
  <w:style w:type="paragraph" w:styleId="DocumentMap">
    <w:name w:val="Document Map"/>
    <w:basedOn w:val="Normal"/>
    <w:link w:val="DocumentMapChar"/>
    <w:rsid w:val="00986D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986DC4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rsid w:val="00986DC4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rsid w:val="00986DC4"/>
    <w:rPr>
      <w:rFonts w:ascii="Georgia" w:hAnsi="Georgia"/>
      <w:sz w:val="22"/>
    </w:rPr>
  </w:style>
  <w:style w:type="paragraph" w:styleId="EnvelopeAddress">
    <w:name w:val="envelope address"/>
    <w:basedOn w:val="Normal"/>
    <w:rsid w:val="00986DC4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rsid w:val="00986DC4"/>
    <w:pPr>
      <w:spacing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986DC4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semiHidden/>
    <w:rsid w:val="00986DC4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semiHidden/>
    <w:rsid w:val="00986DC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986D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TMLAddress">
    <w:name w:val="HTML Address"/>
    <w:basedOn w:val="Normal"/>
    <w:link w:val="HTMLAddressChar"/>
    <w:rsid w:val="00986DC4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986DC4"/>
    <w:rPr>
      <w:rFonts w:ascii="Georgia" w:hAnsi="Georgia"/>
      <w:i/>
      <w:iCs/>
      <w:sz w:val="22"/>
    </w:rPr>
  </w:style>
  <w:style w:type="paragraph" w:styleId="HTMLPreformatted">
    <w:name w:val="HTML Preformatted"/>
    <w:basedOn w:val="Normal"/>
    <w:link w:val="HTMLPreformattedChar"/>
    <w:rsid w:val="00986DC4"/>
    <w:pPr>
      <w:spacing w:line="240" w:lineRule="auto"/>
    </w:pPr>
    <w:rPr>
      <w:rFonts w:ascii="Consolas" w:hAnsi="Consolas" w:cs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986DC4"/>
    <w:rPr>
      <w:rFonts w:ascii="Consolas" w:hAnsi="Consolas" w:cs="Consolas"/>
    </w:rPr>
  </w:style>
  <w:style w:type="paragraph" w:styleId="Index1">
    <w:name w:val="index 1"/>
    <w:basedOn w:val="Normal"/>
    <w:next w:val="Normal"/>
    <w:autoRedefine/>
    <w:rsid w:val="00986DC4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rsid w:val="00986DC4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rsid w:val="00986DC4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rsid w:val="00986DC4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rsid w:val="00986DC4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rsid w:val="00986DC4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rsid w:val="00986DC4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rsid w:val="00986DC4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rsid w:val="00986DC4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rsid w:val="00986DC4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DC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DC4"/>
    <w:rPr>
      <w:rFonts w:ascii="Georgia" w:hAnsi="Georgia"/>
      <w:b/>
      <w:bCs/>
      <w:i/>
      <w:iCs/>
      <w:color w:val="4F81BD" w:themeColor="accent1"/>
      <w:sz w:val="22"/>
    </w:rPr>
  </w:style>
  <w:style w:type="paragraph" w:styleId="List">
    <w:name w:val="List"/>
    <w:basedOn w:val="Normal"/>
    <w:rsid w:val="00986DC4"/>
    <w:pPr>
      <w:ind w:left="360" w:hanging="360"/>
      <w:contextualSpacing/>
    </w:pPr>
  </w:style>
  <w:style w:type="paragraph" w:styleId="List2">
    <w:name w:val="List 2"/>
    <w:basedOn w:val="Normal"/>
    <w:rsid w:val="00986DC4"/>
    <w:pPr>
      <w:ind w:left="720" w:hanging="360"/>
      <w:contextualSpacing/>
    </w:pPr>
  </w:style>
  <w:style w:type="paragraph" w:styleId="List3">
    <w:name w:val="List 3"/>
    <w:basedOn w:val="Normal"/>
    <w:rsid w:val="00986DC4"/>
    <w:pPr>
      <w:ind w:left="1080" w:hanging="360"/>
      <w:contextualSpacing/>
    </w:pPr>
  </w:style>
  <w:style w:type="paragraph" w:styleId="List4">
    <w:name w:val="List 4"/>
    <w:basedOn w:val="Normal"/>
    <w:rsid w:val="00986DC4"/>
    <w:pPr>
      <w:ind w:left="1440" w:hanging="360"/>
      <w:contextualSpacing/>
    </w:pPr>
  </w:style>
  <w:style w:type="paragraph" w:styleId="List5">
    <w:name w:val="List 5"/>
    <w:basedOn w:val="Normal"/>
    <w:rsid w:val="00986DC4"/>
    <w:pPr>
      <w:ind w:left="1800" w:hanging="360"/>
      <w:contextualSpacing/>
    </w:pPr>
  </w:style>
  <w:style w:type="paragraph" w:styleId="ListBullet">
    <w:name w:val="List Bullet"/>
    <w:basedOn w:val="Normal"/>
    <w:rsid w:val="00986DC4"/>
    <w:pPr>
      <w:numPr>
        <w:numId w:val="1"/>
      </w:numPr>
      <w:contextualSpacing/>
    </w:pPr>
  </w:style>
  <w:style w:type="paragraph" w:styleId="ListBullet2">
    <w:name w:val="List Bullet 2"/>
    <w:basedOn w:val="Normal"/>
    <w:rsid w:val="00986DC4"/>
    <w:pPr>
      <w:numPr>
        <w:numId w:val="2"/>
      </w:numPr>
      <w:contextualSpacing/>
    </w:pPr>
  </w:style>
  <w:style w:type="paragraph" w:styleId="ListBullet3">
    <w:name w:val="List Bullet 3"/>
    <w:basedOn w:val="Normal"/>
    <w:rsid w:val="00986DC4"/>
    <w:pPr>
      <w:numPr>
        <w:numId w:val="3"/>
      </w:numPr>
      <w:contextualSpacing/>
    </w:pPr>
  </w:style>
  <w:style w:type="paragraph" w:styleId="ListBullet4">
    <w:name w:val="List Bullet 4"/>
    <w:basedOn w:val="Normal"/>
    <w:rsid w:val="00986DC4"/>
    <w:pPr>
      <w:numPr>
        <w:numId w:val="4"/>
      </w:numPr>
      <w:contextualSpacing/>
    </w:pPr>
  </w:style>
  <w:style w:type="paragraph" w:styleId="ListBullet5">
    <w:name w:val="List Bullet 5"/>
    <w:basedOn w:val="Normal"/>
    <w:rsid w:val="00986DC4"/>
    <w:pPr>
      <w:numPr>
        <w:numId w:val="5"/>
      </w:numPr>
      <w:contextualSpacing/>
    </w:pPr>
  </w:style>
  <w:style w:type="paragraph" w:styleId="ListContinue">
    <w:name w:val="List Continue"/>
    <w:basedOn w:val="Normal"/>
    <w:rsid w:val="00986DC4"/>
    <w:pPr>
      <w:spacing w:after="120"/>
      <w:ind w:left="360"/>
      <w:contextualSpacing/>
    </w:pPr>
  </w:style>
  <w:style w:type="paragraph" w:styleId="ListContinue2">
    <w:name w:val="List Continue 2"/>
    <w:basedOn w:val="Normal"/>
    <w:rsid w:val="00986DC4"/>
    <w:pPr>
      <w:spacing w:after="120"/>
      <w:ind w:left="720"/>
      <w:contextualSpacing/>
    </w:pPr>
  </w:style>
  <w:style w:type="paragraph" w:styleId="ListContinue3">
    <w:name w:val="List Continue 3"/>
    <w:basedOn w:val="Normal"/>
    <w:rsid w:val="00986DC4"/>
    <w:pPr>
      <w:spacing w:after="120"/>
      <w:ind w:left="1080"/>
      <w:contextualSpacing/>
    </w:pPr>
  </w:style>
  <w:style w:type="paragraph" w:styleId="ListContinue4">
    <w:name w:val="List Continue 4"/>
    <w:basedOn w:val="Normal"/>
    <w:rsid w:val="00986DC4"/>
    <w:pPr>
      <w:spacing w:after="120"/>
      <w:ind w:left="1440"/>
      <w:contextualSpacing/>
    </w:pPr>
  </w:style>
  <w:style w:type="paragraph" w:styleId="ListContinue5">
    <w:name w:val="List Continue 5"/>
    <w:basedOn w:val="Normal"/>
    <w:rsid w:val="00986DC4"/>
    <w:pPr>
      <w:spacing w:after="120"/>
      <w:ind w:left="1800"/>
      <w:contextualSpacing/>
    </w:pPr>
  </w:style>
  <w:style w:type="paragraph" w:styleId="ListNumber">
    <w:name w:val="List Number"/>
    <w:basedOn w:val="Normal"/>
    <w:rsid w:val="00986DC4"/>
    <w:pPr>
      <w:numPr>
        <w:numId w:val="6"/>
      </w:numPr>
      <w:contextualSpacing/>
    </w:pPr>
  </w:style>
  <w:style w:type="paragraph" w:styleId="ListNumber2">
    <w:name w:val="List Number 2"/>
    <w:basedOn w:val="Normal"/>
    <w:rsid w:val="00986DC4"/>
    <w:pPr>
      <w:numPr>
        <w:numId w:val="7"/>
      </w:numPr>
      <w:contextualSpacing/>
    </w:pPr>
  </w:style>
  <w:style w:type="paragraph" w:styleId="ListNumber3">
    <w:name w:val="List Number 3"/>
    <w:basedOn w:val="Normal"/>
    <w:rsid w:val="00986DC4"/>
    <w:pPr>
      <w:numPr>
        <w:numId w:val="8"/>
      </w:numPr>
      <w:contextualSpacing/>
    </w:pPr>
  </w:style>
  <w:style w:type="paragraph" w:styleId="ListNumber4">
    <w:name w:val="List Number 4"/>
    <w:basedOn w:val="Normal"/>
    <w:rsid w:val="00986DC4"/>
    <w:pPr>
      <w:numPr>
        <w:numId w:val="9"/>
      </w:numPr>
      <w:contextualSpacing/>
    </w:pPr>
  </w:style>
  <w:style w:type="paragraph" w:styleId="ListNumber5">
    <w:name w:val="List Number 5"/>
    <w:basedOn w:val="Normal"/>
    <w:rsid w:val="00986DC4"/>
    <w:pPr>
      <w:numPr>
        <w:numId w:val="10"/>
      </w:numPr>
      <w:contextualSpacing/>
    </w:pPr>
  </w:style>
  <w:style w:type="paragraph" w:styleId="MacroText">
    <w:name w:val="macro"/>
    <w:link w:val="MacroTextChar"/>
    <w:rsid w:val="00986D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rsid w:val="00986DC4"/>
    <w:rPr>
      <w:rFonts w:ascii="Consolas" w:hAnsi="Consolas" w:cs="Consolas"/>
    </w:rPr>
  </w:style>
  <w:style w:type="paragraph" w:styleId="MessageHeader">
    <w:name w:val="Message Header"/>
    <w:basedOn w:val="Normal"/>
    <w:link w:val="MessageHeaderChar"/>
    <w:rsid w:val="00986DC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986DC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986DC4"/>
    <w:rPr>
      <w:rFonts w:ascii="Georgia" w:hAnsi="Georgia"/>
      <w:sz w:val="22"/>
    </w:rPr>
  </w:style>
  <w:style w:type="paragraph" w:styleId="NormalWeb">
    <w:name w:val="Normal (Web)"/>
    <w:basedOn w:val="Normal"/>
    <w:rsid w:val="00986DC4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rsid w:val="00986DC4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986DC4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rsid w:val="00986DC4"/>
    <w:rPr>
      <w:rFonts w:ascii="Georgia" w:hAnsi="Georgia"/>
      <w:sz w:val="22"/>
    </w:rPr>
  </w:style>
  <w:style w:type="paragraph" w:styleId="PlainText">
    <w:name w:val="Plain Text"/>
    <w:basedOn w:val="Normal"/>
    <w:link w:val="PlainTextChar"/>
    <w:rsid w:val="00986DC4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986DC4"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986DC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86DC4"/>
    <w:rPr>
      <w:rFonts w:ascii="Georgia" w:hAnsi="Georgia"/>
      <w:i/>
      <w:iCs/>
      <w:color w:val="000000" w:themeColor="text1"/>
      <w:sz w:val="22"/>
    </w:rPr>
  </w:style>
  <w:style w:type="paragraph" w:styleId="Salutation">
    <w:name w:val="Salutation"/>
    <w:basedOn w:val="Normal"/>
    <w:next w:val="Normal"/>
    <w:link w:val="SalutationChar"/>
    <w:rsid w:val="00986DC4"/>
  </w:style>
  <w:style w:type="character" w:customStyle="1" w:styleId="SalutationChar">
    <w:name w:val="Salutation Char"/>
    <w:basedOn w:val="DefaultParagraphFont"/>
    <w:link w:val="Salutation"/>
    <w:rsid w:val="00986DC4"/>
    <w:rPr>
      <w:rFonts w:ascii="Georgia" w:hAnsi="Georgia"/>
      <w:sz w:val="22"/>
    </w:rPr>
  </w:style>
  <w:style w:type="paragraph" w:styleId="Subtitle">
    <w:name w:val="Subtitle"/>
    <w:basedOn w:val="Normal"/>
    <w:next w:val="Normal"/>
    <w:link w:val="SubtitleChar"/>
    <w:qFormat/>
    <w:rsid w:val="00986DC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986DC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rsid w:val="00986DC4"/>
    <w:pPr>
      <w:ind w:left="220" w:hanging="220"/>
    </w:pPr>
  </w:style>
  <w:style w:type="paragraph" w:styleId="TableofFigures">
    <w:name w:val="table of figures"/>
    <w:basedOn w:val="Normal"/>
    <w:next w:val="Normal"/>
    <w:rsid w:val="00986DC4"/>
  </w:style>
  <w:style w:type="paragraph" w:styleId="Title">
    <w:name w:val="Title"/>
    <w:basedOn w:val="Normal"/>
    <w:next w:val="Normal"/>
    <w:link w:val="TitleChar"/>
    <w:qFormat/>
    <w:rsid w:val="00986D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86D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rsid w:val="00986DC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86DC4"/>
    <w:pPr>
      <w:spacing w:after="100"/>
    </w:pPr>
  </w:style>
  <w:style w:type="paragraph" w:styleId="TOC2">
    <w:name w:val="toc 2"/>
    <w:basedOn w:val="Normal"/>
    <w:next w:val="Normal"/>
    <w:autoRedefine/>
    <w:rsid w:val="00986DC4"/>
    <w:pPr>
      <w:spacing w:after="100"/>
      <w:ind w:left="220"/>
    </w:pPr>
  </w:style>
  <w:style w:type="paragraph" w:styleId="TOC3">
    <w:name w:val="toc 3"/>
    <w:basedOn w:val="Normal"/>
    <w:next w:val="Normal"/>
    <w:autoRedefine/>
    <w:rsid w:val="00986DC4"/>
    <w:pPr>
      <w:spacing w:after="100"/>
      <w:ind w:left="440"/>
    </w:pPr>
  </w:style>
  <w:style w:type="paragraph" w:styleId="TOC4">
    <w:name w:val="toc 4"/>
    <w:basedOn w:val="Normal"/>
    <w:next w:val="Normal"/>
    <w:autoRedefine/>
    <w:rsid w:val="00986DC4"/>
    <w:pPr>
      <w:spacing w:after="100"/>
      <w:ind w:left="660"/>
    </w:pPr>
  </w:style>
  <w:style w:type="paragraph" w:styleId="TOC5">
    <w:name w:val="toc 5"/>
    <w:basedOn w:val="Normal"/>
    <w:next w:val="Normal"/>
    <w:autoRedefine/>
    <w:rsid w:val="00986DC4"/>
    <w:pPr>
      <w:spacing w:after="100"/>
      <w:ind w:left="880"/>
    </w:pPr>
  </w:style>
  <w:style w:type="paragraph" w:styleId="TOC6">
    <w:name w:val="toc 6"/>
    <w:basedOn w:val="Normal"/>
    <w:next w:val="Normal"/>
    <w:autoRedefine/>
    <w:rsid w:val="00986DC4"/>
    <w:pPr>
      <w:spacing w:after="100"/>
      <w:ind w:left="1100"/>
    </w:pPr>
  </w:style>
  <w:style w:type="paragraph" w:styleId="TOC7">
    <w:name w:val="toc 7"/>
    <w:basedOn w:val="Normal"/>
    <w:next w:val="Normal"/>
    <w:autoRedefine/>
    <w:rsid w:val="00986DC4"/>
    <w:pPr>
      <w:spacing w:after="100"/>
      <w:ind w:left="1320"/>
    </w:pPr>
  </w:style>
  <w:style w:type="paragraph" w:styleId="TOC8">
    <w:name w:val="toc 8"/>
    <w:basedOn w:val="Normal"/>
    <w:next w:val="Normal"/>
    <w:autoRedefine/>
    <w:rsid w:val="00986DC4"/>
    <w:pPr>
      <w:spacing w:after="100"/>
      <w:ind w:left="1540"/>
    </w:pPr>
  </w:style>
  <w:style w:type="paragraph" w:styleId="TOC9">
    <w:name w:val="toc 9"/>
    <w:basedOn w:val="Normal"/>
    <w:next w:val="Normal"/>
    <w:autoRedefine/>
    <w:rsid w:val="00986DC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6DC4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p666\Desktop\TEMPLATE%20yup%20with%20styl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yup with styles.dotx</Template>
  <TotalTime>767</TotalTime>
  <Pages>20</Pages>
  <Words>9279</Words>
  <Characters>52893</Characters>
  <Application>Microsoft Office Word</Application>
  <DocSecurity>0</DocSecurity>
  <Lines>440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&lt;new page r/v&gt;</vt:lpstr>
    </vt:vector>
  </TitlesOfParts>
  <Company>Yale University Press</Company>
  <LinksUpToDate>false</LinksUpToDate>
  <CharactersWithSpaces>62048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&lt;new page r/v&gt;</dc:title>
  <dc:creator>Phillips, Meredith</dc:creator>
  <cp:lastModifiedBy>Downey, Heidi</cp:lastModifiedBy>
  <cp:revision>124</cp:revision>
  <cp:lastPrinted>2014-10-27T01:55:00Z</cp:lastPrinted>
  <dcterms:created xsi:type="dcterms:W3CDTF">2014-10-11T03:49:00Z</dcterms:created>
  <dcterms:modified xsi:type="dcterms:W3CDTF">2014-12-01T16:31:00Z</dcterms:modified>
</cp:coreProperties>
</file>