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B021C" w14:textId="77777777" w:rsidR="0049373B" w:rsidRDefault="0049373B">
      <w:r>
        <w:t>363 Midterm</w:t>
      </w:r>
    </w:p>
    <w:p w14:paraId="7C3CAC75" w14:textId="77777777" w:rsidR="005D0140" w:rsidRDefault="005D0140">
      <w:r>
        <w:t>Chapter I</w:t>
      </w:r>
    </w:p>
    <w:p w14:paraId="3EB0FEDD" w14:textId="77777777" w:rsidR="0049373B" w:rsidRDefault="0049373B" w:rsidP="0049373B">
      <w:pPr>
        <w:pStyle w:val="ListParagraph"/>
        <w:numPr>
          <w:ilvl w:val="0"/>
          <w:numId w:val="1"/>
        </w:numPr>
      </w:pPr>
      <w:r>
        <w:t>Usability</w:t>
      </w:r>
    </w:p>
    <w:p w14:paraId="272E2F97" w14:textId="77777777" w:rsidR="0049373B" w:rsidRDefault="0049373B" w:rsidP="0049373B">
      <w:pPr>
        <w:pStyle w:val="ListParagraph"/>
        <w:numPr>
          <w:ilvl w:val="2"/>
          <w:numId w:val="1"/>
        </w:numPr>
      </w:pPr>
      <w:r>
        <w:t>Successful Designers – go beyond what is expected. think of diversity. study evidence</w:t>
      </w:r>
    </w:p>
    <w:p w14:paraId="31E47C63" w14:textId="77777777" w:rsidR="0049373B" w:rsidRDefault="0049373B" w:rsidP="0049373B">
      <w:pPr>
        <w:pStyle w:val="ListParagraph"/>
        <w:numPr>
          <w:ilvl w:val="2"/>
          <w:numId w:val="1"/>
        </w:numPr>
      </w:pPr>
      <w:r>
        <w:t>great designers- committed to user experience, aware of emotional responses</w:t>
      </w:r>
    </w:p>
    <w:p w14:paraId="2584B536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 xml:space="preserve">ascertain the </w:t>
      </w:r>
      <w:proofErr w:type="gramStart"/>
      <w:r>
        <w:t>users</w:t>
      </w:r>
      <w:proofErr w:type="gramEnd"/>
      <w:r>
        <w:t xml:space="preserve"> needs</w:t>
      </w:r>
    </w:p>
    <w:p w14:paraId="6F28AAE3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ensure reliability</w:t>
      </w:r>
    </w:p>
    <w:p w14:paraId="0630B13E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standardization: pre-existing standards met</w:t>
      </w:r>
    </w:p>
    <w:p w14:paraId="150C44DC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integration</w:t>
      </w:r>
    </w:p>
    <w:p w14:paraId="12BA5B48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consistency</w:t>
      </w:r>
    </w:p>
    <w:p w14:paraId="124C84D8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portability</w:t>
      </w:r>
    </w:p>
    <w:p w14:paraId="1C9101FA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5 human factors:</w:t>
      </w:r>
    </w:p>
    <w:p w14:paraId="02058D72" w14:textId="77777777" w:rsidR="0049373B" w:rsidRDefault="0049373B" w:rsidP="0049373B">
      <w:pPr>
        <w:pStyle w:val="ListParagraph"/>
        <w:numPr>
          <w:ilvl w:val="1"/>
          <w:numId w:val="2"/>
        </w:numPr>
      </w:pPr>
      <w:r>
        <w:t>time to learn</w:t>
      </w:r>
    </w:p>
    <w:p w14:paraId="2A0FF5AE" w14:textId="77777777" w:rsidR="0049373B" w:rsidRDefault="0049373B" w:rsidP="0049373B">
      <w:pPr>
        <w:pStyle w:val="ListParagraph"/>
        <w:numPr>
          <w:ilvl w:val="1"/>
          <w:numId w:val="2"/>
        </w:numPr>
      </w:pPr>
      <w:r>
        <w:t>speed of performance</w:t>
      </w:r>
    </w:p>
    <w:p w14:paraId="4150CE95" w14:textId="4CDC2CAB" w:rsidR="0049373B" w:rsidRDefault="0029581F" w:rsidP="0049373B">
      <w:pPr>
        <w:pStyle w:val="ListParagraph"/>
        <w:numPr>
          <w:ilvl w:val="1"/>
          <w:numId w:val="2"/>
        </w:numPr>
      </w:pPr>
      <w:r>
        <w:t>rate of errors</w:t>
      </w:r>
    </w:p>
    <w:p w14:paraId="541207B7" w14:textId="611A1CC6" w:rsidR="0049373B" w:rsidRDefault="0029581F" w:rsidP="0049373B">
      <w:pPr>
        <w:pStyle w:val="ListParagraph"/>
        <w:numPr>
          <w:ilvl w:val="1"/>
          <w:numId w:val="2"/>
        </w:numPr>
      </w:pPr>
      <w:r>
        <w:t>retention</w:t>
      </w:r>
    </w:p>
    <w:p w14:paraId="52BECC4C" w14:textId="35AA7E5A" w:rsidR="0049373B" w:rsidRDefault="0049373B" w:rsidP="0049373B">
      <w:pPr>
        <w:pStyle w:val="ListParagraph"/>
        <w:numPr>
          <w:ilvl w:val="1"/>
          <w:numId w:val="2"/>
        </w:numPr>
      </w:pPr>
      <w:r>
        <w:t>satisfaction</w:t>
      </w:r>
    </w:p>
    <w:p w14:paraId="7CB0711F" w14:textId="77777777" w:rsidR="0049373B" w:rsidRDefault="0049373B" w:rsidP="0049373B">
      <w:pPr>
        <w:pStyle w:val="ListParagraph"/>
        <w:numPr>
          <w:ilvl w:val="0"/>
          <w:numId w:val="2"/>
        </w:numPr>
      </w:pPr>
      <w:r>
        <w:t>life-critical systems often poorly designed</w:t>
      </w:r>
    </w:p>
    <w:p w14:paraId="17F0B996" w14:textId="380D1F93" w:rsidR="0049373B" w:rsidRDefault="005D0140" w:rsidP="0049373B">
      <w:pPr>
        <w:pStyle w:val="ListParagraph"/>
        <w:numPr>
          <w:ilvl w:val="0"/>
          <w:numId w:val="2"/>
        </w:numPr>
      </w:pPr>
      <w:r>
        <w:t>Individual User Level</w:t>
      </w:r>
      <w:r w:rsidR="00BD1332">
        <w:t xml:space="preserve"> – what do people use the internet for?</w:t>
      </w:r>
    </w:p>
    <w:p w14:paraId="090C64C5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routine processes</w:t>
      </w:r>
    </w:p>
    <w:p w14:paraId="3B8292AA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Decision support</w:t>
      </w:r>
    </w:p>
    <w:p w14:paraId="1B4146F9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education and training</w:t>
      </w:r>
    </w:p>
    <w:p w14:paraId="324C6F50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leisure</w:t>
      </w:r>
    </w:p>
    <w:p w14:paraId="39571406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user generated content</w:t>
      </w:r>
    </w:p>
    <w:p w14:paraId="5CA7FA5A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internet-enabled devices/communication</w:t>
      </w:r>
    </w:p>
    <w:p w14:paraId="333C362C" w14:textId="77777777" w:rsidR="005D0140" w:rsidRDefault="005D0140" w:rsidP="005D0140">
      <w:pPr>
        <w:pStyle w:val="ListParagraph"/>
        <w:numPr>
          <w:ilvl w:val="0"/>
          <w:numId w:val="2"/>
        </w:numPr>
      </w:pPr>
      <w:r>
        <w:t>goals for profession:</w:t>
      </w:r>
    </w:p>
    <w:p w14:paraId="27F709E8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reduce anxiety and fear of computer usage</w:t>
      </w:r>
    </w:p>
    <w:p w14:paraId="4B43CD8A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graceful evolution</w:t>
      </w:r>
    </w:p>
    <w:p w14:paraId="0331132F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social media participation</w:t>
      </w:r>
    </w:p>
    <w:p w14:paraId="0CB9A2B5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input devices</w:t>
      </w:r>
    </w:p>
    <w:p w14:paraId="48A3A8D0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information exploration</w:t>
      </w:r>
    </w:p>
    <w:p w14:paraId="499000BB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provide tools, techniques, and knowledge</w:t>
      </w:r>
    </w:p>
    <w:p w14:paraId="3478D3EF" w14:textId="77777777" w:rsidR="005D0140" w:rsidRDefault="005D0140" w:rsidP="005D0140">
      <w:pPr>
        <w:pStyle w:val="ListParagraph"/>
        <w:numPr>
          <w:ilvl w:val="1"/>
          <w:numId w:val="2"/>
        </w:numPr>
      </w:pPr>
      <w:r>
        <w:t>raise computer conscience in general public</w:t>
      </w:r>
    </w:p>
    <w:p w14:paraId="1A67550A" w14:textId="77777777" w:rsidR="005D0140" w:rsidRDefault="005D0140" w:rsidP="005D0140"/>
    <w:p w14:paraId="0936129D" w14:textId="77777777" w:rsidR="005D0140" w:rsidRDefault="005D0140" w:rsidP="005D0140">
      <w:r>
        <w:t>Chapter 2</w:t>
      </w:r>
    </w:p>
    <w:p w14:paraId="7A74CA6D" w14:textId="77777777" w:rsidR="005D0140" w:rsidRDefault="005D0140" w:rsidP="005D0140">
      <w:pPr>
        <w:pStyle w:val="ListParagraph"/>
        <w:numPr>
          <w:ilvl w:val="0"/>
          <w:numId w:val="3"/>
        </w:numPr>
      </w:pPr>
      <w:r>
        <w:t>Universal Usability</w:t>
      </w:r>
    </w:p>
    <w:p w14:paraId="6D86BD0B" w14:textId="77777777" w:rsidR="005D0140" w:rsidRDefault="005D0140" w:rsidP="005D0140">
      <w:pPr>
        <w:pStyle w:val="ListParagraph"/>
        <w:numPr>
          <w:ilvl w:val="1"/>
          <w:numId w:val="3"/>
        </w:numPr>
      </w:pPr>
      <w:r>
        <w:t>GOAL: addressing needs of all users</w:t>
      </w:r>
    </w:p>
    <w:p w14:paraId="650F3C2A" w14:textId="77777777" w:rsidR="005D0140" w:rsidRPr="005D0140" w:rsidRDefault="005D0140" w:rsidP="005D014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t>anthropometry: t</w:t>
      </w:r>
      <w:r w:rsidRPr="005D0140">
        <w:rPr>
          <w:rFonts w:ascii="Arial" w:eastAsia="Times New Roman" w:hAnsi="Arial" w:cs="Arial"/>
          <w:color w:val="222222"/>
          <w:shd w:val="clear" w:color="auto" w:fill="FFFFFF"/>
        </w:rPr>
        <w:t>he scientific study of the measurements and proportions of the human body.</w:t>
      </w:r>
    </w:p>
    <w:p w14:paraId="4B6ACAF5" w14:textId="1AC897C5" w:rsidR="00EE58B1" w:rsidRDefault="00EE58B1" w:rsidP="00EE58B1">
      <w:pPr>
        <w:pStyle w:val="ListParagraph"/>
        <w:numPr>
          <w:ilvl w:val="1"/>
          <w:numId w:val="3"/>
        </w:numPr>
      </w:pPr>
      <w:r>
        <w:t xml:space="preserve">concerns: work-surface and display-support, leg space, work space depth, adjustability of heights and angles, posture, available footrests, </w:t>
      </w:r>
      <w:proofErr w:type="gramStart"/>
      <w:r>
        <w:t>etc..</w:t>
      </w:r>
      <w:proofErr w:type="gramEnd"/>
    </w:p>
    <w:p w14:paraId="39FF861B" w14:textId="30139C07" w:rsidR="00EE58B1" w:rsidRDefault="00A875C9" w:rsidP="00EE58B1">
      <w:pPr>
        <w:pStyle w:val="ListParagraph"/>
        <w:numPr>
          <w:ilvl w:val="1"/>
          <w:numId w:val="3"/>
        </w:numPr>
      </w:pPr>
      <w:r>
        <w:t>be aware of the way people learn and what could influence them to not</w:t>
      </w:r>
    </w:p>
    <w:p w14:paraId="0446ED8B" w14:textId="1BB57899" w:rsidR="00A875C9" w:rsidRDefault="00A875C9" w:rsidP="00EE58B1">
      <w:pPr>
        <w:pStyle w:val="ListParagraph"/>
        <w:numPr>
          <w:ilvl w:val="1"/>
          <w:numId w:val="3"/>
        </w:numPr>
      </w:pPr>
      <w:r>
        <w:lastRenderedPageBreak/>
        <w:t>introvert/extrovert, sensing vs. intuition, etc. personalities are different</w:t>
      </w:r>
    </w:p>
    <w:p w14:paraId="7B558AA9" w14:textId="2224CF0A" w:rsidR="00A875C9" w:rsidRDefault="00E525D7" w:rsidP="00EE58B1">
      <w:pPr>
        <w:pStyle w:val="ListParagraph"/>
        <w:numPr>
          <w:ilvl w:val="1"/>
          <w:numId w:val="3"/>
        </w:numPr>
      </w:pPr>
      <w:r>
        <w:t>plan for disabled and old users</w:t>
      </w:r>
    </w:p>
    <w:p w14:paraId="713D790A" w14:textId="4665B8A0" w:rsidR="00E525D7" w:rsidRDefault="00E525D7" w:rsidP="00E525D7">
      <w:pPr>
        <w:pStyle w:val="ListParagraph"/>
        <w:numPr>
          <w:ilvl w:val="1"/>
          <w:numId w:val="3"/>
        </w:numPr>
      </w:pPr>
      <w:r>
        <w:t>TECHNICAL CHALLENGES: producing satisfactory internet interaction connections, responsive design (phones too), easy maintenance to multiple languages</w:t>
      </w:r>
    </w:p>
    <w:p w14:paraId="01576977" w14:textId="77777777" w:rsidR="00E525D7" w:rsidRDefault="00E525D7" w:rsidP="00E525D7"/>
    <w:p w14:paraId="4768B914" w14:textId="5CCEB736" w:rsidR="00E525D7" w:rsidRDefault="00E525D7" w:rsidP="00E525D7">
      <w:r>
        <w:t>Chapter 3</w:t>
      </w:r>
    </w:p>
    <w:p w14:paraId="7F46DE65" w14:textId="32258BAC" w:rsidR="00E525D7" w:rsidRDefault="00201F0E" w:rsidP="00E525D7">
      <w:r>
        <w:t>Guidelines, Principles, and Theories</w:t>
      </w:r>
    </w:p>
    <w:p w14:paraId="0AB3E359" w14:textId="7B90FF22" w:rsidR="00201F0E" w:rsidRDefault="00201F0E" w:rsidP="00201F0E">
      <w:pPr>
        <w:pStyle w:val="ListParagraph"/>
        <w:numPr>
          <w:ilvl w:val="0"/>
          <w:numId w:val="4"/>
        </w:numPr>
      </w:pPr>
      <w:r>
        <w:t>Guidelines: low-level advice about good practices</w:t>
      </w:r>
    </w:p>
    <w:p w14:paraId="659AB7FB" w14:textId="6FED6486" w:rsidR="00201F0E" w:rsidRDefault="00201F0E" w:rsidP="00201F0E">
      <w:pPr>
        <w:pStyle w:val="ListParagraph"/>
        <w:numPr>
          <w:ilvl w:val="0"/>
          <w:numId w:val="4"/>
        </w:numPr>
      </w:pPr>
      <w:r>
        <w:t>Principles: strategies</w:t>
      </w:r>
    </w:p>
    <w:p w14:paraId="1238C154" w14:textId="67B81648" w:rsidR="004859AA" w:rsidRDefault="004859AA" w:rsidP="004859AA">
      <w:pPr>
        <w:pStyle w:val="ListParagraph"/>
        <w:numPr>
          <w:ilvl w:val="1"/>
          <w:numId w:val="4"/>
        </w:numPr>
      </w:pPr>
      <w:r>
        <w:t>need more clarification</w:t>
      </w:r>
    </w:p>
    <w:p w14:paraId="2164C8E2" w14:textId="75C9226B" w:rsidR="00FB1C87" w:rsidRDefault="00FB1C87" w:rsidP="004859AA">
      <w:pPr>
        <w:pStyle w:val="ListParagraph"/>
        <w:numPr>
          <w:ilvl w:val="1"/>
          <w:numId w:val="4"/>
        </w:numPr>
      </w:pPr>
      <w:r>
        <w:t>determine user’s skill levels, identify tasks</w:t>
      </w:r>
    </w:p>
    <w:p w14:paraId="265D6352" w14:textId="6442CC65" w:rsidR="004859AA" w:rsidRDefault="00FB1C87" w:rsidP="004859AA">
      <w:pPr>
        <w:pStyle w:val="ListParagraph"/>
        <w:numPr>
          <w:ilvl w:val="1"/>
          <w:numId w:val="4"/>
        </w:numPr>
      </w:pPr>
      <w:r>
        <w:t>5 primary interaction styles: direct manipulation, menu selection, form fill-in, command language, natural language</w:t>
      </w:r>
    </w:p>
    <w:p w14:paraId="403A6360" w14:textId="58C7AAD1" w:rsidR="00FB1C87" w:rsidRDefault="00FB1C87" w:rsidP="004859AA">
      <w:pPr>
        <w:pStyle w:val="ListParagraph"/>
        <w:numPr>
          <w:ilvl w:val="1"/>
          <w:numId w:val="4"/>
        </w:numPr>
      </w:pPr>
      <w:r>
        <w:t>8 golden rules of interface design: consistency, universal usability, informative feedback, dialogs to yield closure, prevent errors, permit easy action reversal, users in control, reduce short-term memory load</w:t>
      </w:r>
    </w:p>
    <w:p w14:paraId="0498AB39" w14:textId="4A5A9688" w:rsidR="00201F0E" w:rsidRDefault="00201F0E" w:rsidP="00201F0E">
      <w:pPr>
        <w:pStyle w:val="ListParagraph"/>
        <w:numPr>
          <w:ilvl w:val="0"/>
          <w:numId w:val="4"/>
        </w:numPr>
      </w:pPr>
      <w:r>
        <w:t>Theories: frameworks to draw on during design and evaluation</w:t>
      </w:r>
    </w:p>
    <w:p w14:paraId="308DC8BC" w14:textId="49C6E95C" w:rsidR="00201F0E" w:rsidRDefault="00E171A2" w:rsidP="00E171A2">
      <w:pPr>
        <w:pStyle w:val="ListParagraph"/>
        <w:numPr>
          <w:ilvl w:val="0"/>
          <w:numId w:val="4"/>
        </w:numPr>
      </w:pPr>
      <w:r>
        <w:t>High Level Goals (smith and mosier)</w:t>
      </w:r>
      <w:r w:rsidR="007D2DE1">
        <w:t xml:space="preserve"> – consistency of data display, efficient info assimilation, minimal memory, compatibility of display with data entry, flexibility for user control</w:t>
      </w:r>
    </w:p>
    <w:p w14:paraId="7E43E97E" w14:textId="372C09FC" w:rsidR="00E171A2" w:rsidRDefault="00B04D40" w:rsidP="00E171A2">
      <w:pPr>
        <w:pStyle w:val="ListParagraph"/>
        <w:numPr>
          <w:ilvl w:val="0"/>
          <w:numId w:val="4"/>
        </w:numPr>
      </w:pPr>
      <w:r>
        <w:t xml:space="preserve">explanatory </w:t>
      </w:r>
      <w:proofErr w:type="gramStart"/>
      <w:r>
        <w:t>theories :</w:t>
      </w:r>
      <w:proofErr w:type="gramEnd"/>
      <w:r>
        <w:t xml:space="preserve"> observing behavior, describing activity, etc</w:t>
      </w:r>
    </w:p>
    <w:p w14:paraId="4A8A5001" w14:textId="095B54C8" w:rsidR="00B04D40" w:rsidRDefault="00B04D40" w:rsidP="00E171A2">
      <w:pPr>
        <w:pStyle w:val="ListParagraph"/>
        <w:numPr>
          <w:ilvl w:val="0"/>
          <w:numId w:val="4"/>
        </w:numPr>
      </w:pPr>
      <w:r>
        <w:t>predictive theories: enable designers to compare proposed designs for execution time or error rates</w:t>
      </w:r>
    </w:p>
    <w:p w14:paraId="2F87D74C" w14:textId="1539D29C" w:rsidR="00B04D40" w:rsidRDefault="003D4F93" w:rsidP="00E171A2">
      <w:pPr>
        <w:pStyle w:val="ListParagraph"/>
        <w:numPr>
          <w:ilvl w:val="0"/>
          <w:numId w:val="4"/>
        </w:numPr>
      </w:pPr>
      <w:r>
        <w:t>Foley and van Dam: conceptual (users mental model), semantic level (describes meaning conveyed), syntactic level, lexical level</w:t>
      </w:r>
    </w:p>
    <w:p w14:paraId="566253E8" w14:textId="7745246C" w:rsidR="003D4F93" w:rsidRDefault="003D4F93" w:rsidP="00E171A2">
      <w:pPr>
        <w:pStyle w:val="ListParagraph"/>
        <w:numPr>
          <w:ilvl w:val="0"/>
          <w:numId w:val="4"/>
        </w:numPr>
      </w:pPr>
      <w:r>
        <w:t>Norman: forming goal, forming intention, specify action, execute intention, perceiving the system state, interpreting the system state, evaluating the outcome.</w:t>
      </w:r>
    </w:p>
    <w:p w14:paraId="2083B1B5" w14:textId="56529439" w:rsidR="003D4F93" w:rsidRDefault="003D4F93" w:rsidP="003D4F93">
      <w:pPr>
        <w:pStyle w:val="ListParagraph"/>
        <w:numPr>
          <w:ilvl w:val="1"/>
          <w:numId w:val="4"/>
        </w:numPr>
      </w:pPr>
      <w:r>
        <w:t xml:space="preserve">gulf of execution: mismatch between </w:t>
      </w:r>
      <w:proofErr w:type="gramStart"/>
      <w:r>
        <w:t>users</w:t>
      </w:r>
      <w:proofErr w:type="gramEnd"/>
      <w:r>
        <w:t xml:space="preserve"> intentions and allowed actions</w:t>
      </w:r>
    </w:p>
    <w:p w14:paraId="329341DD" w14:textId="4C574C4F" w:rsidR="003D4F93" w:rsidRDefault="003D4F93" w:rsidP="003D4F93">
      <w:pPr>
        <w:pStyle w:val="ListParagraph"/>
        <w:numPr>
          <w:ilvl w:val="1"/>
          <w:numId w:val="4"/>
        </w:numPr>
      </w:pPr>
      <w:r>
        <w:t xml:space="preserve">gulf of evaluation: mismatch between systems rep and </w:t>
      </w:r>
      <w:proofErr w:type="gramStart"/>
      <w:r>
        <w:t>users</w:t>
      </w:r>
      <w:proofErr w:type="gramEnd"/>
      <w:r>
        <w:t xml:space="preserve"> expectations</w:t>
      </w:r>
    </w:p>
    <w:p w14:paraId="390D3FD9" w14:textId="0F0E8F99" w:rsidR="003D4F93" w:rsidRDefault="004867B3" w:rsidP="003D4F93">
      <w:pPr>
        <w:pStyle w:val="ListParagraph"/>
        <w:numPr>
          <w:ilvl w:val="0"/>
          <w:numId w:val="4"/>
        </w:numPr>
      </w:pPr>
      <w:r>
        <w:t>micro-hci theories: focus on measurable performance</w:t>
      </w:r>
    </w:p>
    <w:p w14:paraId="7992C7F9" w14:textId="0CEBB10A" w:rsidR="004867B3" w:rsidRDefault="004867B3" w:rsidP="003D4F93">
      <w:pPr>
        <w:pStyle w:val="ListParagraph"/>
        <w:numPr>
          <w:ilvl w:val="0"/>
          <w:numId w:val="4"/>
        </w:numPr>
      </w:pPr>
      <w:r>
        <w:t>macro-hci theories: focus on case studies</w:t>
      </w:r>
      <w:bookmarkStart w:id="0" w:name="_GoBack"/>
      <w:bookmarkEnd w:id="0"/>
    </w:p>
    <w:p w14:paraId="070CB0EA" w14:textId="1205161C" w:rsidR="004867B3" w:rsidRDefault="00453EF9" w:rsidP="003D4F93">
      <w:pPr>
        <w:pStyle w:val="ListParagraph"/>
        <w:numPr>
          <w:ilvl w:val="0"/>
          <w:numId w:val="4"/>
        </w:numPr>
      </w:pPr>
      <w:r>
        <w:t>taxonomy: explanatory theory</w:t>
      </w:r>
    </w:p>
    <w:p w14:paraId="682DE13F" w14:textId="77777777" w:rsidR="00453EF9" w:rsidRDefault="00453EF9" w:rsidP="00453EF9"/>
    <w:p w14:paraId="4BEB1E83" w14:textId="5E14464A" w:rsidR="00453EF9" w:rsidRDefault="00453EF9" w:rsidP="00453EF9">
      <w:r>
        <w:t>Other random:</w:t>
      </w:r>
    </w:p>
    <w:p w14:paraId="15FE767D" w14:textId="7929AD0D" w:rsidR="00453EF9" w:rsidRDefault="00453EF9" w:rsidP="00453EF9">
      <w:pPr>
        <w:pStyle w:val="ListParagraph"/>
        <w:numPr>
          <w:ilvl w:val="0"/>
          <w:numId w:val="5"/>
        </w:numPr>
      </w:pPr>
      <w:r>
        <w:t>models: waterfall (distinct phases of development), evolutionary (interleaved), and component-based (assembled from existing components)</w:t>
      </w:r>
    </w:p>
    <w:p w14:paraId="28A5BBFD" w14:textId="6F17612F" w:rsidR="00453EF9" w:rsidRDefault="00453EF9" w:rsidP="00453EF9">
      <w:pPr>
        <w:pStyle w:val="ListParagraph"/>
        <w:numPr>
          <w:ilvl w:val="0"/>
          <w:numId w:val="5"/>
        </w:numPr>
      </w:pPr>
      <w:r>
        <w:t>process iteration: parts of processes reworked</w:t>
      </w:r>
    </w:p>
    <w:p w14:paraId="4EE0CB40" w14:textId="2141A9AF" w:rsidR="00453EF9" w:rsidRDefault="00453EF9" w:rsidP="00453EF9">
      <w:pPr>
        <w:pStyle w:val="ListParagraph"/>
        <w:numPr>
          <w:ilvl w:val="1"/>
          <w:numId w:val="5"/>
        </w:numPr>
      </w:pPr>
      <w:r>
        <w:t>incremental delivery vs. spiral development</w:t>
      </w:r>
    </w:p>
    <w:p w14:paraId="7701AC07" w14:textId="05AE1542" w:rsidR="00AA6F6D" w:rsidRDefault="00AA6F6D" w:rsidP="00AA6F6D">
      <w:pPr>
        <w:pStyle w:val="ListParagraph"/>
        <w:numPr>
          <w:ilvl w:val="0"/>
          <w:numId w:val="5"/>
        </w:numPr>
      </w:pPr>
      <w:r>
        <w:t>Software Process. specification, development, validation, evolution</w:t>
      </w:r>
    </w:p>
    <w:p w14:paraId="16318AFF" w14:textId="5F55C03E" w:rsidR="00AA6F6D" w:rsidRDefault="004E3D12" w:rsidP="00AA6F6D">
      <w:pPr>
        <w:pStyle w:val="ListParagraph"/>
        <w:numPr>
          <w:ilvl w:val="0"/>
          <w:numId w:val="5"/>
        </w:numPr>
      </w:pPr>
      <w:r>
        <w:t>Principles, Methods and techniques, methodologies, tools</w:t>
      </w:r>
    </w:p>
    <w:p w14:paraId="0D49B29C" w14:textId="163043ED" w:rsidR="004E3D12" w:rsidRDefault="004E3D12" w:rsidP="00AA6F6D">
      <w:pPr>
        <w:pStyle w:val="ListParagraph"/>
        <w:numPr>
          <w:ilvl w:val="0"/>
          <w:numId w:val="5"/>
        </w:numPr>
      </w:pPr>
      <w:r>
        <w:t>Key Principles: rigor and formality, separation of concerns, modularity, abstraction, anticipation of change, generality, incrementality, reuse</w:t>
      </w:r>
    </w:p>
    <w:p w14:paraId="77BD05DA" w14:textId="77777777" w:rsidR="004E3D12" w:rsidRDefault="004E3D12" w:rsidP="00F37F31">
      <w:pPr>
        <w:ind w:left="360"/>
      </w:pPr>
    </w:p>
    <w:sectPr w:rsidR="004E3D12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516"/>
    <w:multiLevelType w:val="hybridMultilevel"/>
    <w:tmpl w:val="9FDC652E"/>
    <w:lvl w:ilvl="0" w:tplc="2A36C7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5C47678">
      <w:start w:val="1"/>
      <w:numFmt w:val="lowerRoman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785ED3"/>
    <w:multiLevelType w:val="hybridMultilevel"/>
    <w:tmpl w:val="456A71AE"/>
    <w:lvl w:ilvl="0" w:tplc="56405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73268"/>
    <w:multiLevelType w:val="hybridMultilevel"/>
    <w:tmpl w:val="F94A4E8E"/>
    <w:lvl w:ilvl="0" w:tplc="E8280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23F"/>
    <w:multiLevelType w:val="hybridMultilevel"/>
    <w:tmpl w:val="BBE6EF60"/>
    <w:lvl w:ilvl="0" w:tplc="08727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0286C"/>
    <w:multiLevelType w:val="hybridMultilevel"/>
    <w:tmpl w:val="B6405426"/>
    <w:lvl w:ilvl="0" w:tplc="A8E02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3B"/>
    <w:rsid w:val="00114D97"/>
    <w:rsid w:val="00201F0E"/>
    <w:rsid w:val="0029581F"/>
    <w:rsid w:val="003D4F93"/>
    <w:rsid w:val="00453EF9"/>
    <w:rsid w:val="004859AA"/>
    <w:rsid w:val="004867B3"/>
    <w:rsid w:val="0049373B"/>
    <w:rsid w:val="004E3D12"/>
    <w:rsid w:val="005163A8"/>
    <w:rsid w:val="005D0140"/>
    <w:rsid w:val="007452EB"/>
    <w:rsid w:val="007D2DE1"/>
    <w:rsid w:val="00A875C9"/>
    <w:rsid w:val="00AA6F6D"/>
    <w:rsid w:val="00B04D40"/>
    <w:rsid w:val="00BD1332"/>
    <w:rsid w:val="00E171A2"/>
    <w:rsid w:val="00E525D7"/>
    <w:rsid w:val="00EE58B1"/>
    <w:rsid w:val="00F37F31"/>
    <w:rsid w:val="00FB1C87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B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3</cp:revision>
  <dcterms:created xsi:type="dcterms:W3CDTF">2016-10-10T02:21:00Z</dcterms:created>
  <dcterms:modified xsi:type="dcterms:W3CDTF">2016-10-10T17:38:00Z</dcterms:modified>
</cp:coreProperties>
</file>