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52576" w14:textId="77777777" w:rsidR="00492156" w:rsidRPr="0054290B" w:rsidRDefault="0054290B" w:rsidP="006E0033">
      <w:pPr>
        <w:spacing w:line="480" w:lineRule="auto"/>
        <w:rPr>
          <w:rFonts w:ascii="Times New Roman" w:eastAsia="Apple Color Emoji" w:hAnsi="Times New Roman" w:cs="Times New Roman"/>
          <w:sz w:val="22"/>
          <w:szCs w:val="22"/>
        </w:rPr>
      </w:pPr>
      <w:r w:rsidRPr="0054290B">
        <w:rPr>
          <w:rFonts w:ascii="Times New Roman" w:eastAsia="Apple Color Emoji" w:hAnsi="Times New Roman" w:cs="Times New Roman"/>
          <w:sz w:val="22"/>
          <w:szCs w:val="22"/>
        </w:rPr>
        <w:t>Lindsey Wingate</w:t>
      </w:r>
    </w:p>
    <w:p w14:paraId="0AAAED7F" w14:textId="77777777" w:rsidR="0054290B" w:rsidRPr="0054290B" w:rsidRDefault="0054290B" w:rsidP="006E0033">
      <w:pPr>
        <w:spacing w:line="480" w:lineRule="auto"/>
        <w:rPr>
          <w:rFonts w:ascii="Times New Roman" w:eastAsia="Apple Color Emoji" w:hAnsi="Times New Roman" w:cs="Times New Roman"/>
          <w:sz w:val="22"/>
          <w:szCs w:val="22"/>
        </w:rPr>
      </w:pPr>
      <w:r w:rsidRPr="0054290B">
        <w:rPr>
          <w:rFonts w:ascii="Times New Roman" w:eastAsia="Apple Color Emoji" w:hAnsi="Times New Roman" w:cs="Times New Roman"/>
          <w:sz w:val="22"/>
          <w:szCs w:val="22"/>
        </w:rPr>
        <w:t>Ethics 289</w:t>
      </w:r>
    </w:p>
    <w:p w14:paraId="5A65DB81" w14:textId="77777777" w:rsidR="0054290B" w:rsidRDefault="0054290B" w:rsidP="006E0033">
      <w:pPr>
        <w:spacing w:line="480" w:lineRule="auto"/>
        <w:rPr>
          <w:rFonts w:ascii="Times New Roman" w:eastAsia="Apple Color Emoji" w:hAnsi="Times New Roman" w:cs="Times New Roman"/>
          <w:sz w:val="22"/>
          <w:szCs w:val="22"/>
        </w:rPr>
      </w:pPr>
      <w:r w:rsidRPr="0054290B">
        <w:rPr>
          <w:rFonts w:ascii="Times New Roman" w:eastAsia="Apple Color Emoji" w:hAnsi="Times New Roman" w:cs="Times New Roman"/>
          <w:sz w:val="22"/>
          <w:szCs w:val="22"/>
        </w:rPr>
        <w:t>October 21, 2015</w:t>
      </w:r>
    </w:p>
    <w:p w14:paraId="10A2D0D0" w14:textId="77777777" w:rsidR="0054290B" w:rsidRDefault="0054290B"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Assignment #4</w:t>
      </w:r>
    </w:p>
    <w:p w14:paraId="51317315" w14:textId="77777777" w:rsidR="0054290B" w:rsidRDefault="0054290B" w:rsidP="006E0033">
      <w:pPr>
        <w:spacing w:line="480" w:lineRule="auto"/>
        <w:rPr>
          <w:rFonts w:ascii="Times New Roman" w:eastAsia="Apple Color Emoji" w:hAnsi="Times New Roman" w:cs="Times New Roman"/>
          <w:sz w:val="22"/>
          <w:szCs w:val="22"/>
        </w:rPr>
      </w:pPr>
    </w:p>
    <w:p w14:paraId="7118DD52" w14:textId="408A2D14" w:rsidR="0054290B" w:rsidRDefault="0054290B"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3.30</w:t>
      </w:r>
      <w:r>
        <w:rPr>
          <w:rFonts w:ascii="Times New Roman" w:eastAsia="Apple Color Emoji" w:hAnsi="Times New Roman" w:cs="Times New Roman"/>
          <w:sz w:val="22"/>
          <w:szCs w:val="22"/>
        </w:rPr>
        <w:tab/>
      </w:r>
    </w:p>
    <w:p w14:paraId="09FBE74C" w14:textId="6BE82CD1" w:rsidR="001B5ED8" w:rsidRDefault="001B5ED8"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 xml:space="preserve">As it stands currently, University of North Dakota does not maintain any restrictions on the internets use on campus. There are restrictions, however, to certain behaviors listed in the Acceptable Use Policy, which can be found at </w:t>
      </w:r>
      <w:hyperlink r:id="rId6" w:history="1">
        <w:r w:rsidRPr="008179F3">
          <w:rPr>
            <w:rStyle w:val="Hiperlink"/>
            <w:rFonts w:ascii="Times New Roman" w:eastAsia="Apple Color Emoji" w:hAnsi="Times New Roman" w:cs="Times New Roman"/>
            <w:sz w:val="22"/>
            <w:szCs w:val="22"/>
          </w:rPr>
          <w:t>https://und.edu/student-life/housing/resnet/usepolicy.cfm</w:t>
        </w:r>
      </w:hyperlink>
      <w:r>
        <w:rPr>
          <w:rFonts w:ascii="Times New Roman" w:eastAsia="Apple Color Emoji" w:hAnsi="Times New Roman" w:cs="Times New Roman"/>
          <w:sz w:val="22"/>
          <w:szCs w:val="22"/>
        </w:rPr>
        <w:t xml:space="preserve">.  Although this policy is focused on students living on campus, the behaviors listed include activities which are prohibited by anyone using a wireless connection. </w:t>
      </w:r>
    </w:p>
    <w:p w14:paraId="46132D0E" w14:textId="0CB9EFA4" w:rsidR="006E0033" w:rsidRDefault="001B5ED8"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 xml:space="preserve">I found this policy interesting because it did not prohibit </w:t>
      </w:r>
      <w:r w:rsidR="00680089">
        <w:rPr>
          <w:rFonts w:ascii="Times New Roman" w:eastAsia="Apple Color Emoji" w:hAnsi="Times New Roman" w:cs="Times New Roman"/>
          <w:sz w:val="22"/>
          <w:szCs w:val="22"/>
        </w:rPr>
        <w:t>watching porn on individual computers</w:t>
      </w:r>
      <w:r w:rsidR="006E0033">
        <w:rPr>
          <w:rFonts w:ascii="Times New Roman" w:eastAsia="Apple Color Emoji" w:hAnsi="Times New Roman" w:cs="Times New Roman"/>
          <w:sz w:val="22"/>
          <w:szCs w:val="22"/>
        </w:rPr>
        <w:t xml:space="preserve"> which is a common restriction when using computers in public locations</w:t>
      </w:r>
      <w:r w:rsidR="00680089">
        <w:rPr>
          <w:rFonts w:ascii="Times New Roman" w:eastAsia="Apple Color Emoji" w:hAnsi="Times New Roman" w:cs="Times New Roman"/>
          <w:sz w:val="22"/>
          <w:szCs w:val="22"/>
        </w:rPr>
        <w:t xml:space="preserve"> </w:t>
      </w:r>
    </w:p>
    <w:p w14:paraId="542B2C43" w14:textId="77777777" w:rsidR="006E0033" w:rsidRDefault="006E0033" w:rsidP="006E0033">
      <w:pPr>
        <w:spacing w:line="480" w:lineRule="auto"/>
        <w:ind w:firstLine="708"/>
        <w:rPr>
          <w:rFonts w:ascii="Times New Roman" w:eastAsia="Apple Color Emoji" w:hAnsi="Times New Roman" w:cs="Times New Roman"/>
          <w:sz w:val="22"/>
          <w:szCs w:val="22"/>
        </w:rPr>
      </w:pPr>
      <w:r>
        <w:rPr>
          <w:rFonts w:ascii="Times New Roman" w:eastAsia="Apple Color Emoji" w:hAnsi="Times New Roman" w:cs="Times New Roman"/>
          <w:sz w:val="22"/>
          <w:szCs w:val="22"/>
        </w:rPr>
        <w:t>T</w:t>
      </w:r>
      <w:r w:rsidR="00680089">
        <w:rPr>
          <w:rFonts w:ascii="Times New Roman" w:eastAsia="Apple Color Emoji" w:hAnsi="Times New Roman" w:cs="Times New Roman"/>
          <w:sz w:val="22"/>
          <w:szCs w:val="22"/>
        </w:rPr>
        <w:t xml:space="preserve">his situation is remarkably similar to Yahoo being sued by the French government for Nazi memorabilia being available. </w:t>
      </w:r>
      <w:r>
        <w:rPr>
          <w:rFonts w:ascii="Times New Roman" w:eastAsia="Apple Color Emoji" w:hAnsi="Times New Roman" w:cs="Times New Roman"/>
          <w:sz w:val="22"/>
          <w:szCs w:val="22"/>
        </w:rPr>
        <w:t xml:space="preserve">Porn and other sites that should be considered inappropriate for a public location are easily accessed.  In the Yahoo case, Nazi memorabilia was easily accessible.  The difference between these two cases is in France, Nazi memorabilia was against the law and on campus watching porn is not against any rule.  </w:t>
      </w:r>
    </w:p>
    <w:p w14:paraId="2130DB4D" w14:textId="69C2A3AA" w:rsidR="006E0033" w:rsidRDefault="006E0033" w:rsidP="006E0033">
      <w:pPr>
        <w:spacing w:line="480" w:lineRule="auto"/>
        <w:ind w:firstLine="708"/>
        <w:rPr>
          <w:rFonts w:ascii="Times New Roman" w:eastAsia="Apple Color Emoji" w:hAnsi="Times New Roman" w:cs="Times New Roman"/>
          <w:sz w:val="22"/>
          <w:szCs w:val="22"/>
        </w:rPr>
      </w:pPr>
      <w:r>
        <w:rPr>
          <w:rFonts w:ascii="Times New Roman" w:eastAsia="Apple Color Emoji" w:hAnsi="Times New Roman" w:cs="Times New Roman"/>
          <w:sz w:val="22"/>
          <w:szCs w:val="22"/>
        </w:rPr>
        <w:t>Seeing the result of the Yahoo case (it was dragged out and never resolved), I think the school has found a good middle ground. The school policy</w:t>
      </w:r>
      <w:r>
        <w:rPr>
          <w:rFonts w:ascii="Times New Roman" w:eastAsia="Apple Color Emoji" w:hAnsi="Times New Roman" w:cs="Times New Roman"/>
          <w:sz w:val="22"/>
          <w:szCs w:val="22"/>
        </w:rPr>
        <w:t xml:space="preserve"> draws the line between personal computer rights and improper use of computers on campus.</w:t>
      </w:r>
      <w:r>
        <w:rPr>
          <w:rFonts w:ascii="Times New Roman" w:eastAsia="Apple Color Emoji" w:hAnsi="Times New Roman" w:cs="Times New Roman"/>
          <w:sz w:val="22"/>
          <w:szCs w:val="22"/>
        </w:rPr>
        <w:t xml:space="preserve"> The campus police would have a hard time controlling the content of everyone’s computer without blocking potentially useful sites. Instead, it relies on the integrity of the students to make good decisions and avoid potentially harmful or dangerous websites. I think they made the right decision with this policy as a student because it would be very annoying to deal with not just a security key but online filters when doing research, however I can avoid websites with things I don’t want to see.</w:t>
      </w:r>
    </w:p>
    <w:p w14:paraId="450C3613" w14:textId="174DDD56" w:rsidR="001B5ED8" w:rsidRDefault="001B5ED8" w:rsidP="006E0033">
      <w:pPr>
        <w:spacing w:line="480" w:lineRule="auto"/>
        <w:ind w:firstLine="708"/>
        <w:rPr>
          <w:rFonts w:ascii="Times New Roman" w:eastAsia="Apple Color Emoji" w:hAnsi="Times New Roman" w:cs="Times New Roman"/>
          <w:sz w:val="22"/>
          <w:szCs w:val="22"/>
        </w:rPr>
      </w:pPr>
    </w:p>
    <w:p w14:paraId="7610F4D8" w14:textId="77777777" w:rsidR="00A818DA" w:rsidRDefault="00A818DA" w:rsidP="006E0033">
      <w:pPr>
        <w:spacing w:line="480" w:lineRule="auto"/>
        <w:ind w:firstLine="708"/>
        <w:rPr>
          <w:rFonts w:ascii="Times New Roman" w:eastAsia="Apple Color Emoji" w:hAnsi="Times New Roman" w:cs="Times New Roman"/>
          <w:sz w:val="22"/>
          <w:szCs w:val="22"/>
        </w:rPr>
      </w:pPr>
    </w:p>
    <w:p w14:paraId="3A3B21D2" w14:textId="4D78F3BE" w:rsidR="00C81B2C" w:rsidRDefault="00C81B2C"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lastRenderedPageBreak/>
        <w:t>3.32</w:t>
      </w:r>
      <w:r>
        <w:rPr>
          <w:rFonts w:ascii="Times New Roman" w:eastAsia="Apple Color Emoji" w:hAnsi="Times New Roman" w:cs="Times New Roman"/>
          <w:sz w:val="22"/>
          <w:szCs w:val="22"/>
        </w:rPr>
        <w:tab/>
      </w:r>
    </w:p>
    <w:p w14:paraId="342B9452" w14:textId="77E14F21" w:rsidR="00B21A80" w:rsidRDefault="00B21A80"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The lawsuit between a</w:t>
      </w:r>
      <w:r w:rsidR="00CE755D">
        <w:rPr>
          <w:rFonts w:ascii="Times New Roman" w:eastAsia="Apple Color Emoji" w:hAnsi="Times New Roman" w:cs="Times New Roman"/>
          <w:sz w:val="22"/>
          <w:szCs w:val="22"/>
        </w:rPr>
        <w:t xml:space="preserve"> German</w:t>
      </w:r>
      <w:r>
        <w:rPr>
          <w:rFonts w:ascii="Times New Roman" w:eastAsia="Apple Color Emoji" w:hAnsi="Times New Roman" w:cs="Times New Roman"/>
          <w:sz w:val="22"/>
          <w:szCs w:val="22"/>
        </w:rPr>
        <w:t xml:space="preserve"> murderer who served his time vs. Wikipedia to remove details of his public case brings up several interesting issues about freedom of speech and privacy. These same issues are obvious in several other countries as well.</w:t>
      </w:r>
    </w:p>
    <w:p w14:paraId="36F7034D" w14:textId="1CF2E720" w:rsidR="00B21A80" w:rsidRDefault="00B21A80"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For example, the man’s case was a public one, allowing space for people to assume the details of that case could be recorded with Wikipedia. Legally, this is the correct assumption. Unfortunately, the life after prison time served would be drastically different with the mistakes of his past hanging over his head. Although the details of his case were recorded in the public records, rarely do people look into the files of the government (even if they are open to the public). Wikipedia, however, is a widely used and accepted site for somewhat reliable information. This man’s ability to shake of his past would be drastically impaired if Wikipedia maintained his record because more people are likely to search and find information about the murder committed.</w:t>
      </w:r>
    </w:p>
    <w:p w14:paraId="11B662A4" w14:textId="012A3A9C" w:rsidR="00B21A80" w:rsidRDefault="00CE755D"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 xml:space="preserve">On a similar note, China is known for is extensive internet restrictions and censorship. According to a study done by the Human Rights Watch, China has several layers of protection from the outside internet. This is the opposite problem of the German man’s </w:t>
      </w:r>
      <w:proofErr w:type="gramStart"/>
      <w:r>
        <w:rPr>
          <w:rFonts w:ascii="Times New Roman" w:eastAsia="Apple Color Emoji" w:hAnsi="Times New Roman" w:cs="Times New Roman"/>
          <w:sz w:val="22"/>
          <w:szCs w:val="22"/>
        </w:rPr>
        <w:t>case,</w:t>
      </w:r>
      <w:proofErr w:type="gramEnd"/>
      <w:r>
        <w:rPr>
          <w:rFonts w:ascii="Times New Roman" w:eastAsia="Apple Color Emoji" w:hAnsi="Times New Roman" w:cs="Times New Roman"/>
          <w:sz w:val="22"/>
          <w:szCs w:val="22"/>
        </w:rPr>
        <w:t xml:space="preserve"> whose worry was his privacy was at risk. In this situation, Freedom of Speech is significantly restricted.</w:t>
      </w:r>
    </w:p>
    <w:p w14:paraId="46994649" w14:textId="4C6923E7" w:rsidR="00CE755D" w:rsidRDefault="00CE755D"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It is no secret China has strong restrictions, however I was surprised to learn their security comes in various layers. First, “forbidden keywords and URLs are plugged into Internet routers at the ISP level, thus controlling data flows between the user and the IAP”</w:t>
      </w:r>
      <w:r w:rsidR="009456EB">
        <w:rPr>
          <w:rFonts w:ascii="Times New Roman" w:eastAsia="Apple Color Emoji" w:hAnsi="Times New Roman" w:cs="Times New Roman"/>
          <w:sz w:val="22"/>
          <w:szCs w:val="22"/>
        </w:rPr>
        <w:t xml:space="preserve"> </w:t>
      </w:r>
      <w:r>
        <w:rPr>
          <w:rFonts w:ascii="Times New Roman" w:eastAsia="Apple Color Emoji" w:hAnsi="Times New Roman" w:cs="Times New Roman"/>
          <w:sz w:val="22"/>
          <w:szCs w:val="22"/>
        </w:rPr>
        <w:t xml:space="preserve">(1). </w:t>
      </w:r>
      <w:r w:rsidR="009456EB">
        <w:rPr>
          <w:rFonts w:ascii="Times New Roman" w:eastAsia="Apple Color Emoji" w:hAnsi="Times New Roman" w:cs="Times New Roman"/>
          <w:sz w:val="22"/>
          <w:szCs w:val="22"/>
        </w:rPr>
        <w:t xml:space="preserve">Additionally, software backs up this security wall on the ISP level and the government works to build censorship into the Internet infrastructure itself (1). </w:t>
      </w:r>
    </w:p>
    <w:p w14:paraId="0E116555" w14:textId="5954D94B" w:rsidR="009456EB" w:rsidRDefault="009456EB"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ab/>
        <w:t>Comparing China, a country that restricts freedom of speech, and the United States, which is the epitome of freedom of speech, it becomes obvious there needs to be a little of both. The ability for people to request information about themselves from social sites should be maintained.</w:t>
      </w:r>
    </w:p>
    <w:p w14:paraId="5DB08E6D" w14:textId="77777777" w:rsidR="009456EB" w:rsidRDefault="009456EB" w:rsidP="006E0033">
      <w:pPr>
        <w:spacing w:line="480" w:lineRule="auto"/>
        <w:rPr>
          <w:rFonts w:ascii="Times New Roman" w:eastAsia="Apple Color Emoji" w:hAnsi="Times New Roman" w:cs="Times New Roman"/>
          <w:sz w:val="22"/>
          <w:szCs w:val="22"/>
        </w:rPr>
      </w:pPr>
    </w:p>
    <w:p w14:paraId="098D49A9" w14:textId="77777777" w:rsidR="0010513F" w:rsidRDefault="0010513F" w:rsidP="006E0033">
      <w:pPr>
        <w:spacing w:line="480" w:lineRule="auto"/>
        <w:rPr>
          <w:rFonts w:ascii="Times New Roman" w:eastAsia="Apple Color Emoji" w:hAnsi="Times New Roman" w:cs="Times New Roman"/>
          <w:sz w:val="22"/>
          <w:szCs w:val="22"/>
        </w:rPr>
      </w:pPr>
    </w:p>
    <w:p w14:paraId="16249CEE" w14:textId="298F71F5" w:rsidR="0049339C" w:rsidRDefault="0010513F" w:rsidP="006E0033">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3.38</w:t>
      </w:r>
      <w:r>
        <w:rPr>
          <w:rFonts w:ascii="Times New Roman" w:eastAsia="Apple Color Emoji" w:hAnsi="Times New Roman" w:cs="Times New Roman"/>
          <w:sz w:val="22"/>
          <w:szCs w:val="22"/>
        </w:rPr>
        <w:tab/>
      </w:r>
    </w:p>
    <w:p w14:paraId="320ED016" w14:textId="6AC4B92A" w:rsidR="009456EB" w:rsidRDefault="00E65F27" w:rsidP="009456EB">
      <w:pPr>
        <w:spacing w:line="480" w:lineRule="auto"/>
        <w:ind w:firstLine="708"/>
        <w:rPr>
          <w:rFonts w:ascii="Times New Roman" w:eastAsia="Apple Color Emoji" w:hAnsi="Times New Roman" w:cs="Times New Roman"/>
          <w:sz w:val="22"/>
          <w:szCs w:val="22"/>
        </w:rPr>
      </w:pPr>
      <w:r>
        <w:rPr>
          <w:rFonts w:ascii="Times New Roman" w:eastAsia="Apple Color Emoji" w:hAnsi="Times New Roman" w:cs="Times New Roman"/>
          <w:sz w:val="22"/>
          <w:szCs w:val="22"/>
        </w:rPr>
        <w:t xml:space="preserve">Google </w:t>
      </w:r>
      <w:r w:rsidR="00112B7D">
        <w:rPr>
          <w:rFonts w:ascii="Times New Roman" w:eastAsia="Apple Color Emoji" w:hAnsi="Times New Roman" w:cs="Times New Roman"/>
          <w:sz w:val="22"/>
          <w:szCs w:val="22"/>
        </w:rPr>
        <w:t>and other large internet businesses do not provide a threat to Freedom of Speech</w:t>
      </w:r>
      <w:r w:rsidR="005966E0">
        <w:rPr>
          <w:rFonts w:ascii="Times New Roman" w:eastAsia="Apple Color Emoji" w:hAnsi="Times New Roman" w:cs="Times New Roman"/>
          <w:sz w:val="22"/>
          <w:szCs w:val="22"/>
        </w:rPr>
        <w:t xml:space="preserve"> - yet</w:t>
      </w:r>
      <w:r w:rsidR="00112B7D">
        <w:rPr>
          <w:rFonts w:ascii="Times New Roman" w:eastAsia="Apple Color Emoji" w:hAnsi="Times New Roman" w:cs="Times New Roman"/>
          <w:sz w:val="22"/>
          <w:szCs w:val="22"/>
        </w:rPr>
        <w:t xml:space="preserve">. </w:t>
      </w:r>
      <w:r w:rsidR="005966E0">
        <w:rPr>
          <w:rFonts w:ascii="Times New Roman" w:eastAsia="Apple Color Emoji" w:hAnsi="Times New Roman" w:cs="Times New Roman"/>
          <w:sz w:val="22"/>
          <w:szCs w:val="22"/>
        </w:rPr>
        <w:t>For the most part, t</w:t>
      </w:r>
      <w:r w:rsidR="00112B7D">
        <w:rPr>
          <w:rFonts w:ascii="Times New Roman" w:eastAsia="Apple Color Emoji" w:hAnsi="Times New Roman" w:cs="Times New Roman"/>
          <w:sz w:val="22"/>
          <w:szCs w:val="22"/>
        </w:rPr>
        <w:t>he governments and legislature</w:t>
      </w:r>
      <w:r w:rsidR="005966E0">
        <w:rPr>
          <w:rFonts w:ascii="Times New Roman" w:eastAsia="Apple Color Emoji" w:hAnsi="Times New Roman" w:cs="Times New Roman"/>
          <w:sz w:val="22"/>
          <w:szCs w:val="22"/>
        </w:rPr>
        <w:t>s of all countries are who</w:t>
      </w:r>
      <w:r w:rsidR="00112B7D">
        <w:rPr>
          <w:rFonts w:ascii="Times New Roman" w:eastAsia="Apple Color Emoji" w:hAnsi="Times New Roman" w:cs="Times New Roman"/>
          <w:sz w:val="22"/>
          <w:szCs w:val="22"/>
        </w:rPr>
        <w:t xml:space="preserve"> decides what will be displayed </w:t>
      </w:r>
      <w:r w:rsidR="005966E0">
        <w:rPr>
          <w:rFonts w:ascii="Times New Roman" w:eastAsia="Apple Color Emoji" w:hAnsi="Times New Roman" w:cs="Times New Roman"/>
          <w:sz w:val="22"/>
          <w:szCs w:val="22"/>
        </w:rPr>
        <w:t>or not on the internet</w:t>
      </w:r>
      <w:r w:rsidR="00112B7D">
        <w:rPr>
          <w:rFonts w:ascii="Times New Roman" w:eastAsia="Apple Color Emoji" w:hAnsi="Times New Roman" w:cs="Times New Roman"/>
          <w:sz w:val="22"/>
          <w:szCs w:val="22"/>
        </w:rPr>
        <w:t>. If you are looking for data to support a certain t</w:t>
      </w:r>
      <w:r w:rsidR="005966E0">
        <w:rPr>
          <w:rFonts w:ascii="Times New Roman" w:eastAsia="Apple Color Emoji" w:hAnsi="Times New Roman" w:cs="Times New Roman"/>
          <w:sz w:val="22"/>
          <w:szCs w:val="22"/>
        </w:rPr>
        <w:t xml:space="preserve">opic, you can always find it at one site or another unless </w:t>
      </w:r>
      <w:r w:rsidR="00112B7D">
        <w:rPr>
          <w:rFonts w:ascii="Times New Roman" w:eastAsia="Apple Color Emoji" w:hAnsi="Times New Roman" w:cs="Times New Roman"/>
          <w:sz w:val="22"/>
          <w:szCs w:val="22"/>
        </w:rPr>
        <w:t xml:space="preserve">it is data restricted by your government. According to an article on CNN Money, Google </w:t>
      </w:r>
      <w:proofErr w:type="gramStart"/>
      <w:r w:rsidR="00112B7D">
        <w:rPr>
          <w:rFonts w:ascii="Times New Roman" w:eastAsia="Apple Color Emoji" w:hAnsi="Times New Roman" w:cs="Times New Roman"/>
          <w:sz w:val="22"/>
          <w:szCs w:val="22"/>
        </w:rPr>
        <w:t>censors</w:t>
      </w:r>
      <w:proofErr w:type="gramEnd"/>
      <w:r w:rsidR="00112B7D">
        <w:rPr>
          <w:rFonts w:ascii="Times New Roman" w:eastAsia="Apple Color Emoji" w:hAnsi="Times New Roman" w:cs="Times New Roman"/>
          <w:sz w:val="22"/>
          <w:szCs w:val="22"/>
        </w:rPr>
        <w:t xml:space="preserve"> internet sites based on government requirements. For example: </w:t>
      </w:r>
    </w:p>
    <w:p w14:paraId="7D40F995" w14:textId="78DD9435" w:rsidR="00112B7D" w:rsidRPr="00112B7D" w:rsidRDefault="00112B7D" w:rsidP="005966E0">
      <w:pPr>
        <w:widowControl w:val="0"/>
        <w:autoSpaceDE w:val="0"/>
        <w:autoSpaceDN w:val="0"/>
        <w:adjustRightInd w:val="0"/>
        <w:spacing w:line="276" w:lineRule="auto"/>
        <w:ind w:left="567" w:right="560" w:firstLine="284"/>
        <w:jc w:val="both"/>
        <w:rPr>
          <w:rFonts w:ascii="Times New Roman" w:hAnsi="Times New Roman" w:cs="Times New Roman"/>
        </w:rPr>
      </w:pPr>
      <w:r w:rsidRPr="00112B7D">
        <w:rPr>
          <w:rFonts w:ascii="Times New Roman" w:eastAsia="Apple Color Emoji" w:hAnsi="Times New Roman" w:cs="Times New Roman"/>
        </w:rPr>
        <w:t>“</w:t>
      </w:r>
      <w:r>
        <w:rPr>
          <w:rFonts w:ascii="Times New Roman" w:hAnsi="Times New Roman" w:cs="Times New Roman"/>
        </w:rPr>
        <w:t>...I</w:t>
      </w:r>
      <w:r w:rsidRPr="00112B7D">
        <w:rPr>
          <w:rFonts w:ascii="Times New Roman" w:hAnsi="Times New Roman" w:cs="Times New Roman"/>
        </w:rPr>
        <w:t xml:space="preserve">n Turkey, Google takes down links to sites that defame the country's founder, Mustafa Kemal Ataturk -- that's illegal there. In Thailand, denigrating the Thai monarch is against the law, so Google blocks YouTube videos in Thailand that ridicule King </w:t>
      </w:r>
      <w:proofErr w:type="spellStart"/>
      <w:r w:rsidRPr="00112B7D">
        <w:rPr>
          <w:rFonts w:ascii="Times New Roman" w:hAnsi="Times New Roman" w:cs="Times New Roman"/>
        </w:rPr>
        <w:t>Bhumibol</w:t>
      </w:r>
      <w:proofErr w:type="spellEnd"/>
      <w:r w:rsidRPr="00112B7D">
        <w:rPr>
          <w:rFonts w:ascii="Times New Roman" w:hAnsi="Times New Roman" w:cs="Times New Roman"/>
        </w:rPr>
        <w:t xml:space="preserve"> </w:t>
      </w:r>
      <w:proofErr w:type="spellStart"/>
      <w:r w:rsidRPr="00112B7D">
        <w:rPr>
          <w:rFonts w:ascii="Times New Roman" w:hAnsi="Times New Roman" w:cs="Times New Roman"/>
        </w:rPr>
        <w:t>Adulyadej</w:t>
      </w:r>
      <w:proofErr w:type="spellEnd"/>
      <w:r w:rsidRPr="00112B7D">
        <w:rPr>
          <w:rFonts w:ascii="Times New Roman" w:hAnsi="Times New Roman" w:cs="Times New Roman"/>
        </w:rPr>
        <w:t>.</w:t>
      </w:r>
    </w:p>
    <w:p w14:paraId="40B3BC5E" w14:textId="77777777" w:rsidR="00112B7D" w:rsidRPr="00112B7D" w:rsidRDefault="00112B7D" w:rsidP="005966E0">
      <w:pPr>
        <w:widowControl w:val="0"/>
        <w:autoSpaceDE w:val="0"/>
        <w:autoSpaceDN w:val="0"/>
        <w:adjustRightInd w:val="0"/>
        <w:spacing w:line="276" w:lineRule="auto"/>
        <w:ind w:left="567" w:right="843" w:firstLine="284"/>
        <w:jc w:val="both"/>
        <w:rPr>
          <w:rFonts w:ascii="Times New Roman" w:hAnsi="Times New Roman" w:cs="Times New Roman"/>
        </w:rPr>
      </w:pPr>
      <w:r w:rsidRPr="00112B7D">
        <w:rPr>
          <w:rFonts w:ascii="Times New Roman" w:hAnsi="Times New Roman" w:cs="Times New Roman"/>
        </w:rPr>
        <w:t>And in Germany, France and Poland, where it is illegal to publish pro-Nazi material or content that denies the Holocaust, Google does not display links to certain sites on its search results pages.</w:t>
      </w:r>
    </w:p>
    <w:p w14:paraId="4A4E4A13" w14:textId="77777777" w:rsidR="00112B7D" w:rsidRPr="00112B7D" w:rsidRDefault="00112B7D" w:rsidP="005966E0">
      <w:pPr>
        <w:widowControl w:val="0"/>
        <w:autoSpaceDE w:val="0"/>
        <w:autoSpaceDN w:val="0"/>
        <w:adjustRightInd w:val="0"/>
        <w:spacing w:line="276" w:lineRule="auto"/>
        <w:ind w:left="567" w:right="560" w:firstLine="284"/>
        <w:jc w:val="both"/>
        <w:rPr>
          <w:rFonts w:ascii="Times New Roman" w:hAnsi="Times New Roman" w:cs="Times New Roman"/>
        </w:rPr>
      </w:pPr>
      <w:r w:rsidRPr="00112B7D">
        <w:rPr>
          <w:rFonts w:ascii="Times New Roman" w:hAnsi="Times New Roman" w:cs="Times New Roman"/>
        </w:rPr>
        <w:t xml:space="preserve">Governments asked Google to remove 39,374 items from its search results, YouTube and other sites in 2013, according to the company's most recent </w:t>
      </w:r>
      <w:hyperlink r:id="rId7" w:history="1">
        <w:r w:rsidRPr="00112B7D">
          <w:rPr>
            <w:rFonts w:ascii="Times New Roman" w:hAnsi="Times New Roman" w:cs="Times New Roman"/>
            <w:color w:val="135EA5"/>
          </w:rPr>
          <w:t>transparency report</w:t>
        </w:r>
      </w:hyperlink>
      <w:r w:rsidRPr="00112B7D">
        <w:rPr>
          <w:rFonts w:ascii="Times New Roman" w:hAnsi="Times New Roman" w:cs="Times New Roman"/>
        </w:rPr>
        <w:t>.</w:t>
      </w:r>
    </w:p>
    <w:p w14:paraId="0D6C1B3C" w14:textId="46C6D157" w:rsidR="00112B7D" w:rsidRPr="00112B7D" w:rsidRDefault="00112B7D" w:rsidP="005966E0">
      <w:pPr>
        <w:spacing w:line="276" w:lineRule="auto"/>
        <w:ind w:left="567" w:right="560" w:firstLine="284"/>
        <w:jc w:val="both"/>
        <w:rPr>
          <w:rFonts w:ascii="Times New Roman" w:eastAsia="Apple Color Emoji" w:hAnsi="Times New Roman" w:cs="Times New Roman"/>
        </w:rPr>
      </w:pPr>
      <w:r w:rsidRPr="00112B7D">
        <w:rPr>
          <w:rFonts w:ascii="Times New Roman" w:hAnsi="Times New Roman" w:cs="Times New Roman"/>
        </w:rPr>
        <w:t>On top of that, copyright holders asked Google t</w:t>
      </w:r>
      <w:r>
        <w:rPr>
          <w:rFonts w:ascii="Times New Roman" w:hAnsi="Times New Roman" w:cs="Times New Roman"/>
        </w:rPr>
        <w:t xml:space="preserve">o take down 36.5 million links, videos and other </w:t>
      </w:r>
      <w:proofErr w:type="gramStart"/>
      <w:r>
        <w:rPr>
          <w:rFonts w:ascii="Times New Roman" w:hAnsi="Times New Roman" w:cs="Times New Roman"/>
        </w:rPr>
        <w:t>items”(</w:t>
      </w:r>
      <w:proofErr w:type="gramEnd"/>
      <w:r>
        <w:rPr>
          <w:rFonts w:ascii="Times New Roman" w:hAnsi="Times New Roman" w:cs="Times New Roman"/>
        </w:rPr>
        <w:t>2).</w:t>
      </w:r>
    </w:p>
    <w:p w14:paraId="704AC5B3" w14:textId="7C2F04D8" w:rsidR="0010513F" w:rsidRDefault="008527B3" w:rsidP="008527B3">
      <w:pPr>
        <w:spacing w:line="276" w:lineRule="auto"/>
        <w:rPr>
          <w:rFonts w:ascii="Times New Roman" w:eastAsia="Apple Color Emoji" w:hAnsi="Times New Roman" w:cs="Times New Roman"/>
        </w:rPr>
      </w:pPr>
      <w:r>
        <w:rPr>
          <w:rFonts w:ascii="Times New Roman" w:eastAsia="Apple Color Emoji" w:hAnsi="Times New Roman" w:cs="Times New Roman"/>
        </w:rPr>
        <w:tab/>
      </w:r>
    </w:p>
    <w:p w14:paraId="678BA4F8" w14:textId="7344B7B3" w:rsidR="008527B3" w:rsidRDefault="008527B3" w:rsidP="006E0033">
      <w:pPr>
        <w:spacing w:line="480" w:lineRule="auto"/>
        <w:rPr>
          <w:rFonts w:ascii="Times New Roman" w:eastAsia="Apple Color Emoji" w:hAnsi="Times New Roman" w:cs="Times New Roman"/>
        </w:rPr>
      </w:pPr>
      <w:r>
        <w:rPr>
          <w:rFonts w:ascii="Times New Roman" w:eastAsia="Apple Color Emoji" w:hAnsi="Times New Roman" w:cs="Times New Roman"/>
        </w:rPr>
        <w:tab/>
        <w:t xml:space="preserve">Even if Google decided to censor information that wasn’t requested by the government, there are other search sites available. For example, Yahoo, Bing, Ask, and AOL are among the top search engines other than Google. </w:t>
      </w:r>
    </w:p>
    <w:p w14:paraId="61AF95B1" w14:textId="038DF304" w:rsidR="005966E0" w:rsidRDefault="008527B3" w:rsidP="00A818DA">
      <w:pPr>
        <w:spacing w:line="480" w:lineRule="auto"/>
        <w:ind w:firstLine="708"/>
        <w:rPr>
          <w:rFonts w:ascii="Times New Roman" w:hAnsi="Times New Roman" w:cs="Times New Roman"/>
        </w:rPr>
      </w:pPr>
      <w:r>
        <w:rPr>
          <w:rFonts w:ascii="Times New Roman" w:eastAsia="Apple Color Emoji" w:hAnsi="Times New Roman" w:cs="Times New Roman"/>
        </w:rPr>
        <w:t xml:space="preserve">It would be ill advised to ignore how Google has become the most popular search engine currently in use. Although it doesn’t have complete control over the internet, some worry it could </w:t>
      </w:r>
      <w:r w:rsidR="005966E0">
        <w:rPr>
          <w:rFonts w:ascii="Times New Roman" w:eastAsia="Apple Color Emoji" w:hAnsi="Times New Roman" w:cs="Times New Roman"/>
        </w:rPr>
        <w:t>soon. According to Burleson Consulting</w:t>
      </w:r>
      <w:r w:rsidR="005966E0" w:rsidRPr="005966E0">
        <w:rPr>
          <w:rFonts w:ascii="Times New Roman" w:eastAsia="Apple Color Emoji" w:hAnsi="Times New Roman" w:cs="Times New Roman"/>
        </w:rPr>
        <w:t>, “</w:t>
      </w:r>
      <w:r w:rsidR="005966E0" w:rsidRPr="005966E0">
        <w:rPr>
          <w:rFonts w:ascii="Times New Roman" w:hAnsi="Times New Roman" w:cs="Times New Roman"/>
        </w:rPr>
        <w:t>If the courts rule that Google has the right to do whatever they want without having to justify it, they would have supreme power over the web.  Google might wind-up governing the whole Internet and have like-and-death power over companies that rely on the</w:t>
      </w:r>
      <w:r w:rsidR="005966E0">
        <w:rPr>
          <w:rFonts w:ascii="Times New Roman" w:hAnsi="Times New Roman" w:cs="Times New Roman"/>
        </w:rPr>
        <w:t xml:space="preserve"> web for </w:t>
      </w:r>
      <w:proofErr w:type="gramStart"/>
      <w:r w:rsidR="005966E0">
        <w:rPr>
          <w:rFonts w:ascii="Times New Roman" w:hAnsi="Times New Roman" w:cs="Times New Roman"/>
        </w:rPr>
        <w:t>advertising”(</w:t>
      </w:r>
      <w:proofErr w:type="gramEnd"/>
      <w:r w:rsidR="005966E0">
        <w:rPr>
          <w:rFonts w:ascii="Times New Roman" w:hAnsi="Times New Roman" w:cs="Times New Roman"/>
        </w:rPr>
        <w:t>3). It is important we support and regulate all businesses so Google and other companies don’t monopolize the internet.</w:t>
      </w:r>
    </w:p>
    <w:p w14:paraId="490D0283" w14:textId="77777777" w:rsidR="00A818DA" w:rsidRDefault="00A818DA" w:rsidP="0010513F">
      <w:pPr>
        <w:spacing w:line="480" w:lineRule="auto"/>
        <w:rPr>
          <w:rFonts w:ascii="Times New Roman" w:hAnsi="Times New Roman" w:cs="Times New Roman"/>
        </w:rPr>
      </w:pPr>
    </w:p>
    <w:p w14:paraId="280E8676" w14:textId="77777777" w:rsidR="005966E0" w:rsidRDefault="0010513F" w:rsidP="0010513F">
      <w:pPr>
        <w:spacing w:line="480" w:lineRule="auto"/>
        <w:rPr>
          <w:rFonts w:ascii="Times New Roman" w:eastAsia="Apple Color Emoji" w:hAnsi="Times New Roman" w:cs="Times New Roman"/>
          <w:sz w:val="22"/>
          <w:szCs w:val="22"/>
        </w:rPr>
      </w:pPr>
      <w:r>
        <w:rPr>
          <w:rFonts w:ascii="Times New Roman" w:eastAsia="Apple Color Emoji" w:hAnsi="Times New Roman" w:cs="Times New Roman"/>
          <w:sz w:val="22"/>
          <w:szCs w:val="22"/>
        </w:rPr>
        <w:t>3.41</w:t>
      </w:r>
      <w:r>
        <w:rPr>
          <w:rFonts w:ascii="Times New Roman" w:eastAsia="Apple Color Emoji" w:hAnsi="Times New Roman" w:cs="Times New Roman"/>
          <w:sz w:val="22"/>
          <w:szCs w:val="22"/>
        </w:rPr>
        <w:tab/>
      </w:r>
    </w:p>
    <w:p w14:paraId="21F2E461" w14:textId="48A5EF78" w:rsidR="005966E0" w:rsidRDefault="005966E0" w:rsidP="005966E0">
      <w:pPr>
        <w:spacing w:line="480" w:lineRule="auto"/>
        <w:ind w:firstLine="708"/>
        <w:rPr>
          <w:rFonts w:ascii="Times New Roman" w:eastAsia="Apple Color Emoji" w:hAnsi="Times New Roman" w:cs="Times New Roman"/>
          <w:sz w:val="22"/>
          <w:szCs w:val="22"/>
        </w:rPr>
      </w:pPr>
      <w:r>
        <w:rPr>
          <w:rFonts w:ascii="Times New Roman" w:eastAsia="Apple Color Emoji" w:hAnsi="Times New Roman" w:cs="Times New Roman"/>
          <w:sz w:val="22"/>
          <w:szCs w:val="22"/>
        </w:rPr>
        <w:t>When the new Net Neutrality rules were passed by the FCC and put into play November of 2011, many people we unhappy. In these laws included the following regulations:</w:t>
      </w:r>
    </w:p>
    <w:p w14:paraId="21B25748" w14:textId="77777777" w:rsidR="00DF0EE2" w:rsidRDefault="005966E0" w:rsidP="0001490C">
      <w:pPr>
        <w:widowControl w:val="0"/>
        <w:autoSpaceDE w:val="0"/>
        <w:autoSpaceDN w:val="0"/>
        <w:adjustRightInd w:val="0"/>
        <w:spacing w:line="276" w:lineRule="auto"/>
        <w:ind w:left="1134" w:right="992"/>
        <w:jc w:val="both"/>
        <w:rPr>
          <w:rFonts w:ascii="Times New Roman" w:hAnsi="Times New Roman" w:cs="Times New Roman"/>
        </w:rPr>
      </w:pPr>
      <w:r w:rsidRPr="00DF0EE2">
        <w:rPr>
          <w:rFonts w:ascii="Times New Roman" w:eastAsia="Apple Color Emoji" w:hAnsi="Times New Roman" w:cs="Times New Roman"/>
        </w:rPr>
        <w:t>“</w:t>
      </w:r>
      <w:r w:rsidR="00DF0EE2" w:rsidRPr="00DF0EE2">
        <w:rPr>
          <w:rFonts w:ascii="Times New Roman" w:hAnsi="Times New Roman" w:cs="Times New Roman"/>
        </w:rPr>
        <w:t>First, transparency: fixed and mobile broadband providers must disclose the network management practices, performance characteristics, and commercial terms of their broadband services.</w:t>
      </w:r>
    </w:p>
    <w:p w14:paraId="1F8BA5C4" w14:textId="77777777" w:rsidR="00A43583" w:rsidRPr="00DF0EE2" w:rsidRDefault="00A43583" w:rsidP="0001490C">
      <w:pPr>
        <w:widowControl w:val="0"/>
        <w:autoSpaceDE w:val="0"/>
        <w:autoSpaceDN w:val="0"/>
        <w:adjustRightInd w:val="0"/>
        <w:spacing w:line="276" w:lineRule="auto"/>
        <w:ind w:left="1134" w:right="992"/>
        <w:jc w:val="both"/>
        <w:rPr>
          <w:rFonts w:ascii="Times New Roman" w:hAnsi="Times New Roman" w:cs="Times New Roman"/>
        </w:rPr>
      </w:pPr>
    </w:p>
    <w:p w14:paraId="51CB3986" w14:textId="77777777" w:rsidR="00DF0EE2" w:rsidRDefault="00DF0EE2" w:rsidP="0001490C">
      <w:pPr>
        <w:widowControl w:val="0"/>
        <w:autoSpaceDE w:val="0"/>
        <w:autoSpaceDN w:val="0"/>
        <w:adjustRightInd w:val="0"/>
        <w:spacing w:line="276" w:lineRule="auto"/>
        <w:ind w:left="1134" w:right="992"/>
        <w:jc w:val="both"/>
        <w:rPr>
          <w:rFonts w:ascii="Times New Roman" w:hAnsi="Times New Roman" w:cs="Times New Roman"/>
        </w:rPr>
      </w:pPr>
      <w:r w:rsidRPr="00DF0EE2">
        <w:rPr>
          <w:rFonts w:ascii="Times New Roman" w:hAnsi="Times New Roman" w:cs="Times New Roman"/>
        </w:rPr>
        <w:t>Second, no blocking: fixed broadband providers may not block lawful content, applications, services, or non-harmful devices; mobile broadband providers may not block lawful websites, or block applications that compete with their voice or video telephony services.</w:t>
      </w:r>
    </w:p>
    <w:p w14:paraId="4B6314FD" w14:textId="77777777" w:rsidR="00A43583" w:rsidRPr="00DF0EE2" w:rsidRDefault="00A43583" w:rsidP="0001490C">
      <w:pPr>
        <w:widowControl w:val="0"/>
        <w:autoSpaceDE w:val="0"/>
        <w:autoSpaceDN w:val="0"/>
        <w:adjustRightInd w:val="0"/>
        <w:spacing w:line="276" w:lineRule="auto"/>
        <w:ind w:left="1134" w:right="992"/>
        <w:jc w:val="both"/>
        <w:rPr>
          <w:rFonts w:ascii="Times New Roman" w:hAnsi="Times New Roman" w:cs="Times New Roman"/>
        </w:rPr>
      </w:pPr>
    </w:p>
    <w:p w14:paraId="187481D8" w14:textId="40F8C1F1" w:rsidR="005966E0" w:rsidRDefault="00DF0EE2" w:rsidP="0001490C">
      <w:pPr>
        <w:spacing w:line="276" w:lineRule="auto"/>
        <w:ind w:left="1134" w:right="992"/>
        <w:jc w:val="both"/>
        <w:rPr>
          <w:rFonts w:ascii="Times New Roman" w:hAnsi="Times New Roman" w:cs="Times New Roman"/>
        </w:rPr>
      </w:pPr>
      <w:r w:rsidRPr="00DF0EE2">
        <w:rPr>
          <w:rFonts w:ascii="Times New Roman" w:hAnsi="Times New Roman" w:cs="Times New Roman"/>
        </w:rPr>
        <w:t>Third, no unreasonable discrimination: fixed broadband providers may not unreasonably discriminate in tran</w:t>
      </w:r>
      <w:r>
        <w:rPr>
          <w:rFonts w:ascii="Times New Roman" w:hAnsi="Times New Roman" w:cs="Times New Roman"/>
        </w:rPr>
        <w:t xml:space="preserve">smitting lawful network </w:t>
      </w:r>
      <w:proofErr w:type="gramStart"/>
      <w:r>
        <w:rPr>
          <w:rFonts w:ascii="Times New Roman" w:hAnsi="Times New Roman" w:cs="Times New Roman"/>
        </w:rPr>
        <w:t>traffic”(</w:t>
      </w:r>
      <w:proofErr w:type="gramEnd"/>
      <w:r>
        <w:rPr>
          <w:rFonts w:ascii="Times New Roman" w:hAnsi="Times New Roman" w:cs="Times New Roman"/>
        </w:rPr>
        <w:t>4).</w:t>
      </w:r>
    </w:p>
    <w:p w14:paraId="2235234D" w14:textId="77777777" w:rsidR="00DF0EE2" w:rsidRDefault="00DF0EE2" w:rsidP="00DF0EE2">
      <w:pPr>
        <w:spacing w:line="276" w:lineRule="auto"/>
        <w:ind w:left="567" w:right="709"/>
        <w:jc w:val="both"/>
        <w:rPr>
          <w:rFonts w:ascii="Times New Roman" w:hAnsi="Times New Roman" w:cs="Times New Roman"/>
        </w:rPr>
      </w:pPr>
    </w:p>
    <w:p w14:paraId="305922BA" w14:textId="2480A406" w:rsidR="00BB4BF5" w:rsidRDefault="0001490C" w:rsidP="00BB4BF5">
      <w:pPr>
        <w:spacing w:line="480" w:lineRule="auto"/>
        <w:rPr>
          <w:rFonts w:ascii="Times New Roman" w:hAnsi="Times New Roman" w:cs="Times New Roman"/>
        </w:rPr>
      </w:pPr>
      <w:r>
        <w:rPr>
          <w:rFonts w:ascii="Times New Roman" w:hAnsi="Times New Roman" w:cs="Times New Roman"/>
        </w:rPr>
        <w:t>Basically, wireless and wired internet connections were treated differently in these new regulations.</w:t>
      </w:r>
      <w:r w:rsidR="00411A87">
        <w:rPr>
          <w:rFonts w:ascii="Times New Roman" w:hAnsi="Times New Roman" w:cs="Times New Roman"/>
        </w:rPr>
        <w:t xml:space="preserve"> </w:t>
      </w:r>
      <w:r w:rsidR="00BB4BF5">
        <w:rPr>
          <w:rFonts w:ascii="Times New Roman" w:hAnsi="Times New Roman" w:cs="Times New Roman"/>
        </w:rPr>
        <w:t xml:space="preserve">One reason for this is the difference between the two industries. Wireless internet is separate entity entirely from wired internet connections – it does not require the same technology (routers, </w:t>
      </w:r>
      <w:proofErr w:type="spellStart"/>
      <w:r w:rsidR="00BB4BF5">
        <w:rPr>
          <w:rFonts w:ascii="Times New Roman" w:hAnsi="Times New Roman" w:cs="Times New Roman"/>
        </w:rPr>
        <w:t>etc</w:t>
      </w:r>
      <w:proofErr w:type="spellEnd"/>
      <w:r w:rsidR="00BB4BF5">
        <w:rPr>
          <w:rFonts w:ascii="Times New Roman" w:hAnsi="Times New Roman" w:cs="Times New Roman"/>
        </w:rPr>
        <w:t>). Specifically, net neutrality</w:t>
      </w:r>
    </w:p>
    <w:p w14:paraId="0CEE3BA2" w14:textId="61188E30" w:rsidR="0001490C" w:rsidRDefault="00BB4BF5" w:rsidP="00BB4BF5">
      <w:pPr>
        <w:ind w:left="851" w:right="992"/>
        <w:jc w:val="both"/>
        <w:rPr>
          <w:rFonts w:ascii="Times New Roman" w:eastAsia="Times New Roman" w:hAnsi="Times New Roman" w:cs="Times New Roman"/>
          <w:color w:val="000000"/>
          <w:shd w:val="clear" w:color="auto" w:fill="FFFFFF"/>
          <w:lang w:eastAsia="pt-BR"/>
        </w:rPr>
      </w:pPr>
      <w:r>
        <w:rPr>
          <w:rFonts w:ascii="Times New Roman" w:hAnsi="Times New Roman" w:cs="Times New Roman"/>
        </w:rPr>
        <w:t>“</w:t>
      </w:r>
      <w:r w:rsidRPr="00BB4BF5">
        <w:rPr>
          <w:rFonts w:ascii="Times New Roman" w:eastAsia="Times New Roman" w:hAnsi="Times New Roman" w:cs="Times New Roman"/>
          <w:color w:val="000000"/>
          <w:shd w:val="clear" w:color="auto" w:fill="FFFFFF"/>
          <w:lang w:eastAsia="pt-BR"/>
        </w:rPr>
        <w:t>prohibit</w:t>
      </w:r>
      <w:r>
        <w:rPr>
          <w:rFonts w:ascii="Times New Roman" w:eastAsia="Times New Roman" w:hAnsi="Times New Roman" w:cs="Times New Roman"/>
          <w:color w:val="000000"/>
          <w:shd w:val="clear" w:color="auto" w:fill="FFFFFF"/>
          <w:lang w:eastAsia="pt-BR"/>
        </w:rPr>
        <w:t>[s]</w:t>
      </w:r>
      <w:r w:rsidRPr="00BB4BF5">
        <w:rPr>
          <w:rFonts w:ascii="Times New Roman" w:eastAsia="Times New Roman" w:hAnsi="Times New Roman" w:cs="Times New Roman"/>
          <w:color w:val="000000"/>
          <w:shd w:val="clear" w:color="auto" w:fill="FFFFFF"/>
          <w:lang w:eastAsia="pt-BR"/>
        </w:rPr>
        <w:t xml:space="preserve"> cable, fiber and DSL broadband companies from blocking websites, allow users to use the software and devices of their choice, and require companies to be transparent if they use traffic-management software. Mobile-internet companies would have to abide by a lesser standard, but are prohibited from blocking VOIP applications like Skype or video services like YouTube or Netflix that compete with their own offerings</w:t>
      </w:r>
      <w:r>
        <w:rPr>
          <w:rFonts w:ascii="Times New Roman" w:eastAsia="Times New Roman" w:hAnsi="Times New Roman" w:cs="Times New Roman"/>
          <w:color w:val="000000"/>
          <w:shd w:val="clear" w:color="auto" w:fill="FFFFFF"/>
          <w:lang w:eastAsia="pt-BR"/>
        </w:rPr>
        <w:t>”</w:t>
      </w:r>
      <w:r w:rsidR="00A818DA">
        <w:rPr>
          <w:rFonts w:ascii="Times New Roman" w:eastAsia="Times New Roman" w:hAnsi="Times New Roman" w:cs="Times New Roman"/>
          <w:color w:val="000000"/>
          <w:shd w:val="clear" w:color="auto" w:fill="FFFFFF"/>
          <w:lang w:eastAsia="pt-BR"/>
        </w:rPr>
        <w:t xml:space="preserve"> </w:t>
      </w:r>
      <w:r>
        <w:rPr>
          <w:rFonts w:ascii="Times New Roman" w:eastAsia="Times New Roman" w:hAnsi="Times New Roman" w:cs="Times New Roman"/>
          <w:color w:val="000000"/>
          <w:shd w:val="clear" w:color="auto" w:fill="FFFFFF"/>
          <w:lang w:eastAsia="pt-BR"/>
        </w:rPr>
        <w:t>(6).</w:t>
      </w:r>
    </w:p>
    <w:p w14:paraId="76E35E05" w14:textId="77777777" w:rsidR="00BB4BF5" w:rsidRDefault="00BB4BF5" w:rsidP="00BB4BF5">
      <w:pPr>
        <w:ind w:left="851" w:right="992"/>
        <w:jc w:val="both"/>
        <w:rPr>
          <w:rFonts w:ascii="Times New Roman" w:eastAsia="Times New Roman" w:hAnsi="Times New Roman" w:cs="Times New Roman"/>
          <w:color w:val="000000"/>
          <w:shd w:val="clear" w:color="auto" w:fill="FFFFFF"/>
          <w:lang w:eastAsia="pt-BR"/>
        </w:rPr>
      </w:pPr>
    </w:p>
    <w:p w14:paraId="0B9AE905" w14:textId="3D04A150" w:rsidR="00BB4BF5" w:rsidRPr="00BB4BF5" w:rsidRDefault="00A818DA" w:rsidP="00BB4BF5">
      <w:pPr>
        <w:spacing w:line="480" w:lineRule="auto"/>
        <w:jc w:val="both"/>
        <w:rPr>
          <w:rFonts w:ascii="Times New Roman" w:eastAsia="Times New Roman" w:hAnsi="Times New Roman" w:cs="Times New Roman"/>
          <w:lang w:eastAsia="pt-BR"/>
        </w:rPr>
      </w:pPr>
      <w:r>
        <w:rPr>
          <w:rFonts w:ascii="Times New Roman" w:eastAsia="Times New Roman" w:hAnsi="Times New Roman" w:cs="Times New Roman"/>
          <w:color w:val="000000"/>
          <w:shd w:val="clear" w:color="auto" w:fill="FFFFFF"/>
          <w:lang w:eastAsia="pt-BR"/>
        </w:rPr>
        <w:tab/>
        <w:t xml:space="preserve">One thing I do not agree with is the ability for cable, fiber, and broadband companies to sell faster internet for a higher price. According to the FCC rules in 2011, it was not made clear whether this could happen or not. The laws they passed were not specific enough, mostly because the democrats and republicans had to avoid specificity to come to an agreement. Also, wireless connections are treated differently because, according to the FCC, they require the option to block websites that are slow. I don’t agree with this aspect of the laws. My view is the internet should stay completely open, </w:t>
      </w:r>
      <w:bookmarkStart w:id="0" w:name="_GoBack"/>
      <w:bookmarkEnd w:id="0"/>
      <w:r>
        <w:rPr>
          <w:rFonts w:ascii="Times New Roman" w:eastAsia="Times New Roman" w:hAnsi="Times New Roman" w:cs="Times New Roman"/>
          <w:color w:val="000000"/>
          <w:shd w:val="clear" w:color="auto" w:fill="FFFFFF"/>
          <w:lang w:eastAsia="pt-BR"/>
        </w:rPr>
        <w:t xml:space="preserve">regardless of the speeds available. Also, it should not be commercialized for companies to make a profit for faster service. Many companies claim normal internet speeds would stay the same, they would just offer a faster option for more money, which is hard to believe. As soon as companies pass the legislation to be able to split internet speeds, people will have to start paying more and more. </w:t>
      </w:r>
    </w:p>
    <w:p w14:paraId="20E989AF" w14:textId="33262711" w:rsidR="00E65F27" w:rsidRDefault="00E65F27" w:rsidP="0010513F">
      <w:pPr>
        <w:spacing w:line="480" w:lineRule="auto"/>
        <w:rPr>
          <w:rFonts w:ascii="Times New Roman" w:eastAsia="Apple Color Emoji" w:hAnsi="Times New Roman" w:cs="Times New Roman"/>
          <w:sz w:val="22"/>
          <w:szCs w:val="22"/>
        </w:rPr>
      </w:pPr>
    </w:p>
    <w:p w14:paraId="3A53C66E" w14:textId="2F827458" w:rsidR="00E65F27" w:rsidRPr="00A818DA" w:rsidRDefault="00E65F27" w:rsidP="0010513F">
      <w:pPr>
        <w:spacing w:line="480" w:lineRule="auto"/>
        <w:rPr>
          <w:rFonts w:ascii="Times New Roman" w:eastAsia="Apple Color Emoji" w:hAnsi="Times New Roman" w:cs="Times New Roman"/>
          <w:color w:val="000000" w:themeColor="text1"/>
          <w:sz w:val="22"/>
          <w:szCs w:val="22"/>
        </w:rPr>
      </w:pPr>
      <w:r w:rsidRPr="00A818DA">
        <w:rPr>
          <w:rFonts w:ascii="Times New Roman" w:eastAsia="Apple Color Emoji" w:hAnsi="Times New Roman" w:cs="Times New Roman"/>
          <w:color w:val="000000" w:themeColor="text1"/>
          <w:sz w:val="22"/>
          <w:szCs w:val="22"/>
        </w:rPr>
        <w:t>Bibliography</w:t>
      </w:r>
    </w:p>
    <w:p w14:paraId="3AF04B38" w14:textId="7A579DB1" w:rsidR="00E65F27" w:rsidRPr="00A818DA" w:rsidRDefault="00E65F27"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hyperlink r:id="rId8" w:history="1">
        <w:r w:rsidRPr="00A818DA">
          <w:rPr>
            <w:rStyle w:val="Hiperlink"/>
            <w:rFonts w:ascii="Times New Roman" w:eastAsia="Apple Color Emoji" w:hAnsi="Times New Roman" w:cs="Times New Roman"/>
            <w:color w:val="000000" w:themeColor="text1"/>
            <w:sz w:val="22"/>
            <w:szCs w:val="22"/>
            <w:u w:val="none"/>
          </w:rPr>
          <w:t>https://www.hrw.org/reports/2006/china0806/3.htm</w:t>
        </w:r>
      </w:hyperlink>
    </w:p>
    <w:p w14:paraId="31A82D11" w14:textId="6CCD5BBC" w:rsidR="00E65F27" w:rsidRPr="00A818DA" w:rsidRDefault="005966E0"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hyperlink r:id="rId9" w:history="1">
        <w:r w:rsidRPr="00A818DA">
          <w:rPr>
            <w:rStyle w:val="Hiperlink"/>
            <w:rFonts w:ascii="Times New Roman" w:eastAsia="Apple Color Emoji" w:hAnsi="Times New Roman" w:cs="Times New Roman"/>
            <w:color w:val="000000" w:themeColor="text1"/>
            <w:sz w:val="22"/>
            <w:szCs w:val="22"/>
            <w:u w:val="none"/>
          </w:rPr>
          <w:t>http://money.cnn.com/2015/01/04/technology/google-censorship/</w:t>
        </w:r>
      </w:hyperlink>
    </w:p>
    <w:p w14:paraId="0A923C40" w14:textId="362D89D5" w:rsidR="005966E0" w:rsidRPr="00A818DA" w:rsidRDefault="00DF0EE2"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hyperlink r:id="rId10" w:history="1">
        <w:r w:rsidRPr="00A818DA">
          <w:rPr>
            <w:rStyle w:val="Hiperlink"/>
            <w:rFonts w:ascii="Times New Roman" w:eastAsia="Apple Color Emoji" w:hAnsi="Times New Roman" w:cs="Times New Roman"/>
            <w:color w:val="000000" w:themeColor="text1"/>
            <w:sz w:val="22"/>
            <w:szCs w:val="22"/>
            <w:u w:val="none"/>
          </w:rPr>
          <w:t>http://www.dba-oracle.com/opin_google_control_internet.htm</w:t>
        </w:r>
      </w:hyperlink>
    </w:p>
    <w:p w14:paraId="25181412" w14:textId="14DD4DD7" w:rsidR="00DF0EE2" w:rsidRPr="00A818DA" w:rsidRDefault="00DF0EE2"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hyperlink r:id="rId11" w:history="1">
        <w:r w:rsidRPr="00A818DA">
          <w:rPr>
            <w:rStyle w:val="Hiperlink"/>
            <w:rFonts w:ascii="Times New Roman" w:eastAsia="Apple Color Emoji" w:hAnsi="Times New Roman" w:cs="Times New Roman"/>
            <w:color w:val="000000" w:themeColor="text1"/>
            <w:sz w:val="22"/>
            <w:szCs w:val="22"/>
            <w:u w:val="none"/>
          </w:rPr>
          <w:t>http://w</w:t>
        </w:r>
        <w:r w:rsidRPr="00A818DA">
          <w:rPr>
            <w:rStyle w:val="Hiperlink"/>
            <w:rFonts w:ascii="Times New Roman" w:eastAsia="Apple Color Emoji" w:hAnsi="Times New Roman" w:cs="Times New Roman"/>
            <w:color w:val="000000" w:themeColor="text1"/>
            <w:sz w:val="22"/>
            <w:szCs w:val="22"/>
            <w:u w:val="none"/>
          </w:rPr>
          <w:t>w</w:t>
        </w:r>
        <w:r w:rsidRPr="00A818DA">
          <w:rPr>
            <w:rStyle w:val="Hiperlink"/>
            <w:rFonts w:ascii="Times New Roman" w:eastAsia="Apple Color Emoji" w:hAnsi="Times New Roman" w:cs="Times New Roman"/>
            <w:color w:val="000000" w:themeColor="text1"/>
            <w:sz w:val="22"/>
            <w:szCs w:val="22"/>
            <w:u w:val="none"/>
          </w:rPr>
          <w:t>w.wired.com/2011/09/net-neutrality-rules/</w:t>
        </w:r>
      </w:hyperlink>
    </w:p>
    <w:p w14:paraId="3FC5EF95" w14:textId="4E1EFF31" w:rsidR="00DF0EE2" w:rsidRPr="00A818DA" w:rsidRDefault="00BB4BF5"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hyperlink r:id="rId12" w:history="1">
        <w:r w:rsidRPr="00A818DA">
          <w:rPr>
            <w:rStyle w:val="Hiperlink"/>
            <w:rFonts w:ascii="Times New Roman" w:eastAsia="Apple Color Emoji" w:hAnsi="Times New Roman" w:cs="Times New Roman"/>
            <w:color w:val="000000" w:themeColor="text1"/>
            <w:sz w:val="22"/>
            <w:szCs w:val="22"/>
            <w:u w:val="none"/>
          </w:rPr>
          <w:t>http://www.pcworld.com/article/2604980/fcc-may-put-mobile-under-same-netneutrality-rules-as-wired-broadband.html</w:t>
        </w:r>
      </w:hyperlink>
    </w:p>
    <w:p w14:paraId="6B25127F" w14:textId="6BA4FA60" w:rsidR="00BB4BF5" w:rsidRPr="00A818DA" w:rsidRDefault="00BB4BF5" w:rsidP="00E65F27">
      <w:pPr>
        <w:pStyle w:val="PargrafodaLista"/>
        <w:numPr>
          <w:ilvl w:val="0"/>
          <w:numId w:val="1"/>
        </w:numPr>
        <w:spacing w:line="480" w:lineRule="auto"/>
        <w:rPr>
          <w:rFonts w:ascii="Times New Roman" w:eastAsia="Apple Color Emoji" w:hAnsi="Times New Roman" w:cs="Times New Roman"/>
          <w:color w:val="000000" w:themeColor="text1"/>
          <w:sz w:val="22"/>
          <w:szCs w:val="22"/>
        </w:rPr>
      </w:pPr>
      <w:r w:rsidRPr="00A818DA">
        <w:rPr>
          <w:rFonts w:ascii="Times New Roman" w:eastAsia="Apple Color Emoji" w:hAnsi="Times New Roman" w:cs="Times New Roman"/>
          <w:color w:val="000000" w:themeColor="text1"/>
          <w:sz w:val="22"/>
          <w:szCs w:val="22"/>
        </w:rPr>
        <w:t>http://www.wired.com/2011/04/house-net-neutrality-vote/</w:t>
      </w:r>
    </w:p>
    <w:p w14:paraId="3A24C745" w14:textId="77777777" w:rsidR="0031447E" w:rsidRDefault="0031447E" w:rsidP="0010513F">
      <w:pPr>
        <w:spacing w:line="480" w:lineRule="auto"/>
        <w:rPr>
          <w:rFonts w:ascii="Times New Roman" w:eastAsia="Apple Color Emoji" w:hAnsi="Times New Roman" w:cs="Times New Roman"/>
          <w:sz w:val="22"/>
          <w:szCs w:val="22"/>
        </w:rPr>
      </w:pPr>
    </w:p>
    <w:p w14:paraId="2FFD6AAC" w14:textId="77777777" w:rsidR="0031447E" w:rsidRPr="0054290B" w:rsidRDefault="0031447E" w:rsidP="0010513F">
      <w:pPr>
        <w:spacing w:line="480" w:lineRule="auto"/>
        <w:rPr>
          <w:rFonts w:ascii="Times New Roman" w:eastAsia="Apple Color Emoji" w:hAnsi="Times New Roman" w:cs="Times New Roman"/>
          <w:sz w:val="22"/>
          <w:szCs w:val="22"/>
        </w:rPr>
      </w:pPr>
    </w:p>
    <w:p w14:paraId="27F222B3" w14:textId="77777777" w:rsidR="0054290B" w:rsidRPr="0054290B" w:rsidRDefault="0054290B" w:rsidP="0054290B">
      <w:pPr>
        <w:spacing w:line="480" w:lineRule="auto"/>
        <w:rPr>
          <w:rFonts w:ascii="Times New Roman" w:eastAsia="Apple Color Emoji" w:hAnsi="Times New Roman" w:cs="Times New Roman"/>
          <w:sz w:val="22"/>
          <w:szCs w:val="22"/>
        </w:rPr>
      </w:pPr>
    </w:p>
    <w:sectPr w:rsidR="0054290B" w:rsidRPr="0054290B" w:rsidSect="00BB4BF5">
      <w:pgSz w:w="11900" w:h="16840"/>
      <w:pgMar w:top="1417" w:right="1552"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C73AD"/>
    <w:multiLevelType w:val="hybridMultilevel"/>
    <w:tmpl w:val="1004DC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0B"/>
    <w:rsid w:val="0001490C"/>
    <w:rsid w:val="0010513F"/>
    <w:rsid w:val="00112B7D"/>
    <w:rsid w:val="001B5ED8"/>
    <w:rsid w:val="0031447E"/>
    <w:rsid w:val="00411A87"/>
    <w:rsid w:val="0049339C"/>
    <w:rsid w:val="0054290B"/>
    <w:rsid w:val="005966E0"/>
    <w:rsid w:val="00680089"/>
    <w:rsid w:val="006E0033"/>
    <w:rsid w:val="008527B3"/>
    <w:rsid w:val="00922E4E"/>
    <w:rsid w:val="009456EB"/>
    <w:rsid w:val="00A43583"/>
    <w:rsid w:val="00A818C4"/>
    <w:rsid w:val="00A818DA"/>
    <w:rsid w:val="00AB2C97"/>
    <w:rsid w:val="00B21A80"/>
    <w:rsid w:val="00BB4BF5"/>
    <w:rsid w:val="00C81B2C"/>
    <w:rsid w:val="00CE755D"/>
    <w:rsid w:val="00DF0EE2"/>
    <w:rsid w:val="00E65F27"/>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4C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1B5ED8"/>
    <w:rPr>
      <w:color w:val="0563C1" w:themeColor="hyperlink"/>
      <w:u w:val="single"/>
    </w:rPr>
  </w:style>
  <w:style w:type="paragraph" w:styleId="PargrafodaLista">
    <w:name w:val="List Paragraph"/>
    <w:basedOn w:val="Normal"/>
    <w:uiPriority w:val="34"/>
    <w:qFormat/>
    <w:rsid w:val="00E65F27"/>
    <w:pPr>
      <w:ind w:left="720"/>
      <w:contextualSpacing/>
    </w:pPr>
  </w:style>
  <w:style w:type="character" w:styleId="HiperlinkVisitado">
    <w:name w:val="FollowedHyperlink"/>
    <w:basedOn w:val="Fontepargpadro"/>
    <w:uiPriority w:val="99"/>
    <w:semiHidden/>
    <w:unhideWhenUsed/>
    <w:rsid w:val="00AB2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8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ired.com/2011/09/net-neutrality-rules/" TargetMode="External"/><Relationship Id="rId12" Type="http://schemas.openxmlformats.org/officeDocument/2006/relationships/hyperlink" Target="http://www.pcworld.com/article/2604980/fcc-may-put-mobile-under-same-netneutrality-rules-as-wired-broadband.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nd.edu/student-life/housing/resnet/usepolicy.cfm" TargetMode="External"/><Relationship Id="rId7" Type="http://schemas.openxmlformats.org/officeDocument/2006/relationships/hyperlink" Target="http://www.google.com/transparencyreport/removals/government/" TargetMode="External"/><Relationship Id="rId8" Type="http://schemas.openxmlformats.org/officeDocument/2006/relationships/hyperlink" Target="https://www.hrw.org/reports/2006/china0806/3.htm" TargetMode="External"/><Relationship Id="rId9" Type="http://schemas.openxmlformats.org/officeDocument/2006/relationships/hyperlink" Target="http://money.cnn.com/2015/01/04/technology/google-censorship/" TargetMode="External"/><Relationship Id="rId10" Type="http://schemas.openxmlformats.org/officeDocument/2006/relationships/hyperlink" Target="http://www.dba-oracle.com/opin_google_control_internet.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BA454-DEA2-BC49-803F-34C89FAC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1495</Words>
  <Characters>8078</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cp:lastPrinted>2015-10-26T14:34:00Z</cp:lastPrinted>
  <dcterms:created xsi:type="dcterms:W3CDTF">2015-10-26T14:34:00Z</dcterms:created>
  <dcterms:modified xsi:type="dcterms:W3CDTF">2015-10-26T14:34:00Z</dcterms:modified>
</cp:coreProperties>
</file>