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0C74" w:rsidRDefault="00230C74">
      <w:pPr>
        <w:rPr>
          <w:rFonts w:ascii="Arial" w:eastAsia="Arial" w:hAnsi="Arial" w:cs="Arial"/>
        </w:rPr>
      </w:pPr>
      <w:bookmarkStart w:id="0" w:name="_GoBack"/>
      <w:bookmarkEnd w:id="0"/>
    </w:p>
    <w:p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</w:t>
      </w:r>
      <w:r w:rsidR="00DD1F69">
        <w:rPr>
          <w:rFonts w:ascii="Arial" w:eastAsia="Arial" w:hAnsi="Arial" w:cs="Arial"/>
          <w:b/>
          <w:sz w:val="22"/>
          <w:szCs w:val="22"/>
        </w:rPr>
        <w:t>/MODULO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4F7927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1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3598"/>
      </w:tblGrid>
      <w:tr w:rsidR="00230C74">
        <w:trPr>
          <w:trHeight w:val="360"/>
        </w:trPr>
        <w:tc>
          <w:tcPr>
            <w:tcW w:w="2993" w:type="dxa"/>
          </w:tcPr>
          <w:p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</w:tcPr>
          <w:p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230C74">
        <w:trPr>
          <w:trHeight w:val="380"/>
        </w:trPr>
        <w:tc>
          <w:tcPr>
            <w:tcW w:w="2993" w:type="dxa"/>
          </w:tcPr>
          <w:p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0C74">
        <w:trPr>
          <w:trHeight w:val="380"/>
        </w:trPr>
        <w:tc>
          <w:tcPr>
            <w:tcW w:w="2993" w:type="dxa"/>
          </w:tcPr>
          <w:p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230C74" w:rsidRDefault="00230C74">
      <w:pPr>
        <w:rPr>
          <w:rFonts w:ascii="Arial" w:eastAsia="Arial" w:hAnsi="Arial" w:cs="Arial"/>
        </w:rPr>
      </w:pP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230C74" w:rsidRDefault="00230C7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cuál es el objetivo de la reunión y describir el motivo de la misma, de que se hablará o que temas se tratarán.</w:t>
      </w: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4F792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230C74" w:rsidRDefault="00230C7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como se desenvolvió la reunión, que temas del orden del día se trataron o que temas quedaron pendientes, contar de forma detallada como fue la reunión.</w:t>
      </w:r>
    </w:p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230C74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 w:rsidRPr="00DD1F69">
        <w:rPr>
          <w:rFonts w:ascii="Arial" w:eastAsia="Arial" w:hAnsi="Arial" w:cs="Arial"/>
          <w:i/>
          <w:color w:val="0070C0"/>
          <w:highlight w:val="white"/>
        </w:rPr>
        <w:t>Definir qué compromisos se establecieron en la reunión, escribir las actividades o tareas resultantes de la misma y quien es el o los responsables de su ejecución.</w:t>
      </w:r>
    </w:p>
    <w:tbl>
      <w:tblPr>
        <w:tblStyle w:val="a0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230C74">
        <w:tc>
          <w:tcPr>
            <w:tcW w:w="4490" w:type="dxa"/>
          </w:tcPr>
          <w:p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230C74"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30C74" w:rsidRDefault="00230C74">
      <w:pPr>
        <w:rPr>
          <w:rFonts w:ascii="Arial" w:eastAsia="Arial" w:hAnsi="Arial" w:cs="Arial"/>
          <w:sz w:val="22"/>
          <w:szCs w:val="22"/>
        </w:rPr>
      </w:pPr>
    </w:p>
    <w:p w:rsidR="00230C74" w:rsidRDefault="00230C74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230C74" w:rsidRDefault="004F7927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230C74" w:rsidRDefault="00230C74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230C74">
        <w:trPr>
          <w:trHeight w:val="600"/>
        </w:trPr>
        <w:tc>
          <w:tcPr>
            <w:tcW w:w="5173" w:type="dxa"/>
          </w:tcPr>
          <w:p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4" w:type="dxa"/>
          </w:tcPr>
          <w:p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230C74">
        <w:trPr>
          <w:trHeight w:val="460"/>
        </w:trPr>
        <w:tc>
          <w:tcPr>
            <w:tcW w:w="5173" w:type="dxa"/>
          </w:tcPr>
          <w:p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:rsidR="00230C74" w:rsidRDefault="00230C74">
            <w:pPr>
              <w:rPr>
                <w:rFonts w:ascii="Arial" w:eastAsia="Arial" w:hAnsi="Arial" w:cs="Arial"/>
              </w:rPr>
            </w:pPr>
          </w:p>
        </w:tc>
      </w:tr>
      <w:tr w:rsidR="00230C74">
        <w:trPr>
          <w:trHeight w:val="480"/>
        </w:trPr>
        <w:tc>
          <w:tcPr>
            <w:tcW w:w="5173" w:type="dxa"/>
          </w:tcPr>
          <w:p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:rsidR="00230C74" w:rsidRDefault="00230C74">
            <w:pPr>
              <w:rPr>
                <w:rFonts w:ascii="Arial" w:eastAsia="Arial" w:hAnsi="Arial" w:cs="Arial"/>
              </w:rPr>
            </w:pPr>
          </w:p>
        </w:tc>
      </w:tr>
    </w:tbl>
    <w:p w:rsidR="00230C74" w:rsidRDefault="00230C74"/>
    <w:sectPr w:rsidR="00230C74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A2B" w:rsidRDefault="00031A2B">
      <w:r>
        <w:separator/>
      </w:r>
    </w:p>
  </w:endnote>
  <w:endnote w:type="continuationSeparator" w:id="0">
    <w:p w:rsidR="00031A2B" w:rsidRDefault="0003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A2B" w:rsidRDefault="00031A2B">
      <w:r>
        <w:separator/>
      </w:r>
    </w:p>
  </w:footnote>
  <w:footnote w:type="continuationSeparator" w:id="0">
    <w:p w:rsidR="00031A2B" w:rsidRDefault="00031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C74" w:rsidRDefault="00230C74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2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2191"/>
    </w:tblGrid>
    <w:tr w:rsidR="00230C74" w:rsidTr="00B954D3">
      <w:tc>
        <w:tcPr>
          <w:tcW w:w="7556" w:type="dxa"/>
        </w:tcPr>
        <w:p w:rsidR="00230C74" w:rsidRDefault="004F79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2191" w:type="dxa"/>
        </w:tcPr>
        <w:p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:rsidR="00230C74" w:rsidRDefault="00B954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44858049" wp14:editId="509753A6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</w:tr>
  </w:tbl>
  <w:p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0C74"/>
    <w:rsid w:val="00031A2B"/>
    <w:rsid w:val="00230C74"/>
    <w:rsid w:val="004F7927"/>
    <w:rsid w:val="00B954D3"/>
    <w:rsid w:val="00D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1F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F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F69"/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F69"/>
  </w:style>
  <w:style w:type="character" w:styleId="Hipervnculo">
    <w:name w:val="Hyperlink"/>
    <w:basedOn w:val="Fuentedeprrafopredeter"/>
    <w:uiPriority w:val="99"/>
    <w:semiHidden/>
    <w:unhideWhenUsed/>
    <w:rsid w:val="00B954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1F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F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F69"/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F69"/>
  </w:style>
  <w:style w:type="character" w:styleId="Hipervnculo">
    <w:name w:val="Hyperlink"/>
    <w:basedOn w:val="Fuentedeprrafopredeter"/>
    <w:uiPriority w:val="99"/>
    <w:semiHidden/>
    <w:unhideWhenUsed/>
    <w:rsid w:val="00B95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4</cp:revision>
  <dcterms:created xsi:type="dcterms:W3CDTF">2020-04-04T17:30:00Z</dcterms:created>
  <dcterms:modified xsi:type="dcterms:W3CDTF">2020-04-04T17:38:00Z</dcterms:modified>
</cp:coreProperties>
</file>