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1"/>
        <w:gridCol w:w="3209"/>
        <w:gridCol w:w="139"/>
        <w:gridCol w:w="560"/>
        <w:gridCol w:w="994"/>
        <w:gridCol w:w="167"/>
        <w:gridCol w:w="167"/>
        <w:gridCol w:w="493"/>
        <w:gridCol w:w="3069"/>
        <w:gridCol w:w="139"/>
        <w:gridCol w:w="560"/>
        <w:gridCol w:w="1148"/>
      </w:tblGrid>
      <w:tr w:rsidR="00380D1A" w:rsidRPr="006067D9" w14:paraId="20E33C71" w14:textId="77777777" w:rsidTr="00585DEC">
        <w:trPr>
          <w:trHeight w:val="20"/>
        </w:trPr>
        <w:tc>
          <w:tcPr>
            <w:tcW w:w="11276" w:type="dxa"/>
            <w:gridSpan w:val="12"/>
            <w:shd w:val="clear" w:color="auto" w:fill="auto"/>
            <w:vAlign w:val="center"/>
          </w:tcPr>
          <w:p w14:paraId="21BB1361" w14:textId="77777777" w:rsidR="00380D1A" w:rsidRPr="006067D9" w:rsidRDefault="00380D1A">
            <w:pPr>
              <w:pStyle w:val="AveryStyle1"/>
              <w:rPr>
                <w:rFonts w:ascii="Calibri" w:hAnsi="Calibri"/>
                <w:sz w:val="13"/>
              </w:rPr>
            </w:pPr>
            <w:r w:rsidRPr="006067D9">
              <w:rPr>
                <w:rFonts w:ascii="Calibri" w:hAnsi="Calibri"/>
                <w:sz w:val="13"/>
              </w:rPr>
              <w:t>&lt;&lt;rr_attendees:step2&gt;&gt; &lt;&lt;$photo1=$i1.photo&gt;&gt; &lt;&lt;$photo2=$i2.photo&gt;&gt;</w:t>
            </w:r>
          </w:p>
        </w:tc>
      </w:tr>
      <w:tr w:rsidR="00380D1A" w:rsidRPr="006067D9" w14:paraId="3E65DBF3" w14:textId="77777777" w:rsidTr="00585DEC">
        <w:trPr>
          <w:cantSplit/>
          <w:trHeight w:hRule="exact" w:val="1599"/>
        </w:trPr>
        <w:tc>
          <w:tcPr>
            <w:tcW w:w="3900" w:type="dxa"/>
            <w:gridSpan w:val="2"/>
            <w:shd w:val="clear" w:color="auto" w:fill="auto"/>
            <w:vAlign w:val="center"/>
          </w:tcPr>
          <w:p w14:paraId="38D7327A" w14:textId="4769718B" w:rsidR="00380D1A" w:rsidRPr="006067D9" w:rsidRDefault="00380D1A" w:rsidP="006067D9">
            <w:pPr>
              <w:pStyle w:val="AveryStyle1"/>
              <w:rPr>
                <w:rFonts w:ascii="Calibri" w:hAnsi="Calibri"/>
              </w:rPr>
            </w:pPr>
            <w:bookmarkStart w:id="0" w:name="Blank_MP1_panel1"/>
            <w:bookmarkEnd w:id="0"/>
            <w:r w:rsidRPr="006067D9">
              <w:rPr>
                <w:rFonts w:ascii="Calibri" w:hAnsi="Calibri"/>
                <w:sz w:val="28"/>
                <w:szCs w:val="28"/>
              </w:rPr>
              <w:t>&lt;&lt;$i1.name&gt;&gt;</w:t>
            </w:r>
          </w:p>
        </w:tc>
        <w:tc>
          <w:tcPr>
            <w:tcW w:w="1716" w:type="dxa"/>
            <w:gridSpan w:val="3"/>
            <w:shd w:val="clear" w:color="auto" w:fill="auto"/>
            <w:vAlign w:val="center"/>
          </w:tcPr>
          <w:p w14:paraId="32B84917" w14:textId="77777777" w:rsidR="00380D1A" w:rsidRPr="006067D9" w:rsidRDefault="00B10FAE">
            <w:pPr>
              <w:pStyle w:val="AveryStyle1"/>
              <w:jc w:val="right"/>
              <w:rPr>
                <w:rFonts w:ascii="Calibri" w:hAnsi="Calibri"/>
              </w:rPr>
            </w:pPr>
            <w:bookmarkStart w:id="1" w:name="imgfit_var_photo1"/>
            <w:r w:rsidRPr="006067D9">
              <w:rPr>
                <w:rFonts w:ascii="Calibri" w:hAnsi="Calibri"/>
                <w:noProof/>
                <w:color w:val="404040"/>
              </w:rPr>
              <w:drawing>
                <wp:inline distT="0" distB="0" distL="0" distR="0" wp14:anchorId="4309E506" wp14:editId="6DA3F104">
                  <wp:extent cx="728980" cy="728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167" w:type="dxa"/>
            <w:vMerge w:val="restart"/>
            <w:tcBorders>
              <w:top w:val="single" w:sz="8" w:space="0" w:color="FFFFFF"/>
            </w:tcBorders>
            <w:shd w:val="clear" w:color="auto" w:fill="auto"/>
            <w:vAlign w:val="center"/>
          </w:tcPr>
          <w:p w14:paraId="62D8B7DE" w14:textId="77777777" w:rsidR="00380D1A" w:rsidRPr="006067D9" w:rsidRDefault="00380D1A">
            <w:pPr>
              <w:snapToGrid w:val="0"/>
              <w:rPr>
                <w:rFonts w:ascii="Calibri" w:hAnsi="Calibri"/>
              </w:rPr>
            </w:pPr>
          </w:p>
        </w:tc>
        <w:tc>
          <w:tcPr>
            <w:tcW w:w="3787" w:type="dxa"/>
            <w:gridSpan w:val="3"/>
            <w:shd w:val="clear" w:color="auto" w:fill="auto"/>
            <w:vAlign w:val="center"/>
          </w:tcPr>
          <w:p w14:paraId="79D8E816" w14:textId="3335ACCD" w:rsidR="00380D1A" w:rsidRPr="006067D9" w:rsidRDefault="00380D1A" w:rsidP="006067D9">
            <w:pPr>
              <w:pStyle w:val="AveryStyle1"/>
              <w:rPr>
                <w:rFonts w:ascii="Calibri" w:hAnsi="Calibri"/>
              </w:rPr>
            </w:pPr>
            <w:bookmarkStart w:id="2" w:name="Blank_MP1_panel2"/>
            <w:bookmarkEnd w:id="2"/>
            <w:r w:rsidRPr="006067D9">
              <w:rPr>
                <w:rFonts w:ascii="Calibri" w:hAnsi="Calibri"/>
                <w:sz w:val="28"/>
                <w:szCs w:val="28"/>
              </w:rPr>
              <w:t>&lt;&lt;$i2.name&gt;&gt;</w:t>
            </w:r>
          </w:p>
        </w:tc>
        <w:tc>
          <w:tcPr>
            <w:tcW w:w="1706" w:type="dxa"/>
            <w:gridSpan w:val="3"/>
            <w:shd w:val="clear" w:color="auto" w:fill="auto"/>
            <w:vAlign w:val="center"/>
          </w:tcPr>
          <w:p w14:paraId="114C7D0B" w14:textId="77777777" w:rsidR="00380D1A" w:rsidRPr="006067D9" w:rsidRDefault="00B10FAE">
            <w:pPr>
              <w:pStyle w:val="AveryStyle1"/>
              <w:jc w:val="right"/>
              <w:rPr>
                <w:rFonts w:ascii="Calibri" w:hAnsi="Calibri"/>
              </w:rPr>
            </w:pPr>
            <w:bookmarkStart w:id="3" w:name="imgfit_var_photo2"/>
            <w:r w:rsidRPr="006067D9">
              <w:rPr>
                <w:rFonts w:ascii="Calibri" w:hAnsi="Calibri"/>
                <w:noProof/>
                <w:color w:val="404040"/>
              </w:rPr>
              <w:drawing>
                <wp:inline distT="0" distB="0" distL="0" distR="0" wp14:anchorId="45621E7D" wp14:editId="60387AF3">
                  <wp:extent cx="728980" cy="7289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8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  <w:tr w:rsidR="00380D1A" w:rsidRPr="006067D9" w14:paraId="164F6FC2" w14:textId="77777777" w:rsidTr="00CD78FE">
        <w:trPr>
          <w:cantSplit/>
          <w:trHeight w:hRule="exact" w:val="556"/>
        </w:trPr>
        <w:tc>
          <w:tcPr>
            <w:tcW w:w="639" w:type="dxa"/>
            <w:shd w:val="clear" w:color="auto" w:fill="auto"/>
            <w:vAlign w:val="center"/>
          </w:tcPr>
          <w:p w14:paraId="64B3C1A8" w14:textId="77777777" w:rsidR="00380D1A" w:rsidRPr="006067D9" w:rsidRDefault="00B10FAE" w:rsidP="00CD78FE">
            <w:pPr>
              <w:pStyle w:val="AveryStyle1"/>
              <w:spacing w:before="0" w:after="0"/>
              <w:ind w:left="57" w:right="57"/>
              <w:rPr>
                <w:rFonts w:ascii="Calibri" w:hAnsi="Calibri"/>
              </w:rPr>
            </w:pPr>
            <w:r w:rsidRPr="006067D9">
              <w:rPr>
                <w:rFonts w:ascii="Calibri" w:hAnsi="Calibri"/>
                <w:noProof/>
                <w:color w:val="7F7F7F"/>
                <w:sz w:val="16"/>
                <w:szCs w:val="16"/>
              </w:rPr>
              <w:drawing>
                <wp:inline distT="0" distB="0" distL="0" distR="0" wp14:anchorId="71D19870" wp14:editId="10D1EA90">
                  <wp:extent cx="318135" cy="31813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31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D1A" w:rsidRPr="006067D9">
              <w:rPr>
                <w:rFonts w:ascii="Calibri" w:eastAsia="Arial" w:hAnsi="Calibri"/>
                <w:color w:val="7F7F7F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5F1935B4" w14:textId="77777777" w:rsidR="00380D1A" w:rsidRPr="006067D9" w:rsidRDefault="00380D1A" w:rsidP="00CD78FE">
            <w:pPr>
              <w:pStyle w:val="AveryStyle1"/>
              <w:spacing w:before="0" w:after="0"/>
              <w:ind w:left="0" w:right="0"/>
              <w:rPr>
                <w:rFonts w:ascii="Calibri" w:hAnsi="Calibri"/>
              </w:rPr>
            </w:pPr>
            <w:r w:rsidRPr="006067D9">
              <w:rPr>
                <w:rFonts w:ascii="Calibri" w:hAnsi="Calibri"/>
                <w:color w:val="7F7F7F"/>
                <w:sz w:val="16"/>
                <w:szCs w:val="16"/>
              </w:rPr>
              <w:t>Melbourne Java &amp; JVM User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2E14E7" w14:textId="77777777" w:rsidR="00380D1A" w:rsidRPr="006067D9" w:rsidRDefault="00B10FAE" w:rsidP="00CD78FE">
            <w:pPr>
              <w:pStyle w:val="AveryStyle1"/>
              <w:spacing w:before="0" w:after="0"/>
              <w:ind w:left="57" w:right="57"/>
              <w:rPr>
                <w:rFonts w:ascii="Calibri" w:hAnsi="Calibri"/>
                <w:color w:val="7F7F7F"/>
                <w:sz w:val="16"/>
                <w:szCs w:val="16"/>
              </w:rPr>
            </w:pPr>
            <w:r w:rsidRPr="006067D9">
              <w:rPr>
                <w:rFonts w:ascii="Calibri" w:hAnsi="Calibri"/>
                <w:noProof/>
                <w:color w:val="7F7F7F"/>
              </w:rPr>
              <w:drawing>
                <wp:inline distT="0" distB="0" distL="0" distR="0" wp14:anchorId="6020631D" wp14:editId="55873057">
                  <wp:extent cx="238760" cy="29146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91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3E4CBF1" w14:textId="77777777" w:rsidR="00380D1A" w:rsidRPr="006067D9" w:rsidRDefault="00380D1A" w:rsidP="00CD78FE">
            <w:pPr>
              <w:pStyle w:val="AveryStyle1"/>
              <w:spacing w:before="0" w:after="0"/>
              <w:ind w:left="0" w:right="0"/>
              <w:rPr>
                <w:rFonts w:ascii="Calibri" w:hAnsi="Calibri"/>
              </w:rPr>
            </w:pPr>
            <w:proofErr w:type="spellStart"/>
            <w:r w:rsidRPr="006067D9">
              <w:rPr>
                <w:rFonts w:ascii="Calibri" w:hAnsi="Calibri"/>
                <w:color w:val="7F7F7F"/>
                <w:sz w:val="16"/>
                <w:szCs w:val="16"/>
              </w:rPr>
              <w:t>Docmosis</w:t>
            </w:r>
            <w:proofErr w:type="spellEnd"/>
          </w:p>
        </w:tc>
        <w:tc>
          <w:tcPr>
            <w:tcW w:w="167" w:type="dxa"/>
            <w:vMerge/>
            <w:tcBorders>
              <w:bottom w:val="single" w:sz="8" w:space="0" w:color="FFFFFF"/>
            </w:tcBorders>
            <w:shd w:val="clear" w:color="auto" w:fill="auto"/>
            <w:vAlign w:val="center"/>
          </w:tcPr>
          <w:p w14:paraId="6B70B736" w14:textId="77777777" w:rsidR="00380D1A" w:rsidRPr="006067D9" w:rsidRDefault="00380D1A" w:rsidP="00CD78FE">
            <w:pPr>
              <w:pStyle w:val="AveryStyle1"/>
              <w:snapToGrid w:val="0"/>
              <w:rPr>
                <w:rFonts w:ascii="Calibri" w:hAnsi="Calibri"/>
              </w:rPr>
            </w:pPr>
          </w:p>
        </w:tc>
        <w:tc>
          <w:tcPr>
            <w:tcW w:w="668" w:type="dxa"/>
            <w:gridSpan w:val="2"/>
            <w:shd w:val="clear" w:color="auto" w:fill="auto"/>
            <w:vAlign w:val="center"/>
          </w:tcPr>
          <w:p w14:paraId="5E318A93" w14:textId="77777777" w:rsidR="00380D1A" w:rsidRPr="006067D9" w:rsidRDefault="00B10FAE" w:rsidP="00CD78FE">
            <w:pPr>
              <w:pStyle w:val="AveryStyle1"/>
              <w:spacing w:before="0" w:after="0"/>
              <w:ind w:left="57" w:right="57"/>
              <w:rPr>
                <w:rFonts w:ascii="Calibri" w:hAnsi="Calibri"/>
              </w:rPr>
            </w:pPr>
            <w:r w:rsidRPr="006067D9">
              <w:rPr>
                <w:rFonts w:ascii="Calibri" w:hAnsi="Calibri"/>
                <w:noProof/>
                <w:color w:val="7F7F7F"/>
                <w:sz w:val="16"/>
                <w:szCs w:val="16"/>
              </w:rPr>
              <w:drawing>
                <wp:inline distT="0" distB="0" distL="0" distR="0" wp14:anchorId="3E566D85" wp14:editId="14B46115">
                  <wp:extent cx="318135" cy="31813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31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80D1A" w:rsidRPr="006067D9">
              <w:rPr>
                <w:rFonts w:ascii="Calibri" w:eastAsia="Arial" w:hAnsi="Calibri"/>
                <w:color w:val="7F7F7F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2D9E2243" w14:textId="77777777" w:rsidR="00380D1A" w:rsidRPr="006067D9" w:rsidRDefault="00380D1A" w:rsidP="00CD78FE">
            <w:pPr>
              <w:pStyle w:val="AveryStyle1"/>
              <w:spacing w:before="0" w:after="0"/>
              <w:ind w:left="0" w:right="0"/>
              <w:rPr>
                <w:rFonts w:ascii="Calibri" w:hAnsi="Calibri"/>
              </w:rPr>
            </w:pPr>
            <w:r w:rsidRPr="006067D9">
              <w:rPr>
                <w:rFonts w:ascii="Calibri" w:hAnsi="Calibri"/>
                <w:color w:val="7F7F7F"/>
                <w:sz w:val="16"/>
                <w:szCs w:val="16"/>
              </w:rPr>
              <w:t>Melbourne Java &amp; JVM User Group</w:t>
            </w:r>
            <w:bookmarkStart w:id="4" w:name="_GoBack"/>
            <w:bookmarkEnd w:id="4"/>
          </w:p>
        </w:tc>
        <w:tc>
          <w:tcPr>
            <w:tcW w:w="567" w:type="dxa"/>
            <w:shd w:val="clear" w:color="auto" w:fill="auto"/>
            <w:vAlign w:val="center"/>
          </w:tcPr>
          <w:p w14:paraId="26953DA8" w14:textId="77777777" w:rsidR="00380D1A" w:rsidRPr="006067D9" w:rsidRDefault="00B10FAE" w:rsidP="00CD78FE">
            <w:pPr>
              <w:pStyle w:val="AveryStyle1"/>
              <w:spacing w:before="0" w:after="0"/>
              <w:ind w:left="57" w:right="57"/>
              <w:rPr>
                <w:rFonts w:ascii="Calibri" w:hAnsi="Calibri"/>
                <w:color w:val="7F7F7F"/>
                <w:sz w:val="16"/>
                <w:szCs w:val="16"/>
              </w:rPr>
            </w:pPr>
            <w:r w:rsidRPr="006067D9">
              <w:rPr>
                <w:rFonts w:ascii="Calibri" w:hAnsi="Calibri"/>
                <w:noProof/>
                <w:color w:val="7F7F7F"/>
              </w:rPr>
              <w:drawing>
                <wp:inline distT="0" distB="0" distL="0" distR="0" wp14:anchorId="66FD2D55" wp14:editId="19C0F364">
                  <wp:extent cx="238760" cy="29146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91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466B1D4A" w14:textId="77777777" w:rsidR="00380D1A" w:rsidRPr="006067D9" w:rsidRDefault="00380D1A" w:rsidP="00CD78FE">
            <w:pPr>
              <w:pStyle w:val="AveryStyle1"/>
              <w:spacing w:before="0" w:after="0"/>
              <w:ind w:left="0" w:right="0"/>
              <w:rPr>
                <w:rFonts w:ascii="Calibri" w:hAnsi="Calibri"/>
              </w:rPr>
            </w:pPr>
            <w:proofErr w:type="spellStart"/>
            <w:r w:rsidRPr="006067D9">
              <w:rPr>
                <w:rFonts w:ascii="Calibri" w:hAnsi="Calibri"/>
                <w:color w:val="7F7F7F"/>
                <w:sz w:val="16"/>
                <w:szCs w:val="16"/>
              </w:rPr>
              <w:t>Docmosis</w:t>
            </w:r>
            <w:proofErr w:type="spellEnd"/>
          </w:p>
        </w:tc>
      </w:tr>
      <w:tr w:rsidR="00380D1A" w:rsidRPr="006067D9" w14:paraId="4B404528" w14:textId="77777777" w:rsidTr="00585DEC">
        <w:trPr>
          <w:trHeight w:val="436"/>
        </w:trPr>
        <w:tc>
          <w:tcPr>
            <w:tcW w:w="5616" w:type="dxa"/>
            <w:gridSpan w:val="6"/>
            <w:shd w:val="clear" w:color="auto" w:fill="auto"/>
            <w:vAlign w:val="center"/>
          </w:tcPr>
          <w:p w14:paraId="007F3115" w14:textId="77777777" w:rsidR="00380D1A" w:rsidRPr="006067D9" w:rsidRDefault="00380D1A">
            <w:pPr>
              <w:pStyle w:val="AveryStyle1"/>
              <w:rPr>
                <w:rFonts w:ascii="Calibri" w:hAnsi="Calibri"/>
              </w:rPr>
            </w:pPr>
            <w:r w:rsidRPr="006067D9">
              <w:rPr>
                <w:rFonts w:ascii="Calibri" w:hAnsi="Calibri"/>
              </w:rPr>
              <w:t>&lt;&lt;</w:t>
            </w:r>
            <w:proofErr w:type="spellStart"/>
            <w:r w:rsidRPr="006067D9">
              <w:rPr>
                <w:rFonts w:ascii="Calibri" w:hAnsi="Calibri"/>
              </w:rPr>
              <w:t>er</w:t>
            </w:r>
            <w:proofErr w:type="spellEnd"/>
            <w:r w:rsidRPr="006067D9">
              <w:rPr>
                <w:rFonts w:ascii="Calibri" w:hAnsi="Calibri"/>
              </w:rPr>
              <w:t>_&gt;&gt;</w:t>
            </w:r>
          </w:p>
        </w:tc>
        <w:tc>
          <w:tcPr>
            <w:tcW w:w="16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A8AB0AC" w14:textId="77777777" w:rsidR="00380D1A" w:rsidRPr="006067D9" w:rsidRDefault="00380D1A">
            <w:pPr>
              <w:snapToGrid w:val="0"/>
              <w:rPr>
                <w:rFonts w:ascii="Calibri" w:hAnsi="Calibri"/>
              </w:rPr>
            </w:pPr>
          </w:p>
        </w:tc>
        <w:tc>
          <w:tcPr>
            <w:tcW w:w="5493" w:type="dxa"/>
            <w:gridSpan w:val="5"/>
            <w:shd w:val="clear" w:color="auto" w:fill="auto"/>
            <w:vAlign w:val="center"/>
          </w:tcPr>
          <w:p w14:paraId="25A87940" w14:textId="77777777" w:rsidR="00380D1A" w:rsidRPr="006067D9" w:rsidRDefault="00380D1A">
            <w:pPr>
              <w:pStyle w:val="AveryStyle1"/>
              <w:snapToGrid w:val="0"/>
              <w:rPr>
                <w:rFonts w:ascii="Calibri" w:hAnsi="Calibri"/>
              </w:rPr>
            </w:pPr>
          </w:p>
        </w:tc>
      </w:tr>
    </w:tbl>
    <w:p w14:paraId="2B529682" w14:textId="245AB6E6" w:rsidR="006067D9" w:rsidRDefault="006067D9">
      <w:pPr>
        <w:rPr>
          <w:sz w:val="4"/>
          <w:szCs w:val="4"/>
        </w:rPr>
      </w:pPr>
      <w:bookmarkStart w:id="5" w:name="Blank_MP1_panel3"/>
      <w:bookmarkEnd w:id="5"/>
    </w:p>
    <w:sectPr w:rsidR="006067D9" w:rsidSect="00484259">
      <w:pgSz w:w="11906" w:h="16838"/>
      <w:pgMar w:top="858" w:right="446" w:bottom="738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catalog"/>
    <w:dataType w:val="textFile"/>
    <w:activeRecord w:val="-1"/>
  </w:mailMerge>
  <w:revisionView w:insDel="0" w:formatting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1A"/>
    <w:rsid w:val="00264A90"/>
    <w:rsid w:val="002E1BB8"/>
    <w:rsid w:val="00380D1A"/>
    <w:rsid w:val="00484259"/>
    <w:rsid w:val="00521BBA"/>
    <w:rsid w:val="00585DEC"/>
    <w:rsid w:val="006067D9"/>
    <w:rsid w:val="00992815"/>
    <w:rsid w:val="00A26E64"/>
    <w:rsid w:val="00B10FAE"/>
    <w:rsid w:val="00C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64C3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AveryStyle1">
    <w:name w:val="Avery Style 1"/>
    <w:pPr>
      <w:suppressAutoHyphens/>
      <w:spacing w:before="57" w:after="57"/>
      <w:ind w:left="211" w:right="209"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A6BDF-EFFF-A34E-8A78-08666CB2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/>
  <dc:description>Copyright 2013 Avery Dennison Corporation. All rights reserved.</dc:description>
  <cp:lastModifiedBy>Microsoft Office User</cp:lastModifiedBy>
  <cp:revision>3</cp:revision>
  <cp:lastPrinted>1601-01-01T00:00:00Z</cp:lastPrinted>
  <dcterms:created xsi:type="dcterms:W3CDTF">2015-11-04T03:48:00Z</dcterms:created>
  <dcterms:modified xsi:type="dcterms:W3CDTF">2015-11-04T04:33:00Z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