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EC02" w14:textId="48E07E73" w:rsidR="00AE3A2D" w:rsidRPr="00081D6E" w:rsidRDefault="006406A0" w:rsidP="00FA782E">
      <w:pPr>
        <w:spacing w:after="120"/>
        <w:ind w:right="28"/>
        <w:jc w:val="center"/>
        <w:rPr>
          <w:rFonts w:ascii="Cambria" w:hAnsi="Cambria" w:cstheme="minorHAnsi"/>
          <w:spacing w:val="80"/>
          <w:sz w:val="52"/>
          <w:szCs w:val="52"/>
        </w:rPr>
      </w:pPr>
      <w:r w:rsidRPr="00081D6E">
        <w:rPr>
          <w:rFonts w:ascii="Cambria" w:hAnsi="Cambria" w:cstheme="minorHAnsi"/>
          <w:noProof/>
          <w:spacing w:val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24389" wp14:editId="41E129C3">
                <wp:simplePos x="0" y="0"/>
                <wp:positionH relativeFrom="column">
                  <wp:posOffset>-704850</wp:posOffset>
                </wp:positionH>
                <wp:positionV relativeFrom="paragraph">
                  <wp:posOffset>-673100</wp:posOffset>
                </wp:positionV>
                <wp:extent cx="8315325" cy="1752600"/>
                <wp:effectExtent l="0" t="0" r="9525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5325" cy="175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9D51" id="Rectangle 1" o:spid="_x0000_s1026" style="position:absolute;margin-left:-55.5pt;margin-top:-53pt;width:654.75pt;height:13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" fillcolor="#d9e2f3 [660]" stroked="f" strokeweight="1pt"/>
            </w:pict>
          </mc:Fallback>
        </mc:AlternateContent>
      </w:r>
      <w:r w:rsidR="002B2714" w:rsidRPr="00081D6E">
        <w:rPr>
          <w:rFonts w:ascii="Cambria" w:hAnsi="Cambria" w:cstheme="minorHAnsi"/>
          <w:noProof/>
          <w:spacing w:val="80"/>
          <w:sz w:val="48"/>
          <w:szCs w:val="48"/>
        </w:rPr>
        <w:t>Timothy Bjokne</w:t>
      </w:r>
    </w:p>
    <w:p w14:paraId="1D05DD8C" w14:textId="45C7B647" w:rsidR="00AE3A2D" w:rsidRPr="00081D6E" w:rsidRDefault="00AE3A2D" w:rsidP="00FA782E">
      <w:pPr>
        <w:spacing w:after="240"/>
        <w:ind w:right="28"/>
        <w:jc w:val="center"/>
        <w:rPr>
          <w:rFonts w:ascii="Cambria" w:hAnsi="Cambria" w:cstheme="minorHAnsi"/>
          <w:spacing w:val="40"/>
          <w:sz w:val="28"/>
          <w:szCs w:val="28"/>
        </w:rPr>
      </w:pPr>
      <w:r w:rsidRPr="00081D6E">
        <w:rPr>
          <w:rFonts w:ascii="Cambria" w:hAnsi="Cambria" w:cstheme="minorHAnsi"/>
          <w:spacing w:val="40"/>
          <w:sz w:val="28"/>
          <w:szCs w:val="28"/>
        </w:rPr>
        <w:sym w:font="Symbol" w:char="F0A8"/>
      </w:r>
      <w:r w:rsidR="00B7281B">
        <w:rPr>
          <w:rFonts w:ascii="Cambria" w:hAnsi="Cambria" w:cstheme="minorHAnsi"/>
          <w:spacing w:val="40"/>
          <w:sz w:val="28"/>
          <w:szCs w:val="28"/>
        </w:rPr>
        <w:t xml:space="preserve"> Knowledge Management |</w:t>
      </w:r>
      <w:r w:rsidRPr="00081D6E">
        <w:rPr>
          <w:rFonts w:ascii="Cambria" w:hAnsi="Cambria" w:cstheme="minorHAnsi"/>
          <w:spacing w:val="40"/>
          <w:sz w:val="28"/>
          <w:szCs w:val="28"/>
        </w:rPr>
        <w:t xml:space="preserve"> </w:t>
      </w:r>
      <w:r w:rsidR="00B62C72">
        <w:rPr>
          <w:rFonts w:ascii="Cambria" w:hAnsi="Cambria" w:cstheme="minorHAnsi"/>
          <w:spacing w:val="40"/>
          <w:sz w:val="28"/>
          <w:szCs w:val="28"/>
        </w:rPr>
        <w:t>Technical Writ</w:t>
      </w:r>
      <w:r w:rsidR="00D5228F">
        <w:rPr>
          <w:rFonts w:ascii="Cambria" w:hAnsi="Cambria" w:cstheme="minorHAnsi"/>
          <w:spacing w:val="40"/>
          <w:sz w:val="28"/>
          <w:szCs w:val="28"/>
        </w:rPr>
        <w:t>ing</w:t>
      </w:r>
      <w:r w:rsidR="00884A1E">
        <w:rPr>
          <w:rFonts w:ascii="Cambria" w:hAnsi="Cambria" w:cstheme="minorHAnsi"/>
          <w:spacing w:val="40"/>
          <w:sz w:val="28"/>
          <w:szCs w:val="28"/>
        </w:rPr>
        <w:t>/</w:t>
      </w:r>
      <w:r w:rsidR="00B62C72">
        <w:rPr>
          <w:rFonts w:ascii="Cambria" w:hAnsi="Cambria" w:cstheme="minorHAnsi"/>
          <w:spacing w:val="40"/>
          <w:sz w:val="28"/>
          <w:szCs w:val="28"/>
        </w:rPr>
        <w:t>Edit</w:t>
      </w:r>
      <w:r w:rsidR="00D5228F">
        <w:rPr>
          <w:rFonts w:ascii="Cambria" w:hAnsi="Cambria" w:cstheme="minorHAnsi"/>
          <w:spacing w:val="40"/>
          <w:sz w:val="28"/>
          <w:szCs w:val="28"/>
        </w:rPr>
        <w:t>ing</w:t>
      </w:r>
      <w:r w:rsidRPr="00081D6E">
        <w:rPr>
          <w:rFonts w:ascii="Cambria" w:hAnsi="Cambria" w:cstheme="minorHAnsi"/>
          <w:spacing w:val="40"/>
          <w:sz w:val="28"/>
          <w:szCs w:val="28"/>
        </w:rPr>
        <w:t xml:space="preserve"> </w:t>
      </w:r>
      <w:r w:rsidRPr="00081D6E">
        <w:rPr>
          <w:rFonts w:ascii="Cambria" w:hAnsi="Cambria" w:cstheme="minorHAnsi"/>
          <w:spacing w:val="40"/>
          <w:sz w:val="28"/>
          <w:szCs w:val="28"/>
        </w:rPr>
        <w:sym w:font="Symbol" w:char="F0A8"/>
      </w:r>
    </w:p>
    <w:p w14:paraId="2E968D74" w14:textId="5212A18E" w:rsidR="00CB37DA" w:rsidRPr="00857067" w:rsidRDefault="002D1F05" w:rsidP="00CB37DA">
      <w:pPr>
        <w:shd w:val="clear" w:color="auto" w:fill="595959" w:themeFill="text1" w:themeFillTint="A6"/>
        <w:spacing w:after="240"/>
        <w:ind w:right="28"/>
        <w:jc w:val="center"/>
        <w:rPr>
          <w:rFonts w:ascii="Cambria" w:hAnsi="Cambria" w:cstheme="minorHAnsi"/>
          <w:b/>
          <w:color w:val="FFFFFF" w:themeColor="background1"/>
          <w:szCs w:val="22"/>
        </w:rPr>
      </w:pPr>
      <w:r>
        <w:rPr>
          <w:rFonts w:ascii="Cambria" w:hAnsi="Cambria" w:cstheme="minorHAnsi"/>
          <w:b/>
          <w:color w:val="FFFFFF" w:themeColor="background1"/>
        </w:rPr>
        <w:t>Littleton</w:t>
      </w:r>
      <w:r w:rsidR="00202A3D" w:rsidRPr="00857067">
        <w:rPr>
          <w:rFonts w:ascii="Cambria" w:hAnsi="Cambria" w:cstheme="minorHAnsi"/>
          <w:b/>
          <w:color w:val="FFFFFF" w:themeColor="background1"/>
        </w:rPr>
        <w:t xml:space="preserve">, Colorado </w:t>
      </w:r>
      <w:r w:rsidR="00AE3A2D" w:rsidRPr="00857067">
        <w:rPr>
          <w:rFonts w:ascii="Cambria" w:hAnsi="Cambria" w:cstheme="minorHAnsi"/>
          <w:b/>
          <w:color w:val="FFFFFF" w:themeColor="background1"/>
        </w:rPr>
        <w:t xml:space="preserve">| </w:t>
      </w:r>
      <w:r w:rsidR="00961D7E" w:rsidRPr="00857067">
        <w:rPr>
          <w:rFonts w:ascii="Cambria" w:hAnsi="Cambria" w:cstheme="minorHAnsi"/>
          <w:b/>
          <w:color w:val="FFFFFF" w:themeColor="background1"/>
        </w:rPr>
        <w:t>tim</w:t>
      </w:r>
      <w:r w:rsidR="00BF3BE0">
        <w:rPr>
          <w:rFonts w:ascii="Cambria" w:hAnsi="Cambria" w:cstheme="minorHAnsi"/>
          <w:b/>
          <w:color w:val="FFFFFF" w:themeColor="background1"/>
        </w:rPr>
        <w:t>.</w:t>
      </w:r>
      <w:r w:rsidR="004A4357">
        <w:rPr>
          <w:rFonts w:ascii="Cambria" w:hAnsi="Cambria" w:cstheme="minorHAnsi"/>
          <w:b/>
          <w:color w:val="FFFFFF" w:themeColor="background1"/>
        </w:rPr>
        <w:t>bjokne</w:t>
      </w:r>
      <w:r w:rsidR="00961D7E" w:rsidRPr="00857067">
        <w:rPr>
          <w:rFonts w:ascii="Cambria" w:hAnsi="Cambria" w:cstheme="minorHAnsi"/>
          <w:b/>
          <w:color w:val="FFFFFF" w:themeColor="background1"/>
        </w:rPr>
        <w:t>@</w:t>
      </w:r>
      <w:r w:rsidR="00BF3BE0">
        <w:rPr>
          <w:rFonts w:ascii="Cambria" w:hAnsi="Cambria" w:cstheme="minorHAnsi"/>
          <w:b/>
          <w:color w:val="FFFFFF" w:themeColor="background1"/>
        </w:rPr>
        <w:t>outlook</w:t>
      </w:r>
      <w:r w:rsidR="00C67D21" w:rsidRPr="00857067">
        <w:rPr>
          <w:rFonts w:ascii="Cambria" w:hAnsi="Cambria" w:cstheme="minorHAnsi"/>
          <w:b/>
          <w:color w:val="FFFFFF" w:themeColor="background1"/>
        </w:rPr>
        <w:t>.com</w:t>
      </w:r>
      <w:r w:rsidR="00AE3A2D" w:rsidRPr="00857067">
        <w:rPr>
          <w:rFonts w:ascii="Cambria" w:hAnsi="Cambria" w:cstheme="minorHAnsi"/>
          <w:b/>
          <w:color w:val="FFFFFF" w:themeColor="background1"/>
        </w:rPr>
        <w:t xml:space="preserve"> | </w:t>
      </w:r>
      <w:r w:rsidR="00372FB7" w:rsidRPr="00857067">
        <w:rPr>
          <w:rFonts w:ascii="Cambria" w:hAnsi="Cambria" w:cstheme="minorHAnsi"/>
          <w:b/>
          <w:color w:val="FFFFFF" w:themeColor="background1"/>
        </w:rPr>
        <w:t>303</w:t>
      </w:r>
      <w:r w:rsidR="00411E2A" w:rsidRPr="00857067">
        <w:rPr>
          <w:rFonts w:ascii="Cambria" w:hAnsi="Cambria" w:cstheme="minorHAnsi"/>
          <w:b/>
          <w:color w:val="FFFFFF" w:themeColor="background1"/>
        </w:rPr>
        <w:t>.</w:t>
      </w:r>
      <w:r w:rsidR="00C67D21" w:rsidRPr="00857067">
        <w:rPr>
          <w:rFonts w:ascii="Cambria" w:hAnsi="Cambria" w:cstheme="minorHAnsi"/>
          <w:b/>
          <w:color w:val="FFFFFF" w:themeColor="background1"/>
        </w:rPr>
        <w:t>5</w:t>
      </w:r>
      <w:r w:rsidR="00372FB7" w:rsidRPr="00857067">
        <w:rPr>
          <w:rFonts w:ascii="Cambria" w:hAnsi="Cambria" w:cstheme="minorHAnsi"/>
          <w:b/>
          <w:color w:val="FFFFFF" w:themeColor="background1"/>
        </w:rPr>
        <w:t>2</w:t>
      </w:r>
      <w:r w:rsidR="00C67D21" w:rsidRPr="00857067">
        <w:rPr>
          <w:rFonts w:ascii="Cambria" w:hAnsi="Cambria" w:cstheme="minorHAnsi"/>
          <w:b/>
          <w:color w:val="FFFFFF" w:themeColor="background1"/>
        </w:rPr>
        <w:t>5</w:t>
      </w:r>
      <w:r w:rsidR="00411E2A" w:rsidRPr="00857067">
        <w:rPr>
          <w:rFonts w:ascii="Cambria" w:hAnsi="Cambria" w:cstheme="minorHAnsi"/>
          <w:b/>
          <w:color w:val="FFFFFF" w:themeColor="background1"/>
        </w:rPr>
        <w:t>.</w:t>
      </w:r>
      <w:r w:rsidR="00372FB7" w:rsidRPr="00857067">
        <w:rPr>
          <w:rFonts w:ascii="Cambria" w:hAnsi="Cambria" w:cstheme="minorHAnsi"/>
          <w:b/>
          <w:color w:val="FFFFFF" w:themeColor="background1"/>
        </w:rPr>
        <w:t>7061</w:t>
      </w:r>
      <w:r w:rsidR="00AE3A2D" w:rsidRPr="00857067">
        <w:rPr>
          <w:rFonts w:ascii="Cambria" w:hAnsi="Cambria" w:cstheme="minorHAnsi"/>
          <w:b/>
          <w:color w:val="FFFFFF" w:themeColor="background1"/>
        </w:rPr>
        <w:t xml:space="preserve">| </w:t>
      </w:r>
      <w:r w:rsidR="00372FB7" w:rsidRPr="00857067">
        <w:rPr>
          <w:rFonts w:ascii="Cambria" w:hAnsi="Cambria"/>
          <w:b/>
          <w:bCs/>
          <w:color w:val="FFFFFF" w:themeColor="background1"/>
        </w:rPr>
        <w:t>linkedin.com/in/timbjokne</w:t>
      </w:r>
    </w:p>
    <w:p w14:paraId="5D77674A" w14:textId="6E7AC053" w:rsidR="00CB37DA" w:rsidRPr="00081D6E" w:rsidRDefault="0072220C" w:rsidP="00E17C38">
      <w:pPr>
        <w:spacing w:line="276" w:lineRule="auto"/>
        <w:jc w:val="center"/>
        <w:rPr>
          <w:rFonts w:ascii="Cambria" w:hAnsi="Cambria"/>
          <w:i/>
          <w:iCs/>
          <w:sz w:val="21"/>
          <w:szCs w:val="21"/>
        </w:rPr>
      </w:pPr>
      <w:r w:rsidRPr="00081D6E">
        <w:rPr>
          <w:rFonts w:ascii="Cambria" w:hAnsi="Cambria"/>
          <w:i/>
          <w:iCs/>
          <w:sz w:val="21"/>
          <w:szCs w:val="21"/>
        </w:rPr>
        <w:t xml:space="preserve">Seasoned technical writer and editor with </w:t>
      </w:r>
      <w:r>
        <w:rPr>
          <w:rFonts w:ascii="Cambria" w:hAnsi="Cambria"/>
          <w:i/>
          <w:iCs/>
          <w:sz w:val="21"/>
          <w:szCs w:val="21"/>
        </w:rPr>
        <w:t>d</w:t>
      </w:r>
      <w:r w:rsidRPr="00081D6E">
        <w:rPr>
          <w:rFonts w:ascii="Cambria" w:hAnsi="Cambria"/>
          <w:i/>
          <w:iCs/>
          <w:sz w:val="21"/>
          <w:szCs w:val="21"/>
        </w:rPr>
        <w:t xml:space="preserve">iverse experience working across functional areas, from Information Technology </w:t>
      </w:r>
      <w:r>
        <w:rPr>
          <w:rFonts w:ascii="Cambria" w:hAnsi="Cambria"/>
          <w:i/>
          <w:iCs/>
          <w:sz w:val="21"/>
          <w:szCs w:val="21"/>
        </w:rPr>
        <w:t xml:space="preserve">(IT) </w:t>
      </w:r>
      <w:r w:rsidRPr="00081D6E">
        <w:rPr>
          <w:rFonts w:ascii="Cambria" w:hAnsi="Cambria"/>
          <w:i/>
          <w:iCs/>
          <w:sz w:val="21"/>
          <w:szCs w:val="21"/>
        </w:rPr>
        <w:t xml:space="preserve">and </w:t>
      </w:r>
      <w:r>
        <w:rPr>
          <w:rFonts w:ascii="Cambria" w:hAnsi="Cambria"/>
          <w:i/>
          <w:iCs/>
          <w:sz w:val="21"/>
          <w:szCs w:val="21"/>
        </w:rPr>
        <w:t>Engineering</w:t>
      </w:r>
      <w:r w:rsidRPr="00081D6E">
        <w:rPr>
          <w:rFonts w:ascii="Cambria" w:hAnsi="Cambria"/>
          <w:i/>
          <w:iCs/>
          <w:sz w:val="21"/>
          <w:szCs w:val="21"/>
        </w:rPr>
        <w:t xml:space="preserve"> to Human Resources and Finance</w:t>
      </w:r>
      <w:r>
        <w:rPr>
          <w:rFonts w:ascii="Cambria" w:hAnsi="Cambria"/>
          <w:i/>
          <w:iCs/>
          <w:sz w:val="21"/>
          <w:szCs w:val="21"/>
        </w:rPr>
        <w:t xml:space="preserve">. </w:t>
      </w:r>
      <w:r w:rsidR="0050314F" w:rsidRPr="00081D6E">
        <w:rPr>
          <w:rFonts w:ascii="Cambria" w:hAnsi="Cambria"/>
          <w:i/>
          <w:iCs/>
          <w:sz w:val="21"/>
          <w:szCs w:val="21"/>
        </w:rPr>
        <w:t>Adept at fostering collaborative environments and spearheading innovative solutions to drive operational excellence and compliance</w:t>
      </w:r>
      <w:r w:rsidR="0050314F">
        <w:rPr>
          <w:rFonts w:ascii="Cambria" w:hAnsi="Cambria"/>
          <w:i/>
          <w:iCs/>
          <w:sz w:val="21"/>
          <w:szCs w:val="21"/>
        </w:rPr>
        <w:t xml:space="preserve">. </w:t>
      </w:r>
      <w:r w:rsidR="0050314F" w:rsidRPr="00081D6E">
        <w:rPr>
          <w:rFonts w:ascii="Cambria" w:hAnsi="Cambria"/>
          <w:i/>
          <w:iCs/>
          <w:sz w:val="21"/>
          <w:szCs w:val="21"/>
        </w:rPr>
        <w:t xml:space="preserve">Expert in simplifying complex information provided by subject-matter experts into user-friendly content. </w:t>
      </w:r>
      <w:r w:rsidR="0080536C">
        <w:rPr>
          <w:rFonts w:ascii="Cambria" w:hAnsi="Cambria"/>
          <w:i/>
          <w:iCs/>
          <w:sz w:val="21"/>
          <w:szCs w:val="21"/>
        </w:rPr>
        <w:t>E</w:t>
      </w:r>
      <w:r w:rsidR="00CB37DA" w:rsidRPr="00081D6E">
        <w:rPr>
          <w:rFonts w:ascii="Cambria" w:hAnsi="Cambria"/>
          <w:i/>
          <w:iCs/>
          <w:sz w:val="21"/>
          <w:szCs w:val="21"/>
        </w:rPr>
        <w:t xml:space="preserve">xtensive experience managing documentation systems, enhancing content accessibility, and leading cross-functional teams to meet quality </w:t>
      </w:r>
      <w:r w:rsidR="00D3020E" w:rsidRPr="00081D6E">
        <w:rPr>
          <w:rFonts w:ascii="Cambria" w:hAnsi="Cambria"/>
          <w:i/>
          <w:iCs/>
          <w:sz w:val="21"/>
          <w:szCs w:val="21"/>
        </w:rPr>
        <w:t>and contract requirements</w:t>
      </w:r>
      <w:r w:rsidR="00CB37DA" w:rsidRPr="00081D6E">
        <w:rPr>
          <w:rFonts w:ascii="Cambria" w:hAnsi="Cambria"/>
          <w:i/>
          <w:iCs/>
          <w:sz w:val="21"/>
          <w:szCs w:val="21"/>
        </w:rPr>
        <w:t>.</w:t>
      </w:r>
      <w:r w:rsidR="00961D7E" w:rsidRPr="00081D6E">
        <w:rPr>
          <w:rFonts w:ascii="Cambria" w:hAnsi="Cambria"/>
          <w:i/>
          <w:iCs/>
          <w:sz w:val="21"/>
          <w:szCs w:val="21"/>
        </w:rPr>
        <w:t xml:space="preserve"> </w:t>
      </w:r>
      <w:r w:rsidR="00062DE6" w:rsidRPr="00081D6E">
        <w:rPr>
          <w:rFonts w:ascii="Cambria" w:hAnsi="Cambria"/>
          <w:i/>
          <w:iCs/>
          <w:sz w:val="21"/>
          <w:szCs w:val="21"/>
        </w:rPr>
        <w:t>S</w:t>
      </w:r>
      <w:r w:rsidR="003E2554" w:rsidRPr="00081D6E">
        <w:rPr>
          <w:rFonts w:ascii="Cambria" w:hAnsi="Cambria"/>
          <w:i/>
          <w:iCs/>
          <w:sz w:val="21"/>
          <w:szCs w:val="21"/>
        </w:rPr>
        <w:t>trong</w:t>
      </w:r>
      <w:r w:rsidR="00CB37DA" w:rsidRPr="00081D6E">
        <w:rPr>
          <w:rFonts w:ascii="Cambria" w:hAnsi="Cambria"/>
          <w:i/>
          <w:iCs/>
          <w:sz w:val="21"/>
          <w:szCs w:val="21"/>
        </w:rPr>
        <w:t xml:space="preserve"> track record in developing </w:t>
      </w:r>
      <w:r w:rsidR="0050314F">
        <w:rPr>
          <w:rFonts w:ascii="Cambria" w:hAnsi="Cambria"/>
          <w:i/>
          <w:iCs/>
          <w:sz w:val="21"/>
          <w:szCs w:val="21"/>
        </w:rPr>
        <w:t xml:space="preserve">and managing </w:t>
      </w:r>
      <w:r w:rsidR="003E2554" w:rsidRPr="00081D6E">
        <w:rPr>
          <w:rFonts w:ascii="Cambria" w:hAnsi="Cambria"/>
          <w:i/>
          <w:iCs/>
          <w:sz w:val="21"/>
          <w:szCs w:val="21"/>
        </w:rPr>
        <w:t>effective</w:t>
      </w:r>
      <w:r w:rsidR="00CB37DA" w:rsidRPr="00081D6E">
        <w:rPr>
          <w:rFonts w:ascii="Cambria" w:hAnsi="Cambria"/>
          <w:i/>
          <w:iCs/>
          <w:sz w:val="21"/>
          <w:szCs w:val="21"/>
        </w:rPr>
        <w:t xml:space="preserve"> processes. </w:t>
      </w:r>
    </w:p>
    <w:p w14:paraId="179A8369" w14:textId="31C24F06" w:rsidR="008D38EA" w:rsidRPr="00857067" w:rsidRDefault="00961D7E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ind w:right="29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t>CORE EXPERTISE</w:t>
      </w:r>
      <w:r w:rsidR="005D15FF" w:rsidRPr="00857067">
        <w:rPr>
          <w:rFonts w:ascii="Cambria" w:hAnsi="Cambria" w:cstheme="minorHAnsi"/>
          <w:b/>
          <w:spacing w:val="20"/>
        </w:rPr>
        <w:t xml:space="preserve"> &amp; INTERESTS</w:t>
      </w:r>
    </w:p>
    <w:p w14:paraId="369312E7" w14:textId="1B4657AB" w:rsidR="00884A1E" w:rsidRPr="00CC7314" w:rsidRDefault="003D6A7E" w:rsidP="00884A1E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Content Planning and Review</w:t>
      </w:r>
      <w:r w:rsidR="00854C45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Full Document Lifecycle Development</w:t>
      </w:r>
      <w:r w:rsidR="00854C45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884A1E" w:rsidRPr="00CC7314">
        <w:rPr>
          <w:rFonts w:ascii="Cambria" w:hAnsi="Cambria" w:cstheme="minorHAnsi"/>
          <w:sz w:val="21"/>
          <w:szCs w:val="21"/>
          <w:shd w:val="clear" w:color="auto" w:fill="FFFFFF"/>
        </w:rPr>
        <w:t>Proofreading</w:t>
      </w:r>
    </w:p>
    <w:p w14:paraId="0C183F11" w14:textId="71233A1B" w:rsidR="00884A1E" w:rsidRPr="00843AFB" w:rsidRDefault="00884A1E" w:rsidP="00884A1E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</w:pPr>
      <w:r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Document Review Oversight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 xml:space="preserve"> 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3D6A7E" w:rsidRPr="00CC7314">
        <w:rPr>
          <w:rFonts w:ascii="Cambria" w:hAnsi="Cambria" w:cstheme="minorHAnsi"/>
          <w:sz w:val="21"/>
          <w:szCs w:val="21"/>
          <w:shd w:val="clear" w:color="auto" w:fill="FFFFFF"/>
        </w:rPr>
        <w:t>Document Quality Control and Management</w:t>
      </w:r>
      <w:r w:rsidR="002B17EA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Version Control</w:t>
      </w:r>
    </w:p>
    <w:p w14:paraId="09515616" w14:textId="77777777" w:rsidR="000354EE" w:rsidRPr="00CC7314" w:rsidRDefault="000354EE" w:rsidP="000354EE">
      <w:pPr>
        <w:tabs>
          <w:tab w:val="left" w:pos="2880"/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Collaboration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Technology Enthusiast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  <w:t>Mentoring</w:t>
      </w:r>
    </w:p>
    <w:p w14:paraId="27592C0D" w14:textId="768E2AE1" w:rsidR="002B17EA" w:rsidRPr="00CC7314" w:rsidRDefault="002B17EA" w:rsidP="00E17C38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Workflow Automation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857067" w:rsidRPr="00CC7314">
        <w:rPr>
          <w:rFonts w:ascii="Cambria" w:hAnsi="Cambria" w:cstheme="minorHAnsi"/>
          <w:sz w:val="21"/>
          <w:szCs w:val="21"/>
          <w:shd w:val="clear" w:color="auto" w:fill="FFFFFF"/>
        </w:rPr>
        <w:t xml:space="preserve">Project Management Support </w:t>
      </w:r>
      <w:r w:rsidR="00857067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854C45"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Orientation/Training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</w:p>
    <w:p w14:paraId="73EEB509" w14:textId="77777777" w:rsidR="000354EE" w:rsidRDefault="000354EE" w:rsidP="000354EE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Flow Diagrams (Using Visio/Word)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843AFB">
        <w:rPr>
          <w:rFonts w:ascii="Cambria" w:hAnsi="Cambria" w:cstheme="minorHAnsi"/>
          <w:b/>
          <w:bCs/>
          <w:sz w:val="21"/>
          <w:szCs w:val="21"/>
          <w:shd w:val="clear" w:color="auto" w:fill="FFFFFF"/>
        </w:rPr>
        <w:t>SharePoint Design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  <w:t>SharePoint Documentation</w:t>
      </w:r>
    </w:p>
    <w:p w14:paraId="36D4F549" w14:textId="594572D7" w:rsidR="002B17EA" w:rsidRPr="00857067" w:rsidRDefault="002B17EA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ind w:right="29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t>ASSIGNMENTS &amp; PROJECTS</w:t>
      </w:r>
    </w:p>
    <w:p w14:paraId="41BCB4A8" w14:textId="0F94374D" w:rsidR="0080536C" w:rsidRPr="00E17C38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r w:rsidRPr="00E17C38">
        <w:rPr>
          <w:rFonts w:ascii="Cambria" w:hAnsi="Cambria"/>
          <w:b/>
          <w:bCs/>
          <w:sz w:val="21"/>
          <w:szCs w:val="21"/>
        </w:rPr>
        <w:t xml:space="preserve">Provided creation, revision, and editing for a broad range of enterprise documents, including procedures, forms, </w:t>
      </w:r>
      <w:r w:rsidR="0096505D" w:rsidRPr="00E17C38">
        <w:rPr>
          <w:rFonts w:ascii="Cambria" w:hAnsi="Cambria"/>
          <w:b/>
          <w:bCs/>
          <w:sz w:val="21"/>
          <w:szCs w:val="21"/>
        </w:rPr>
        <w:t xml:space="preserve">brochures, </w:t>
      </w:r>
      <w:r w:rsidRPr="00E17C38">
        <w:rPr>
          <w:rFonts w:ascii="Cambria" w:hAnsi="Cambria"/>
          <w:b/>
          <w:bCs/>
          <w:sz w:val="21"/>
          <w:szCs w:val="21"/>
        </w:rPr>
        <w:t>and statements of work, spanning multiple departments such as IT and Human Resources.</w:t>
      </w:r>
    </w:p>
    <w:p w14:paraId="6EF80DD5" w14:textId="77777777" w:rsidR="0080536C" w:rsidRPr="0050314F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sz w:val="21"/>
          <w:szCs w:val="21"/>
        </w:rPr>
      </w:pPr>
      <w:r w:rsidRPr="0050314F">
        <w:rPr>
          <w:rFonts w:ascii="Cambria" w:hAnsi="Cambria" w:cstheme="minorHAnsi"/>
          <w:sz w:val="21"/>
          <w:szCs w:val="21"/>
        </w:rPr>
        <w:t xml:space="preserve">Edited and assisted with the writing of requests for proposals for long-term chartering of two polar-class research vessels and a shipboard drilling rig used to collect sediment and rock core samples in the Southern Ocean; </w:t>
      </w:r>
      <w:bookmarkStart w:id="0" w:name="_Hlk154044099"/>
      <w:r w:rsidRPr="0050314F">
        <w:rPr>
          <w:rFonts w:ascii="Cambria" w:hAnsi="Cambria" w:cstheme="minorHAnsi"/>
          <w:sz w:val="21"/>
          <w:szCs w:val="21"/>
        </w:rPr>
        <w:t>this effort included working with the Antarctic scientific research community, Raytheon subcontracts, legal, and vessel operations staff to award these multi-year, multi-million-dollar design-bid-build contracts.</w:t>
      </w:r>
      <w:bookmarkEnd w:id="0"/>
    </w:p>
    <w:p w14:paraId="3F0EAFEA" w14:textId="77777777" w:rsidR="0080536C" w:rsidRPr="00E17C38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bookmarkStart w:id="1" w:name="_Hlk154044658"/>
      <w:r w:rsidRPr="00E17C38">
        <w:rPr>
          <w:rFonts w:ascii="Cambria" w:hAnsi="Cambria" w:cstheme="minorHAnsi"/>
          <w:b/>
          <w:bCs/>
          <w:sz w:val="21"/>
          <w:szCs w:val="21"/>
        </w:rPr>
        <w:t>Served as managing editor of the annual After-Operations Report (AOR), a contractually required document of more than 300 pages that highlighted accomplishments realized and challenges faced during the previous contract year; the National Science Foundation (NSF) customer used the AOR to measure performance and determine the annual award fee for this contract with an annual operating budget exceeding $100 million.</w:t>
      </w:r>
      <w:bookmarkEnd w:id="1"/>
    </w:p>
    <w:p w14:paraId="4008A577" w14:textId="77777777" w:rsidR="003D6A7E" w:rsidRPr="003D6A7E" w:rsidRDefault="003D6A7E" w:rsidP="003D6A7E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sz w:val="21"/>
          <w:szCs w:val="21"/>
        </w:rPr>
      </w:pPr>
      <w:r w:rsidRPr="003D6A7E">
        <w:rPr>
          <w:rFonts w:ascii="Cambria" w:hAnsi="Cambria"/>
          <w:sz w:val="21"/>
          <w:szCs w:val="21"/>
        </w:rPr>
        <w:t>Created a SharePoint 2016/SharePoint Designer workflow-driven task management system to receive, assign, and track documentation requests enterprise wide.</w:t>
      </w:r>
    </w:p>
    <w:p w14:paraId="32869C4F" w14:textId="77777777" w:rsidR="00082EAF" w:rsidRPr="003D6A7E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r w:rsidRPr="003D6A7E">
        <w:rPr>
          <w:rFonts w:ascii="Cambria" w:hAnsi="Cambria" w:cstheme="minorHAnsi"/>
          <w:b/>
          <w:bCs/>
          <w:sz w:val="21"/>
          <w:szCs w:val="21"/>
        </w:rPr>
        <w:t>Spearheaded the creation of standardized document templates, leading to marked improvements in the consistency and quality of contractual documents and significantly reducing document preparation and draft revision time.</w:t>
      </w:r>
    </w:p>
    <w:p w14:paraId="0433251B" w14:textId="77777777" w:rsidR="000D2312" w:rsidRDefault="000D2312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sz w:val="21"/>
          <w:szCs w:val="21"/>
        </w:rPr>
      </w:pPr>
      <w:r w:rsidRPr="0050314F">
        <w:rPr>
          <w:rFonts w:ascii="Cambria" w:hAnsi="Cambria" w:cstheme="minorHAnsi"/>
          <w:sz w:val="21"/>
          <w:szCs w:val="21"/>
        </w:rPr>
        <w:t>Designed and implemented a science-cruise planning and collaboration site using Microsoft SharePoint; a technical writing services request process using SharePoint and InfoPath; and a drafting, engineering, and cost estimating request process also using InfoPath forms deployed on SharePoint.</w:t>
      </w:r>
    </w:p>
    <w:p w14:paraId="1A393C17" w14:textId="77777777" w:rsidR="00884A1E" w:rsidRPr="00884A1E" w:rsidRDefault="00884A1E" w:rsidP="00884A1E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r w:rsidRPr="00884A1E">
        <w:rPr>
          <w:rFonts w:ascii="Cambria" w:hAnsi="Cambria"/>
          <w:b/>
          <w:bCs/>
          <w:sz w:val="21"/>
          <w:szCs w:val="21"/>
        </w:rPr>
        <w:t>Working with IT, migrated from an Excel and Concurrent Versions System (CVS) document repository to a web-based solution utilizing PHP/SQL and SharePoint, improving document visibility, searchability, and version control at several geographically dispersed locations.</w:t>
      </w:r>
    </w:p>
    <w:p w14:paraId="255C9B14" w14:textId="1A854563" w:rsidR="002B17EA" w:rsidRPr="00857067" w:rsidRDefault="002B17EA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lastRenderedPageBreak/>
        <w:t>SOFTWARE</w:t>
      </w:r>
      <w:r w:rsidR="00D27555">
        <w:rPr>
          <w:rFonts w:ascii="Cambria" w:hAnsi="Cambria" w:cstheme="minorHAnsi"/>
          <w:b/>
          <w:spacing w:val="20"/>
        </w:rPr>
        <w:t>/TECHNICAL</w:t>
      </w:r>
      <w:r w:rsidRPr="00857067">
        <w:rPr>
          <w:rFonts w:ascii="Cambria" w:hAnsi="Cambria" w:cstheme="minorHAnsi"/>
          <w:b/>
          <w:spacing w:val="20"/>
        </w:rPr>
        <w:t xml:space="preserve"> PROFICIENCIES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610"/>
        <w:gridCol w:w="4770"/>
      </w:tblGrid>
      <w:tr w:rsidR="002B17EA" w:rsidRPr="00C45A27" w14:paraId="449A4038" w14:textId="77777777" w:rsidTr="00D27555">
        <w:tc>
          <w:tcPr>
            <w:tcW w:w="3600" w:type="dxa"/>
          </w:tcPr>
          <w:p w14:paraId="6CB6063C" w14:textId="77777777" w:rsidR="002B17EA" w:rsidRPr="00DD0950" w:rsidRDefault="002B17EA" w:rsidP="00EA7439">
            <w:pPr>
              <w:pStyle w:val="TableContents"/>
              <w:jc w:val="center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Microsoft</w:t>
            </w:r>
          </w:p>
        </w:tc>
        <w:tc>
          <w:tcPr>
            <w:tcW w:w="2610" w:type="dxa"/>
          </w:tcPr>
          <w:p w14:paraId="1E1A1FF0" w14:textId="77777777" w:rsidR="002B17EA" w:rsidRPr="00DD0950" w:rsidRDefault="002B17EA" w:rsidP="00EA7439">
            <w:pPr>
              <w:pStyle w:val="TableContents"/>
              <w:jc w:val="center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Adobe</w:t>
            </w:r>
          </w:p>
        </w:tc>
        <w:tc>
          <w:tcPr>
            <w:tcW w:w="4770" w:type="dxa"/>
          </w:tcPr>
          <w:p w14:paraId="6B4802A4" w14:textId="77777777" w:rsidR="002B17EA" w:rsidRPr="00DD0950" w:rsidRDefault="002B17EA" w:rsidP="00EA7439">
            <w:pPr>
              <w:pStyle w:val="TableContents"/>
              <w:jc w:val="center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Other</w:t>
            </w:r>
          </w:p>
        </w:tc>
      </w:tr>
      <w:tr w:rsidR="00D27555" w:rsidRPr="00857067" w14:paraId="6B7F6156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6C9E7AE2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sz w:val="21"/>
                <w:szCs w:val="21"/>
              </w:rPr>
              <w:t>Excel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6DD2870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AdobeSign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D651FBD" w14:textId="2C8228E3" w:rsidR="00D27555" w:rsidRPr="00857067" w:rsidRDefault="00D27555" w:rsidP="00D27555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>Alfresco</w:t>
            </w:r>
            <w:r w:rsidR="001E5EC8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Information Management Software</w:t>
            </w:r>
          </w:p>
        </w:tc>
      </w:tr>
      <w:tr w:rsidR="00D27555" w:rsidRPr="00857067" w14:paraId="62C23F59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10C60B9E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OneNote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8B86B1E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Acrobat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5F212A5" w14:textId="52B39E57" w:rsidR="00D27555" w:rsidRPr="00857067" w:rsidRDefault="00933007" w:rsidP="00D27555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Open-Source </w:t>
            </w:r>
            <w:r w:rsidR="001E5EC8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Web Content </w:t>
            </w:r>
            <w:r w:rsidR="00B10893">
              <w:rPr>
                <w:rFonts w:ascii="Cambria" w:hAnsi="Cambria" w:cstheme="minorHAnsi"/>
                <w:sz w:val="21"/>
                <w:szCs w:val="21"/>
                <w:lang w:eastAsia="ar-SA"/>
              </w:rPr>
              <w:t>Management</w:t>
            </w:r>
            <w:r w:rsidR="001E5EC8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System</w:t>
            </w:r>
          </w:p>
        </w:tc>
      </w:tr>
      <w:tr w:rsidR="00DE59F8" w:rsidRPr="00857067" w14:paraId="548F4C7E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51051977" w14:textId="77777777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PowerPoint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4BAEC5CB" w14:textId="6C74E447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Structured </w:t>
            </w:r>
            <w:r w:rsidRPr="00857067">
              <w:rPr>
                <w:rFonts w:ascii="Cambria" w:hAnsi="Cambria"/>
                <w:sz w:val="21"/>
                <w:szCs w:val="21"/>
              </w:rPr>
              <w:t xml:space="preserve">FrameMaker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AE6D53D" w14:textId="3A759D6E" w:rsidR="00DE59F8" w:rsidRPr="00857067" w:rsidRDefault="00DE59F8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>Gnu Image Manipulation Program (GIMP)</w:t>
            </w:r>
          </w:p>
        </w:tc>
      </w:tr>
      <w:tr w:rsidR="00DE59F8" w:rsidRPr="00857067" w14:paraId="27305A1E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0E98F8E2" w14:textId="25335506" w:rsidR="00DE59F8" w:rsidRPr="00543805" w:rsidRDefault="00DE59F8" w:rsidP="00DE59F8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SharePoin</w:t>
            </w:r>
            <w:r w:rsidRPr="00543805">
              <w:rPr>
                <w:rFonts w:ascii="Cambria" w:hAnsi="Cambria"/>
                <w:sz w:val="21"/>
                <w:szCs w:val="21"/>
              </w:rPr>
              <w:t>t/SharePoint Designer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D90B485" w14:textId="77777777" w:rsidR="00DE59F8" w:rsidRPr="00857067" w:rsidRDefault="00DE59F8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536A118E" w14:textId="439FE5D6" w:rsidR="00DE59F8" w:rsidRPr="00857067" w:rsidRDefault="00884A1E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/>
                <w:sz w:val="21"/>
                <w:szCs w:val="21"/>
              </w:rPr>
              <w:t>PHP/SQL</w:t>
            </w:r>
          </w:p>
        </w:tc>
      </w:tr>
      <w:tr w:rsidR="00DE59F8" w:rsidRPr="00857067" w14:paraId="54756E40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04FDE919" w14:textId="77777777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857067">
              <w:rPr>
                <w:rFonts w:ascii="Cambria" w:hAnsi="Cambria"/>
                <w:sz w:val="21"/>
                <w:szCs w:val="21"/>
              </w:rPr>
              <w:t>Visio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E42067" w14:textId="77777777" w:rsidR="00DE59F8" w:rsidRPr="00857067" w:rsidRDefault="00DE59F8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19BBCB5D" w14:textId="4B9B55E6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50314F">
              <w:rPr>
                <w:rFonts w:ascii="Cambria" w:hAnsi="Cambria" w:cstheme="minorHAnsi"/>
                <w:b/>
                <w:bCs/>
                <w:sz w:val="21"/>
                <w:szCs w:val="21"/>
                <w:lang w:eastAsia="ar-SA"/>
              </w:rPr>
              <w:t>Snagit</w:t>
            </w: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(screen / video capture application)</w:t>
            </w:r>
          </w:p>
        </w:tc>
      </w:tr>
      <w:tr w:rsidR="00DE59F8" w:rsidRPr="00857067" w14:paraId="25191770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38136152" w14:textId="77777777" w:rsidR="00DE59F8" w:rsidRPr="00857067" w:rsidRDefault="00DE59F8" w:rsidP="00DE59F8">
            <w:pPr>
              <w:pStyle w:val="TableContents"/>
              <w:rPr>
                <w:rFonts w:ascii="Cambria" w:hAnsi="Cambria"/>
                <w:b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sz w:val="21"/>
                <w:szCs w:val="21"/>
              </w:rPr>
              <w:t>Word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5A8958FC" w14:textId="77777777" w:rsidR="00DE59F8" w:rsidRPr="00857067" w:rsidRDefault="00DE59F8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2279F59" w14:textId="5CA89CFC" w:rsidR="00DE59F8" w:rsidRPr="00857067" w:rsidRDefault="00DE59F8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Tortoise </w:t>
            </w: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>CVS</w:t>
            </w: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- </w:t>
            </w: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>Concurrent Versions System</w:t>
            </w:r>
          </w:p>
        </w:tc>
      </w:tr>
      <w:tr w:rsidR="00DB5B8E" w:rsidRPr="00857067" w14:paraId="119CE6F9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2DC34CE1" w14:textId="77777777" w:rsidR="00DB5B8E" w:rsidRPr="00857067" w:rsidRDefault="00DB5B8E" w:rsidP="00DE59F8">
            <w:pPr>
              <w:pStyle w:val="TableContents"/>
              <w:rPr>
                <w:rFonts w:ascii="Cambria" w:hAnsi="Cambria"/>
                <w:b/>
                <w:sz w:val="21"/>
                <w:szCs w:val="21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3869118E" w14:textId="77777777" w:rsidR="00DB5B8E" w:rsidRPr="00857067" w:rsidRDefault="00DB5B8E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1D348CE" w14:textId="53210BBA" w:rsidR="00DB5B8E" w:rsidRDefault="00DB5B8E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>Unix/Linux</w:t>
            </w:r>
          </w:p>
        </w:tc>
      </w:tr>
      <w:tr w:rsidR="00DE59F8" w:rsidRPr="00857067" w14:paraId="65DB25AB" w14:textId="77777777" w:rsidTr="00BC7141">
        <w:tc>
          <w:tcPr>
            <w:tcW w:w="10980" w:type="dxa"/>
            <w:gridSpan w:val="3"/>
          </w:tcPr>
          <w:p w14:paraId="672DDF44" w14:textId="0CDF9A55" w:rsidR="00DE59F8" w:rsidRPr="003E6EEF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DD0950">
              <w:rPr>
                <w:rFonts w:ascii="Cambria" w:hAnsi="Cambria"/>
                <w:sz w:val="21"/>
                <w:szCs w:val="21"/>
              </w:rPr>
              <w:t>(</w:t>
            </w: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Bold</w:t>
            </w:r>
            <w:r w:rsidRPr="00856189">
              <w:rPr>
                <w:rFonts w:ascii="Cambria" w:hAnsi="Cambria"/>
                <w:sz w:val="21"/>
                <w:szCs w:val="21"/>
              </w:rPr>
              <w:t xml:space="preserve"> text</w:t>
            </w:r>
            <w:r w:rsidRPr="00DD0950">
              <w:rPr>
                <w:rFonts w:ascii="Cambria" w:hAnsi="Cambria"/>
                <w:sz w:val="21"/>
                <w:szCs w:val="21"/>
              </w:rPr>
              <w:t xml:space="preserve"> indicates expert level or near expert</w:t>
            </w:r>
            <w:r>
              <w:rPr>
                <w:rFonts w:ascii="Cambria" w:hAnsi="Cambria"/>
                <w:sz w:val="21"/>
                <w:szCs w:val="21"/>
              </w:rPr>
              <w:t>-</w:t>
            </w:r>
            <w:r w:rsidRPr="00DD0950">
              <w:rPr>
                <w:rFonts w:ascii="Cambria" w:hAnsi="Cambria"/>
                <w:sz w:val="21"/>
                <w:szCs w:val="21"/>
              </w:rPr>
              <w:t>level proficiency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  <w:r w:rsidRPr="00DD0950">
              <w:rPr>
                <w:rFonts w:ascii="Cambria" w:hAnsi="Cambria"/>
                <w:sz w:val="21"/>
                <w:szCs w:val="21"/>
              </w:rPr>
              <w:t>)</w:t>
            </w:r>
          </w:p>
        </w:tc>
      </w:tr>
    </w:tbl>
    <w:p w14:paraId="01CA5173" w14:textId="36E69B16" w:rsidR="00A3765B" w:rsidRPr="00E81609" w:rsidRDefault="00A3765B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tabs>
          <w:tab w:val="left" w:pos="2970"/>
          <w:tab w:val="left" w:pos="5670"/>
          <w:tab w:val="left" w:pos="8280"/>
        </w:tabs>
        <w:spacing w:before="240" w:after="120"/>
        <w:ind w:right="28"/>
        <w:jc w:val="center"/>
        <w:rPr>
          <w:rFonts w:ascii="Cambria" w:hAnsi="Cambria" w:cstheme="minorHAnsi"/>
          <w:b/>
          <w:spacing w:val="20"/>
        </w:rPr>
      </w:pPr>
      <w:r w:rsidRPr="00E81609">
        <w:rPr>
          <w:rFonts w:ascii="Cambria" w:hAnsi="Cambria" w:cstheme="minorHAnsi"/>
          <w:b/>
          <w:spacing w:val="20"/>
        </w:rPr>
        <w:t>PROFESSIONAL EXPERIENCE</w:t>
      </w:r>
    </w:p>
    <w:p w14:paraId="49A34D6B" w14:textId="7E5DE2E8" w:rsidR="00A3765B" w:rsidRPr="00643F4F" w:rsidRDefault="002B2714" w:rsidP="00856189">
      <w:pPr>
        <w:tabs>
          <w:tab w:val="right" w:pos="10773"/>
        </w:tabs>
        <w:spacing w:after="70"/>
        <w:ind w:right="29"/>
        <w:rPr>
          <w:rFonts w:ascii="Cambria" w:hAnsi="Cambria" w:cstheme="minorHAnsi"/>
          <w:sz w:val="20"/>
          <w:szCs w:val="20"/>
        </w:rPr>
      </w:pPr>
      <w:r w:rsidRPr="00643F4F">
        <w:rPr>
          <w:rFonts w:ascii="Cambria" w:hAnsi="Cambria" w:cstheme="minorHAnsi"/>
          <w:b/>
          <w:sz w:val="20"/>
          <w:szCs w:val="20"/>
        </w:rPr>
        <w:t>DATA MANAGEMENT MANAGER</w:t>
      </w:r>
      <w:r w:rsidR="00A2605E" w:rsidRPr="00643F4F">
        <w:rPr>
          <w:rFonts w:ascii="Cambria" w:hAnsi="Cambria" w:cstheme="minorHAnsi"/>
          <w:b/>
          <w:sz w:val="20"/>
          <w:szCs w:val="20"/>
        </w:rPr>
        <w:t xml:space="preserve"> | </w:t>
      </w:r>
      <w:r w:rsidRPr="00643F4F">
        <w:rPr>
          <w:rFonts w:ascii="Cambria" w:hAnsi="Cambria" w:cstheme="minorHAnsi"/>
          <w:b/>
          <w:bCs/>
          <w:sz w:val="20"/>
          <w:szCs w:val="20"/>
        </w:rPr>
        <w:t>LEIDOS</w:t>
      </w:r>
      <w:r w:rsidR="004A656C" w:rsidRPr="00643F4F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643F4F" w:rsidRPr="00643F4F">
        <w:rPr>
          <w:rFonts w:ascii="Cambria" w:hAnsi="Cambria" w:cstheme="minorHAnsi"/>
          <w:b/>
          <w:bCs/>
          <w:sz w:val="20"/>
          <w:szCs w:val="20"/>
        </w:rPr>
        <w:t>ANTARCTIC SUPPORT CONTRACT (ASC)</w:t>
      </w:r>
      <w:r w:rsidR="00A2605E" w:rsidRPr="00643F4F">
        <w:rPr>
          <w:rFonts w:ascii="Cambria" w:hAnsi="Cambria" w:cstheme="minorHAnsi"/>
          <w:i/>
          <w:sz w:val="20"/>
          <w:szCs w:val="20"/>
        </w:rPr>
        <w:tab/>
      </w:r>
      <w:r w:rsidRPr="00643F4F">
        <w:rPr>
          <w:rFonts w:ascii="Cambria" w:hAnsi="Cambria" w:cstheme="minorHAnsi"/>
          <w:b/>
          <w:sz w:val="20"/>
          <w:szCs w:val="20"/>
        </w:rPr>
        <w:t>OCT</w:t>
      </w:r>
      <w:r w:rsidR="00211479" w:rsidRPr="00643F4F">
        <w:rPr>
          <w:rFonts w:ascii="Cambria" w:hAnsi="Cambria" w:cstheme="minorHAnsi"/>
          <w:b/>
          <w:sz w:val="20"/>
          <w:szCs w:val="20"/>
        </w:rPr>
        <w:t>OBER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2017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Pr="00643F4F">
        <w:rPr>
          <w:rFonts w:ascii="Cambria" w:hAnsi="Cambria" w:cstheme="minorHAnsi"/>
          <w:b/>
          <w:sz w:val="20"/>
          <w:szCs w:val="20"/>
        </w:rPr>
        <w:t>–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="00743926" w:rsidRPr="00643F4F">
        <w:rPr>
          <w:rFonts w:ascii="Cambria" w:hAnsi="Cambria" w:cstheme="minorHAnsi"/>
          <w:b/>
          <w:sz w:val="20"/>
          <w:szCs w:val="20"/>
        </w:rPr>
        <w:t>NOVEM</w:t>
      </w:r>
      <w:r w:rsidR="00211479" w:rsidRPr="00643F4F">
        <w:rPr>
          <w:rFonts w:ascii="Cambria" w:hAnsi="Cambria" w:cstheme="minorHAnsi"/>
          <w:b/>
          <w:sz w:val="20"/>
          <w:szCs w:val="20"/>
        </w:rPr>
        <w:t>BER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2023</w:t>
      </w:r>
    </w:p>
    <w:p w14:paraId="46D9C12C" w14:textId="178E0349" w:rsidR="00857067" w:rsidRPr="00187EF5" w:rsidRDefault="00857067" w:rsidP="00765E09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bookmarkStart w:id="2" w:name="_Hlk153535295"/>
      <w:r w:rsidRPr="00187EF5">
        <w:rPr>
          <w:rFonts w:ascii="Cambria" w:hAnsi="Cambria"/>
          <w:sz w:val="21"/>
          <w:szCs w:val="21"/>
        </w:rPr>
        <w:t xml:space="preserve">Collaborated directly with management from ASC and the </w:t>
      </w:r>
      <w:r w:rsidR="00290216" w:rsidRPr="00187EF5">
        <w:rPr>
          <w:rFonts w:ascii="Cambria" w:hAnsi="Cambria"/>
          <w:sz w:val="21"/>
          <w:szCs w:val="21"/>
        </w:rPr>
        <w:t>NSF</w:t>
      </w:r>
      <w:r w:rsidRPr="00187EF5">
        <w:rPr>
          <w:rFonts w:ascii="Cambria" w:hAnsi="Cambria"/>
          <w:sz w:val="21"/>
          <w:szCs w:val="21"/>
        </w:rPr>
        <w:t xml:space="preserve"> Office of Polar Programs, enhancing the </w:t>
      </w:r>
      <w:r w:rsidR="004A656C" w:rsidRPr="00187EF5">
        <w:rPr>
          <w:rFonts w:ascii="Cambria" w:hAnsi="Cambria"/>
          <w:sz w:val="21"/>
          <w:szCs w:val="21"/>
        </w:rPr>
        <w:t>quality</w:t>
      </w:r>
      <w:r w:rsidRPr="00187EF5">
        <w:rPr>
          <w:rFonts w:ascii="Cambria" w:hAnsi="Cambria"/>
          <w:sz w:val="21"/>
          <w:szCs w:val="21"/>
        </w:rPr>
        <w:t xml:space="preserve"> and accessibility of the </w:t>
      </w:r>
      <w:r w:rsidR="004A656C" w:rsidRPr="00187EF5">
        <w:rPr>
          <w:rFonts w:ascii="Cambria" w:hAnsi="Cambria"/>
          <w:sz w:val="21"/>
          <w:szCs w:val="21"/>
        </w:rPr>
        <w:t>United States Antarctic Program</w:t>
      </w:r>
      <w:r w:rsidRPr="00187EF5">
        <w:rPr>
          <w:rFonts w:ascii="Cambria" w:hAnsi="Cambria"/>
          <w:sz w:val="21"/>
          <w:szCs w:val="21"/>
        </w:rPr>
        <w:t xml:space="preserve"> document </w:t>
      </w:r>
      <w:r w:rsidR="004A656C" w:rsidRPr="00187EF5">
        <w:rPr>
          <w:rFonts w:ascii="Cambria" w:hAnsi="Cambria"/>
          <w:sz w:val="21"/>
          <w:szCs w:val="21"/>
        </w:rPr>
        <w:t>library</w:t>
      </w:r>
      <w:r w:rsidRPr="00187EF5">
        <w:rPr>
          <w:rFonts w:ascii="Cambria" w:hAnsi="Cambria"/>
          <w:sz w:val="21"/>
          <w:szCs w:val="21"/>
        </w:rPr>
        <w:t xml:space="preserve">, resulting in </w:t>
      </w:r>
      <w:r w:rsidR="004A656C" w:rsidRPr="00187EF5">
        <w:rPr>
          <w:rFonts w:ascii="Cambria" w:hAnsi="Cambria"/>
          <w:sz w:val="21"/>
          <w:szCs w:val="21"/>
        </w:rPr>
        <w:t>more efficient</w:t>
      </w:r>
      <w:r w:rsidRPr="00187EF5">
        <w:rPr>
          <w:rFonts w:ascii="Cambria" w:hAnsi="Cambria"/>
          <w:sz w:val="21"/>
          <w:szCs w:val="21"/>
        </w:rPr>
        <w:t xml:space="preserve"> </w:t>
      </w:r>
      <w:r w:rsidR="004A656C" w:rsidRPr="00187EF5">
        <w:rPr>
          <w:rFonts w:ascii="Cambria" w:hAnsi="Cambria"/>
          <w:sz w:val="21"/>
          <w:szCs w:val="21"/>
        </w:rPr>
        <w:t xml:space="preserve">document </w:t>
      </w:r>
      <w:r w:rsidRPr="00187EF5">
        <w:rPr>
          <w:rFonts w:ascii="Cambria" w:hAnsi="Cambria"/>
          <w:sz w:val="21"/>
          <w:szCs w:val="21"/>
        </w:rPr>
        <w:t>retrieval.</w:t>
      </w:r>
    </w:p>
    <w:p w14:paraId="2977687C" w14:textId="3F926EAB" w:rsidR="0080536C" w:rsidRPr="00187EF5" w:rsidRDefault="0080536C" w:rsidP="0080536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187EF5">
        <w:rPr>
          <w:rFonts w:ascii="Cambria" w:hAnsi="Cambria"/>
          <w:b/>
          <w:bCs/>
          <w:sz w:val="21"/>
          <w:szCs w:val="21"/>
        </w:rPr>
        <w:t>Provided technical writing expertise, contributing to overarching document quality and consistency.</w:t>
      </w:r>
    </w:p>
    <w:p w14:paraId="78FE3B5E" w14:textId="58FD5DDC" w:rsidR="004A656C" w:rsidRPr="00187EF5" w:rsidRDefault="004A656C" w:rsidP="00765E09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187EF5">
        <w:rPr>
          <w:rFonts w:ascii="Cambria" w:hAnsi="Cambria" w:cstheme="minorHAnsi"/>
          <w:sz w:val="21"/>
          <w:szCs w:val="21"/>
          <w:lang w:eastAsia="fr-FR"/>
        </w:rPr>
        <w:t>Launched and directed a "document steward" program, fostering a culture of accountability among departments for annual document reviews, leading to improved timeliness and depth of critical document evaluations, notably those with life and safety implications.</w:t>
      </w:r>
    </w:p>
    <w:bookmarkEnd w:id="2"/>
    <w:p w14:paraId="30C8F784" w14:textId="7F416E02" w:rsidR="00902DE8" w:rsidRPr="00902DE8" w:rsidRDefault="00902DE8" w:rsidP="00902DE8">
      <w:pPr>
        <w:widowControl w:val="0"/>
        <w:autoSpaceDE w:val="0"/>
        <w:autoSpaceDN w:val="0"/>
        <w:adjustRightInd w:val="0"/>
        <w:snapToGrid w:val="0"/>
        <w:spacing w:after="70"/>
        <w:rPr>
          <w:rFonts w:ascii="Cambria" w:hAnsi="Cambria" w:cstheme="minorHAnsi"/>
          <w:sz w:val="21"/>
          <w:szCs w:val="21"/>
          <w:lang w:eastAsia="fr-FR"/>
        </w:rPr>
      </w:pPr>
      <w:r>
        <w:rPr>
          <w:rFonts w:ascii="Cambria" w:hAnsi="Cambria" w:cstheme="minorHAnsi"/>
          <w:sz w:val="21"/>
          <w:szCs w:val="21"/>
          <w:lang w:eastAsia="fr-FR"/>
        </w:rPr>
        <w:t>In addition to the above, continued to provide support described under the supervisor, technical editing role below.</w:t>
      </w:r>
    </w:p>
    <w:p w14:paraId="0622D847" w14:textId="697E23DE" w:rsidR="00E209DE" w:rsidRPr="00643F4F" w:rsidRDefault="002B2714" w:rsidP="00856189">
      <w:pPr>
        <w:tabs>
          <w:tab w:val="right" w:pos="10773"/>
        </w:tabs>
        <w:spacing w:before="240" w:after="70"/>
        <w:ind w:right="29"/>
        <w:rPr>
          <w:rFonts w:ascii="Cambria" w:hAnsi="Cambria" w:cstheme="minorHAnsi"/>
          <w:sz w:val="20"/>
          <w:szCs w:val="20"/>
        </w:rPr>
      </w:pPr>
      <w:r w:rsidRPr="00643F4F">
        <w:rPr>
          <w:rFonts w:ascii="Cambria" w:hAnsi="Cambria" w:cstheme="minorHAnsi"/>
          <w:b/>
          <w:sz w:val="20"/>
          <w:szCs w:val="20"/>
        </w:rPr>
        <w:t>TECHNICAL EDITING</w:t>
      </w:r>
      <w:r w:rsidR="00E73B7A">
        <w:rPr>
          <w:rFonts w:ascii="Cambria" w:hAnsi="Cambria" w:cstheme="minorHAnsi"/>
          <w:b/>
          <w:sz w:val="20"/>
          <w:szCs w:val="20"/>
        </w:rPr>
        <w:t xml:space="preserve"> SUPERVISOR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| </w:t>
      </w:r>
      <w:r w:rsidRPr="00643F4F">
        <w:rPr>
          <w:rFonts w:ascii="Cambria" w:hAnsi="Cambria" w:cstheme="minorHAnsi"/>
          <w:b/>
          <w:bCs/>
          <w:sz w:val="20"/>
          <w:szCs w:val="20"/>
        </w:rPr>
        <w:t>LEIDOS/LOCKHEED MAR</w:t>
      </w:r>
      <w:r w:rsidR="0049524C" w:rsidRPr="00643F4F">
        <w:rPr>
          <w:rFonts w:ascii="Cambria" w:hAnsi="Cambria" w:cstheme="minorHAnsi"/>
          <w:b/>
          <w:bCs/>
          <w:sz w:val="20"/>
          <w:szCs w:val="20"/>
        </w:rPr>
        <w:t>TIN</w:t>
      </w:r>
      <w:r w:rsidR="004A656C" w:rsidRPr="00643F4F">
        <w:rPr>
          <w:rFonts w:ascii="Cambria" w:hAnsi="Cambria" w:cstheme="minorHAnsi"/>
          <w:b/>
          <w:bCs/>
          <w:sz w:val="20"/>
          <w:szCs w:val="20"/>
        </w:rPr>
        <w:t xml:space="preserve"> ASC</w:t>
      </w:r>
      <w:r w:rsidR="00E209DE" w:rsidRPr="00643F4F">
        <w:rPr>
          <w:rFonts w:ascii="Cambria" w:hAnsi="Cambria" w:cstheme="minorHAnsi"/>
          <w:i/>
          <w:sz w:val="20"/>
          <w:szCs w:val="20"/>
        </w:rPr>
        <w:tab/>
      </w:r>
      <w:r w:rsidRPr="00643F4F">
        <w:rPr>
          <w:rFonts w:ascii="Cambria" w:hAnsi="Cambria" w:cstheme="minorHAnsi"/>
          <w:b/>
          <w:sz w:val="20"/>
          <w:szCs w:val="20"/>
        </w:rPr>
        <w:t>APR</w:t>
      </w:r>
      <w:r w:rsidR="00211479" w:rsidRPr="00643F4F">
        <w:rPr>
          <w:rFonts w:ascii="Cambria" w:hAnsi="Cambria" w:cstheme="minorHAnsi"/>
          <w:b/>
          <w:sz w:val="20"/>
          <w:szCs w:val="20"/>
        </w:rPr>
        <w:t>IL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2012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Pr="00643F4F">
        <w:rPr>
          <w:rFonts w:ascii="Cambria" w:hAnsi="Cambria" w:cstheme="minorHAnsi"/>
          <w:b/>
          <w:sz w:val="20"/>
          <w:szCs w:val="20"/>
        </w:rPr>
        <w:t>–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Pr="00643F4F">
        <w:rPr>
          <w:rFonts w:ascii="Cambria" w:hAnsi="Cambria" w:cstheme="minorHAnsi"/>
          <w:b/>
          <w:sz w:val="20"/>
          <w:szCs w:val="20"/>
        </w:rPr>
        <w:t>OCT</w:t>
      </w:r>
      <w:r w:rsidR="00211479" w:rsidRPr="00643F4F">
        <w:rPr>
          <w:rFonts w:ascii="Cambria" w:hAnsi="Cambria" w:cstheme="minorHAnsi"/>
          <w:b/>
          <w:sz w:val="20"/>
          <w:szCs w:val="20"/>
        </w:rPr>
        <w:t>OBER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2017</w:t>
      </w:r>
    </w:p>
    <w:p w14:paraId="076E3A1B" w14:textId="490F30C0" w:rsidR="00197B48" w:rsidRPr="003D6A7E" w:rsidRDefault="00197B48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 xml:space="preserve">Spearheaded the creation, editing and review of technical and programmatic documents, supporting key areas such as Operations, </w:t>
      </w:r>
      <w:r w:rsidR="00643F4F"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>IT</w:t>
      </w:r>
      <w:r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 xml:space="preserve">, Information Security, Science and Technical </w:t>
      </w:r>
      <w:r w:rsidR="0096505D"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 xml:space="preserve">Project </w:t>
      </w:r>
      <w:r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>Services, Project Management, and Senior Leadership, enhancing cross-departmental alignment and project execution.</w:t>
      </w:r>
    </w:p>
    <w:p w14:paraId="7E6A4BCE" w14:textId="3EDBA42E" w:rsidR="00FD734C" w:rsidRPr="00884A1E" w:rsidRDefault="00FD734C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Implemented weekly orientation for new hires, delivering </w:t>
      </w:r>
      <w:r w:rsidR="00A0110D" w:rsidRPr="00884A1E">
        <w:rPr>
          <w:rFonts w:ascii="Cambria" w:hAnsi="Cambria" w:cstheme="minorHAnsi"/>
          <w:sz w:val="21"/>
          <w:szCs w:val="21"/>
          <w:lang w:eastAsia="fr-FR"/>
        </w:rPr>
        <w:t>key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 insights into ASC</w:t>
      </w:r>
      <w:r w:rsidR="00F87287" w:rsidRPr="00884A1E">
        <w:rPr>
          <w:rFonts w:ascii="Cambria" w:hAnsi="Cambria" w:cstheme="minorHAnsi"/>
          <w:sz w:val="21"/>
          <w:szCs w:val="21"/>
          <w:lang w:eastAsia="fr-FR"/>
        </w:rPr>
        <w:t>'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s document </w:t>
      </w:r>
      <w:r w:rsidR="00CB37DA" w:rsidRPr="00884A1E">
        <w:rPr>
          <w:rFonts w:ascii="Cambria" w:hAnsi="Cambria" w:cstheme="minorHAnsi"/>
          <w:sz w:val="21"/>
          <w:szCs w:val="21"/>
          <w:lang w:eastAsia="fr-FR"/>
        </w:rPr>
        <w:t>databases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, writing resources, </w:t>
      </w:r>
      <w:r w:rsidR="00CB37DA" w:rsidRPr="00884A1E">
        <w:rPr>
          <w:rFonts w:ascii="Cambria" w:hAnsi="Cambria" w:cstheme="minorHAnsi"/>
          <w:sz w:val="21"/>
          <w:szCs w:val="21"/>
          <w:lang w:eastAsia="fr-FR"/>
        </w:rPr>
        <w:t>improving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 new employee onboarding efficiency and </w:t>
      </w:r>
      <w:r w:rsidR="00197B48" w:rsidRPr="00884A1E">
        <w:rPr>
          <w:rFonts w:ascii="Cambria" w:hAnsi="Cambria" w:cstheme="minorHAnsi"/>
          <w:sz w:val="21"/>
          <w:szCs w:val="21"/>
          <w:lang w:eastAsia="fr-FR"/>
        </w:rPr>
        <w:t xml:space="preserve">ISO 9001 </w:t>
      </w:r>
      <w:r w:rsidRPr="00884A1E">
        <w:rPr>
          <w:rFonts w:ascii="Cambria" w:hAnsi="Cambria" w:cstheme="minorHAnsi"/>
          <w:sz w:val="21"/>
          <w:szCs w:val="21"/>
          <w:lang w:eastAsia="fr-FR"/>
        </w:rPr>
        <w:t>compliance understanding.</w:t>
      </w:r>
    </w:p>
    <w:p w14:paraId="1E77DCAD" w14:textId="77777777" w:rsidR="00DC42D9" w:rsidRPr="00884A1E" w:rsidRDefault="00DC42D9" w:rsidP="00DC42D9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884A1E">
        <w:rPr>
          <w:rFonts w:ascii="Cambria" w:hAnsi="Cambria" w:cstheme="minorHAnsi"/>
          <w:b/>
          <w:bCs/>
          <w:sz w:val="21"/>
          <w:szCs w:val="21"/>
          <w:lang w:eastAsia="fr-FR"/>
        </w:rPr>
        <w:t>Coordinated the management of the ASC contract deliverables library, safeguarding its integrity and facilitating seamless access to essential documents, which is pivotal for contractual compliance and operational success.</w:t>
      </w:r>
    </w:p>
    <w:p w14:paraId="4D5580CD" w14:textId="2D5EAE96" w:rsidR="00C17D15" w:rsidRPr="00DC42D9" w:rsidRDefault="00DF54DB" w:rsidP="0093556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DC42D9">
        <w:rPr>
          <w:rFonts w:ascii="Cambria" w:hAnsi="Cambria" w:cstheme="minorHAnsi"/>
          <w:sz w:val="21"/>
          <w:szCs w:val="21"/>
          <w:lang w:eastAsia="fr-FR"/>
        </w:rPr>
        <w:t>Designed Adobe FrameMaker template</w:t>
      </w:r>
      <w:r w:rsidR="00A34B91" w:rsidRPr="00DC42D9">
        <w:rPr>
          <w:rFonts w:ascii="Cambria" w:hAnsi="Cambria" w:cstheme="minorHAnsi"/>
          <w:sz w:val="21"/>
          <w:szCs w:val="21"/>
          <w:lang w:eastAsia="fr-FR"/>
        </w:rPr>
        <w:t>s</w:t>
      </w:r>
      <w:r w:rsidRPr="00DC42D9">
        <w:rPr>
          <w:rFonts w:ascii="Cambria" w:hAnsi="Cambria" w:cstheme="minorHAnsi"/>
          <w:sz w:val="21"/>
          <w:szCs w:val="21"/>
          <w:lang w:eastAsia="fr-FR"/>
        </w:rPr>
        <w:t xml:space="preserve"> that utilized XML to streamline the production of the annual Science Planning Summary, resulting in a more efficient process that freed up staff resources for other deliverables.</w:t>
      </w:r>
      <w:r w:rsidR="00C17D15" w:rsidRPr="00DC42D9">
        <w:rPr>
          <w:rFonts w:ascii="Cambria" w:hAnsi="Cambria" w:cstheme="minorHAnsi"/>
          <w:sz w:val="21"/>
          <w:szCs w:val="21"/>
          <w:lang w:eastAsia="fr-FR"/>
        </w:rPr>
        <w:t xml:space="preserve"> </w:t>
      </w:r>
    </w:p>
    <w:p w14:paraId="30461056" w14:textId="58D57CA3" w:rsidR="00DF54DB" w:rsidRPr="00884A1E" w:rsidRDefault="00C17D15" w:rsidP="0093556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884A1E">
        <w:rPr>
          <w:rFonts w:ascii="Cambria" w:hAnsi="Cambria" w:cstheme="minorHAnsi"/>
          <w:sz w:val="21"/>
          <w:szCs w:val="21"/>
          <w:lang w:eastAsia="fr-FR"/>
        </w:rPr>
        <w:t>Oversaw tasking of four technical editors and a document control analyst, managing the department's financial plan and forecasting technical editing needs, maximizing productivity and resource allocation.</w:t>
      </w:r>
    </w:p>
    <w:p w14:paraId="1DEE1056" w14:textId="42AFBA7C" w:rsidR="002B2714" w:rsidRPr="00643F4F" w:rsidRDefault="002B2714" w:rsidP="00856189">
      <w:pPr>
        <w:tabs>
          <w:tab w:val="right" w:pos="10773"/>
        </w:tabs>
        <w:spacing w:before="240" w:after="70"/>
        <w:ind w:right="29"/>
        <w:rPr>
          <w:rFonts w:ascii="Cambria" w:hAnsi="Cambria" w:cstheme="minorHAnsi"/>
          <w:sz w:val="20"/>
          <w:szCs w:val="20"/>
        </w:rPr>
      </w:pPr>
      <w:r w:rsidRPr="00643F4F">
        <w:rPr>
          <w:rFonts w:ascii="Cambria" w:hAnsi="Cambria" w:cstheme="minorHAnsi"/>
          <w:b/>
          <w:sz w:val="20"/>
          <w:szCs w:val="20"/>
        </w:rPr>
        <w:t xml:space="preserve">TECHNICAL WRITER &amp; EDITOR LEAD | </w:t>
      </w:r>
      <w:r w:rsidR="00643F4F" w:rsidRPr="00643F4F">
        <w:rPr>
          <w:rFonts w:ascii="Cambria" w:hAnsi="Cambria" w:cstheme="minorHAnsi"/>
          <w:b/>
          <w:bCs/>
          <w:sz w:val="20"/>
          <w:szCs w:val="20"/>
        </w:rPr>
        <w:t>RAYTHEON – POLAR SERVICES</w:t>
      </w:r>
      <w:r w:rsidRPr="00643F4F">
        <w:rPr>
          <w:rFonts w:ascii="Cambria" w:hAnsi="Cambria" w:cstheme="minorHAnsi"/>
          <w:i/>
          <w:sz w:val="20"/>
          <w:szCs w:val="20"/>
        </w:rPr>
        <w:tab/>
      </w:r>
      <w:r w:rsidRPr="00643F4F">
        <w:rPr>
          <w:rFonts w:ascii="Cambria" w:hAnsi="Cambria" w:cstheme="minorHAnsi"/>
          <w:b/>
          <w:sz w:val="20"/>
          <w:szCs w:val="20"/>
        </w:rPr>
        <w:t>JU</w:t>
      </w:r>
      <w:r w:rsidR="00211479" w:rsidRPr="00643F4F">
        <w:rPr>
          <w:rFonts w:ascii="Cambria" w:hAnsi="Cambria" w:cstheme="minorHAnsi"/>
          <w:b/>
          <w:sz w:val="20"/>
          <w:szCs w:val="20"/>
        </w:rPr>
        <w:t>LY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2011 – MAR</w:t>
      </w:r>
      <w:r w:rsidR="00211479" w:rsidRPr="00643F4F">
        <w:rPr>
          <w:rFonts w:ascii="Cambria" w:hAnsi="Cambria" w:cstheme="minorHAnsi"/>
          <w:b/>
          <w:sz w:val="20"/>
          <w:szCs w:val="20"/>
        </w:rPr>
        <w:t>CH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2012</w:t>
      </w:r>
    </w:p>
    <w:p w14:paraId="07F30271" w14:textId="69721C04" w:rsidR="00FD734C" w:rsidRPr="00FD734C" w:rsidRDefault="00FD734C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FD734C">
        <w:rPr>
          <w:rFonts w:ascii="Cambria" w:hAnsi="Cambria"/>
          <w:sz w:val="21"/>
          <w:szCs w:val="21"/>
        </w:rPr>
        <w:t>Developed and enforced editorial standards to ensure consistency and quality across all technical documentation.</w:t>
      </w:r>
    </w:p>
    <w:p w14:paraId="25B75CFB" w14:textId="5A339549" w:rsidR="00FD734C" w:rsidRPr="00DE6CDF" w:rsidRDefault="00FD734C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DE6CDF">
        <w:rPr>
          <w:rFonts w:ascii="Cambria" w:hAnsi="Cambria"/>
          <w:b/>
          <w:bCs/>
          <w:sz w:val="21"/>
          <w:szCs w:val="21"/>
        </w:rPr>
        <w:t>Conducted comprehensive reviews and revisions of technical materials, including user manuals, procedural guides, and system documentation, ensuring technical accuracy and user engagement.</w:t>
      </w:r>
    </w:p>
    <w:p w14:paraId="0F8A0E55" w14:textId="3E547A97" w:rsidR="00902DE8" w:rsidRPr="0050314F" w:rsidRDefault="00902DE8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/>
          <w:sz w:val="21"/>
          <w:szCs w:val="21"/>
        </w:rPr>
        <w:t>Spearheaded the design, deployment, and management of SharePoint/InfoPath collaboration sites, optimizing document workflow and accessibility for various functional areas.</w:t>
      </w:r>
    </w:p>
    <w:p w14:paraId="379D27F4" w14:textId="4666A36C" w:rsidR="00C17D15" w:rsidRPr="00884A1E" w:rsidRDefault="00C17D15" w:rsidP="00C17D1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884A1E">
        <w:rPr>
          <w:rFonts w:ascii="Cambria" w:hAnsi="Cambria"/>
          <w:sz w:val="21"/>
          <w:szCs w:val="21"/>
        </w:rPr>
        <w:t>Supervised a dedicated team of five technical writers, overseeing the team’s workflow and workload, quality assurance, and professional development.</w:t>
      </w:r>
    </w:p>
    <w:p w14:paraId="77742EE6" w14:textId="77777777" w:rsidR="00A3765B" w:rsidRPr="00857067" w:rsidRDefault="00A3765B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ind w:right="28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t>EDUCATION</w:t>
      </w:r>
    </w:p>
    <w:p w14:paraId="2D48C5D4" w14:textId="7272F62C" w:rsidR="00E209DE" w:rsidRPr="0050314F" w:rsidRDefault="002B2714" w:rsidP="002B2714">
      <w:pPr>
        <w:widowControl w:val="0"/>
        <w:autoSpaceDE w:val="0"/>
        <w:autoSpaceDN w:val="0"/>
        <w:adjustRightInd w:val="0"/>
        <w:snapToGrid w:val="0"/>
        <w:spacing w:after="60"/>
        <w:jc w:val="center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 w:cstheme="minorHAnsi"/>
          <w:sz w:val="21"/>
          <w:szCs w:val="21"/>
          <w:lang w:eastAsia="fr-FR"/>
        </w:rPr>
        <w:t>M.S.</w:t>
      </w:r>
      <w:r w:rsidR="00961D7E" w:rsidRPr="0050314F">
        <w:rPr>
          <w:rFonts w:ascii="Cambria" w:hAnsi="Cambria" w:cstheme="minorHAnsi"/>
          <w:sz w:val="21"/>
          <w:szCs w:val="21"/>
          <w:lang w:eastAsia="fr-FR"/>
        </w:rPr>
        <w:t xml:space="preserve"> Coursework</w:t>
      </w:r>
      <w:r w:rsidRPr="0050314F">
        <w:rPr>
          <w:rFonts w:ascii="Cambria" w:hAnsi="Cambria" w:cstheme="minorHAnsi"/>
          <w:sz w:val="21"/>
          <w:szCs w:val="21"/>
          <w:lang w:eastAsia="fr-FR"/>
        </w:rPr>
        <w:t xml:space="preserve"> | Web Design &amp; Data</w:t>
      </w:r>
      <w:r w:rsidR="00BC5E23" w:rsidRPr="0050314F">
        <w:rPr>
          <w:rFonts w:ascii="Cambria" w:hAnsi="Cambria" w:cstheme="minorHAnsi"/>
          <w:sz w:val="21"/>
          <w:szCs w:val="21"/>
          <w:lang w:eastAsia="fr-FR"/>
        </w:rPr>
        <w:t>base</w:t>
      </w:r>
      <w:r w:rsidRPr="0050314F">
        <w:rPr>
          <w:rFonts w:ascii="Cambria" w:hAnsi="Cambria" w:cstheme="minorHAnsi"/>
          <w:sz w:val="21"/>
          <w:szCs w:val="21"/>
          <w:lang w:eastAsia="fr-FR"/>
        </w:rPr>
        <w:t xml:space="preserve"> Administration | Denver University</w:t>
      </w:r>
      <w:r w:rsidR="00961D7E" w:rsidRPr="0050314F">
        <w:rPr>
          <w:rFonts w:ascii="Cambria" w:hAnsi="Cambria" w:cstheme="minorHAnsi"/>
          <w:sz w:val="21"/>
          <w:szCs w:val="21"/>
          <w:lang w:eastAsia="fr-FR"/>
        </w:rPr>
        <w:t xml:space="preserve"> (University College)</w:t>
      </w:r>
    </w:p>
    <w:p w14:paraId="281F4A51" w14:textId="691F450F" w:rsidR="002B2714" w:rsidRPr="0050314F" w:rsidRDefault="002B2714" w:rsidP="002B2714">
      <w:pPr>
        <w:widowControl w:val="0"/>
        <w:autoSpaceDE w:val="0"/>
        <w:autoSpaceDN w:val="0"/>
        <w:adjustRightInd w:val="0"/>
        <w:snapToGrid w:val="0"/>
        <w:spacing w:after="60"/>
        <w:jc w:val="center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 w:cstheme="minorHAnsi"/>
          <w:sz w:val="21"/>
          <w:szCs w:val="21"/>
          <w:lang w:eastAsia="fr-FR"/>
        </w:rPr>
        <w:t>B.S.| Journalism – News Editorial | Minor: Technical Writing | Minnesota State University</w:t>
      </w:r>
    </w:p>
    <w:p w14:paraId="7947408C" w14:textId="48391E20" w:rsidR="00BD4AED" w:rsidRPr="00884A1E" w:rsidRDefault="002B2714" w:rsidP="00884A1E">
      <w:pPr>
        <w:widowControl w:val="0"/>
        <w:autoSpaceDE w:val="0"/>
        <w:autoSpaceDN w:val="0"/>
        <w:adjustRightInd w:val="0"/>
        <w:snapToGrid w:val="0"/>
        <w:spacing w:after="60"/>
        <w:jc w:val="center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 w:cstheme="minorHAnsi"/>
          <w:sz w:val="21"/>
          <w:szCs w:val="21"/>
          <w:lang w:eastAsia="fr-FR"/>
        </w:rPr>
        <w:t>A.A.S. | Communications Electronics | North Dakota State College of Science</w:t>
      </w:r>
    </w:p>
    <w:sectPr w:rsidR="00BD4AED" w:rsidRPr="00884A1E" w:rsidSect="00DB5B8E">
      <w:headerReference w:type="default" r:id="rId11"/>
      <w:footerReference w:type="even" r:id="rId12"/>
      <w:footerReference w:type="default" r:id="rId13"/>
      <w:type w:val="continuous"/>
      <w:pgSz w:w="12240" w:h="15840" w:code="1"/>
      <w:pgMar w:top="720" w:right="720" w:bottom="720" w:left="720" w:header="562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57B03" w14:textId="77777777" w:rsidR="006C7449" w:rsidRDefault="006C7449">
      <w:r>
        <w:separator/>
      </w:r>
    </w:p>
  </w:endnote>
  <w:endnote w:type="continuationSeparator" w:id="0">
    <w:p w14:paraId="6D004ED3" w14:textId="77777777" w:rsidR="006C7449" w:rsidRDefault="006C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92743" w14:textId="77777777" w:rsidR="00A44185" w:rsidRDefault="00A44185" w:rsidP="00A376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41806" w14:textId="77777777" w:rsidR="00A44185" w:rsidRDefault="00A44185" w:rsidP="00A37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094A2" w14:textId="36BD4D6C" w:rsidR="00E209DE" w:rsidRDefault="00E209DE">
    <w:pPr>
      <w:pStyle w:val="Footer"/>
      <w:jc w:val="right"/>
    </w:pPr>
  </w:p>
  <w:p w14:paraId="45C3D8EA" w14:textId="77777777" w:rsidR="00E209DE" w:rsidRDefault="00E20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A0004" w14:textId="77777777" w:rsidR="006C7449" w:rsidRDefault="006C7449">
      <w:r>
        <w:separator/>
      </w:r>
    </w:p>
  </w:footnote>
  <w:footnote w:type="continuationSeparator" w:id="0">
    <w:p w14:paraId="6F218653" w14:textId="77777777" w:rsidR="006C7449" w:rsidRDefault="006C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568F3" w14:textId="457AF982" w:rsidR="00A44185" w:rsidRPr="00372FB7" w:rsidRDefault="00372FB7" w:rsidP="000B144C">
    <w:pPr>
      <w:pStyle w:val="Header"/>
      <w:tabs>
        <w:tab w:val="clear" w:pos="4320"/>
        <w:tab w:val="clear" w:pos="8640"/>
      </w:tabs>
      <w:jc w:val="right"/>
      <w:rPr>
        <w:rFonts w:ascii="Cambria" w:hAnsi="Cambria" w:cstheme="minorHAnsi"/>
        <w:sz w:val="22"/>
        <w:szCs w:val="22"/>
      </w:rPr>
    </w:pPr>
    <w:r w:rsidRPr="00372FB7">
      <w:rPr>
        <w:rFonts w:ascii="Cambria" w:hAnsi="Cambria" w:cstheme="minorHAnsi"/>
        <w:sz w:val="22"/>
        <w:szCs w:val="22"/>
      </w:rPr>
      <w:t>TIMOTHY BJOKNE</w:t>
    </w:r>
  </w:p>
  <w:p w14:paraId="087817E2" w14:textId="2C3B0CA7" w:rsidR="00A44185" w:rsidRPr="00372FB7" w:rsidRDefault="00DB3652" w:rsidP="000B144C">
    <w:pPr>
      <w:pStyle w:val="Header"/>
      <w:tabs>
        <w:tab w:val="clear" w:pos="4320"/>
        <w:tab w:val="clear" w:pos="8640"/>
      </w:tabs>
      <w:spacing w:after="120"/>
      <w:jc w:val="right"/>
      <w:rPr>
        <w:rFonts w:ascii="Cambria" w:hAnsi="Cambria" w:cstheme="minorHAnsi"/>
        <w:sz w:val="22"/>
        <w:szCs w:val="22"/>
      </w:rPr>
    </w:pPr>
    <w:r>
      <w:rPr>
        <w:rFonts w:ascii="Cambria" w:hAnsi="Cambria" w:cstheme="minorHAnsi"/>
        <w:sz w:val="22"/>
        <w:szCs w:val="22"/>
      </w:rPr>
      <w:t>t</w:t>
    </w:r>
    <w:r w:rsidR="00372FB7" w:rsidRPr="00372FB7">
      <w:rPr>
        <w:rFonts w:ascii="Cambria" w:hAnsi="Cambria" w:cstheme="minorHAnsi"/>
        <w:sz w:val="22"/>
        <w:szCs w:val="22"/>
      </w:rPr>
      <w:t>im</w:t>
    </w:r>
    <w:r>
      <w:rPr>
        <w:rFonts w:ascii="Cambria" w:hAnsi="Cambria" w:cstheme="minorHAnsi"/>
        <w:sz w:val="22"/>
        <w:szCs w:val="22"/>
      </w:rPr>
      <w:t>.</w:t>
    </w:r>
    <w:r w:rsidR="00361050">
      <w:rPr>
        <w:rFonts w:ascii="Cambria" w:hAnsi="Cambria" w:cstheme="minorHAnsi"/>
        <w:sz w:val="22"/>
        <w:szCs w:val="22"/>
      </w:rPr>
      <w:t>bjokne</w:t>
    </w:r>
    <w:r w:rsidR="00F817EC">
      <w:rPr>
        <w:rFonts w:ascii="Cambria" w:hAnsi="Cambria" w:cstheme="minorHAnsi"/>
        <w:sz w:val="22"/>
        <w:szCs w:val="22"/>
      </w:rPr>
      <w:t>@</w:t>
    </w:r>
    <w:r>
      <w:rPr>
        <w:rFonts w:ascii="Cambria" w:hAnsi="Cambria" w:cstheme="minorHAnsi"/>
        <w:sz w:val="22"/>
        <w:szCs w:val="22"/>
      </w:rPr>
      <w:t>outlook</w:t>
    </w:r>
    <w:r w:rsidR="00E209DE" w:rsidRPr="00372FB7">
      <w:rPr>
        <w:rFonts w:ascii="Cambria" w:hAnsi="Cambria" w:cstheme="minorHAnsi"/>
        <w:sz w:val="22"/>
        <w:szCs w:val="22"/>
      </w:rPr>
      <w:t>.com</w:t>
    </w:r>
    <w:r w:rsidR="00A44185" w:rsidRPr="00372FB7">
      <w:rPr>
        <w:rFonts w:ascii="Cambria" w:hAnsi="Cambria" w:cstheme="minorHAnsi"/>
        <w:sz w:val="22"/>
        <w:szCs w:val="22"/>
      </w:rPr>
      <w:t xml:space="preserve"> | </w:t>
    </w:r>
    <w:r w:rsidR="00372FB7" w:rsidRPr="00372FB7">
      <w:rPr>
        <w:rFonts w:ascii="Cambria" w:hAnsi="Cambria" w:cstheme="minorHAnsi"/>
        <w:sz w:val="22"/>
        <w:szCs w:val="22"/>
      </w:rPr>
      <w:t>303.525.7061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19"/>
    <w:multiLevelType w:val="multilevel"/>
    <w:tmpl w:val="00000019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426BB"/>
    <w:multiLevelType w:val="hybridMultilevel"/>
    <w:tmpl w:val="319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476F2"/>
    <w:multiLevelType w:val="hybridMultilevel"/>
    <w:tmpl w:val="E258E2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C80CA6"/>
    <w:multiLevelType w:val="hybridMultilevel"/>
    <w:tmpl w:val="6F3E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45263C"/>
    <w:multiLevelType w:val="hybridMultilevel"/>
    <w:tmpl w:val="103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44DE8"/>
    <w:multiLevelType w:val="hybridMultilevel"/>
    <w:tmpl w:val="0FDAA1AE"/>
    <w:lvl w:ilvl="0" w:tplc="64F21A5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96FDE"/>
    <w:multiLevelType w:val="hybridMultilevel"/>
    <w:tmpl w:val="E5AA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8576A"/>
    <w:multiLevelType w:val="hybridMultilevel"/>
    <w:tmpl w:val="ABB60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7B6EE6"/>
    <w:multiLevelType w:val="hybridMultilevel"/>
    <w:tmpl w:val="549E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80A2D"/>
    <w:multiLevelType w:val="hybridMultilevel"/>
    <w:tmpl w:val="357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A3F3A"/>
    <w:multiLevelType w:val="hybridMultilevel"/>
    <w:tmpl w:val="BC0E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356E5"/>
    <w:multiLevelType w:val="hybridMultilevel"/>
    <w:tmpl w:val="8BBE7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C210F3"/>
    <w:multiLevelType w:val="hybridMultilevel"/>
    <w:tmpl w:val="BB8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8614E"/>
    <w:multiLevelType w:val="hybridMultilevel"/>
    <w:tmpl w:val="5006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004FA"/>
    <w:multiLevelType w:val="hybridMultilevel"/>
    <w:tmpl w:val="3894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0E7CFF"/>
    <w:multiLevelType w:val="hybridMultilevel"/>
    <w:tmpl w:val="FAB461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FD6481"/>
    <w:multiLevelType w:val="hybridMultilevel"/>
    <w:tmpl w:val="E46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6142E"/>
    <w:multiLevelType w:val="hybridMultilevel"/>
    <w:tmpl w:val="94CE1CE0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454D1"/>
    <w:multiLevelType w:val="hybridMultilevel"/>
    <w:tmpl w:val="21B2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F5A79"/>
    <w:multiLevelType w:val="hybridMultilevel"/>
    <w:tmpl w:val="33604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67A4B"/>
    <w:multiLevelType w:val="hybridMultilevel"/>
    <w:tmpl w:val="1958B80C"/>
    <w:lvl w:ilvl="0" w:tplc="44F8403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 w:val="0"/>
        <w:i w:val="0"/>
        <w:strike w:val="0"/>
        <w:dstrike w:val="0"/>
        <w:color w:val="6D80BB"/>
        <w:sz w:val="16"/>
        <w:szCs w:val="22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EDA7E0A"/>
    <w:multiLevelType w:val="hybridMultilevel"/>
    <w:tmpl w:val="4BFEA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F61BE"/>
    <w:multiLevelType w:val="hybridMultilevel"/>
    <w:tmpl w:val="3FDAF8AA"/>
    <w:lvl w:ilvl="0" w:tplc="EE946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1F3864" w:themeColor="accent1" w:themeShade="80"/>
        <w:spacing w:val="0"/>
        <w:w w:val="100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66695"/>
    <w:multiLevelType w:val="hybridMultilevel"/>
    <w:tmpl w:val="5852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C4C85"/>
    <w:multiLevelType w:val="hybridMultilevel"/>
    <w:tmpl w:val="8236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567B2"/>
    <w:multiLevelType w:val="hybridMultilevel"/>
    <w:tmpl w:val="AA38B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9017BB"/>
    <w:multiLevelType w:val="hybridMultilevel"/>
    <w:tmpl w:val="6388EBC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F58E5"/>
    <w:multiLevelType w:val="hybridMultilevel"/>
    <w:tmpl w:val="0E20625A"/>
    <w:lvl w:ilvl="0" w:tplc="EE94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1F3864" w:themeColor="accent1" w:themeShade="80"/>
        <w:spacing w:val="0"/>
        <w:w w:val="100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62B20"/>
    <w:multiLevelType w:val="hybridMultilevel"/>
    <w:tmpl w:val="71CC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C7702"/>
    <w:multiLevelType w:val="hybridMultilevel"/>
    <w:tmpl w:val="D06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B062F"/>
    <w:multiLevelType w:val="hybridMultilevel"/>
    <w:tmpl w:val="DDB4C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8172D4"/>
    <w:multiLevelType w:val="hybridMultilevel"/>
    <w:tmpl w:val="F7180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174C43"/>
    <w:multiLevelType w:val="hybridMultilevel"/>
    <w:tmpl w:val="C10C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464EE"/>
    <w:multiLevelType w:val="hybridMultilevel"/>
    <w:tmpl w:val="736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360FD"/>
    <w:multiLevelType w:val="hybridMultilevel"/>
    <w:tmpl w:val="2A543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595807">
    <w:abstractNumId w:val="4"/>
  </w:num>
  <w:num w:numId="2" w16cid:durableId="1379936981">
    <w:abstractNumId w:val="20"/>
  </w:num>
  <w:num w:numId="3" w16cid:durableId="783505478">
    <w:abstractNumId w:val="10"/>
  </w:num>
  <w:num w:numId="4" w16cid:durableId="1595624181">
    <w:abstractNumId w:val="9"/>
  </w:num>
  <w:num w:numId="5" w16cid:durableId="514424090">
    <w:abstractNumId w:val="13"/>
  </w:num>
  <w:num w:numId="6" w16cid:durableId="1975479288">
    <w:abstractNumId w:val="34"/>
  </w:num>
  <w:num w:numId="7" w16cid:durableId="930117392">
    <w:abstractNumId w:val="16"/>
  </w:num>
  <w:num w:numId="8" w16cid:durableId="1611275063">
    <w:abstractNumId w:val="33"/>
  </w:num>
  <w:num w:numId="9" w16cid:durableId="1987709376">
    <w:abstractNumId w:val="36"/>
  </w:num>
  <w:num w:numId="10" w16cid:durableId="575096105">
    <w:abstractNumId w:val="27"/>
  </w:num>
  <w:num w:numId="11" w16cid:durableId="299190401">
    <w:abstractNumId w:val="23"/>
  </w:num>
  <w:num w:numId="12" w16cid:durableId="1131090682">
    <w:abstractNumId w:val="26"/>
  </w:num>
  <w:num w:numId="13" w16cid:durableId="2077388829">
    <w:abstractNumId w:val="3"/>
  </w:num>
  <w:num w:numId="14" w16cid:durableId="1848255265">
    <w:abstractNumId w:val="35"/>
  </w:num>
  <w:num w:numId="15" w16cid:durableId="1314023580">
    <w:abstractNumId w:val="15"/>
  </w:num>
  <w:num w:numId="16" w16cid:durableId="1673482369">
    <w:abstractNumId w:val="5"/>
  </w:num>
  <w:num w:numId="17" w16cid:durableId="1420712466">
    <w:abstractNumId w:val="14"/>
  </w:num>
  <w:num w:numId="18" w16cid:durableId="739015108">
    <w:abstractNumId w:val="18"/>
  </w:num>
  <w:num w:numId="19" w16cid:durableId="2083403552">
    <w:abstractNumId w:val="25"/>
  </w:num>
  <w:num w:numId="20" w16cid:durableId="1316226343">
    <w:abstractNumId w:val="12"/>
  </w:num>
  <w:num w:numId="21" w16cid:durableId="484467588">
    <w:abstractNumId w:val="30"/>
  </w:num>
  <w:num w:numId="22" w16cid:durableId="2005621767">
    <w:abstractNumId w:val="6"/>
  </w:num>
  <w:num w:numId="23" w16cid:durableId="1963656534">
    <w:abstractNumId w:val="8"/>
  </w:num>
  <w:num w:numId="24" w16cid:durableId="928080931">
    <w:abstractNumId w:val="31"/>
  </w:num>
  <w:num w:numId="25" w16cid:durableId="71244391">
    <w:abstractNumId w:val="21"/>
  </w:num>
  <w:num w:numId="26" w16cid:durableId="1765035509">
    <w:abstractNumId w:val="32"/>
  </w:num>
  <w:num w:numId="27" w16cid:durableId="147405481">
    <w:abstractNumId w:val="17"/>
  </w:num>
  <w:num w:numId="28" w16cid:durableId="1728409786">
    <w:abstractNumId w:val="7"/>
  </w:num>
  <w:num w:numId="29" w16cid:durableId="1257862456">
    <w:abstractNumId w:val="29"/>
  </w:num>
  <w:num w:numId="30" w16cid:durableId="1824929896">
    <w:abstractNumId w:val="22"/>
  </w:num>
  <w:num w:numId="31" w16cid:durableId="1685087095">
    <w:abstractNumId w:val="0"/>
  </w:num>
  <w:num w:numId="32" w16cid:durableId="385615229">
    <w:abstractNumId w:val="2"/>
  </w:num>
  <w:num w:numId="33" w16cid:durableId="616638467">
    <w:abstractNumId w:val="1"/>
  </w:num>
  <w:num w:numId="34" w16cid:durableId="144468415">
    <w:abstractNumId w:val="11"/>
  </w:num>
  <w:num w:numId="35" w16cid:durableId="313488372">
    <w:abstractNumId w:val="28"/>
  </w:num>
  <w:num w:numId="36" w16cid:durableId="1800175426">
    <w:abstractNumId w:val="19"/>
  </w:num>
  <w:num w:numId="37" w16cid:durableId="538949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NjC1MDazMDMxMDJU0lEKTi0uzszPAykwNKgFAIxCyCctAAAA"/>
  </w:docVars>
  <w:rsids>
    <w:rsidRoot w:val="00F454A8"/>
    <w:rsid w:val="00024950"/>
    <w:rsid w:val="000354EE"/>
    <w:rsid w:val="00036EF3"/>
    <w:rsid w:val="00042763"/>
    <w:rsid w:val="00062DE6"/>
    <w:rsid w:val="00076135"/>
    <w:rsid w:val="00081D6E"/>
    <w:rsid w:val="00082EAF"/>
    <w:rsid w:val="00083519"/>
    <w:rsid w:val="000A1279"/>
    <w:rsid w:val="000B144C"/>
    <w:rsid w:val="000B3730"/>
    <w:rsid w:val="000D2312"/>
    <w:rsid w:val="000E76C6"/>
    <w:rsid w:val="00107503"/>
    <w:rsid w:val="001110D6"/>
    <w:rsid w:val="001352B0"/>
    <w:rsid w:val="001401F2"/>
    <w:rsid w:val="00154D72"/>
    <w:rsid w:val="00173C3F"/>
    <w:rsid w:val="001843B7"/>
    <w:rsid w:val="00187EF5"/>
    <w:rsid w:val="00194734"/>
    <w:rsid w:val="00197B48"/>
    <w:rsid w:val="001B208C"/>
    <w:rsid w:val="001B6D51"/>
    <w:rsid w:val="001D1862"/>
    <w:rsid w:val="001E2231"/>
    <w:rsid w:val="001E5EC8"/>
    <w:rsid w:val="001F1A06"/>
    <w:rsid w:val="00201F86"/>
    <w:rsid w:val="00202A3D"/>
    <w:rsid w:val="00211479"/>
    <w:rsid w:val="00252EEE"/>
    <w:rsid w:val="00253E03"/>
    <w:rsid w:val="00257805"/>
    <w:rsid w:val="00270324"/>
    <w:rsid w:val="00276513"/>
    <w:rsid w:val="00280721"/>
    <w:rsid w:val="00284180"/>
    <w:rsid w:val="00290216"/>
    <w:rsid w:val="00293D81"/>
    <w:rsid w:val="00296E02"/>
    <w:rsid w:val="002B17EA"/>
    <w:rsid w:val="002B2714"/>
    <w:rsid w:val="002B6DA3"/>
    <w:rsid w:val="002D1F05"/>
    <w:rsid w:val="002E1CA4"/>
    <w:rsid w:val="002F32B9"/>
    <w:rsid w:val="00323DC5"/>
    <w:rsid w:val="00333E77"/>
    <w:rsid w:val="0033682B"/>
    <w:rsid w:val="0033701B"/>
    <w:rsid w:val="00361050"/>
    <w:rsid w:val="0036694B"/>
    <w:rsid w:val="00372FB7"/>
    <w:rsid w:val="00382BE5"/>
    <w:rsid w:val="003C0FB6"/>
    <w:rsid w:val="003C2B17"/>
    <w:rsid w:val="003D221B"/>
    <w:rsid w:val="003D6A7E"/>
    <w:rsid w:val="003E2554"/>
    <w:rsid w:val="003E6EEF"/>
    <w:rsid w:val="003E731B"/>
    <w:rsid w:val="003F403C"/>
    <w:rsid w:val="003F549F"/>
    <w:rsid w:val="00411E2A"/>
    <w:rsid w:val="00415D2E"/>
    <w:rsid w:val="004160EE"/>
    <w:rsid w:val="00447144"/>
    <w:rsid w:val="004631AF"/>
    <w:rsid w:val="00482E02"/>
    <w:rsid w:val="004866C8"/>
    <w:rsid w:val="0049524C"/>
    <w:rsid w:val="004A4357"/>
    <w:rsid w:val="004A656C"/>
    <w:rsid w:val="004A7402"/>
    <w:rsid w:val="004B16A7"/>
    <w:rsid w:val="004C1996"/>
    <w:rsid w:val="004C44A8"/>
    <w:rsid w:val="004D0124"/>
    <w:rsid w:val="004D3A5E"/>
    <w:rsid w:val="004F1600"/>
    <w:rsid w:val="004F3F76"/>
    <w:rsid w:val="0050314F"/>
    <w:rsid w:val="00534C83"/>
    <w:rsid w:val="00542862"/>
    <w:rsid w:val="00543805"/>
    <w:rsid w:val="005512A0"/>
    <w:rsid w:val="00551834"/>
    <w:rsid w:val="00570B2E"/>
    <w:rsid w:val="00577733"/>
    <w:rsid w:val="005B0D00"/>
    <w:rsid w:val="005D15FF"/>
    <w:rsid w:val="005E3983"/>
    <w:rsid w:val="00625F25"/>
    <w:rsid w:val="006317A0"/>
    <w:rsid w:val="006406A0"/>
    <w:rsid w:val="00643F4F"/>
    <w:rsid w:val="00645546"/>
    <w:rsid w:val="006568B7"/>
    <w:rsid w:val="00665DAD"/>
    <w:rsid w:val="006C7449"/>
    <w:rsid w:val="00715925"/>
    <w:rsid w:val="0071638B"/>
    <w:rsid w:val="00720231"/>
    <w:rsid w:val="0072220C"/>
    <w:rsid w:val="007270AF"/>
    <w:rsid w:val="00743926"/>
    <w:rsid w:val="007619E9"/>
    <w:rsid w:val="007654DB"/>
    <w:rsid w:val="00765E09"/>
    <w:rsid w:val="00784989"/>
    <w:rsid w:val="00785C3C"/>
    <w:rsid w:val="007C0CFB"/>
    <w:rsid w:val="0080536C"/>
    <w:rsid w:val="00832538"/>
    <w:rsid w:val="00835DFD"/>
    <w:rsid w:val="00843AFB"/>
    <w:rsid w:val="00854C45"/>
    <w:rsid w:val="00855663"/>
    <w:rsid w:val="00855C0B"/>
    <w:rsid w:val="00856189"/>
    <w:rsid w:val="00857067"/>
    <w:rsid w:val="008655D9"/>
    <w:rsid w:val="00884A1E"/>
    <w:rsid w:val="008A3A85"/>
    <w:rsid w:val="008A7518"/>
    <w:rsid w:val="008C4A3B"/>
    <w:rsid w:val="008D38EA"/>
    <w:rsid w:val="008F76F9"/>
    <w:rsid w:val="0090013A"/>
    <w:rsid w:val="00902DE8"/>
    <w:rsid w:val="00910033"/>
    <w:rsid w:val="0092000F"/>
    <w:rsid w:val="00933007"/>
    <w:rsid w:val="009412A6"/>
    <w:rsid w:val="00943700"/>
    <w:rsid w:val="0094386B"/>
    <w:rsid w:val="009518D2"/>
    <w:rsid w:val="00960406"/>
    <w:rsid w:val="00961B8A"/>
    <w:rsid w:val="00961D7E"/>
    <w:rsid w:val="0096505D"/>
    <w:rsid w:val="00965C57"/>
    <w:rsid w:val="009B6E81"/>
    <w:rsid w:val="009C4F04"/>
    <w:rsid w:val="009D14D6"/>
    <w:rsid w:val="00A0110D"/>
    <w:rsid w:val="00A2416A"/>
    <w:rsid w:val="00A2605E"/>
    <w:rsid w:val="00A323E8"/>
    <w:rsid w:val="00A34B91"/>
    <w:rsid w:val="00A3765B"/>
    <w:rsid w:val="00A423E1"/>
    <w:rsid w:val="00A44185"/>
    <w:rsid w:val="00A46B65"/>
    <w:rsid w:val="00A67F0B"/>
    <w:rsid w:val="00A8520D"/>
    <w:rsid w:val="00A909A8"/>
    <w:rsid w:val="00A970CE"/>
    <w:rsid w:val="00AA455E"/>
    <w:rsid w:val="00AC61E8"/>
    <w:rsid w:val="00AC7986"/>
    <w:rsid w:val="00AE2F36"/>
    <w:rsid w:val="00AE3817"/>
    <w:rsid w:val="00AE3A2D"/>
    <w:rsid w:val="00B10893"/>
    <w:rsid w:val="00B119CD"/>
    <w:rsid w:val="00B21F4A"/>
    <w:rsid w:val="00B3424A"/>
    <w:rsid w:val="00B414F6"/>
    <w:rsid w:val="00B53B44"/>
    <w:rsid w:val="00B62C72"/>
    <w:rsid w:val="00B667A9"/>
    <w:rsid w:val="00B7281B"/>
    <w:rsid w:val="00B8282C"/>
    <w:rsid w:val="00B84DEF"/>
    <w:rsid w:val="00BA37F5"/>
    <w:rsid w:val="00BA40C7"/>
    <w:rsid w:val="00BA4719"/>
    <w:rsid w:val="00BC5E23"/>
    <w:rsid w:val="00BC7141"/>
    <w:rsid w:val="00BD1096"/>
    <w:rsid w:val="00BD4AED"/>
    <w:rsid w:val="00BE57D4"/>
    <w:rsid w:val="00BF3BE0"/>
    <w:rsid w:val="00BF628C"/>
    <w:rsid w:val="00C0391F"/>
    <w:rsid w:val="00C17D15"/>
    <w:rsid w:val="00C24DFF"/>
    <w:rsid w:val="00C43869"/>
    <w:rsid w:val="00C47899"/>
    <w:rsid w:val="00C666ED"/>
    <w:rsid w:val="00C67D21"/>
    <w:rsid w:val="00C84A66"/>
    <w:rsid w:val="00C974EA"/>
    <w:rsid w:val="00CA3274"/>
    <w:rsid w:val="00CB37DA"/>
    <w:rsid w:val="00CC7314"/>
    <w:rsid w:val="00CD5039"/>
    <w:rsid w:val="00CD6A1E"/>
    <w:rsid w:val="00CE08E0"/>
    <w:rsid w:val="00CE577A"/>
    <w:rsid w:val="00CF40FB"/>
    <w:rsid w:val="00D073CB"/>
    <w:rsid w:val="00D07945"/>
    <w:rsid w:val="00D1207D"/>
    <w:rsid w:val="00D1382E"/>
    <w:rsid w:val="00D20638"/>
    <w:rsid w:val="00D25B02"/>
    <w:rsid w:val="00D27555"/>
    <w:rsid w:val="00D3020E"/>
    <w:rsid w:val="00D34F9D"/>
    <w:rsid w:val="00D43670"/>
    <w:rsid w:val="00D43859"/>
    <w:rsid w:val="00D5228F"/>
    <w:rsid w:val="00D65EBE"/>
    <w:rsid w:val="00D85137"/>
    <w:rsid w:val="00DA61C6"/>
    <w:rsid w:val="00DB3652"/>
    <w:rsid w:val="00DB5B8E"/>
    <w:rsid w:val="00DC42D9"/>
    <w:rsid w:val="00DD0950"/>
    <w:rsid w:val="00DD1EDF"/>
    <w:rsid w:val="00DE59F8"/>
    <w:rsid w:val="00DE6CDF"/>
    <w:rsid w:val="00DF1A6C"/>
    <w:rsid w:val="00DF3D2D"/>
    <w:rsid w:val="00DF4CA9"/>
    <w:rsid w:val="00DF54DB"/>
    <w:rsid w:val="00E04D1B"/>
    <w:rsid w:val="00E17C38"/>
    <w:rsid w:val="00E209DE"/>
    <w:rsid w:val="00E20B2E"/>
    <w:rsid w:val="00E306F2"/>
    <w:rsid w:val="00E73B7A"/>
    <w:rsid w:val="00E774BA"/>
    <w:rsid w:val="00E81609"/>
    <w:rsid w:val="00EA4EB9"/>
    <w:rsid w:val="00EB2F04"/>
    <w:rsid w:val="00EC3C51"/>
    <w:rsid w:val="00EC461A"/>
    <w:rsid w:val="00EC7D87"/>
    <w:rsid w:val="00F454A8"/>
    <w:rsid w:val="00F5123F"/>
    <w:rsid w:val="00F629F4"/>
    <w:rsid w:val="00F817EC"/>
    <w:rsid w:val="00F83042"/>
    <w:rsid w:val="00F87287"/>
    <w:rsid w:val="00FA782E"/>
    <w:rsid w:val="00FC38E3"/>
    <w:rsid w:val="00FC3A13"/>
    <w:rsid w:val="00FC7CE0"/>
    <w:rsid w:val="00FD734C"/>
    <w:rsid w:val="00FE2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7A90A"/>
  <w15:docId w15:val="{175E6051-539B-40A7-A287-4139BAF3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54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5B"/>
    <w:pPr>
      <w:keepNext/>
      <w:ind w:left="-720"/>
      <w:outlineLvl w:val="0"/>
    </w:pPr>
    <w:rPr>
      <w:b/>
      <w:bCs/>
      <w:color w:val="000000"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435B"/>
    <w:pPr>
      <w:keepNext/>
      <w:tabs>
        <w:tab w:val="left" w:pos="9720"/>
      </w:tabs>
      <w:ind w:left="-720"/>
      <w:outlineLvl w:val="3"/>
    </w:pPr>
    <w:rPr>
      <w:rFonts w:ascii="Palatino Linotype" w:hAnsi="Palatino Linotype"/>
      <w:b/>
      <w:b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435B"/>
    <w:pPr>
      <w:keepNext/>
      <w:outlineLvl w:val="4"/>
    </w:pPr>
    <w:rPr>
      <w:rFonts w:ascii="Palatino Linotype" w:hAnsi="Palatino Linotype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5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54A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2435B"/>
    <w:rPr>
      <w:b/>
      <w:bCs/>
      <w:color w:val="000000"/>
      <w:sz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styleId="HTMLTypewriter">
    <w:name w:val="HTML Typewriter"/>
    <w:rsid w:val="0092435B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92435B"/>
    <w:pPr>
      <w:ind w:left="720" w:hanging="1080"/>
    </w:pPr>
    <w:rPr>
      <w:color w:val="000000"/>
      <w:sz w:val="22"/>
    </w:rPr>
  </w:style>
  <w:style w:type="character" w:customStyle="1" w:styleId="BodyTextIndentChar">
    <w:name w:val="Body Text Indent Char"/>
    <w:link w:val="BodyTextIndent"/>
    <w:rsid w:val="0092435B"/>
    <w:rPr>
      <w:color w:val="000000"/>
      <w:sz w:val="22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2435B"/>
    <w:pPr>
      <w:ind w:left="720"/>
      <w:contextualSpacing/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0D10AB"/>
    <w:rPr>
      <w:sz w:val="24"/>
      <w:szCs w:val="24"/>
      <w:lang w:val="en-US" w:eastAsia="en-US"/>
    </w:rPr>
  </w:style>
  <w:style w:type="character" w:styleId="Hyperlink">
    <w:name w:val="Hyperlink"/>
    <w:rsid w:val="00BB5CFC"/>
    <w:rPr>
      <w:color w:val="0000FF"/>
      <w:u w:val="single"/>
    </w:rPr>
  </w:style>
  <w:style w:type="character" w:styleId="PageNumber">
    <w:name w:val="page number"/>
    <w:basedOn w:val="DefaultParagraphFont"/>
    <w:rsid w:val="00ED3DCF"/>
  </w:style>
  <w:style w:type="paragraph" w:styleId="NormalWeb">
    <w:name w:val="Normal (Web)"/>
    <w:basedOn w:val="Normal"/>
    <w:uiPriority w:val="99"/>
    <w:rsid w:val="002A42B1"/>
    <w:pPr>
      <w:spacing w:beforeLines="1" w:afterLines="1"/>
    </w:pPr>
    <w:rPr>
      <w:rFonts w:ascii="Times" w:eastAsia="Cambria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3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663"/>
    <w:pPr>
      <w:ind w:left="720"/>
      <w:contextualSpacing/>
    </w:pPr>
  </w:style>
  <w:style w:type="character" w:styleId="FollowedHyperlink">
    <w:name w:val="FollowedHyperlink"/>
    <w:basedOn w:val="DefaultParagraphFont"/>
    <w:rsid w:val="00A2605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2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4950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486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866C8"/>
  </w:style>
  <w:style w:type="character" w:customStyle="1" w:styleId="CommentTextChar">
    <w:name w:val="Comment Text Char"/>
    <w:basedOn w:val="DefaultParagraphFont"/>
    <w:link w:val="CommentText"/>
    <w:uiPriority w:val="99"/>
    <w:rsid w:val="004866C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86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866C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86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66C8"/>
    <w:rPr>
      <w:rFonts w:ascii="Lucida Grande" w:hAnsi="Lucida Grande"/>
      <w:sz w:val="18"/>
      <w:szCs w:val="18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613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7D21"/>
    <w:rPr>
      <w:color w:val="605E5C"/>
      <w:shd w:val="clear" w:color="auto" w:fill="E1DFDD"/>
    </w:rPr>
  </w:style>
  <w:style w:type="paragraph" w:customStyle="1" w:styleId="cv">
    <w:name w:val="cv"/>
    <w:basedOn w:val="Normal"/>
    <w:rsid w:val="00C67D21"/>
    <w:pPr>
      <w:jc w:val="both"/>
    </w:pPr>
    <w:rPr>
      <w:rFonts w:ascii="Arial" w:hAnsi="Arial"/>
      <w:szCs w:val="20"/>
      <w:lang w:val="fr-CA" w:eastAsia="fr-FR"/>
    </w:rPr>
  </w:style>
  <w:style w:type="paragraph" w:customStyle="1" w:styleId="Achievement">
    <w:name w:val="Achievement"/>
    <w:basedOn w:val="BodyText"/>
    <w:rsid w:val="003C2B17"/>
    <w:pPr>
      <w:widowControl w:val="0"/>
      <w:numPr>
        <w:numId w:val="32"/>
      </w:numPr>
      <w:tabs>
        <w:tab w:val="clear" w:pos="245"/>
        <w:tab w:val="num" w:pos="360"/>
      </w:tabs>
      <w:suppressAutoHyphens/>
      <w:spacing w:after="60"/>
      <w:ind w:left="0" w:firstLine="0"/>
    </w:pPr>
    <w:rPr>
      <w:rFonts w:asciiTheme="minorHAnsi" w:eastAsia="DejaVuSans" w:hAnsiTheme="minorHAnsi"/>
      <w:kern w:val="1"/>
    </w:rPr>
  </w:style>
  <w:style w:type="paragraph" w:styleId="BodyText">
    <w:name w:val="Body Text"/>
    <w:basedOn w:val="Normal"/>
    <w:link w:val="BodyTextChar"/>
    <w:semiHidden/>
    <w:unhideWhenUsed/>
    <w:rsid w:val="003C2B1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C2B17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DD0950"/>
    <w:pPr>
      <w:widowControl w:val="0"/>
      <w:suppressLineNumbers/>
      <w:suppressAutoHyphens/>
    </w:pPr>
    <w:rPr>
      <w:rFonts w:asciiTheme="minorHAnsi" w:eastAsia="DejaVuSans" w:hAnsiTheme="minorHAnsi"/>
      <w:kern w:val="1"/>
    </w:rPr>
  </w:style>
  <w:style w:type="table" w:styleId="TableGrid">
    <w:name w:val="Table Grid"/>
    <w:basedOn w:val="TableNormal"/>
    <w:uiPriority w:val="59"/>
    <w:rsid w:val="00DD095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45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6" ma:contentTypeDescription="Create a new document." ma:contentTypeScope="" ma:versionID="507baea35b27409cfef41bf5ad3c9778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d18c7e74999b89229a72f58a77697a94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E80B7-0E2D-41E1-BF08-FBFA79EDC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FCFFD-0E95-41D7-A285-EC31EA517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080096-1852-47F5-A703-B826596ADA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3C1186-D970-4EC8-8DE9-9ECD360A6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864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Bjokne Resume</vt:lpstr>
    </vt:vector>
  </TitlesOfParts>
  <Company/>
  <LinksUpToDate>false</LinksUpToDate>
  <CharactersWithSpaces>6696</CharactersWithSpaces>
  <SharedDoc>false</SharedDoc>
  <HLinks>
    <vt:vector size="18" baseType="variant">
      <vt:variant>
        <vt:i4>8257591</vt:i4>
      </vt:variant>
      <vt:variant>
        <vt:i4>6</vt:i4>
      </vt:variant>
      <vt:variant>
        <vt:i4>0</vt:i4>
      </vt:variant>
      <vt:variant>
        <vt:i4>5</vt:i4>
      </vt:variant>
      <vt:variant>
        <vt:lpwstr>http://www.palgrave-journals.com/eps/journal/v2/n3/abs/eps200321a.html</vt:lpwstr>
      </vt:variant>
      <vt:variant>
        <vt:lpwstr/>
      </vt:variant>
      <vt:variant>
        <vt:i4>5570568</vt:i4>
      </vt:variant>
      <vt:variant>
        <vt:i4>3</vt:i4>
      </vt:variant>
      <vt:variant>
        <vt:i4>0</vt:i4>
      </vt:variant>
      <vt:variant>
        <vt:i4>5</vt:i4>
      </vt:variant>
      <vt:variant>
        <vt:lpwstr>http://www.unac.org/.../Talking-Back-to-Grownups-Healthy-Children-Healthy-Com</vt:lpwstr>
      </vt:variant>
      <vt:variant>
        <vt:lpwstr/>
      </vt:variant>
      <vt:variant>
        <vt:i4>1835066</vt:i4>
      </vt:variant>
      <vt:variant>
        <vt:i4>0</vt:i4>
      </vt:variant>
      <vt:variant>
        <vt:i4>0</vt:i4>
      </vt:variant>
      <vt:variant>
        <vt:i4>5</vt:i4>
      </vt:variant>
      <vt:variant>
        <vt:lpwstr>mailto:alison.d.warner@gmail.com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Bjokne's Resume</dc:title>
  <dc:creator>tim.bjokne@outlook.com</dc:creator>
  <cp:keywords>Technical Editing, SharePoint, Workflows</cp:keywords>
  <cp:lastModifiedBy>Tim Bjokne</cp:lastModifiedBy>
  <cp:revision>20</cp:revision>
  <cp:lastPrinted>2024-03-06T16:59:00Z</cp:lastPrinted>
  <dcterms:created xsi:type="dcterms:W3CDTF">2024-04-05T23:08:00Z</dcterms:created>
  <dcterms:modified xsi:type="dcterms:W3CDTF">2024-08-28T22:01:00Z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fed2m2sWUAyrc/tvO0pi5H5Z5tGp52/mrhzCVZ+2mcg=</vt:lpwstr>
  </property>
  <property fmtid="{D5CDD505-2E9C-101B-9397-08002B2CF9AE}" pid="3" name="ContentTypeId">
    <vt:lpwstr>0x010100289F912849C57B479F5B2BEADAF5B142</vt:lpwstr>
  </property>
  <property fmtid="{D5CDD505-2E9C-101B-9397-08002B2CF9AE}" pid="4" name="GrammarlyDocumentId">
    <vt:lpwstr>fd2fc485eb7005b31c5e7a573b820ae0bb251830c81d81db3a420b6e88d264ef</vt:lpwstr>
  </property>
</Properties>
</file>