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6조 발표 시작하겠습니다.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목차입니다. 개발 진행 상황과 이후 진행 계획 순으로 소개해 드리겠습니다.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우선 개발 진행 상황입니다. 이번 10주차에는 몬스터 검색 구현과 총알 발사 구현, 그리고 유니티 공부를 병행하였습니다.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적이 플레이어에게 접근할 때 캐릭터가 적을 인식할 수 있도록 몬스터 검색을 구현했습니다. 스크립트에서 가장 가까운 대상을 찾는 함수인 겟 니어리스트를 추가해주며 몬스터 인식을 도와주었고, 반복문을 돌며 가져온 거리가 저장된 거리보다 작으면 업데이트를 해주면서 가장 가까운 몬스터를 인식하도록 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총알 프리펩을 생성했습니다. 인스펙터에서 총알 스프라이트로 교체하고 프로젝트 창으로 드래고 드랍하여 총알 프리펩을 생성했습니다. 또한 총알 프리펩의 콜라이더에 충돌처리를 도와주는 이스 트리거를 체크해 주었습니다.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다음으로 총알 발사 구현입니다. 앞에 영상을 보시다싶이 총알이 제대로 발사되고 있습니다. 이 총알은 플레이어가 레벨 업을 할 시에 데미지가 증가합니다. 또한 캐릭터가 가장 가까운 적을 우선으로 공격하는 모습도 확인할 수 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화면에 보이시는 게 총알 발사 로직입니다.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마지막으로 이후 진행 계획입니다. 다음 주엔 몬스터 타격감 구현과 경험치 게이지, 체력 게이지, 타이머를 포함한 UI를 구현하겠습니다.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이상으로 발표를 마치겠습니다. 감사합니다. </w:t>
      </w:r>
    </w:p>
    <w:p>
      <w:pPr>
        <w:rPr>
          <w:lang w:eastAsia="ko-KR"/>
          <w:rFonts w:hint="eastAsia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heon</dc:creator>
  <cp:keywords/>
  <dc:description/>
  <cp:lastModifiedBy>heon</cp:lastModifiedBy>
  <cp:revision>1</cp:revision>
  <dcterms:created xsi:type="dcterms:W3CDTF">2023-10-30T19:48:45Z</dcterms:created>
  <dcterms:modified xsi:type="dcterms:W3CDTF">2023-10-30T15:33:47Z</dcterms:modified>
  <cp:version>1100.0100.01</cp:version>
</cp:coreProperties>
</file>