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01" w:rsidRDefault="00E470A4" w:rsidP="00D0139D">
      <w:pPr>
        <w:pStyle w:val="a5"/>
      </w:pPr>
      <w:r w:rsidRPr="00E470A4">
        <w:rPr>
          <w:rFonts w:hint="eastAsia"/>
        </w:rPr>
        <w:t>特效插件</w:t>
      </w:r>
      <w:r w:rsidRPr="00E470A4">
        <w:rPr>
          <w:rFonts w:hint="eastAsia"/>
        </w:rPr>
        <w:t>FXMaker</w:t>
      </w:r>
      <w:r w:rsidRPr="00E470A4">
        <w:rPr>
          <w:rFonts w:hint="eastAsia"/>
        </w:rPr>
        <w:t>使用手册</w:t>
      </w:r>
    </w:p>
    <w:p w:rsidR="00D0139D" w:rsidRDefault="00603636" w:rsidP="001068CF">
      <w:pPr>
        <w:pStyle w:val="2"/>
        <w:rPr>
          <w:rFonts w:hint="eastAsia"/>
        </w:rPr>
      </w:pPr>
      <w:r>
        <w:rPr>
          <w:rFonts w:hint="eastAsia"/>
        </w:rPr>
        <w:t>一</w:t>
      </w:r>
      <w:r w:rsidR="00D0139D">
        <w:rPr>
          <w:rFonts w:hint="eastAsia"/>
        </w:rPr>
        <w:t>.</w:t>
      </w:r>
      <w:r w:rsidR="001068CF">
        <w:rPr>
          <w:rFonts w:hint="eastAsia"/>
        </w:rPr>
        <w:t>插件简介</w:t>
      </w:r>
    </w:p>
    <w:p w:rsidR="001068CF" w:rsidRPr="001068CF" w:rsidRDefault="001068CF" w:rsidP="001068CF">
      <w:pPr>
        <w:spacing w:line="360" w:lineRule="auto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hint="eastAsia"/>
        </w:rPr>
        <w:t xml:space="preserve">    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FX Maker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Unity3d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一款非常流行的效果制作插件。不但有超过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300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种效果预制体，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还可以自己制作效果。包含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 xml:space="preserve">Mesh Effect 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Particle Effect</w:t>
      </w:r>
      <w:r w:rsidRPr="001068C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068CF" w:rsidRPr="001068CF" w:rsidRDefault="00BF633C" w:rsidP="001068CF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 xml:space="preserve">    </w:t>
      </w:r>
      <w:r w:rsidR="001068CF" w:rsidRPr="001068CF">
        <w:rPr>
          <w:rFonts w:ascii="simsun" w:eastAsia="宋体" w:hAnsi="simsun" w:cs="宋体"/>
          <w:color w:val="494949"/>
          <w:kern w:val="0"/>
          <w:szCs w:val="21"/>
        </w:rPr>
        <w:t>优点：资源库大，可以将消耗资源非常多的粒子效果转换为帧动画效果。当然也可以直接用不转帧动画的效果，这种效果是画面最好的，但是对显卡开销大。帧动画显卡开销小，占内存大，适合移动平台。</w:t>
      </w:r>
      <w:r w:rsidR="001068CF" w:rsidRPr="001068CF">
        <w:rPr>
          <w:rFonts w:ascii="simsun" w:eastAsia="宋体" w:hAnsi="simsun" w:cs="宋体"/>
          <w:color w:val="494949"/>
          <w:kern w:val="0"/>
          <w:szCs w:val="21"/>
        </w:rPr>
        <w:t>Fx Maker</w:t>
      </w:r>
      <w:r w:rsidR="001068CF" w:rsidRPr="001068CF">
        <w:rPr>
          <w:rFonts w:ascii="simsun" w:eastAsia="宋体" w:hAnsi="simsun" w:cs="宋体"/>
          <w:color w:val="494949"/>
          <w:kern w:val="0"/>
          <w:szCs w:val="21"/>
        </w:rPr>
        <w:t>还能自动保存。</w:t>
      </w:r>
    </w:p>
    <w:p w:rsidR="0038409C" w:rsidRDefault="00603636" w:rsidP="0038409C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使用步骤</w:t>
      </w:r>
    </w:p>
    <w:p w:rsidR="00603636" w:rsidRDefault="00603636" w:rsidP="0038409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导入包</w:t>
      </w:r>
    </w:p>
    <w:p w:rsidR="00603636" w:rsidRDefault="00603636" w:rsidP="00603636">
      <w:pPr>
        <w:rPr>
          <w:rFonts w:hint="eastAsia"/>
        </w:rPr>
      </w:pPr>
      <w:r>
        <w:rPr>
          <w:rFonts w:hint="eastAsia"/>
        </w:rPr>
        <w:t>选择菜单【</w:t>
      </w:r>
      <w:r>
        <w:rPr>
          <w:rFonts w:hint="eastAsia"/>
        </w:rPr>
        <w:t>Assets</w:t>
      </w:r>
      <w:r>
        <w:rPr>
          <w:rFonts w:hint="eastAsia"/>
        </w:rPr>
        <w:t>】</w:t>
      </w:r>
      <w:r>
        <w:rPr>
          <w:rFonts w:hint="eastAsia"/>
        </w:rPr>
        <w:t>/</w:t>
      </w:r>
      <w:r>
        <w:rPr>
          <w:rFonts w:hint="eastAsia"/>
        </w:rPr>
        <w:t>【</w:t>
      </w:r>
      <w:r>
        <w:rPr>
          <w:rFonts w:hint="eastAsia"/>
        </w:rPr>
        <w:t>Import Package</w:t>
      </w:r>
      <w:r>
        <w:rPr>
          <w:rFonts w:hint="eastAsia"/>
        </w:rPr>
        <w:t>】</w:t>
      </w:r>
      <w:r>
        <w:rPr>
          <w:rFonts w:hint="eastAsia"/>
        </w:rPr>
        <w:t>/</w:t>
      </w:r>
      <w:r>
        <w:rPr>
          <w:rFonts w:hint="eastAsia"/>
        </w:rPr>
        <w:t>【</w:t>
      </w:r>
      <w:r>
        <w:rPr>
          <w:rFonts w:hint="eastAsia"/>
        </w:rPr>
        <w:t>Custom Package...</w:t>
      </w:r>
      <w:r>
        <w:rPr>
          <w:rFonts w:hint="eastAsia"/>
        </w:rPr>
        <w:t>】，导入</w:t>
      </w:r>
      <w:r>
        <w:rPr>
          <w:rFonts w:hint="eastAsia"/>
        </w:rPr>
        <w:t>FXMaker</w:t>
      </w:r>
      <w:r>
        <w:rPr>
          <w:rFonts w:hint="eastAsia"/>
        </w:rPr>
        <w:t>插件</w:t>
      </w:r>
    </w:p>
    <w:p w:rsidR="00603636" w:rsidRDefault="00603636" w:rsidP="00603636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524375" cy="3676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99" w:rsidRDefault="00CA7699" w:rsidP="00603636">
      <w:pPr>
        <w:rPr>
          <w:rFonts w:hint="eastAsia"/>
          <w:noProof/>
        </w:rPr>
      </w:pPr>
    </w:p>
    <w:p w:rsidR="00CA7699" w:rsidRDefault="00FA4702" w:rsidP="00603636">
      <w:pPr>
        <w:rPr>
          <w:rFonts w:hint="eastAsia"/>
          <w:noProof/>
        </w:rPr>
      </w:pPr>
      <w:r>
        <w:rPr>
          <w:rFonts w:hint="eastAsia"/>
          <w:noProof/>
        </w:rPr>
        <w:t>导入成功后，在</w:t>
      </w:r>
      <w:r>
        <w:rPr>
          <w:rFonts w:hint="eastAsia"/>
          <w:noProof/>
        </w:rPr>
        <w:t>Project</w:t>
      </w:r>
      <w:r>
        <w:rPr>
          <w:rFonts w:hint="eastAsia"/>
          <w:noProof/>
        </w:rPr>
        <w:t>面板中</w:t>
      </w:r>
      <w:r w:rsidR="00127705">
        <w:rPr>
          <w:rFonts w:hint="eastAsia"/>
          <w:noProof/>
        </w:rPr>
        <w:t>可见</w:t>
      </w:r>
      <w:r w:rsidR="00127705">
        <w:rPr>
          <w:rFonts w:hint="eastAsia"/>
          <w:noProof/>
        </w:rPr>
        <w:t>FXMaker</w:t>
      </w:r>
      <w:r w:rsidR="00127705">
        <w:rPr>
          <w:rFonts w:hint="eastAsia"/>
          <w:noProof/>
        </w:rPr>
        <w:t>资源文件</w:t>
      </w:r>
    </w:p>
    <w:p w:rsidR="00127705" w:rsidRDefault="00970844" w:rsidP="006036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57425" cy="8763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05" w:rsidRDefault="00970844" w:rsidP="00970844">
      <w:pPr>
        <w:pStyle w:val="2"/>
        <w:rPr>
          <w:rFonts w:hint="eastAsia"/>
        </w:rPr>
      </w:pPr>
      <w:r>
        <w:rPr>
          <w:rFonts w:hint="eastAsia"/>
        </w:rPr>
        <w:t>2.</w:t>
      </w:r>
      <w:r w:rsidRPr="00970844">
        <w:t>打开主场景</w:t>
      </w:r>
      <w:r w:rsidRPr="00970844">
        <w:t>sceneFXMaker</w:t>
      </w:r>
    </w:p>
    <w:p w:rsidR="00970844" w:rsidRDefault="00970844" w:rsidP="00970844">
      <w:pPr>
        <w:rPr>
          <w:rFonts w:hint="eastAsia"/>
        </w:rPr>
      </w:pPr>
      <w:r>
        <w:rPr>
          <w:rFonts w:ascii="simsun" w:hAnsi="simsun" w:hint="eastAsia"/>
          <w:noProof/>
          <w:color w:val="526673"/>
          <w:szCs w:val="21"/>
        </w:rPr>
        <w:drawing>
          <wp:inline distT="0" distB="0" distL="0" distR="0">
            <wp:extent cx="3952875" cy="2981325"/>
            <wp:effectExtent l="19050" t="0" r="9525" b="0"/>
            <wp:docPr id="6" name="图片 6" descr="【风宇冲】Unity3D教程宝典之 &lt;wbr&gt;FX &lt;wbr&gt;Maker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风宇冲】Unity3D教程宝典之 &lt;wbr&gt;FX &lt;wbr&gt;Maker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9C" w:rsidRDefault="0038409C" w:rsidP="0038409C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</w:t>
      </w:r>
    </w:p>
    <w:p w:rsidR="0038409C" w:rsidRDefault="0038409C" w:rsidP="0038409C">
      <w:pPr>
        <w:rPr>
          <w:rFonts w:ascii="simsun" w:hAnsi="simsun" w:hint="eastAsia"/>
          <w:color w:val="494949"/>
          <w:szCs w:val="21"/>
        </w:rPr>
      </w:pPr>
      <w:r>
        <w:rPr>
          <w:rFonts w:ascii="simsun" w:hAnsi="simsun"/>
          <w:color w:val="494949"/>
          <w:szCs w:val="21"/>
        </w:rPr>
        <w:t>运行界面如下，注意不要选全屏运行，要在运行时至少同时有</w:t>
      </w:r>
      <w:r>
        <w:rPr>
          <w:rFonts w:ascii="simsun" w:hAnsi="simsun"/>
          <w:color w:val="494949"/>
          <w:szCs w:val="21"/>
        </w:rPr>
        <w:t>Game</w:t>
      </w:r>
      <w:r>
        <w:rPr>
          <w:rFonts w:ascii="simsun" w:hAnsi="simsun"/>
          <w:color w:val="494949"/>
          <w:szCs w:val="21"/>
        </w:rPr>
        <w:t>界面和</w:t>
      </w:r>
      <w:r>
        <w:rPr>
          <w:rFonts w:ascii="simsun" w:hAnsi="simsun"/>
          <w:color w:val="494949"/>
          <w:szCs w:val="21"/>
        </w:rPr>
        <w:t>Inspector</w:t>
      </w:r>
      <w:r>
        <w:rPr>
          <w:rFonts w:ascii="simsun" w:hAnsi="simsun"/>
          <w:color w:val="494949"/>
          <w:szCs w:val="21"/>
        </w:rPr>
        <w:t>界面。</w:t>
      </w:r>
    </w:p>
    <w:p w:rsidR="0038409C" w:rsidRDefault="00402A06" w:rsidP="0038409C">
      <w:pPr>
        <w:rPr>
          <w:rFonts w:hint="eastAsia"/>
        </w:rPr>
      </w:pPr>
      <w:r>
        <w:rPr>
          <w:rFonts w:ascii="simsun" w:hAnsi="simsun" w:hint="eastAsia"/>
          <w:noProof/>
          <w:color w:val="526673"/>
          <w:szCs w:val="21"/>
        </w:rPr>
        <w:lastRenderedPageBreak/>
        <w:drawing>
          <wp:inline distT="0" distB="0" distL="0" distR="0">
            <wp:extent cx="6000750" cy="4800386"/>
            <wp:effectExtent l="19050" t="0" r="0" b="0"/>
            <wp:docPr id="10" name="图片 10" descr="【风宇冲】Unity3D教程宝典之 &lt;wbr&gt;FX &lt;wbr&gt;Maker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【风宇冲】Unity3D教程宝典之 &lt;wbr&gt;FX &lt;wbr&gt;Maker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06" w:rsidRDefault="00402A06" w:rsidP="0038409C">
      <w:pPr>
        <w:rPr>
          <w:rFonts w:hint="eastAsia"/>
        </w:rPr>
      </w:pPr>
    </w:p>
    <w:p w:rsidR="00402A06" w:rsidRPr="00402A06" w:rsidRDefault="00402A06" w:rsidP="00402A0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 xml:space="preserve">    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当前运行的效果对应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 xml:space="preserve"> _CurrentObject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下面的物体。既可以对下图左侧的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UI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界面操作，亦可以对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Hierarchy</w:t>
      </w:r>
      <w:r w:rsidRPr="00402A06">
        <w:rPr>
          <w:rFonts w:ascii="simsun" w:eastAsia="宋体" w:hAnsi="simsun" w:cs="宋体"/>
          <w:color w:val="494949"/>
          <w:kern w:val="0"/>
          <w:szCs w:val="21"/>
        </w:rPr>
        <w:t>下面的物体进行直接操作。</w:t>
      </w:r>
    </w:p>
    <w:p w:rsidR="00402A06" w:rsidRDefault="00C75193" w:rsidP="0038409C">
      <w:pPr>
        <w:rPr>
          <w:rFonts w:hint="eastAsia"/>
        </w:rPr>
      </w:pPr>
      <w:r>
        <w:rPr>
          <w:rFonts w:ascii="simsun" w:hAnsi="simsun" w:hint="eastAsia"/>
          <w:noProof/>
          <w:color w:val="526673"/>
          <w:szCs w:val="21"/>
        </w:rPr>
        <w:lastRenderedPageBreak/>
        <w:drawing>
          <wp:inline distT="0" distB="0" distL="0" distR="0">
            <wp:extent cx="4095750" cy="3667125"/>
            <wp:effectExtent l="19050" t="0" r="0" b="0"/>
            <wp:docPr id="13" name="图片 13" descr="【风宇冲】Unity3D教程宝典之 &lt;wbr&gt;FX &lt;wbr&gt;Maker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【风宇冲】Unity3D教程宝典之 &lt;wbr&gt;FX &lt;wbr&gt;Maker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EffectMesh</w:t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网格动画，主要是平面的网格动画，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Mesh_Ring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Mesh_Virtical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有特殊形状的形状片的动画。</w:t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5267325" cy="676275"/>
            <wp:effectExtent l="19050" t="0" r="9525" b="0"/>
            <wp:docPr id="16" name="图片 16" descr="【风宇冲】Unity3D教程宝典之 &lt;wbr&gt;FX &lt;wbr&gt;Maker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【风宇冲】Unity3D教程宝典之 &lt;wbr&gt;FX &lt;wbr&gt;Maker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47" cy="67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EffectParticle</w:t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粒子效果，其中最后的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Shuriken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里包含的是新的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Shuriken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粒子系统，其他全是旧的粒子系统。</w:t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5324475" cy="695325"/>
            <wp:effectExtent l="19050" t="0" r="9525" b="0"/>
            <wp:docPr id="17" name="图片 17" descr="【风宇冲】Unity3D教程宝典之 &lt;wbr&gt;FX &lt;wbr&gt;Maker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【风宇冲】Unity3D教程宝典之 &lt;wbr&gt;FX &lt;wbr&gt;Maker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31" cy="69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EffectSample</w:t>
      </w:r>
    </w:p>
    <w:p w:rsidR="002B62B6" w:rsidRPr="002B62B6" w:rsidRDefault="002B62B6" w:rsidP="002B62B6">
      <w:pPr>
        <w:widowControl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效果样例展示</w:t>
      </w:r>
    </w:p>
    <w:p w:rsidR="002B62B6" w:rsidRPr="002B62B6" w:rsidRDefault="002B62B6" w:rsidP="002B62B6">
      <w:pPr>
        <w:widowControl/>
        <w:spacing w:after="240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5324475" cy="676275"/>
            <wp:effectExtent l="19050" t="0" r="9525" b="0"/>
            <wp:docPr id="18" name="图片 18" descr="【风宇冲】Unity3D教程宝典之 &lt;wbr&gt;FX &lt;wbr&gt;Maker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【风宇冲】Unity3D教程宝典之 &lt;wbr&gt;FX &lt;wbr&gt;Maker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82" cy="68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B6" w:rsidRDefault="002B62B6" w:rsidP="002B62B6">
      <w:pPr>
        <w:widowControl/>
        <w:spacing w:line="360" w:lineRule="auto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2B62B6" w:rsidRDefault="002B62B6" w:rsidP="002B62B6">
      <w:pPr>
        <w:widowControl/>
        <w:spacing w:line="360" w:lineRule="auto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2B62B6" w:rsidRPr="002B62B6" w:rsidRDefault="002B62B6" w:rsidP="002B62B6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lastRenderedPageBreak/>
        <w:t>Resources</w:t>
      </w:r>
    </w:p>
    <w:p w:rsidR="002B62B6" w:rsidRPr="002B62B6" w:rsidRDefault="002B62B6" w:rsidP="002B62B6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B62B6">
        <w:rPr>
          <w:rFonts w:ascii="simsun" w:eastAsia="宋体" w:hAnsi="simsun" w:cs="宋体"/>
          <w:color w:val="494949"/>
          <w:kern w:val="0"/>
          <w:szCs w:val="21"/>
        </w:rPr>
        <w:t>包含一些资源，其中最重要的是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Animation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的曲线效果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 xml:space="preserve"> Mesh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t>下的网格</w:t>
      </w:r>
      <w:r w:rsidRPr="002B62B6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5324475" cy="685800"/>
            <wp:effectExtent l="19050" t="0" r="0" b="0"/>
            <wp:docPr id="19" name="图片 19" descr="【风宇冲】Unity3D教程宝典之 &lt;wbr&gt;FX &lt;wbr&gt;Maker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【风宇冲】Unity3D教程宝典之 &lt;wbr&gt;FX &lt;wbr&gt;Maker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31" cy="68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193" w:rsidRDefault="00E47CE3" w:rsidP="00E47CE3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创建特效</w:t>
      </w:r>
    </w:p>
    <w:p w:rsidR="00A459EB" w:rsidRPr="00A459EB" w:rsidRDefault="00AF69D5" w:rsidP="00A459EB">
      <w:pPr>
        <w:pStyle w:val="3"/>
        <w:rPr>
          <w:rFonts w:hint="eastAsia"/>
        </w:rPr>
      </w:pPr>
      <w:r>
        <w:rPr>
          <w:rFonts w:hint="eastAsia"/>
        </w:rPr>
        <w:t>4.1</w:t>
      </w:r>
      <w:r w:rsidR="00A459EB">
        <w:rPr>
          <w:rFonts w:hint="eastAsia"/>
        </w:rPr>
        <w:t>新建特效</w:t>
      </w:r>
    </w:p>
    <w:p w:rsidR="00F05266" w:rsidRDefault="00BD3240" w:rsidP="00A459EB">
      <w:pPr>
        <w:rPr>
          <w:rFonts w:hint="eastAsia"/>
        </w:rPr>
      </w:pPr>
      <w:r>
        <w:rPr>
          <w:rFonts w:hint="eastAsia"/>
        </w:rPr>
        <w:t>选择【</w:t>
      </w:r>
      <w:r>
        <w:rPr>
          <w:rFonts w:hint="eastAsia"/>
        </w:rPr>
        <w:t>1 Project</w:t>
      </w:r>
      <w:r>
        <w:rPr>
          <w:rFonts w:hint="eastAsia"/>
        </w:rPr>
        <w:t>】</w:t>
      </w:r>
      <w:r w:rsidR="00F05266">
        <w:t>，新建一个空效果</w:t>
      </w:r>
    </w:p>
    <w:p w:rsidR="00F05266" w:rsidRDefault="0012021F" w:rsidP="00A459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250" cy="13811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1F" w:rsidRDefault="0012021F" w:rsidP="00A459EB">
      <w:pPr>
        <w:rPr>
          <w:rFonts w:hint="eastAsia"/>
        </w:rPr>
      </w:pPr>
    </w:p>
    <w:p w:rsidR="0012021F" w:rsidRDefault="0012021F" w:rsidP="00A459EB">
      <w:pPr>
        <w:rPr>
          <w:rFonts w:hint="eastAsia"/>
        </w:rPr>
      </w:pPr>
      <w:r>
        <w:rPr>
          <w:rFonts w:hint="eastAsia"/>
        </w:rPr>
        <w:t>选择新建类型</w:t>
      </w:r>
    </w:p>
    <w:p w:rsidR="0012021F" w:rsidRDefault="00796227" w:rsidP="00A459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4175" cy="16287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66" w:rsidRPr="00F05266" w:rsidRDefault="00AF69D5" w:rsidP="00713725">
      <w:pPr>
        <w:pStyle w:val="3"/>
        <w:rPr>
          <w:rFonts w:hint="eastAsia"/>
          <w:szCs w:val="22"/>
        </w:rPr>
      </w:pPr>
      <w:r>
        <w:rPr>
          <w:rFonts w:hint="eastAsia"/>
        </w:rPr>
        <w:t>4.2</w:t>
      </w:r>
      <w:r w:rsidR="00F05266">
        <w:t>从已有的效果拷贝物体过来</w:t>
      </w:r>
    </w:p>
    <w:p w:rsidR="00F05266" w:rsidRDefault="00F05266" w:rsidP="00F05266">
      <w:pPr>
        <w:widowControl/>
        <w:spacing w:after="150" w:line="360" w:lineRule="auto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05266">
        <w:rPr>
          <w:rFonts w:ascii="simsun" w:eastAsia="宋体" w:hAnsi="simsun" w:cs="宋体"/>
          <w:color w:val="494949"/>
          <w:kern w:val="0"/>
          <w:szCs w:val="21"/>
        </w:rPr>
        <w:t>选一个已有效果，对着</w:t>
      </w:r>
      <w:r w:rsidRPr="00F05266">
        <w:rPr>
          <w:rFonts w:ascii="simsun" w:eastAsia="宋体" w:hAnsi="simsun" w:cs="宋体"/>
          <w:color w:val="494949"/>
          <w:kern w:val="0"/>
          <w:szCs w:val="21"/>
        </w:rPr>
        <w:t>FX Maker UI</w:t>
      </w:r>
      <w:r w:rsidRPr="00F05266">
        <w:rPr>
          <w:rFonts w:ascii="simsun" w:eastAsia="宋体" w:hAnsi="simsun" w:cs="宋体"/>
          <w:color w:val="494949"/>
          <w:kern w:val="0"/>
          <w:szCs w:val="21"/>
        </w:rPr>
        <w:t>里的物体点击右键，</w:t>
      </w:r>
      <w:r w:rsidRPr="00F05266">
        <w:rPr>
          <w:rFonts w:ascii="simsun" w:eastAsia="宋体" w:hAnsi="simsun" w:cs="宋体"/>
          <w:color w:val="494949"/>
          <w:kern w:val="0"/>
          <w:szCs w:val="21"/>
        </w:rPr>
        <w:t>Copy</w:t>
      </w:r>
    </w:p>
    <w:p w:rsidR="000A248A" w:rsidRDefault="000A248A" w:rsidP="00F05266">
      <w:pPr>
        <w:widowControl/>
        <w:spacing w:after="150" w:line="360" w:lineRule="auto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hAnsi="simsun" w:hint="eastAsia"/>
          <w:noProof/>
          <w:color w:val="526673"/>
          <w:szCs w:val="21"/>
        </w:rPr>
        <w:lastRenderedPageBreak/>
        <w:drawing>
          <wp:inline distT="0" distB="0" distL="0" distR="0">
            <wp:extent cx="2543175" cy="4238625"/>
            <wp:effectExtent l="19050" t="0" r="9525" b="0"/>
            <wp:docPr id="30" name="图片 30" descr="【风宇冲】Unity3D教程宝典之 &lt;wbr&gt;FX &lt;wbr&gt;Maker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【风宇冲】Unity3D教程宝典之 &lt;wbr&gt;FX &lt;wbr&gt;Maker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66" w:rsidRDefault="007360EC" w:rsidP="00F05266">
      <w:pPr>
        <w:widowControl/>
        <w:spacing w:after="150" w:line="360" w:lineRule="auto"/>
        <w:jc w:val="left"/>
        <w:rPr>
          <w:rFonts w:ascii="simsun" w:hAnsi="simsun" w:hint="eastAsia"/>
          <w:noProof/>
          <w:color w:val="526673"/>
          <w:szCs w:val="21"/>
        </w:rPr>
      </w:pPr>
      <w:r>
        <w:rPr>
          <w:rFonts w:ascii="simsun" w:hAnsi="simsun" w:hint="eastAsia"/>
          <w:noProof/>
          <w:color w:val="526673"/>
          <w:szCs w:val="21"/>
        </w:rPr>
        <w:t>粘贴到</w:t>
      </w:r>
      <w:r w:rsidR="00B23049">
        <w:rPr>
          <w:rFonts w:ascii="simsun" w:hAnsi="simsun" w:hint="eastAsia"/>
          <w:noProof/>
          <w:color w:val="526673"/>
          <w:szCs w:val="21"/>
        </w:rPr>
        <w:t>【</w:t>
      </w:r>
      <w:r>
        <w:rPr>
          <w:rFonts w:ascii="simsun" w:hAnsi="simsun" w:hint="eastAsia"/>
          <w:noProof/>
          <w:color w:val="526673"/>
          <w:szCs w:val="21"/>
        </w:rPr>
        <w:t>1 Project</w:t>
      </w:r>
      <w:r w:rsidR="00B23049">
        <w:rPr>
          <w:rFonts w:ascii="simsun" w:hAnsi="simsun" w:hint="eastAsia"/>
          <w:noProof/>
          <w:color w:val="526673"/>
          <w:szCs w:val="21"/>
        </w:rPr>
        <w:t>】</w:t>
      </w:r>
      <w:r>
        <w:rPr>
          <w:rFonts w:ascii="simsun" w:hAnsi="simsun" w:hint="eastAsia"/>
          <w:noProof/>
          <w:color w:val="526673"/>
          <w:szCs w:val="21"/>
        </w:rPr>
        <w:t>当中</w:t>
      </w:r>
    </w:p>
    <w:p w:rsidR="007360EC" w:rsidRDefault="008E5068" w:rsidP="00F05266">
      <w:pPr>
        <w:widowControl/>
        <w:spacing w:after="150" w:line="360" w:lineRule="auto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2524125" cy="524827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94" w:rsidRDefault="00AF69D5" w:rsidP="00713725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4.3</w:t>
      </w:r>
      <w:r w:rsidR="00AD3294" w:rsidRPr="00AD3294">
        <w:rPr>
          <w:rFonts w:hint="eastAsia"/>
          <w:kern w:val="0"/>
        </w:rPr>
        <w:t>编辑特效</w:t>
      </w:r>
    </w:p>
    <w:p w:rsidR="00AD3294" w:rsidRDefault="001707B8" w:rsidP="003561D9">
      <w:pPr>
        <w:rPr>
          <w:rFonts w:hint="eastAsia"/>
          <w:kern w:val="0"/>
        </w:rPr>
      </w:pPr>
      <w:r>
        <w:rPr>
          <w:rFonts w:hint="eastAsia"/>
          <w:kern w:val="0"/>
        </w:rPr>
        <w:t>在对象结构图中选中</w:t>
      </w:r>
      <w:r>
        <w:rPr>
          <w:rFonts w:hint="eastAsia"/>
          <w:kern w:val="0"/>
        </w:rPr>
        <w:t>GameObject</w:t>
      </w:r>
      <w:r>
        <w:rPr>
          <w:rFonts w:hint="eastAsia"/>
          <w:kern w:val="0"/>
        </w:rPr>
        <w:t>，点右键</w:t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2324100" cy="35909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>可以增加子对象、父对象，添加脚本、预设等</w:t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>Add Child</w:t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152525" cy="16764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>Add Component</w:t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2667000" cy="35814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>Add Prefab</w:t>
      </w:r>
    </w:p>
    <w:p w:rsidR="001707B8" w:rsidRDefault="001707B8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/>
          <w:noProof/>
          <w:color w:val="494949"/>
          <w:kern w:val="0"/>
          <w:szCs w:val="21"/>
        </w:rPr>
        <w:drawing>
          <wp:inline distT="0" distB="0" distL="0" distR="0">
            <wp:extent cx="3295650" cy="3771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A1" w:rsidRDefault="00494FA1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lastRenderedPageBreak/>
        <w:t>快捷按钮</w:t>
      </w:r>
    </w:p>
    <w:p w:rsidR="00027F87" w:rsidRDefault="00494FA1" w:rsidP="00AD3294">
      <w:pPr>
        <w:pStyle w:val="a8"/>
        <w:widowControl/>
        <w:spacing w:after="150" w:line="360" w:lineRule="auto"/>
        <w:ind w:left="42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/>
          <w:noProof/>
          <w:color w:val="494949"/>
          <w:kern w:val="0"/>
          <w:szCs w:val="21"/>
        </w:rPr>
        <w:drawing>
          <wp:inline distT="0" distB="0" distL="0" distR="0">
            <wp:extent cx="2152650" cy="17907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25" w:rsidRDefault="00AF69D5" w:rsidP="00AF69D5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4.4</w:t>
      </w:r>
      <w:r>
        <w:rPr>
          <w:rFonts w:hint="eastAsia"/>
          <w:kern w:val="0"/>
        </w:rPr>
        <w:t>编辑背景</w:t>
      </w:r>
    </w:p>
    <w:p w:rsidR="00E21F54" w:rsidRDefault="00E21F54" w:rsidP="00E21F54">
      <w:pPr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go Background</w:t>
      </w:r>
      <w:r>
        <w:rPr>
          <w:rFonts w:hint="eastAsia"/>
        </w:rPr>
        <w:t>】按钮</w:t>
      </w:r>
    </w:p>
    <w:p w:rsidR="00E21F54" w:rsidRDefault="00E21F54" w:rsidP="00E21F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85850" cy="8572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54" w:rsidRDefault="00E21F54" w:rsidP="00E21F54">
      <w:pPr>
        <w:rPr>
          <w:rFonts w:hint="eastAsia"/>
        </w:rPr>
      </w:pPr>
    </w:p>
    <w:p w:rsidR="00E21F54" w:rsidRDefault="00E21F54" w:rsidP="00E21F54">
      <w:pPr>
        <w:rPr>
          <w:rFonts w:hint="eastAsia"/>
        </w:rPr>
      </w:pPr>
      <w:r>
        <w:rPr>
          <w:rFonts w:hint="eastAsia"/>
        </w:rPr>
        <w:t>进入背景编辑界面</w:t>
      </w:r>
    </w:p>
    <w:p w:rsidR="00AD67A2" w:rsidRDefault="003D7FAC" w:rsidP="00051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38875" cy="38957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DC" w:rsidRDefault="00051A17" w:rsidP="00E021DC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 w:rsidR="00E021DC">
        <w:rPr>
          <w:rFonts w:hint="eastAsia"/>
        </w:rPr>
        <w:t>.</w:t>
      </w:r>
      <w:r w:rsidR="00E021DC">
        <w:rPr>
          <w:rFonts w:hint="eastAsia"/>
        </w:rPr>
        <w:t>增加新工程和组</w:t>
      </w:r>
    </w:p>
    <w:p w:rsidR="000E4C47" w:rsidRDefault="000E4C47" w:rsidP="000E4C47">
      <w:pPr>
        <w:rPr>
          <w:rFonts w:hint="eastAsia"/>
        </w:rPr>
      </w:pPr>
      <w:r>
        <w:rPr>
          <w:rFonts w:hint="eastAsia"/>
        </w:rPr>
        <w:t>FXMaker</w:t>
      </w:r>
      <w:r>
        <w:rPr>
          <w:rFonts w:hint="eastAsia"/>
        </w:rPr>
        <w:t>启动后，【</w:t>
      </w:r>
      <w:r>
        <w:rPr>
          <w:rFonts w:hint="eastAsia"/>
        </w:rPr>
        <w:t>1 Project</w:t>
      </w:r>
      <w:r>
        <w:rPr>
          <w:rFonts w:hint="eastAsia"/>
        </w:rPr>
        <w:t>】和【</w:t>
      </w:r>
      <w:r>
        <w:rPr>
          <w:rFonts w:hint="eastAsia"/>
        </w:rPr>
        <w:t>2 Project</w:t>
      </w:r>
      <w:r>
        <w:rPr>
          <w:rFonts w:hint="eastAsia"/>
        </w:rPr>
        <w:t>】是可编辑的两个工程，每个工程包含</w:t>
      </w:r>
      <w:r>
        <w:rPr>
          <w:rFonts w:hint="eastAsia"/>
        </w:rPr>
        <w:t>5</w:t>
      </w:r>
      <w:r>
        <w:rPr>
          <w:rFonts w:hint="eastAsia"/>
        </w:rPr>
        <w:t>个组</w:t>
      </w:r>
    </w:p>
    <w:p w:rsidR="000E4C47" w:rsidRDefault="000E4C47" w:rsidP="000E4C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70485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47" w:rsidRDefault="000E4C47" w:rsidP="000E4C47">
      <w:pPr>
        <w:rPr>
          <w:rFonts w:hint="eastAsia"/>
        </w:rPr>
      </w:pPr>
    </w:p>
    <w:p w:rsidR="000E4C47" w:rsidRDefault="000E4C47" w:rsidP="000E4C47">
      <w:pPr>
        <w:rPr>
          <w:rFonts w:hint="eastAsia"/>
        </w:rPr>
      </w:pPr>
      <w:r>
        <w:rPr>
          <w:rFonts w:hint="eastAsia"/>
        </w:rPr>
        <w:t>可以增加新的工程和组，在</w:t>
      </w:r>
      <w:r>
        <w:rPr>
          <w:rFonts w:hint="eastAsia"/>
        </w:rPr>
        <w:t>Project</w:t>
      </w:r>
      <w:r>
        <w:rPr>
          <w:rFonts w:hint="eastAsia"/>
        </w:rPr>
        <w:t>面板中增加文件夹</w:t>
      </w:r>
    </w:p>
    <w:p w:rsidR="000E4C47" w:rsidRDefault="000E4C47" w:rsidP="000E4C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325" cy="203835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47" w:rsidRDefault="000E4C47" w:rsidP="000E4C47">
      <w:pPr>
        <w:rPr>
          <w:rFonts w:hint="eastAsia"/>
        </w:rPr>
      </w:pPr>
    </w:p>
    <w:p w:rsidR="000E4C47" w:rsidRDefault="000E4C47" w:rsidP="000E4C47">
      <w:pPr>
        <w:rPr>
          <w:rFonts w:hint="eastAsia"/>
        </w:rPr>
      </w:pPr>
      <w:r>
        <w:rPr>
          <w:rFonts w:hint="eastAsia"/>
        </w:rPr>
        <w:t>重新运行</w:t>
      </w:r>
      <w:r>
        <w:rPr>
          <w:rFonts w:hint="eastAsia"/>
        </w:rPr>
        <w:t>FX Maker</w:t>
      </w:r>
      <w:r>
        <w:rPr>
          <w:rFonts w:hint="eastAsia"/>
        </w:rPr>
        <w:t>，新建的组生效</w:t>
      </w:r>
    </w:p>
    <w:p w:rsidR="000E4C47" w:rsidRDefault="000E4C47" w:rsidP="000E4C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7429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25" w:rsidRDefault="00713725" w:rsidP="000E4C47">
      <w:pPr>
        <w:rPr>
          <w:rFonts w:hint="eastAsia"/>
        </w:rPr>
      </w:pPr>
    </w:p>
    <w:p w:rsidR="00051A17" w:rsidRDefault="00051A17" w:rsidP="00051A17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6.</w:t>
      </w:r>
      <w:r>
        <w:rPr>
          <w:rFonts w:hint="eastAsia"/>
          <w:kern w:val="0"/>
        </w:rPr>
        <w:t>保存特效</w:t>
      </w:r>
    </w:p>
    <w:p w:rsidR="00051A17" w:rsidRPr="00AD67A2" w:rsidRDefault="00051A17" w:rsidP="00051A17">
      <w:pPr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SavePrj</w:t>
      </w:r>
      <w:r>
        <w:rPr>
          <w:rFonts w:hint="eastAsia"/>
        </w:rPr>
        <w:t>】按钮，保存当前特效</w:t>
      </w:r>
    </w:p>
    <w:p w:rsidR="00051A17" w:rsidRDefault="00051A17" w:rsidP="00051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43000" cy="904875"/>
            <wp:effectExtent l="19050" t="0" r="0" b="0"/>
            <wp:docPr id="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A17" w:rsidRDefault="00051A17" w:rsidP="00051A17">
      <w:pPr>
        <w:rPr>
          <w:rFonts w:hint="eastAsia"/>
        </w:rPr>
      </w:pPr>
    </w:p>
    <w:p w:rsidR="00051A17" w:rsidRDefault="00051A17" w:rsidP="00051A17">
      <w:pPr>
        <w:rPr>
          <w:rFonts w:hint="eastAsia"/>
        </w:rPr>
      </w:pPr>
      <w:r>
        <w:rPr>
          <w:rFonts w:hint="eastAsia"/>
        </w:rPr>
        <w:t>特效保存路径</w:t>
      </w:r>
    </w:p>
    <w:p w:rsidR="00051A17" w:rsidRDefault="00051A17" w:rsidP="00051A1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43125" cy="3105150"/>
            <wp:effectExtent l="19050" t="0" r="9525" b="0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25" w:rsidRPr="000E4C47" w:rsidRDefault="00713725" w:rsidP="000E4C47">
      <w:pPr>
        <w:rPr>
          <w:rFonts w:hint="eastAsia"/>
        </w:rPr>
      </w:pPr>
    </w:p>
    <w:sectPr w:rsidR="00713725" w:rsidRPr="000E4C47" w:rsidSect="00ED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E09" w:rsidRDefault="008A1E09" w:rsidP="00D0139D">
      <w:r>
        <w:separator/>
      </w:r>
    </w:p>
  </w:endnote>
  <w:endnote w:type="continuationSeparator" w:id="0">
    <w:p w:rsidR="008A1E09" w:rsidRDefault="008A1E09" w:rsidP="00D01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E09" w:rsidRDefault="008A1E09" w:rsidP="00D0139D">
      <w:r>
        <w:separator/>
      </w:r>
    </w:p>
  </w:footnote>
  <w:footnote w:type="continuationSeparator" w:id="0">
    <w:p w:rsidR="008A1E09" w:rsidRDefault="008A1E09" w:rsidP="00D013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0D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730245"/>
    <w:multiLevelType w:val="hybridMultilevel"/>
    <w:tmpl w:val="6D164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C449D"/>
    <w:multiLevelType w:val="hybridMultilevel"/>
    <w:tmpl w:val="48542F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39D"/>
    <w:rsid w:val="00027F87"/>
    <w:rsid w:val="00051A17"/>
    <w:rsid w:val="000A248A"/>
    <w:rsid w:val="000E4C47"/>
    <w:rsid w:val="001068CF"/>
    <w:rsid w:val="0012021F"/>
    <w:rsid w:val="00127705"/>
    <w:rsid w:val="001707B8"/>
    <w:rsid w:val="002B62B6"/>
    <w:rsid w:val="003561D9"/>
    <w:rsid w:val="0038409C"/>
    <w:rsid w:val="003C28FF"/>
    <w:rsid w:val="003D7FAC"/>
    <w:rsid w:val="00402A06"/>
    <w:rsid w:val="0045176D"/>
    <w:rsid w:val="00494FA1"/>
    <w:rsid w:val="00603636"/>
    <w:rsid w:val="00610921"/>
    <w:rsid w:val="00713725"/>
    <w:rsid w:val="007360EC"/>
    <w:rsid w:val="00796227"/>
    <w:rsid w:val="00815EEA"/>
    <w:rsid w:val="008A1E09"/>
    <w:rsid w:val="008E5068"/>
    <w:rsid w:val="00970844"/>
    <w:rsid w:val="00A3493C"/>
    <w:rsid w:val="00A459EB"/>
    <w:rsid w:val="00A86101"/>
    <w:rsid w:val="00AD3294"/>
    <w:rsid w:val="00AD67A2"/>
    <w:rsid w:val="00AF69D5"/>
    <w:rsid w:val="00B23049"/>
    <w:rsid w:val="00BD3240"/>
    <w:rsid w:val="00BF633C"/>
    <w:rsid w:val="00C75193"/>
    <w:rsid w:val="00CA7699"/>
    <w:rsid w:val="00D0139D"/>
    <w:rsid w:val="00D20887"/>
    <w:rsid w:val="00D74CD2"/>
    <w:rsid w:val="00E021DC"/>
    <w:rsid w:val="00E21F54"/>
    <w:rsid w:val="00E470A4"/>
    <w:rsid w:val="00E47CE3"/>
    <w:rsid w:val="00ED7B01"/>
    <w:rsid w:val="00F05266"/>
    <w:rsid w:val="00F522EB"/>
    <w:rsid w:val="00F96D99"/>
    <w:rsid w:val="00FA0E97"/>
    <w:rsid w:val="00FA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B0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6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3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013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013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013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013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6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636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03636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03636"/>
    <w:rPr>
      <w:sz w:val="18"/>
      <w:szCs w:val="18"/>
    </w:rPr>
  </w:style>
  <w:style w:type="paragraph" w:styleId="a8">
    <w:name w:val="List Paragraph"/>
    <w:basedOn w:val="a"/>
    <w:uiPriority w:val="34"/>
    <w:qFormat/>
    <w:rsid w:val="00F052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69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503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0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6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1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42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3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7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9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31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2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58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90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1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6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5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2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oto.blog.sina.com.cn/showpic.html#blogid=471132920101hp85&amp;url=http://s9.sinaimg.cn/orignal/47113292g07e4d5ed9788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71132920101hp85&amp;url=http://s1.sinaimg.cn/orignal/47113292gd96df5de0120" TargetMode="External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71132920101hp85&amp;url=http://s9.sinaimg.cn/orignal/47113292gd96df568ec28" TargetMode="External"/><Relationship Id="rId25" Type="http://schemas.openxmlformats.org/officeDocument/2006/relationships/hyperlink" Target="http://photo.blog.sina.com.cn/showpic.html#blogid=471132920101hp85&amp;url=http://s1.sinaimg.cn/orignal/47113292gd96ebf3c5d40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471132920101hp85&amp;url=http://s5.sinaimg.cn/orignal/47113292gd96dc3015e14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71132920101hp85&amp;url=http://s11.sinaimg.cn/orignal/47113292gd96df5456b9a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http://photo.blog.sina.com.cn/showpic.html#blogid=471132920101hp85&amp;url=http://s15.sinaimg.cn/orignal/47113292gd96df5a3a25e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71132920101hp85&amp;url=http://s1.sinaimg.cn/orignal/47113292gd96dc1489aa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168</Words>
  <Characters>964</Characters>
  <Application>Microsoft Office Word</Application>
  <DocSecurity>0</DocSecurity>
  <Lines>8</Lines>
  <Paragraphs>2</Paragraphs>
  <ScaleCrop>false</ScaleCrop>
  <Company>微软中国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47</cp:revision>
  <dcterms:created xsi:type="dcterms:W3CDTF">2013-11-04T06:59:00Z</dcterms:created>
  <dcterms:modified xsi:type="dcterms:W3CDTF">2013-11-07T06:56:00Z</dcterms:modified>
</cp:coreProperties>
</file>