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0C92C">
      <w:pPr>
        <w:adjustRightInd w:val="0"/>
        <w:snapToGrid w:val="0"/>
        <w:spacing w:line="480" w:lineRule="auto"/>
        <w:rPr>
          <w:rFonts w:ascii="黑体" w:eastAsia="黑体"/>
          <w:b/>
          <w:bCs/>
          <w:sz w:val="52"/>
          <w:szCs w:val="52"/>
        </w:rPr>
      </w:pPr>
    </w:p>
    <w:p w14:paraId="55AD8732">
      <w:pPr>
        <w:adjustRightInd w:val="0"/>
        <w:snapToGrid w:val="0"/>
        <w:spacing w:line="480" w:lineRule="auto"/>
        <w:jc w:val="center"/>
        <w:rPr>
          <w:rFonts w:ascii="黑体" w:eastAsia="黑体"/>
          <w:b/>
          <w:bCs/>
          <w:sz w:val="52"/>
          <w:szCs w:val="52"/>
        </w:rPr>
      </w:pPr>
      <w:r>
        <w:rPr>
          <w:rFonts w:hint="eastAsia"/>
          <w:b/>
          <w:bCs/>
          <w:sz w:val="30"/>
          <w:szCs w:val="30"/>
        </w:rPr>
        <w:drawing>
          <wp:anchor distT="0" distB="0" distL="114300" distR="114300" simplePos="0" relativeHeight="251660288" behindDoc="0" locked="0" layoutInCell="1" allowOverlap="1">
            <wp:simplePos x="0" y="0"/>
            <wp:positionH relativeFrom="column">
              <wp:posOffset>894080</wp:posOffset>
            </wp:positionH>
            <wp:positionV relativeFrom="paragraph">
              <wp:posOffset>-255270</wp:posOffset>
            </wp:positionV>
            <wp:extent cx="3531870" cy="633730"/>
            <wp:effectExtent l="0" t="0" r="11430" b="127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531870" cy="633730"/>
                    </a:xfrm>
                    <a:prstGeom prst="rect">
                      <a:avLst/>
                    </a:prstGeom>
                    <a:noFill/>
                    <a:ln>
                      <a:noFill/>
                    </a:ln>
                  </pic:spPr>
                </pic:pic>
              </a:graphicData>
            </a:graphic>
          </wp:anchor>
        </w:drawing>
      </w:r>
    </w:p>
    <w:p w14:paraId="2160787D">
      <w:pPr>
        <w:adjustRightInd w:val="0"/>
        <w:snapToGrid w:val="0"/>
        <w:spacing w:line="480" w:lineRule="auto"/>
        <w:jc w:val="center"/>
        <w:rPr>
          <w:b/>
          <w:bCs/>
          <w:sz w:val="36"/>
          <w:szCs w:val="36"/>
        </w:rPr>
      </w:pPr>
      <w:r>
        <w:rPr>
          <w:rFonts w:hint="eastAsia"/>
          <w:b/>
          <w:bCs/>
          <w:sz w:val="36"/>
          <w:szCs w:val="36"/>
        </w:rPr>
        <w:t xml:space="preserve">数据库原理及应用 </w:t>
      </w:r>
      <w:r>
        <w:rPr>
          <w:b/>
          <w:bCs/>
          <w:sz w:val="36"/>
          <w:szCs w:val="36"/>
        </w:rPr>
        <w:t xml:space="preserve"> 实验报告</w:t>
      </w:r>
    </w:p>
    <w:p w14:paraId="578323AE">
      <w:pPr>
        <w:adjustRightInd w:val="0"/>
        <w:snapToGrid w:val="0"/>
        <w:spacing w:line="360" w:lineRule="exact"/>
        <w:jc w:val="center"/>
        <w:rPr>
          <w:b/>
          <w:bCs/>
          <w:sz w:val="30"/>
          <w:szCs w:val="30"/>
        </w:rPr>
      </w:pPr>
    </w:p>
    <w:p w14:paraId="4F926C23">
      <w:pPr>
        <w:adjustRightInd w:val="0"/>
        <w:snapToGrid w:val="0"/>
        <w:spacing w:line="360" w:lineRule="exact"/>
        <w:jc w:val="center"/>
        <w:rPr>
          <w:b/>
          <w:bCs/>
          <w:sz w:val="30"/>
          <w:szCs w:val="30"/>
        </w:rPr>
      </w:pPr>
    </w:p>
    <w:p w14:paraId="1CFB631C">
      <w:pPr>
        <w:adjustRightInd w:val="0"/>
        <w:snapToGrid w:val="0"/>
        <w:spacing w:line="360" w:lineRule="exact"/>
        <w:jc w:val="center"/>
        <w:rPr>
          <w:b/>
          <w:bCs/>
          <w:sz w:val="30"/>
          <w:szCs w:val="30"/>
        </w:rPr>
      </w:pPr>
      <w:r>
        <w:rPr>
          <w:rFonts w:hint="eastAsia"/>
          <w:b/>
          <w:bCs/>
          <w:sz w:val="30"/>
          <w:szCs w:val="30"/>
        </w:rPr>
        <w:drawing>
          <wp:anchor distT="0" distB="0" distL="114300" distR="114300" simplePos="0" relativeHeight="251659264" behindDoc="0" locked="0" layoutInCell="1" allowOverlap="1">
            <wp:simplePos x="0" y="0"/>
            <wp:positionH relativeFrom="column">
              <wp:posOffset>1967230</wp:posOffset>
            </wp:positionH>
            <wp:positionV relativeFrom="paragraph">
              <wp:posOffset>213995</wp:posOffset>
            </wp:positionV>
            <wp:extent cx="1386205" cy="1394460"/>
            <wp:effectExtent l="0" t="0" r="10795" b="254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86205" cy="1394460"/>
                    </a:xfrm>
                    <a:prstGeom prst="rect">
                      <a:avLst/>
                    </a:prstGeom>
                    <a:noFill/>
                    <a:ln>
                      <a:noFill/>
                    </a:ln>
                  </pic:spPr>
                </pic:pic>
              </a:graphicData>
            </a:graphic>
          </wp:anchor>
        </w:drawing>
      </w:r>
    </w:p>
    <w:p w14:paraId="46124973">
      <w:pPr>
        <w:adjustRightInd w:val="0"/>
        <w:snapToGrid w:val="0"/>
        <w:spacing w:line="360" w:lineRule="exact"/>
        <w:jc w:val="center"/>
        <w:rPr>
          <w:b/>
          <w:bCs/>
          <w:sz w:val="30"/>
          <w:szCs w:val="30"/>
        </w:rPr>
      </w:pPr>
    </w:p>
    <w:p w14:paraId="2BF30727">
      <w:pPr>
        <w:adjustRightInd w:val="0"/>
        <w:snapToGrid w:val="0"/>
        <w:spacing w:line="360" w:lineRule="exact"/>
        <w:jc w:val="center"/>
        <w:rPr>
          <w:b/>
          <w:bCs/>
          <w:sz w:val="30"/>
          <w:szCs w:val="30"/>
        </w:rPr>
      </w:pPr>
    </w:p>
    <w:p w14:paraId="5C2502DB">
      <w:pPr>
        <w:adjustRightInd w:val="0"/>
        <w:snapToGrid w:val="0"/>
        <w:spacing w:line="360" w:lineRule="exact"/>
        <w:jc w:val="center"/>
        <w:rPr>
          <w:b/>
          <w:bCs/>
          <w:sz w:val="30"/>
          <w:szCs w:val="30"/>
        </w:rPr>
      </w:pPr>
    </w:p>
    <w:p w14:paraId="184A3679">
      <w:pPr>
        <w:adjustRightInd w:val="0"/>
        <w:snapToGrid w:val="0"/>
        <w:spacing w:line="360" w:lineRule="exact"/>
        <w:jc w:val="center"/>
        <w:rPr>
          <w:b/>
          <w:bCs/>
          <w:sz w:val="30"/>
          <w:szCs w:val="30"/>
        </w:rPr>
      </w:pPr>
    </w:p>
    <w:p w14:paraId="37627444">
      <w:pPr>
        <w:adjustRightInd w:val="0"/>
        <w:snapToGrid w:val="0"/>
        <w:spacing w:line="360" w:lineRule="exact"/>
        <w:jc w:val="center"/>
        <w:rPr>
          <w:b/>
          <w:bCs/>
          <w:sz w:val="30"/>
          <w:szCs w:val="30"/>
        </w:rPr>
      </w:pPr>
    </w:p>
    <w:p w14:paraId="754DC12A">
      <w:pPr>
        <w:adjustRightInd w:val="0"/>
        <w:snapToGrid w:val="0"/>
        <w:spacing w:line="360" w:lineRule="exact"/>
        <w:jc w:val="center"/>
        <w:rPr>
          <w:b/>
          <w:bCs/>
          <w:sz w:val="30"/>
          <w:szCs w:val="30"/>
        </w:rPr>
      </w:pPr>
    </w:p>
    <w:p w14:paraId="31980BFD">
      <w:pPr>
        <w:adjustRightInd w:val="0"/>
        <w:snapToGrid w:val="0"/>
        <w:spacing w:line="360" w:lineRule="exact"/>
        <w:jc w:val="center"/>
        <w:rPr>
          <w:b/>
          <w:bCs/>
          <w:sz w:val="30"/>
          <w:szCs w:val="30"/>
        </w:rPr>
      </w:pPr>
    </w:p>
    <w:p w14:paraId="1AC35FC0">
      <w:pPr>
        <w:adjustRightInd w:val="0"/>
        <w:snapToGrid w:val="0"/>
        <w:spacing w:line="360" w:lineRule="exact"/>
        <w:jc w:val="center"/>
        <w:rPr>
          <w:b/>
          <w:bCs/>
          <w:sz w:val="30"/>
          <w:szCs w:val="30"/>
        </w:rPr>
      </w:pPr>
    </w:p>
    <w:p w14:paraId="3EAB167F">
      <w:pPr>
        <w:adjustRightInd w:val="0"/>
        <w:snapToGrid w:val="0"/>
        <w:spacing w:line="360" w:lineRule="exact"/>
        <w:rPr>
          <w:b/>
          <w:bCs/>
          <w:sz w:val="30"/>
          <w:szCs w:val="30"/>
        </w:rPr>
      </w:pPr>
    </w:p>
    <w:p w14:paraId="3E76080A">
      <w:pPr>
        <w:adjustRightInd w:val="0"/>
        <w:snapToGrid w:val="0"/>
        <w:spacing w:line="360" w:lineRule="exact"/>
        <w:rPr>
          <w:b/>
          <w:bCs/>
          <w:sz w:val="30"/>
          <w:szCs w:val="30"/>
        </w:rPr>
      </w:pPr>
    </w:p>
    <w:p w14:paraId="087E49F2">
      <w:pPr>
        <w:adjustRightInd w:val="0"/>
        <w:snapToGrid w:val="0"/>
        <w:spacing w:line="360" w:lineRule="exact"/>
        <w:rPr>
          <w:b/>
          <w:bCs/>
          <w:sz w:val="30"/>
          <w:szCs w:val="30"/>
        </w:rPr>
      </w:pPr>
    </w:p>
    <w:p w14:paraId="7D583409">
      <w:pPr>
        <w:adjustRightInd w:val="0"/>
        <w:snapToGrid w:val="0"/>
        <w:spacing w:line="620" w:lineRule="exact"/>
        <w:ind w:left="1978" w:leftChars="942"/>
        <w:rPr>
          <w:b/>
          <w:bCs/>
          <w:sz w:val="30"/>
          <w:szCs w:val="30"/>
          <w:u w:val="single"/>
        </w:rPr>
      </w:pPr>
      <w:r>
        <w:rPr>
          <w:rFonts w:hint="eastAsia"/>
          <w:b/>
          <w:bCs/>
          <w:sz w:val="30"/>
          <w:szCs w:val="30"/>
          <w:lang w:val="en-US" w:eastAsia="zh-CN"/>
        </w:rPr>
        <w:t>姓    名</w:t>
      </w:r>
      <w:r>
        <w:rPr>
          <w:rFonts w:hint="eastAsia"/>
          <w:b/>
          <w:bCs/>
          <w:sz w:val="30"/>
          <w:szCs w:val="30"/>
        </w:rPr>
        <w:t>：</w:t>
      </w:r>
      <w:r>
        <w:rPr>
          <w:rFonts w:hint="eastAsia"/>
          <w:b/>
          <w:bCs/>
          <w:u w:val="single"/>
        </w:rPr>
        <w:t xml:space="preserve"> </w:t>
      </w:r>
      <w:r>
        <w:rPr>
          <w:rFonts w:hint="eastAsia"/>
          <w:b/>
          <w:bCs/>
          <w:sz w:val="28"/>
          <w:szCs w:val="36"/>
          <w:u w:val="single"/>
          <w:lang w:val="en-US" w:eastAsia="zh-CN"/>
        </w:rPr>
        <w:t xml:space="preserve">林芙巧      </w:t>
      </w:r>
      <w:r>
        <w:rPr>
          <w:rFonts w:hint="eastAsia"/>
          <w:b/>
          <w:bCs/>
          <w:u w:val="single"/>
        </w:rPr>
        <w:t xml:space="preserve"> </w:t>
      </w:r>
      <w:r>
        <w:rPr>
          <w:b/>
          <w:bCs/>
          <w:u w:val="single"/>
        </w:rPr>
        <w:t xml:space="preserve">      </w:t>
      </w:r>
      <w:r>
        <w:rPr>
          <w:rFonts w:hint="eastAsia"/>
          <w:b/>
          <w:bCs/>
          <w:u w:val="single"/>
        </w:rPr>
        <w:t xml:space="preserve">     </w:t>
      </w:r>
      <w:r>
        <w:rPr>
          <w:b/>
          <w:bCs/>
          <w:u w:val="single"/>
        </w:rPr>
        <w:t xml:space="preserve">   </w:t>
      </w:r>
    </w:p>
    <w:p w14:paraId="204E8636">
      <w:pPr>
        <w:adjustRightInd w:val="0"/>
        <w:snapToGrid w:val="0"/>
        <w:spacing w:line="620" w:lineRule="exact"/>
        <w:ind w:left="1978" w:leftChars="942"/>
        <w:rPr>
          <w:b/>
          <w:bCs/>
          <w:sz w:val="30"/>
          <w:szCs w:val="30"/>
          <w:u w:val="single"/>
        </w:rPr>
      </w:pPr>
      <w:r>
        <w:rPr>
          <w:rFonts w:hint="eastAsia"/>
          <w:b/>
          <w:bCs/>
          <w:sz w:val="30"/>
          <w:szCs w:val="30"/>
        </w:rPr>
        <w:t>学    号：</w:t>
      </w:r>
      <w:r>
        <w:rPr>
          <w:rFonts w:hint="eastAsia"/>
          <w:b/>
          <w:bCs/>
          <w:u w:val="single"/>
        </w:rPr>
        <w:t xml:space="preserve"> </w:t>
      </w:r>
      <w:r>
        <w:rPr>
          <w:rFonts w:hint="eastAsia"/>
          <w:b/>
          <w:bCs/>
          <w:sz w:val="28"/>
          <w:szCs w:val="36"/>
          <w:u w:val="single"/>
          <w:lang w:val="en-US" w:eastAsia="zh-CN"/>
        </w:rPr>
        <w:t xml:space="preserve">202307020120  </w:t>
      </w:r>
      <w:r>
        <w:rPr>
          <w:rFonts w:hint="eastAsia"/>
          <w:b/>
          <w:bCs/>
          <w:u w:val="single"/>
        </w:rPr>
        <w:t xml:space="preserve"> </w:t>
      </w:r>
      <w:r>
        <w:rPr>
          <w:b/>
          <w:bCs/>
          <w:u w:val="single"/>
        </w:rPr>
        <w:t xml:space="preserve">       </w:t>
      </w:r>
      <w:r>
        <w:rPr>
          <w:rFonts w:hint="eastAsia"/>
          <w:b/>
          <w:bCs/>
          <w:u w:val="single"/>
        </w:rPr>
        <w:t xml:space="preserve">    </w:t>
      </w:r>
    </w:p>
    <w:p w14:paraId="3A5AD1D2">
      <w:pPr>
        <w:adjustRightInd w:val="0"/>
        <w:snapToGrid w:val="0"/>
        <w:spacing w:line="620" w:lineRule="exact"/>
        <w:ind w:left="1978" w:leftChars="942"/>
        <w:rPr>
          <w:rFonts w:hint="eastAsia" w:eastAsia="宋体"/>
          <w:b/>
          <w:bCs/>
          <w:color w:val="auto"/>
          <w:sz w:val="30"/>
          <w:szCs w:val="30"/>
          <w:lang w:val="en-US" w:eastAsia="zh-CN"/>
        </w:rPr>
      </w:pPr>
      <w:r>
        <w:rPr>
          <w:rFonts w:hint="eastAsia"/>
          <w:b/>
          <w:bCs/>
          <w:sz w:val="30"/>
          <w:szCs w:val="30"/>
        </w:rPr>
        <w:t>学    院：</w:t>
      </w:r>
      <w:r>
        <w:rPr>
          <w:rFonts w:hint="eastAsia"/>
          <w:b/>
          <w:bCs/>
          <w:sz w:val="28"/>
          <w:szCs w:val="36"/>
          <w:u w:val="single"/>
          <w:lang w:val="en-US" w:eastAsia="zh-CN"/>
        </w:rPr>
        <w:t xml:space="preserve">电子信息与人工智能学院 </w:t>
      </w:r>
      <w:r>
        <w:rPr>
          <w:rFonts w:hint="eastAsia"/>
          <w:b/>
          <w:bCs/>
          <w:color w:val="auto"/>
          <w:u w:val="single"/>
          <w:lang w:val="en-US" w:eastAsia="zh-CN"/>
        </w:rPr>
        <w:t xml:space="preserve"> </w:t>
      </w:r>
    </w:p>
    <w:p w14:paraId="066CD378">
      <w:pPr>
        <w:adjustRightInd w:val="0"/>
        <w:snapToGrid w:val="0"/>
        <w:spacing w:line="620" w:lineRule="exact"/>
        <w:ind w:left="1978" w:leftChars="942"/>
        <w:rPr>
          <w:b/>
          <w:bCs/>
          <w:sz w:val="30"/>
          <w:szCs w:val="30"/>
          <w:u w:val="single"/>
        </w:rPr>
      </w:pPr>
      <w:r>
        <w:rPr>
          <w:rFonts w:hint="eastAsia"/>
          <w:b/>
          <w:bCs/>
          <w:sz w:val="30"/>
          <w:szCs w:val="30"/>
        </w:rPr>
        <w:t>专    业：</w:t>
      </w:r>
      <w:r>
        <w:rPr>
          <w:rFonts w:hint="eastAsia"/>
          <w:b/>
          <w:bCs/>
          <w:sz w:val="28"/>
          <w:szCs w:val="36"/>
          <w:u w:val="single"/>
          <w:lang w:val="en-US" w:eastAsia="zh-CN"/>
        </w:rPr>
        <w:t xml:space="preserve"> 物联网工程  </w:t>
      </w:r>
      <w:r>
        <w:rPr>
          <w:b/>
          <w:bCs/>
          <w:u w:val="single"/>
        </w:rPr>
        <w:t xml:space="preserve">  </w:t>
      </w:r>
      <w:r>
        <w:rPr>
          <w:rFonts w:hint="eastAsia"/>
          <w:b/>
          <w:bCs/>
          <w:u w:val="single"/>
          <w:lang w:val="en-US" w:eastAsia="zh-CN"/>
        </w:rPr>
        <w:t xml:space="preserve">           </w:t>
      </w:r>
      <w:r>
        <w:rPr>
          <w:rFonts w:hint="eastAsia"/>
          <w:b/>
          <w:bCs/>
          <w:u w:val="single"/>
        </w:rPr>
        <w:t xml:space="preserve"> </w:t>
      </w:r>
    </w:p>
    <w:p w14:paraId="7E5F4BC6">
      <w:pPr>
        <w:adjustRightInd w:val="0"/>
        <w:snapToGrid w:val="0"/>
        <w:spacing w:line="620" w:lineRule="exact"/>
        <w:ind w:left="1978" w:leftChars="942"/>
        <w:rPr>
          <w:rFonts w:hint="default" w:eastAsia="宋体"/>
          <w:b/>
          <w:bCs/>
          <w:u w:val="single"/>
          <w:lang w:val="en-US" w:eastAsia="zh-CN"/>
        </w:rPr>
      </w:pPr>
      <w:r>
        <w:rPr>
          <w:rFonts w:hint="eastAsia"/>
          <w:b/>
          <w:bCs/>
          <w:sz w:val="30"/>
          <w:szCs w:val="30"/>
        </w:rPr>
        <w:t>班    级：</w:t>
      </w:r>
      <w:r>
        <w:rPr>
          <w:rFonts w:hint="eastAsia"/>
          <w:b/>
          <w:bCs/>
          <w:u w:val="single"/>
        </w:rPr>
        <w:t xml:space="preserve"> </w:t>
      </w:r>
      <w:r>
        <w:rPr>
          <w:rFonts w:hint="eastAsia"/>
          <w:b/>
          <w:bCs/>
          <w:sz w:val="28"/>
          <w:szCs w:val="36"/>
          <w:u w:val="single"/>
          <w:lang w:val="en-US" w:eastAsia="zh-CN"/>
        </w:rPr>
        <w:t xml:space="preserve">物联网232   </w:t>
      </w:r>
      <w:r>
        <w:rPr>
          <w:rFonts w:hint="eastAsia"/>
          <w:b/>
          <w:bCs/>
          <w:u w:val="single"/>
        </w:rPr>
        <w:t xml:space="preserve">  </w:t>
      </w:r>
      <w:r>
        <w:rPr>
          <w:b/>
          <w:bCs/>
          <w:u w:val="single"/>
        </w:rPr>
        <w:t xml:space="preserve">         </w:t>
      </w:r>
      <w:r>
        <w:rPr>
          <w:rFonts w:hint="eastAsia"/>
          <w:b/>
          <w:bCs/>
          <w:u w:val="single"/>
        </w:rPr>
        <w:t xml:space="preserve">   </w:t>
      </w:r>
    </w:p>
    <w:p w14:paraId="624F9B21">
      <w:pPr>
        <w:adjustRightInd w:val="0"/>
        <w:snapToGrid w:val="0"/>
        <w:spacing w:line="620" w:lineRule="exact"/>
        <w:ind w:left="1978" w:leftChars="942"/>
        <w:rPr>
          <w:b/>
          <w:bCs/>
          <w:u w:val="single"/>
        </w:rPr>
      </w:pPr>
    </w:p>
    <w:p w14:paraId="2BF42649">
      <w:pPr>
        <w:adjustRightInd w:val="0"/>
        <w:snapToGrid w:val="0"/>
        <w:spacing w:line="620" w:lineRule="exact"/>
        <w:ind w:left="1978" w:leftChars="942"/>
        <w:rPr>
          <w:b/>
          <w:bCs/>
          <w:u w:val="single"/>
        </w:rPr>
      </w:pPr>
    </w:p>
    <w:p w14:paraId="0BAD800A">
      <w:pPr>
        <w:sectPr>
          <w:headerReference r:id="rId3" w:type="default"/>
          <w:footerReference r:id="rId4" w:type="even"/>
          <w:pgSz w:w="11906" w:h="16838"/>
          <w:pgMar w:top="1134" w:right="1361" w:bottom="1134" w:left="1588" w:header="851" w:footer="992" w:gutter="0"/>
          <w:pgNumType w:fmt="decimal" w:start="1"/>
          <w:cols w:space="425" w:num="1"/>
          <w:titlePg/>
          <w:docGrid w:type="lines" w:linePitch="312" w:charSpace="0"/>
        </w:sectPr>
      </w:pPr>
    </w:p>
    <w:p w14:paraId="04D61DEF">
      <w:pPr>
        <w:jc w:val="center"/>
        <w:rPr>
          <w:rFonts w:hint="eastAsia" w:ascii="宋体" w:hAnsi="宋体" w:cs="宋体"/>
          <w:b/>
          <w:sz w:val="28"/>
          <w:szCs w:val="28"/>
        </w:rPr>
      </w:pPr>
      <w:r>
        <w:rPr>
          <w:rFonts w:hint="eastAsia" w:ascii="宋体" w:hAnsi="宋体" w:cs="宋体"/>
          <w:b/>
          <w:sz w:val="28"/>
          <w:szCs w:val="28"/>
        </w:rPr>
        <w:t>实验一</w:t>
      </w:r>
      <w:r>
        <w:rPr>
          <w:rFonts w:hint="eastAsia" w:ascii="宋体" w:hAnsi="宋体" w:cs="宋体"/>
          <w:b/>
          <w:sz w:val="28"/>
          <w:szCs w:val="28"/>
          <w:lang w:val="en-US" w:eastAsia="zh-CN"/>
        </w:rPr>
        <w:t>预习报告</w:t>
      </w:r>
      <w:r>
        <w:rPr>
          <w:rFonts w:hint="eastAsia" w:ascii="宋体" w:hAnsi="宋体" w:cs="宋体"/>
          <w:b/>
          <w:sz w:val="28"/>
          <w:szCs w:val="28"/>
        </w:rPr>
        <w:t xml:space="preserve">  熟悉数据库系统的操作环境</w:t>
      </w:r>
    </w:p>
    <w:p w14:paraId="157A4FA9">
      <w:pPr>
        <w:numPr>
          <w:ilvl w:val="0"/>
          <w:numId w:val="1"/>
        </w:numPr>
        <w:ind w:left="0" w:leftChars="0" w:firstLine="0" w:firstLineChars="0"/>
        <w:jc w:val="both"/>
        <w:rPr>
          <w:rFonts w:hint="eastAsia" w:ascii="宋体" w:hAnsi="宋体" w:cs="宋体"/>
          <w:b/>
          <w:bCs/>
          <w:sz w:val="24"/>
          <w:szCs w:val="24"/>
          <w:lang w:val="en-US" w:eastAsia="zh-CN"/>
        </w:rPr>
      </w:pPr>
      <w:r>
        <w:rPr>
          <w:b/>
          <w:bCs/>
          <w:color w:val="333333"/>
          <w:sz w:val="24"/>
          <w:szCs w:val="24"/>
        </w:rPr>
        <w:t>目的要求</w:t>
      </w:r>
    </w:p>
    <w:p w14:paraId="6C32C379">
      <w:pPr>
        <w:spacing w:before="156" w:beforeLines="50" w:after="156" w:afterLines="50"/>
        <w:ind w:firstLine="420" w:firstLineChars="200"/>
        <w:jc w:val="left"/>
        <w:rPr>
          <w:rFonts w:hint="eastAsia" w:ascii="宋体" w:hAnsi="宋体"/>
        </w:rPr>
      </w:pPr>
      <w:r>
        <w:rPr>
          <w:rFonts w:hint="eastAsia" w:ascii="宋体" w:hAnsi="宋体"/>
        </w:rPr>
        <w:t>1．练习安装SQL SERVER数据库软件</w:t>
      </w:r>
    </w:p>
    <w:p w14:paraId="1887DD5F">
      <w:pPr>
        <w:spacing w:before="156" w:beforeLines="50" w:after="156" w:afterLines="50"/>
        <w:ind w:firstLine="420" w:firstLineChars="200"/>
        <w:jc w:val="left"/>
        <w:rPr>
          <w:rFonts w:hint="eastAsia" w:ascii="宋体" w:hAnsi="宋体"/>
        </w:rPr>
      </w:pPr>
      <w:r>
        <w:rPr>
          <w:rFonts w:hint="eastAsia" w:ascii="宋体" w:hAnsi="宋体"/>
        </w:rPr>
        <w:t>2．熟悉SQL SERVER 企业管理器、查询分析器的基本使用方法。</w:t>
      </w:r>
    </w:p>
    <w:p w14:paraId="32058605">
      <w:pPr>
        <w:spacing w:before="156" w:beforeLines="50" w:after="156" w:afterLines="50"/>
        <w:ind w:firstLine="420" w:firstLineChars="200"/>
        <w:jc w:val="left"/>
        <w:rPr>
          <w:rFonts w:hint="eastAsia" w:ascii="宋体" w:hAnsi="宋体"/>
        </w:rPr>
      </w:pPr>
      <w:r>
        <w:rPr>
          <w:rFonts w:hint="eastAsia" w:ascii="宋体" w:hAnsi="宋体"/>
          <w:szCs w:val="28"/>
        </w:rPr>
        <w:t>3．了解</w:t>
      </w:r>
      <w:r>
        <w:rPr>
          <w:rFonts w:hint="eastAsia" w:ascii="宋体" w:hAnsi="宋体"/>
        </w:rPr>
        <w:t>SQL SERVER 数据库的逻辑结构和物理结构及其结构特点。</w:t>
      </w:r>
    </w:p>
    <w:p w14:paraId="750E447D">
      <w:pPr>
        <w:spacing w:before="156" w:beforeLines="50" w:after="156" w:afterLines="50"/>
        <w:ind w:firstLine="420" w:firstLineChars="200"/>
        <w:jc w:val="left"/>
        <w:rPr>
          <w:rFonts w:hint="eastAsia" w:ascii="宋体" w:hAnsi="宋体"/>
          <w:szCs w:val="21"/>
        </w:rPr>
      </w:pPr>
      <w:r>
        <w:rPr>
          <w:rFonts w:hint="eastAsia" w:ascii="宋体" w:hAnsi="宋体"/>
          <w:szCs w:val="21"/>
        </w:rPr>
        <w:t>4．掌握在企业管理器中创建数据库。</w:t>
      </w:r>
    </w:p>
    <w:p w14:paraId="1803EA5A">
      <w:pPr>
        <w:spacing w:before="156" w:beforeLines="50" w:after="156" w:afterLines="50"/>
        <w:ind w:firstLine="420" w:firstLineChars="200"/>
        <w:rPr>
          <w:rFonts w:hint="eastAsia" w:ascii="宋体" w:hAnsi="宋体"/>
          <w:szCs w:val="21"/>
        </w:rPr>
      </w:pPr>
      <w:r>
        <w:rPr>
          <w:rFonts w:hint="eastAsia" w:ascii="宋体" w:hAnsi="宋体"/>
          <w:szCs w:val="21"/>
        </w:rPr>
        <w:t>5．掌握SQL Server企业管理器的基本应用。</w:t>
      </w:r>
    </w:p>
    <w:p w14:paraId="20363578">
      <w:pPr>
        <w:spacing w:before="156" w:beforeLines="50" w:after="156" w:afterLines="50"/>
        <w:ind w:firstLine="420" w:firstLineChars="200"/>
        <w:rPr>
          <w:rFonts w:hint="eastAsia" w:ascii="宋体" w:hAnsi="宋体" w:cs="宋体"/>
          <w:b/>
          <w:bCs/>
          <w:sz w:val="24"/>
          <w:szCs w:val="24"/>
          <w:lang w:val="en-US" w:eastAsia="zh-CN"/>
        </w:rPr>
      </w:pPr>
      <w:r>
        <w:rPr>
          <w:rFonts w:hint="eastAsia" w:ascii="宋体" w:hAnsi="宋体"/>
          <w:szCs w:val="21"/>
        </w:rPr>
        <w:t>6．掌握SQL Server查询分析器的使用方法。</w:t>
      </w:r>
    </w:p>
    <w:p w14:paraId="64D135CE">
      <w:pPr>
        <w:numPr>
          <w:ilvl w:val="0"/>
          <w:numId w:val="1"/>
        </w:numPr>
        <w:ind w:left="0" w:leftChars="0" w:firstLine="0" w:firstLineChars="0"/>
        <w:jc w:val="both"/>
        <w:rPr>
          <w:rFonts w:hint="eastAsia" w:ascii="宋体" w:hAnsi="宋体" w:cs="宋体"/>
          <w:b/>
          <w:bCs/>
          <w:sz w:val="24"/>
          <w:szCs w:val="24"/>
          <w:lang w:val="en-US" w:eastAsia="zh-CN"/>
        </w:rPr>
      </w:pPr>
      <w:r>
        <w:rPr>
          <w:b/>
          <w:bCs/>
          <w:color w:val="333333"/>
          <w:sz w:val="24"/>
          <w:szCs w:val="24"/>
        </w:rPr>
        <w:t>实验原理</w:t>
      </w:r>
    </w:p>
    <w:p w14:paraId="054886DB">
      <w:pPr>
        <w:pStyle w:val="2"/>
        <w:spacing w:before="156" w:beforeLines="50" w:after="156" w:afterLines="50"/>
        <w:jc w:val="left"/>
        <w:outlineLvl w:val="0"/>
        <w:rPr>
          <w:rFonts w:hint="eastAsia" w:ascii="宋体" w:hAnsi="宋体" w:cs="宋体"/>
          <w:b/>
          <w:bCs/>
          <w:sz w:val="24"/>
          <w:szCs w:val="24"/>
          <w:lang w:val="en-US" w:eastAsia="zh-CN"/>
        </w:rPr>
      </w:pPr>
      <w:r>
        <w:rPr>
          <w:rFonts w:hint="eastAsia" w:ascii="宋体" w:hAnsi="宋体"/>
          <w:sz w:val="21"/>
          <w:szCs w:val="21"/>
        </w:rPr>
        <w:t>使用SQL  SERVER提供的各种常用管理工具进行有关的操作。</w:t>
      </w:r>
    </w:p>
    <w:p w14:paraId="3E0B594B">
      <w:pPr>
        <w:numPr>
          <w:ilvl w:val="0"/>
          <w:numId w:val="1"/>
        </w:numPr>
        <w:ind w:left="0" w:leftChars="0" w:firstLine="0" w:firstLineChars="0"/>
        <w:jc w:val="both"/>
        <w:rPr>
          <w:rFonts w:hint="eastAsia" w:ascii="宋体" w:hAnsi="宋体" w:cs="宋体"/>
          <w:b/>
          <w:bCs/>
          <w:sz w:val="24"/>
          <w:szCs w:val="24"/>
          <w:lang w:val="en-US" w:eastAsia="zh-CN"/>
        </w:rPr>
      </w:pPr>
      <w:r>
        <w:rPr>
          <w:b/>
          <w:bCs/>
          <w:color w:val="333333"/>
          <w:sz w:val="24"/>
          <w:szCs w:val="24"/>
        </w:rPr>
        <w:t>实验仪器</w:t>
      </w:r>
    </w:p>
    <w:p w14:paraId="5E29676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leftChars="0" w:firstLine="420" w:firstLineChars="200"/>
        <w:jc w:val="both"/>
        <w:textAlignment w:val="auto"/>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计算机、SQLServer软件， U盘（学生自备）。</w:t>
      </w:r>
    </w:p>
    <w:p w14:paraId="60A912A6">
      <w:pPr>
        <w:numPr>
          <w:ilvl w:val="0"/>
          <w:numId w:val="1"/>
        </w:numPr>
        <w:ind w:left="0" w:leftChars="0" w:firstLine="0" w:firstLineChars="0"/>
        <w:jc w:val="both"/>
        <w:rPr>
          <w:b/>
          <w:bCs/>
          <w:color w:val="333333"/>
          <w:sz w:val="24"/>
          <w:szCs w:val="24"/>
        </w:rPr>
      </w:pPr>
      <w:r>
        <w:rPr>
          <w:b/>
          <w:bCs/>
          <w:color w:val="333333"/>
          <w:sz w:val="24"/>
          <w:szCs w:val="24"/>
        </w:rPr>
        <w:t>实验步骤</w:t>
      </w:r>
    </w:p>
    <w:p w14:paraId="1FE9D1E9">
      <w:pPr>
        <w:pStyle w:val="2"/>
        <w:spacing w:before="156" w:beforeLines="50" w:after="156" w:afterLines="50"/>
        <w:ind w:firstLine="205" w:firstLineChars="98"/>
        <w:jc w:val="left"/>
        <w:rPr>
          <w:rFonts w:hint="eastAsia" w:ascii="宋体" w:hAnsi="宋体"/>
          <w:sz w:val="21"/>
          <w:szCs w:val="21"/>
        </w:rPr>
      </w:pPr>
      <w:r>
        <w:rPr>
          <w:rFonts w:hint="eastAsia" w:ascii="宋体" w:hAnsi="宋体"/>
          <w:sz w:val="21"/>
          <w:szCs w:val="21"/>
        </w:rPr>
        <w:t>1．安装SQL SERVER数据库软件</w:t>
      </w:r>
    </w:p>
    <w:p w14:paraId="79E51710">
      <w:pPr>
        <w:spacing w:before="156" w:beforeLines="50" w:after="156" w:afterLines="50"/>
        <w:ind w:firstLine="420" w:firstLineChars="200"/>
        <w:rPr>
          <w:rFonts w:hint="eastAsia" w:ascii="宋体" w:hAnsi="宋体"/>
        </w:rPr>
      </w:pPr>
      <w:r>
        <w:rPr>
          <w:rFonts w:hint="eastAsia" w:ascii="宋体" w:hAnsi="宋体"/>
        </w:rPr>
        <w:t>（1）安装</w:t>
      </w:r>
    </w:p>
    <w:p w14:paraId="4EEEBB2F">
      <w:pPr>
        <w:spacing w:before="156" w:beforeLines="50" w:after="156" w:afterLines="50"/>
        <w:ind w:firstLine="420" w:firstLineChars="200"/>
        <w:rPr>
          <w:rFonts w:hint="eastAsia" w:ascii="宋体" w:hAnsi="宋体"/>
        </w:rPr>
      </w:pPr>
      <w:r>
        <w:rPr>
          <w:rFonts w:hint="eastAsia" w:ascii="宋体" w:hAnsi="宋体"/>
        </w:rPr>
        <w:t>（2）配置</w:t>
      </w:r>
    </w:p>
    <w:p w14:paraId="3D2FFD17">
      <w:pPr>
        <w:spacing w:before="156" w:beforeLines="50" w:after="156" w:afterLines="50"/>
        <w:ind w:firstLine="630" w:firstLineChars="300"/>
        <w:rPr>
          <w:rFonts w:ascii="宋体" w:hAnsi="宋体"/>
        </w:rPr>
      </w:pPr>
      <w:r>
        <w:rPr>
          <w:rFonts w:hint="eastAsia" w:ascii="宋体" w:hAnsi="宋体"/>
        </w:rPr>
        <w:t>1）启动SQL Server 服务器</w:t>
      </w:r>
    </w:p>
    <w:p w14:paraId="079A5D99">
      <w:pPr>
        <w:spacing w:before="156" w:beforeLines="50" w:after="156" w:afterLines="50"/>
        <w:ind w:firstLine="630" w:firstLineChars="300"/>
        <w:rPr>
          <w:rFonts w:hint="eastAsia" w:ascii="宋体" w:hAnsi="宋体"/>
        </w:rPr>
      </w:pPr>
      <w:r>
        <w:rPr>
          <w:rFonts w:hint="eastAsia" w:ascii="宋体" w:hAnsi="宋体"/>
        </w:rPr>
        <w:t>2）停止SQL Server服务器</w:t>
      </w:r>
    </w:p>
    <w:p w14:paraId="38B261E3">
      <w:pPr>
        <w:spacing w:before="156" w:beforeLines="50" w:after="156" w:afterLines="50"/>
        <w:ind w:firstLine="205" w:firstLineChars="98"/>
        <w:rPr>
          <w:rFonts w:hint="eastAsia" w:ascii="宋体" w:hAnsi="宋体"/>
        </w:rPr>
      </w:pPr>
      <w:r>
        <w:rPr>
          <w:rFonts w:hint="eastAsia" w:ascii="宋体" w:hAnsi="宋体"/>
          <w:szCs w:val="21"/>
        </w:rPr>
        <w:t>2．</w:t>
      </w:r>
      <w:r>
        <w:rPr>
          <w:rFonts w:hint="eastAsia" w:ascii="宋体" w:hAnsi="宋体"/>
        </w:rPr>
        <w:t>创建数据库</w:t>
      </w:r>
    </w:p>
    <w:p w14:paraId="34E5BFE3">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分别用企业管理器和查询分析器创建“xs”数据库，要求数据库xs初始大小为10MB，最大尺寸为40MB，增长速度为5</w:t>
      </w:r>
      <w:r>
        <w:rPr>
          <w:rFonts w:ascii="宋体" w:hAnsi="宋体"/>
          <w:sz w:val="21"/>
          <w:szCs w:val="21"/>
        </w:rPr>
        <w:t>%</w:t>
      </w:r>
      <w:r>
        <w:rPr>
          <w:rFonts w:hint="eastAsia" w:ascii="宋体" w:hAnsi="宋体"/>
          <w:sz w:val="21"/>
          <w:szCs w:val="21"/>
        </w:rPr>
        <w:t>；数据库的日志文件逻辑名称为x</w:t>
      </w:r>
      <w:r>
        <w:rPr>
          <w:rFonts w:ascii="宋体" w:hAnsi="宋体"/>
          <w:sz w:val="21"/>
          <w:szCs w:val="21"/>
        </w:rPr>
        <w:t>s_log</w:t>
      </w:r>
      <w:r>
        <w:rPr>
          <w:rFonts w:hint="eastAsia" w:ascii="宋体" w:hAnsi="宋体"/>
          <w:sz w:val="21"/>
          <w:szCs w:val="21"/>
        </w:rPr>
        <w:t>，物理文件名为x</w:t>
      </w:r>
      <w:r>
        <w:rPr>
          <w:rFonts w:ascii="宋体" w:hAnsi="宋体"/>
          <w:sz w:val="21"/>
          <w:szCs w:val="21"/>
        </w:rPr>
        <w:t>s_</w:t>
      </w:r>
      <w:r>
        <w:rPr>
          <w:rFonts w:hint="eastAsia" w:ascii="宋体" w:hAnsi="宋体"/>
          <w:sz w:val="21"/>
          <w:szCs w:val="21"/>
        </w:rPr>
        <w:t>m</w:t>
      </w:r>
      <w:r>
        <w:rPr>
          <w:rFonts w:ascii="宋体" w:hAnsi="宋体"/>
          <w:sz w:val="21"/>
          <w:szCs w:val="21"/>
        </w:rPr>
        <w:t>df</w:t>
      </w:r>
      <w:r>
        <w:rPr>
          <w:rFonts w:hint="eastAsia" w:ascii="宋体" w:hAnsi="宋体"/>
          <w:sz w:val="21"/>
          <w:szCs w:val="21"/>
        </w:rPr>
        <w:t>，初始大小为2</w:t>
      </w:r>
      <w:r>
        <w:rPr>
          <w:rFonts w:ascii="宋体" w:hAnsi="宋体"/>
          <w:sz w:val="21"/>
          <w:szCs w:val="21"/>
        </w:rPr>
        <w:t>MB</w:t>
      </w:r>
      <w:r>
        <w:rPr>
          <w:rFonts w:hint="eastAsia" w:ascii="宋体" w:hAnsi="宋体"/>
          <w:sz w:val="21"/>
          <w:szCs w:val="21"/>
        </w:rPr>
        <w:t>，最大尺寸为10</w:t>
      </w:r>
      <w:r>
        <w:rPr>
          <w:rFonts w:ascii="宋体" w:hAnsi="宋体"/>
          <w:sz w:val="21"/>
          <w:szCs w:val="21"/>
        </w:rPr>
        <w:t>MB</w:t>
      </w:r>
      <w:r>
        <w:rPr>
          <w:rFonts w:hint="eastAsia" w:ascii="宋体" w:hAnsi="宋体"/>
          <w:sz w:val="21"/>
          <w:szCs w:val="21"/>
        </w:rPr>
        <w:t>，增长速度为</w:t>
      </w:r>
      <w:r>
        <w:rPr>
          <w:rFonts w:ascii="宋体" w:hAnsi="宋体"/>
          <w:sz w:val="21"/>
          <w:szCs w:val="21"/>
        </w:rPr>
        <w:t>1MB</w:t>
      </w:r>
      <w:r>
        <w:rPr>
          <w:rFonts w:hint="eastAsia" w:ascii="宋体" w:hAnsi="宋体"/>
          <w:sz w:val="21"/>
          <w:szCs w:val="21"/>
        </w:rPr>
        <w:t>。</w:t>
      </w:r>
    </w:p>
    <w:p w14:paraId="2493506D">
      <w:pPr>
        <w:pStyle w:val="2"/>
        <w:spacing w:before="156" w:beforeLines="50" w:after="156" w:afterLines="50"/>
        <w:ind w:firstLine="420" w:firstLineChars="200"/>
        <w:jc w:val="left"/>
        <w:rPr>
          <w:rFonts w:ascii="宋体" w:hAnsi="宋体"/>
          <w:sz w:val="21"/>
          <w:szCs w:val="21"/>
        </w:rPr>
      </w:pPr>
      <w:r>
        <w:rPr>
          <w:rFonts w:hint="eastAsia" w:ascii="宋体" w:hAnsi="宋体"/>
          <w:sz w:val="21"/>
          <w:szCs w:val="21"/>
        </w:rPr>
        <w:t>（1）在企业管理器中创建数据库。</w:t>
      </w:r>
    </w:p>
    <w:p w14:paraId="309D31F7">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（2）使用T-SQL语句创建数据库</w:t>
      </w:r>
    </w:p>
    <w:p w14:paraId="74E2C5AF">
      <w:pPr>
        <w:pStyle w:val="2"/>
        <w:spacing w:before="156" w:beforeLines="50" w:after="156" w:afterLines="50"/>
        <w:ind w:firstLine="205" w:firstLineChars="98"/>
        <w:jc w:val="left"/>
        <w:rPr>
          <w:rFonts w:hint="eastAsia" w:ascii="宋体" w:hAnsi="宋体"/>
          <w:sz w:val="21"/>
          <w:szCs w:val="21"/>
        </w:rPr>
      </w:pPr>
      <w:r>
        <w:rPr>
          <w:rFonts w:hint="eastAsia" w:ascii="宋体" w:hAnsi="宋体"/>
          <w:sz w:val="21"/>
          <w:szCs w:val="21"/>
        </w:rPr>
        <w:t>3．删除数据库</w:t>
      </w:r>
    </w:p>
    <w:p w14:paraId="7B93D64E">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（1）利用企业管理器删除数据库</w:t>
      </w:r>
      <w:r>
        <w:rPr>
          <w:rFonts w:ascii="宋体" w:hAnsi="宋体"/>
          <w:sz w:val="21"/>
          <w:szCs w:val="21"/>
        </w:rPr>
        <w:t xml:space="preserve"> </w:t>
      </w:r>
    </w:p>
    <w:p w14:paraId="1375CE7E">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（2）利用</w:t>
      </w:r>
      <w:r>
        <w:rPr>
          <w:rFonts w:ascii="宋体" w:hAnsi="宋体"/>
          <w:sz w:val="21"/>
          <w:szCs w:val="21"/>
        </w:rPr>
        <w:t>Drop</w:t>
      </w:r>
      <w:r>
        <w:rPr>
          <w:rFonts w:hint="eastAsia" w:ascii="宋体" w:hAnsi="宋体"/>
          <w:sz w:val="21"/>
          <w:szCs w:val="21"/>
        </w:rPr>
        <w:t>语句删除数据库</w:t>
      </w:r>
    </w:p>
    <w:p w14:paraId="7EB03962">
      <w:pPr>
        <w:pStyle w:val="2"/>
        <w:spacing w:before="156" w:beforeLines="50" w:after="156" w:afterLines="50"/>
        <w:ind w:firstLine="205" w:firstLineChars="98"/>
        <w:jc w:val="left"/>
        <w:rPr>
          <w:rFonts w:hint="eastAsia" w:ascii="宋体" w:hAnsi="宋体"/>
          <w:sz w:val="21"/>
          <w:szCs w:val="21"/>
        </w:rPr>
      </w:pPr>
      <w:r>
        <w:rPr>
          <w:rFonts w:hint="eastAsia" w:ascii="宋体" w:hAnsi="宋体"/>
          <w:sz w:val="21"/>
          <w:szCs w:val="21"/>
        </w:rPr>
        <w:t>4．创建数据表</w:t>
      </w:r>
    </w:p>
    <w:p w14:paraId="105336A5">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（1）用数据库SQL Server的企业管理器建立“xscj”数据库，文件名为xscj_data、大小50M，日志文件名为xscj_log、大小25M的新数据库。</w:t>
      </w:r>
    </w:p>
    <w:p w14:paraId="73AC9477">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（2）利用企业管理器在数据库xscj上，建立如下所示的表xs：</w:t>
      </w:r>
    </w:p>
    <w:p w14:paraId="42C2B9F4">
      <w:pPr>
        <w:pStyle w:val="3"/>
        <w:spacing w:before="156" w:beforeLines="50" w:after="156" w:afterLines="50"/>
        <w:ind w:firstLine="420" w:firstLineChars="200"/>
        <w:jc w:val="center"/>
        <w:rPr>
          <w:rFonts w:hint="eastAsia" w:hAnsi="宋体"/>
        </w:rPr>
      </w:pPr>
      <w:r>
        <w:rPr>
          <w:rFonts w:hint="eastAsia" w:hAnsi="宋体"/>
        </w:rPr>
        <w:t>xs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6"/>
        <w:gridCol w:w="1854"/>
        <w:gridCol w:w="1725"/>
        <w:gridCol w:w="1689"/>
      </w:tblGrid>
      <w:tr w14:paraId="7194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08E2BDEF">
            <w:pPr>
              <w:pStyle w:val="3"/>
              <w:spacing w:before="156" w:beforeLines="50" w:after="156" w:afterLines="50"/>
              <w:ind w:firstLine="420" w:firstLineChars="200"/>
              <w:rPr>
                <w:rFonts w:hint="eastAsia" w:hAnsi="宋体"/>
              </w:rPr>
            </w:pPr>
            <w:r>
              <w:rPr>
                <w:rFonts w:hint="eastAsia" w:hAnsi="宋体"/>
              </w:rPr>
              <w:t>字段名</w:t>
            </w:r>
          </w:p>
        </w:tc>
        <w:tc>
          <w:tcPr>
            <w:tcW w:w="1854" w:type="dxa"/>
            <w:noWrap w:val="0"/>
            <w:vAlign w:val="top"/>
          </w:tcPr>
          <w:p w14:paraId="3B27503B">
            <w:pPr>
              <w:pStyle w:val="3"/>
              <w:spacing w:before="156" w:beforeLines="50" w:after="156" w:afterLines="50"/>
              <w:ind w:firstLine="420" w:firstLineChars="200"/>
              <w:rPr>
                <w:rFonts w:hint="eastAsia" w:hAnsi="宋体"/>
              </w:rPr>
            </w:pPr>
            <w:r>
              <w:rPr>
                <w:rFonts w:hint="eastAsia" w:hAnsi="宋体"/>
              </w:rPr>
              <w:t>类型</w:t>
            </w:r>
          </w:p>
        </w:tc>
        <w:tc>
          <w:tcPr>
            <w:tcW w:w="1722" w:type="dxa"/>
            <w:noWrap w:val="0"/>
            <w:vAlign w:val="top"/>
          </w:tcPr>
          <w:p w14:paraId="0D71FB2C">
            <w:pPr>
              <w:pStyle w:val="3"/>
              <w:spacing w:before="156" w:beforeLines="50" w:after="156" w:afterLines="50"/>
              <w:ind w:firstLine="420" w:firstLineChars="200"/>
              <w:rPr>
                <w:rFonts w:hint="eastAsia" w:hAnsi="宋体"/>
              </w:rPr>
            </w:pPr>
            <w:r>
              <w:rPr>
                <w:rFonts w:hint="eastAsia" w:hAnsi="宋体"/>
              </w:rPr>
              <w:t>长度</w:t>
            </w:r>
          </w:p>
        </w:tc>
        <w:tc>
          <w:tcPr>
            <w:tcW w:w="1689" w:type="dxa"/>
            <w:noWrap w:val="0"/>
            <w:vAlign w:val="top"/>
          </w:tcPr>
          <w:p w14:paraId="10B26B9F">
            <w:pPr>
              <w:pStyle w:val="3"/>
              <w:spacing w:before="156" w:beforeLines="50" w:after="156" w:afterLines="50"/>
              <w:ind w:firstLine="420" w:firstLineChars="200"/>
              <w:rPr>
                <w:rFonts w:hint="eastAsia" w:hAnsi="宋体"/>
              </w:rPr>
            </w:pPr>
            <w:r>
              <w:rPr>
                <w:rFonts w:hint="eastAsia" w:hAnsi="宋体"/>
              </w:rPr>
              <w:t>含义</w:t>
            </w:r>
          </w:p>
        </w:tc>
      </w:tr>
      <w:tr w14:paraId="3EAA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74868B72">
            <w:pPr>
              <w:pStyle w:val="3"/>
              <w:spacing w:before="156" w:beforeLines="50" w:after="156" w:afterLines="50"/>
              <w:ind w:firstLine="420" w:firstLineChars="200"/>
              <w:rPr>
                <w:rFonts w:hint="eastAsia" w:hAnsi="宋体"/>
              </w:rPr>
            </w:pPr>
            <w:r>
              <w:rPr>
                <w:rFonts w:hint="eastAsia" w:hAnsi="宋体"/>
              </w:rPr>
              <w:t>sno</w:t>
            </w:r>
          </w:p>
        </w:tc>
        <w:tc>
          <w:tcPr>
            <w:tcW w:w="1854" w:type="dxa"/>
            <w:noWrap w:val="0"/>
            <w:vAlign w:val="top"/>
          </w:tcPr>
          <w:p w14:paraId="041AAE9F">
            <w:pPr>
              <w:pStyle w:val="3"/>
              <w:spacing w:before="156" w:beforeLines="50" w:after="156" w:afterLines="50"/>
              <w:ind w:firstLine="420" w:firstLineChars="200"/>
              <w:rPr>
                <w:rFonts w:hint="eastAsia" w:hAnsi="宋体"/>
              </w:rPr>
            </w:pPr>
            <w:r>
              <w:rPr>
                <w:rFonts w:hint="eastAsia" w:hAnsi="宋体"/>
              </w:rPr>
              <w:t>char</w:t>
            </w:r>
          </w:p>
        </w:tc>
        <w:tc>
          <w:tcPr>
            <w:tcW w:w="1722" w:type="dxa"/>
            <w:noWrap w:val="0"/>
            <w:vAlign w:val="top"/>
          </w:tcPr>
          <w:p w14:paraId="315B0316">
            <w:pPr>
              <w:pStyle w:val="3"/>
              <w:spacing w:before="156" w:beforeLines="50" w:after="156" w:afterLines="50"/>
              <w:ind w:firstLine="420" w:firstLineChars="200"/>
              <w:rPr>
                <w:rFonts w:hint="eastAsia" w:hAnsi="宋体"/>
              </w:rPr>
            </w:pPr>
            <w:r>
              <w:rPr>
                <w:rFonts w:hint="eastAsia" w:hAnsi="宋体"/>
              </w:rPr>
              <w:t>5</w:t>
            </w:r>
          </w:p>
        </w:tc>
        <w:tc>
          <w:tcPr>
            <w:tcW w:w="1689" w:type="dxa"/>
            <w:noWrap w:val="0"/>
            <w:vAlign w:val="top"/>
          </w:tcPr>
          <w:p w14:paraId="0FF1998B">
            <w:pPr>
              <w:pStyle w:val="3"/>
              <w:spacing w:before="156" w:beforeLines="50" w:after="156" w:afterLines="50"/>
              <w:ind w:firstLine="420" w:firstLineChars="200"/>
              <w:rPr>
                <w:rFonts w:hint="eastAsia" w:hAnsi="宋体"/>
              </w:rPr>
            </w:pPr>
            <w:r>
              <w:rPr>
                <w:rFonts w:hint="eastAsia" w:hAnsi="宋体"/>
              </w:rPr>
              <w:t>学生编号</w:t>
            </w:r>
          </w:p>
        </w:tc>
      </w:tr>
      <w:tr w14:paraId="1A41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6077D263">
            <w:pPr>
              <w:pStyle w:val="3"/>
              <w:spacing w:before="156" w:beforeLines="50" w:after="156" w:afterLines="50"/>
              <w:ind w:firstLine="420" w:firstLineChars="200"/>
              <w:rPr>
                <w:rFonts w:hint="eastAsia" w:hAnsi="宋体"/>
              </w:rPr>
            </w:pPr>
            <w:r>
              <w:rPr>
                <w:rFonts w:hint="eastAsia" w:hAnsi="宋体"/>
              </w:rPr>
              <w:t>sname</w:t>
            </w:r>
          </w:p>
        </w:tc>
        <w:tc>
          <w:tcPr>
            <w:tcW w:w="1854" w:type="dxa"/>
            <w:noWrap w:val="0"/>
            <w:vAlign w:val="top"/>
          </w:tcPr>
          <w:p w14:paraId="09AA3417">
            <w:pPr>
              <w:pStyle w:val="3"/>
              <w:spacing w:before="156" w:beforeLines="50" w:after="156" w:afterLines="50"/>
              <w:ind w:firstLine="420" w:firstLineChars="200"/>
              <w:rPr>
                <w:rFonts w:hint="eastAsia" w:hAnsi="宋体"/>
              </w:rPr>
            </w:pPr>
            <w:r>
              <w:rPr>
                <w:rFonts w:hint="eastAsia" w:hAnsi="宋体"/>
              </w:rPr>
              <w:t>char</w:t>
            </w:r>
          </w:p>
        </w:tc>
        <w:tc>
          <w:tcPr>
            <w:tcW w:w="1722" w:type="dxa"/>
            <w:noWrap w:val="0"/>
            <w:vAlign w:val="top"/>
          </w:tcPr>
          <w:p w14:paraId="7AA8187F">
            <w:pPr>
              <w:pStyle w:val="3"/>
              <w:spacing w:before="156" w:beforeLines="50" w:after="156" w:afterLines="50"/>
              <w:ind w:firstLine="420" w:firstLineChars="200"/>
              <w:rPr>
                <w:rFonts w:hint="eastAsia" w:hAnsi="宋体"/>
              </w:rPr>
            </w:pPr>
            <w:r>
              <w:rPr>
                <w:rFonts w:hint="eastAsia" w:hAnsi="宋体"/>
              </w:rPr>
              <w:t>8</w:t>
            </w:r>
          </w:p>
        </w:tc>
        <w:tc>
          <w:tcPr>
            <w:tcW w:w="1689" w:type="dxa"/>
            <w:noWrap w:val="0"/>
            <w:vAlign w:val="top"/>
          </w:tcPr>
          <w:p w14:paraId="305C38FD">
            <w:pPr>
              <w:pStyle w:val="3"/>
              <w:spacing w:before="156" w:beforeLines="50" w:after="156" w:afterLines="50"/>
              <w:ind w:firstLine="420" w:firstLineChars="200"/>
              <w:rPr>
                <w:rFonts w:hint="eastAsia" w:hAnsi="宋体"/>
              </w:rPr>
            </w:pPr>
            <w:r>
              <w:rPr>
                <w:rFonts w:hint="eastAsia" w:hAnsi="宋体"/>
              </w:rPr>
              <w:t>姓名</w:t>
            </w:r>
          </w:p>
        </w:tc>
      </w:tr>
      <w:tr w14:paraId="1256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497D3D55">
            <w:pPr>
              <w:pStyle w:val="3"/>
              <w:spacing w:before="156" w:beforeLines="50" w:after="156" w:afterLines="50"/>
              <w:ind w:firstLine="420" w:firstLineChars="200"/>
              <w:rPr>
                <w:rFonts w:hint="eastAsia" w:hAnsi="宋体"/>
              </w:rPr>
            </w:pPr>
            <w:r>
              <w:rPr>
                <w:rFonts w:hint="eastAsia" w:hAnsi="宋体"/>
              </w:rPr>
              <w:t>ssex</w:t>
            </w:r>
          </w:p>
        </w:tc>
        <w:tc>
          <w:tcPr>
            <w:tcW w:w="1854" w:type="dxa"/>
            <w:noWrap w:val="0"/>
            <w:vAlign w:val="top"/>
          </w:tcPr>
          <w:p w14:paraId="50D5DE21">
            <w:pPr>
              <w:pStyle w:val="3"/>
              <w:spacing w:before="156" w:beforeLines="50" w:after="156" w:afterLines="50"/>
              <w:ind w:firstLine="420" w:firstLineChars="200"/>
              <w:rPr>
                <w:rFonts w:hint="eastAsia" w:hAnsi="宋体"/>
              </w:rPr>
            </w:pPr>
            <w:r>
              <w:rPr>
                <w:rFonts w:hint="eastAsia" w:hAnsi="宋体"/>
              </w:rPr>
              <w:t>bit</w:t>
            </w:r>
          </w:p>
        </w:tc>
        <w:tc>
          <w:tcPr>
            <w:tcW w:w="1722" w:type="dxa"/>
            <w:noWrap w:val="0"/>
            <w:vAlign w:val="top"/>
          </w:tcPr>
          <w:p w14:paraId="46FF3547">
            <w:pPr>
              <w:pStyle w:val="3"/>
              <w:spacing w:before="156" w:beforeLines="50" w:after="156" w:afterLines="50"/>
              <w:ind w:firstLine="420" w:firstLineChars="200"/>
              <w:rPr>
                <w:rFonts w:hint="eastAsia" w:hAnsi="宋体"/>
              </w:rPr>
            </w:pPr>
            <w:r>
              <w:rPr>
                <w:rFonts w:hint="eastAsia" w:hAnsi="宋体"/>
              </w:rPr>
              <w:t>1</w:t>
            </w:r>
          </w:p>
        </w:tc>
        <w:tc>
          <w:tcPr>
            <w:tcW w:w="1689" w:type="dxa"/>
            <w:noWrap w:val="0"/>
            <w:vAlign w:val="top"/>
          </w:tcPr>
          <w:p w14:paraId="794C0024">
            <w:pPr>
              <w:pStyle w:val="3"/>
              <w:spacing w:before="156" w:beforeLines="50" w:after="156" w:afterLines="50"/>
              <w:ind w:firstLine="420" w:firstLineChars="200"/>
              <w:rPr>
                <w:rFonts w:hint="eastAsia" w:hAnsi="宋体"/>
              </w:rPr>
            </w:pPr>
            <w:r>
              <w:rPr>
                <w:rFonts w:hint="eastAsia" w:hAnsi="宋体"/>
              </w:rPr>
              <w:t>性别</w:t>
            </w:r>
          </w:p>
        </w:tc>
      </w:tr>
      <w:tr w14:paraId="6ACE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49724B16">
            <w:pPr>
              <w:pStyle w:val="3"/>
              <w:spacing w:before="156" w:beforeLines="50" w:after="156" w:afterLines="50"/>
              <w:ind w:firstLine="420" w:firstLineChars="200"/>
              <w:rPr>
                <w:rFonts w:hint="eastAsia" w:hAnsi="宋体"/>
              </w:rPr>
            </w:pPr>
            <w:r>
              <w:rPr>
                <w:rFonts w:hint="eastAsia" w:hAnsi="宋体"/>
              </w:rPr>
              <w:t>sbirth</w:t>
            </w:r>
          </w:p>
        </w:tc>
        <w:tc>
          <w:tcPr>
            <w:tcW w:w="1854" w:type="dxa"/>
            <w:noWrap w:val="0"/>
            <w:vAlign w:val="top"/>
          </w:tcPr>
          <w:p w14:paraId="42C66077">
            <w:pPr>
              <w:pStyle w:val="3"/>
              <w:spacing w:before="156" w:beforeLines="50" w:after="156" w:afterLines="50"/>
              <w:ind w:firstLine="420" w:firstLineChars="200"/>
              <w:rPr>
                <w:rFonts w:hint="eastAsia" w:hAnsi="宋体"/>
              </w:rPr>
            </w:pPr>
            <w:r>
              <w:rPr>
                <w:rFonts w:hAnsi="宋体"/>
              </w:rPr>
              <w:t>i</w:t>
            </w:r>
            <w:r>
              <w:rPr>
                <w:rFonts w:hint="eastAsia" w:hAnsi="宋体"/>
              </w:rPr>
              <w:t>nteger</w:t>
            </w:r>
          </w:p>
        </w:tc>
        <w:tc>
          <w:tcPr>
            <w:tcW w:w="1722" w:type="dxa"/>
            <w:noWrap w:val="0"/>
            <w:vAlign w:val="top"/>
          </w:tcPr>
          <w:p w14:paraId="0088D5C5">
            <w:pPr>
              <w:pStyle w:val="3"/>
              <w:spacing w:before="156" w:beforeLines="50" w:after="156" w:afterLines="50"/>
              <w:ind w:firstLine="420" w:firstLineChars="200"/>
              <w:rPr>
                <w:rFonts w:hint="eastAsia" w:hAnsi="宋体"/>
              </w:rPr>
            </w:pPr>
          </w:p>
        </w:tc>
        <w:tc>
          <w:tcPr>
            <w:tcW w:w="1689" w:type="dxa"/>
            <w:noWrap w:val="0"/>
            <w:vAlign w:val="top"/>
          </w:tcPr>
          <w:p w14:paraId="30A677A1">
            <w:pPr>
              <w:pStyle w:val="3"/>
              <w:spacing w:before="156" w:beforeLines="50" w:after="156" w:afterLines="50"/>
              <w:ind w:firstLine="420" w:firstLineChars="200"/>
              <w:rPr>
                <w:rFonts w:hint="eastAsia" w:hAnsi="宋体"/>
              </w:rPr>
            </w:pPr>
            <w:r>
              <w:rPr>
                <w:rFonts w:hint="eastAsia" w:hAnsi="宋体"/>
              </w:rPr>
              <w:t>年龄</w:t>
            </w:r>
          </w:p>
        </w:tc>
      </w:tr>
      <w:tr w14:paraId="45337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2C98351C">
            <w:pPr>
              <w:pStyle w:val="3"/>
              <w:spacing w:before="156" w:beforeLines="50" w:after="156" w:afterLines="50"/>
              <w:ind w:firstLine="420" w:firstLineChars="200"/>
              <w:rPr>
                <w:rFonts w:hint="eastAsia" w:hAnsi="宋体"/>
              </w:rPr>
            </w:pPr>
            <w:r>
              <w:rPr>
                <w:rFonts w:hint="eastAsia" w:hAnsi="宋体"/>
              </w:rPr>
              <w:t>sdept</w:t>
            </w:r>
          </w:p>
        </w:tc>
        <w:tc>
          <w:tcPr>
            <w:tcW w:w="1854" w:type="dxa"/>
            <w:noWrap w:val="0"/>
            <w:vAlign w:val="top"/>
          </w:tcPr>
          <w:p w14:paraId="23CB275D">
            <w:pPr>
              <w:pStyle w:val="3"/>
              <w:spacing w:before="156" w:beforeLines="50" w:after="156" w:afterLines="50"/>
              <w:ind w:firstLine="420" w:firstLineChars="200"/>
              <w:rPr>
                <w:rFonts w:hint="eastAsia" w:hAnsi="宋体"/>
              </w:rPr>
            </w:pPr>
            <w:r>
              <w:rPr>
                <w:rFonts w:hint="eastAsia" w:hAnsi="宋体"/>
              </w:rPr>
              <w:t>varchar</w:t>
            </w:r>
          </w:p>
        </w:tc>
        <w:tc>
          <w:tcPr>
            <w:tcW w:w="1722" w:type="dxa"/>
            <w:noWrap w:val="0"/>
            <w:vAlign w:val="top"/>
          </w:tcPr>
          <w:p w14:paraId="0838AD73">
            <w:pPr>
              <w:pStyle w:val="3"/>
              <w:spacing w:before="156" w:beforeLines="50" w:after="156" w:afterLines="50"/>
              <w:ind w:firstLine="420" w:firstLineChars="200"/>
              <w:rPr>
                <w:rFonts w:hint="eastAsia" w:hAnsi="宋体"/>
              </w:rPr>
            </w:pPr>
            <w:r>
              <w:rPr>
                <w:rFonts w:hint="eastAsia" w:hAnsi="宋体"/>
              </w:rPr>
              <w:t>20</w:t>
            </w:r>
          </w:p>
        </w:tc>
        <w:tc>
          <w:tcPr>
            <w:tcW w:w="1689" w:type="dxa"/>
            <w:noWrap w:val="0"/>
            <w:vAlign w:val="top"/>
          </w:tcPr>
          <w:p w14:paraId="1A50F462">
            <w:pPr>
              <w:pStyle w:val="3"/>
              <w:spacing w:before="156" w:beforeLines="50" w:after="156" w:afterLines="50"/>
              <w:ind w:firstLine="420" w:firstLineChars="200"/>
              <w:rPr>
                <w:rFonts w:hint="eastAsia" w:hAnsi="宋体"/>
              </w:rPr>
            </w:pPr>
            <w:r>
              <w:rPr>
                <w:rFonts w:hint="eastAsia" w:hAnsi="宋体"/>
              </w:rPr>
              <w:t>系别</w:t>
            </w:r>
          </w:p>
        </w:tc>
      </w:tr>
      <w:tr w14:paraId="12B1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85" w:type="dxa"/>
            <w:noWrap w:val="0"/>
            <w:vAlign w:val="top"/>
          </w:tcPr>
          <w:p w14:paraId="6E62435D">
            <w:pPr>
              <w:spacing w:before="156" w:beforeLines="50" w:after="156" w:afterLines="50"/>
              <w:ind w:firstLine="420" w:firstLineChars="200"/>
              <w:rPr>
                <w:rFonts w:hint="eastAsia" w:ascii="宋体" w:hAnsi="宋体"/>
                <w:szCs w:val="21"/>
              </w:rPr>
            </w:pPr>
            <w:r>
              <w:rPr>
                <w:rFonts w:hint="eastAsia" w:ascii="宋体" w:hAnsi="宋体"/>
              </w:rPr>
              <w:t>scredit</w:t>
            </w:r>
          </w:p>
        </w:tc>
        <w:tc>
          <w:tcPr>
            <w:tcW w:w="1860" w:type="dxa"/>
            <w:gridSpan w:val="2"/>
            <w:noWrap w:val="0"/>
            <w:vAlign w:val="top"/>
          </w:tcPr>
          <w:p w14:paraId="28BF96BC">
            <w:pPr>
              <w:spacing w:before="156" w:beforeLines="50" w:after="156" w:afterLines="50"/>
              <w:ind w:firstLine="420" w:firstLineChars="200"/>
              <w:rPr>
                <w:rFonts w:hint="eastAsia" w:ascii="宋体" w:hAnsi="宋体"/>
                <w:szCs w:val="21"/>
              </w:rPr>
            </w:pPr>
            <w:r>
              <w:rPr>
                <w:rFonts w:hint="eastAsia" w:ascii="宋体" w:hAnsi="宋体"/>
                <w:szCs w:val="21"/>
              </w:rPr>
              <w:t>tinyint</w:t>
            </w:r>
          </w:p>
        </w:tc>
        <w:tc>
          <w:tcPr>
            <w:tcW w:w="1725" w:type="dxa"/>
            <w:noWrap w:val="0"/>
            <w:vAlign w:val="top"/>
          </w:tcPr>
          <w:p w14:paraId="2F28B8A2">
            <w:pPr>
              <w:spacing w:before="156" w:beforeLines="50" w:after="156" w:afterLines="50"/>
              <w:ind w:firstLine="420" w:firstLineChars="200"/>
              <w:rPr>
                <w:rFonts w:hint="eastAsia" w:ascii="宋体" w:hAnsi="宋体"/>
                <w:szCs w:val="21"/>
              </w:rPr>
            </w:pPr>
            <w:r>
              <w:rPr>
                <w:rFonts w:hint="eastAsia" w:ascii="宋体" w:hAnsi="宋体"/>
                <w:szCs w:val="21"/>
              </w:rPr>
              <w:t>1</w:t>
            </w:r>
          </w:p>
        </w:tc>
        <w:tc>
          <w:tcPr>
            <w:tcW w:w="1686" w:type="dxa"/>
            <w:noWrap w:val="0"/>
            <w:vAlign w:val="top"/>
          </w:tcPr>
          <w:p w14:paraId="26C179D1">
            <w:pPr>
              <w:spacing w:before="156" w:beforeLines="50" w:after="156" w:afterLines="50"/>
              <w:ind w:firstLine="420" w:firstLineChars="200"/>
              <w:rPr>
                <w:rFonts w:hint="eastAsia" w:ascii="宋体" w:hAnsi="宋体"/>
                <w:szCs w:val="21"/>
              </w:rPr>
            </w:pPr>
            <w:r>
              <w:rPr>
                <w:rFonts w:hint="eastAsia" w:ascii="宋体" w:hAnsi="宋体"/>
                <w:szCs w:val="21"/>
              </w:rPr>
              <w:t>总学分</w:t>
            </w:r>
          </w:p>
        </w:tc>
      </w:tr>
    </w:tbl>
    <w:p w14:paraId="68BA7E35">
      <w:pPr>
        <w:spacing w:before="156" w:beforeLines="50" w:after="156" w:afterLines="50"/>
        <w:ind w:firstLine="420" w:firstLineChars="200"/>
        <w:rPr>
          <w:rFonts w:hint="eastAsia" w:ascii="宋体" w:hAnsi="宋体"/>
        </w:rPr>
      </w:pPr>
      <w:r>
        <w:rPr>
          <w:rFonts w:hint="eastAsia" w:ascii="宋体" w:hAnsi="宋体"/>
          <w:szCs w:val="21"/>
        </w:rPr>
        <w:t>（3）</w:t>
      </w:r>
      <w:r>
        <w:rPr>
          <w:rFonts w:hint="eastAsia" w:ascii="宋体" w:hAnsi="宋体"/>
        </w:rPr>
        <w:t>利用企业管理器向xs中添加记录。</w:t>
      </w:r>
    </w:p>
    <w:p w14:paraId="52CA41AC">
      <w:pPr>
        <w:spacing w:before="156" w:beforeLines="50" w:after="156" w:afterLines="50"/>
        <w:jc w:val="center"/>
        <w:rPr>
          <w:rFonts w:hint="eastAsia" w:ascii="宋体" w:hAnsi="宋体" w:cs="宋体"/>
          <w:b/>
          <w:sz w:val="28"/>
          <w:szCs w:val="28"/>
        </w:rPr>
      </w:pPr>
    </w:p>
    <w:p w14:paraId="09CA5E00">
      <w:pPr>
        <w:spacing w:before="156" w:beforeLines="50" w:after="156" w:afterLines="50"/>
        <w:jc w:val="center"/>
        <w:rPr>
          <w:rFonts w:hint="eastAsia" w:ascii="宋体" w:hAnsi="宋体" w:cs="宋体"/>
          <w:b/>
          <w:sz w:val="28"/>
          <w:szCs w:val="28"/>
        </w:rPr>
      </w:pPr>
    </w:p>
    <w:p w14:paraId="125E75F1">
      <w:pPr>
        <w:spacing w:before="156" w:beforeLines="50" w:after="156" w:afterLines="50"/>
        <w:jc w:val="center"/>
        <w:rPr>
          <w:rFonts w:hint="eastAsia" w:ascii="宋体" w:hAnsi="宋体" w:cs="宋体"/>
          <w:b/>
          <w:sz w:val="28"/>
          <w:szCs w:val="28"/>
        </w:rPr>
      </w:pPr>
    </w:p>
    <w:p w14:paraId="38695840">
      <w:pPr>
        <w:spacing w:before="156" w:beforeLines="50" w:after="156" w:afterLines="50"/>
        <w:jc w:val="center"/>
        <w:rPr>
          <w:rFonts w:hint="eastAsia" w:ascii="宋体" w:hAnsi="宋体" w:cs="宋体"/>
          <w:b/>
          <w:sz w:val="28"/>
          <w:szCs w:val="28"/>
        </w:rPr>
      </w:pPr>
    </w:p>
    <w:p w14:paraId="1084A93C">
      <w:pPr>
        <w:spacing w:before="156" w:beforeLines="50" w:after="156" w:afterLines="50"/>
        <w:jc w:val="center"/>
        <w:rPr>
          <w:rFonts w:hint="eastAsia" w:ascii="宋体" w:hAnsi="宋体" w:cs="宋体"/>
          <w:b/>
          <w:sz w:val="28"/>
          <w:szCs w:val="28"/>
        </w:rPr>
      </w:pPr>
    </w:p>
    <w:p w14:paraId="2CD620C2">
      <w:pPr>
        <w:spacing w:before="156" w:beforeLines="50" w:after="156" w:afterLines="50"/>
        <w:jc w:val="center"/>
        <w:rPr>
          <w:rFonts w:hint="eastAsia" w:ascii="宋体" w:hAnsi="宋体" w:cs="宋体"/>
          <w:b/>
          <w:sz w:val="28"/>
          <w:szCs w:val="28"/>
        </w:rPr>
      </w:pPr>
    </w:p>
    <w:p w14:paraId="07B6B5CC">
      <w:pPr>
        <w:spacing w:before="156" w:beforeLines="50" w:after="156" w:afterLines="50"/>
        <w:jc w:val="center"/>
        <w:rPr>
          <w:rFonts w:hint="eastAsia" w:ascii="宋体" w:hAnsi="宋体" w:cs="宋体"/>
          <w:b/>
          <w:sz w:val="28"/>
          <w:szCs w:val="28"/>
        </w:rPr>
      </w:pPr>
    </w:p>
    <w:p w14:paraId="4C8E1795">
      <w:pPr>
        <w:spacing w:before="156" w:beforeLines="50" w:after="156" w:afterLines="50"/>
        <w:jc w:val="center"/>
        <w:rPr>
          <w:rFonts w:hint="eastAsia" w:ascii="宋体" w:hAnsi="宋体" w:cs="宋体"/>
          <w:b/>
          <w:sz w:val="28"/>
          <w:szCs w:val="28"/>
        </w:rPr>
      </w:pPr>
    </w:p>
    <w:p w14:paraId="7B52DAF5">
      <w:pPr>
        <w:spacing w:before="156" w:beforeLines="50" w:after="156" w:afterLines="50"/>
        <w:jc w:val="center"/>
        <w:rPr>
          <w:rFonts w:hint="eastAsia" w:ascii="宋体" w:hAnsi="宋体" w:cs="宋体"/>
          <w:b/>
          <w:sz w:val="28"/>
          <w:szCs w:val="28"/>
        </w:rPr>
      </w:pPr>
    </w:p>
    <w:p w14:paraId="7BDB44BF">
      <w:pPr>
        <w:spacing w:before="156" w:beforeLines="50" w:after="156" w:afterLines="50"/>
        <w:jc w:val="center"/>
        <w:rPr>
          <w:rFonts w:hint="eastAsia" w:ascii="宋体" w:hAnsi="宋体" w:cs="宋体"/>
          <w:b/>
          <w:sz w:val="28"/>
          <w:szCs w:val="28"/>
        </w:rPr>
      </w:pPr>
    </w:p>
    <w:p w14:paraId="68239460">
      <w:pPr>
        <w:spacing w:before="156" w:beforeLines="50" w:after="156" w:afterLines="50"/>
        <w:jc w:val="center"/>
        <w:rPr>
          <w:rFonts w:hint="eastAsia" w:ascii="宋体" w:hAnsi="宋体" w:cs="宋体"/>
          <w:b/>
          <w:sz w:val="28"/>
          <w:szCs w:val="28"/>
        </w:rPr>
      </w:pPr>
    </w:p>
    <w:p w14:paraId="6CE003BB">
      <w:pPr>
        <w:spacing w:before="156" w:beforeLines="50" w:after="156" w:afterLines="50"/>
        <w:jc w:val="center"/>
        <w:rPr>
          <w:rFonts w:hint="eastAsia" w:ascii="宋体" w:hAnsi="宋体" w:cs="宋体"/>
          <w:b/>
          <w:sz w:val="28"/>
          <w:szCs w:val="28"/>
        </w:rPr>
      </w:pPr>
    </w:p>
    <w:p w14:paraId="4688E51A">
      <w:pPr>
        <w:spacing w:before="156" w:beforeLines="50" w:after="156" w:afterLines="50"/>
        <w:jc w:val="center"/>
        <w:rPr>
          <w:rFonts w:hint="eastAsia" w:ascii="宋体" w:hAnsi="宋体" w:cs="宋体"/>
          <w:b/>
          <w:sz w:val="28"/>
          <w:szCs w:val="28"/>
        </w:rPr>
      </w:pPr>
      <w:r>
        <w:rPr>
          <w:rFonts w:hint="eastAsia" w:ascii="宋体" w:hAnsi="宋体" w:cs="宋体"/>
          <w:b/>
          <w:sz w:val="28"/>
          <w:szCs w:val="28"/>
        </w:rPr>
        <w:t>实验一  熟悉数据库系统的操作环境</w:t>
      </w:r>
    </w:p>
    <w:p w14:paraId="3D802E4F">
      <w:pPr>
        <w:widowControl w:val="0"/>
        <w:spacing w:before="156" w:beforeLines="50" w:after="156" w:afterLines="50"/>
        <w:ind w:firstLine="0"/>
        <w:jc w:val="left"/>
        <w:outlineLvl w:val="0"/>
        <w:rPr>
          <w:rFonts w:hint="eastAsia" w:ascii="宋体" w:hAnsi="宋体" w:eastAsia="宋体" w:cs="Times New Roman"/>
          <w:b/>
          <w:bCs/>
          <w:iCs/>
          <w:kern w:val="2"/>
          <w:sz w:val="24"/>
          <w:szCs w:val="24"/>
          <w:lang w:val="en-US" w:eastAsia="zh-CN" w:bidi="ar-SA"/>
        </w:rPr>
      </w:pPr>
      <w:r>
        <w:rPr>
          <w:rFonts w:hint="eastAsia" w:ascii="宋体" w:hAnsi="宋体" w:eastAsia="宋体" w:cs="Times New Roman"/>
          <w:b/>
          <w:bCs/>
          <w:iCs/>
          <w:kern w:val="2"/>
          <w:sz w:val="24"/>
          <w:szCs w:val="24"/>
          <w:lang w:val="en-US" w:eastAsia="zh-CN" w:bidi="ar-SA"/>
        </w:rPr>
        <w:t>一、实验目的</w:t>
      </w:r>
    </w:p>
    <w:p w14:paraId="6759336C">
      <w:pPr>
        <w:spacing w:before="156" w:beforeLines="50" w:after="156" w:afterLines="50"/>
        <w:ind w:firstLine="420" w:firstLineChars="200"/>
        <w:jc w:val="left"/>
        <w:rPr>
          <w:rFonts w:hint="eastAsia" w:ascii="宋体" w:hAnsi="宋体"/>
        </w:rPr>
      </w:pPr>
      <w:r>
        <w:rPr>
          <w:rFonts w:hint="eastAsia" w:ascii="宋体" w:hAnsi="宋体"/>
        </w:rPr>
        <w:t>1．练习安装SQL SERVER数据库软件</w:t>
      </w:r>
    </w:p>
    <w:p w14:paraId="4B613C42">
      <w:pPr>
        <w:spacing w:before="156" w:beforeLines="50" w:after="156" w:afterLines="50"/>
        <w:ind w:firstLine="420" w:firstLineChars="200"/>
        <w:jc w:val="left"/>
        <w:rPr>
          <w:rFonts w:hint="eastAsia" w:ascii="宋体" w:hAnsi="宋体"/>
        </w:rPr>
      </w:pPr>
      <w:r>
        <w:rPr>
          <w:rFonts w:hint="eastAsia" w:ascii="宋体" w:hAnsi="宋体"/>
        </w:rPr>
        <w:t>2．熟悉SQL SERVER 企业管理器、查询分析器的基本使用方法。</w:t>
      </w:r>
    </w:p>
    <w:p w14:paraId="7FF550ED">
      <w:pPr>
        <w:spacing w:before="156" w:beforeLines="50" w:after="156" w:afterLines="50"/>
        <w:ind w:firstLine="420" w:firstLineChars="200"/>
        <w:jc w:val="left"/>
        <w:rPr>
          <w:rFonts w:hint="eastAsia" w:ascii="宋体" w:hAnsi="宋体"/>
        </w:rPr>
      </w:pPr>
      <w:r>
        <w:rPr>
          <w:rFonts w:hint="eastAsia" w:ascii="宋体" w:hAnsi="宋体"/>
          <w:szCs w:val="28"/>
        </w:rPr>
        <w:t>3．了解</w:t>
      </w:r>
      <w:r>
        <w:rPr>
          <w:rFonts w:hint="eastAsia" w:ascii="宋体" w:hAnsi="宋体"/>
        </w:rPr>
        <w:t>SQL SERVER 数据库的逻辑结构和物理结构及其结构特点。</w:t>
      </w:r>
    </w:p>
    <w:p w14:paraId="60B211D7">
      <w:pPr>
        <w:spacing w:before="156" w:beforeLines="50" w:after="156" w:afterLines="50"/>
        <w:ind w:firstLine="420" w:firstLineChars="200"/>
        <w:jc w:val="left"/>
        <w:rPr>
          <w:rFonts w:hint="eastAsia" w:ascii="宋体" w:hAnsi="宋体"/>
          <w:szCs w:val="21"/>
        </w:rPr>
      </w:pPr>
      <w:r>
        <w:rPr>
          <w:rFonts w:hint="eastAsia" w:ascii="宋体" w:hAnsi="宋体"/>
          <w:szCs w:val="21"/>
        </w:rPr>
        <w:t>4．掌握在企业管理器中创建数据库。</w:t>
      </w:r>
    </w:p>
    <w:p w14:paraId="6FAA3D36">
      <w:pPr>
        <w:spacing w:before="156" w:beforeLines="50" w:after="156" w:afterLines="50"/>
        <w:ind w:firstLine="420" w:firstLineChars="200"/>
        <w:rPr>
          <w:rFonts w:hint="eastAsia" w:ascii="宋体" w:hAnsi="宋体"/>
          <w:szCs w:val="21"/>
        </w:rPr>
      </w:pPr>
      <w:r>
        <w:rPr>
          <w:rFonts w:hint="eastAsia" w:ascii="宋体" w:hAnsi="宋体"/>
          <w:szCs w:val="21"/>
        </w:rPr>
        <w:t>5．掌握SQL Server企业管理器的基本应用。</w:t>
      </w:r>
    </w:p>
    <w:p w14:paraId="6C0129ED">
      <w:pPr>
        <w:spacing w:before="156" w:beforeLines="50" w:after="156" w:afterLines="50"/>
        <w:ind w:firstLine="420" w:firstLineChars="200"/>
        <w:rPr>
          <w:rFonts w:hint="eastAsia" w:ascii="宋体" w:hAnsi="宋体"/>
          <w:szCs w:val="21"/>
        </w:rPr>
      </w:pPr>
      <w:r>
        <w:rPr>
          <w:rFonts w:hint="eastAsia" w:ascii="宋体" w:hAnsi="宋体"/>
          <w:szCs w:val="21"/>
        </w:rPr>
        <w:t>6．掌握SQL Server查询分析器的使用方法。</w:t>
      </w:r>
    </w:p>
    <w:p w14:paraId="076A6B01">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二</w:t>
      </w:r>
      <w:r>
        <w:rPr>
          <w:rFonts w:hint="eastAsia" w:ascii="宋体" w:hAnsi="宋体"/>
          <w:b/>
          <w:bCs/>
          <w:iCs/>
          <w:szCs w:val="24"/>
        </w:rPr>
        <w:t>、</w:t>
      </w:r>
      <w:r>
        <w:rPr>
          <w:rFonts w:ascii="宋体" w:hAnsi="宋体"/>
          <w:b/>
          <w:bCs/>
          <w:iCs/>
          <w:szCs w:val="24"/>
        </w:rPr>
        <w:t xml:space="preserve"> </w:t>
      </w:r>
      <w:r>
        <w:rPr>
          <w:rFonts w:hint="eastAsia" w:ascii="宋体" w:hAnsi="宋体"/>
          <w:b/>
          <w:bCs/>
          <w:iCs/>
          <w:szCs w:val="24"/>
        </w:rPr>
        <w:t>实验内容与步骤</w:t>
      </w:r>
    </w:p>
    <w:p w14:paraId="1642C917">
      <w:pPr>
        <w:pStyle w:val="2"/>
        <w:spacing w:before="156" w:beforeLines="50" w:after="156" w:afterLines="50"/>
        <w:ind w:firstLine="205" w:firstLineChars="98"/>
        <w:jc w:val="left"/>
        <w:rPr>
          <w:rFonts w:hint="eastAsia" w:ascii="宋体" w:hAnsi="宋体"/>
          <w:sz w:val="21"/>
          <w:szCs w:val="21"/>
        </w:rPr>
      </w:pPr>
      <w:r>
        <w:rPr>
          <w:rFonts w:hint="eastAsia" w:ascii="宋体" w:hAnsi="宋体"/>
          <w:sz w:val="21"/>
          <w:szCs w:val="21"/>
        </w:rPr>
        <w:t>1．安装SQL SERVER数据库软件</w:t>
      </w:r>
    </w:p>
    <w:p w14:paraId="7E0E1459">
      <w:pPr>
        <w:spacing w:before="156" w:beforeLines="50" w:after="156" w:afterLines="50"/>
        <w:ind w:firstLine="420" w:firstLineChars="200"/>
        <w:rPr>
          <w:rFonts w:hint="eastAsia" w:ascii="宋体" w:hAnsi="宋体"/>
        </w:rPr>
      </w:pPr>
      <w:r>
        <w:rPr>
          <w:rFonts w:hint="eastAsia" w:ascii="宋体" w:hAnsi="宋体"/>
        </w:rPr>
        <w:t>（1）安装</w:t>
      </w:r>
    </w:p>
    <w:p w14:paraId="09708D4A">
      <w:pPr>
        <w:spacing w:before="156" w:beforeLines="50" w:after="156" w:afterLines="50"/>
        <w:ind w:firstLine="420" w:firstLineChars="200"/>
        <w:rPr>
          <w:rFonts w:hint="eastAsia" w:ascii="宋体" w:hAnsi="宋体"/>
        </w:rPr>
      </w:pPr>
      <w:r>
        <w:rPr>
          <w:rFonts w:hint="eastAsia" w:ascii="宋体" w:hAnsi="宋体"/>
        </w:rPr>
        <w:t>（2）配置</w:t>
      </w:r>
    </w:p>
    <w:p w14:paraId="01C9783D">
      <w:pPr>
        <w:spacing w:before="156" w:beforeLines="50" w:after="156" w:afterLines="50"/>
        <w:ind w:firstLine="630" w:firstLineChars="300"/>
        <w:rPr>
          <w:rFonts w:ascii="宋体" w:hAnsi="宋体"/>
        </w:rPr>
      </w:pPr>
      <w:r>
        <w:rPr>
          <w:rFonts w:hint="eastAsia" w:ascii="宋体" w:hAnsi="宋体"/>
        </w:rPr>
        <w:t>1）启动SQL Server 服务器</w:t>
      </w:r>
    </w:p>
    <w:p w14:paraId="1BE710DC">
      <w:pPr>
        <w:spacing w:before="156" w:beforeLines="50" w:after="156" w:afterLines="50"/>
        <w:ind w:firstLine="630" w:firstLineChars="300"/>
        <w:rPr>
          <w:rFonts w:hint="eastAsia" w:ascii="宋体" w:hAnsi="宋体"/>
        </w:rPr>
      </w:pPr>
      <w:r>
        <w:rPr>
          <w:rFonts w:hint="eastAsia" w:ascii="宋体" w:hAnsi="宋体"/>
        </w:rPr>
        <w:t>2）停止SQL Server服务器</w:t>
      </w:r>
    </w:p>
    <w:p w14:paraId="755A1C85">
      <w:pPr>
        <w:spacing w:before="156" w:beforeLines="50" w:after="156" w:afterLines="50"/>
        <w:ind w:firstLine="205" w:firstLineChars="98"/>
        <w:rPr>
          <w:rFonts w:hint="eastAsia" w:ascii="宋体" w:hAnsi="宋体"/>
        </w:rPr>
      </w:pPr>
      <w:r>
        <w:rPr>
          <w:rFonts w:hint="eastAsia" w:ascii="宋体" w:hAnsi="宋体"/>
          <w:szCs w:val="21"/>
        </w:rPr>
        <w:t>2．</w:t>
      </w:r>
      <w:r>
        <w:rPr>
          <w:rFonts w:hint="eastAsia" w:ascii="宋体" w:hAnsi="宋体"/>
        </w:rPr>
        <w:t>创建数据库</w:t>
      </w:r>
    </w:p>
    <w:p w14:paraId="672D2AA6">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分别用企业管理器和查询分析器创建“xs”数据库，要求数据库xs初始大小为10MB，最大尺寸为40MB，增长速度为5</w:t>
      </w:r>
      <w:r>
        <w:rPr>
          <w:rFonts w:ascii="宋体" w:hAnsi="宋体"/>
          <w:sz w:val="21"/>
          <w:szCs w:val="21"/>
        </w:rPr>
        <w:t>%</w:t>
      </w:r>
      <w:r>
        <w:rPr>
          <w:rFonts w:hint="eastAsia" w:ascii="宋体" w:hAnsi="宋体"/>
          <w:sz w:val="21"/>
          <w:szCs w:val="21"/>
        </w:rPr>
        <w:t>；数据库的日志文件逻辑名称为x</w:t>
      </w:r>
      <w:r>
        <w:rPr>
          <w:rFonts w:ascii="宋体" w:hAnsi="宋体"/>
          <w:sz w:val="21"/>
          <w:szCs w:val="21"/>
        </w:rPr>
        <w:t>s_log</w:t>
      </w:r>
      <w:r>
        <w:rPr>
          <w:rFonts w:hint="eastAsia" w:ascii="宋体" w:hAnsi="宋体"/>
          <w:sz w:val="21"/>
          <w:szCs w:val="21"/>
        </w:rPr>
        <w:t>，物理文件名为x</w:t>
      </w:r>
      <w:r>
        <w:rPr>
          <w:rFonts w:ascii="宋体" w:hAnsi="宋体"/>
          <w:sz w:val="21"/>
          <w:szCs w:val="21"/>
        </w:rPr>
        <w:t>s_</w:t>
      </w:r>
      <w:r>
        <w:rPr>
          <w:rFonts w:hint="eastAsia" w:ascii="宋体" w:hAnsi="宋体"/>
          <w:sz w:val="21"/>
          <w:szCs w:val="21"/>
        </w:rPr>
        <w:t>m</w:t>
      </w:r>
      <w:r>
        <w:rPr>
          <w:rFonts w:ascii="宋体" w:hAnsi="宋体"/>
          <w:sz w:val="21"/>
          <w:szCs w:val="21"/>
        </w:rPr>
        <w:t>df</w:t>
      </w:r>
      <w:r>
        <w:rPr>
          <w:rFonts w:hint="eastAsia" w:ascii="宋体" w:hAnsi="宋体"/>
          <w:sz w:val="21"/>
          <w:szCs w:val="21"/>
        </w:rPr>
        <w:t>，初始大小为2</w:t>
      </w:r>
      <w:r>
        <w:rPr>
          <w:rFonts w:ascii="宋体" w:hAnsi="宋体"/>
          <w:sz w:val="21"/>
          <w:szCs w:val="21"/>
        </w:rPr>
        <w:t>MB</w:t>
      </w:r>
      <w:r>
        <w:rPr>
          <w:rFonts w:hint="eastAsia" w:ascii="宋体" w:hAnsi="宋体"/>
          <w:sz w:val="21"/>
          <w:szCs w:val="21"/>
        </w:rPr>
        <w:t>，最大尺寸为10</w:t>
      </w:r>
      <w:r>
        <w:rPr>
          <w:rFonts w:ascii="宋体" w:hAnsi="宋体"/>
          <w:sz w:val="21"/>
          <w:szCs w:val="21"/>
        </w:rPr>
        <w:t>MB</w:t>
      </w:r>
      <w:r>
        <w:rPr>
          <w:rFonts w:hint="eastAsia" w:ascii="宋体" w:hAnsi="宋体"/>
          <w:sz w:val="21"/>
          <w:szCs w:val="21"/>
        </w:rPr>
        <w:t>，增长速度为</w:t>
      </w:r>
      <w:r>
        <w:rPr>
          <w:rFonts w:ascii="宋体" w:hAnsi="宋体"/>
          <w:sz w:val="21"/>
          <w:szCs w:val="21"/>
        </w:rPr>
        <w:t>1MB</w:t>
      </w:r>
      <w:r>
        <w:rPr>
          <w:rFonts w:hint="eastAsia" w:ascii="宋体" w:hAnsi="宋体"/>
          <w:sz w:val="21"/>
          <w:szCs w:val="21"/>
        </w:rPr>
        <w:t>。</w:t>
      </w:r>
    </w:p>
    <w:p w14:paraId="3559C750">
      <w:pPr>
        <w:pStyle w:val="2"/>
        <w:numPr>
          <w:ilvl w:val="0"/>
          <w:numId w:val="0"/>
        </w:numPr>
        <w:spacing w:before="156" w:beforeLines="50" w:after="156" w:afterLines="50"/>
        <w:ind w:firstLine="420" w:firstLineChars="200"/>
        <w:jc w:val="left"/>
        <w:rPr>
          <w:rFonts w:hint="eastAsia" w:ascii="宋体" w:hAnsi="宋体"/>
          <w:sz w:val="21"/>
          <w:szCs w:val="21"/>
        </w:rPr>
      </w:pPr>
      <w:r>
        <w:rPr>
          <w:rFonts w:hint="eastAsia" w:ascii="宋体" w:hAnsi="宋体" w:eastAsia="宋体" w:cs="Times New Roman"/>
          <w:kern w:val="2"/>
          <w:sz w:val="21"/>
          <w:szCs w:val="21"/>
          <w:lang w:val="en-US" w:eastAsia="zh-CN" w:bidi="ar-SA"/>
        </w:rPr>
        <w:t>（1）</w:t>
      </w:r>
      <w:r>
        <w:rPr>
          <w:rFonts w:hint="eastAsia" w:ascii="宋体" w:hAnsi="宋体"/>
          <w:sz w:val="21"/>
          <w:szCs w:val="21"/>
        </w:rPr>
        <w:t>在企业管理器中创建数据库。</w:t>
      </w:r>
    </w:p>
    <w:p w14:paraId="64E84946">
      <w:pPr>
        <w:pStyle w:val="2"/>
        <w:numPr>
          <w:ilvl w:val="0"/>
          <w:numId w:val="0"/>
        </w:numPr>
        <w:jc w:val="left"/>
        <w:rPr>
          <w:rFonts w:hint="eastAsia" w:ascii="宋体" w:hAnsi="宋体"/>
          <w:sz w:val="21"/>
          <w:szCs w:val="21"/>
        </w:rPr>
      </w:pPr>
      <w:r>
        <w:rPr>
          <w:rFonts w:ascii="宋体" w:hAnsi="宋体" w:eastAsia="宋体" w:cs="宋体"/>
          <w:sz w:val="24"/>
          <w:szCs w:val="24"/>
        </w:rPr>
        <w:drawing>
          <wp:inline distT="0" distB="0" distL="114300" distR="114300">
            <wp:extent cx="4076065" cy="3451860"/>
            <wp:effectExtent l="0" t="0" r="825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4076065" cy="3451860"/>
                    </a:xfrm>
                    <a:prstGeom prst="rect">
                      <a:avLst/>
                    </a:prstGeom>
                    <a:noFill/>
                    <a:ln w="9525">
                      <a:noFill/>
                    </a:ln>
                  </pic:spPr>
                </pic:pic>
              </a:graphicData>
            </a:graphic>
          </wp:inline>
        </w:drawing>
      </w:r>
    </w:p>
    <w:p w14:paraId="726F4393">
      <w:pPr>
        <w:pStyle w:val="2"/>
        <w:numPr>
          <w:ilvl w:val="0"/>
          <w:numId w:val="0"/>
        </w:numPr>
        <w:spacing w:before="156" w:beforeLines="50" w:after="156" w:afterLines="50"/>
        <w:ind w:left="0" w:leftChars="0" w:firstLine="420" w:firstLineChars="200"/>
        <w:jc w:val="left"/>
        <w:rPr>
          <w:rFonts w:hint="eastAsia" w:ascii="宋体" w:hAnsi="宋体"/>
          <w:sz w:val="21"/>
          <w:szCs w:val="21"/>
        </w:rPr>
      </w:pPr>
      <w:r>
        <w:rPr>
          <w:rFonts w:hint="eastAsia" w:ascii="宋体" w:hAnsi="宋体" w:eastAsia="宋体" w:cs="Times New Roman"/>
          <w:kern w:val="2"/>
          <w:sz w:val="21"/>
          <w:szCs w:val="21"/>
          <w:lang w:val="en-US" w:eastAsia="zh-CN" w:bidi="ar-SA"/>
        </w:rPr>
        <w:t>（2）</w:t>
      </w:r>
      <w:r>
        <w:rPr>
          <w:rFonts w:hint="eastAsia" w:ascii="宋体" w:hAnsi="宋体"/>
          <w:sz w:val="21"/>
          <w:szCs w:val="21"/>
        </w:rPr>
        <w:t>使用T-SQL语句创建数据库</w:t>
      </w:r>
    </w:p>
    <w:p w14:paraId="7BB97253">
      <w:pPr>
        <w:pStyle w:val="2"/>
        <w:numPr>
          <w:ilvl w:val="0"/>
          <w:numId w:val="0"/>
        </w:numPr>
        <w:ind w:left="0" w:leftChars="0"/>
        <w:jc w:val="left"/>
        <w:rPr>
          <w:rFonts w:hint="eastAsia" w:ascii="宋体" w:hAnsi="宋体"/>
          <w:sz w:val="21"/>
          <w:szCs w:val="21"/>
        </w:rPr>
      </w:pPr>
      <w:r>
        <w:rPr>
          <w:rFonts w:ascii="宋体" w:hAnsi="宋体" w:eastAsia="宋体" w:cs="宋体"/>
          <w:sz w:val="24"/>
          <w:szCs w:val="24"/>
        </w:rPr>
        <w:drawing>
          <wp:inline distT="0" distB="0" distL="114300" distR="114300">
            <wp:extent cx="4075430" cy="2673350"/>
            <wp:effectExtent l="0" t="0" r="889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075430" cy="2673350"/>
                    </a:xfrm>
                    <a:prstGeom prst="rect">
                      <a:avLst/>
                    </a:prstGeom>
                    <a:noFill/>
                    <a:ln w="9525">
                      <a:noFill/>
                    </a:ln>
                  </pic:spPr>
                </pic:pic>
              </a:graphicData>
            </a:graphic>
          </wp:inline>
        </w:drawing>
      </w:r>
    </w:p>
    <w:p w14:paraId="4C8EE2D3">
      <w:pPr>
        <w:pStyle w:val="2"/>
        <w:spacing w:before="156" w:beforeLines="50" w:after="156" w:afterLines="50"/>
        <w:ind w:firstLine="205" w:firstLineChars="98"/>
        <w:jc w:val="left"/>
        <w:rPr>
          <w:rFonts w:hint="eastAsia" w:ascii="宋体" w:hAnsi="宋体"/>
          <w:sz w:val="21"/>
          <w:szCs w:val="21"/>
        </w:rPr>
      </w:pPr>
      <w:r>
        <w:rPr>
          <w:rFonts w:hint="eastAsia" w:ascii="宋体" w:hAnsi="宋体"/>
          <w:sz w:val="21"/>
          <w:szCs w:val="21"/>
        </w:rPr>
        <w:t>3．删除数据库</w:t>
      </w:r>
    </w:p>
    <w:p w14:paraId="4B292972">
      <w:pPr>
        <w:pStyle w:val="2"/>
        <w:spacing w:before="156" w:beforeLines="50" w:after="156" w:afterLines="50"/>
        <w:ind w:firstLine="420" w:firstLineChars="200"/>
        <w:jc w:val="left"/>
        <w:rPr>
          <w:rFonts w:ascii="宋体" w:hAnsi="宋体"/>
          <w:sz w:val="21"/>
          <w:szCs w:val="21"/>
        </w:rPr>
      </w:pPr>
      <w:r>
        <w:rPr>
          <w:rFonts w:hint="eastAsia" w:ascii="宋体" w:hAnsi="宋体"/>
          <w:sz w:val="21"/>
          <w:szCs w:val="21"/>
        </w:rPr>
        <w:t>（1）利用企业管理器删除数据库</w:t>
      </w:r>
      <w:r>
        <w:rPr>
          <w:rFonts w:ascii="宋体" w:hAnsi="宋体"/>
          <w:sz w:val="21"/>
          <w:szCs w:val="21"/>
        </w:rPr>
        <w:t xml:space="preserve"> </w:t>
      </w:r>
    </w:p>
    <w:p w14:paraId="2DA5B96B">
      <w:pPr>
        <w:pStyle w:val="2"/>
        <w:ind w:firstLine="0" w:firstLineChars="0"/>
        <w:jc w:val="left"/>
        <w:rPr>
          <w:rFonts w:hint="eastAsia" w:ascii="宋体" w:hAnsi="宋体"/>
          <w:sz w:val="21"/>
          <w:szCs w:val="21"/>
        </w:rPr>
      </w:pPr>
      <w:r>
        <w:rPr>
          <w:rFonts w:ascii="宋体" w:hAnsi="宋体" w:eastAsia="宋体" w:cs="宋体"/>
          <w:sz w:val="24"/>
          <w:szCs w:val="24"/>
        </w:rPr>
        <w:drawing>
          <wp:inline distT="0" distB="0" distL="114300" distR="114300">
            <wp:extent cx="4075430" cy="3322955"/>
            <wp:effectExtent l="0" t="0" r="8890" b="146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1"/>
                    <a:srcRect/>
                    <a:stretch>
                      <a:fillRect/>
                    </a:stretch>
                  </pic:blipFill>
                  <pic:spPr>
                    <a:xfrm>
                      <a:off x="0" y="0"/>
                      <a:ext cx="4075430" cy="3322955"/>
                    </a:xfrm>
                    <a:prstGeom prst="rect">
                      <a:avLst/>
                    </a:prstGeom>
                    <a:noFill/>
                    <a:ln w="9525">
                      <a:noFill/>
                    </a:ln>
                  </pic:spPr>
                </pic:pic>
              </a:graphicData>
            </a:graphic>
          </wp:inline>
        </w:drawing>
      </w:r>
    </w:p>
    <w:p w14:paraId="1F5FA9B6">
      <w:pPr>
        <w:pStyle w:val="2"/>
        <w:numPr>
          <w:ilvl w:val="0"/>
          <w:numId w:val="0"/>
        </w:numPr>
        <w:spacing w:before="156" w:beforeLines="50" w:after="156" w:afterLines="50"/>
        <w:ind w:left="0" w:leftChars="0" w:firstLine="420" w:firstLineChars="200"/>
        <w:jc w:val="left"/>
        <w:rPr>
          <w:rFonts w:hint="eastAsia" w:ascii="宋体" w:hAnsi="宋体"/>
          <w:sz w:val="21"/>
          <w:szCs w:val="21"/>
        </w:rPr>
      </w:pPr>
      <w:r>
        <w:rPr>
          <w:rFonts w:hint="eastAsia" w:ascii="宋体" w:hAnsi="宋体" w:eastAsia="宋体" w:cs="Times New Roman"/>
          <w:kern w:val="2"/>
          <w:sz w:val="21"/>
          <w:szCs w:val="21"/>
          <w:lang w:val="en-US" w:eastAsia="zh-CN" w:bidi="ar-SA"/>
        </w:rPr>
        <w:t>（3）</w:t>
      </w:r>
      <w:r>
        <w:rPr>
          <w:rFonts w:hint="eastAsia" w:ascii="宋体" w:hAnsi="宋体"/>
          <w:sz w:val="21"/>
          <w:szCs w:val="21"/>
        </w:rPr>
        <w:t>利用</w:t>
      </w:r>
      <w:r>
        <w:rPr>
          <w:rFonts w:ascii="宋体" w:hAnsi="宋体"/>
          <w:sz w:val="21"/>
          <w:szCs w:val="21"/>
        </w:rPr>
        <w:t>Drop</w:t>
      </w:r>
      <w:r>
        <w:rPr>
          <w:rFonts w:hint="eastAsia" w:ascii="宋体" w:hAnsi="宋体"/>
          <w:sz w:val="21"/>
          <w:szCs w:val="21"/>
        </w:rPr>
        <w:t>语句删除数据库</w:t>
      </w:r>
    </w:p>
    <w:p w14:paraId="21EEC881">
      <w:pPr>
        <w:pStyle w:val="2"/>
        <w:numPr>
          <w:ilvl w:val="0"/>
          <w:numId w:val="0"/>
        </w:numPr>
        <w:ind w:left="0" w:leftChars="0"/>
        <w:jc w:val="left"/>
        <w:rPr>
          <w:rFonts w:hint="eastAsia" w:ascii="宋体" w:hAnsi="宋体"/>
          <w:sz w:val="21"/>
          <w:szCs w:val="21"/>
        </w:rPr>
      </w:pPr>
      <w:r>
        <w:rPr>
          <w:rFonts w:ascii="宋体" w:hAnsi="宋体" w:eastAsia="宋体" w:cs="宋体"/>
          <w:sz w:val="24"/>
          <w:szCs w:val="24"/>
        </w:rPr>
        <w:drawing>
          <wp:inline distT="0" distB="0" distL="114300" distR="114300">
            <wp:extent cx="4075430" cy="3150235"/>
            <wp:effectExtent l="0" t="0" r="8890" b="444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2"/>
                    <a:stretch>
                      <a:fillRect/>
                    </a:stretch>
                  </pic:blipFill>
                  <pic:spPr>
                    <a:xfrm>
                      <a:off x="0" y="0"/>
                      <a:ext cx="4075430" cy="3150235"/>
                    </a:xfrm>
                    <a:prstGeom prst="rect">
                      <a:avLst/>
                    </a:prstGeom>
                    <a:noFill/>
                    <a:ln w="9525">
                      <a:noFill/>
                    </a:ln>
                  </pic:spPr>
                </pic:pic>
              </a:graphicData>
            </a:graphic>
          </wp:inline>
        </w:drawing>
      </w:r>
    </w:p>
    <w:p w14:paraId="7C126BDF">
      <w:pPr>
        <w:pStyle w:val="2"/>
        <w:spacing w:before="156" w:beforeLines="50" w:after="156" w:afterLines="50"/>
        <w:ind w:firstLine="205" w:firstLineChars="98"/>
        <w:jc w:val="left"/>
        <w:rPr>
          <w:rFonts w:hint="eastAsia" w:ascii="宋体" w:hAnsi="宋体"/>
          <w:sz w:val="21"/>
          <w:szCs w:val="21"/>
        </w:rPr>
      </w:pPr>
      <w:bookmarkStart w:id="0" w:name="_Toc38941150"/>
      <w:bookmarkStart w:id="1" w:name="_Toc38941216"/>
      <w:r>
        <w:rPr>
          <w:rFonts w:hint="eastAsia" w:ascii="宋体" w:hAnsi="宋体"/>
          <w:sz w:val="21"/>
          <w:szCs w:val="21"/>
        </w:rPr>
        <w:t>4．创建数据表</w:t>
      </w:r>
    </w:p>
    <w:p w14:paraId="366F7C52">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（1）用数据库SQL Server的企业管理器建立“xscj”数据库，文件名为xscj_data、大小50M，日志文件名为xscj_log、大小25M的新数据库。</w:t>
      </w:r>
    </w:p>
    <w:p w14:paraId="48AB9FCF">
      <w:pPr>
        <w:pStyle w:val="2"/>
        <w:spacing w:before="156" w:beforeLines="50" w:after="156" w:afterLines="50"/>
        <w:ind w:firstLine="420" w:firstLineChars="200"/>
        <w:jc w:val="left"/>
        <w:rPr>
          <w:rFonts w:hint="eastAsia" w:ascii="宋体" w:hAnsi="宋体"/>
          <w:sz w:val="21"/>
          <w:szCs w:val="21"/>
        </w:rPr>
      </w:pPr>
      <w:r>
        <w:rPr>
          <w:rFonts w:hint="eastAsia" w:ascii="宋体" w:hAnsi="宋体"/>
          <w:sz w:val="21"/>
          <w:szCs w:val="21"/>
        </w:rPr>
        <w:t>（2）利用企业管理器在数据库xscj上，建立如下所示的表xs：</w:t>
      </w:r>
    </w:p>
    <w:p w14:paraId="2D5BE4AB">
      <w:pPr>
        <w:pStyle w:val="3"/>
        <w:spacing w:before="156" w:beforeLines="50" w:after="156" w:afterLines="50"/>
        <w:ind w:firstLine="420" w:firstLineChars="200"/>
        <w:jc w:val="center"/>
        <w:rPr>
          <w:rFonts w:hint="eastAsia" w:hAnsi="宋体"/>
        </w:rPr>
      </w:pPr>
      <w:r>
        <w:rPr>
          <w:rFonts w:hint="eastAsia" w:hAnsi="宋体"/>
        </w:rPr>
        <w:t>xs</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6"/>
        <w:gridCol w:w="1854"/>
        <w:gridCol w:w="1725"/>
        <w:gridCol w:w="1689"/>
      </w:tblGrid>
      <w:tr w14:paraId="4C6D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685B70F6">
            <w:pPr>
              <w:pStyle w:val="3"/>
              <w:spacing w:before="156" w:beforeLines="50" w:after="156" w:afterLines="50"/>
              <w:ind w:firstLine="420" w:firstLineChars="200"/>
              <w:rPr>
                <w:rFonts w:hint="eastAsia" w:hAnsi="宋体"/>
              </w:rPr>
            </w:pPr>
            <w:r>
              <w:rPr>
                <w:rFonts w:hint="eastAsia" w:hAnsi="宋体"/>
              </w:rPr>
              <w:t>字段名</w:t>
            </w:r>
          </w:p>
        </w:tc>
        <w:tc>
          <w:tcPr>
            <w:tcW w:w="1854" w:type="dxa"/>
            <w:noWrap w:val="0"/>
            <w:vAlign w:val="top"/>
          </w:tcPr>
          <w:p w14:paraId="40A5EB1D">
            <w:pPr>
              <w:pStyle w:val="3"/>
              <w:spacing w:before="156" w:beforeLines="50" w:after="156" w:afterLines="50"/>
              <w:ind w:firstLine="420" w:firstLineChars="200"/>
              <w:rPr>
                <w:rFonts w:hint="eastAsia" w:hAnsi="宋体"/>
              </w:rPr>
            </w:pPr>
            <w:r>
              <w:rPr>
                <w:rFonts w:hint="eastAsia" w:hAnsi="宋体"/>
              </w:rPr>
              <w:t>类型</w:t>
            </w:r>
          </w:p>
        </w:tc>
        <w:tc>
          <w:tcPr>
            <w:tcW w:w="1722" w:type="dxa"/>
            <w:noWrap w:val="0"/>
            <w:vAlign w:val="top"/>
          </w:tcPr>
          <w:p w14:paraId="1CA20F62">
            <w:pPr>
              <w:pStyle w:val="3"/>
              <w:spacing w:before="156" w:beforeLines="50" w:after="156" w:afterLines="50"/>
              <w:ind w:firstLine="420" w:firstLineChars="200"/>
              <w:rPr>
                <w:rFonts w:hint="eastAsia" w:hAnsi="宋体"/>
              </w:rPr>
            </w:pPr>
            <w:r>
              <w:rPr>
                <w:rFonts w:hint="eastAsia" w:hAnsi="宋体"/>
              </w:rPr>
              <w:t>长度</w:t>
            </w:r>
          </w:p>
        </w:tc>
        <w:tc>
          <w:tcPr>
            <w:tcW w:w="1689" w:type="dxa"/>
            <w:noWrap w:val="0"/>
            <w:vAlign w:val="top"/>
          </w:tcPr>
          <w:p w14:paraId="0D6AA5F9">
            <w:pPr>
              <w:pStyle w:val="3"/>
              <w:spacing w:before="156" w:beforeLines="50" w:after="156" w:afterLines="50"/>
              <w:ind w:firstLine="420" w:firstLineChars="200"/>
              <w:rPr>
                <w:rFonts w:hint="eastAsia" w:hAnsi="宋体"/>
              </w:rPr>
            </w:pPr>
            <w:r>
              <w:rPr>
                <w:rFonts w:hint="eastAsia" w:hAnsi="宋体"/>
              </w:rPr>
              <w:t>含义</w:t>
            </w:r>
          </w:p>
        </w:tc>
      </w:tr>
      <w:tr w14:paraId="185AB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3AA8B800">
            <w:pPr>
              <w:pStyle w:val="3"/>
              <w:spacing w:before="156" w:beforeLines="50" w:after="156" w:afterLines="50"/>
              <w:ind w:firstLine="420" w:firstLineChars="200"/>
              <w:rPr>
                <w:rFonts w:hint="eastAsia" w:hAnsi="宋体"/>
              </w:rPr>
            </w:pPr>
            <w:r>
              <w:rPr>
                <w:rFonts w:hint="eastAsia" w:hAnsi="宋体"/>
              </w:rPr>
              <w:t>sno</w:t>
            </w:r>
          </w:p>
        </w:tc>
        <w:tc>
          <w:tcPr>
            <w:tcW w:w="1854" w:type="dxa"/>
            <w:noWrap w:val="0"/>
            <w:vAlign w:val="top"/>
          </w:tcPr>
          <w:p w14:paraId="3AE6EB67">
            <w:pPr>
              <w:pStyle w:val="3"/>
              <w:spacing w:before="156" w:beforeLines="50" w:after="156" w:afterLines="50"/>
              <w:ind w:firstLine="420" w:firstLineChars="200"/>
              <w:rPr>
                <w:rFonts w:hint="eastAsia" w:hAnsi="宋体"/>
              </w:rPr>
            </w:pPr>
            <w:r>
              <w:rPr>
                <w:rFonts w:hint="eastAsia" w:hAnsi="宋体"/>
              </w:rPr>
              <w:t>char</w:t>
            </w:r>
          </w:p>
        </w:tc>
        <w:tc>
          <w:tcPr>
            <w:tcW w:w="1722" w:type="dxa"/>
            <w:noWrap w:val="0"/>
            <w:vAlign w:val="top"/>
          </w:tcPr>
          <w:p w14:paraId="089E6656">
            <w:pPr>
              <w:pStyle w:val="3"/>
              <w:spacing w:before="156" w:beforeLines="50" w:after="156" w:afterLines="50"/>
              <w:ind w:firstLine="420" w:firstLineChars="200"/>
              <w:rPr>
                <w:rFonts w:hint="eastAsia" w:hAnsi="宋体"/>
              </w:rPr>
            </w:pPr>
            <w:r>
              <w:rPr>
                <w:rFonts w:hint="eastAsia" w:hAnsi="宋体"/>
              </w:rPr>
              <w:t>5</w:t>
            </w:r>
          </w:p>
        </w:tc>
        <w:tc>
          <w:tcPr>
            <w:tcW w:w="1689" w:type="dxa"/>
            <w:noWrap w:val="0"/>
            <w:vAlign w:val="top"/>
          </w:tcPr>
          <w:p w14:paraId="1EA37281">
            <w:pPr>
              <w:pStyle w:val="3"/>
              <w:spacing w:before="156" w:beforeLines="50" w:after="156" w:afterLines="50"/>
              <w:ind w:firstLine="420" w:firstLineChars="200"/>
              <w:rPr>
                <w:rFonts w:hint="eastAsia" w:hAnsi="宋体"/>
              </w:rPr>
            </w:pPr>
            <w:r>
              <w:rPr>
                <w:rFonts w:hint="eastAsia" w:hAnsi="宋体"/>
              </w:rPr>
              <w:t>学生编号</w:t>
            </w:r>
          </w:p>
        </w:tc>
      </w:tr>
      <w:tr w14:paraId="1A0EB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38DC9080">
            <w:pPr>
              <w:pStyle w:val="3"/>
              <w:spacing w:before="156" w:beforeLines="50" w:after="156" w:afterLines="50"/>
              <w:ind w:firstLine="420" w:firstLineChars="200"/>
              <w:rPr>
                <w:rFonts w:hint="eastAsia" w:hAnsi="宋体"/>
              </w:rPr>
            </w:pPr>
            <w:r>
              <w:rPr>
                <w:rFonts w:hint="eastAsia" w:hAnsi="宋体"/>
              </w:rPr>
              <w:t>sname</w:t>
            </w:r>
          </w:p>
        </w:tc>
        <w:tc>
          <w:tcPr>
            <w:tcW w:w="1854" w:type="dxa"/>
            <w:noWrap w:val="0"/>
            <w:vAlign w:val="top"/>
          </w:tcPr>
          <w:p w14:paraId="31442B9B">
            <w:pPr>
              <w:pStyle w:val="3"/>
              <w:spacing w:before="156" w:beforeLines="50" w:after="156" w:afterLines="50"/>
              <w:ind w:firstLine="420" w:firstLineChars="200"/>
              <w:rPr>
                <w:rFonts w:hint="eastAsia" w:hAnsi="宋体"/>
              </w:rPr>
            </w:pPr>
            <w:r>
              <w:rPr>
                <w:rFonts w:hint="eastAsia" w:hAnsi="宋体"/>
              </w:rPr>
              <w:t>char</w:t>
            </w:r>
          </w:p>
        </w:tc>
        <w:tc>
          <w:tcPr>
            <w:tcW w:w="1722" w:type="dxa"/>
            <w:noWrap w:val="0"/>
            <w:vAlign w:val="top"/>
          </w:tcPr>
          <w:p w14:paraId="323F7662">
            <w:pPr>
              <w:pStyle w:val="3"/>
              <w:spacing w:before="156" w:beforeLines="50" w:after="156" w:afterLines="50"/>
              <w:ind w:firstLine="420" w:firstLineChars="200"/>
              <w:rPr>
                <w:rFonts w:hint="eastAsia" w:hAnsi="宋体"/>
              </w:rPr>
            </w:pPr>
            <w:r>
              <w:rPr>
                <w:rFonts w:hint="eastAsia" w:hAnsi="宋体"/>
              </w:rPr>
              <w:t>8</w:t>
            </w:r>
          </w:p>
        </w:tc>
        <w:tc>
          <w:tcPr>
            <w:tcW w:w="1689" w:type="dxa"/>
            <w:noWrap w:val="0"/>
            <w:vAlign w:val="top"/>
          </w:tcPr>
          <w:p w14:paraId="5ABAF615">
            <w:pPr>
              <w:pStyle w:val="3"/>
              <w:spacing w:before="156" w:beforeLines="50" w:after="156" w:afterLines="50"/>
              <w:ind w:firstLine="420" w:firstLineChars="200"/>
              <w:rPr>
                <w:rFonts w:hint="eastAsia" w:hAnsi="宋体"/>
              </w:rPr>
            </w:pPr>
            <w:r>
              <w:rPr>
                <w:rFonts w:hint="eastAsia" w:hAnsi="宋体"/>
              </w:rPr>
              <w:t>姓名</w:t>
            </w:r>
          </w:p>
        </w:tc>
      </w:tr>
      <w:tr w14:paraId="5A9B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34D1641C">
            <w:pPr>
              <w:pStyle w:val="3"/>
              <w:spacing w:before="156" w:beforeLines="50" w:after="156" w:afterLines="50"/>
              <w:ind w:firstLine="420" w:firstLineChars="200"/>
              <w:rPr>
                <w:rFonts w:hint="eastAsia" w:hAnsi="宋体"/>
              </w:rPr>
            </w:pPr>
            <w:r>
              <w:rPr>
                <w:rFonts w:hint="eastAsia" w:hAnsi="宋体"/>
              </w:rPr>
              <w:t>ssex</w:t>
            </w:r>
          </w:p>
        </w:tc>
        <w:tc>
          <w:tcPr>
            <w:tcW w:w="1854" w:type="dxa"/>
            <w:noWrap w:val="0"/>
            <w:vAlign w:val="top"/>
          </w:tcPr>
          <w:p w14:paraId="19A5C118">
            <w:pPr>
              <w:pStyle w:val="3"/>
              <w:spacing w:before="156" w:beforeLines="50" w:after="156" w:afterLines="50"/>
              <w:ind w:firstLine="420" w:firstLineChars="200"/>
              <w:rPr>
                <w:rFonts w:hint="eastAsia" w:hAnsi="宋体"/>
              </w:rPr>
            </w:pPr>
            <w:r>
              <w:rPr>
                <w:rFonts w:hint="eastAsia" w:hAnsi="宋体"/>
              </w:rPr>
              <w:t>bit</w:t>
            </w:r>
          </w:p>
        </w:tc>
        <w:tc>
          <w:tcPr>
            <w:tcW w:w="1722" w:type="dxa"/>
            <w:noWrap w:val="0"/>
            <w:vAlign w:val="top"/>
          </w:tcPr>
          <w:p w14:paraId="1E81EAAA">
            <w:pPr>
              <w:pStyle w:val="3"/>
              <w:spacing w:before="156" w:beforeLines="50" w:after="156" w:afterLines="50"/>
              <w:ind w:firstLine="420" w:firstLineChars="200"/>
              <w:rPr>
                <w:rFonts w:hint="eastAsia" w:hAnsi="宋体"/>
              </w:rPr>
            </w:pPr>
            <w:r>
              <w:rPr>
                <w:rFonts w:hint="eastAsia" w:hAnsi="宋体"/>
              </w:rPr>
              <w:t>1</w:t>
            </w:r>
          </w:p>
        </w:tc>
        <w:tc>
          <w:tcPr>
            <w:tcW w:w="1689" w:type="dxa"/>
            <w:noWrap w:val="0"/>
            <w:vAlign w:val="top"/>
          </w:tcPr>
          <w:p w14:paraId="15E115F4">
            <w:pPr>
              <w:pStyle w:val="3"/>
              <w:spacing w:before="156" w:beforeLines="50" w:after="156" w:afterLines="50"/>
              <w:ind w:firstLine="420" w:firstLineChars="200"/>
              <w:rPr>
                <w:rFonts w:hint="eastAsia" w:hAnsi="宋体"/>
              </w:rPr>
            </w:pPr>
            <w:r>
              <w:rPr>
                <w:rFonts w:hint="eastAsia" w:hAnsi="宋体"/>
              </w:rPr>
              <w:t>性别</w:t>
            </w:r>
          </w:p>
        </w:tc>
      </w:tr>
      <w:tr w14:paraId="278A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3AC8C84F">
            <w:pPr>
              <w:pStyle w:val="3"/>
              <w:spacing w:before="156" w:beforeLines="50" w:after="156" w:afterLines="50"/>
              <w:ind w:firstLine="420" w:firstLineChars="200"/>
              <w:rPr>
                <w:rFonts w:hint="eastAsia" w:hAnsi="宋体"/>
              </w:rPr>
            </w:pPr>
            <w:r>
              <w:rPr>
                <w:rFonts w:hint="eastAsia" w:hAnsi="宋体"/>
              </w:rPr>
              <w:t>sbirth</w:t>
            </w:r>
          </w:p>
        </w:tc>
        <w:tc>
          <w:tcPr>
            <w:tcW w:w="1854" w:type="dxa"/>
            <w:noWrap w:val="0"/>
            <w:vAlign w:val="top"/>
          </w:tcPr>
          <w:p w14:paraId="79BCAF73">
            <w:pPr>
              <w:pStyle w:val="3"/>
              <w:spacing w:before="156" w:beforeLines="50" w:after="156" w:afterLines="50"/>
              <w:ind w:firstLine="420" w:firstLineChars="200"/>
              <w:rPr>
                <w:rFonts w:hint="eastAsia" w:hAnsi="宋体"/>
              </w:rPr>
            </w:pPr>
            <w:r>
              <w:rPr>
                <w:rFonts w:hAnsi="宋体"/>
              </w:rPr>
              <w:t>i</w:t>
            </w:r>
            <w:r>
              <w:rPr>
                <w:rFonts w:hint="eastAsia" w:hAnsi="宋体"/>
              </w:rPr>
              <w:t>nteger</w:t>
            </w:r>
          </w:p>
        </w:tc>
        <w:tc>
          <w:tcPr>
            <w:tcW w:w="1722" w:type="dxa"/>
            <w:noWrap w:val="0"/>
            <w:vAlign w:val="top"/>
          </w:tcPr>
          <w:p w14:paraId="60EA6E67">
            <w:pPr>
              <w:pStyle w:val="3"/>
              <w:spacing w:before="156" w:beforeLines="50" w:after="156" w:afterLines="50"/>
              <w:ind w:firstLine="420" w:firstLineChars="200"/>
              <w:rPr>
                <w:rFonts w:hint="eastAsia" w:hAnsi="宋体"/>
              </w:rPr>
            </w:pPr>
          </w:p>
        </w:tc>
        <w:tc>
          <w:tcPr>
            <w:tcW w:w="1689" w:type="dxa"/>
            <w:noWrap w:val="0"/>
            <w:vAlign w:val="top"/>
          </w:tcPr>
          <w:p w14:paraId="557F47B1">
            <w:pPr>
              <w:pStyle w:val="3"/>
              <w:spacing w:before="156" w:beforeLines="50" w:after="156" w:afterLines="50"/>
              <w:ind w:firstLine="420" w:firstLineChars="200"/>
              <w:rPr>
                <w:rFonts w:hint="eastAsia" w:hAnsi="宋体"/>
              </w:rPr>
            </w:pPr>
            <w:r>
              <w:rPr>
                <w:rFonts w:hint="eastAsia" w:hAnsi="宋体"/>
              </w:rPr>
              <w:t>年龄</w:t>
            </w:r>
          </w:p>
        </w:tc>
      </w:tr>
      <w:tr w14:paraId="68C6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gridSpan w:val="2"/>
            <w:noWrap w:val="0"/>
            <w:vAlign w:val="top"/>
          </w:tcPr>
          <w:p w14:paraId="3EE4C92E">
            <w:pPr>
              <w:pStyle w:val="3"/>
              <w:spacing w:before="156" w:beforeLines="50" w:after="156" w:afterLines="50"/>
              <w:ind w:firstLine="420" w:firstLineChars="200"/>
              <w:rPr>
                <w:rFonts w:hint="eastAsia" w:hAnsi="宋体"/>
              </w:rPr>
            </w:pPr>
            <w:r>
              <w:rPr>
                <w:rFonts w:hint="eastAsia" w:hAnsi="宋体"/>
              </w:rPr>
              <w:t>sdept</w:t>
            </w:r>
          </w:p>
        </w:tc>
        <w:tc>
          <w:tcPr>
            <w:tcW w:w="1854" w:type="dxa"/>
            <w:noWrap w:val="0"/>
            <w:vAlign w:val="top"/>
          </w:tcPr>
          <w:p w14:paraId="41111C62">
            <w:pPr>
              <w:pStyle w:val="3"/>
              <w:spacing w:before="156" w:beforeLines="50" w:after="156" w:afterLines="50"/>
              <w:ind w:firstLine="420" w:firstLineChars="200"/>
              <w:rPr>
                <w:rFonts w:hint="eastAsia" w:hAnsi="宋体"/>
              </w:rPr>
            </w:pPr>
            <w:r>
              <w:rPr>
                <w:rFonts w:hint="eastAsia" w:hAnsi="宋体"/>
              </w:rPr>
              <w:t>varchar</w:t>
            </w:r>
          </w:p>
        </w:tc>
        <w:tc>
          <w:tcPr>
            <w:tcW w:w="1722" w:type="dxa"/>
            <w:noWrap w:val="0"/>
            <w:vAlign w:val="top"/>
          </w:tcPr>
          <w:p w14:paraId="60896016">
            <w:pPr>
              <w:pStyle w:val="3"/>
              <w:spacing w:before="156" w:beforeLines="50" w:after="156" w:afterLines="50"/>
              <w:ind w:firstLine="420" w:firstLineChars="200"/>
              <w:rPr>
                <w:rFonts w:hint="eastAsia" w:hAnsi="宋体"/>
              </w:rPr>
            </w:pPr>
            <w:r>
              <w:rPr>
                <w:rFonts w:hint="eastAsia" w:hAnsi="宋体"/>
              </w:rPr>
              <w:t>20</w:t>
            </w:r>
          </w:p>
        </w:tc>
        <w:tc>
          <w:tcPr>
            <w:tcW w:w="1689" w:type="dxa"/>
            <w:noWrap w:val="0"/>
            <w:vAlign w:val="top"/>
          </w:tcPr>
          <w:p w14:paraId="1624D041">
            <w:pPr>
              <w:pStyle w:val="3"/>
              <w:spacing w:before="156" w:beforeLines="50" w:after="156" w:afterLines="50"/>
              <w:ind w:firstLine="420" w:firstLineChars="200"/>
              <w:rPr>
                <w:rFonts w:hint="eastAsia" w:hAnsi="宋体"/>
              </w:rPr>
            </w:pPr>
            <w:r>
              <w:rPr>
                <w:rFonts w:hint="eastAsia" w:hAnsi="宋体"/>
              </w:rPr>
              <w:t>系别</w:t>
            </w:r>
          </w:p>
        </w:tc>
      </w:tr>
      <w:tr w14:paraId="3D3B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85" w:type="dxa"/>
            <w:noWrap w:val="0"/>
            <w:vAlign w:val="top"/>
          </w:tcPr>
          <w:p w14:paraId="4506DDC7">
            <w:pPr>
              <w:spacing w:before="156" w:beforeLines="50" w:after="156" w:afterLines="50"/>
              <w:ind w:firstLine="420" w:firstLineChars="200"/>
              <w:rPr>
                <w:rFonts w:hint="eastAsia" w:ascii="宋体" w:hAnsi="宋体"/>
                <w:szCs w:val="21"/>
              </w:rPr>
            </w:pPr>
            <w:r>
              <w:rPr>
                <w:rFonts w:hint="eastAsia" w:ascii="宋体" w:hAnsi="宋体"/>
              </w:rPr>
              <w:t>scredit</w:t>
            </w:r>
          </w:p>
        </w:tc>
        <w:tc>
          <w:tcPr>
            <w:tcW w:w="1860" w:type="dxa"/>
            <w:gridSpan w:val="2"/>
            <w:noWrap w:val="0"/>
            <w:vAlign w:val="top"/>
          </w:tcPr>
          <w:p w14:paraId="47D269A0">
            <w:pPr>
              <w:spacing w:before="156" w:beforeLines="50" w:after="156" w:afterLines="50"/>
              <w:ind w:firstLine="420" w:firstLineChars="200"/>
              <w:rPr>
                <w:rFonts w:hint="eastAsia" w:ascii="宋体" w:hAnsi="宋体"/>
                <w:szCs w:val="21"/>
              </w:rPr>
            </w:pPr>
            <w:r>
              <w:rPr>
                <w:rFonts w:hint="eastAsia" w:ascii="宋体" w:hAnsi="宋体"/>
                <w:szCs w:val="21"/>
              </w:rPr>
              <w:t>tinyint</w:t>
            </w:r>
          </w:p>
        </w:tc>
        <w:tc>
          <w:tcPr>
            <w:tcW w:w="1725" w:type="dxa"/>
            <w:noWrap w:val="0"/>
            <w:vAlign w:val="top"/>
          </w:tcPr>
          <w:p w14:paraId="2DE9B2BE">
            <w:pPr>
              <w:spacing w:before="156" w:beforeLines="50" w:after="156" w:afterLines="50"/>
              <w:ind w:firstLine="420" w:firstLineChars="200"/>
              <w:rPr>
                <w:rFonts w:hint="eastAsia" w:ascii="宋体" w:hAnsi="宋体"/>
                <w:szCs w:val="21"/>
              </w:rPr>
            </w:pPr>
            <w:r>
              <w:rPr>
                <w:rFonts w:hint="eastAsia" w:ascii="宋体" w:hAnsi="宋体"/>
                <w:szCs w:val="21"/>
              </w:rPr>
              <w:t>1</w:t>
            </w:r>
          </w:p>
        </w:tc>
        <w:tc>
          <w:tcPr>
            <w:tcW w:w="1686" w:type="dxa"/>
            <w:noWrap w:val="0"/>
            <w:vAlign w:val="top"/>
          </w:tcPr>
          <w:p w14:paraId="17F0CD4F">
            <w:pPr>
              <w:spacing w:before="156" w:beforeLines="50" w:after="156" w:afterLines="50"/>
              <w:ind w:firstLine="420" w:firstLineChars="200"/>
              <w:rPr>
                <w:rFonts w:hint="eastAsia" w:ascii="宋体" w:hAnsi="宋体"/>
                <w:szCs w:val="21"/>
              </w:rPr>
            </w:pPr>
            <w:r>
              <w:rPr>
                <w:rFonts w:hint="eastAsia" w:ascii="宋体" w:hAnsi="宋体"/>
                <w:szCs w:val="21"/>
              </w:rPr>
              <w:t>总学分</w:t>
            </w:r>
          </w:p>
        </w:tc>
      </w:tr>
    </w:tbl>
    <w:p w14:paraId="20DE8B44">
      <w:pPr>
        <w:ind w:firstLine="0" w:firstLineChars="0"/>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4075430" cy="2505710"/>
            <wp:effectExtent l="0" t="0" r="8890" b="8890"/>
            <wp:docPr id="5" name="图片 5" descr="6JAFK@%A3NDIQ%1@I8I_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JAFK@%A3NDIQ%1@I8I_U$V"/>
                    <pic:cNvPicPr>
                      <a:picLocks noChangeAspect="1"/>
                    </pic:cNvPicPr>
                  </pic:nvPicPr>
                  <pic:blipFill>
                    <a:blip r:embed="rId13"/>
                    <a:stretch>
                      <a:fillRect/>
                    </a:stretch>
                  </pic:blipFill>
                  <pic:spPr>
                    <a:xfrm>
                      <a:off x="0" y="0"/>
                      <a:ext cx="4075430" cy="2505710"/>
                    </a:xfrm>
                    <a:prstGeom prst="rect">
                      <a:avLst/>
                    </a:prstGeom>
                  </pic:spPr>
                </pic:pic>
              </a:graphicData>
            </a:graphic>
          </wp:inline>
        </w:drawing>
      </w:r>
    </w:p>
    <w:p w14:paraId="4323B218">
      <w:pPr>
        <w:spacing w:before="156" w:beforeLines="50" w:after="156" w:afterLines="50"/>
        <w:ind w:firstLine="420" w:firstLineChars="200"/>
        <w:rPr>
          <w:rFonts w:hint="eastAsia" w:ascii="宋体" w:hAnsi="宋体"/>
        </w:rPr>
      </w:pPr>
      <w:r>
        <w:rPr>
          <w:rFonts w:hint="eastAsia" w:ascii="宋体" w:hAnsi="宋体"/>
          <w:szCs w:val="21"/>
        </w:rPr>
        <w:t>（3）</w:t>
      </w:r>
      <w:r>
        <w:rPr>
          <w:rFonts w:hint="eastAsia" w:ascii="宋体" w:hAnsi="宋体"/>
        </w:rPr>
        <w:t>利用企业管理器向xs中添加记录。</w:t>
      </w:r>
      <w:bookmarkEnd w:id="0"/>
      <w:bookmarkEnd w:id="1"/>
    </w:p>
    <w:p w14:paraId="5C47E585">
      <w:pPr>
        <w:rPr>
          <w:rFonts w:hint="eastAsia" w:eastAsia="宋体"/>
          <w:lang w:eastAsia="zh-CN"/>
        </w:rPr>
      </w:pPr>
      <w:r>
        <w:rPr>
          <w:rFonts w:hint="eastAsia" w:eastAsia="宋体"/>
          <w:lang w:eastAsia="zh-CN"/>
        </w:rPr>
        <w:drawing>
          <wp:inline distT="0" distB="0" distL="114300" distR="114300">
            <wp:extent cx="4075430" cy="1503045"/>
            <wp:effectExtent l="0" t="0" r="8890" b="5715"/>
            <wp:docPr id="6" name="图片 6" descr="RXV73X~%[AMZMV0AI{1VT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XV73X~%[AMZMV0AI{1VTI9"/>
                    <pic:cNvPicPr>
                      <a:picLocks noChangeAspect="1"/>
                    </pic:cNvPicPr>
                  </pic:nvPicPr>
                  <pic:blipFill>
                    <a:blip r:embed="rId14"/>
                    <a:stretch>
                      <a:fillRect/>
                    </a:stretch>
                  </pic:blipFill>
                  <pic:spPr>
                    <a:xfrm>
                      <a:off x="0" y="0"/>
                      <a:ext cx="4075430" cy="1503045"/>
                    </a:xfrm>
                    <a:prstGeom prst="rect">
                      <a:avLst/>
                    </a:prstGeom>
                  </pic:spPr>
                </pic:pic>
              </a:graphicData>
            </a:graphic>
          </wp:inline>
        </w:drawing>
      </w:r>
    </w:p>
    <w:p w14:paraId="5C7AD773">
      <w:pPr>
        <w:rPr>
          <w:rFonts w:hint="eastAsia" w:eastAsia="宋体"/>
          <w:lang w:eastAsia="zh-CN"/>
        </w:rPr>
      </w:pPr>
      <w:r>
        <w:rPr>
          <w:rFonts w:hint="eastAsia" w:eastAsia="宋体"/>
          <w:lang w:eastAsia="zh-CN"/>
        </w:rPr>
        <w:drawing>
          <wp:inline distT="0" distB="0" distL="114300" distR="114300">
            <wp:extent cx="4075430" cy="3140075"/>
            <wp:effectExtent l="0" t="0" r="8890" b="14605"/>
            <wp:docPr id="7" name="图片 7" descr="WC}29)BNDX)@JKJW$99(L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C}29)BNDX)@JKJW$99(LMX"/>
                    <pic:cNvPicPr>
                      <a:picLocks noChangeAspect="1"/>
                    </pic:cNvPicPr>
                  </pic:nvPicPr>
                  <pic:blipFill>
                    <a:blip r:embed="rId15"/>
                    <a:stretch>
                      <a:fillRect/>
                    </a:stretch>
                  </pic:blipFill>
                  <pic:spPr>
                    <a:xfrm>
                      <a:off x="0" y="0"/>
                      <a:ext cx="4075430" cy="3140075"/>
                    </a:xfrm>
                    <a:prstGeom prst="rect">
                      <a:avLst/>
                    </a:prstGeom>
                  </pic:spPr>
                </pic:pic>
              </a:graphicData>
            </a:graphic>
          </wp:inline>
        </w:drawing>
      </w:r>
    </w:p>
    <w:p w14:paraId="51CADD64">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三</w:t>
      </w:r>
      <w:r>
        <w:rPr>
          <w:rFonts w:hint="eastAsia" w:ascii="宋体" w:hAnsi="宋体"/>
          <w:b/>
          <w:bCs/>
          <w:iCs/>
          <w:szCs w:val="24"/>
        </w:rPr>
        <w:t>、实验数据的记录及处理</w:t>
      </w:r>
    </w:p>
    <w:p w14:paraId="0EB19F83">
      <w:pPr>
        <w:spacing w:before="156" w:beforeLines="50" w:after="156" w:afterLines="50"/>
        <w:rPr>
          <w:rFonts w:hint="eastAsia" w:ascii="宋体" w:hAnsi="宋体" w:cs="宋体"/>
          <w:szCs w:val="21"/>
        </w:rPr>
      </w:pPr>
      <w:r>
        <w:rPr>
          <w:rFonts w:hint="eastAsia" w:ascii="宋体" w:hAnsi="宋体" w:cs="宋体"/>
          <w:szCs w:val="21"/>
        </w:rPr>
        <w:t>使用SQL语句编程运行成功后，将所编程序进行记录，并写在报告纸上，包括：</w:t>
      </w:r>
    </w:p>
    <w:p w14:paraId="4A7D113E">
      <w:pPr>
        <w:numPr>
          <w:ilvl w:val="0"/>
          <w:numId w:val="0"/>
        </w:numPr>
        <w:spacing w:before="156" w:beforeLines="50" w:after="156" w:afterLines="50"/>
        <w:rPr>
          <w:rFonts w:hint="eastAsia" w:ascii="宋体" w:hAnsi="宋体" w:cs="宋体"/>
          <w:szCs w:val="21"/>
        </w:rPr>
      </w:pPr>
      <w:r>
        <w:rPr>
          <w:rFonts w:hint="eastAsia" w:ascii="宋体" w:hAnsi="宋体" w:eastAsia="宋体" w:cs="宋体"/>
          <w:kern w:val="2"/>
          <w:sz w:val="21"/>
          <w:szCs w:val="21"/>
          <w:lang w:val="en-US" w:eastAsia="zh-CN" w:bidi="ar-SA"/>
        </w:rPr>
        <w:t>（1）</w:t>
      </w:r>
      <w:r>
        <w:rPr>
          <w:rFonts w:hint="eastAsia" w:ascii="宋体" w:hAnsi="宋体" w:cs="宋体"/>
          <w:szCs w:val="21"/>
        </w:rPr>
        <w:t>创建数据库</w:t>
      </w:r>
    </w:p>
    <w:p w14:paraId="0E3DDC1D">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CREATE DATABASE xs</w:t>
      </w:r>
    </w:p>
    <w:p w14:paraId="38325730">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ON</w:t>
      </w:r>
    </w:p>
    <w:p w14:paraId="139B42C2">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(NAME = xs_data,</w:t>
      </w:r>
    </w:p>
    <w:p w14:paraId="008673C3">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FILENAME = 'C:\Program Files\Microsoft SQL Server\MSSQL1</w:t>
      </w:r>
      <w:r>
        <w:rPr>
          <w:rFonts w:hint="eastAsia" w:ascii="Microsoft YaHei UI" w:hAnsi="Microsoft YaHei UI" w:eastAsia="Microsoft YaHei UI" w:cs="Microsoft YaHei UI"/>
          <w:sz w:val="24"/>
          <w:szCs w:val="24"/>
          <w:lang w:val="en-US" w:eastAsia="zh-CN"/>
        </w:rPr>
        <w:t>4</w:t>
      </w:r>
      <w:r>
        <w:rPr>
          <w:rFonts w:hint="eastAsia" w:ascii="Microsoft YaHei UI" w:hAnsi="Microsoft YaHei UI" w:eastAsia="Microsoft YaHei UI" w:cs="Microsoft YaHei UI"/>
          <w:sz w:val="24"/>
          <w:szCs w:val="24"/>
        </w:rPr>
        <w:t>.MSSQLSERVER\MSSQL\DATA\xs.mdf',</w:t>
      </w:r>
    </w:p>
    <w:p w14:paraId="01C30E6F">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SIZE = 10MB,</w:t>
      </w:r>
    </w:p>
    <w:p w14:paraId="68927F9B">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MAXSIZE = 40MB,</w:t>
      </w:r>
    </w:p>
    <w:p w14:paraId="0F06DA86">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FILEGROWTH = 5%)</w:t>
      </w:r>
    </w:p>
    <w:p w14:paraId="082989C6">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LOG ON</w:t>
      </w:r>
    </w:p>
    <w:p w14:paraId="1DBAB81F">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(NAME = xs_log,</w:t>
      </w:r>
    </w:p>
    <w:p w14:paraId="54A733FC">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FILENAME = 'C:\Program Files\Microsoft SQL Server\MSSQL1</w:t>
      </w:r>
      <w:r>
        <w:rPr>
          <w:rFonts w:hint="eastAsia" w:ascii="Microsoft YaHei UI" w:hAnsi="Microsoft YaHei UI" w:eastAsia="Microsoft YaHei UI" w:cs="Microsoft YaHei UI"/>
          <w:sz w:val="24"/>
          <w:szCs w:val="24"/>
          <w:lang w:val="en-US" w:eastAsia="zh-CN"/>
        </w:rPr>
        <w:t>4</w:t>
      </w:r>
      <w:r>
        <w:rPr>
          <w:rFonts w:hint="eastAsia" w:ascii="Microsoft YaHei UI" w:hAnsi="Microsoft YaHei UI" w:eastAsia="Microsoft YaHei UI" w:cs="Microsoft YaHei UI"/>
          <w:sz w:val="24"/>
          <w:szCs w:val="24"/>
        </w:rPr>
        <w:t>.MSSQLSERVER\MSSQL\DATA\xs_log.ldf',</w:t>
      </w:r>
    </w:p>
    <w:p w14:paraId="72A30379">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SIZE = 2MB,</w:t>
      </w:r>
    </w:p>
    <w:p w14:paraId="34175B8D">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MAXSIZE = 10MB,</w:t>
      </w:r>
    </w:p>
    <w:p w14:paraId="4A9DCCA2">
      <w:pPr>
        <w:numPr>
          <w:ilvl w:val="0"/>
          <w:numId w:val="0"/>
        </w:numPr>
        <w:spacing w:line="240" w:lineRule="auto"/>
        <w:rPr>
          <w:rFonts w:hint="eastAsia" w:ascii="Microsoft YaHei UI" w:hAnsi="Microsoft YaHei UI" w:eastAsia="Microsoft YaHei UI" w:cs="Microsoft YaHei UI"/>
          <w:sz w:val="24"/>
          <w:szCs w:val="24"/>
        </w:rPr>
      </w:pPr>
      <w:r>
        <w:rPr>
          <w:rFonts w:hint="eastAsia" w:ascii="Microsoft YaHei UI" w:hAnsi="Microsoft YaHei UI" w:eastAsia="Microsoft YaHei UI" w:cs="Microsoft YaHei UI"/>
          <w:sz w:val="24"/>
          <w:szCs w:val="24"/>
        </w:rPr>
        <w:t>FILEGROWTH = 1MB);</w:t>
      </w:r>
    </w:p>
    <w:p w14:paraId="2A2C91B7">
      <w:pPr>
        <w:numPr>
          <w:ilvl w:val="0"/>
          <w:numId w:val="0"/>
        </w:numPr>
        <w:spacing w:before="156" w:beforeLines="50" w:after="156" w:afterLines="50"/>
        <w:rPr>
          <w:rFonts w:hint="eastAsia" w:ascii="宋体" w:hAnsi="宋体" w:cs="宋体"/>
          <w:szCs w:val="21"/>
        </w:rPr>
      </w:pPr>
      <w:r>
        <w:rPr>
          <w:rFonts w:hint="eastAsia" w:ascii="宋体" w:hAnsi="宋体" w:eastAsia="宋体" w:cs="宋体"/>
          <w:kern w:val="2"/>
          <w:sz w:val="21"/>
          <w:szCs w:val="21"/>
          <w:lang w:val="en-US" w:eastAsia="zh-CN" w:bidi="ar-SA"/>
        </w:rPr>
        <w:t>（2）</w:t>
      </w:r>
      <w:r>
        <w:rPr>
          <w:rFonts w:hint="eastAsia" w:ascii="宋体" w:hAnsi="宋体" w:cs="宋体"/>
          <w:szCs w:val="21"/>
        </w:rPr>
        <w:t>删除数据库</w:t>
      </w:r>
    </w:p>
    <w:p w14:paraId="7B38684C">
      <w:pPr>
        <w:numPr>
          <w:ilvl w:val="0"/>
          <w:numId w:val="0"/>
        </w:numPr>
        <w:spacing w:line="240" w:lineRule="auto"/>
        <w:rPr>
          <w:rFonts w:hint="default" w:ascii="Microsoft YaHei UI" w:hAnsi="Microsoft YaHei UI" w:eastAsia="Microsoft YaHei UI" w:cs="Microsoft YaHei UI"/>
          <w:sz w:val="24"/>
          <w:szCs w:val="24"/>
          <w:lang w:val="en-US" w:eastAsia="zh-CN"/>
        </w:rPr>
      </w:pPr>
      <w:r>
        <w:rPr>
          <w:rFonts w:hint="eastAsia" w:ascii="Microsoft YaHei UI" w:hAnsi="Microsoft YaHei UI" w:eastAsia="Microsoft YaHei UI" w:cs="Microsoft YaHei UI"/>
          <w:sz w:val="24"/>
          <w:szCs w:val="24"/>
          <w:lang w:val="en-US" w:eastAsia="zh-CN"/>
        </w:rPr>
        <w:t>Drop Database xs;</w:t>
      </w:r>
    </w:p>
    <w:p w14:paraId="77A75498">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四、</w:t>
      </w:r>
      <w:r>
        <w:rPr>
          <w:rFonts w:hint="eastAsia" w:ascii="宋体" w:hAnsi="宋体"/>
          <w:b/>
          <w:bCs/>
          <w:iCs/>
          <w:szCs w:val="24"/>
        </w:rPr>
        <w:t>思考题</w:t>
      </w:r>
    </w:p>
    <w:p w14:paraId="3CD0E9F4">
      <w:pPr>
        <w:spacing w:before="156" w:beforeLines="50" w:after="156" w:afterLines="50"/>
        <w:rPr>
          <w:rFonts w:hint="eastAsia" w:ascii="宋体" w:hAnsi="宋体" w:cs="宋体"/>
          <w:szCs w:val="21"/>
        </w:rPr>
      </w:pPr>
      <w:r>
        <w:rPr>
          <w:rFonts w:hint="eastAsia" w:ascii="宋体" w:hAnsi="宋体"/>
          <w:szCs w:val="21"/>
        </w:rPr>
        <w:t>xscj_data文件和xscj_log文件的区别是什么？</w:t>
      </w:r>
    </w:p>
    <w:p w14:paraId="35A6F515">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szCs w:val="21"/>
          <w:lang w:eastAsia="zh-CN"/>
        </w:rPr>
      </w:pPr>
      <w:r>
        <w:rPr>
          <w:rFonts w:hint="eastAsia" w:ascii="宋体" w:hAnsi="宋体" w:cs="宋体"/>
          <w:szCs w:val="21"/>
        </w:rPr>
        <w:t>xscj_data文件：xscj_data文件是用来存储学生成绩数据的文件，通常包含学生学号、课程编号、成绩等信息。这个文件主要用于存储和管理学生成绩的数据</w:t>
      </w:r>
      <w:r>
        <w:rPr>
          <w:rFonts w:hint="eastAsia" w:ascii="宋体" w:hAnsi="宋体" w:cs="宋体"/>
          <w:szCs w:val="21"/>
          <w:lang w:eastAsia="zh-CN"/>
        </w:rPr>
        <w:t>；</w:t>
      </w:r>
    </w:p>
    <w:p w14:paraId="00C49AC3">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ascii="宋体" w:hAnsi="宋体" w:cs="宋体"/>
          <w:szCs w:val="21"/>
          <w:lang w:eastAsia="zh-CN"/>
        </w:rPr>
      </w:pPr>
      <w:r>
        <w:rPr>
          <w:rFonts w:hint="eastAsia" w:ascii="宋体" w:hAnsi="宋体" w:cs="宋体"/>
          <w:szCs w:val="21"/>
        </w:rPr>
        <w:t>xscj_log文件：xscj_log文件是用来记录数据库操作日志的文件，通常包含对数据库的操作记录，如插入、更新、删除等操作。这个文件主要用于追踪数据库的操作历史，以便进行故障排查和审计。</w:t>
      </w:r>
    </w:p>
    <w:p w14:paraId="3FA84ACE">
      <w:pPr>
        <w:pStyle w:val="2"/>
        <w:spacing w:before="156" w:beforeLines="50" w:after="156" w:afterLines="50"/>
        <w:ind w:firstLine="0"/>
        <w:jc w:val="left"/>
        <w:outlineLvl w:val="0"/>
        <w:rPr>
          <w:rFonts w:hint="default" w:eastAsia="宋体"/>
          <w:lang w:val="en-US" w:eastAsia="zh-CN"/>
        </w:rPr>
      </w:pPr>
      <w:r>
        <w:rPr>
          <w:rFonts w:hint="eastAsia" w:ascii="宋体" w:hAnsi="宋体"/>
          <w:b/>
          <w:bCs/>
          <w:iCs/>
          <w:szCs w:val="24"/>
          <w:lang w:val="en-US" w:eastAsia="zh-CN"/>
        </w:rPr>
        <w:t>五、写出在实验过程中遇到的问题及解决方法</w:t>
      </w:r>
    </w:p>
    <w:p w14:paraId="3C2067DB">
      <w:pPr>
        <w:spacing w:before="156" w:beforeLines="50" w:after="156" w:afterLines="50"/>
        <w:ind w:firstLine="420" w:firstLineChars="200"/>
        <w:rPr>
          <w:rFonts w:hint="eastAsia" w:ascii="宋体" w:hAnsi="宋体"/>
          <w:color w:val="000000"/>
          <w:kern w:val="0"/>
          <w:szCs w:val="21"/>
          <w:lang w:val="en-US" w:eastAsia="zh-CN"/>
        </w:rPr>
      </w:pPr>
      <w:r>
        <w:rPr>
          <w:rFonts w:hint="eastAsia" w:ascii="宋体" w:hAnsi="宋体"/>
          <w:color w:val="000000"/>
          <w:kern w:val="0"/>
          <w:szCs w:val="21"/>
          <w:lang w:val="en-US" w:eastAsia="zh-CN"/>
        </w:rPr>
        <w:t>困难：在企业管理器中创建数据库时，对各个参数（如初始大小、最大尺寸、增长速度等）的设置含义不清楚，导致创建的数据库不符合要求；或者在操作过程中找不到某些功能菜单。</w:t>
      </w:r>
    </w:p>
    <w:p w14:paraId="401DAE14">
      <w:pPr>
        <w:spacing w:before="156" w:beforeLines="50" w:after="156" w:afterLines="50"/>
        <w:ind w:firstLine="420" w:firstLineChars="200"/>
        <w:rPr>
          <w:rFonts w:hint="eastAsia" w:ascii="宋体" w:hAnsi="宋体"/>
          <w:color w:val="000000"/>
          <w:kern w:val="0"/>
          <w:szCs w:val="21"/>
          <w:lang w:val="en-US" w:eastAsia="zh-CN"/>
        </w:rPr>
      </w:pPr>
    </w:p>
    <w:p w14:paraId="78C8C946">
      <w:pPr>
        <w:spacing w:before="156" w:beforeLines="50" w:after="156" w:afterLines="50"/>
        <w:ind w:firstLine="420" w:firstLineChars="200"/>
        <w:rPr>
          <w:rFonts w:hint="eastAsia" w:ascii="宋体" w:hAnsi="宋体"/>
          <w:color w:val="000000"/>
          <w:kern w:val="0"/>
          <w:szCs w:val="21"/>
          <w:lang w:val="en-US" w:eastAsia="zh-CN"/>
        </w:rPr>
      </w:pPr>
      <w:r>
        <w:rPr>
          <w:rFonts w:hint="eastAsia" w:ascii="宋体" w:hAnsi="宋体"/>
          <w:color w:val="000000"/>
          <w:kern w:val="0"/>
          <w:szCs w:val="21"/>
          <w:lang w:val="en-US" w:eastAsia="zh-CN"/>
        </w:rPr>
        <w:t>解决办法：</w:t>
      </w:r>
    </w:p>
    <w:p w14:paraId="39891FD6">
      <w:pPr>
        <w:spacing w:before="156" w:beforeLines="50" w:after="156" w:afterLines="50"/>
        <w:ind w:firstLine="420" w:firstLineChars="200"/>
        <w:rPr>
          <w:rFonts w:hint="eastAsia" w:ascii="宋体" w:hAnsi="宋体"/>
          <w:color w:val="000000"/>
          <w:kern w:val="0"/>
          <w:szCs w:val="21"/>
          <w:lang w:val="en-US" w:eastAsia="zh-CN"/>
        </w:rPr>
      </w:pPr>
      <w:r>
        <w:rPr>
          <w:rFonts w:hint="eastAsia" w:ascii="宋体" w:hAnsi="宋体"/>
          <w:color w:val="000000"/>
          <w:kern w:val="0"/>
          <w:szCs w:val="21"/>
          <w:lang w:val="en-US" w:eastAsia="zh-CN"/>
        </w:rPr>
        <w:t>查阅 SQL SERVER 的用户手册或在线教程，深入学习数据库创建参数的意义。例如，初始大小是数据库创建时分配的磁盘空间，最大尺寸限制了数据库能增长到的最大容量，增长速度决定了数据库在空间不足时每次自动扩展的幅度。通过实际测试，如创建不同参数设置的小型数据库，观察其磁盘占用变化，加深理解。</w:t>
      </w:r>
    </w:p>
    <w:p w14:paraId="2E03A71B">
      <w:pPr>
        <w:spacing w:before="156" w:beforeLines="50" w:after="156" w:afterLines="50"/>
        <w:ind w:firstLine="420" w:firstLineChars="200"/>
        <w:rPr>
          <w:rFonts w:hint="eastAsia" w:ascii="宋体" w:hAnsi="宋体"/>
          <w:color w:val="000000"/>
          <w:kern w:val="0"/>
          <w:szCs w:val="21"/>
          <w:lang w:val="en-US" w:eastAsia="zh-CN"/>
        </w:rPr>
      </w:pPr>
      <w:r>
        <w:rPr>
          <w:rFonts w:hint="eastAsia" w:ascii="宋体" w:hAnsi="宋体"/>
          <w:color w:val="000000"/>
          <w:kern w:val="0"/>
          <w:szCs w:val="21"/>
          <w:lang w:val="en-US" w:eastAsia="zh-CN"/>
        </w:rPr>
        <w:t>对于找不到功能菜单的问题，可利用企业管理器的搜索功能（如果有的话），输入相关功能关键词查找。也可以查看软件的帮助文档，通常在软件界面有“帮助”菜单，里面有详细的操作指南和功能介绍，按照指南逐步操作熟悉界面布局和功能位置</w:t>
      </w:r>
    </w:p>
    <w:p w14:paraId="1D2CCA4C">
      <w:pPr>
        <w:spacing w:before="156" w:beforeLines="50" w:after="156" w:afterLines="50"/>
        <w:ind w:firstLine="420" w:firstLineChars="200"/>
        <w:rPr>
          <w:rFonts w:hint="eastAsia" w:ascii="宋体" w:hAnsi="宋体"/>
          <w:color w:val="000000"/>
          <w:kern w:val="0"/>
          <w:szCs w:val="21"/>
          <w:lang w:val="en-US" w:eastAsia="zh-CN"/>
        </w:rPr>
      </w:pPr>
    </w:p>
    <w:p w14:paraId="4BDD8203">
      <w:pPr>
        <w:spacing w:before="156" w:beforeLines="50" w:after="156" w:afterLines="50"/>
        <w:ind w:firstLine="420" w:firstLineChars="200"/>
        <w:rPr>
          <w:rFonts w:hint="eastAsia" w:ascii="宋体" w:hAnsi="宋体"/>
          <w:color w:val="000000"/>
          <w:kern w:val="0"/>
          <w:szCs w:val="21"/>
          <w:lang w:val="en-US" w:eastAsia="zh-CN"/>
        </w:rPr>
      </w:pPr>
    </w:p>
    <w:p w14:paraId="023FB530">
      <w:pPr>
        <w:spacing w:before="156" w:beforeLines="50" w:after="156" w:afterLines="50"/>
        <w:ind w:firstLine="420" w:firstLineChars="200"/>
        <w:rPr>
          <w:rFonts w:hint="eastAsia" w:ascii="宋体" w:hAnsi="宋体"/>
          <w:color w:val="000000"/>
          <w:kern w:val="0"/>
          <w:szCs w:val="21"/>
          <w:lang w:val="en-US" w:eastAsia="zh-CN"/>
        </w:rPr>
      </w:pPr>
    </w:p>
    <w:p w14:paraId="570C2A45">
      <w:pPr>
        <w:spacing w:before="156" w:beforeLines="50" w:after="156" w:afterLines="50"/>
        <w:ind w:firstLine="420" w:firstLineChars="200"/>
        <w:rPr>
          <w:rFonts w:hint="eastAsia" w:ascii="宋体" w:hAnsi="宋体"/>
          <w:color w:val="000000"/>
          <w:kern w:val="0"/>
          <w:szCs w:val="21"/>
          <w:lang w:val="en-US" w:eastAsia="zh-CN"/>
        </w:rPr>
      </w:pPr>
    </w:p>
    <w:p w14:paraId="7F5CCE90">
      <w:pPr>
        <w:spacing w:before="156" w:beforeLines="50" w:after="156" w:afterLines="50"/>
        <w:ind w:firstLine="420" w:firstLineChars="200"/>
        <w:rPr>
          <w:rFonts w:hint="eastAsia" w:ascii="宋体" w:hAnsi="宋体"/>
          <w:color w:val="000000"/>
          <w:kern w:val="0"/>
          <w:szCs w:val="21"/>
          <w:lang w:val="en-US" w:eastAsia="zh-CN"/>
        </w:rPr>
      </w:pPr>
    </w:p>
    <w:p w14:paraId="539538C5">
      <w:pPr>
        <w:spacing w:before="156" w:beforeLines="50" w:after="156" w:afterLines="50"/>
        <w:ind w:firstLine="420" w:firstLineChars="200"/>
        <w:rPr>
          <w:rFonts w:hint="eastAsia" w:ascii="宋体" w:hAnsi="宋体"/>
          <w:color w:val="000000"/>
          <w:kern w:val="0"/>
          <w:szCs w:val="21"/>
          <w:lang w:val="en-US" w:eastAsia="zh-CN"/>
        </w:rPr>
      </w:pPr>
    </w:p>
    <w:p w14:paraId="38C89408">
      <w:pPr>
        <w:spacing w:before="156" w:beforeLines="50" w:after="156" w:afterLines="50"/>
        <w:ind w:firstLine="420" w:firstLineChars="200"/>
        <w:rPr>
          <w:rFonts w:hint="eastAsia" w:ascii="宋体" w:hAnsi="宋体"/>
          <w:color w:val="000000"/>
          <w:kern w:val="0"/>
          <w:szCs w:val="21"/>
          <w:lang w:val="en-US" w:eastAsia="zh-CN"/>
        </w:rPr>
      </w:pPr>
    </w:p>
    <w:p w14:paraId="7E59DF10">
      <w:pPr>
        <w:spacing w:before="156" w:beforeLines="50" w:after="156" w:afterLines="50"/>
        <w:ind w:firstLine="420" w:firstLineChars="200"/>
        <w:rPr>
          <w:rFonts w:hint="eastAsia" w:ascii="宋体" w:hAnsi="宋体"/>
          <w:color w:val="000000"/>
          <w:kern w:val="0"/>
          <w:szCs w:val="21"/>
          <w:lang w:val="en-US" w:eastAsia="zh-CN"/>
        </w:rPr>
      </w:pPr>
    </w:p>
    <w:p w14:paraId="5B0DC3A4">
      <w:pPr>
        <w:spacing w:before="156" w:beforeLines="50" w:after="156" w:afterLines="50"/>
        <w:ind w:firstLine="420" w:firstLineChars="200"/>
        <w:rPr>
          <w:rFonts w:hint="eastAsia" w:ascii="宋体" w:hAnsi="宋体"/>
          <w:color w:val="000000"/>
          <w:kern w:val="0"/>
          <w:szCs w:val="21"/>
          <w:lang w:val="en-US" w:eastAsia="zh-CN"/>
        </w:rPr>
      </w:pPr>
    </w:p>
    <w:p w14:paraId="70B85CF1">
      <w:pPr>
        <w:spacing w:before="156" w:beforeLines="50" w:after="156" w:afterLines="50"/>
        <w:ind w:firstLine="420" w:firstLineChars="200"/>
        <w:rPr>
          <w:rFonts w:hint="eastAsia" w:ascii="宋体" w:hAnsi="宋体"/>
          <w:color w:val="000000"/>
          <w:kern w:val="0"/>
          <w:szCs w:val="21"/>
          <w:lang w:val="en-US" w:eastAsia="zh-CN"/>
        </w:rPr>
      </w:pPr>
    </w:p>
    <w:p w14:paraId="653E81FD">
      <w:pPr>
        <w:spacing w:before="156" w:beforeLines="50" w:after="156" w:afterLines="50"/>
        <w:ind w:firstLine="420" w:firstLineChars="200"/>
        <w:rPr>
          <w:rFonts w:hint="eastAsia" w:ascii="宋体" w:hAnsi="宋体"/>
          <w:color w:val="000000"/>
          <w:kern w:val="0"/>
          <w:szCs w:val="21"/>
          <w:lang w:val="en-US" w:eastAsia="zh-CN"/>
        </w:rPr>
      </w:pPr>
    </w:p>
    <w:p w14:paraId="3AFE228F">
      <w:pPr>
        <w:spacing w:before="156" w:beforeLines="50" w:after="156" w:afterLines="50"/>
        <w:ind w:firstLine="420" w:firstLineChars="200"/>
        <w:rPr>
          <w:rFonts w:hint="eastAsia" w:ascii="宋体" w:hAnsi="宋体"/>
          <w:color w:val="000000"/>
          <w:kern w:val="0"/>
          <w:szCs w:val="21"/>
          <w:lang w:val="en-US" w:eastAsia="zh-CN"/>
        </w:rPr>
      </w:pPr>
    </w:p>
    <w:p w14:paraId="4F5B4728">
      <w:pPr>
        <w:spacing w:before="156" w:beforeLines="50" w:after="156" w:afterLines="50"/>
        <w:ind w:firstLine="420" w:firstLineChars="200"/>
        <w:rPr>
          <w:rFonts w:hint="eastAsia" w:ascii="宋体" w:hAnsi="宋体"/>
          <w:color w:val="000000"/>
          <w:kern w:val="0"/>
          <w:szCs w:val="21"/>
          <w:lang w:val="en-US" w:eastAsia="zh-CN"/>
        </w:rPr>
      </w:pPr>
    </w:p>
    <w:p w14:paraId="52BE433B">
      <w:pPr>
        <w:spacing w:before="156" w:beforeLines="50" w:after="156" w:afterLines="50"/>
        <w:ind w:firstLine="420" w:firstLineChars="200"/>
        <w:rPr>
          <w:rFonts w:hint="eastAsia" w:ascii="宋体" w:hAnsi="宋体"/>
          <w:color w:val="000000"/>
          <w:kern w:val="0"/>
          <w:szCs w:val="21"/>
          <w:lang w:val="en-US" w:eastAsia="zh-CN"/>
        </w:rPr>
      </w:pPr>
    </w:p>
    <w:p w14:paraId="66225CB1">
      <w:pPr>
        <w:spacing w:before="156" w:beforeLines="50" w:after="156" w:afterLines="50"/>
        <w:ind w:firstLine="420" w:firstLineChars="200"/>
        <w:rPr>
          <w:rFonts w:hint="eastAsia" w:ascii="宋体" w:hAnsi="宋体"/>
          <w:color w:val="000000"/>
          <w:kern w:val="0"/>
          <w:szCs w:val="21"/>
          <w:lang w:val="en-US" w:eastAsia="zh-CN"/>
        </w:rPr>
      </w:pPr>
    </w:p>
    <w:p w14:paraId="5956195B">
      <w:pPr>
        <w:spacing w:before="156" w:beforeLines="50" w:after="156" w:afterLines="50"/>
        <w:ind w:firstLine="420" w:firstLineChars="200"/>
        <w:rPr>
          <w:rFonts w:hint="eastAsia" w:ascii="宋体" w:hAnsi="宋体"/>
          <w:color w:val="000000"/>
          <w:kern w:val="0"/>
          <w:szCs w:val="21"/>
          <w:lang w:val="en-US" w:eastAsia="zh-CN"/>
        </w:rPr>
      </w:pPr>
    </w:p>
    <w:p w14:paraId="25F998A1">
      <w:pPr>
        <w:spacing w:before="156" w:beforeLines="50" w:after="156" w:afterLines="50"/>
        <w:ind w:firstLine="420" w:firstLineChars="200"/>
        <w:rPr>
          <w:rFonts w:hint="eastAsia" w:ascii="宋体" w:hAnsi="宋体"/>
          <w:color w:val="000000"/>
          <w:kern w:val="0"/>
          <w:szCs w:val="21"/>
          <w:lang w:val="en-US" w:eastAsia="zh-CN"/>
        </w:rPr>
      </w:pPr>
    </w:p>
    <w:p w14:paraId="539BBAA3">
      <w:pPr>
        <w:spacing w:before="156" w:beforeLines="50" w:after="156" w:afterLines="50"/>
        <w:ind w:firstLine="420" w:firstLineChars="200"/>
        <w:rPr>
          <w:rFonts w:hint="eastAsia" w:ascii="宋体" w:hAnsi="宋体"/>
          <w:color w:val="000000"/>
          <w:kern w:val="0"/>
          <w:szCs w:val="21"/>
          <w:lang w:val="en-US" w:eastAsia="zh-CN"/>
        </w:rPr>
      </w:pPr>
    </w:p>
    <w:p w14:paraId="4CA4D71D">
      <w:pPr>
        <w:spacing w:before="156" w:beforeLines="50" w:after="156" w:afterLines="50"/>
        <w:ind w:firstLine="420" w:firstLineChars="200"/>
        <w:rPr>
          <w:rFonts w:hint="eastAsia" w:ascii="宋体" w:hAnsi="宋体"/>
          <w:color w:val="000000"/>
          <w:kern w:val="0"/>
          <w:szCs w:val="21"/>
          <w:lang w:val="en-US" w:eastAsia="zh-CN"/>
        </w:rPr>
      </w:pPr>
    </w:p>
    <w:p w14:paraId="6E6BA741">
      <w:pPr>
        <w:spacing w:before="156" w:beforeLines="50" w:after="156" w:afterLines="50"/>
        <w:ind w:firstLine="420" w:firstLineChars="200"/>
        <w:rPr>
          <w:rFonts w:hint="eastAsia" w:ascii="宋体" w:hAnsi="宋体"/>
          <w:color w:val="000000"/>
          <w:kern w:val="0"/>
          <w:szCs w:val="21"/>
          <w:lang w:val="en-US" w:eastAsia="zh-CN"/>
        </w:rPr>
      </w:pPr>
    </w:p>
    <w:p w14:paraId="03DABF92">
      <w:pPr>
        <w:spacing w:before="156" w:beforeLines="50" w:after="156" w:afterLines="50"/>
        <w:ind w:firstLine="420" w:firstLineChars="200"/>
        <w:rPr>
          <w:rFonts w:hint="eastAsia" w:ascii="宋体" w:hAnsi="宋体"/>
          <w:color w:val="000000"/>
          <w:kern w:val="0"/>
          <w:szCs w:val="21"/>
          <w:lang w:val="en-US" w:eastAsia="zh-CN"/>
        </w:rPr>
      </w:pPr>
    </w:p>
    <w:p w14:paraId="1FFC368E">
      <w:pPr>
        <w:spacing w:before="156" w:beforeLines="50" w:after="156" w:afterLines="50"/>
        <w:ind w:firstLine="420" w:firstLineChars="200"/>
        <w:rPr>
          <w:rFonts w:hint="eastAsia" w:ascii="宋体" w:hAnsi="宋体"/>
          <w:color w:val="000000"/>
          <w:kern w:val="0"/>
          <w:szCs w:val="21"/>
          <w:lang w:val="en-US" w:eastAsia="zh-CN"/>
        </w:rPr>
      </w:pPr>
    </w:p>
    <w:p w14:paraId="6B46AEE6">
      <w:pPr>
        <w:spacing w:before="156" w:beforeLines="50" w:after="156" w:afterLines="50"/>
        <w:ind w:firstLine="420" w:firstLineChars="200"/>
        <w:rPr>
          <w:rFonts w:hint="eastAsia" w:ascii="宋体" w:hAnsi="宋体"/>
          <w:color w:val="000000"/>
          <w:kern w:val="0"/>
          <w:szCs w:val="21"/>
          <w:lang w:val="en-US" w:eastAsia="zh-CN"/>
        </w:rPr>
      </w:pPr>
    </w:p>
    <w:p w14:paraId="15AE4558">
      <w:pPr>
        <w:spacing w:before="156" w:beforeLines="50" w:after="156" w:afterLines="50"/>
        <w:ind w:firstLine="420" w:firstLineChars="200"/>
        <w:rPr>
          <w:rFonts w:hint="eastAsia" w:ascii="宋体" w:hAnsi="宋体"/>
          <w:color w:val="000000"/>
          <w:kern w:val="0"/>
          <w:szCs w:val="21"/>
          <w:lang w:val="en-US" w:eastAsia="zh-CN"/>
        </w:rPr>
      </w:pPr>
    </w:p>
    <w:p w14:paraId="5484A6F1">
      <w:pPr>
        <w:numPr>
          <w:ilvl w:val="0"/>
          <w:numId w:val="0"/>
        </w:numPr>
        <w:ind w:left="0" w:leftChars="0" w:firstLine="0" w:firstLineChars="0"/>
        <w:jc w:val="center"/>
        <w:rPr>
          <w:rFonts w:hint="eastAsia" w:ascii="宋体" w:hAnsi="宋体" w:eastAsia="宋体" w:cs="宋体"/>
          <w:b/>
          <w:bCs/>
          <w:kern w:val="2"/>
          <w:sz w:val="24"/>
          <w:szCs w:val="24"/>
          <w:lang w:val="en-US" w:eastAsia="zh-CN" w:bidi="ar-SA"/>
        </w:rPr>
      </w:pPr>
      <w:r>
        <w:rPr>
          <w:rFonts w:hint="eastAsia" w:ascii="宋体" w:hAnsi="宋体" w:cs="宋体"/>
          <w:b/>
          <w:sz w:val="28"/>
          <w:szCs w:val="28"/>
        </w:rPr>
        <w:t>实验二</w:t>
      </w:r>
      <w:r>
        <w:rPr>
          <w:b/>
          <w:color w:val="333333"/>
          <w:sz w:val="28"/>
          <w:szCs w:val="28"/>
        </w:rPr>
        <w:t>预习报告</w:t>
      </w:r>
      <w:r>
        <w:rPr>
          <w:rFonts w:hint="eastAsia" w:ascii="宋体" w:hAnsi="宋体" w:cs="宋体"/>
          <w:b/>
          <w:sz w:val="28"/>
          <w:szCs w:val="28"/>
        </w:rPr>
        <w:t xml:space="preserve">   数据库的创建与管理</w:t>
      </w:r>
    </w:p>
    <w:p w14:paraId="731EE966">
      <w:pPr>
        <w:numPr>
          <w:ilvl w:val="0"/>
          <w:numId w:val="2"/>
        </w:numPr>
        <w:ind w:left="0" w:leftChars="0" w:firstLine="0" w:firstLineChars="0"/>
        <w:jc w:val="both"/>
        <w:rPr>
          <w:b/>
          <w:bCs/>
          <w:color w:val="333333"/>
          <w:sz w:val="24"/>
          <w:szCs w:val="24"/>
        </w:rPr>
      </w:pPr>
      <w:r>
        <w:rPr>
          <w:b/>
          <w:bCs/>
          <w:color w:val="333333"/>
          <w:sz w:val="24"/>
          <w:szCs w:val="24"/>
        </w:rPr>
        <w:t>目的要求</w:t>
      </w:r>
    </w:p>
    <w:p w14:paraId="0DEE1609">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 熟悉SQL的DDL(数据定义语言）、DML(数据操纵语言）、DCL(数据控制语言）。</w:t>
      </w:r>
    </w:p>
    <w:p w14:paraId="33EFABE5">
      <w:pPr>
        <w:spacing w:before="156" w:beforeLines="50" w:after="156" w:afterLines="50"/>
        <w:ind w:firstLine="420" w:firstLineChars="200"/>
        <w:rPr>
          <w:rFonts w:hint="eastAsia"/>
          <w:b/>
          <w:bCs/>
          <w:color w:val="333333"/>
          <w:sz w:val="24"/>
          <w:szCs w:val="24"/>
          <w:lang w:val="en-US" w:eastAsia="zh-CN"/>
        </w:rPr>
      </w:pPr>
      <w:r>
        <w:rPr>
          <w:rFonts w:hint="eastAsia" w:ascii="宋体" w:hAnsi="宋体"/>
          <w:color w:val="000000"/>
          <w:kern w:val="0"/>
          <w:szCs w:val="21"/>
        </w:rPr>
        <w:t xml:space="preserve">2． </w:t>
      </w:r>
      <w:r>
        <w:rPr>
          <w:rFonts w:hint="eastAsia" w:ascii="宋体" w:hAnsi="宋体"/>
          <w:color w:val="000000"/>
        </w:rPr>
        <w:t>掌握</w:t>
      </w:r>
      <w:r>
        <w:rPr>
          <w:rFonts w:hint="eastAsia" w:ascii="宋体" w:hAnsi="宋体"/>
          <w:color w:val="000000"/>
          <w:kern w:val="0"/>
          <w:szCs w:val="21"/>
        </w:rPr>
        <w:t>查询分析器</w:t>
      </w:r>
      <w:r>
        <w:rPr>
          <w:rFonts w:hint="eastAsia" w:ascii="宋体" w:hAnsi="宋体"/>
          <w:color w:val="000000"/>
        </w:rPr>
        <w:t>中用DDL语言进行对</w:t>
      </w:r>
      <w:r>
        <w:rPr>
          <w:rFonts w:hint="eastAsia" w:ascii="宋体" w:hAnsi="宋体"/>
          <w:color w:val="000000"/>
          <w:kern w:val="0"/>
          <w:szCs w:val="21"/>
        </w:rPr>
        <w:t>表增加、删除和改动</w:t>
      </w:r>
      <w:r>
        <w:rPr>
          <w:rFonts w:hint="eastAsia" w:ascii="宋体" w:hAnsi="宋体"/>
          <w:color w:val="000000"/>
        </w:rPr>
        <w:t>。</w:t>
      </w:r>
    </w:p>
    <w:p w14:paraId="2EDFFE2D">
      <w:pPr>
        <w:ind w:firstLine="0" w:firstLineChars="0"/>
        <w:rPr>
          <w:b/>
          <w:bCs/>
          <w:color w:val="333333"/>
          <w:sz w:val="24"/>
          <w:szCs w:val="24"/>
        </w:rPr>
      </w:pPr>
      <w:r>
        <w:rPr>
          <w:rFonts w:hint="eastAsia" w:ascii="宋体" w:hAnsi="宋体" w:eastAsia="宋体" w:cs="宋体"/>
          <w:b/>
          <w:bCs/>
          <w:kern w:val="2"/>
          <w:sz w:val="24"/>
          <w:szCs w:val="24"/>
          <w:lang w:val="en-US" w:eastAsia="zh-CN" w:bidi="ar-SA"/>
        </w:rPr>
        <w:t>二、</w:t>
      </w:r>
      <w:r>
        <w:rPr>
          <w:b/>
          <w:bCs/>
          <w:color w:val="333333"/>
          <w:sz w:val="24"/>
          <w:szCs w:val="24"/>
        </w:rPr>
        <w:t>实验原理</w:t>
      </w:r>
    </w:p>
    <w:p w14:paraId="3C36AD30">
      <w:pPr>
        <w:spacing w:before="156" w:beforeLines="50" w:after="156" w:afterLines="50"/>
        <w:ind w:firstLine="420" w:firstLineChars="200"/>
        <w:rPr>
          <w:rFonts w:hint="eastAsia" w:ascii="宋体" w:hAnsi="宋体" w:cs="宋体"/>
          <w:b/>
          <w:bCs/>
          <w:sz w:val="24"/>
          <w:szCs w:val="24"/>
          <w:lang w:val="en-US" w:eastAsia="zh-CN"/>
        </w:rPr>
      </w:pPr>
      <w:r>
        <w:rPr>
          <w:rFonts w:hint="eastAsia" w:ascii="宋体" w:hAnsi="宋体"/>
          <w:szCs w:val="21"/>
        </w:rPr>
        <w:t>在企业管理器中实现对数据库的管理及使用T—SQL语句CREATE  TABLE、ALTER TABLE及DROP TABLE来实现数据表的创建、修改及删除。</w:t>
      </w:r>
    </w:p>
    <w:p w14:paraId="16AACBD1">
      <w:pPr>
        <w:numPr>
          <w:ilvl w:val="0"/>
          <w:numId w:val="2"/>
        </w:numPr>
        <w:ind w:left="0" w:leftChars="0" w:firstLine="0" w:firstLineChars="0"/>
        <w:jc w:val="both"/>
        <w:rPr>
          <w:b/>
          <w:bCs/>
          <w:color w:val="333333"/>
          <w:sz w:val="24"/>
          <w:szCs w:val="24"/>
        </w:rPr>
      </w:pPr>
      <w:r>
        <w:rPr>
          <w:b/>
          <w:bCs/>
          <w:color w:val="333333"/>
          <w:sz w:val="24"/>
          <w:szCs w:val="24"/>
        </w:rPr>
        <w:t>实验仪器</w:t>
      </w:r>
    </w:p>
    <w:p w14:paraId="7C387CB5">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7B3B5B6B">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6EAABEEE">
      <w:pPr>
        <w:spacing w:before="156" w:beforeLines="50" w:after="156" w:afterLines="50"/>
        <w:ind w:firstLine="420" w:firstLineChars="200"/>
        <w:rPr>
          <w:rFonts w:hint="eastAsia" w:ascii="宋体" w:hAnsi="宋体"/>
          <w:b/>
          <w:kern w:val="0"/>
        </w:rPr>
      </w:pPr>
      <w:r>
        <w:rPr>
          <w:color w:val="333333"/>
        </w:rPr>
        <w:t xml:space="preserve"> </w:t>
      </w:r>
      <w:r>
        <w:rPr>
          <w:rFonts w:hint="eastAsia" w:ascii="宋体" w:hAnsi="宋体"/>
        </w:rPr>
        <w:t>打开数据库SQL Server 2000的查询分析器，用SQL语言实现如下操作</w:t>
      </w:r>
    </w:p>
    <w:p w14:paraId="22713939">
      <w:pPr>
        <w:spacing w:before="156" w:beforeLines="50" w:after="156" w:afterLines="50"/>
        <w:rPr>
          <w:rFonts w:hint="eastAsia" w:ascii="宋体" w:hAnsi="宋体"/>
          <w:color w:val="000000"/>
          <w:kern w:val="0"/>
          <w:szCs w:val="21"/>
        </w:rPr>
      </w:pPr>
      <w:r>
        <w:rPr>
          <w:rFonts w:hint="eastAsia" w:ascii="宋体" w:hAnsi="宋体"/>
          <w:color w:val="000000"/>
          <w:kern w:val="0"/>
          <w:szCs w:val="21"/>
        </w:rPr>
        <w:t>1.在xscj数据库中用Create Table建表kc，</w:t>
      </w:r>
    </w:p>
    <w:p w14:paraId="4E963AB6">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表结构如下图所示：</w:t>
      </w:r>
    </w:p>
    <w:p w14:paraId="4D775A1B">
      <w:pPr>
        <w:spacing w:before="156" w:beforeLines="50" w:after="156" w:afterLines="50"/>
        <w:ind w:firstLine="420" w:firstLineChars="200"/>
        <w:jc w:val="center"/>
        <w:rPr>
          <w:rFonts w:hint="eastAsia" w:ascii="宋体" w:hAnsi="宋体"/>
        </w:rPr>
      </w:pPr>
      <w:r>
        <w:rPr>
          <w:rFonts w:hint="eastAsia" w:ascii="宋体" w:hAnsi="宋体"/>
        </w:rPr>
        <w:t>kc</w:t>
      </w:r>
    </w:p>
    <w:tbl>
      <w:tblPr>
        <w:tblStyle w:val="8"/>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1459"/>
        <w:gridCol w:w="1789"/>
        <w:gridCol w:w="1789"/>
      </w:tblGrid>
      <w:tr w14:paraId="4C45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278" w:type="dxa"/>
            <w:noWrap w:val="0"/>
            <w:vAlign w:val="top"/>
          </w:tcPr>
          <w:p w14:paraId="3A0AEB5B">
            <w:pPr>
              <w:pStyle w:val="3"/>
              <w:spacing w:before="156" w:beforeLines="50" w:after="156" w:afterLines="50"/>
              <w:ind w:firstLine="420" w:firstLineChars="200"/>
              <w:rPr>
                <w:rFonts w:hint="eastAsia" w:hAnsi="宋体"/>
              </w:rPr>
            </w:pPr>
            <w:r>
              <w:rPr>
                <w:rFonts w:hint="eastAsia" w:hAnsi="宋体"/>
              </w:rPr>
              <w:t>字段名</w:t>
            </w:r>
          </w:p>
        </w:tc>
        <w:tc>
          <w:tcPr>
            <w:tcW w:w="1459" w:type="dxa"/>
            <w:noWrap w:val="0"/>
            <w:vAlign w:val="top"/>
          </w:tcPr>
          <w:p w14:paraId="17FCD3F2">
            <w:pPr>
              <w:pStyle w:val="3"/>
              <w:spacing w:before="156" w:beforeLines="50" w:after="156" w:afterLines="50"/>
              <w:ind w:firstLine="420" w:firstLineChars="200"/>
              <w:rPr>
                <w:rFonts w:hint="eastAsia" w:hAnsi="宋体"/>
              </w:rPr>
            </w:pPr>
            <w:r>
              <w:rPr>
                <w:rFonts w:hint="eastAsia" w:hAnsi="宋体"/>
              </w:rPr>
              <w:t>类型</w:t>
            </w:r>
          </w:p>
        </w:tc>
        <w:tc>
          <w:tcPr>
            <w:tcW w:w="1789" w:type="dxa"/>
            <w:noWrap w:val="0"/>
            <w:vAlign w:val="top"/>
          </w:tcPr>
          <w:p w14:paraId="707FB6C0">
            <w:pPr>
              <w:pStyle w:val="3"/>
              <w:spacing w:before="156" w:beforeLines="50" w:after="156" w:afterLines="50"/>
              <w:ind w:firstLine="420" w:firstLineChars="200"/>
              <w:rPr>
                <w:rFonts w:hint="eastAsia" w:hAnsi="宋体"/>
              </w:rPr>
            </w:pPr>
            <w:r>
              <w:rPr>
                <w:rFonts w:hint="eastAsia" w:hAnsi="宋体"/>
              </w:rPr>
              <w:t>长度</w:t>
            </w:r>
          </w:p>
        </w:tc>
        <w:tc>
          <w:tcPr>
            <w:tcW w:w="1789" w:type="dxa"/>
            <w:noWrap w:val="0"/>
            <w:vAlign w:val="top"/>
          </w:tcPr>
          <w:p w14:paraId="22AFDE89">
            <w:pPr>
              <w:pStyle w:val="3"/>
              <w:spacing w:before="156" w:beforeLines="50" w:after="156" w:afterLines="50"/>
              <w:ind w:firstLine="420" w:firstLineChars="200"/>
              <w:rPr>
                <w:rFonts w:hint="eastAsia" w:hAnsi="宋体"/>
              </w:rPr>
            </w:pPr>
            <w:r>
              <w:rPr>
                <w:rFonts w:hint="eastAsia" w:hAnsi="宋体"/>
              </w:rPr>
              <w:t>含义</w:t>
            </w:r>
          </w:p>
        </w:tc>
      </w:tr>
      <w:tr w14:paraId="4EAB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3F9AE0DE">
            <w:pPr>
              <w:spacing w:before="156" w:beforeLines="50" w:after="156" w:afterLines="50"/>
              <w:ind w:firstLine="420" w:firstLineChars="200"/>
              <w:rPr>
                <w:rFonts w:hint="eastAsia" w:ascii="宋体" w:hAnsi="宋体"/>
              </w:rPr>
            </w:pPr>
            <w:r>
              <w:rPr>
                <w:rFonts w:hint="eastAsia" w:ascii="宋体" w:hAnsi="宋体"/>
              </w:rPr>
              <w:t>cno</w:t>
            </w:r>
          </w:p>
        </w:tc>
        <w:tc>
          <w:tcPr>
            <w:tcW w:w="1459" w:type="dxa"/>
            <w:noWrap w:val="0"/>
            <w:vAlign w:val="top"/>
          </w:tcPr>
          <w:p w14:paraId="265A957A">
            <w:pPr>
              <w:spacing w:before="156" w:beforeLines="50" w:after="156" w:afterLines="50"/>
              <w:ind w:firstLine="420" w:firstLineChars="200"/>
              <w:rPr>
                <w:rFonts w:hint="eastAsia" w:ascii="宋体" w:hAnsi="宋体"/>
              </w:rPr>
            </w:pPr>
            <w:r>
              <w:rPr>
                <w:rFonts w:hint="eastAsia" w:ascii="宋体" w:hAnsi="宋体"/>
              </w:rPr>
              <w:t>char</w:t>
            </w:r>
          </w:p>
        </w:tc>
        <w:tc>
          <w:tcPr>
            <w:tcW w:w="1789" w:type="dxa"/>
            <w:noWrap w:val="0"/>
            <w:vAlign w:val="top"/>
          </w:tcPr>
          <w:p w14:paraId="06D6E8CF">
            <w:pPr>
              <w:spacing w:before="156" w:beforeLines="50" w:after="156" w:afterLines="50"/>
              <w:ind w:firstLine="420" w:firstLineChars="200"/>
              <w:rPr>
                <w:rFonts w:hint="eastAsia" w:ascii="宋体" w:hAnsi="宋体"/>
              </w:rPr>
            </w:pPr>
            <w:r>
              <w:rPr>
                <w:rFonts w:hint="eastAsia" w:ascii="宋体" w:hAnsi="宋体"/>
              </w:rPr>
              <w:t>5</w:t>
            </w:r>
          </w:p>
        </w:tc>
        <w:tc>
          <w:tcPr>
            <w:tcW w:w="1789" w:type="dxa"/>
            <w:noWrap w:val="0"/>
            <w:vAlign w:val="top"/>
          </w:tcPr>
          <w:p w14:paraId="3271FC03">
            <w:pPr>
              <w:spacing w:before="156" w:beforeLines="50" w:after="156" w:afterLines="50"/>
              <w:ind w:firstLine="420" w:firstLineChars="200"/>
              <w:rPr>
                <w:rFonts w:hint="eastAsia" w:ascii="宋体" w:hAnsi="宋体"/>
              </w:rPr>
            </w:pPr>
            <w:r>
              <w:rPr>
                <w:rFonts w:hint="eastAsia" w:ascii="宋体" w:hAnsi="宋体"/>
              </w:rPr>
              <w:t>课程编号</w:t>
            </w:r>
          </w:p>
        </w:tc>
      </w:tr>
      <w:tr w14:paraId="3886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278" w:type="dxa"/>
            <w:noWrap w:val="0"/>
            <w:vAlign w:val="top"/>
          </w:tcPr>
          <w:p w14:paraId="2C331098">
            <w:pPr>
              <w:spacing w:before="156" w:beforeLines="50" w:after="156" w:afterLines="50"/>
              <w:ind w:firstLine="420" w:firstLineChars="200"/>
              <w:rPr>
                <w:rFonts w:hint="eastAsia" w:ascii="宋体" w:hAnsi="宋体"/>
              </w:rPr>
            </w:pPr>
            <w:r>
              <w:rPr>
                <w:rFonts w:hint="eastAsia" w:ascii="宋体" w:hAnsi="宋体"/>
              </w:rPr>
              <w:t>cname</w:t>
            </w:r>
          </w:p>
        </w:tc>
        <w:tc>
          <w:tcPr>
            <w:tcW w:w="1459" w:type="dxa"/>
            <w:noWrap w:val="0"/>
            <w:vAlign w:val="top"/>
          </w:tcPr>
          <w:p w14:paraId="6DFEF1E4">
            <w:pPr>
              <w:spacing w:before="156" w:beforeLines="50" w:after="156" w:afterLines="50"/>
              <w:ind w:firstLine="420" w:firstLineChars="200"/>
              <w:rPr>
                <w:rFonts w:hint="eastAsia" w:ascii="宋体" w:hAnsi="宋体"/>
              </w:rPr>
            </w:pPr>
            <w:r>
              <w:rPr>
                <w:rFonts w:hint="eastAsia" w:ascii="宋体" w:hAnsi="宋体"/>
              </w:rPr>
              <w:t>varchar</w:t>
            </w:r>
          </w:p>
        </w:tc>
        <w:tc>
          <w:tcPr>
            <w:tcW w:w="1789" w:type="dxa"/>
            <w:noWrap w:val="0"/>
            <w:vAlign w:val="top"/>
          </w:tcPr>
          <w:p w14:paraId="5FE77D5B">
            <w:pPr>
              <w:spacing w:before="156" w:beforeLines="50" w:after="156" w:afterLines="50"/>
              <w:ind w:firstLine="420" w:firstLineChars="200"/>
              <w:rPr>
                <w:rFonts w:hint="eastAsia" w:ascii="宋体" w:hAnsi="宋体"/>
              </w:rPr>
            </w:pPr>
            <w:r>
              <w:rPr>
                <w:rFonts w:hint="eastAsia" w:ascii="宋体" w:hAnsi="宋体"/>
              </w:rPr>
              <w:t>20</w:t>
            </w:r>
          </w:p>
        </w:tc>
        <w:tc>
          <w:tcPr>
            <w:tcW w:w="1789" w:type="dxa"/>
            <w:noWrap w:val="0"/>
            <w:vAlign w:val="top"/>
          </w:tcPr>
          <w:p w14:paraId="7F6BAF03">
            <w:pPr>
              <w:spacing w:before="156" w:beforeLines="50" w:after="156" w:afterLines="50"/>
              <w:ind w:firstLine="420" w:firstLineChars="200"/>
              <w:rPr>
                <w:rFonts w:hint="eastAsia" w:ascii="宋体" w:hAnsi="宋体"/>
              </w:rPr>
            </w:pPr>
            <w:r>
              <w:rPr>
                <w:rFonts w:hint="eastAsia" w:ascii="宋体" w:hAnsi="宋体"/>
              </w:rPr>
              <w:t>课程名</w:t>
            </w:r>
          </w:p>
        </w:tc>
      </w:tr>
      <w:tr w14:paraId="3F37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4B8EB7C2">
            <w:pPr>
              <w:spacing w:before="156" w:beforeLines="50" w:after="156" w:afterLines="50"/>
              <w:ind w:firstLine="420" w:firstLineChars="200"/>
              <w:rPr>
                <w:rFonts w:hint="eastAsia" w:ascii="宋体" w:hAnsi="宋体"/>
              </w:rPr>
            </w:pPr>
            <w:r>
              <w:rPr>
                <w:rFonts w:ascii="宋体" w:hAnsi="宋体"/>
              </w:rPr>
              <w:t>C</w:t>
            </w:r>
            <w:r>
              <w:rPr>
                <w:rFonts w:hint="eastAsia" w:ascii="宋体" w:hAnsi="宋体"/>
              </w:rPr>
              <w:t>time</w:t>
            </w:r>
          </w:p>
        </w:tc>
        <w:tc>
          <w:tcPr>
            <w:tcW w:w="1459" w:type="dxa"/>
            <w:noWrap w:val="0"/>
            <w:vAlign w:val="top"/>
          </w:tcPr>
          <w:p w14:paraId="00C71EB6">
            <w:pPr>
              <w:spacing w:before="156" w:beforeLines="50" w:after="156" w:afterLines="50"/>
              <w:ind w:firstLine="420" w:firstLineChars="200"/>
              <w:rPr>
                <w:rFonts w:hint="eastAsia" w:ascii="宋体" w:hAnsi="宋体"/>
              </w:rPr>
            </w:pPr>
            <w:r>
              <w:rPr>
                <w:rFonts w:hint="eastAsia" w:ascii="宋体" w:hAnsi="宋体"/>
                <w:szCs w:val="21"/>
              </w:rPr>
              <w:t>tinyint</w:t>
            </w:r>
          </w:p>
        </w:tc>
        <w:tc>
          <w:tcPr>
            <w:tcW w:w="1789" w:type="dxa"/>
            <w:noWrap w:val="0"/>
            <w:vAlign w:val="top"/>
          </w:tcPr>
          <w:p w14:paraId="4CC2F699">
            <w:pPr>
              <w:spacing w:before="156" w:beforeLines="50" w:after="156" w:afterLines="50"/>
              <w:ind w:firstLine="420" w:firstLineChars="200"/>
              <w:rPr>
                <w:rFonts w:hint="eastAsia" w:ascii="宋体" w:hAnsi="宋体"/>
              </w:rPr>
            </w:pPr>
            <w:r>
              <w:rPr>
                <w:rFonts w:hint="eastAsia" w:ascii="宋体" w:hAnsi="宋体"/>
              </w:rPr>
              <w:t>1</w:t>
            </w:r>
          </w:p>
        </w:tc>
        <w:tc>
          <w:tcPr>
            <w:tcW w:w="1789" w:type="dxa"/>
            <w:noWrap w:val="0"/>
            <w:vAlign w:val="top"/>
          </w:tcPr>
          <w:p w14:paraId="217E4889">
            <w:pPr>
              <w:spacing w:before="156" w:beforeLines="50" w:after="156" w:afterLines="50"/>
              <w:ind w:firstLine="420" w:firstLineChars="200"/>
              <w:rPr>
                <w:rFonts w:hint="eastAsia" w:ascii="宋体" w:hAnsi="宋体"/>
              </w:rPr>
            </w:pPr>
            <w:r>
              <w:rPr>
                <w:rFonts w:hint="eastAsia" w:ascii="宋体" w:hAnsi="宋体"/>
              </w:rPr>
              <w:t>学时</w:t>
            </w:r>
          </w:p>
        </w:tc>
      </w:tr>
      <w:tr w14:paraId="76C3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53C0194E">
            <w:pPr>
              <w:spacing w:before="156" w:beforeLines="50" w:after="156" w:afterLines="50"/>
              <w:ind w:firstLine="420" w:firstLineChars="200"/>
              <w:rPr>
                <w:rFonts w:hint="eastAsia" w:ascii="宋体" w:hAnsi="宋体"/>
              </w:rPr>
            </w:pPr>
            <w:r>
              <w:rPr>
                <w:rFonts w:hint="eastAsia" w:ascii="宋体" w:hAnsi="宋体"/>
              </w:rPr>
              <w:t>Ccredit</w:t>
            </w:r>
          </w:p>
        </w:tc>
        <w:tc>
          <w:tcPr>
            <w:tcW w:w="1459" w:type="dxa"/>
            <w:noWrap w:val="0"/>
            <w:vAlign w:val="top"/>
          </w:tcPr>
          <w:p w14:paraId="49B7B825">
            <w:pPr>
              <w:spacing w:before="156" w:beforeLines="50" w:after="156" w:afterLines="50"/>
              <w:ind w:firstLine="420" w:firstLineChars="200"/>
              <w:rPr>
                <w:rFonts w:hint="eastAsia" w:ascii="宋体" w:hAnsi="宋体"/>
              </w:rPr>
            </w:pPr>
            <w:r>
              <w:rPr>
                <w:rFonts w:hint="eastAsia" w:ascii="宋体" w:hAnsi="宋体"/>
              </w:rPr>
              <w:t>int</w:t>
            </w:r>
          </w:p>
        </w:tc>
        <w:tc>
          <w:tcPr>
            <w:tcW w:w="1789" w:type="dxa"/>
            <w:noWrap w:val="0"/>
            <w:vAlign w:val="top"/>
          </w:tcPr>
          <w:p w14:paraId="4342E69B">
            <w:pPr>
              <w:spacing w:before="156" w:beforeLines="50" w:after="156" w:afterLines="50"/>
              <w:ind w:firstLine="420" w:firstLineChars="200"/>
              <w:rPr>
                <w:rFonts w:hint="eastAsia" w:ascii="宋体" w:hAnsi="宋体"/>
              </w:rPr>
            </w:pPr>
          </w:p>
        </w:tc>
        <w:tc>
          <w:tcPr>
            <w:tcW w:w="1789" w:type="dxa"/>
            <w:noWrap w:val="0"/>
            <w:vAlign w:val="top"/>
          </w:tcPr>
          <w:p w14:paraId="6A4A6C9B">
            <w:pPr>
              <w:spacing w:before="156" w:beforeLines="50" w:after="156" w:afterLines="50"/>
              <w:ind w:firstLine="420" w:firstLineChars="200"/>
              <w:rPr>
                <w:rFonts w:hint="eastAsia" w:ascii="宋体" w:hAnsi="宋体"/>
              </w:rPr>
            </w:pPr>
            <w:r>
              <w:rPr>
                <w:rFonts w:hint="eastAsia" w:ascii="宋体" w:hAnsi="宋体"/>
              </w:rPr>
              <w:t>学分</w:t>
            </w:r>
          </w:p>
        </w:tc>
      </w:tr>
    </w:tbl>
    <w:p w14:paraId="660A205C">
      <w:pPr>
        <w:spacing w:before="156" w:beforeLines="50" w:after="156" w:afterLines="50"/>
        <w:ind w:firstLine="210" w:firstLineChars="100"/>
        <w:rPr>
          <w:rFonts w:hint="eastAsia" w:ascii="宋体" w:hAnsi="宋体"/>
        </w:rPr>
      </w:pPr>
      <w:r>
        <w:rPr>
          <w:rFonts w:hint="eastAsia" w:ascii="宋体" w:hAnsi="宋体"/>
          <w:szCs w:val="21"/>
        </w:rPr>
        <w:t>2.</w:t>
      </w:r>
      <w:r>
        <w:rPr>
          <w:rFonts w:hint="eastAsia" w:ascii="宋体" w:hAnsi="宋体"/>
        </w:rPr>
        <w:t>用企业管理器向各表中插入记录</w:t>
      </w:r>
    </w:p>
    <w:p w14:paraId="359B5B1E">
      <w:pPr>
        <w:spacing w:before="156" w:beforeLines="50" w:after="156" w:afterLines="50"/>
        <w:ind w:firstLine="210" w:firstLineChars="100"/>
        <w:rPr>
          <w:rFonts w:hint="eastAsia" w:ascii="宋体" w:hAnsi="宋体"/>
          <w:color w:val="000000"/>
          <w:kern w:val="0"/>
          <w:szCs w:val="21"/>
        </w:rPr>
      </w:pPr>
      <w:r>
        <w:rPr>
          <w:rFonts w:hint="eastAsia" w:ascii="宋体" w:hAnsi="宋体"/>
          <w:color w:val="000000"/>
          <w:kern w:val="0"/>
          <w:szCs w:val="21"/>
        </w:rPr>
        <w:t>3.在xscj数据库中用Create Table建表XS_KC，表结构如下所示</w:t>
      </w:r>
    </w:p>
    <w:p w14:paraId="536C4140">
      <w:pPr>
        <w:spacing w:before="156" w:beforeLines="50" w:after="156" w:afterLines="50"/>
        <w:ind w:firstLine="420" w:firstLineChars="200"/>
        <w:jc w:val="center"/>
        <w:rPr>
          <w:rFonts w:hint="eastAsia" w:ascii="宋体" w:hAnsi="宋体"/>
        </w:rPr>
      </w:pPr>
      <w:r>
        <w:rPr>
          <w:rFonts w:hint="eastAsia" w:ascii="宋体" w:hAnsi="宋体"/>
        </w:rPr>
        <w:t>xs_kc</w:t>
      </w:r>
    </w:p>
    <w:tbl>
      <w:tblPr>
        <w:tblStyle w:val="8"/>
        <w:tblW w:w="0" w:type="auto"/>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1764"/>
        <w:gridCol w:w="1764"/>
        <w:gridCol w:w="1764"/>
      </w:tblGrid>
      <w:tr w14:paraId="4F2A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01341FB9">
            <w:pPr>
              <w:pStyle w:val="3"/>
              <w:spacing w:before="156" w:beforeLines="50" w:after="156" w:afterLines="50"/>
              <w:ind w:firstLine="420" w:firstLineChars="200"/>
              <w:jc w:val="center"/>
              <w:rPr>
                <w:rFonts w:hint="eastAsia" w:hAnsi="宋体"/>
              </w:rPr>
            </w:pPr>
            <w:r>
              <w:rPr>
                <w:rFonts w:hint="eastAsia" w:hAnsi="宋体"/>
              </w:rPr>
              <w:t>字段名</w:t>
            </w:r>
          </w:p>
        </w:tc>
        <w:tc>
          <w:tcPr>
            <w:tcW w:w="1764" w:type="dxa"/>
            <w:noWrap w:val="0"/>
            <w:vAlign w:val="top"/>
          </w:tcPr>
          <w:p w14:paraId="12BAD3E3">
            <w:pPr>
              <w:pStyle w:val="3"/>
              <w:spacing w:before="156" w:beforeLines="50" w:after="156" w:afterLines="50"/>
              <w:ind w:firstLine="420" w:firstLineChars="200"/>
              <w:jc w:val="center"/>
              <w:rPr>
                <w:rFonts w:hint="eastAsia" w:hAnsi="宋体"/>
              </w:rPr>
            </w:pPr>
            <w:r>
              <w:rPr>
                <w:rFonts w:hint="eastAsia" w:hAnsi="宋体"/>
              </w:rPr>
              <w:t>类型</w:t>
            </w:r>
          </w:p>
        </w:tc>
        <w:tc>
          <w:tcPr>
            <w:tcW w:w="1764" w:type="dxa"/>
            <w:noWrap w:val="0"/>
            <w:vAlign w:val="top"/>
          </w:tcPr>
          <w:p w14:paraId="631F4FA1">
            <w:pPr>
              <w:pStyle w:val="3"/>
              <w:spacing w:before="156" w:beforeLines="50" w:after="156" w:afterLines="50"/>
              <w:ind w:firstLine="420" w:firstLineChars="200"/>
              <w:jc w:val="center"/>
              <w:rPr>
                <w:rFonts w:hint="eastAsia" w:hAnsi="宋体"/>
              </w:rPr>
            </w:pPr>
            <w:r>
              <w:rPr>
                <w:rFonts w:hint="eastAsia" w:hAnsi="宋体"/>
              </w:rPr>
              <w:t>长度</w:t>
            </w:r>
          </w:p>
        </w:tc>
        <w:tc>
          <w:tcPr>
            <w:tcW w:w="1764" w:type="dxa"/>
            <w:noWrap w:val="0"/>
            <w:vAlign w:val="top"/>
          </w:tcPr>
          <w:p w14:paraId="0459122C">
            <w:pPr>
              <w:pStyle w:val="3"/>
              <w:spacing w:before="156" w:beforeLines="50" w:after="156" w:afterLines="50"/>
              <w:ind w:firstLine="420" w:firstLineChars="200"/>
              <w:jc w:val="center"/>
              <w:rPr>
                <w:rFonts w:hint="eastAsia" w:hAnsi="宋体"/>
              </w:rPr>
            </w:pPr>
            <w:r>
              <w:rPr>
                <w:rFonts w:hint="eastAsia" w:hAnsi="宋体"/>
              </w:rPr>
              <w:t>含义</w:t>
            </w:r>
          </w:p>
        </w:tc>
      </w:tr>
      <w:tr w14:paraId="5A42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31278160">
            <w:pPr>
              <w:pStyle w:val="3"/>
              <w:spacing w:before="156" w:beforeLines="50" w:after="156" w:afterLines="50"/>
              <w:ind w:firstLine="420" w:firstLineChars="200"/>
              <w:jc w:val="center"/>
              <w:rPr>
                <w:rFonts w:hint="eastAsia" w:hAnsi="宋体"/>
              </w:rPr>
            </w:pPr>
            <w:r>
              <w:rPr>
                <w:rFonts w:hint="eastAsia" w:hAnsi="宋体"/>
              </w:rPr>
              <w:t>sno</w:t>
            </w:r>
          </w:p>
        </w:tc>
        <w:tc>
          <w:tcPr>
            <w:tcW w:w="1764" w:type="dxa"/>
            <w:noWrap w:val="0"/>
            <w:vAlign w:val="top"/>
          </w:tcPr>
          <w:p w14:paraId="3EF65197">
            <w:pPr>
              <w:pStyle w:val="3"/>
              <w:spacing w:before="156" w:beforeLines="50" w:after="156" w:afterLines="50"/>
              <w:ind w:firstLine="420" w:firstLineChars="200"/>
              <w:jc w:val="center"/>
              <w:rPr>
                <w:rFonts w:hint="eastAsia" w:hAnsi="宋体"/>
              </w:rPr>
            </w:pPr>
            <w:r>
              <w:rPr>
                <w:rFonts w:hint="eastAsia" w:hAnsi="宋体"/>
              </w:rPr>
              <w:t>Char</w:t>
            </w:r>
          </w:p>
        </w:tc>
        <w:tc>
          <w:tcPr>
            <w:tcW w:w="1764" w:type="dxa"/>
            <w:noWrap w:val="0"/>
            <w:vAlign w:val="top"/>
          </w:tcPr>
          <w:p w14:paraId="64027994">
            <w:pPr>
              <w:pStyle w:val="3"/>
              <w:spacing w:before="156" w:beforeLines="50" w:after="156" w:afterLines="50"/>
              <w:ind w:firstLine="420" w:firstLineChars="200"/>
              <w:jc w:val="center"/>
              <w:rPr>
                <w:rFonts w:hint="eastAsia" w:hAnsi="宋体"/>
              </w:rPr>
            </w:pPr>
            <w:r>
              <w:rPr>
                <w:rFonts w:hint="eastAsia" w:hAnsi="宋体"/>
              </w:rPr>
              <w:t>5</w:t>
            </w:r>
          </w:p>
        </w:tc>
        <w:tc>
          <w:tcPr>
            <w:tcW w:w="1764" w:type="dxa"/>
            <w:noWrap w:val="0"/>
            <w:vAlign w:val="top"/>
          </w:tcPr>
          <w:p w14:paraId="37069030">
            <w:pPr>
              <w:pStyle w:val="3"/>
              <w:spacing w:before="156" w:beforeLines="50" w:after="156" w:afterLines="50"/>
              <w:ind w:firstLine="420" w:firstLineChars="200"/>
              <w:jc w:val="center"/>
              <w:rPr>
                <w:rFonts w:hint="eastAsia" w:hAnsi="宋体"/>
              </w:rPr>
            </w:pPr>
            <w:r>
              <w:rPr>
                <w:rFonts w:hint="eastAsia" w:hAnsi="宋体"/>
              </w:rPr>
              <w:t>学生编号</w:t>
            </w:r>
          </w:p>
        </w:tc>
      </w:tr>
      <w:tr w14:paraId="1C71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02A3ED9B">
            <w:pPr>
              <w:spacing w:before="156" w:beforeLines="50" w:after="156" w:afterLines="50"/>
              <w:ind w:firstLine="420" w:firstLineChars="200"/>
              <w:jc w:val="center"/>
              <w:rPr>
                <w:rFonts w:hint="eastAsia" w:ascii="宋体" w:hAnsi="宋体"/>
              </w:rPr>
            </w:pPr>
            <w:r>
              <w:rPr>
                <w:rFonts w:hint="eastAsia" w:ascii="宋体" w:hAnsi="宋体"/>
              </w:rPr>
              <w:t>cno</w:t>
            </w:r>
          </w:p>
        </w:tc>
        <w:tc>
          <w:tcPr>
            <w:tcW w:w="1764" w:type="dxa"/>
            <w:noWrap w:val="0"/>
            <w:vAlign w:val="top"/>
          </w:tcPr>
          <w:p w14:paraId="5FB49D83">
            <w:pPr>
              <w:spacing w:before="156" w:beforeLines="50" w:after="156" w:afterLines="50"/>
              <w:ind w:firstLine="420" w:firstLineChars="200"/>
              <w:jc w:val="center"/>
              <w:rPr>
                <w:rFonts w:hint="eastAsia" w:ascii="宋体" w:hAnsi="宋体"/>
              </w:rPr>
            </w:pPr>
            <w:r>
              <w:rPr>
                <w:rFonts w:hint="eastAsia" w:ascii="宋体" w:hAnsi="宋体"/>
              </w:rPr>
              <w:t>Char</w:t>
            </w:r>
          </w:p>
        </w:tc>
        <w:tc>
          <w:tcPr>
            <w:tcW w:w="1764" w:type="dxa"/>
            <w:noWrap w:val="0"/>
            <w:vAlign w:val="top"/>
          </w:tcPr>
          <w:p w14:paraId="032B9303">
            <w:pPr>
              <w:spacing w:before="156" w:beforeLines="50" w:after="156" w:afterLines="50"/>
              <w:ind w:firstLine="420" w:firstLineChars="200"/>
              <w:jc w:val="center"/>
              <w:rPr>
                <w:rFonts w:hint="eastAsia" w:ascii="宋体" w:hAnsi="宋体"/>
              </w:rPr>
            </w:pPr>
            <w:r>
              <w:rPr>
                <w:rFonts w:hint="eastAsia" w:ascii="宋体" w:hAnsi="宋体"/>
              </w:rPr>
              <w:t>5</w:t>
            </w:r>
          </w:p>
        </w:tc>
        <w:tc>
          <w:tcPr>
            <w:tcW w:w="1764" w:type="dxa"/>
            <w:noWrap w:val="0"/>
            <w:vAlign w:val="top"/>
          </w:tcPr>
          <w:p w14:paraId="2830DF38">
            <w:pPr>
              <w:spacing w:before="156" w:beforeLines="50" w:after="156" w:afterLines="50"/>
              <w:ind w:firstLine="420" w:firstLineChars="200"/>
              <w:jc w:val="center"/>
              <w:rPr>
                <w:rFonts w:hint="eastAsia" w:ascii="宋体" w:hAnsi="宋体"/>
              </w:rPr>
            </w:pPr>
            <w:r>
              <w:rPr>
                <w:rFonts w:hint="eastAsia" w:ascii="宋体" w:hAnsi="宋体"/>
              </w:rPr>
              <w:t>课程编号</w:t>
            </w:r>
          </w:p>
        </w:tc>
      </w:tr>
      <w:tr w14:paraId="6B95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35634D00">
            <w:pPr>
              <w:spacing w:before="156" w:beforeLines="50" w:after="156" w:afterLines="50"/>
              <w:ind w:firstLine="420" w:firstLineChars="200"/>
              <w:jc w:val="center"/>
              <w:rPr>
                <w:rFonts w:hint="eastAsia" w:ascii="宋体" w:hAnsi="宋体"/>
              </w:rPr>
            </w:pPr>
            <w:r>
              <w:rPr>
                <w:rFonts w:hint="eastAsia" w:ascii="宋体" w:hAnsi="宋体"/>
              </w:rPr>
              <w:t>grade</w:t>
            </w:r>
          </w:p>
        </w:tc>
        <w:tc>
          <w:tcPr>
            <w:tcW w:w="1764" w:type="dxa"/>
            <w:noWrap w:val="0"/>
            <w:vAlign w:val="top"/>
          </w:tcPr>
          <w:p w14:paraId="0EC11314">
            <w:pPr>
              <w:spacing w:before="156" w:beforeLines="50" w:after="156" w:afterLines="50"/>
              <w:ind w:firstLine="420" w:firstLineChars="200"/>
              <w:jc w:val="center"/>
              <w:rPr>
                <w:rFonts w:hint="eastAsia" w:ascii="宋体" w:hAnsi="宋体"/>
              </w:rPr>
            </w:pPr>
            <w:r>
              <w:rPr>
                <w:rFonts w:hint="eastAsia" w:ascii="宋体" w:hAnsi="宋体"/>
              </w:rPr>
              <w:t>Int</w:t>
            </w:r>
          </w:p>
        </w:tc>
        <w:tc>
          <w:tcPr>
            <w:tcW w:w="1764" w:type="dxa"/>
            <w:noWrap w:val="0"/>
            <w:vAlign w:val="top"/>
          </w:tcPr>
          <w:p w14:paraId="30D701EE">
            <w:pPr>
              <w:spacing w:before="156" w:beforeLines="50" w:after="156" w:afterLines="50"/>
              <w:ind w:firstLine="420" w:firstLineChars="200"/>
              <w:jc w:val="center"/>
              <w:rPr>
                <w:rFonts w:hint="eastAsia" w:ascii="宋体" w:hAnsi="宋体"/>
              </w:rPr>
            </w:pPr>
          </w:p>
        </w:tc>
        <w:tc>
          <w:tcPr>
            <w:tcW w:w="1764" w:type="dxa"/>
            <w:noWrap w:val="0"/>
            <w:vAlign w:val="top"/>
          </w:tcPr>
          <w:p w14:paraId="0B8DC39E">
            <w:pPr>
              <w:spacing w:before="156" w:beforeLines="50" w:after="156" w:afterLines="50"/>
              <w:ind w:firstLine="420" w:firstLineChars="200"/>
              <w:jc w:val="center"/>
              <w:rPr>
                <w:rFonts w:hint="eastAsia" w:ascii="宋体" w:hAnsi="宋体"/>
              </w:rPr>
            </w:pPr>
            <w:r>
              <w:rPr>
                <w:rFonts w:hint="eastAsia" w:ascii="宋体" w:hAnsi="宋体"/>
              </w:rPr>
              <w:t>成绩</w:t>
            </w:r>
          </w:p>
        </w:tc>
      </w:tr>
    </w:tbl>
    <w:p w14:paraId="1617E407">
      <w:pPr>
        <w:pStyle w:val="3"/>
        <w:spacing w:before="156" w:beforeLines="50" w:after="156" w:afterLines="50"/>
        <w:ind w:firstLine="420" w:firstLineChars="200"/>
        <w:rPr>
          <w:rFonts w:hint="eastAsia" w:hAnsi="宋体"/>
        </w:rPr>
      </w:pPr>
    </w:p>
    <w:p w14:paraId="228B1884">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4.向xs 表增加“入学时间”列（列名为xs_kcome,日期型）</w:t>
      </w:r>
    </w:p>
    <w:p w14:paraId="16557705">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5.将年龄的数据类型改为微整型。</w:t>
      </w:r>
    </w:p>
    <w:p w14:paraId="7EF1B9BC">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6.向xs 表增加“备注”列（列名为Note,字符型）</w:t>
      </w:r>
    </w:p>
    <w:p w14:paraId="5D405746">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7.将xs 表增加“奖学金等级”列（列名为MoneyGrade,字符型）</w:t>
      </w:r>
    </w:p>
    <w:p w14:paraId="1BD0C9AC">
      <w:pPr>
        <w:spacing w:before="156" w:beforeLines="50" w:after="156" w:afterLines="50"/>
        <w:ind w:left="360" w:firstLine="420" w:firstLineChars="200"/>
        <w:outlineLvl w:val="0"/>
        <w:rPr>
          <w:rFonts w:hint="eastAsia" w:ascii="宋体" w:hAnsi="宋体"/>
          <w:color w:val="000000"/>
          <w:kern w:val="0"/>
          <w:szCs w:val="21"/>
        </w:rPr>
      </w:pPr>
      <w:r>
        <w:rPr>
          <w:rFonts w:hint="eastAsia" w:ascii="宋体" w:hAnsi="宋体"/>
          <w:color w:val="000000"/>
          <w:kern w:val="0"/>
          <w:szCs w:val="21"/>
        </w:rPr>
        <w:t>8.将xs 表中删除名为“奖学金等级”列</w:t>
      </w:r>
    </w:p>
    <w:p w14:paraId="31493AFA">
      <w:pPr>
        <w:rPr>
          <w:rFonts w:hint="default"/>
          <w:lang w:val="en-US" w:eastAsia="zh-CN"/>
        </w:rPr>
        <w:sectPr>
          <w:footerReference r:id="rId5" w:type="default"/>
          <w:pgSz w:w="11906" w:h="16838"/>
          <w:pgMar w:top="1134" w:right="1361" w:bottom="1134" w:left="1588" w:header="851" w:footer="992" w:gutter="0"/>
          <w:pgNumType w:fmt="decimal"/>
          <w:cols w:space="425" w:num="1"/>
          <w:docGrid w:type="lines" w:linePitch="312" w:charSpace="0"/>
        </w:sectPr>
      </w:pPr>
    </w:p>
    <w:p w14:paraId="6EE12516">
      <w:pPr>
        <w:spacing w:before="156" w:beforeLines="50" w:after="156" w:afterLines="50"/>
        <w:jc w:val="center"/>
        <w:rPr>
          <w:rFonts w:hint="eastAsia" w:ascii="宋体" w:hAnsi="宋体" w:cs="宋体"/>
          <w:szCs w:val="21"/>
        </w:rPr>
      </w:pPr>
      <w:r>
        <w:rPr>
          <w:rFonts w:hint="eastAsia" w:ascii="宋体" w:hAnsi="宋体" w:cs="宋体"/>
          <w:b/>
          <w:sz w:val="28"/>
          <w:szCs w:val="28"/>
        </w:rPr>
        <w:t>实验二   数据库的创建与管理</w:t>
      </w:r>
    </w:p>
    <w:p w14:paraId="29EFCD53">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rPr>
        <w:t>一、实验目的</w:t>
      </w:r>
    </w:p>
    <w:p w14:paraId="02998214">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 熟悉SQL的DDL(数据定义语言）、DML(数据操纵语言）、DCL(数据控制语言）。</w:t>
      </w:r>
    </w:p>
    <w:p w14:paraId="62EF0384">
      <w:pPr>
        <w:spacing w:before="156" w:beforeLines="50" w:after="156" w:afterLines="50"/>
        <w:ind w:firstLine="420" w:firstLineChars="200"/>
        <w:rPr>
          <w:rFonts w:hint="eastAsia" w:ascii="宋体" w:hAnsi="宋体"/>
          <w:color w:val="000000"/>
        </w:rPr>
      </w:pPr>
      <w:r>
        <w:rPr>
          <w:rFonts w:hint="eastAsia" w:ascii="宋体" w:hAnsi="宋体"/>
          <w:color w:val="000000"/>
          <w:kern w:val="0"/>
          <w:szCs w:val="21"/>
        </w:rPr>
        <w:t xml:space="preserve">2． </w:t>
      </w:r>
      <w:r>
        <w:rPr>
          <w:rFonts w:hint="eastAsia" w:ascii="宋体" w:hAnsi="宋体"/>
          <w:color w:val="000000"/>
        </w:rPr>
        <w:t>掌握</w:t>
      </w:r>
      <w:r>
        <w:rPr>
          <w:rFonts w:hint="eastAsia" w:ascii="宋体" w:hAnsi="宋体"/>
          <w:color w:val="000000"/>
          <w:kern w:val="0"/>
          <w:szCs w:val="21"/>
        </w:rPr>
        <w:t>查询分析器</w:t>
      </w:r>
      <w:r>
        <w:rPr>
          <w:rFonts w:hint="eastAsia" w:ascii="宋体" w:hAnsi="宋体"/>
          <w:color w:val="000000"/>
        </w:rPr>
        <w:t>中用DDL语言进行对</w:t>
      </w:r>
      <w:r>
        <w:rPr>
          <w:rFonts w:hint="eastAsia" w:ascii="宋体" w:hAnsi="宋体"/>
          <w:color w:val="000000"/>
          <w:kern w:val="0"/>
          <w:szCs w:val="21"/>
        </w:rPr>
        <w:t>表增加、删除和改动</w:t>
      </w:r>
      <w:r>
        <w:rPr>
          <w:rFonts w:hint="eastAsia" w:ascii="宋体" w:hAnsi="宋体"/>
          <w:color w:val="000000"/>
        </w:rPr>
        <w:t>。</w:t>
      </w:r>
    </w:p>
    <w:p w14:paraId="614EA033">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二</w:t>
      </w:r>
      <w:r>
        <w:rPr>
          <w:rFonts w:hint="eastAsia" w:ascii="宋体" w:hAnsi="宋体"/>
          <w:b/>
          <w:bCs/>
          <w:iCs/>
          <w:szCs w:val="24"/>
        </w:rPr>
        <w:t>、</w:t>
      </w:r>
      <w:r>
        <w:rPr>
          <w:rFonts w:ascii="宋体" w:hAnsi="宋体"/>
          <w:b/>
          <w:bCs/>
          <w:iCs/>
          <w:szCs w:val="24"/>
        </w:rPr>
        <w:t xml:space="preserve"> 实验内容与步骤</w:t>
      </w:r>
    </w:p>
    <w:p w14:paraId="33F67B29">
      <w:pPr>
        <w:spacing w:before="156" w:beforeLines="50" w:after="156" w:afterLines="50"/>
        <w:ind w:firstLine="420" w:firstLineChars="200"/>
        <w:rPr>
          <w:rFonts w:hint="eastAsia" w:ascii="宋体" w:hAnsi="宋体"/>
          <w:b/>
          <w:kern w:val="0"/>
        </w:rPr>
      </w:pPr>
      <w:r>
        <w:rPr>
          <w:rFonts w:hint="eastAsia" w:ascii="宋体" w:hAnsi="宋体"/>
        </w:rPr>
        <w:t>打开数据库SQL Server 2000的查询分析器，用SQL语言实现如下操作</w:t>
      </w:r>
    </w:p>
    <w:p w14:paraId="44A03849">
      <w:pPr>
        <w:spacing w:before="156" w:beforeLines="50" w:after="156" w:afterLines="50"/>
        <w:rPr>
          <w:rFonts w:hint="eastAsia" w:ascii="宋体" w:hAnsi="宋体"/>
          <w:color w:val="000000"/>
          <w:kern w:val="0"/>
          <w:szCs w:val="21"/>
        </w:rPr>
      </w:pPr>
      <w:r>
        <w:rPr>
          <w:rFonts w:hint="eastAsia" w:ascii="宋体" w:hAnsi="宋体"/>
          <w:color w:val="000000"/>
          <w:kern w:val="0"/>
          <w:szCs w:val="21"/>
        </w:rPr>
        <w:t>1.在xscj数据库中用Create Table建表kc，</w:t>
      </w:r>
    </w:p>
    <w:p w14:paraId="434A71C7">
      <w:pPr>
        <w:spacing w:before="156" w:beforeLines="50" w:after="156" w:afterLines="50"/>
        <w:ind w:left="360" w:firstLine="420" w:firstLineChars="200"/>
        <w:rPr>
          <w:rFonts w:hint="eastAsia" w:ascii="宋体" w:hAnsi="宋体"/>
          <w:color w:val="000000"/>
          <w:kern w:val="0"/>
          <w:szCs w:val="21"/>
        </w:rPr>
      </w:pPr>
      <w:r>
        <w:rPr>
          <w:rFonts w:hint="eastAsia" w:ascii="宋体" w:hAnsi="宋体"/>
          <w:color w:val="000000"/>
          <w:kern w:val="0"/>
          <w:szCs w:val="21"/>
        </w:rPr>
        <w:t>表结构如下图所示：</w:t>
      </w:r>
    </w:p>
    <w:p w14:paraId="717DA1AA">
      <w:pPr>
        <w:spacing w:before="156" w:beforeLines="50" w:after="156" w:afterLines="50"/>
        <w:ind w:firstLine="420" w:firstLineChars="200"/>
        <w:jc w:val="center"/>
        <w:rPr>
          <w:rFonts w:hint="eastAsia" w:ascii="宋体" w:hAnsi="宋体"/>
        </w:rPr>
      </w:pPr>
      <w:r>
        <w:rPr>
          <w:rFonts w:hint="eastAsia" w:ascii="宋体" w:hAnsi="宋体"/>
        </w:rPr>
        <w:t>kc</w:t>
      </w:r>
    </w:p>
    <w:tbl>
      <w:tblPr>
        <w:tblStyle w:val="8"/>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1"/>
        <w:gridCol w:w="1459"/>
        <w:gridCol w:w="1789"/>
        <w:gridCol w:w="1789"/>
      </w:tblGrid>
      <w:tr w14:paraId="72F7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278" w:type="dxa"/>
            <w:noWrap w:val="0"/>
            <w:vAlign w:val="top"/>
          </w:tcPr>
          <w:p w14:paraId="372B7E47">
            <w:pPr>
              <w:pStyle w:val="3"/>
              <w:spacing w:before="156" w:beforeLines="50" w:after="156" w:afterLines="50"/>
              <w:ind w:firstLine="420" w:firstLineChars="200"/>
              <w:rPr>
                <w:rFonts w:hint="eastAsia" w:hAnsi="宋体"/>
              </w:rPr>
            </w:pPr>
            <w:r>
              <w:rPr>
                <w:rFonts w:hint="eastAsia" w:hAnsi="宋体"/>
              </w:rPr>
              <w:t>字段名</w:t>
            </w:r>
          </w:p>
        </w:tc>
        <w:tc>
          <w:tcPr>
            <w:tcW w:w="1459" w:type="dxa"/>
            <w:noWrap w:val="0"/>
            <w:vAlign w:val="top"/>
          </w:tcPr>
          <w:p w14:paraId="39A39EF5">
            <w:pPr>
              <w:pStyle w:val="3"/>
              <w:spacing w:before="156" w:beforeLines="50" w:after="156" w:afterLines="50"/>
              <w:ind w:firstLine="420" w:firstLineChars="200"/>
              <w:rPr>
                <w:rFonts w:hint="eastAsia" w:hAnsi="宋体"/>
              </w:rPr>
            </w:pPr>
            <w:r>
              <w:rPr>
                <w:rFonts w:hint="eastAsia" w:hAnsi="宋体"/>
              </w:rPr>
              <w:t>类型</w:t>
            </w:r>
          </w:p>
        </w:tc>
        <w:tc>
          <w:tcPr>
            <w:tcW w:w="1789" w:type="dxa"/>
            <w:noWrap w:val="0"/>
            <w:vAlign w:val="top"/>
          </w:tcPr>
          <w:p w14:paraId="447DCF91">
            <w:pPr>
              <w:pStyle w:val="3"/>
              <w:spacing w:before="156" w:beforeLines="50" w:after="156" w:afterLines="50"/>
              <w:ind w:firstLine="420" w:firstLineChars="200"/>
              <w:rPr>
                <w:rFonts w:hint="eastAsia" w:hAnsi="宋体"/>
              </w:rPr>
            </w:pPr>
            <w:r>
              <w:rPr>
                <w:rFonts w:hint="eastAsia" w:hAnsi="宋体"/>
              </w:rPr>
              <w:t>长度</w:t>
            </w:r>
          </w:p>
        </w:tc>
        <w:tc>
          <w:tcPr>
            <w:tcW w:w="1789" w:type="dxa"/>
            <w:noWrap w:val="0"/>
            <w:vAlign w:val="top"/>
          </w:tcPr>
          <w:p w14:paraId="7D9FBBCD">
            <w:pPr>
              <w:pStyle w:val="3"/>
              <w:spacing w:before="156" w:beforeLines="50" w:after="156" w:afterLines="50"/>
              <w:ind w:firstLine="420" w:firstLineChars="200"/>
              <w:rPr>
                <w:rFonts w:hint="eastAsia" w:hAnsi="宋体"/>
              </w:rPr>
            </w:pPr>
            <w:r>
              <w:rPr>
                <w:rFonts w:hint="eastAsia" w:hAnsi="宋体"/>
              </w:rPr>
              <w:t>含义</w:t>
            </w:r>
          </w:p>
        </w:tc>
      </w:tr>
      <w:tr w14:paraId="00A3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7E512BAC">
            <w:pPr>
              <w:spacing w:before="156" w:beforeLines="50" w:after="156" w:afterLines="50"/>
              <w:ind w:firstLine="420" w:firstLineChars="200"/>
              <w:rPr>
                <w:rFonts w:hint="eastAsia" w:ascii="宋体" w:hAnsi="宋体"/>
              </w:rPr>
            </w:pPr>
            <w:r>
              <w:rPr>
                <w:rFonts w:hint="eastAsia" w:ascii="宋体" w:hAnsi="宋体"/>
              </w:rPr>
              <w:t>cno</w:t>
            </w:r>
          </w:p>
        </w:tc>
        <w:tc>
          <w:tcPr>
            <w:tcW w:w="1459" w:type="dxa"/>
            <w:noWrap w:val="0"/>
            <w:vAlign w:val="top"/>
          </w:tcPr>
          <w:p w14:paraId="74739517">
            <w:pPr>
              <w:spacing w:before="156" w:beforeLines="50" w:after="156" w:afterLines="50"/>
              <w:ind w:firstLine="420" w:firstLineChars="200"/>
              <w:rPr>
                <w:rFonts w:hint="eastAsia" w:ascii="宋体" w:hAnsi="宋体"/>
              </w:rPr>
            </w:pPr>
            <w:r>
              <w:rPr>
                <w:rFonts w:hint="eastAsia" w:ascii="宋体" w:hAnsi="宋体"/>
              </w:rPr>
              <w:t>char</w:t>
            </w:r>
          </w:p>
        </w:tc>
        <w:tc>
          <w:tcPr>
            <w:tcW w:w="1789" w:type="dxa"/>
            <w:noWrap w:val="0"/>
            <w:vAlign w:val="top"/>
          </w:tcPr>
          <w:p w14:paraId="057BAF58">
            <w:pPr>
              <w:spacing w:before="156" w:beforeLines="50" w:after="156" w:afterLines="50"/>
              <w:ind w:firstLine="420" w:firstLineChars="200"/>
              <w:rPr>
                <w:rFonts w:hint="eastAsia" w:ascii="宋体" w:hAnsi="宋体"/>
              </w:rPr>
            </w:pPr>
            <w:r>
              <w:rPr>
                <w:rFonts w:hint="eastAsia" w:ascii="宋体" w:hAnsi="宋体"/>
              </w:rPr>
              <w:t>5</w:t>
            </w:r>
          </w:p>
        </w:tc>
        <w:tc>
          <w:tcPr>
            <w:tcW w:w="1789" w:type="dxa"/>
            <w:noWrap w:val="0"/>
            <w:vAlign w:val="top"/>
          </w:tcPr>
          <w:p w14:paraId="7ACB47FB">
            <w:pPr>
              <w:spacing w:before="156" w:beforeLines="50" w:after="156" w:afterLines="50"/>
              <w:ind w:firstLine="420" w:firstLineChars="200"/>
              <w:rPr>
                <w:rFonts w:hint="eastAsia" w:ascii="宋体" w:hAnsi="宋体"/>
              </w:rPr>
            </w:pPr>
            <w:r>
              <w:rPr>
                <w:rFonts w:hint="eastAsia" w:ascii="宋体" w:hAnsi="宋体"/>
              </w:rPr>
              <w:t>课程编号</w:t>
            </w:r>
          </w:p>
        </w:tc>
      </w:tr>
      <w:tr w14:paraId="512D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1278" w:type="dxa"/>
            <w:noWrap w:val="0"/>
            <w:vAlign w:val="top"/>
          </w:tcPr>
          <w:p w14:paraId="1EF0D833">
            <w:pPr>
              <w:spacing w:before="156" w:beforeLines="50" w:after="156" w:afterLines="50"/>
              <w:ind w:firstLine="420" w:firstLineChars="200"/>
              <w:rPr>
                <w:rFonts w:hint="eastAsia" w:ascii="宋体" w:hAnsi="宋体"/>
              </w:rPr>
            </w:pPr>
            <w:r>
              <w:rPr>
                <w:rFonts w:hint="eastAsia" w:ascii="宋体" w:hAnsi="宋体"/>
              </w:rPr>
              <w:t>cname</w:t>
            </w:r>
          </w:p>
        </w:tc>
        <w:tc>
          <w:tcPr>
            <w:tcW w:w="1459" w:type="dxa"/>
            <w:noWrap w:val="0"/>
            <w:vAlign w:val="top"/>
          </w:tcPr>
          <w:p w14:paraId="486733EB">
            <w:pPr>
              <w:spacing w:before="156" w:beforeLines="50" w:after="156" w:afterLines="50"/>
              <w:ind w:firstLine="420" w:firstLineChars="200"/>
              <w:rPr>
                <w:rFonts w:hint="eastAsia" w:ascii="宋体" w:hAnsi="宋体"/>
              </w:rPr>
            </w:pPr>
            <w:r>
              <w:rPr>
                <w:rFonts w:hint="eastAsia" w:ascii="宋体" w:hAnsi="宋体"/>
              </w:rPr>
              <w:t>varchar</w:t>
            </w:r>
          </w:p>
        </w:tc>
        <w:tc>
          <w:tcPr>
            <w:tcW w:w="1789" w:type="dxa"/>
            <w:noWrap w:val="0"/>
            <w:vAlign w:val="top"/>
          </w:tcPr>
          <w:p w14:paraId="0C452BCE">
            <w:pPr>
              <w:spacing w:before="156" w:beforeLines="50" w:after="156" w:afterLines="50"/>
              <w:ind w:firstLine="420" w:firstLineChars="200"/>
              <w:rPr>
                <w:rFonts w:hint="eastAsia" w:ascii="宋体" w:hAnsi="宋体"/>
              </w:rPr>
            </w:pPr>
            <w:r>
              <w:rPr>
                <w:rFonts w:hint="eastAsia" w:ascii="宋体" w:hAnsi="宋体"/>
              </w:rPr>
              <w:t>20</w:t>
            </w:r>
          </w:p>
        </w:tc>
        <w:tc>
          <w:tcPr>
            <w:tcW w:w="1789" w:type="dxa"/>
            <w:noWrap w:val="0"/>
            <w:vAlign w:val="top"/>
          </w:tcPr>
          <w:p w14:paraId="215345B4">
            <w:pPr>
              <w:spacing w:before="156" w:beforeLines="50" w:after="156" w:afterLines="50"/>
              <w:ind w:firstLine="420" w:firstLineChars="200"/>
              <w:rPr>
                <w:rFonts w:hint="eastAsia" w:ascii="宋体" w:hAnsi="宋体"/>
              </w:rPr>
            </w:pPr>
            <w:r>
              <w:rPr>
                <w:rFonts w:hint="eastAsia" w:ascii="宋体" w:hAnsi="宋体"/>
              </w:rPr>
              <w:t>课程名</w:t>
            </w:r>
          </w:p>
        </w:tc>
      </w:tr>
      <w:tr w14:paraId="2DFD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46F76DD6">
            <w:pPr>
              <w:spacing w:before="156" w:beforeLines="50" w:after="156" w:afterLines="50"/>
              <w:ind w:firstLine="420" w:firstLineChars="200"/>
              <w:rPr>
                <w:rFonts w:hint="eastAsia" w:ascii="宋体" w:hAnsi="宋体"/>
              </w:rPr>
            </w:pPr>
            <w:r>
              <w:rPr>
                <w:rFonts w:ascii="宋体" w:hAnsi="宋体"/>
              </w:rPr>
              <w:t>C</w:t>
            </w:r>
            <w:r>
              <w:rPr>
                <w:rFonts w:hint="eastAsia" w:ascii="宋体" w:hAnsi="宋体"/>
              </w:rPr>
              <w:t>time</w:t>
            </w:r>
          </w:p>
        </w:tc>
        <w:tc>
          <w:tcPr>
            <w:tcW w:w="1459" w:type="dxa"/>
            <w:noWrap w:val="0"/>
            <w:vAlign w:val="top"/>
          </w:tcPr>
          <w:p w14:paraId="27AAC8DB">
            <w:pPr>
              <w:spacing w:before="156" w:beforeLines="50" w:after="156" w:afterLines="50"/>
              <w:ind w:firstLine="420" w:firstLineChars="200"/>
              <w:rPr>
                <w:rFonts w:hint="eastAsia" w:ascii="宋体" w:hAnsi="宋体"/>
              </w:rPr>
            </w:pPr>
            <w:r>
              <w:rPr>
                <w:rFonts w:hint="eastAsia" w:ascii="宋体" w:hAnsi="宋体"/>
                <w:szCs w:val="21"/>
              </w:rPr>
              <w:t>tinyint</w:t>
            </w:r>
          </w:p>
        </w:tc>
        <w:tc>
          <w:tcPr>
            <w:tcW w:w="1789" w:type="dxa"/>
            <w:noWrap w:val="0"/>
            <w:vAlign w:val="top"/>
          </w:tcPr>
          <w:p w14:paraId="442B8819">
            <w:pPr>
              <w:spacing w:before="156" w:beforeLines="50" w:after="156" w:afterLines="50"/>
              <w:ind w:firstLine="420" w:firstLineChars="200"/>
              <w:rPr>
                <w:rFonts w:hint="eastAsia" w:ascii="宋体" w:hAnsi="宋体"/>
              </w:rPr>
            </w:pPr>
            <w:r>
              <w:rPr>
                <w:rFonts w:hint="eastAsia" w:ascii="宋体" w:hAnsi="宋体"/>
              </w:rPr>
              <w:t>1</w:t>
            </w:r>
          </w:p>
        </w:tc>
        <w:tc>
          <w:tcPr>
            <w:tcW w:w="1789" w:type="dxa"/>
            <w:noWrap w:val="0"/>
            <w:vAlign w:val="top"/>
          </w:tcPr>
          <w:p w14:paraId="5812C64E">
            <w:pPr>
              <w:spacing w:before="156" w:beforeLines="50" w:after="156" w:afterLines="50"/>
              <w:ind w:firstLine="420" w:firstLineChars="200"/>
              <w:rPr>
                <w:rFonts w:hint="eastAsia" w:ascii="宋体" w:hAnsi="宋体"/>
              </w:rPr>
            </w:pPr>
            <w:r>
              <w:rPr>
                <w:rFonts w:hint="eastAsia" w:ascii="宋体" w:hAnsi="宋体"/>
              </w:rPr>
              <w:t>学时</w:t>
            </w:r>
          </w:p>
        </w:tc>
      </w:tr>
      <w:tr w14:paraId="466F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278" w:type="dxa"/>
            <w:noWrap w:val="0"/>
            <w:vAlign w:val="top"/>
          </w:tcPr>
          <w:p w14:paraId="68DC2262">
            <w:pPr>
              <w:spacing w:before="156" w:beforeLines="50" w:after="156" w:afterLines="50"/>
              <w:ind w:firstLine="420" w:firstLineChars="200"/>
              <w:rPr>
                <w:rFonts w:hint="eastAsia" w:ascii="宋体" w:hAnsi="宋体"/>
              </w:rPr>
            </w:pPr>
            <w:r>
              <w:rPr>
                <w:rFonts w:hint="eastAsia" w:ascii="宋体" w:hAnsi="宋体"/>
              </w:rPr>
              <w:t>Ccredit</w:t>
            </w:r>
          </w:p>
        </w:tc>
        <w:tc>
          <w:tcPr>
            <w:tcW w:w="1459" w:type="dxa"/>
            <w:noWrap w:val="0"/>
            <w:vAlign w:val="top"/>
          </w:tcPr>
          <w:p w14:paraId="27490CB2">
            <w:pPr>
              <w:spacing w:before="156" w:beforeLines="50" w:after="156" w:afterLines="50"/>
              <w:ind w:firstLine="420" w:firstLineChars="200"/>
              <w:rPr>
                <w:rFonts w:hint="eastAsia" w:ascii="宋体" w:hAnsi="宋体"/>
              </w:rPr>
            </w:pPr>
            <w:r>
              <w:rPr>
                <w:rFonts w:hint="eastAsia" w:ascii="宋体" w:hAnsi="宋体"/>
              </w:rPr>
              <w:t>int</w:t>
            </w:r>
          </w:p>
        </w:tc>
        <w:tc>
          <w:tcPr>
            <w:tcW w:w="1789" w:type="dxa"/>
            <w:noWrap w:val="0"/>
            <w:vAlign w:val="top"/>
          </w:tcPr>
          <w:p w14:paraId="099A8AF5">
            <w:pPr>
              <w:spacing w:before="156" w:beforeLines="50" w:after="156" w:afterLines="50"/>
              <w:ind w:firstLine="420" w:firstLineChars="200"/>
              <w:rPr>
                <w:rFonts w:hint="eastAsia" w:ascii="宋体" w:hAnsi="宋体"/>
              </w:rPr>
            </w:pPr>
          </w:p>
        </w:tc>
        <w:tc>
          <w:tcPr>
            <w:tcW w:w="1789" w:type="dxa"/>
            <w:noWrap w:val="0"/>
            <w:vAlign w:val="top"/>
          </w:tcPr>
          <w:p w14:paraId="7485941E">
            <w:pPr>
              <w:spacing w:before="156" w:beforeLines="50" w:after="156" w:afterLines="50"/>
              <w:ind w:firstLine="420" w:firstLineChars="200"/>
              <w:rPr>
                <w:rFonts w:hint="eastAsia" w:ascii="宋体" w:hAnsi="宋体"/>
              </w:rPr>
            </w:pPr>
            <w:r>
              <w:rPr>
                <w:rFonts w:hint="eastAsia" w:ascii="宋体" w:hAnsi="宋体"/>
              </w:rPr>
              <w:t>学分</w:t>
            </w:r>
          </w:p>
        </w:tc>
      </w:tr>
    </w:tbl>
    <w:p w14:paraId="25513DEC">
      <w:pPr>
        <w:ind w:firstLine="0" w:firstLineChars="0"/>
        <w:rPr>
          <w:rFonts w:hint="eastAsia" w:ascii="宋体" w:hAnsi="宋体" w:eastAsia="宋体"/>
          <w:szCs w:val="21"/>
          <w:lang w:eastAsia="zh-CN"/>
        </w:rPr>
      </w:pPr>
      <w:r>
        <w:rPr>
          <w:rFonts w:hint="eastAsia" w:ascii="宋体" w:hAnsi="宋体" w:eastAsia="宋体"/>
          <w:szCs w:val="21"/>
          <w:lang w:eastAsia="zh-CN"/>
        </w:rPr>
        <w:drawing>
          <wp:inline distT="0" distB="0" distL="114300" distR="114300">
            <wp:extent cx="4075430" cy="3136265"/>
            <wp:effectExtent l="0" t="0" r="8890" b="3175"/>
            <wp:docPr id="8" name="图片 8" descr="DATJRLWX)Y$WHBUP8U{1J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TJRLWX)Y$WHBUP8U{1JQB"/>
                    <pic:cNvPicPr>
                      <a:picLocks noChangeAspect="1"/>
                    </pic:cNvPicPr>
                  </pic:nvPicPr>
                  <pic:blipFill>
                    <a:blip r:embed="rId16"/>
                    <a:stretch>
                      <a:fillRect/>
                    </a:stretch>
                  </pic:blipFill>
                  <pic:spPr>
                    <a:xfrm>
                      <a:off x="0" y="0"/>
                      <a:ext cx="4075430" cy="3136265"/>
                    </a:xfrm>
                    <a:prstGeom prst="rect">
                      <a:avLst/>
                    </a:prstGeom>
                  </pic:spPr>
                </pic:pic>
              </a:graphicData>
            </a:graphic>
          </wp:inline>
        </w:drawing>
      </w:r>
    </w:p>
    <w:p w14:paraId="29D7A5F3">
      <w:pPr>
        <w:numPr>
          <w:ilvl w:val="0"/>
          <w:numId w:val="0"/>
        </w:numPr>
        <w:spacing w:before="156" w:beforeLines="50" w:after="156" w:afterLines="50"/>
        <w:ind w:firstLine="210" w:firstLineChars="100"/>
        <w:rPr>
          <w:rFonts w:hint="eastAsia" w:ascii="宋体" w:hAnsi="宋体" w:eastAsia="宋体" w:cs="Times New Roman"/>
          <w:kern w:val="2"/>
          <w:sz w:val="21"/>
          <w:szCs w:val="24"/>
          <w:lang w:val="en-US" w:eastAsia="zh-CN" w:bidi="ar-SA"/>
        </w:rPr>
      </w:pPr>
    </w:p>
    <w:p w14:paraId="68A6086B">
      <w:pPr>
        <w:numPr>
          <w:ilvl w:val="0"/>
          <w:numId w:val="0"/>
        </w:numPr>
        <w:spacing w:before="156" w:beforeLines="50" w:after="156" w:afterLines="50"/>
        <w:ind w:firstLine="210" w:firstLineChars="100"/>
        <w:rPr>
          <w:rFonts w:hint="eastAsia" w:ascii="宋体" w:hAnsi="宋体" w:eastAsia="宋体" w:cs="Times New Roman"/>
          <w:kern w:val="2"/>
          <w:sz w:val="21"/>
          <w:szCs w:val="24"/>
          <w:lang w:val="en-US" w:eastAsia="zh-CN" w:bidi="ar-SA"/>
        </w:rPr>
      </w:pPr>
    </w:p>
    <w:p w14:paraId="6E788883">
      <w:pPr>
        <w:numPr>
          <w:ilvl w:val="0"/>
          <w:numId w:val="0"/>
        </w:numPr>
        <w:spacing w:before="156" w:beforeLines="50" w:after="156" w:afterLines="50"/>
        <w:ind w:firstLine="210" w:firstLineChars="100"/>
        <w:rPr>
          <w:rFonts w:hint="eastAsia" w:ascii="宋体" w:hAnsi="宋体" w:eastAsia="宋体" w:cs="Times New Roman"/>
          <w:kern w:val="2"/>
          <w:sz w:val="21"/>
          <w:szCs w:val="24"/>
          <w:lang w:val="en-US" w:eastAsia="zh-CN" w:bidi="ar-SA"/>
        </w:rPr>
      </w:pPr>
    </w:p>
    <w:p w14:paraId="619F12A1">
      <w:pPr>
        <w:numPr>
          <w:ilvl w:val="0"/>
          <w:numId w:val="0"/>
        </w:numPr>
        <w:spacing w:before="156" w:beforeLines="50" w:after="156" w:afterLines="50"/>
        <w:ind w:firstLine="210" w:firstLineChars="100"/>
        <w:rPr>
          <w:rFonts w:hint="eastAsia" w:ascii="宋体" w:hAnsi="宋体"/>
        </w:rPr>
      </w:pPr>
      <w:r>
        <w:rPr>
          <w:rFonts w:hint="eastAsia" w:ascii="宋体" w:hAnsi="宋体" w:eastAsia="宋体" w:cs="Times New Roman"/>
          <w:kern w:val="2"/>
          <w:sz w:val="21"/>
          <w:szCs w:val="24"/>
          <w:lang w:val="en-US" w:eastAsia="zh-CN" w:bidi="ar-SA"/>
        </w:rPr>
        <w:t>2.</w:t>
      </w:r>
      <w:r>
        <w:rPr>
          <w:rFonts w:hint="eastAsia" w:ascii="宋体" w:hAnsi="宋体"/>
        </w:rPr>
        <w:t>用企业管理器向各表中插入记录</w:t>
      </w:r>
    </w:p>
    <w:p w14:paraId="27C52989">
      <w:pPr>
        <w:numPr>
          <w:ilvl w:val="0"/>
          <w:numId w:val="0"/>
        </w:numPr>
        <w:spacing w:before="156" w:beforeLines="50" w:after="156" w:afterLines="50"/>
        <w:rPr>
          <w:rFonts w:hint="eastAsia" w:ascii="宋体" w:hAnsi="宋体" w:eastAsia="宋体"/>
          <w:lang w:eastAsia="zh-CN"/>
        </w:rPr>
      </w:pPr>
      <w:r>
        <w:rPr>
          <w:rFonts w:hint="eastAsia" w:ascii="宋体" w:hAnsi="宋体" w:eastAsia="宋体"/>
          <w:lang w:eastAsia="zh-CN"/>
        </w:rPr>
        <w:drawing>
          <wp:inline distT="0" distB="0" distL="114300" distR="114300">
            <wp:extent cx="4075430" cy="3275965"/>
            <wp:effectExtent l="0" t="0" r="8890" b="635"/>
            <wp:docPr id="9" name="图片 9" descr="D404`WOWJ{4VSZSK5@X~[31"/>
            <wp:cNvGraphicFramePr/>
            <a:graphic xmlns:a="http://schemas.openxmlformats.org/drawingml/2006/main">
              <a:graphicData uri="http://schemas.openxmlformats.org/drawingml/2006/picture">
                <pic:pic xmlns:pic="http://schemas.openxmlformats.org/drawingml/2006/picture">
                  <pic:nvPicPr>
                    <pic:cNvPr id="9" name="图片 9" descr="D404`WOWJ{4VSZSK5@X~[31"/>
                    <pic:cNvPicPr/>
                  </pic:nvPicPr>
                  <pic:blipFill>
                    <a:blip r:embed="rId17"/>
                    <a:stretch>
                      <a:fillRect/>
                    </a:stretch>
                  </pic:blipFill>
                  <pic:spPr>
                    <a:xfrm>
                      <a:off x="0" y="0"/>
                      <a:ext cx="4075430" cy="3275965"/>
                    </a:xfrm>
                    <a:prstGeom prst="rect">
                      <a:avLst/>
                    </a:prstGeom>
                  </pic:spPr>
                </pic:pic>
              </a:graphicData>
            </a:graphic>
          </wp:inline>
        </w:drawing>
      </w:r>
    </w:p>
    <w:p w14:paraId="11E4BBF9">
      <w:pPr>
        <w:spacing w:before="156" w:beforeLines="50" w:after="156" w:afterLines="50"/>
        <w:rPr>
          <w:rFonts w:hint="eastAsia" w:ascii="宋体" w:hAnsi="宋体"/>
          <w:color w:val="000000"/>
          <w:kern w:val="0"/>
          <w:szCs w:val="21"/>
        </w:rPr>
      </w:pPr>
      <w:r>
        <w:rPr>
          <w:rFonts w:hint="eastAsia" w:ascii="宋体" w:hAnsi="宋体"/>
          <w:color w:val="000000"/>
          <w:kern w:val="0"/>
          <w:szCs w:val="21"/>
        </w:rPr>
        <w:t>3.在xscj数据库中用Create Table建表XS_KC，表结构如下所示</w:t>
      </w:r>
    </w:p>
    <w:p w14:paraId="6BD8A120">
      <w:pPr>
        <w:spacing w:before="156" w:beforeLines="50" w:after="156" w:afterLines="50"/>
        <w:ind w:firstLine="420" w:firstLineChars="200"/>
        <w:jc w:val="center"/>
        <w:rPr>
          <w:rFonts w:hint="eastAsia" w:ascii="宋体" w:hAnsi="宋体"/>
        </w:rPr>
      </w:pPr>
      <w:r>
        <w:rPr>
          <w:rFonts w:hint="eastAsia" w:ascii="宋体" w:hAnsi="宋体"/>
        </w:rPr>
        <w:t>xs_kc</w:t>
      </w:r>
    </w:p>
    <w:tbl>
      <w:tblPr>
        <w:tblStyle w:val="8"/>
        <w:tblW w:w="0" w:type="auto"/>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1764"/>
        <w:gridCol w:w="1764"/>
        <w:gridCol w:w="1764"/>
      </w:tblGrid>
      <w:tr w14:paraId="7E66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0085EA7A">
            <w:pPr>
              <w:pStyle w:val="3"/>
              <w:spacing w:before="156" w:beforeLines="50" w:after="156" w:afterLines="50"/>
              <w:ind w:firstLine="420" w:firstLineChars="200"/>
              <w:jc w:val="center"/>
              <w:rPr>
                <w:rFonts w:hint="eastAsia" w:hAnsi="宋体"/>
              </w:rPr>
            </w:pPr>
            <w:r>
              <w:rPr>
                <w:rFonts w:hint="eastAsia" w:hAnsi="宋体"/>
              </w:rPr>
              <w:t>字段名</w:t>
            </w:r>
          </w:p>
        </w:tc>
        <w:tc>
          <w:tcPr>
            <w:tcW w:w="1764" w:type="dxa"/>
            <w:noWrap w:val="0"/>
            <w:vAlign w:val="top"/>
          </w:tcPr>
          <w:p w14:paraId="16DB8CC6">
            <w:pPr>
              <w:pStyle w:val="3"/>
              <w:spacing w:before="156" w:beforeLines="50" w:after="156" w:afterLines="50"/>
              <w:ind w:firstLine="420" w:firstLineChars="200"/>
              <w:jc w:val="center"/>
              <w:rPr>
                <w:rFonts w:hint="eastAsia" w:hAnsi="宋体"/>
              </w:rPr>
            </w:pPr>
            <w:r>
              <w:rPr>
                <w:rFonts w:hint="eastAsia" w:hAnsi="宋体"/>
              </w:rPr>
              <w:t>类型</w:t>
            </w:r>
          </w:p>
        </w:tc>
        <w:tc>
          <w:tcPr>
            <w:tcW w:w="1764" w:type="dxa"/>
            <w:noWrap w:val="0"/>
            <w:vAlign w:val="top"/>
          </w:tcPr>
          <w:p w14:paraId="138F2AA5">
            <w:pPr>
              <w:pStyle w:val="3"/>
              <w:spacing w:before="156" w:beforeLines="50" w:after="156" w:afterLines="50"/>
              <w:ind w:firstLine="420" w:firstLineChars="200"/>
              <w:jc w:val="center"/>
              <w:rPr>
                <w:rFonts w:hint="eastAsia" w:hAnsi="宋体"/>
              </w:rPr>
            </w:pPr>
            <w:r>
              <w:rPr>
                <w:rFonts w:hint="eastAsia" w:hAnsi="宋体"/>
              </w:rPr>
              <w:t>长度</w:t>
            </w:r>
          </w:p>
        </w:tc>
        <w:tc>
          <w:tcPr>
            <w:tcW w:w="1764" w:type="dxa"/>
            <w:noWrap w:val="0"/>
            <w:vAlign w:val="top"/>
          </w:tcPr>
          <w:p w14:paraId="797679CB">
            <w:pPr>
              <w:pStyle w:val="3"/>
              <w:spacing w:before="156" w:beforeLines="50" w:after="156" w:afterLines="50"/>
              <w:ind w:firstLine="420" w:firstLineChars="200"/>
              <w:jc w:val="center"/>
              <w:rPr>
                <w:rFonts w:hint="eastAsia" w:hAnsi="宋体"/>
              </w:rPr>
            </w:pPr>
            <w:r>
              <w:rPr>
                <w:rFonts w:hint="eastAsia" w:hAnsi="宋体"/>
              </w:rPr>
              <w:t>含义</w:t>
            </w:r>
          </w:p>
        </w:tc>
      </w:tr>
      <w:tr w14:paraId="2B20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10EE3A88">
            <w:pPr>
              <w:pStyle w:val="3"/>
              <w:spacing w:before="156" w:beforeLines="50" w:after="156" w:afterLines="50"/>
              <w:ind w:firstLine="420" w:firstLineChars="200"/>
              <w:jc w:val="center"/>
              <w:rPr>
                <w:rFonts w:hint="eastAsia" w:hAnsi="宋体"/>
              </w:rPr>
            </w:pPr>
            <w:r>
              <w:rPr>
                <w:rFonts w:hint="eastAsia" w:hAnsi="宋体"/>
              </w:rPr>
              <w:t>sno</w:t>
            </w:r>
          </w:p>
        </w:tc>
        <w:tc>
          <w:tcPr>
            <w:tcW w:w="1764" w:type="dxa"/>
            <w:noWrap w:val="0"/>
            <w:vAlign w:val="top"/>
          </w:tcPr>
          <w:p w14:paraId="3784F821">
            <w:pPr>
              <w:pStyle w:val="3"/>
              <w:spacing w:before="156" w:beforeLines="50" w:after="156" w:afterLines="50"/>
              <w:ind w:firstLine="420" w:firstLineChars="200"/>
              <w:jc w:val="center"/>
              <w:rPr>
                <w:rFonts w:hint="eastAsia" w:hAnsi="宋体"/>
              </w:rPr>
            </w:pPr>
            <w:r>
              <w:rPr>
                <w:rFonts w:hint="eastAsia" w:hAnsi="宋体"/>
              </w:rPr>
              <w:t>Char</w:t>
            </w:r>
          </w:p>
        </w:tc>
        <w:tc>
          <w:tcPr>
            <w:tcW w:w="1764" w:type="dxa"/>
            <w:noWrap w:val="0"/>
            <w:vAlign w:val="top"/>
          </w:tcPr>
          <w:p w14:paraId="1EEA1C6E">
            <w:pPr>
              <w:pStyle w:val="3"/>
              <w:spacing w:before="156" w:beforeLines="50" w:after="156" w:afterLines="50"/>
              <w:ind w:firstLine="420" w:firstLineChars="200"/>
              <w:jc w:val="center"/>
              <w:rPr>
                <w:rFonts w:hint="eastAsia" w:hAnsi="宋体"/>
              </w:rPr>
            </w:pPr>
            <w:r>
              <w:rPr>
                <w:rFonts w:hint="eastAsia" w:hAnsi="宋体"/>
              </w:rPr>
              <w:t>5</w:t>
            </w:r>
          </w:p>
        </w:tc>
        <w:tc>
          <w:tcPr>
            <w:tcW w:w="1764" w:type="dxa"/>
            <w:noWrap w:val="0"/>
            <w:vAlign w:val="top"/>
          </w:tcPr>
          <w:p w14:paraId="79E51A30">
            <w:pPr>
              <w:pStyle w:val="3"/>
              <w:spacing w:before="156" w:beforeLines="50" w:after="156" w:afterLines="50"/>
              <w:ind w:firstLine="420" w:firstLineChars="200"/>
              <w:jc w:val="center"/>
              <w:rPr>
                <w:rFonts w:hint="eastAsia" w:hAnsi="宋体"/>
              </w:rPr>
            </w:pPr>
            <w:r>
              <w:rPr>
                <w:rFonts w:hint="eastAsia" w:hAnsi="宋体"/>
              </w:rPr>
              <w:t>学生编号</w:t>
            </w:r>
          </w:p>
        </w:tc>
      </w:tr>
      <w:tr w14:paraId="0039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3BD8F7BC">
            <w:pPr>
              <w:spacing w:before="156" w:beforeLines="50" w:after="156" w:afterLines="50"/>
              <w:ind w:firstLine="420" w:firstLineChars="200"/>
              <w:jc w:val="center"/>
              <w:rPr>
                <w:rFonts w:hint="eastAsia" w:ascii="宋体" w:hAnsi="宋体"/>
              </w:rPr>
            </w:pPr>
            <w:r>
              <w:rPr>
                <w:rFonts w:hint="eastAsia" w:ascii="宋体" w:hAnsi="宋体"/>
              </w:rPr>
              <w:t>cno</w:t>
            </w:r>
          </w:p>
        </w:tc>
        <w:tc>
          <w:tcPr>
            <w:tcW w:w="1764" w:type="dxa"/>
            <w:noWrap w:val="0"/>
            <w:vAlign w:val="top"/>
          </w:tcPr>
          <w:p w14:paraId="1E642DBB">
            <w:pPr>
              <w:spacing w:before="156" w:beforeLines="50" w:after="156" w:afterLines="50"/>
              <w:ind w:firstLine="420" w:firstLineChars="200"/>
              <w:jc w:val="center"/>
              <w:rPr>
                <w:rFonts w:hint="eastAsia" w:ascii="宋体" w:hAnsi="宋体"/>
              </w:rPr>
            </w:pPr>
            <w:r>
              <w:rPr>
                <w:rFonts w:hint="eastAsia" w:ascii="宋体" w:hAnsi="宋体"/>
              </w:rPr>
              <w:t>Char</w:t>
            </w:r>
          </w:p>
        </w:tc>
        <w:tc>
          <w:tcPr>
            <w:tcW w:w="1764" w:type="dxa"/>
            <w:noWrap w:val="0"/>
            <w:vAlign w:val="top"/>
          </w:tcPr>
          <w:p w14:paraId="6FBB12F1">
            <w:pPr>
              <w:spacing w:before="156" w:beforeLines="50" w:after="156" w:afterLines="50"/>
              <w:ind w:firstLine="420" w:firstLineChars="200"/>
              <w:jc w:val="center"/>
              <w:rPr>
                <w:rFonts w:hint="eastAsia" w:ascii="宋体" w:hAnsi="宋体"/>
              </w:rPr>
            </w:pPr>
            <w:r>
              <w:rPr>
                <w:rFonts w:hint="eastAsia" w:ascii="宋体" w:hAnsi="宋体"/>
              </w:rPr>
              <w:t>5</w:t>
            </w:r>
          </w:p>
        </w:tc>
        <w:tc>
          <w:tcPr>
            <w:tcW w:w="1764" w:type="dxa"/>
            <w:noWrap w:val="0"/>
            <w:vAlign w:val="top"/>
          </w:tcPr>
          <w:p w14:paraId="4572CDAD">
            <w:pPr>
              <w:spacing w:before="156" w:beforeLines="50" w:after="156" w:afterLines="50"/>
              <w:ind w:firstLine="420" w:firstLineChars="200"/>
              <w:jc w:val="center"/>
              <w:rPr>
                <w:rFonts w:hint="eastAsia" w:ascii="宋体" w:hAnsi="宋体"/>
              </w:rPr>
            </w:pPr>
            <w:r>
              <w:rPr>
                <w:rFonts w:hint="eastAsia" w:ascii="宋体" w:hAnsi="宋体"/>
              </w:rPr>
              <w:t>课程编号</w:t>
            </w:r>
          </w:p>
        </w:tc>
      </w:tr>
      <w:tr w14:paraId="769D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noWrap w:val="0"/>
            <w:vAlign w:val="top"/>
          </w:tcPr>
          <w:p w14:paraId="44DB0211">
            <w:pPr>
              <w:spacing w:before="156" w:beforeLines="50" w:after="156" w:afterLines="50"/>
              <w:ind w:firstLine="420" w:firstLineChars="200"/>
              <w:jc w:val="center"/>
              <w:rPr>
                <w:rFonts w:hint="eastAsia" w:ascii="宋体" w:hAnsi="宋体"/>
              </w:rPr>
            </w:pPr>
            <w:r>
              <w:rPr>
                <w:rFonts w:hint="eastAsia" w:ascii="宋体" w:hAnsi="宋体"/>
              </w:rPr>
              <w:t>grade</w:t>
            </w:r>
          </w:p>
        </w:tc>
        <w:tc>
          <w:tcPr>
            <w:tcW w:w="1764" w:type="dxa"/>
            <w:noWrap w:val="0"/>
            <w:vAlign w:val="top"/>
          </w:tcPr>
          <w:p w14:paraId="10EB597F">
            <w:pPr>
              <w:spacing w:before="156" w:beforeLines="50" w:after="156" w:afterLines="50"/>
              <w:ind w:firstLine="420" w:firstLineChars="200"/>
              <w:jc w:val="center"/>
              <w:rPr>
                <w:rFonts w:hint="eastAsia" w:ascii="宋体" w:hAnsi="宋体"/>
              </w:rPr>
            </w:pPr>
            <w:r>
              <w:rPr>
                <w:rFonts w:hint="eastAsia" w:ascii="宋体" w:hAnsi="宋体"/>
              </w:rPr>
              <w:t>Int</w:t>
            </w:r>
          </w:p>
        </w:tc>
        <w:tc>
          <w:tcPr>
            <w:tcW w:w="1764" w:type="dxa"/>
            <w:noWrap w:val="0"/>
            <w:vAlign w:val="top"/>
          </w:tcPr>
          <w:p w14:paraId="2D5F6731">
            <w:pPr>
              <w:spacing w:before="156" w:beforeLines="50" w:after="156" w:afterLines="50"/>
              <w:ind w:firstLine="420" w:firstLineChars="200"/>
              <w:jc w:val="center"/>
              <w:rPr>
                <w:rFonts w:hint="eastAsia" w:ascii="宋体" w:hAnsi="宋体"/>
              </w:rPr>
            </w:pPr>
          </w:p>
        </w:tc>
        <w:tc>
          <w:tcPr>
            <w:tcW w:w="1764" w:type="dxa"/>
            <w:noWrap w:val="0"/>
            <w:vAlign w:val="top"/>
          </w:tcPr>
          <w:p w14:paraId="4A44ADB9">
            <w:pPr>
              <w:spacing w:before="156" w:beforeLines="50" w:after="156" w:afterLines="50"/>
              <w:ind w:firstLine="420" w:firstLineChars="200"/>
              <w:jc w:val="center"/>
              <w:rPr>
                <w:rFonts w:hint="eastAsia" w:ascii="宋体" w:hAnsi="宋体"/>
              </w:rPr>
            </w:pPr>
            <w:r>
              <w:rPr>
                <w:rFonts w:hint="eastAsia" w:ascii="宋体" w:hAnsi="宋体"/>
              </w:rPr>
              <w:t>成绩</w:t>
            </w:r>
          </w:p>
        </w:tc>
      </w:tr>
    </w:tbl>
    <w:p w14:paraId="218D093A">
      <w:pPr>
        <w:spacing w:before="156" w:beforeLines="50" w:after="156" w:afterLines="50"/>
        <w:rPr>
          <w:rFonts w:hint="eastAsia" w:ascii="宋体" w:hAnsi="宋体" w:eastAsia="宋体"/>
          <w:color w:val="000000"/>
          <w:kern w:val="0"/>
          <w:szCs w:val="21"/>
          <w:lang w:eastAsia="zh-CN"/>
        </w:rPr>
      </w:pPr>
      <w:r>
        <w:rPr>
          <w:rFonts w:hint="eastAsia" w:ascii="宋体" w:hAnsi="宋体" w:eastAsia="宋体"/>
          <w:color w:val="000000"/>
          <w:kern w:val="0"/>
          <w:szCs w:val="21"/>
          <w:lang w:eastAsia="zh-CN"/>
        </w:rPr>
        <w:drawing>
          <wp:inline distT="0" distB="0" distL="114300" distR="114300">
            <wp:extent cx="4075430" cy="2879725"/>
            <wp:effectExtent l="0" t="0" r="8890" b="635"/>
            <wp:docPr id="10" name="图片 10" descr="E2I16HPU5Z6)GO$(9(~1{{8"/>
            <wp:cNvGraphicFramePr/>
            <a:graphic xmlns:a="http://schemas.openxmlformats.org/drawingml/2006/main">
              <a:graphicData uri="http://schemas.openxmlformats.org/drawingml/2006/picture">
                <pic:pic xmlns:pic="http://schemas.openxmlformats.org/drawingml/2006/picture">
                  <pic:nvPicPr>
                    <pic:cNvPr id="10" name="图片 10" descr="E2I16HPU5Z6)GO$(9(~1{{8"/>
                    <pic:cNvPicPr/>
                  </pic:nvPicPr>
                  <pic:blipFill>
                    <a:blip r:embed="rId18"/>
                    <a:stretch>
                      <a:fillRect/>
                    </a:stretch>
                  </pic:blipFill>
                  <pic:spPr>
                    <a:xfrm>
                      <a:off x="0" y="0"/>
                      <a:ext cx="4075430" cy="2879725"/>
                    </a:xfrm>
                    <a:prstGeom prst="rect">
                      <a:avLst/>
                    </a:prstGeom>
                  </pic:spPr>
                </pic:pic>
              </a:graphicData>
            </a:graphic>
          </wp:inline>
        </w:drawing>
      </w:r>
    </w:p>
    <w:p w14:paraId="4FFCD3BA">
      <w:pPr>
        <w:numPr>
          <w:ilvl w:val="0"/>
          <w:numId w:val="0"/>
        </w:numPr>
        <w:spacing w:before="156" w:beforeLines="50" w:after="156" w:afterLines="5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4.</w:t>
      </w:r>
      <w:r>
        <w:rPr>
          <w:rFonts w:hint="eastAsia" w:ascii="宋体" w:hAnsi="宋体"/>
          <w:color w:val="000000"/>
          <w:kern w:val="0"/>
          <w:szCs w:val="21"/>
        </w:rPr>
        <w:t>向xs 表增加“入学时间”列（列名为xs_kcome,日期型）</w:t>
      </w:r>
    </w:p>
    <w:p w14:paraId="66F271C6">
      <w:pPr>
        <w:spacing w:before="156" w:beforeLines="50" w:after="156" w:afterLines="50"/>
        <w:rPr>
          <w:rFonts w:hint="eastAsia" w:ascii="宋体" w:hAnsi="宋体"/>
          <w:color w:val="000000"/>
          <w:kern w:val="0"/>
          <w:szCs w:val="21"/>
        </w:rPr>
      </w:pPr>
      <w:r>
        <w:rPr>
          <w:rFonts w:hint="eastAsia" w:ascii="宋体" w:hAnsi="宋体"/>
          <w:color w:val="000000"/>
          <w:kern w:val="0"/>
          <w:szCs w:val="21"/>
        </w:rPr>
        <w:t>5.将年龄的数据类型改为微整型。</w:t>
      </w:r>
    </w:p>
    <w:p w14:paraId="38696466">
      <w:pPr>
        <w:spacing w:before="156" w:beforeLines="50" w:after="156" w:afterLines="50"/>
        <w:rPr>
          <w:rFonts w:hint="eastAsia" w:ascii="宋体" w:hAnsi="宋体"/>
          <w:color w:val="000000"/>
          <w:kern w:val="0"/>
          <w:szCs w:val="21"/>
        </w:rPr>
      </w:pPr>
      <w:r>
        <w:rPr>
          <w:rFonts w:hint="eastAsia" w:ascii="宋体" w:hAnsi="宋体"/>
          <w:color w:val="000000"/>
          <w:kern w:val="0"/>
          <w:szCs w:val="21"/>
        </w:rPr>
        <w:t>6.向xs 表增加“备注”列（列名为Note,字符型）</w:t>
      </w:r>
    </w:p>
    <w:p w14:paraId="7E4B62B0">
      <w:pPr>
        <w:spacing w:before="156" w:beforeLines="50" w:after="156" w:afterLines="50"/>
        <w:rPr>
          <w:rFonts w:hint="eastAsia" w:ascii="宋体" w:hAnsi="宋体"/>
          <w:color w:val="000000"/>
          <w:kern w:val="0"/>
          <w:szCs w:val="21"/>
        </w:rPr>
      </w:pPr>
      <w:r>
        <w:rPr>
          <w:rFonts w:hint="eastAsia" w:ascii="宋体" w:hAnsi="宋体"/>
          <w:color w:val="000000"/>
          <w:kern w:val="0"/>
          <w:szCs w:val="21"/>
        </w:rPr>
        <w:t>7.将xs 表增加“奖学金等级”列（列名为MoneyGrade,字符型）</w:t>
      </w:r>
    </w:p>
    <w:p w14:paraId="3293BE57">
      <w:pPr>
        <w:spacing w:before="156" w:beforeLines="50" w:after="156" w:afterLines="50"/>
        <w:rPr>
          <w:rFonts w:hint="eastAsia" w:ascii="宋体" w:hAnsi="宋体"/>
          <w:color w:val="000000"/>
          <w:kern w:val="0"/>
          <w:szCs w:val="21"/>
        </w:rPr>
      </w:pPr>
      <w:r>
        <w:rPr>
          <w:rFonts w:hint="eastAsia" w:ascii="宋体" w:hAnsi="宋体" w:eastAsia="宋体"/>
          <w:color w:val="000000"/>
          <w:kern w:val="0"/>
          <w:szCs w:val="21"/>
          <w:lang w:eastAsia="zh-CN"/>
        </w:rPr>
        <w:drawing>
          <wp:inline distT="0" distB="0" distL="114300" distR="114300">
            <wp:extent cx="4075430" cy="2127885"/>
            <wp:effectExtent l="0" t="0" r="1270" b="5715"/>
            <wp:docPr id="11" name="图片 11" descr="$_JR0]97_T[OBCY19QTMR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_JR0]97_T[OBCY19QTMRQN"/>
                    <pic:cNvPicPr>
                      <a:picLocks noChangeAspect="1"/>
                    </pic:cNvPicPr>
                  </pic:nvPicPr>
                  <pic:blipFill>
                    <a:blip r:embed="rId19"/>
                    <a:stretch>
                      <a:fillRect/>
                    </a:stretch>
                  </pic:blipFill>
                  <pic:spPr>
                    <a:xfrm>
                      <a:off x="0" y="0"/>
                      <a:ext cx="4075430" cy="2127885"/>
                    </a:xfrm>
                    <a:prstGeom prst="rect">
                      <a:avLst/>
                    </a:prstGeom>
                  </pic:spPr>
                </pic:pic>
              </a:graphicData>
            </a:graphic>
          </wp:inline>
        </w:drawing>
      </w:r>
    </w:p>
    <w:p w14:paraId="3023E9B6">
      <w:pPr>
        <w:spacing w:before="156" w:beforeLines="50" w:after="156" w:afterLines="50"/>
        <w:outlineLvl w:val="0"/>
        <w:rPr>
          <w:rFonts w:hint="eastAsia" w:ascii="宋体" w:hAnsi="宋体"/>
          <w:color w:val="000000"/>
          <w:kern w:val="0"/>
          <w:szCs w:val="21"/>
        </w:rPr>
      </w:pPr>
      <w:r>
        <w:rPr>
          <w:rFonts w:hint="eastAsia" w:ascii="宋体" w:hAnsi="宋体"/>
          <w:color w:val="000000"/>
          <w:kern w:val="0"/>
          <w:szCs w:val="21"/>
        </w:rPr>
        <w:t>8.将xs 表中删除名为“奖学金等级”列</w:t>
      </w:r>
    </w:p>
    <w:p w14:paraId="6FF348DE">
      <w:pPr>
        <w:spacing w:before="156" w:beforeLines="50" w:after="156" w:afterLines="50"/>
        <w:outlineLvl w:val="0"/>
        <w:rPr>
          <w:rFonts w:hint="eastAsia" w:ascii="宋体" w:hAnsi="宋体" w:eastAsia="宋体"/>
          <w:color w:val="000000"/>
          <w:kern w:val="0"/>
          <w:szCs w:val="21"/>
          <w:lang w:eastAsia="zh-CN"/>
        </w:rPr>
      </w:pPr>
      <w:r>
        <w:rPr>
          <w:rFonts w:hint="eastAsia" w:ascii="宋体" w:hAnsi="宋体" w:eastAsia="宋体"/>
          <w:color w:val="000000"/>
          <w:kern w:val="0"/>
          <w:szCs w:val="21"/>
          <w:lang w:eastAsia="zh-CN"/>
        </w:rPr>
        <w:drawing>
          <wp:inline distT="0" distB="0" distL="114300" distR="114300">
            <wp:extent cx="4075430" cy="2807335"/>
            <wp:effectExtent l="0" t="0" r="8890" b="12065"/>
            <wp:docPr id="12" name="图片 12" descr="TQPQ}$P%0TI7}P0{MT_H6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QPQ}$P%0TI7}P0{MT_H6WI"/>
                    <pic:cNvPicPr>
                      <a:picLocks noChangeAspect="1"/>
                    </pic:cNvPicPr>
                  </pic:nvPicPr>
                  <pic:blipFill>
                    <a:blip r:embed="rId20"/>
                    <a:stretch>
                      <a:fillRect/>
                    </a:stretch>
                  </pic:blipFill>
                  <pic:spPr>
                    <a:xfrm>
                      <a:off x="0" y="0"/>
                      <a:ext cx="4075430" cy="2807335"/>
                    </a:xfrm>
                    <a:prstGeom prst="rect">
                      <a:avLst/>
                    </a:prstGeom>
                  </pic:spPr>
                </pic:pic>
              </a:graphicData>
            </a:graphic>
          </wp:inline>
        </w:drawing>
      </w:r>
    </w:p>
    <w:p w14:paraId="55062F64">
      <w:pPr>
        <w:spacing w:before="156" w:beforeLines="50" w:after="156" w:afterLines="50"/>
        <w:jc w:val="left"/>
        <w:rPr>
          <w:rFonts w:hint="eastAsia" w:ascii="宋体" w:hAnsi="宋体"/>
          <w:b/>
          <w:color w:val="000000"/>
          <w:kern w:val="0"/>
          <w:szCs w:val="21"/>
        </w:rPr>
      </w:pPr>
      <w:r>
        <w:rPr>
          <w:rFonts w:hint="eastAsia" w:ascii="宋体" w:hAnsi="宋体"/>
          <w:b/>
          <w:color w:val="000000"/>
          <w:kern w:val="0"/>
          <w:szCs w:val="21"/>
        </w:rPr>
        <w:t>将以上的SQL语言存盘，以备老师检查。</w:t>
      </w:r>
    </w:p>
    <w:p w14:paraId="1E345FE2">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三、</w:t>
      </w:r>
      <w:r>
        <w:rPr>
          <w:rFonts w:hint="eastAsia" w:ascii="宋体" w:hAnsi="宋体"/>
          <w:b/>
          <w:bCs/>
          <w:iCs/>
          <w:szCs w:val="24"/>
        </w:rPr>
        <w:t>实验数据的记录及处理</w:t>
      </w:r>
    </w:p>
    <w:p w14:paraId="325E86EA">
      <w:pPr>
        <w:spacing w:before="156" w:beforeLines="50" w:after="156" w:afterLines="50"/>
        <w:ind w:firstLine="420" w:firstLineChars="200"/>
        <w:rPr>
          <w:rFonts w:hint="eastAsia" w:ascii="宋体" w:hAnsi="宋体" w:cs="宋体"/>
          <w:szCs w:val="21"/>
        </w:rPr>
      </w:pPr>
      <w:r>
        <w:rPr>
          <w:rFonts w:hint="eastAsia" w:ascii="宋体" w:hAnsi="宋体" w:cs="宋体"/>
          <w:szCs w:val="21"/>
        </w:rPr>
        <w:t>以上操作内容使用SQL语句编程并运行成功后，将程序进行记录，并写在报告纸上。</w:t>
      </w:r>
    </w:p>
    <w:p w14:paraId="38BC7843">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四</w:t>
      </w:r>
      <w:r>
        <w:rPr>
          <w:rFonts w:hint="eastAsia" w:ascii="宋体" w:hAnsi="宋体"/>
          <w:b/>
          <w:bCs/>
          <w:iCs/>
          <w:szCs w:val="24"/>
        </w:rPr>
        <w:t>、思考题</w:t>
      </w:r>
    </w:p>
    <w:p w14:paraId="1AFA8B4F">
      <w:pPr>
        <w:spacing w:before="156" w:beforeLines="50" w:after="156" w:afterLines="50"/>
        <w:ind w:firstLine="420" w:firstLineChars="200"/>
        <w:rPr>
          <w:rFonts w:hint="eastAsia" w:ascii="宋体" w:hAnsi="宋体" w:cs="宋体"/>
          <w:szCs w:val="21"/>
        </w:rPr>
      </w:pPr>
      <w:r>
        <w:rPr>
          <w:rFonts w:hint="eastAsia" w:ascii="宋体" w:hAnsi="宋体" w:cs="宋体"/>
          <w:szCs w:val="21"/>
        </w:rPr>
        <w:t>1.数据类型char、varchar、nvarchat的区别是什么？</w:t>
      </w:r>
    </w:p>
    <w:p w14:paraId="2257F876">
      <w:pPr>
        <w:spacing w:before="156" w:beforeLines="50" w:after="156" w:afterLines="50"/>
        <w:ind w:firstLine="420" w:firstLineChars="200"/>
        <w:rPr>
          <w:rFonts w:hint="eastAsia" w:ascii="宋体" w:hAnsi="宋体" w:cs="宋体"/>
          <w:szCs w:val="21"/>
        </w:rPr>
      </w:pPr>
      <w:r>
        <w:rPr>
          <w:rFonts w:hint="eastAsia" w:ascii="宋体" w:hAnsi="宋体" w:cs="宋体"/>
          <w:szCs w:val="21"/>
          <w:lang w:val="en-US" w:eastAsia="zh-CN"/>
        </w:rPr>
        <w:t>char</w:t>
      </w:r>
      <w:r>
        <w:rPr>
          <w:rFonts w:hint="eastAsia" w:ascii="宋体" w:hAnsi="宋体" w:cs="宋体"/>
          <w:szCs w:val="21"/>
        </w:rPr>
        <w:t>：</w:t>
      </w:r>
      <w:r>
        <w:rPr>
          <w:rFonts w:hint="eastAsia" w:ascii="宋体" w:hAnsi="宋体" w:cs="宋体"/>
          <w:szCs w:val="21"/>
          <w:lang w:val="en-US" w:eastAsia="zh-CN"/>
        </w:rPr>
        <w:t>char</w:t>
      </w:r>
      <w:r>
        <w:rPr>
          <w:rFonts w:hint="eastAsia" w:ascii="宋体" w:hAnsi="宋体" w:cs="宋体"/>
          <w:szCs w:val="21"/>
        </w:rPr>
        <w:t>是一种固定长度的字符串数据类型，需要指定字符串的长度。</w:t>
      </w:r>
      <w:r>
        <w:rPr>
          <w:rFonts w:hint="eastAsia" w:ascii="宋体" w:hAnsi="宋体" w:cs="宋体"/>
          <w:szCs w:val="21"/>
          <w:lang w:val="en-US" w:eastAsia="zh-CN"/>
        </w:rPr>
        <w:t>char</w:t>
      </w:r>
      <w:r>
        <w:rPr>
          <w:rFonts w:hint="eastAsia" w:ascii="宋体" w:hAnsi="宋体" w:cs="宋体"/>
          <w:szCs w:val="21"/>
        </w:rPr>
        <w:t>类型适用于长度固定的字符串，比如固定长度的代码、标识符等。</w:t>
      </w:r>
    </w:p>
    <w:p w14:paraId="29FC4601">
      <w:pPr>
        <w:spacing w:before="156" w:beforeLines="50" w:after="156" w:afterLines="50"/>
        <w:ind w:firstLine="420" w:firstLineChars="200"/>
        <w:rPr>
          <w:rFonts w:hint="eastAsia" w:ascii="宋体" w:hAnsi="宋体" w:cs="宋体"/>
          <w:szCs w:val="21"/>
        </w:rPr>
      </w:pPr>
      <w:r>
        <w:rPr>
          <w:rFonts w:hint="eastAsia" w:ascii="宋体" w:hAnsi="宋体" w:cs="宋体"/>
          <w:szCs w:val="21"/>
        </w:rPr>
        <w:t>varchar：varchar是一种可变长度的字符串数据类型，不需要指定字符串的固定长度。varchar类型适用于长度不固定的字符串，比如用户输入的文本、评论等。</w:t>
      </w:r>
    </w:p>
    <w:p w14:paraId="77C37624">
      <w:pPr>
        <w:spacing w:before="156" w:beforeLines="50" w:after="156" w:afterLines="50"/>
        <w:ind w:firstLine="420" w:firstLineChars="200"/>
        <w:rPr>
          <w:rFonts w:hint="eastAsia" w:ascii="宋体" w:hAnsi="宋体" w:cs="宋体"/>
          <w:szCs w:val="21"/>
        </w:rPr>
      </w:pPr>
      <w:r>
        <w:rPr>
          <w:rFonts w:hint="eastAsia" w:ascii="宋体" w:hAnsi="宋体" w:cs="宋体"/>
          <w:szCs w:val="21"/>
        </w:rPr>
        <w:t>nvarchat：nvarchat是一种用于存储Unicode字符集的可变长度字符串数据类型。如果需要存储多种语言的文本数据，可以使用NVARCHAR类型。</w:t>
      </w:r>
    </w:p>
    <w:p w14:paraId="49A31B90">
      <w:pPr>
        <w:numPr>
          <w:ilvl w:val="0"/>
          <w:numId w:val="0"/>
        </w:numPr>
        <w:spacing w:before="156" w:beforeLines="50" w:after="156" w:afterLines="50"/>
        <w:ind w:firstLine="420" w:firstLineChars="200"/>
        <w:rPr>
          <w:rFonts w:hint="eastAsia" w:ascii="宋体" w:hAnsi="宋体" w:cs="宋体"/>
          <w:szCs w:val="21"/>
        </w:rPr>
      </w:pPr>
      <w:r>
        <w:rPr>
          <w:rFonts w:hint="eastAsia" w:ascii="宋体" w:hAnsi="宋体" w:eastAsia="宋体" w:cs="宋体"/>
          <w:kern w:val="2"/>
          <w:sz w:val="21"/>
          <w:szCs w:val="21"/>
          <w:lang w:val="en-US" w:eastAsia="zh-CN" w:bidi="ar-SA"/>
        </w:rPr>
        <w:t>2.</w:t>
      </w:r>
      <w:r>
        <w:rPr>
          <w:rFonts w:hint="eastAsia" w:ascii="宋体" w:hAnsi="宋体" w:cs="宋体"/>
          <w:szCs w:val="21"/>
        </w:rPr>
        <w:t>数据库和数据表的联系和区别是什么？</w:t>
      </w:r>
    </w:p>
    <w:p w14:paraId="10B7D591">
      <w:pPr>
        <w:numPr>
          <w:ilvl w:val="0"/>
          <w:numId w:val="0"/>
        </w:numPr>
        <w:spacing w:before="156" w:beforeLines="50" w:after="156" w:afterLines="50"/>
        <w:rPr>
          <w:rFonts w:hint="eastAsia" w:ascii="宋体" w:hAnsi="宋体" w:cs="宋体"/>
          <w:szCs w:val="21"/>
        </w:rPr>
      </w:pPr>
      <w:r>
        <w:rPr>
          <w:rFonts w:hint="eastAsia" w:ascii="宋体" w:hAnsi="宋体" w:cs="宋体"/>
          <w:szCs w:val="21"/>
        </w:rPr>
        <w:t>联系：</w:t>
      </w:r>
    </w:p>
    <w:p w14:paraId="2991356B">
      <w:pPr>
        <w:numPr>
          <w:ilvl w:val="0"/>
          <w:numId w:val="0"/>
        </w:numPr>
        <w:spacing w:before="156" w:beforeLines="50" w:after="156" w:afterLines="50"/>
        <w:rPr>
          <w:rFonts w:hint="eastAsia" w:ascii="宋体" w:hAnsi="宋体" w:cs="宋体"/>
          <w:szCs w:val="21"/>
        </w:rPr>
      </w:pPr>
      <w:r>
        <w:rPr>
          <w:rFonts w:hint="eastAsia" w:ascii="宋体" w:hAnsi="宋体" w:cs="宋体"/>
          <w:szCs w:val="21"/>
        </w:rPr>
        <w:t>数据库：数据库是一个组织和存储数据的集合，是一个有组织的数据集合，可以包含多个数据表、视图、存储过程等。</w:t>
      </w:r>
    </w:p>
    <w:p w14:paraId="3BF79BF2">
      <w:pPr>
        <w:numPr>
          <w:ilvl w:val="0"/>
          <w:numId w:val="0"/>
        </w:numPr>
        <w:spacing w:before="156" w:beforeLines="50" w:after="156" w:afterLines="50"/>
        <w:rPr>
          <w:rFonts w:hint="eastAsia" w:ascii="宋体" w:hAnsi="宋体" w:cs="宋体"/>
          <w:szCs w:val="21"/>
        </w:rPr>
      </w:pPr>
      <w:r>
        <w:rPr>
          <w:rFonts w:hint="eastAsia" w:ascii="宋体" w:hAnsi="宋体" w:cs="宋体"/>
          <w:szCs w:val="21"/>
        </w:rPr>
        <w:t>数据表：数据表是数据库中的一个基本单位，用于存储数据的结构化集合。每个数据表都有一个特定的名称，并且包含多个列和行，每一列代表一个字段，每一行代表一个记录。</w:t>
      </w:r>
    </w:p>
    <w:p w14:paraId="65F828DA">
      <w:pPr>
        <w:numPr>
          <w:ilvl w:val="0"/>
          <w:numId w:val="0"/>
        </w:numPr>
        <w:spacing w:before="156" w:beforeLines="50" w:after="156" w:afterLines="50"/>
        <w:rPr>
          <w:rFonts w:hint="eastAsia" w:ascii="宋体" w:hAnsi="宋体" w:cs="宋体"/>
          <w:szCs w:val="21"/>
        </w:rPr>
      </w:pPr>
      <w:r>
        <w:rPr>
          <w:rFonts w:hint="eastAsia" w:ascii="宋体" w:hAnsi="宋体" w:cs="宋体"/>
          <w:szCs w:val="21"/>
        </w:rPr>
        <w:t>区别：</w:t>
      </w:r>
    </w:p>
    <w:p w14:paraId="4B1992F9">
      <w:pPr>
        <w:numPr>
          <w:ilvl w:val="0"/>
          <w:numId w:val="0"/>
        </w:numPr>
        <w:spacing w:before="156" w:beforeLines="50" w:after="156" w:afterLines="50"/>
        <w:rPr>
          <w:rFonts w:hint="eastAsia" w:ascii="宋体" w:hAnsi="宋体" w:cs="宋体"/>
          <w:szCs w:val="21"/>
        </w:rPr>
      </w:pPr>
      <w:r>
        <w:rPr>
          <w:rFonts w:hint="eastAsia" w:ascii="宋体" w:hAnsi="宋体" w:cs="宋体"/>
          <w:szCs w:val="21"/>
          <w:lang w:val="en-US" w:eastAsia="zh-CN"/>
        </w:rPr>
        <w:t>1.</w:t>
      </w:r>
      <w:r>
        <w:rPr>
          <w:rFonts w:hint="eastAsia" w:ascii="宋体" w:hAnsi="宋体" w:cs="宋体"/>
          <w:szCs w:val="21"/>
        </w:rPr>
        <w:t>范围不同：数据库用于存储和管理多个数据表以及其他数据库对象；而数据表是数据库中的一个单独的表格，用于存储特定类型的数据。</w:t>
      </w:r>
    </w:p>
    <w:p w14:paraId="07653EE3">
      <w:pPr>
        <w:numPr>
          <w:ilvl w:val="0"/>
          <w:numId w:val="0"/>
        </w:numPr>
        <w:spacing w:before="156" w:beforeLines="50" w:after="156" w:afterLines="50"/>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结构不同：数据库是一个逻辑概念，用于组织和管理数据；数据表是数据库中的一个物理实体，用于存储数据。</w:t>
      </w:r>
    </w:p>
    <w:p w14:paraId="09CC33FF">
      <w:pPr>
        <w:numPr>
          <w:ilvl w:val="0"/>
          <w:numId w:val="0"/>
        </w:numPr>
        <w:spacing w:before="156" w:beforeLines="50" w:after="156" w:afterLines="50"/>
        <w:rPr>
          <w:rFonts w:hint="eastAsia" w:ascii="宋体" w:hAnsi="宋体" w:cs="宋体"/>
          <w:szCs w:val="21"/>
        </w:rPr>
      </w:pPr>
      <w:r>
        <w:rPr>
          <w:rFonts w:hint="eastAsia" w:ascii="宋体" w:hAnsi="宋体" w:cs="宋体"/>
          <w:szCs w:val="21"/>
          <w:lang w:val="en-US" w:eastAsia="zh-CN"/>
        </w:rPr>
        <w:t>3.</w:t>
      </w:r>
      <w:r>
        <w:rPr>
          <w:rFonts w:hint="eastAsia" w:ascii="宋体" w:hAnsi="宋体" w:cs="宋体"/>
          <w:szCs w:val="21"/>
        </w:rPr>
        <w:t>层次不同：数据库是整个数据存储系统的顶层；数据表是数据库中的一个基本组成单位，是数据存储的基本结构。</w:t>
      </w:r>
    </w:p>
    <w:p w14:paraId="5DB26CD6">
      <w:pPr>
        <w:pStyle w:val="2"/>
        <w:spacing w:before="156" w:beforeLines="50" w:after="156" w:afterLines="50"/>
        <w:ind w:firstLine="0"/>
        <w:jc w:val="left"/>
        <w:outlineLvl w:val="0"/>
        <w:rPr>
          <w:rFonts w:hint="default" w:ascii="宋体" w:hAnsi="宋体"/>
          <w:b/>
          <w:bCs/>
          <w:iCs/>
          <w:szCs w:val="24"/>
          <w:lang w:val="en-US" w:eastAsia="zh-CN"/>
        </w:rPr>
      </w:pPr>
      <w:r>
        <w:rPr>
          <w:rFonts w:hint="eastAsia" w:ascii="宋体" w:hAnsi="宋体"/>
          <w:b/>
          <w:bCs/>
          <w:iCs/>
          <w:szCs w:val="24"/>
          <w:lang w:val="en-US" w:eastAsia="zh-CN"/>
        </w:rPr>
        <w:t>五、写出在实验过程中遇到的问题及解决方法</w:t>
      </w:r>
    </w:p>
    <w:p w14:paraId="6CEFE485">
      <w:pPr>
        <w:numPr>
          <w:ilvl w:val="0"/>
          <w:numId w:val="0"/>
        </w:numPr>
        <w:spacing w:before="156" w:beforeLines="50" w:after="156" w:afterLines="50"/>
        <w:rPr>
          <w:rFonts w:hint="eastAsia" w:ascii="宋体" w:hAnsi="宋体" w:cs="宋体"/>
          <w:szCs w:val="21"/>
          <w:lang w:val="en-US" w:eastAsia="zh-CN"/>
        </w:rPr>
      </w:pPr>
      <w:r>
        <w:rPr>
          <w:rFonts w:hint="eastAsia" w:ascii="宋体" w:hAnsi="宋体" w:cs="宋体"/>
          <w:szCs w:val="21"/>
          <w:lang w:val="en-US" w:eastAsia="zh-CN"/>
        </w:rPr>
        <w:t>问题：</w:t>
      </w:r>
    </w:p>
    <w:p w14:paraId="56B9A994">
      <w:pPr>
        <w:numPr>
          <w:ilvl w:val="0"/>
          <w:numId w:val="0"/>
        </w:numPr>
        <w:spacing w:before="156" w:beforeLines="50" w:after="156" w:afterLines="50"/>
        <w:ind w:firstLine="420" w:firstLineChars="200"/>
        <w:rPr>
          <w:rFonts w:hint="eastAsia" w:ascii="宋体" w:hAnsi="宋体" w:cs="宋体"/>
          <w:szCs w:val="21"/>
          <w:lang w:val="en-US" w:eastAsia="zh-CN"/>
        </w:rPr>
      </w:pPr>
      <w:r>
        <w:rPr>
          <w:rFonts w:hint="eastAsia" w:ascii="宋体" w:hAnsi="宋体" w:cs="宋体"/>
          <w:szCs w:val="21"/>
          <w:lang w:val="en-US" w:eastAsia="zh-CN"/>
        </w:rPr>
        <w:t>编写CREATE TABLE语句时，字段类型、长度等设置错误，例如错误地将char类型的长度设置不符合规定（如设置为小数），或者混淆了varchar和int等类型的用法。在添加、修改列（如使用ALTER TABLE语句）时，语法格式不对，比如关键字拼写错误（写成Alter Table等）。</w:t>
      </w:r>
    </w:p>
    <w:p w14:paraId="74C94270">
      <w:pPr>
        <w:numPr>
          <w:ilvl w:val="0"/>
          <w:numId w:val="0"/>
        </w:numPr>
        <w:spacing w:before="156" w:beforeLines="50" w:after="156" w:afterLines="50"/>
        <w:rPr>
          <w:rFonts w:hint="eastAsia" w:ascii="宋体" w:hAnsi="宋体" w:cs="宋体"/>
          <w:szCs w:val="21"/>
          <w:lang w:val="en-US" w:eastAsia="zh-CN"/>
        </w:rPr>
      </w:pPr>
      <w:r>
        <w:rPr>
          <w:rFonts w:hint="eastAsia" w:ascii="宋体" w:hAnsi="宋体" w:cs="宋体"/>
          <w:szCs w:val="21"/>
          <w:lang w:val="en-US" w:eastAsia="zh-CN"/>
        </w:rPr>
        <w:t>解决方法：</w:t>
      </w:r>
    </w:p>
    <w:p w14:paraId="351B708D">
      <w:pPr>
        <w:numPr>
          <w:ilvl w:val="0"/>
          <w:numId w:val="0"/>
        </w:numPr>
        <w:spacing w:before="156" w:beforeLines="50" w:after="156" w:afterLines="50"/>
        <w:ind w:firstLine="420" w:firstLineChars="200"/>
        <w:rPr>
          <w:rFonts w:hint="eastAsia" w:ascii="宋体" w:hAnsi="宋体" w:cs="宋体"/>
          <w:szCs w:val="21"/>
          <w:lang w:val="en-US" w:eastAsia="zh-CN"/>
        </w:rPr>
      </w:pPr>
      <w:r>
        <w:rPr>
          <w:rFonts w:hint="eastAsia" w:ascii="宋体" w:hAnsi="宋体" w:cs="宋体"/>
          <w:szCs w:val="21"/>
          <w:lang w:val="en-US" w:eastAsia="zh-CN"/>
        </w:rPr>
        <w:t>重新复习SQL的基本语法知识，查阅教材、官方文档或者可靠的在线教程（如W3School的SQL教程），明确每种数据类型的定义和使用规则，以及各种DDL语句（CREATE、ALTER、DROP等）的正确语法结构。可以先在纸上或文本编辑器中模拟编写语句，检查无误后再输入到查询分析器中执行。</w:t>
      </w:r>
    </w:p>
    <w:p w14:paraId="2B360D6C">
      <w:pPr>
        <w:spacing w:before="156" w:beforeLines="50" w:after="156" w:afterLines="50"/>
        <w:jc w:val="center"/>
        <w:rPr>
          <w:rFonts w:hint="eastAsia" w:ascii="宋体" w:hAnsi="宋体" w:cs="宋体"/>
          <w:szCs w:val="21"/>
          <w:lang w:val="en-US" w:eastAsia="zh-CN"/>
        </w:rPr>
      </w:pPr>
    </w:p>
    <w:p w14:paraId="2D8A7538">
      <w:pPr>
        <w:spacing w:before="156" w:beforeLines="50" w:after="156" w:afterLines="50"/>
        <w:jc w:val="center"/>
        <w:rPr>
          <w:rFonts w:hint="eastAsia" w:ascii="宋体" w:hAnsi="宋体" w:cs="宋体"/>
          <w:szCs w:val="21"/>
          <w:lang w:val="en-US" w:eastAsia="zh-CN"/>
        </w:rPr>
      </w:pPr>
    </w:p>
    <w:p w14:paraId="467D8C2F">
      <w:pPr>
        <w:spacing w:before="156" w:beforeLines="50" w:after="156" w:afterLines="50"/>
        <w:jc w:val="center"/>
        <w:rPr>
          <w:rFonts w:hint="eastAsia" w:ascii="宋体" w:hAnsi="宋体" w:cs="宋体"/>
          <w:szCs w:val="21"/>
          <w:lang w:val="en-US" w:eastAsia="zh-CN"/>
        </w:rPr>
      </w:pPr>
    </w:p>
    <w:p w14:paraId="5DE61BAC">
      <w:pPr>
        <w:spacing w:before="156" w:beforeLines="50" w:after="156" w:afterLines="50"/>
        <w:jc w:val="center"/>
        <w:rPr>
          <w:rFonts w:hint="eastAsia" w:ascii="宋体" w:hAnsi="宋体" w:cs="宋体"/>
          <w:szCs w:val="21"/>
          <w:lang w:val="en-US" w:eastAsia="zh-CN"/>
        </w:rPr>
      </w:pPr>
    </w:p>
    <w:p w14:paraId="760C62F0">
      <w:pPr>
        <w:spacing w:before="156" w:beforeLines="50" w:after="156" w:afterLines="50"/>
        <w:jc w:val="center"/>
        <w:rPr>
          <w:rFonts w:hint="eastAsia" w:ascii="宋体" w:hAnsi="宋体" w:cs="宋体"/>
          <w:szCs w:val="21"/>
          <w:lang w:val="en-US" w:eastAsia="zh-CN"/>
        </w:rPr>
      </w:pPr>
    </w:p>
    <w:p w14:paraId="16558A66">
      <w:pPr>
        <w:spacing w:before="156" w:beforeLines="50" w:after="156" w:afterLines="50"/>
        <w:jc w:val="center"/>
        <w:rPr>
          <w:rFonts w:hint="eastAsia" w:ascii="宋体" w:hAnsi="宋体" w:cs="宋体"/>
          <w:szCs w:val="21"/>
          <w:lang w:val="en-US" w:eastAsia="zh-CN"/>
        </w:rPr>
      </w:pPr>
    </w:p>
    <w:p w14:paraId="41746E2B">
      <w:pPr>
        <w:spacing w:before="156" w:beforeLines="50" w:after="156" w:afterLines="50"/>
        <w:jc w:val="center"/>
        <w:rPr>
          <w:rFonts w:hint="eastAsia" w:ascii="宋体" w:hAnsi="宋体" w:cs="宋体"/>
          <w:szCs w:val="21"/>
          <w:lang w:val="en-US" w:eastAsia="zh-CN"/>
        </w:rPr>
      </w:pPr>
    </w:p>
    <w:p w14:paraId="4A5CEAAE">
      <w:pPr>
        <w:spacing w:before="156" w:beforeLines="50" w:after="156" w:afterLines="50"/>
        <w:jc w:val="center"/>
        <w:rPr>
          <w:rFonts w:hint="eastAsia" w:ascii="宋体" w:hAnsi="宋体" w:cs="宋体"/>
          <w:szCs w:val="21"/>
          <w:lang w:val="en-US" w:eastAsia="zh-CN"/>
        </w:rPr>
      </w:pPr>
    </w:p>
    <w:p w14:paraId="29638D3C">
      <w:pPr>
        <w:spacing w:before="156" w:beforeLines="50" w:after="156" w:afterLines="50"/>
        <w:jc w:val="center"/>
        <w:rPr>
          <w:rFonts w:hint="eastAsia" w:ascii="宋体" w:hAnsi="宋体" w:cs="宋体"/>
          <w:szCs w:val="21"/>
          <w:lang w:val="en-US" w:eastAsia="zh-CN"/>
        </w:rPr>
      </w:pPr>
    </w:p>
    <w:p w14:paraId="32955571">
      <w:pPr>
        <w:spacing w:before="156" w:beforeLines="50" w:after="156" w:afterLines="50"/>
        <w:jc w:val="center"/>
        <w:rPr>
          <w:rFonts w:hint="eastAsia" w:ascii="宋体" w:hAnsi="宋体" w:eastAsia="宋体" w:cs="宋体"/>
          <w:b/>
          <w:bCs/>
          <w:kern w:val="2"/>
          <w:sz w:val="28"/>
          <w:szCs w:val="28"/>
          <w:lang w:val="en-US" w:eastAsia="zh-CN" w:bidi="ar-SA"/>
        </w:rPr>
      </w:pPr>
      <w:r>
        <w:rPr>
          <w:rFonts w:hint="eastAsia" w:ascii="宋体" w:hAnsi="宋体" w:cs="宋体"/>
          <w:b/>
          <w:sz w:val="28"/>
          <w:szCs w:val="28"/>
        </w:rPr>
        <w:t>实验</w:t>
      </w:r>
      <w:r>
        <w:rPr>
          <w:rFonts w:hint="eastAsia" w:ascii="宋体" w:hAnsi="宋体"/>
          <w:b/>
          <w:sz w:val="28"/>
          <w:szCs w:val="28"/>
        </w:rPr>
        <w:t>三</w:t>
      </w:r>
      <w:r>
        <w:rPr>
          <w:b/>
          <w:color w:val="333333"/>
          <w:sz w:val="28"/>
          <w:szCs w:val="28"/>
        </w:rPr>
        <w:t>预习报告</w:t>
      </w:r>
      <w:r>
        <w:rPr>
          <w:rFonts w:hint="eastAsia" w:ascii="宋体" w:hAnsi="宋体"/>
          <w:b/>
          <w:sz w:val="28"/>
          <w:szCs w:val="28"/>
        </w:rPr>
        <w:t xml:space="preserve">  表的操作与管理</w:t>
      </w:r>
    </w:p>
    <w:p w14:paraId="3B7C797D">
      <w:pPr>
        <w:numPr>
          <w:ilvl w:val="0"/>
          <w:numId w:val="3"/>
        </w:numPr>
        <w:ind w:left="0" w:leftChars="0" w:firstLine="0" w:firstLineChars="0"/>
        <w:jc w:val="both"/>
        <w:rPr>
          <w:b/>
          <w:bCs/>
          <w:color w:val="333333"/>
          <w:sz w:val="24"/>
          <w:szCs w:val="24"/>
        </w:rPr>
      </w:pPr>
      <w:r>
        <w:rPr>
          <w:b/>
          <w:bCs/>
          <w:color w:val="333333"/>
          <w:sz w:val="24"/>
          <w:szCs w:val="24"/>
        </w:rPr>
        <w:t>目的要求</w:t>
      </w:r>
    </w:p>
    <w:p w14:paraId="119B7B24">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1．熟悉SQL的数据操纵功能通过DML(数据库操作语言）实现。</w:t>
      </w:r>
    </w:p>
    <w:p w14:paraId="03B8A27A">
      <w:pPr>
        <w:spacing w:before="156" w:beforeLines="50" w:after="156" w:afterLines="50"/>
        <w:ind w:firstLine="630" w:firstLineChars="300"/>
        <w:rPr>
          <w:rFonts w:hint="eastAsia" w:ascii="宋体" w:hAnsi="宋体"/>
          <w:color w:val="000000"/>
          <w:kern w:val="0"/>
          <w:szCs w:val="21"/>
        </w:rPr>
      </w:pPr>
      <w:r>
        <w:rPr>
          <w:rFonts w:hint="eastAsia" w:ascii="宋体" w:hAnsi="宋体"/>
          <w:color w:val="000000"/>
          <w:kern w:val="0"/>
          <w:szCs w:val="21"/>
        </w:rPr>
        <w:t xml:space="preserve"> DML包括数据查询和数据更新两种数据操作语句。其中，数据查询指对数据库中的数据查询、统计、分组、排序等操作；数据更新指数据的插入数据维护操作。</w:t>
      </w:r>
    </w:p>
    <w:p w14:paraId="10FBE7BE">
      <w:pPr>
        <w:spacing w:before="156" w:beforeLines="50" w:after="156" w:afterLines="50"/>
        <w:ind w:firstLine="420" w:firstLineChars="200"/>
        <w:rPr>
          <w:rFonts w:hint="eastAsia"/>
          <w:b/>
          <w:bCs/>
          <w:color w:val="333333"/>
          <w:sz w:val="24"/>
          <w:szCs w:val="24"/>
          <w:lang w:val="en-US" w:eastAsia="zh-CN"/>
        </w:rPr>
      </w:pPr>
      <w:r>
        <w:rPr>
          <w:rFonts w:hint="eastAsia" w:ascii="宋体" w:hAnsi="宋体"/>
          <w:color w:val="000000"/>
          <w:kern w:val="0"/>
          <w:szCs w:val="21"/>
        </w:rPr>
        <w:t>2．了解</w:t>
      </w:r>
      <w:r>
        <w:rPr>
          <w:rFonts w:hint="eastAsia" w:ascii="宋体" w:hAnsi="宋体"/>
        </w:rPr>
        <w:t>DML语言的</w:t>
      </w:r>
      <w:r>
        <w:rPr>
          <w:rFonts w:hint="eastAsia" w:ascii="宋体" w:hAnsi="宋体"/>
          <w:color w:val="000000"/>
          <w:kern w:val="0"/>
          <w:szCs w:val="21"/>
        </w:rPr>
        <w:t>INSERT、UPDATE、DELETE对数据的操作，</w:t>
      </w:r>
      <w:r>
        <w:rPr>
          <w:rFonts w:hint="eastAsia" w:ascii="宋体" w:hAnsi="宋体"/>
          <w:color w:val="000000"/>
        </w:rPr>
        <w:t>学会</w:t>
      </w:r>
      <w:r>
        <w:rPr>
          <w:rFonts w:hint="eastAsia" w:ascii="宋体" w:hAnsi="宋体"/>
          <w:color w:val="000000"/>
          <w:kern w:val="0"/>
          <w:szCs w:val="21"/>
        </w:rPr>
        <w:t>SQL Server 2000</w:t>
      </w:r>
      <w:r>
        <w:rPr>
          <w:rFonts w:hint="eastAsia" w:ascii="宋体" w:hAnsi="宋体"/>
          <w:color w:val="000000"/>
        </w:rPr>
        <w:t>的</w:t>
      </w:r>
      <w:r>
        <w:rPr>
          <w:rFonts w:hint="eastAsia" w:ascii="宋体" w:hAnsi="宋体"/>
          <w:color w:val="000000"/>
          <w:kern w:val="0"/>
          <w:szCs w:val="21"/>
        </w:rPr>
        <w:t>查询分析器</w:t>
      </w:r>
      <w:r>
        <w:rPr>
          <w:rFonts w:hint="eastAsia" w:ascii="宋体" w:hAnsi="宋体"/>
          <w:color w:val="000000"/>
        </w:rPr>
        <w:t>中用DML语言对</w:t>
      </w:r>
      <w:r>
        <w:rPr>
          <w:rFonts w:hint="eastAsia" w:ascii="宋体" w:hAnsi="宋体"/>
          <w:color w:val="000000"/>
          <w:kern w:val="0"/>
          <w:szCs w:val="21"/>
        </w:rPr>
        <w:t>表中的数据进行插入</w:t>
      </w:r>
      <w:r>
        <w:rPr>
          <w:rFonts w:hint="eastAsia" w:ascii="宋体" w:hAnsi="宋体"/>
          <w:color w:val="000000"/>
        </w:rPr>
        <w:t>。</w:t>
      </w:r>
    </w:p>
    <w:p w14:paraId="007F700A">
      <w:pPr>
        <w:numPr>
          <w:ilvl w:val="0"/>
          <w:numId w:val="0"/>
        </w:numPr>
        <w:ind w:left="0" w:leftChars="0" w:firstLine="0" w:firstLineChars="0"/>
        <w:jc w:val="both"/>
        <w:rPr>
          <w:b/>
          <w:bCs/>
          <w:color w:val="333333"/>
          <w:sz w:val="24"/>
          <w:szCs w:val="24"/>
        </w:rPr>
      </w:pPr>
      <w:r>
        <w:rPr>
          <w:rFonts w:hint="eastAsia" w:ascii="宋体" w:hAnsi="宋体" w:eastAsia="宋体" w:cs="宋体"/>
          <w:b/>
          <w:bCs/>
          <w:kern w:val="2"/>
          <w:sz w:val="24"/>
          <w:szCs w:val="24"/>
          <w:lang w:val="en-US" w:eastAsia="zh-CN" w:bidi="ar-SA"/>
        </w:rPr>
        <w:t>二、</w:t>
      </w:r>
      <w:r>
        <w:rPr>
          <w:b/>
          <w:bCs/>
          <w:color w:val="333333"/>
          <w:sz w:val="24"/>
          <w:szCs w:val="24"/>
        </w:rPr>
        <w:t>实验原理</w:t>
      </w:r>
    </w:p>
    <w:p w14:paraId="4F7A46AD">
      <w:pPr>
        <w:pStyle w:val="2"/>
        <w:spacing w:before="156" w:beforeLines="50" w:after="156" w:afterLines="50"/>
        <w:ind w:firstLine="420" w:firstLineChars="200"/>
        <w:jc w:val="left"/>
        <w:outlineLvl w:val="0"/>
        <w:rPr>
          <w:b/>
          <w:bCs/>
          <w:color w:val="333333"/>
          <w:sz w:val="24"/>
          <w:szCs w:val="24"/>
        </w:rPr>
      </w:pPr>
      <w:r>
        <w:rPr>
          <w:rFonts w:hint="eastAsia" w:ascii="宋体" w:hAnsi="宋体"/>
          <w:sz w:val="21"/>
          <w:szCs w:val="21"/>
        </w:rPr>
        <w:t>在企业管理器中实现表的创建和修改等工作及使用T—SQL语句INSERT、DELETE及UPDATE来实现数据表数据的插入、修改及删除。</w:t>
      </w:r>
    </w:p>
    <w:p w14:paraId="3F7052B8">
      <w:pPr>
        <w:numPr>
          <w:ilvl w:val="0"/>
          <w:numId w:val="3"/>
        </w:numPr>
        <w:ind w:left="0" w:leftChars="0" w:firstLine="0" w:firstLineChars="0"/>
        <w:jc w:val="both"/>
        <w:rPr>
          <w:b/>
          <w:bCs/>
          <w:color w:val="333333"/>
          <w:sz w:val="24"/>
          <w:szCs w:val="24"/>
        </w:rPr>
      </w:pPr>
      <w:r>
        <w:rPr>
          <w:b/>
          <w:bCs/>
          <w:color w:val="333333"/>
          <w:sz w:val="24"/>
          <w:szCs w:val="24"/>
        </w:rPr>
        <w:t>实验仪器</w:t>
      </w:r>
    </w:p>
    <w:p w14:paraId="57C8A6B1">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2AA2DA17">
      <w:pPr>
        <w:numPr>
          <w:ilvl w:val="0"/>
          <w:numId w:val="0"/>
        </w:numPr>
        <w:ind w:left="0" w:leftChars="0" w:firstLine="0" w:firstLineChars="0"/>
        <w:jc w:val="both"/>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2EDED690">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w:t>
      </w:r>
      <w:r>
        <w:rPr>
          <w:rFonts w:hint="eastAsia" w:ascii="宋体" w:hAnsi="宋体"/>
        </w:rPr>
        <w:t>打开数据库SQL Server 2000的企业管理器，</w:t>
      </w:r>
      <w:r>
        <w:rPr>
          <w:rFonts w:hint="eastAsia" w:ascii="宋体" w:hAnsi="宋体"/>
          <w:color w:val="000000"/>
          <w:kern w:val="0"/>
          <w:szCs w:val="21"/>
        </w:rPr>
        <w:t xml:space="preserve"> 向表xs，kc，xs_kc中插入记录。（P452-453）</w:t>
      </w:r>
    </w:p>
    <w:p w14:paraId="226D5A8B">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w:t>
      </w:r>
      <w:r>
        <w:rPr>
          <w:rFonts w:hint="eastAsia" w:ascii="宋体" w:hAnsi="宋体"/>
        </w:rPr>
        <w:t>打开数据库SQL Server 2000的查询分析器，</w:t>
      </w:r>
      <w:r>
        <w:rPr>
          <w:rFonts w:hint="eastAsia" w:ascii="宋体" w:hAnsi="宋体"/>
          <w:color w:val="000000"/>
          <w:kern w:val="0"/>
          <w:szCs w:val="21"/>
        </w:rPr>
        <w:t>用INSERT语句对表插入记录</w:t>
      </w:r>
      <w:r>
        <w:rPr>
          <w:rFonts w:hint="eastAsia" w:ascii="宋体" w:hAnsi="宋体"/>
        </w:rPr>
        <w:t>查询分析器窗体下完成以下题目，分别运行，观察结果</w:t>
      </w:r>
    </w:p>
    <w:p w14:paraId="7A83A3E1">
      <w:pPr>
        <w:spacing w:before="156" w:beforeLines="50" w:after="156" w:afterLines="50"/>
        <w:ind w:firstLine="420" w:firstLineChars="200"/>
        <w:rPr>
          <w:rFonts w:hint="eastAsia" w:ascii="宋体" w:hAnsi="宋体"/>
        </w:rPr>
      </w:pPr>
      <w:r>
        <w:rPr>
          <w:rFonts w:hint="eastAsia" w:ascii="宋体" w:hAnsi="宋体"/>
          <w:color w:val="000000"/>
          <w:kern w:val="0"/>
          <w:szCs w:val="21"/>
        </w:rPr>
        <w:t>（1）用INSERT语句对表插入记录</w:t>
      </w:r>
      <w:r>
        <w:rPr>
          <w:rFonts w:hint="eastAsia" w:ascii="宋体" w:hAnsi="宋体"/>
        </w:rPr>
        <w:t>查询分析器窗体下完成以下题目，分别运行，观察结果：</w:t>
      </w:r>
    </w:p>
    <w:p w14:paraId="1181EEF7">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将一个新学生记录（学号：95020；姓名：陈冬；性别：男；年龄：18；所在系：IS；）插入到Xs表中。</w:t>
      </w:r>
    </w:p>
    <w:p w14:paraId="5F862886">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（2）将“通信工程”专业的学生所有信息存入TXGC表中。</w:t>
      </w:r>
    </w:p>
    <w:p w14:paraId="0B711712">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3.利用查询分析器用</w:t>
      </w:r>
      <w:r>
        <w:rPr>
          <w:rFonts w:ascii="宋体" w:hAnsi="宋体"/>
          <w:color w:val="000000"/>
          <w:kern w:val="0"/>
          <w:szCs w:val="21"/>
        </w:rPr>
        <w:t>UPDATE</w:t>
      </w:r>
      <w:r>
        <w:rPr>
          <w:rFonts w:hint="eastAsia" w:ascii="宋体" w:hAnsi="宋体"/>
          <w:color w:val="000000"/>
          <w:kern w:val="0"/>
          <w:szCs w:val="21"/>
        </w:rPr>
        <w:t>语句更改表中数据。完成以下题目，分别运行，观察结果。</w:t>
      </w:r>
    </w:p>
    <w:p w14:paraId="0D7FC255">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 将学号为001106的学生的年龄改为22岁。</w:t>
      </w:r>
      <w:bookmarkStart w:id="2" w:name="_GoBack"/>
      <w:bookmarkEnd w:id="2"/>
    </w:p>
    <w:p w14:paraId="0A1C2C4B">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（2）将所有学生的年龄增加1岁</w:t>
      </w:r>
    </w:p>
    <w:p w14:paraId="77DB5A72">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（3）将计算机科学系全体学生的成绩置零。</w:t>
      </w:r>
    </w:p>
    <w:p w14:paraId="5B01AF70">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（4）将Xs 表中学号为001110的学生的备注列值改为“三好学生”</w:t>
      </w:r>
    </w:p>
    <w:p w14:paraId="23ADE0E4">
      <w:pPr>
        <w:spacing w:before="156" w:beforeLines="50" w:after="156" w:afterLines="50"/>
        <w:ind w:firstLine="420" w:firstLineChars="200"/>
        <w:rPr>
          <w:rFonts w:ascii="宋体" w:hAnsi="宋体"/>
          <w:color w:val="000000"/>
          <w:kern w:val="0"/>
          <w:szCs w:val="21"/>
        </w:rPr>
      </w:pPr>
      <w:r>
        <w:rPr>
          <w:rFonts w:hint="eastAsia" w:ascii="宋体" w:hAnsi="宋体"/>
          <w:color w:val="000000"/>
          <w:kern w:val="0"/>
          <w:szCs w:val="21"/>
        </w:rPr>
        <w:t>（5）将Xs 表中的所有学生的总学分都增加10分</w:t>
      </w:r>
    </w:p>
    <w:p w14:paraId="7D523D9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4. 利用查询分析器用</w:t>
      </w:r>
      <w:r>
        <w:rPr>
          <w:rFonts w:ascii="宋体" w:hAnsi="宋体"/>
          <w:color w:val="000000"/>
          <w:kern w:val="0"/>
          <w:szCs w:val="21"/>
        </w:rPr>
        <w:t>DELETE</w:t>
      </w:r>
      <w:r>
        <w:rPr>
          <w:rFonts w:hint="eastAsia" w:ascii="宋体" w:hAnsi="宋体"/>
          <w:color w:val="000000"/>
          <w:kern w:val="0"/>
          <w:szCs w:val="21"/>
        </w:rPr>
        <w:t>语句删除表中数据。完成以下题目，分别运行，观察结果。</w:t>
      </w:r>
    </w:p>
    <w:p w14:paraId="6F34201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 删除学号为001102的学生记录。</w:t>
      </w:r>
    </w:p>
    <w:p w14:paraId="2A4B0D82">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 删除计算机系所有学生的选课记录</w:t>
      </w:r>
    </w:p>
    <w:p w14:paraId="7E11C9F3">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（3）删除XS_KC中成绩不及格的学生记录</w:t>
      </w:r>
    </w:p>
    <w:p w14:paraId="292CB0FC">
      <w:pPr>
        <w:spacing w:before="156" w:beforeLines="50" w:after="156" w:afterLines="50"/>
        <w:ind w:firstLine="420" w:firstLineChars="200"/>
        <w:rPr>
          <w:rFonts w:ascii="宋体" w:hAnsi="宋体"/>
          <w:color w:val="000000"/>
          <w:kern w:val="0"/>
          <w:szCs w:val="21"/>
        </w:rPr>
      </w:pPr>
      <w:r>
        <w:rPr>
          <w:rFonts w:hint="eastAsia" w:ascii="宋体" w:hAnsi="宋体"/>
          <w:color w:val="000000"/>
          <w:kern w:val="0"/>
          <w:szCs w:val="21"/>
        </w:rPr>
        <w:t>（4）删除所有的学生选课记录</w:t>
      </w:r>
    </w:p>
    <w:p w14:paraId="1BCDA958">
      <w:pPr>
        <w:spacing w:before="156" w:beforeLines="50" w:after="156" w:afterLines="50"/>
        <w:ind w:firstLine="420" w:firstLineChars="200"/>
        <w:jc w:val="left"/>
        <w:rPr>
          <w:rFonts w:hint="eastAsia" w:ascii="宋体" w:hAnsi="宋体"/>
          <w:color w:val="000000"/>
          <w:kern w:val="0"/>
          <w:szCs w:val="21"/>
        </w:rPr>
      </w:pPr>
      <w:r>
        <w:rPr>
          <w:rFonts w:hint="eastAsia" w:ascii="宋体" w:hAnsi="宋体"/>
          <w:color w:val="000000"/>
          <w:kern w:val="0"/>
          <w:szCs w:val="21"/>
        </w:rPr>
        <w:t>5. 将以上的SQL语言存盘，以备老师检查</w:t>
      </w:r>
    </w:p>
    <w:p w14:paraId="67F336F7">
      <w:pPr>
        <w:spacing w:before="156" w:beforeLines="50" w:after="156" w:afterLines="50"/>
        <w:rPr>
          <w:rFonts w:hint="eastAsia" w:ascii="宋体" w:hAnsi="宋体"/>
          <w:b/>
          <w:sz w:val="28"/>
          <w:szCs w:val="28"/>
          <w:lang w:val="en-US" w:eastAsia="zh-CN"/>
        </w:rPr>
        <w:sectPr>
          <w:pgSz w:w="11906" w:h="16838"/>
          <w:pgMar w:top="1134" w:right="1361" w:bottom="1134" w:left="1588" w:header="851" w:footer="992" w:gutter="0"/>
          <w:pgNumType w:fmt="decimal"/>
          <w:cols w:space="425" w:num="1"/>
          <w:docGrid w:type="lines" w:linePitch="312" w:charSpace="0"/>
        </w:sectPr>
      </w:pPr>
    </w:p>
    <w:p w14:paraId="5436A1C8">
      <w:pPr>
        <w:spacing w:before="156" w:beforeLines="50" w:after="156" w:afterLines="50"/>
        <w:ind w:firstLine="562" w:firstLineChars="200"/>
        <w:jc w:val="center"/>
        <w:rPr>
          <w:rFonts w:hint="eastAsia" w:ascii="宋体" w:hAnsi="宋体"/>
          <w:b/>
          <w:sz w:val="28"/>
          <w:szCs w:val="28"/>
        </w:rPr>
      </w:pPr>
      <w:r>
        <w:rPr>
          <w:rFonts w:hint="eastAsia" w:ascii="宋体" w:hAnsi="宋体" w:cs="宋体"/>
          <w:b/>
          <w:sz w:val="28"/>
          <w:szCs w:val="28"/>
        </w:rPr>
        <w:t>实验</w:t>
      </w:r>
      <w:r>
        <w:rPr>
          <w:rFonts w:hint="eastAsia" w:ascii="宋体" w:hAnsi="宋体"/>
          <w:b/>
          <w:sz w:val="28"/>
          <w:szCs w:val="28"/>
        </w:rPr>
        <w:t>三  表的操作与管理</w:t>
      </w:r>
    </w:p>
    <w:p w14:paraId="23FD4A8C">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rPr>
        <w:t>一、实验目的</w:t>
      </w:r>
    </w:p>
    <w:p w14:paraId="1C34A6C9">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1．熟悉SQL的数据操纵功能通过DML(数据库操作语言）实现。</w:t>
      </w:r>
    </w:p>
    <w:p w14:paraId="6C138D37">
      <w:pPr>
        <w:spacing w:before="156" w:beforeLines="50" w:after="156" w:afterLines="50"/>
        <w:ind w:firstLine="630" w:firstLineChars="300"/>
        <w:rPr>
          <w:rFonts w:hint="eastAsia" w:ascii="宋体" w:hAnsi="宋体"/>
          <w:color w:val="000000"/>
          <w:kern w:val="0"/>
          <w:szCs w:val="21"/>
        </w:rPr>
      </w:pPr>
      <w:r>
        <w:rPr>
          <w:rFonts w:hint="eastAsia" w:ascii="宋体" w:hAnsi="宋体"/>
          <w:color w:val="000000"/>
          <w:kern w:val="0"/>
          <w:szCs w:val="21"/>
        </w:rPr>
        <w:t xml:space="preserve"> DML包括数据查询和数据更新两种数据操作语句。其中，数据查询指对数据库中的数据查询、统计、分组、排序等操作；数据更新指数据的插入数据维护操作。</w:t>
      </w:r>
    </w:p>
    <w:p w14:paraId="748FAA82">
      <w:pPr>
        <w:numPr>
          <w:ilvl w:val="0"/>
          <w:numId w:val="0"/>
        </w:numPr>
        <w:spacing w:before="156" w:beforeLines="50" w:after="156" w:afterLines="50"/>
        <w:ind w:left="0" w:leftChars="0" w:firstLine="420" w:firstLineChars="200"/>
        <w:rPr>
          <w:rFonts w:hint="eastAsia" w:ascii="宋体" w:hAnsi="宋体"/>
          <w:color w:val="000000"/>
        </w:rPr>
      </w:pPr>
      <w:r>
        <w:rPr>
          <w:rFonts w:hint="eastAsia" w:ascii="宋体" w:hAnsi="宋体" w:eastAsia="宋体" w:cs="Times New Roman"/>
          <w:color w:val="000000"/>
          <w:kern w:val="2"/>
          <w:sz w:val="21"/>
          <w:szCs w:val="24"/>
          <w:lang w:val="en-US" w:eastAsia="zh-CN" w:bidi="ar-SA"/>
        </w:rPr>
        <w:t>3.</w:t>
      </w:r>
      <w:r>
        <w:rPr>
          <w:rFonts w:hint="eastAsia" w:ascii="宋体" w:hAnsi="宋体"/>
          <w:color w:val="000000"/>
          <w:kern w:val="0"/>
          <w:szCs w:val="21"/>
        </w:rPr>
        <w:t>了解</w:t>
      </w:r>
      <w:r>
        <w:rPr>
          <w:rFonts w:hint="eastAsia" w:ascii="宋体" w:hAnsi="宋体"/>
        </w:rPr>
        <w:t>DML语言的</w:t>
      </w:r>
      <w:r>
        <w:rPr>
          <w:rFonts w:hint="eastAsia" w:ascii="宋体" w:hAnsi="宋体"/>
          <w:color w:val="000000"/>
          <w:kern w:val="0"/>
          <w:szCs w:val="21"/>
        </w:rPr>
        <w:t>INSERT、UPDATE、DELETE对数据的操作，</w:t>
      </w:r>
      <w:r>
        <w:rPr>
          <w:rFonts w:hint="eastAsia" w:ascii="宋体" w:hAnsi="宋体"/>
          <w:color w:val="000000"/>
        </w:rPr>
        <w:t>学会</w:t>
      </w:r>
      <w:r>
        <w:rPr>
          <w:rFonts w:hint="eastAsia" w:ascii="宋体" w:hAnsi="宋体"/>
          <w:color w:val="000000"/>
          <w:kern w:val="0"/>
          <w:szCs w:val="21"/>
        </w:rPr>
        <w:t>SQL Server 2000</w:t>
      </w:r>
      <w:r>
        <w:rPr>
          <w:rFonts w:hint="eastAsia" w:ascii="宋体" w:hAnsi="宋体"/>
          <w:color w:val="000000"/>
        </w:rPr>
        <w:t>的</w:t>
      </w:r>
      <w:r>
        <w:rPr>
          <w:rFonts w:hint="eastAsia" w:ascii="宋体" w:hAnsi="宋体"/>
          <w:color w:val="000000"/>
          <w:kern w:val="0"/>
          <w:szCs w:val="21"/>
        </w:rPr>
        <w:t>查询分析器</w:t>
      </w:r>
      <w:r>
        <w:rPr>
          <w:rFonts w:hint="eastAsia" w:ascii="宋体" w:hAnsi="宋体"/>
          <w:color w:val="000000"/>
        </w:rPr>
        <w:t>中用DML语言对</w:t>
      </w:r>
      <w:r>
        <w:rPr>
          <w:rFonts w:hint="eastAsia" w:ascii="宋体" w:hAnsi="宋体"/>
          <w:color w:val="000000"/>
          <w:kern w:val="0"/>
          <w:szCs w:val="21"/>
        </w:rPr>
        <w:t>表中的数据进行插入</w:t>
      </w:r>
      <w:r>
        <w:rPr>
          <w:rFonts w:hint="eastAsia" w:ascii="宋体" w:hAnsi="宋体"/>
          <w:color w:val="000000"/>
        </w:rPr>
        <w:t>。</w:t>
      </w:r>
    </w:p>
    <w:p w14:paraId="18C9DF09">
      <w:pPr>
        <w:pStyle w:val="2"/>
        <w:spacing w:before="156" w:beforeLines="50" w:after="156" w:afterLines="50"/>
        <w:ind w:firstLine="0"/>
        <w:jc w:val="left"/>
        <w:outlineLvl w:val="0"/>
        <w:rPr>
          <w:rFonts w:hint="eastAsia" w:ascii="宋体" w:hAnsi="宋体"/>
          <w:color w:val="000000"/>
        </w:rPr>
      </w:pPr>
      <w:r>
        <w:rPr>
          <w:rFonts w:hint="eastAsia" w:ascii="宋体" w:hAnsi="宋体"/>
          <w:b/>
          <w:bCs/>
          <w:iCs/>
          <w:szCs w:val="24"/>
          <w:lang w:val="en-US" w:eastAsia="zh-CN"/>
        </w:rPr>
        <w:t>二</w:t>
      </w:r>
      <w:r>
        <w:rPr>
          <w:rFonts w:hint="eastAsia" w:ascii="宋体" w:hAnsi="宋体"/>
          <w:b/>
          <w:bCs/>
          <w:iCs/>
          <w:szCs w:val="24"/>
        </w:rPr>
        <w:t>、</w:t>
      </w:r>
      <w:r>
        <w:rPr>
          <w:rFonts w:ascii="宋体" w:hAnsi="宋体"/>
          <w:b/>
          <w:bCs/>
          <w:iCs/>
          <w:szCs w:val="24"/>
        </w:rPr>
        <w:t xml:space="preserve"> 实验内容与步骤</w:t>
      </w:r>
    </w:p>
    <w:p w14:paraId="629DAFE3">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w:t>
      </w:r>
      <w:r>
        <w:rPr>
          <w:rFonts w:hint="eastAsia" w:ascii="宋体" w:hAnsi="宋体"/>
        </w:rPr>
        <w:t>打开数据库SQL Server 2000的企业管理器，</w:t>
      </w:r>
      <w:r>
        <w:rPr>
          <w:rFonts w:hint="eastAsia" w:ascii="宋体" w:hAnsi="宋体"/>
          <w:color w:val="000000"/>
          <w:kern w:val="0"/>
          <w:szCs w:val="21"/>
        </w:rPr>
        <w:t xml:space="preserve"> 向表xs，kc，xs_kc中插入记录。（P452-453）</w:t>
      </w:r>
    </w:p>
    <w:p w14:paraId="3E16687C">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w:t>
      </w:r>
      <w:r>
        <w:rPr>
          <w:rFonts w:hint="eastAsia" w:ascii="宋体" w:hAnsi="宋体"/>
        </w:rPr>
        <w:t>打开数据库SQL Server 2000的查询分析器，</w:t>
      </w:r>
      <w:r>
        <w:rPr>
          <w:rFonts w:hint="eastAsia" w:ascii="宋体" w:hAnsi="宋体"/>
          <w:color w:val="000000"/>
          <w:kern w:val="0"/>
          <w:szCs w:val="21"/>
        </w:rPr>
        <w:t>用INSERT语句对表插入记录</w:t>
      </w:r>
      <w:r>
        <w:rPr>
          <w:rFonts w:hint="eastAsia" w:ascii="宋体" w:hAnsi="宋体"/>
        </w:rPr>
        <w:t>查询分析器窗体下完成以下题目，分别运行，观察结果</w:t>
      </w:r>
    </w:p>
    <w:p w14:paraId="4FBD7C6F">
      <w:pPr>
        <w:spacing w:before="156" w:beforeLines="50" w:after="156" w:afterLines="50"/>
        <w:ind w:firstLine="420" w:firstLineChars="200"/>
        <w:rPr>
          <w:rFonts w:hint="eastAsia" w:ascii="宋体" w:hAnsi="宋体"/>
        </w:rPr>
      </w:pPr>
      <w:r>
        <w:rPr>
          <w:rFonts w:hint="eastAsia" w:ascii="宋体" w:hAnsi="宋体"/>
          <w:color w:val="000000"/>
          <w:kern w:val="0"/>
          <w:szCs w:val="21"/>
        </w:rPr>
        <w:t>（1）用INSERT语句对表插入记录</w:t>
      </w:r>
      <w:r>
        <w:rPr>
          <w:rFonts w:hint="eastAsia" w:ascii="宋体" w:hAnsi="宋体"/>
        </w:rPr>
        <w:t>查询分析器窗体下完成以下题目，分别运行，观察结果：</w:t>
      </w:r>
    </w:p>
    <w:p w14:paraId="7937C0F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将一个新学生记录（学号：95020；姓名：陈冬；性别：男；年龄：18；所在系：IS；）插入到Xs表中。</w:t>
      </w:r>
    </w:p>
    <w:p w14:paraId="607FD996">
      <w:pPr>
        <w:spacing w:before="156" w:beforeLines="50" w:after="156" w:afterLines="50"/>
        <w:ind w:firstLine="480" w:firstLineChars="20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2655570"/>
            <wp:effectExtent l="0" t="0" r="8890" b="1143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21"/>
                    <a:stretch>
                      <a:fillRect/>
                    </a:stretch>
                  </pic:blipFill>
                  <pic:spPr>
                    <a:xfrm>
                      <a:off x="0" y="0"/>
                      <a:ext cx="4075430" cy="2655570"/>
                    </a:xfrm>
                    <a:prstGeom prst="rect">
                      <a:avLst/>
                    </a:prstGeom>
                    <a:noFill/>
                    <a:ln w="9525">
                      <a:noFill/>
                    </a:ln>
                  </pic:spPr>
                </pic:pic>
              </a:graphicData>
            </a:graphic>
          </wp:inline>
        </w:drawing>
      </w:r>
    </w:p>
    <w:p w14:paraId="24A2B38A">
      <w:pPr>
        <w:numPr>
          <w:ilvl w:val="0"/>
          <w:numId w:val="0"/>
        </w:numPr>
        <w:spacing w:before="156" w:beforeLines="50" w:after="156" w:afterLines="50"/>
        <w:ind w:left="0" w:leftChars="0" w:firstLine="0" w:firstLineChars="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（3）</w:t>
      </w:r>
      <w:r>
        <w:rPr>
          <w:rFonts w:hint="eastAsia" w:ascii="宋体" w:hAnsi="宋体"/>
          <w:color w:val="000000"/>
          <w:kern w:val="0"/>
          <w:szCs w:val="21"/>
        </w:rPr>
        <w:t>将“</w:t>
      </w:r>
      <w:r>
        <w:rPr>
          <w:rFonts w:hint="eastAsia" w:ascii="宋体" w:hAnsi="宋体"/>
          <w:color w:val="000000"/>
          <w:kern w:val="0"/>
          <w:szCs w:val="21"/>
          <w:lang w:val="en-US" w:eastAsia="zh-CN"/>
        </w:rPr>
        <w:t>计算机</w:t>
      </w:r>
      <w:r>
        <w:rPr>
          <w:rFonts w:hint="eastAsia" w:ascii="宋体" w:hAnsi="宋体"/>
          <w:color w:val="000000"/>
          <w:kern w:val="0"/>
          <w:szCs w:val="21"/>
        </w:rPr>
        <w:t>”专业的学生所有信息存入TXGC表中。</w:t>
      </w:r>
    </w:p>
    <w:p w14:paraId="254DF95B">
      <w:pPr>
        <w:numPr>
          <w:ilvl w:val="0"/>
          <w:numId w:val="0"/>
        </w:numPr>
        <w:spacing w:before="156" w:beforeLines="50" w:after="156" w:afterLines="50"/>
        <w:ind w:leftChars="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1348740"/>
            <wp:effectExtent l="0" t="0" r="8890" b="7620"/>
            <wp:docPr id="1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56"/>
                    <pic:cNvPicPr>
                      <a:picLocks noChangeAspect="1"/>
                    </pic:cNvPicPr>
                  </pic:nvPicPr>
                  <pic:blipFill>
                    <a:blip r:embed="rId22"/>
                    <a:stretch>
                      <a:fillRect/>
                    </a:stretch>
                  </pic:blipFill>
                  <pic:spPr>
                    <a:xfrm>
                      <a:off x="0" y="0"/>
                      <a:ext cx="4075430" cy="1348740"/>
                    </a:xfrm>
                    <a:prstGeom prst="rect">
                      <a:avLst/>
                    </a:prstGeom>
                    <a:noFill/>
                    <a:ln w="9525">
                      <a:noFill/>
                    </a:ln>
                  </pic:spPr>
                </pic:pic>
              </a:graphicData>
            </a:graphic>
          </wp:inline>
        </w:drawing>
      </w:r>
    </w:p>
    <w:p w14:paraId="41AF799A">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3.利用查询分析器用</w:t>
      </w:r>
      <w:r>
        <w:rPr>
          <w:rFonts w:ascii="宋体" w:hAnsi="宋体"/>
          <w:color w:val="000000"/>
          <w:kern w:val="0"/>
          <w:szCs w:val="21"/>
        </w:rPr>
        <w:t>UPDATE</w:t>
      </w:r>
      <w:r>
        <w:rPr>
          <w:rFonts w:hint="eastAsia" w:ascii="宋体" w:hAnsi="宋体"/>
          <w:color w:val="000000"/>
          <w:kern w:val="0"/>
          <w:szCs w:val="21"/>
        </w:rPr>
        <w:t>语句更改表中数据。完成以下题目，分别运行，观察结果。</w:t>
      </w:r>
    </w:p>
    <w:p w14:paraId="335A7B81">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  将学号为001106的学生的年龄改为22岁。</w:t>
      </w:r>
    </w:p>
    <w:p w14:paraId="6B0779E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（2）将所有学生的年龄增加1岁</w:t>
      </w:r>
    </w:p>
    <w:p w14:paraId="03A93486">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（3）将计算机科学系全体学生的成绩置零。</w:t>
      </w:r>
    </w:p>
    <w:p w14:paraId="63119DBB">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（4）将Xs 表中学号为001110的学生的备注列值改为“三好学生”</w:t>
      </w:r>
    </w:p>
    <w:p w14:paraId="095C78DC">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（5）将Xs 表中的所有学生的总学分都增加10分</w:t>
      </w:r>
    </w:p>
    <w:p w14:paraId="02582509">
      <w:pPr>
        <w:spacing w:before="156" w:beforeLines="50" w:after="156" w:afterLines="50"/>
        <w:ind w:firstLine="480" w:firstLineChars="20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3848100"/>
            <wp:effectExtent l="0" t="0" r="8890" b="7620"/>
            <wp:docPr id="1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IMG_256"/>
                    <pic:cNvPicPr>
                      <a:picLocks noChangeAspect="1"/>
                    </pic:cNvPicPr>
                  </pic:nvPicPr>
                  <pic:blipFill>
                    <a:blip r:embed="rId23"/>
                    <a:stretch>
                      <a:fillRect/>
                    </a:stretch>
                  </pic:blipFill>
                  <pic:spPr>
                    <a:xfrm>
                      <a:off x="0" y="0"/>
                      <a:ext cx="4075430" cy="3848100"/>
                    </a:xfrm>
                    <a:prstGeom prst="rect">
                      <a:avLst/>
                    </a:prstGeom>
                    <a:noFill/>
                    <a:ln w="9525">
                      <a:noFill/>
                    </a:ln>
                  </pic:spPr>
                </pic:pic>
              </a:graphicData>
            </a:graphic>
          </wp:inline>
        </w:drawing>
      </w:r>
    </w:p>
    <w:p w14:paraId="3BD8B56B">
      <w:pPr>
        <w:numPr>
          <w:ilvl w:val="0"/>
          <w:numId w:val="0"/>
        </w:numPr>
        <w:spacing w:before="156" w:beforeLines="50" w:after="156" w:afterLines="50"/>
        <w:ind w:left="0" w:leftChars="0"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4.</w:t>
      </w:r>
      <w:r>
        <w:rPr>
          <w:rFonts w:hint="eastAsia" w:ascii="宋体" w:hAnsi="宋体"/>
          <w:color w:val="000000"/>
          <w:kern w:val="0"/>
          <w:szCs w:val="21"/>
        </w:rPr>
        <w:t>利用查询分析器用</w:t>
      </w:r>
      <w:r>
        <w:rPr>
          <w:rFonts w:ascii="宋体" w:hAnsi="宋体"/>
          <w:color w:val="000000"/>
          <w:kern w:val="0"/>
          <w:szCs w:val="21"/>
        </w:rPr>
        <w:t>DELETE</w:t>
      </w:r>
      <w:r>
        <w:rPr>
          <w:rFonts w:hint="eastAsia" w:ascii="宋体" w:hAnsi="宋体"/>
          <w:color w:val="000000"/>
          <w:kern w:val="0"/>
          <w:szCs w:val="21"/>
        </w:rPr>
        <w:t>语句删除表中数据。完成以下题目，分别运行，观察结果。</w:t>
      </w:r>
    </w:p>
    <w:p w14:paraId="3F1635F3">
      <w:pPr>
        <w:numPr>
          <w:ilvl w:val="0"/>
          <w:numId w:val="0"/>
        </w:numPr>
        <w:spacing w:before="156" w:beforeLines="50" w:after="156" w:afterLines="50"/>
        <w:ind w:leftChars="20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1886585"/>
            <wp:effectExtent l="0" t="0" r="8890" b="3175"/>
            <wp:docPr id="2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IMG_256"/>
                    <pic:cNvPicPr>
                      <a:picLocks noChangeAspect="1"/>
                    </pic:cNvPicPr>
                  </pic:nvPicPr>
                  <pic:blipFill>
                    <a:blip r:embed="rId24"/>
                    <a:stretch>
                      <a:fillRect/>
                    </a:stretch>
                  </pic:blipFill>
                  <pic:spPr>
                    <a:xfrm>
                      <a:off x="0" y="0"/>
                      <a:ext cx="4075430" cy="1886585"/>
                    </a:xfrm>
                    <a:prstGeom prst="rect">
                      <a:avLst/>
                    </a:prstGeom>
                    <a:noFill/>
                    <a:ln w="9525">
                      <a:noFill/>
                    </a:ln>
                  </pic:spPr>
                </pic:pic>
              </a:graphicData>
            </a:graphic>
          </wp:inline>
        </w:drawing>
      </w:r>
    </w:p>
    <w:p w14:paraId="10CA59B7">
      <w:pPr>
        <w:numPr>
          <w:ilvl w:val="0"/>
          <w:numId w:val="0"/>
        </w:numPr>
        <w:spacing w:before="156" w:beforeLines="50" w:after="156" w:afterLines="50"/>
        <w:ind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（1）</w:t>
      </w:r>
      <w:r>
        <w:rPr>
          <w:rFonts w:hint="eastAsia" w:ascii="宋体" w:hAnsi="宋体"/>
          <w:color w:val="000000"/>
          <w:kern w:val="0"/>
          <w:szCs w:val="21"/>
        </w:rPr>
        <w:t>删除学号为001102的学生记录。</w:t>
      </w:r>
    </w:p>
    <w:p w14:paraId="117897D5">
      <w:pPr>
        <w:numPr>
          <w:ilvl w:val="0"/>
          <w:numId w:val="0"/>
        </w:numPr>
        <w:spacing w:before="156" w:beforeLines="50" w:after="156" w:afterLines="5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1059180"/>
            <wp:effectExtent l="0" t="0" r="8890" b="7620"/>
            <wp:docPr id="2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IMG_256"/>
                    <pic:cNvPicPr>
                      <a:picLocks noChangeAspect="1"/>
                    </pic:cNvPicPr>
                  </pic:nvPicPr>
                  <pic:blipFill>
                    <a:blip r:embed="rId25"/>
                    <a:stretch>
                      <a:fillRect/>
                    </a:stretch>
                  </pic:blipFill>
                  <pic:spPr>
                    <a:xfrm>
                      <a:off x="0" y="0"/>
                      <a:ext cx="4075430" cy="1059180"/>
                    </a:xfrm>
                    <a:prstGeom prst="rect">
                      <a:avLst/>
                    </a:prstGeom>
                    <a:noFill/>
                    <a:ln w="9525">
                      <a:noFill/>
                    </a:ln>
                  </pic:spPr>
                </pic:pic>
              </a:graphicData>
            </a:graphic>
          </wp:inline>
        </w:drawing>
      </w:r>
    </w:p>
    <w:p w14:paraId="462A8E8F">
      <w:pPr>
        <w:numPr>
          <w:ilvl w:val="0"/>
          <w:numId w:val="0"/>
        </w:numPr>
        <w:spacing w:before="156" w:beforeLines="50" w:after="156" w:afterLines="50"/>
        <w:ind w:left="0" w:leftChars="0"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（2）</w:t>
      </w:r>
      <w:r>
        <w:rPr>
          <w:rFonts w:hint="eastAsia" w:ascii="宋体" w:hAnsi="宋体"/>
          <w:color w:val="000000"/>
          <w:kern w:val="0"/>
          <w:szCs w:val="21"/>
        </w:rPr>
        <w:t>删除计算机系所有学生的选课记录</w:t>
      </w:r>
    </w:p>
    <w:p w14:paraId="3E033218">
      <w:pPr>
        <w:numPr>
          <w:ilvl w:val="0"/>
          <w:numId w:val="0"/>
        </w:numPr>
        <w:spacing w:before="156" w:beforeLines="50" w:after="156" w:afterLines="50"/>
        <w:ind w:left="0" w:leftChars="0"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（3）</w:t>
      </w:r>
      <w:r>
        <w:rPr>
          <w:rFonts w:hint="eastAsia" w:ascii="宋体" w:hAnsi="宋体"/>
          <w:color w:val="000000"/>
          <w:kern w:val="0"/>
          <w:szCs w:val="21"/>
        </w:rPr>
        <w:t>删除XS_KC中成绩不及格的学生记录</w:t>
      </w:r>
    </w:p>
    <w:p w14:paraId="567731C2">
      <w:pPr>
        <w:numPr>
          <w:ilvl w:val="0"/>
          <w:numId w:val="0"/>
        </w:numPr>
        <w:spacing w:before="156" w:beforeLines="50" w:after="156" w:afterLines="50"/>
        <w:ind w:leftChars="200"/>
        <w:rPr>
          <w:rFonts w:hint="eastAsia" w:ascii="宋体" w:hAnsi="宋体"/>
          <w:color w:val="000000"/>
          <w:kern w:val="0"/>
          <w:szCs w:val="21"/>
        </w:rPr>
      </w:pPr>
      <w:r>
        <w:rPr>
          <w:rFonts w:ascii="宋体" w:hAnsi="宋体" w:eastAsia="宋体" w:cs="宋体"/>
          <w:sz w:val="24"/>
          <w:szCs w:val="24"/>
        </w:rPr>
        <w:drawing>
          <wp:inline distT="0" distB="0" distL="114300" distR="114300">
            <wp:extent cx="4075430" cy="2365375"/>
            <wp:effectExtent l="0" t="0" r="8890" b="12065"/>
            <wp:docPr id="2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IMG_256"/>
                    <pic:cNvPicPr>
                      <a:picLocks noChangeAspect="1"/>
                    </pic:cNvPicPr>
                  </pic:nvPicPr>
                  <pic:blipFill>
                    <a:blip r:embed="rId26"/>
                    <a:stretch>
                      <a:fillRect/>
                    </a:stretch>
                  </pic:blipFill>
                  <pic:spPr>
                    <a:xfrm>
                      <a:off x="0" y="0"/>
                      <a:ext cx="4075430" cy="2365375"/>
                    </a:xfrm>
                    <a:prstGeom prst="rect">
                      <a:avLst/>
                    </a:prstGeom>
                    <a:noFill/>
                    <a:ln w="9525">
                      <a:noFill/>
                    </a:ln>
                  </pic:spPr>
                </pic:pic>
              </a:graphicData>
            </a:graphic>
          </wp:inline>
        </w:drawing>
      </w:r>
    </w:p>
    <w:p w14:paraId="0ADAAE69">
      <w:pPr>
        <w:spacing w:before="156" w:beforeLines="50" w:after="156" w:afterLines="50"/>
        <w:ind w:firstLine="420" w:firstLineChars="200"/>
        <w:rPr>
          <w:rFonts w:ascii="宋体" w:hAnsi="宋体"/>
          <w:color w:val="000000"/>
          <w:kern w:val="0"/>
          <w:szCs w:val="21"/>
        </w:rPr>
      </w:pPr>
      <w:r>
        <w:rPr>
          <w:rFonts w:hint="eastAsia" w:ascii="宋体" w:hAnsi="宋体"/>
          <w:color w:val="000000"/>
          <w:kern w:val="0"/>
          <w:szCs w:val="21"/>
        </w:rPr>
        <w:t>（4）删除所有的学生选课记录</w:t>
      </w:r>
    </w:p>
    <w:p w14:paraId="6A8FB30D">
      <w:pPr>
        <w:spacing w:before="156" w:beforeLines="50" w:after="156" w:afterLines="50"/>
        <w:ind w:firstLine="420" w:firstLineChars="200"/>
        <w:jc w:val="left"/>
        <w:rPr>
          <w:rFonts w:hint="eastAsia" w:ascii="宋体" w:hAnsi="宋体"/>
          <w:color w:val="000000"/>
          <w:kern w:val="0"/>
          <w:szCs w:val="21"/>
        </w:rPr>
      </w:pPr>
      <w:r>
        <w:rPr>
          <w:rFonts w:hint="eastAsia" w:ascii="宋体" w:hAnsi="宋体"/>
          <w:color w:val="000000"/>
          <w:kern w:val="0"/>
          <w:szCs w:val="21"/>
        </w:rPr>
        <w:t>5. 将以上的SQL语言存盘，以备老师检查</w:t>
      </w:r>
    </w:p>
    <w:p w14:paraId="509265BF">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lang w:val="en-US" w:eastAsia="zh-CN"/>
        </w:rPr>
        <w:t>三、</w:t>
      </w:r>
      <w:r>
        <w:rPr>
          <w:rFonts w:hint="eastAsia" w:ascii="宋体" w:hAnsi="宋体"/>
          <w:b/>
          <w:bCs/>
          <w:iCs/>
          <w:szCs w:val="24"/>
        </w:rPr>
        <w:t>实验数据的记录及处理</w:t>
      </w:r>
    </w:p>
    <w:p w14:paraId="1FAFF1E8">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3120F5AB">
      <w:pPr>
        <w:pStyle w:val="2"/>
        <w:numPr>
          <w:ilvl w:val="0"/>
          <w:numId w:val="4"/>
        </w:numPr>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rPr>
        <w:t>思考题</w:t>
      </w:r>
    </w:p>
    <w:p w14:paraId="075C846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cs="宋体"/>
          <w:szCs w:val="21"/>
          <w:lang w:eastAsia="zh-CN"/>
        </w:rPr>
      </w:pPr>
      <w:r>
        <w:rPr>
          <w:rFonts w:hint="eastAsia" w:ascii="宋体" w:hAnsi="宋体" w:eastAsia="宋体" w:cs="宋体"/>
          <w:kern w:val="2"/>
          <w:sz w:val="21"/>
          <w:szCs w:val="21"/>
          <w:lang w:val="en-US" w:eastAsia="zh-CN" w:bidi="ar-SA"/>
        </w:rPr>
        <w:t>1.</w:t>
      </w:r>
      <w:r>
        <w:rPr>
          <w:rFonts w:hint="eastAsia" w:ascii="宋体" w:hAnsi="宋体" w:cs="宋体"/>
          <w:szCs w:val="21"/>
        </w:rPr>
        <w:t>drop与delete用法的区别是什么？</w:t>
      </w:r>
    </w:p>
    <w:p w14:paraId="7E7EF31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textAlignment w:val="auto"/>
        <w:rPr>
          <w:rFonts w:hint="eastAsia" w:ascii="宋体" w:hAnsi="宋体" w:cs="宋体"/>
          <w:szCs w:val="21"/>
          <w:lang w:eastAsia="zh-CN"/>
        </w:rPr>
      </w:pPr>
      <w:r>
        <w:rPr>
          <w:rFonts w:hint="eastAsia" w:ascii="宋体" w:hAnsi="宋体" w:cs="宋体"/>
          <w:szCs w:val="21"/>
          <w:lang w:eastAsia="zh-CN"/>
        </w:rPr>
        <w:t>“</w:t>
      </w:r>
      <w:r>
        <w:rPr>
          <w:rFonts w:hint="default" w:ascii="宋体" w:hAnsi="宋体" w:cs="宋体"/>
          <w:szCs w:val="21"/>
          <w:lang w:eastAsia="zh-CN"/>
        </w:rPr>
        <w:t>drop</w:t>
      </w:r>
      <w:r>
        <w:rPr>
          <w:rFonts w:hint="eastAsia" w:ascii="宋体" w:hAnsi="宋体" w:cs="宋体"/>
          <w:szCs w:val="21"/>
          <w:lang w:eastAsia="zh-CN"/>
        </w:rPr>
        <w:t>”</w:t>
      </w:r>
      <w:r>
        <w:rPr>
          <w:rFonts w:hint="default" w:ascii="宋体" w:hAnsi="宋体" w:cs="宋体"/>
          <w:szCs w:val="21"/>
          <w:lang w:eastAsia="zh-CN"/>
        </w:rPr>
        <w:t>通常用于删除整个数据库对象（如表、视图、索引等），使用该操作将完全删除目标对象及其所有数据和结构，是一种非常强烈的删除操作。</w:t>
      </w:r>
    </w:p>
    <w:p w14:paraId="5D7695DD">
      <w:pPr>
        <w:numPr>
          <w:ilvl w:val="0"/>
          <w:numId w:val="0"/>
        </w:numPr>
        <w:spacing w:before="156" w:beforeLines="50" w:after="156" w:afterLines="50"/>
        <w:rPr>
          <w:rFonts w:hint="default" w:ascii="宋体" w:hAnsi="宋体" w:cs="宋体"/>
          <w:szCs w:val="21"/>
          <w:lang w:eastAsia="zh-CN"/>
        </w:rPr>
      </w:pPr>
      <w:r>
        <w:rPr>
          <w:rFonts w:hint="eastAsia" w:ascii="宋体" w:hAnsi="宋体" w:cs="宋体"/>
          <w:szCs w:val="21"/>
          <w:lang w:eastAsia="zh-CN"/>
        </w:rPr>
        <w:t>“</w:t>
      </w:r>
      <w:r>
        <w:rPr>
          <w:rFonts w:hint="default" w:ascii="宋体" w:hAnsi="宋体" w:cs="宋体"/>
          <w:szCs w:val="21"/>
          <w:lang w:eastAsia="zh-CN"/>
        </w:rPr>
        <w:t>delete</w:t>
      </w:r>
      <w:r>
        <w:rPr>
          <w:rFonts w:hint="eastAsia" w:ascii="宋体" w:hAnsi="宋体" w:cs="宋体"/>
          <w:szCs w:val="21"/>
          <w:lang w:eastAsia="zh-CN"/>
        </w:rPr>
        <w:t>”</w:t>
      </w:r>
      <w:r>
        <w:rPr>
          <w:rFonts w:hint="default" w:ascii="宋体" w:hAnsi="宋体" w:cs="宋体"/>
          <w:szCs w:val="21"/>
          <w:lang w:eastAsia="zh-CN"/>
        </w:rPr>
        <w:t>通常用于删除表中的特定行或数据记录，而不会影响表的结构或其他数据，是一种逐行删除数据的操作。</w:t>
      </w:r>
    </w:p>
    <w:p w14:paraId="3616D64B">
      <w:pPr>
        <w:numPr>
          <w:ilvl w:val="0"/>
          <w:numId w:val="0"/>
        </w:numPr>
        <w:spacing w:before="156" w:beforeLines="50" w:after="156" w:afterLines="50"/>
        <w:ind w:left="0" w:leftChars="0" w:firstLine="420" w:firstLineChars="200"/>
        <w:rPr>
          <w:rFonts w:hint="eastAsia" w:ascii="宋体" w:hAnsi="宋体" w:cs="宋体"/>
          <w:szCs w:val="21"/>
        </w:rPr>
      </w:pPr>
      <w:r>
        <w:rPr>
          <w:rFonts w:hint="eastAsia" w:ascii="宋体" w:hAnsi="宋体" w:eastAsia="宋体" w:cs="宋体"/>
          <w:kern w:val="2"/>
          <w:sz w:val="21"/>
          <w:szCs w:val="21"/>
          <w:lang w:val="en-US" w:eastAsia="zh-CN" w:bidi="ar-SA"/>
        </w:rPr>
        <w:t>2.</w:t>
      </w:r>
      <w:r>
        <w:rPr>
          <w:rFonts w:hint="eastAsia" w:ascii="宋体" w:hAnsi="宋体" w:cs="宋体"/>
          <w:szCs w:val="21"/>
        </w:rPr>
        <w:t>insert与create用法的区别是什么？</w:t>
      </w:r>
    </w:p>
    <w:p w14:paraId="3C551509">
      <w:pPr>
        <w:numPr>
          <w:ilvl w:val="0"/>
          <w:numId w:val="0"/>
        </w:numPr>
        <w:spacing w:before="156" w:beforeLines="50" w:after="156" w:afterLines="50"/>
        <w:rPr>
          <w:rFonts w:hint="eastAsia" w:ascii="宋体" w:hAnsi="宋体" w:cs="宋体"/>
          <w:szCs w:val="21"/>
          <w:lang w:eastAsia="zh-CN"/>
        </w:rPr>
      </w:pPr>
      <w:r>
        <w:rPr>
          <w:rFonts w:hint="eastAsia" w:ascii="宋体" w:hAnsi="宋体" w:cs="宋体"/>
          <w:szCs w:val="21"/>
          <w:lang w:eastAsia="zh-CN"/>
        </w:rPr>
        <w:t>“</w:t>
      </w:r>
      <w:r>
        <w:rPr>
          <w:rFonts w:hint="default" w:ascii="宋体" w:hAnsi="宋体" w:cs="宋体"/>
          <w:szCs w:val="21"/>
          <w:lang w:eastAsia="zh-CN"/>
        </w:rPr>
        <w:t>insert</w:t>
      </w:r>
      <w:r>
        <w:rPr>
          <w:rFonts w:hint="eastAsia" w:ascii="宋体" w:hAnsi="宋体" w:cs="宋体"/>
          <w:szCs w:val="21"/>
          <w:lang w:eastAsia="zh-CN"/>
        </w:rPr>
        <w:t>”</w:t>
      </w:r>
      <w:r>
        <w:rPr>
          <w:rFonts w:hint="default" w:ascii="宋体" w:hAnsi="宋体" w:cs="宋体"/>
          <w:szCs w:val="21"/>
          <w:lang w:eastAsia="zh-CN"/>
        </w:rPr>
        <w:t>用于将新的数据行插入到数据库表中，通常用于向表中添加新的数据记录。</w:t>
      </w:r>
    </w:p>
    <w:p w14:paraId="4526AE45">
      <w:pPr>
        <w:numPr>
          <w:ilvl w:val="0"/>
          <w:numId w:val="0"/>
        </w:numPr>
        <w:spacing w:before="156" w:beforeLines="50" w:after="156" w:afterLines="50"/>
        <w:rPr>
          <w:rFonts w:hint="eastAsia" w:ascii="宋体" w:hAnsi="宋体" w:cs="宋体"/>
          <w:szCs w:val="21"/>
          <w:lang w:eastAsia="zh-CN"/>
        </w:rPr>
      </w:pPr>
      <w:r>
        <w:rPr>
          <w:rFonts w:hint="eastAsia" w:ascii="宋体" w:hAnsi="宋体" w:cs="宋体"/>
          <w:szCs w:val="21"/>
          <w:lang w:eastAsia="zh-CN"/>
        </w:rPr>
        <w:t>“</w:t>
      </w:r>
      <w:r>
        <w:rPr>
          <w:rFonts w:hint="default" w:ascii="宋体" w:hAnsi="宋体" w:cs="宋体"/>
          <w:szCs w:val="21"/>
          <w:lang w:eastAsia="zh-CN"/>
        </w:rPr>
        <w:t>create</w:t>
      </w:r>
      <w:r>
        <w:rPr>
          <w:rFonts w:hint="eastAsia" w:ascii="宋体" w:hAnsi="宋体" w:cs="宋体"/>
          <w:szCs w:val="21"/>
          <w:lang w:eastAsia="zh-CN"/>
        </w:rPr>
        <w:t>”</w:t>
      </w:r>
      <w:r>
        <w:rPr>
          <w:rFonts w:hint="default" w:ascii="宋体" w:hAnsi="宋体" w:cs="宋体"/>
          <w:szCs w:val="21"/>
          <w:lang w:eastAsia="zh-CN"/>
        </w:rPr>
        <w:t>用于创建新的数据库对象，如创建新的表、索引、视图等，是一种新建对象的操作。</w:t>
      </w:r>
    </w:p>
    <w:p w14:paraId="1799105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s="宋体"/>
          <w:szCs w:val="21"/>
        </w:rPr>
      </w:pPr>
      <w:r>
        <w:rPr>
          <w:rFonts w:hint="eastAsia" w:ascii="宋体" w:hAnsi="宋体" w:eastAsia="宋体" w:cs="宋体"/>
          <w:kern w:val="2"/>
          <w:sz w:val="21"/>
          <w:szCs w:val="21"/>
          <w:lang w:val="en-US" w:eastAsia="zh-CN" w:bidi="ar-SA"/>
        </w:rPr>
        <w:t>3.</w:t>
      </w:r>
      <w:r>
        <w:rPr>
          <w:rFonts w:hint="eastAsia" w:ascii="宋体" w:hAnsi="宋体" w:cs="宋体"/>
          <w:szCs w:val="21"/>
        </w:rPr>
        <w:t>alter与update用法的区别是什么</w:t>
      </w:r>
      <w:r>
        <w:rPr>
          <w:rFonts w:hint="eastAsia" w:ascii="宋体" w:hAnsi="宋体" w:cs="宋体"/>
          <w:szCs w:val="21"/>
          <w:lang w:eastAsia="zh-CN"/>
        </w:rPr>
        <w:t>？</w:t>
      </w:r>
    </w:p>
    <w:p w14:paraId="5CB103E2">
      <w:pPr>
        <w:numPr>
          <w:ilvl w:val="0"/>
          <w:numId w:val="0"/>
        </w:numPr>
        <w:spacing w:before="156" w:beforeLines="50" w:after="156" w:afterLines="50"/>
        <w:rPr>
          <w:rFonts w:hint="eastAsia" w:ascii="宋体" w:hAnsi="宋体" w:cs="宋体"/>
          <w:szCs w:val="21"/>
          <w:lang w:eastAsia="zh-CN"/>
        </w:rPr>
      </w:pPr>
      <w:r>
        <w:rPr>
          <w:rFonts w:hint="eastAsia" w:ascii="宋体" w:hAnsi="宋体" w:cs="宋体"/>
          <w:szCs w:val="21"/>
          <w:lang w:eastAsia="zh-CN"/>
        </w:rPr>
        <w:t>“</w:t>
      </w:r>
      <w:r>
        <w:rPr>
          <w:rFonts w:hint="default" w:ascii="宋体" w:hAnsi="宋体" w:cs="宋体"/>
          <w:szCs w:val="21"/>
          <w:lang w:eastAsia="zh-CN"/>
        </w:rPr>
        <w:t>alter</w:t>
      </w:r>
      <w:r>
        <w:rPr>
          <w:rFonts w:hint="eastAsia" w:ascii="宋体" w:hAnsi="宋体" w:cs="宋体"/>
          <w:szCs w:val="21"/>
          <w:lang w:eastAsia="zh-CN"/>
        </w:rPr>
        <w:t>”</w:t>
      </w:r>
      <w:r>
        <w:rPr>
          <w:rFonts w:hint="default" w:ascii="宋体" w:hAnsi="宋体" w:cs="宋体"/>
          <w:szCs w:val="21"/>
          <w:lang w:eastAsia="zh-CN"/>
        </w:rPr>
        <w:t>用于修改数据库对象的结构，如增加、删除、修改表的列、约束等，是一种修改数据库对象结构的操作。</w:t>
      </w:r>
    </w:p>
    <w:p w14:paraId="10F86EF8">
      <w:pPr>
        <w:numPr>
          <w:ilvl w:val="0"/>
          <w:numId w:val="0"/>
        </w:numPr>
        <w:spacing w:before="156" w:beforeLines="50" w:after="156" w:afterLines="50"/>
        <w:rPr>
          <w:rFonts w:hint="eastAsia" w:ascii="宋体" w:hAnsi="宋体" w:cs="宋体"/>
          <w:szCs w:val="21"/>
        </w:rPr>
      </w:pPr>
      <w:r>
        <w:rPr>
          <w:rFonts w:hint="eastAsia" w:ascii="宋体" w:hAnsi="宋体" w:cs="宋体"/>
          <w:szCs w:val="21"/>
          <w:lang w:eastAsia="zh-CN"/>
        </w:rPr>
        <w:t>“</w:t>
      </w:r>
      <w:r>
        <w:rPr>
          <w:rFonts w:hint="default" w:ascii="宋体" w:hAnsi="宋体" w:cs="宋体"/>
          <w:szCs w:val="21"/>
          <w:lang w:eastAsia="zh-CN"/>
        </w:rPr>
        <w:t>update</w:t>
      </w:r>
      <w:r>
        <w:rPr>
          <w:rFonts w:hint="eastAsia" w:ascii="宋体" w:hAnsi="宋体" w:cs="宋体"/>
          <w:szCs w:val="21"/>
          <w:lang w:eastAsia="zh-CN"/>
        </w:rPr>
        <w:t>”</w:t>
      </w:r>
      <w:r>
        <w:rPr>
          <w:rFonts w:hint="default" w:ascii="宋体" w:hAnsi="宋体" w:cs="宋体"/>
          <w:szCs w:val="21"/>
          <w:lang w:eastAsia="zh-CN"/>
        </w:rPr>
        <w:t>用于更新数据库表中的现有数据，将现有数据行的值更改为新的数值，是一种修改数据内容的操作。</w:t>
      </w:r>
    </w:p>
    <w:p w14:paraId="3CA03330">
      <w:pPr>
        <w:pStyle w:val="2"/>
        <w:spacing w:before="156" w:beforeLines="50" w:after="156" w:afterLines="50"/>
        <w:ind w:firstLine="0"/>
        <w:jc w:val="left"/>
        <w:outlineLvl w:val="0"/>
        <w:rPr>
          <w:rFonts w:hint="default" w:ascii="宋体" w:hAnsi="宋体"/>
          <w:b/>
          <w:bCs/>
          <w:iCs/>
          <w:szCs w:val="24"/>
          <w:lang w:val="en-US" w:eastAsia="zh-CN"/>
        </w:rPr>
      </w:pPr>
      <w:r>
        <w:rPr>
          <w:rFonts w:hint="eastAsia" w:ascii="宋体" w:hAnsi="宋体"/>
          <w:b/>
          <w:bCs/>
          <w:iCs/>
          <w:szCs w:val="24"/>
          <w:lang w:val="en-US" w:eastAsia="zh-CN"/>
        </w:rPr>
        <w:t>五、写出在实验过程中遇到的问题及解决方法</w:t>
      </w:r>
    </w:p>
    <w:p w14:paraId="3E6022DB">
      <w:pPr>
        <w:numPr>
          <w:ilvl w:val="0"/>
          <w:numId w:val="0"/>
        </w:numPr>
        <w:spacing w:before="156" w:beforeLines="50" w:after="156" w:afterLines="50"/>
        <w:rPr>
          <w:rFonts w:hint="default" w:ascii="宋体" w:hAnsi="宋体" w:cs="宋体"/>
          <w:szCs w:val="21"/>
          <w:lang w:eastAsia="zh-CN"/>
        </w:rPr>
      </w:pPr>
      <w:r>
        <w:rPr>
          <w:rFonts w:hint="eastAsia" w:ascii="宋体" w:hAnsi="宋体" w:cs="宋体"/>
          <w:szCs w:val="21"/>
          <w:lang w:val="en-US" w:eastAsia="zh-CN"/>
        </w:rPr>
        <w:t>问题;</w:t>
      </w:r>
      <w:r>
        <w:rPr>
          <w:rFonts w:hint="default" w:ascii="宋体" w:hAnsi="宋体" w:cs="宋体"/>
          <w:szCs w:val="21"/>
          <w:lang w:eastAsia="zh-CN"/>
        </w:rPr>
        <w:t>列数不匹配，提示“INSERT 语句中的列数与值数不一致”</w:t>
      </w:r>
    </w:p>
    <w:p w14:paraId="37113C21">
      <w:pPr>
        <w:numPr>
          <w:ilvl w:val="0"/>
          <w:numId w:val="0"/>
        </w:numPr>
        <w:spacing w:before="156" w:beforeLines="50" w:after="156" w:afterLines="50"/>
        <w:rPr>
          <w:rFonts w:hint="default" w:ascii="宋体" w:hAnsi="宋体" w:cs="宋体"/>
          <w:szCs w:val="21"/>
          <w:lang w:val="en-US" w:eastAsia="zh-CN"/>
        </w:rPr>
      </w:pPr>
      <w:r>
        <w:rPr>
          <w:rFonts w:hint="eastAsia" w:ascii="宋体" w:hAnsi="宋体" w:cs="宋体"/>
          <w:szCs w:val="21"/>
          <w:lang w:val="en-US" w:eastAsia="zh-CN"/>
        </w:rPr>
        <w:t>解决方法；</w:t>
      </w:r>
      <w:r>
        <w:rPr>
          <w:rFonts w:hint="default" w:ascii="宋体" w:hAnsi="宋体" w:cs="宋体"/>
          <w:szCs w:val="21"/>
          <w:lang w:eastAsia="zh-CN"/>
        </w:rPr>
        <w:t>检查字段列表与值的数量是否一致，建议显式写出字段名以便调试</w:t>
      </w:r>
    </w:p>
    <w:p w14:paraId="7FFDDCEC">
      <w:pPr>
        <w:numPr>
          <w:ilvl w:val="0"/>
          <w:numId w:val="0"/>
        </w:numPr>
        <w:spacing w:before="156" w:beforeLines="50" w:after="156" w:afterLines="50"/>
        <w:rPr>
          <w:rFonts w:hint="eastAsia" w:ascii="宋体" w:hAnsi="宋体" w:cs="宋体"/>
          <w:szCs w:val="21"/>
          <w:lang w:val="en-US" w:eastAsia="zh-CN"/>
        </w:rPr>
      </w:pPr>
    </w:p>
    <w:p w14:paraId="083923E8">
      <w:pPr>
        <w:numPr>
          <w:ilvl w:val="0"/>
          <w:numId w:val="0"/>
        </w:numPr>
        <w:ind w:left="0" w:leftChars="0" w:firstLine="0" w:firstLineChars="0"/>
        <w:jc w:val="center"/>
        <w:rPr>
          <w:rFonts w:hint="eastAsia" w:ascii="宋体" w:hAnsi="宋体" w:cs="宋体"/>
          <w:szCs w:val="21"/>
          <w:lang w:val="en-US" w:eastAsia="zh-CN"/>
        </w:rPr>
      </w:pPr>
    </w:p>
    <w:p w14:paraId="305EC37F">
      <w:pPr>
        <w:numPr>
          <w:ilvl w:val="0"/>
          <w:numId w:val="0"/>
        </w:numPr>
        <w:ind w:left="0" w:leftChars="0" w:firstLine="0" w:firstLineChars="0"/>
        <w:jc w:val="center"/>
        <w:rPr>
          <w:rFonts w:hint="eastAsia" w:ascii="宋体" w:hAnsi="宋体"/>
          <w:b/>
          <w:sz w:val="28"/>
          <w:szCs w:val="28"/>
        </w:rPr>
      </w:pPr>
      <w:r>
        <w:rPr>
          <w:rFonts w:hint="eastAsia" w:ascii="宋体" w:hAnsi="宋体" w:cs="宋体"/>
          <w:b/>
          <w:sz w:val="28"/>
          <w:szCs w:val="28"/>
        </w:rPr>
        <w:t>实验</w:t>
      </w:r>
      <w:r>
        <w:rPr>
          <w:rFonts w:hint="eastAsia" w:ascii="宋体" w:hAnsi="宋体"/>
          <w:b/>
          <w:sz w:val="28"/>
          <w:szCs w:val="28"/>
        </w:rPr>
        <w:t>四</w:t>
      </w:r>
      <w:r>
        <w:rPr>
          <w:b/>
          <w:bCs w:val="0"/>
          <w:color w:val="333333"/>
          <w:sz w:val="28"/>
          <w:szCs w:val="28"/>
        </w:rPr>
        <w:t>预习报告</w:t>
      </w:r>
      <w:r>
        <w:rPr>
          <w:rFonts w:hint="eastAsia"/>
          <w:b/>
          <w:color w:val="333333"/>
          <w:sz w:val="28"/>
          <w:szCs w:val="28"/>
          <w:lang w:val="en-US" w:eastAsia="zh-CN"/>
        </w:rPr>
        <w:t xml:space="preserve">  </w:t>
      </w:r>
      <w:r>
        <w:rPr>
          <w:rFonts w:hint="eastAsia" w:ascii="宋体" w:hAnsi="宋体"/>
          <w:b/>
          <w:sz w:val="28"/>
          <w:szCs w:val="28"/>
        </w:rPr>
        <w:t>数据库的查询（一）</w:t>
      </w:r>
    </w:p>
    <w:p w14:paraId="20FABAB2">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一、</w:t>
      </w:r>
      <w:r>
        <w:rPr>
          <w:b/>
          <w:bCs/>
          <w:color w:val="333333"/>
          <w:sz w:val="24"/>
          <w:szCs w:val="24"/>
        </w:rPr>
        <w:t>目的要求</w:t>
      </w:r>
    </w:p>
    <w:p w14:paraId="580C61A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 Server数据库中的数据查询、统计、分组、排序等操作。</w:t>
      </w:r>
    </w:p>
    <w:p w14:paraId="701B988A">
      <w:pPr>
        <w:spacing w:before="156" w:beforeLines="50" w:after="156" w:afterLines="50"/>
        <w:ind w:firstLine="420" w:firstLineChars="200"/>
        <w:rPr>
          <w:rFonts w:hint="eastAsia"/>
          <w:b/>
          <w:bCs/>
          <w:color w:val="333333"/>
          <w:sz w:val="24"/>
          <w:szCs w:val="24"/>
          <w:lang w:val="en-US" w:eastAsia="zh-CN"/>
        </w:rPr>
      </w:pPr>
      <w:r>
        <w:rPr>
          <w:rFonts w:hint="eastAsia" w:ascii="宋体" w:hAnsi="宋体"/>
          <w:color w:val="000000"/>
          <w:kern w:val="0"/>
          <w:szCs w:val="21"/>
        </w:rPr>
        <w:t>2．掌握使用查询分析器</w:t>
      </w:r>
      <w:r>
        <w:rPr>
          <w:rFonts w:hint="eastAsia" w:ascii="宋体" w:hAnsi="宋体"/>
          <w:color w:val="000000"/>
        </w:rPr>
        <w:t>对</w:t>
      </w:r>
      <w:r>
        <w:rPr>
          <w:rFonts w:hint="eastAsia" w:ascii="宋体" w:hAnsi="宋体"/>
          <w:color w:val="000000"/>
          <w:kern w:val="0"/>
          <w:szCs w:val="21"/>
        </w:rPr>
        <w:t>数据进行简单查询、连接查询、嵌套查询和组合查询</w:t>
      </w:r>
      <w:r>
        <w:rPr>
          <w:rFonts w:hint="eastAsia" w:ascii="宋体" w:hAnsi="宋体"/>
          <w:color w:val="000000"/>
        </w:rPr>
        <w:t>。</w:t>
      </w:r>
    </w:p>
    <w:p w14:paraId="548F0948">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二、</w:t>
      </w:r>
      <w:r>
        <w:rPr>
          <w:b/>
          <w:bCs/>
          <w:color w:val="333333"/>
          <w:sz w:val="24"/>
          <w:szCs w:val="24"/>
        </w:rPr>
        <w:t>实验原理</w:t>
      </w:r>
    </w:p>
    <w:p w14:paraId="53647593">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1.启动数据库服务软件SQL Server 2000的查询分析器，用SELECT语句对表进行简单查询操作，整个查询过程只涉及到一个表，是最基本的查询语句。</w:t>
      </w:r>
    </w:p>
    <w:p w14:paraId="728AD9FD">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2.用SELECT语句对表进行连接查询操作，连接查询涉及被连接和连接两个表，所以数据源一般为多个表。</w:t>
      </w:r>
    </w:p>
    <w:p w14:paraId="773818F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3.用SELECT语句对表进行嵌套查询操作，一个Select</w:t>
      </w:r>
      <w:r>
        <w:rPr>
          <w:rFonts w:ascii="宋体" w:hAnsi="宋体"/>
          <w:color w:val="000000"/>
          <w:kern w:val="0"/>
          <w:szCs w:val="21"/>
        </w:rPr>
        <w:t>…</w:t>
      </w:r>
      <w:r>
        <w:rPr>
          <w:rFonts w:hint="eastAsia" w:ascii="宋体" w:hAnsi="宋体"/>
          <w:color w:val="000000"/>
          <w:kern w:val="0"/>
          <w:szCs w:val="21"/>
        </w:rPr>
        <w:t>From</w:t>
      </w:r>
      <w:r>
        <w:rPr>
          <w:rFonts w:ascii="宋体" w:hAnsi="宋体"/>
          <w:color w:val="000000"/>
          <w:kern w:val="0"/>
          <w:szCs w:val="21"/>
        </w:rPr>
        <w:t>…</w:t>
      </w:r>
      <w:r>
        <w:rPr>
          <w:rFonts w:hint="eastAsia" w:ascii="宋体" w:hAnsi="宋体"/>
          <w:color w:val="000000"/>
          <w:kern w:val="0"/>
          <w:szCs w:val="21"/>
        </w:rPr>
        <w:t>Where语句称为一个查询块，将一个查询块嵌套在另一个查询块的Where子句或Having短语的条件中的查询，就是嵌套查询。主要有使用In操作符、使用比较运算符的嵌套查询方式。</w:t>
      </w:r>
    </w:p>
    <w:p w14:paraId="78B622FD">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kern w:val="0"/>
          <w:sz w:val="21"/>
          <w:szCs w:val="21"/>
        </w:rPr>
        <w:t>4.用SELECT语句对表进行组合查询操作，将SELECT语句的查询结果集再进行集合运算就构成了SQL的组合查询。组合查询操作符有Union(并操作）、Intersect(交操作）和Minus(差操作）。</w:t>
      </w:r>
    </w:p>
    <w:p w14:paraId="75ECC0B2">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三、</w:t>
      </w:r>
      <w:r>
        <w:rPr>
          <w:b/>
          <w:bCs/>
          <w:color w:val="333333"/>
          <w:sz w:val="24"/>
          <w:szCs w:val="24"/>
        </w:rPr>
        <w:t>实验仪器</w:t>
      </w:r>
    </w:p>
    <w:p w14:paraId="46BDC484">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7609CECD">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21054C75">
      <w:pPr>
        <w:spacing w:before="156" w:beforeLines="50" w:after="156" w:afterLines="50"/>
        <w:ind w:firstLine="422" w:firstLineChars="200"/>
        <w:outlineLvl w:val="0"/>
        <w:rPr>
          <w:rFonts w:hint="eastAsia" w:ascii="宋体" w:hAnsi="宋体"/>
          <w:b/>
          <w:kern w:val="0"/>
        </w:rPr>
      </w:pPr>
      <w:r>
        <w:rPr>
          <w:rFonts w:hint="eastAsia" w:ascii="宋体" w:hAnsi="宋体"/>
          <w:b/>
          <w:kern w:val="0"/>
        </w:rPr>
        <w:t>1．具体操作任务</w:t>
      </w:r>
    </w:p>
    <w:p w14:paraId="3342B747">
      <w:pPr>
        <w:pStyle w:val="3"/>
        <w:spacing w:before="156" w:beforeLines="50" w:after="156" w:afterLines="50"/>
        <w:ind w:firstLine="420" w:firstLineChars="200"/>
        <w:rPr>
          <w:rFonts w:hint="eastAsia" w:hAnsi="宋体"/>
        </w:rPr>
      </w:pPr>
      <w:r>
        <w:rPr>
          <w:rFonts w:hint="eastAsia" w:hAnsi="宋体"/>
          <w:color w:val="000000"/>
          <w:kern w:val="0"/>
        </w:rPr>
        <w:t>（1）</w:t>
      </w:r>
      <w:r>
        <w:rPr>
          <w:rFonts w:hint="eastAsia" w:hAnsi="宋体"/>
        </w:rPr>
        <w:t xml:space="preserve">打开数据库SQL Server 2000的查询分析器， </w:t>
      </w:r>
    </w:p>
    <w:p w14:paraId="247C8704">
      <w:pPr>
        <w:spacing w:before="156" w:beforeLines="50" w:after="156" w:afterLines="50"/>
        <w:ind w:firstLine="420" w:firstLineChars="200"/>
        <w:rPr>
          <w:rFonts w:hint="eastAsia" w:ascii="宋体" w:hAnsi="宋体"/>
          <w:kern w:val="0"/>
        </w:rPr>
      </w:pPr>
      <w:r>
        <w:rPr>
          <w:rFonts w:hint="eastAsia" w:ascii="宋体" w:hAnsi="宋体"/>
          <w:color w:val="000000"/>
          <w:kern w:val="0"/>
          <w:szCs w:val="21"/>
        </w:rPr>
        <w:t>（2）</w:t>
      </w:r>
      <w:r>
        <w:rPr>
          <w:rFonts w:hint="eastAsia" w:ascii="宋体" w:hAnsi="宋体"/>
          <w:kern w:val="0"/>
        </w:rPr>
        <w:t>用INSERT语句向表XS_KC中插入记录</w:t>
      </w:r>
    </w:p>
    <w:p w14:paraId="1DBF3DF0">
      <w:pPr>
        <w:spacing w:before="156" w:beforeLines="50" w:after="156" w:afterLines="50"/>
        <w:ind w:firstLine="420" w:firstLineChars="200"/>
        <w:rPr>
          <w:rFonts w:hint="eastAsia" w:ascii="宋体" w:hAnsi="宋体"/>
          <w:kern w:val="0"/>
        </w:rPr>
      </w:pPr>
      <w:r>
        <w:rPr>
          <w:rFonts w:hint="eastAsia" w:ascii="宋体" w:hAnsi="宋体"/>
          <w:kern w:val="0"/>
        </w:rPr>
        <w:t>利用以前建立的Xs,Kc,XS_KC进行查询。</w:t>
      </w:r>
    </w:p>
    <w:p w14:paraId="60F3AC51">
      <w:pPr>
        <w:spacing w:before="156" w:beforeLines="50" w:after="156" w:afterLines="50"/>
        <w:ind w:firstLine="422" w:firstLineChars="200"/>
        <w:outlineLvl w:val="0"/>
        <w:rPr>
          <w:rFonts w:hint="eastAsia" w:ascii="宋体" w:hAnsi="宋体"/>
          <w:b/>
          <w:kern w:val="0"/>
        </w:rPr>
      </w:pPr>
      <w:r>
        <w:rPr>
          <w:rFonts w:hint="eastAsia" w:ascii="宋体" w:hAnsi="宋体"/>
          <w:b/>
          <w:kern w:val="0"/>
        </w:rPr>
        <w:t>2．简单查询</w:t>
      </w:r>
    </w:p>
    <w:p w14:paraId="6BF8043E">
      <w:pPr>
        <w:spacing w:before="156" w:beforeLines="50" w:after="156" w:afterLines="50"/>
        <w:ind w:firstLine="420" w:firstLineChars="200"/>
        <w:rPr>
          <w:rFonts w:ascii="宋体" w:hAnsi="宋体"/>
          <w:szCs w:val="21"/>
        </w:rPr>
      </w:pPr>
      <w:r>
        <w:rPr>
          <w:rFonts w:hint="eastAsia" w:ascii="宋体" w:hAnsi="宋体"/>
          <w:szCs w:val="21"/>
        </w:rPr>
        <w:t>（1）查询全体学生的详细记录；</w:t>
      </w:r>
    </w:p>
    <w:p w14:paraId="733CE0D8">
      <w:pPr>
        <w:spacing w:before="156" w:beforeLines="50" w:after="156" w:afterLines="50"/>
        <w:ind w:firstLine="420" w:firstLineChars="200"/>
        <w:rPr>
          <w:rFonts w:ascii="宋体" w:hAnsi="宋体"/>
          <w:szCs w:val="21"/>
        </w:rPr>
      </w:pPr>
      <w:r>
        <w:rPr>
          <w:rFonts w:hint="eastAsia" w:ascii="宋体" w:hAnsi="宋体"/>
          <w:szCs w:val="21"/>
        </w:rPr>
        <w:t>（2）查询所有选修过课的学生的学号；</w:t>
      </w:r>
    </w:p>
    <w:p w14:paraId="75A3FEB8">
      <w:pPr>
        <w:spacing w:before="156" w:beforeLines="50" w:after="156" w:afterLines="50"/>
        <w:ind w:firstLine="420" w:firstLineChars="200"/>
        <w:rPr>
          <w:rFonts w:ascii="宋体" w:hAnsi="宋体"/>
          <w:szCs w:val="21"/>
        </w:rPr>
      </w:pPr>
      <w:r>
        <w:rPr>
          <w:rFonts w:hint="eastAsia" w:ascii="宋体" w:hAnsi="宋体"/>
          <w:szCs w:val="21"/>
        </w:rPr>
        <w:t>（3）查询考试成绩不及格的学生的学号；</w:t>
      </w:r>
    </w:p>
    <w:p w14:paraId="45DA3323">
      <w:pPr>
        <w:spacing w:before="156" w:beforeLines="50" w:after="156" w:afterLines="50"/>
        <w:ind w:firstLine="420" w:firstLineChars="200"/>
        <w:rPr>
          <w:rFonts w:ascii="宋体" w:hAnsi="宋体"/>
          <w:szCs w:val="21"/>
        </w:rPr>
      </w:pPr>
      <w:r>
        <w:rPr>
          <w:rFonts w:hint="eastAsia" w:ascii="宋体" w:hAnsi="宋体"/>
          <w:szCs w:val="21"/>
        </w:rPr>
        <w:t>（4）查通信工程和计算机系的学生的姓名和性别；</w:t>
      </w:r>
    </w:p>
    <w:p w14:paraId="1D857396">
      <w:pPr>
        <w:spacing w:before="156" w:beforeLines="50" w:after="156" w:afterLines="50"/>
        <w:ind w:firstLine="420" w:firstLineChars="200"/>
        <w:rPr>
          <w:rFonts w:ascii="宋体" w:hAnsi="宋体"/>
          <w:szCs w:val="21"/>
        </w:rPr>
      </w:pPr>
      <w:r>
        <w:rPr>
          <w:rFonts w:hint="eastAsia" w:ascii="宋体" w:hAnsi="宋体"/>
          <w:szCs w:val="21"/>
        </w:rPr>
        <w:t>（5）查所有姓王的学生的姓名、学号和性别；</w:t>
      </w:r>
    </w:p>
    <w:p w14:paraId="5CC6F90D">
      <w:pPr>
        <w:spacing w:before="156" w:beforeLines="50" w:after="156" w:afterLines="50"/>
        <w:ind w:firstLine="420" w:firstLineChars="200"/>
        <w:rPr>
          <w:rFonts w:ascii="宋体" w:hAnsi="宋体"/>
          <w:szCs w:val="21"/>
        </w:rPr>
      </w:pPr>
      <w:r>
        <w:rPr>
          <w:rFonts w:hint="eastAsia" w:ascii="宋体" w:hAnsi="宋体"/>
          <w:szCs w:val="21"/>
        </w:rPr>
        <w:t>（6）查</w:t>
      </w:r>
      <w:r>
        <w:rPr>
          <w:rFonts w:ascii="宋体" w:hAnsi="宋体"/>
          <w:szCs w:val="21"/>
        </w:rPr>
        <w:t xml:space="preserve"> </w:t>
      </w:r>
      <w:r>
        <w:rPr>
          <w:rFonts w:hint="eastAsia" w:ascii="宋体" w:hAnsi="宋体"/>
          <w:szCs w:val="21"/>
        </w:rPr>
        <w:t>“计算机基础”</w:t>
      </w:r>
      <w:r>
        <w:rPr>
          <w:rFonts w:ascii="宋体" w:hAnsi="宋体"/>
          <w:szCs w:val="21"/>
        </w:rPr>
        <w:t xml:space="preserve"> </w:t>
      </w:r>
      <w:r>
        <w:rPr>
          <w:rFonts w:hint="eastAsia" w:ascii="宋体" w:hAnsi="宋体"/>
          <w:szCs w:val="21"/>
        </w:rPr>
        <w:t>课程的课程号和学分；</w:t>
      </w:r>
    </w:p>
    <w:p w14:paraId="28BF8921">
      <w:pPr>
        <w:spacing w:before="156" w:beforeLines="50" w:after="156" w:afterLines="50"/>
        <w:ind w:firstLine="420" w:firstLineChars="200"/>
        <w:rPr>
          <w:rFonts w:ascii="宋体" w:hAnsi="宋体"/>
          <w:szCs w:val="21"/>
        </w:rPr>
      </w:pPr>
      <w:r>
        <w:rPr>
          <w:rFonts w:hint="eastAsia" w:ascii="宋体" w:hAnsi="宋体"/>
          <w:szCs w:val="21"/>
        </w:rPr>
        <w:t>（7）查询选修了101号课程的学生的学号及其成绩，查询结果按分数降序排列；</w:t>
      </w:r>
    </w:p>
    <w:p w14:paraId="5A77A03A">
      <w:pPr>
        <w:spacing w:before="156" w:beforeLines="50" w:after="156" w:afterLines="50"/>
        <w:ind w:firstLine="420" w:firstLineChars="200"/>
        <w:outlineLvl w:val="0"/>
        <w:rPr>
          <w:rFonts w:hint="eastAsia" w:ascii="宋体" w:hAnsi="宋体"/>
          <w:szCs w:val="21"/>
        </w:rPr>
      </w:pPr>
      <w:r>
        <w:rPr>
          <w:rFonts w:hint="eastAsia" w:ascii="宋体" w:hAnsi="宋体"/>
          <w:szCs w:val="21"/>
        </w:rPr>
        <w:t>（8）查询选修了102号课程的学生最高分数；</w:t>
      </w:r>
    </w:p>
    <w:p w14:paraId="1D708F1E">
      <w:pPr>
        <w:spacing w:before="156" w:beforeLines="50" w:after="156" w:afterLines="50"/>
        <w:ind w:firstLine="420" w:firstLineChars="200"/>
        <w:rPr>
          <w:rFonts w:hint="eastAsia" w:ascii="宋体" w:hAnsi="宋体"/>
          <w:szCs w:val="21"/>
        </w:rPr>
      </w:pPr>
      <w:r>
        <w:rPr>
          <w:rFonts w:hint="eastAsia" w:ascii="宋体" w:hAnsi="宋体"/>
          <w:szCs w:val="21"/>
        </w:rPr>
        <w:t>（9）查询xs表中计算机系同学的学号、姓名、总学分，结果中各列的标题分别指定为number, name, mark；</w:t>
      </w:r>
    </w:p>
    <w:p w14:paraId="65E678E8">
      <w:pPr>
        <w:spacing w:before="156" w:beforeLines="50" w:after="156" w:afterLines="50"/>
        <w:ind w:firstLine="420" w:firstLineChars="200"/>
        <w:outlineLvl w:val="0"/>
        <w:rPr>
          <w:rFonts w:hint="eastAsia" w:ascii="宋体" w:hAnsi="宋体"/>
          <w:szCs w:val="21"/>
        </w:rPr>
      </w:pPr>
      <w:r>
        <w:rPr>
          <w:rFonts w:hint="eastAsia" w:ascii="宋体" w:hAnsi="宋体"/>
          <w:szCs w:val="21"/>
        </w:rPr>
        <w:t>（10）对xs表中数据只选择专业名和总学分；</w:t>
      </w:r>
    </w:p>
    <w:p w14:paraId="54872FB4">
      <w:pPr>
        <w:spacing w:before="156" w:beforeLines="50" w:after="156" w:afterLines="50"/>
        <w:ind w:firstLine="420" w:firstLineChars="200"/>
        <w:rPr>
          <w:rFonts w:hint="eastAsia" w:ascii="宋体" w:hAnsi="宋体"/>
          <w:szCs w:val="21"/>
        </w:rPr>
      </w:pPr>
      <w:r>
        <w:rPr>
          <w:rFonts w:hint="eastAsia" w:ascii="宋体" w:hAnsi="宋体"/>
          <w:szCs w:val="21"/>
        </w:rPr>
        <w:t>（11）查询xs表中姓名、专业名和总学分，只返回结果集的前5行；</w:t>
      </w:r>
    </w:p>
    <w:p w14:paraId="10892B33">
      <w:pPr>
        <w:spacing w:before="156" w:beforeLines="50" w:after="156" w:afterLines="50"/>
        <w:ind w:firstLine="420" w:firstLineChars="200"/>
        <w:outlineLvl w:val="0"/>
        <w:rPr>
          <w:rFonts w:hint="eastAsia" w:ascii="宋体" w:hAnsi="宋体"/>
          <w:szCs w:val="21"/>
        </w:rPr>
      </w:pPr>
      <w:r>
        <w:rPr>
          <w:rFonts w:hint="eastAsia" w:ascii="宋体" w:hAnsi="宋体"/>
          <w:szCs w:val="21"/>
        </w:rPr>
        <w:t>（12）查询xs表中总学分尚未确定的学生情况；</w:t>
      </w:r>
    </w:p>
    <w:p w14:paraId="5B00F997">
      <w:pPr>
        <w:spacing w:before="156" w:beforeLines="50" w:after="156" w:afterLines="50"/>
        <w:ind w:firstLine="420" w:firstLineChars="200"/>
        <w:rPr>
          <w:rFonts w:hint="eastAsia" w:ascii="宋体" w:hAnsi="宋体"/>
          <w:szCs w:val="21"/>
        </w:rPr>
      </w:pPr>
      <w:r>
        <w:rPr>
          <w:rFonts w:hint="eastAsia" w:ascii="宋体" w:hAnsi="宋体"/>
          <w:szCs w:val="21"/>
        </w:rPr>
        <w:t>（13）查询通信工程专业总学分大于等于42分的学生情况；</w:t>
      </w:r>
    </w:p>
    <w:p w14:paraId="1A48D130">
      <w:pPr>
        <w:spacing w:before="156" w:beforeLines="50" w:after="156" w:afterLines="50"/>
        <w:rPr>
          <w:rFonts w:hint="default" w:ascii="宋体" w:hAnsi="宋体"/>
          <w:b/>
          <w:sz w:val="28"/>
          <w:szCs w:val="28"/>
          <w:lang w:val="en-US" w:eastAsia="zh-CN"/>
        </w:rPr>
        <w:sectPr>
          <w:pgSz w:w="11906" w:h="16838"/>
          <w:pgMar w:top="1134" w:right="1361" w:bottom="1134" w:left="1588" w:header="851" w:footer="992" w:gutter="0"/>
          <w:pgNumType w:fmt="decimal"/>
          <w:cols w:space="425" w:num="1"/>
          <w:docGrid w:type="lines" w:linePitch="312" w:charSpace="0"/>
        </w:sectPr>
      </w:pPr>
    </w:p>
    <w:p w14:paraId="0D21E983">
      <w:pPr>
        <w:spacing w:before="156" w:beforeLines="50" w:after="156" w:afterLines="50"/>
        <w:ind w:firstLine="562" w:firstLineChars="200"/>
        <w:jc w:val="center"/>
        <w:rPr>
          <w:rFonts w:hint="eastAsia" w:ascii="宋体" w:hAnsi="宋体"/>
          <w:b/>
          <w:sz w:val="28"/>
          <w:szCs w:val="28"/>
        </w:rPr>
      </w:pPr>
      <w:r>
        <w:rPr>
          <w:rFonts w:hint="eastAsia" w:ascii="宋体" w:hAnsi="宋体" w:cs="宋体"/>
          <w:b/>
          <w:sz w:val="28"/>
          <w:szCs w:val="28"/>
        </w:rPr>
        <w:t>实验</w:t>
      </w:r>
      <w:r>
        <w:rPr>
          <w:rFonts w:hint="eastAsia" w:ascii="宋体" w:hAnsi="宋体"/>
          <w:b/>
          <w:sz w:val="28"/>
          <w:szCs w:val="28"/>
        </w:rPr>
        <w:t>四  数据库的查询（一）</w:t>
      </w:r>
    </w:p>
    <w:p w14:paraId="0F1C4B1F">
      <w:pPr>
        <w:pStyle w:val="2"/>
        <w:spacing w:before="156" w:beforeLines="50" w:after="156" w:afterLines="50"/>
        <w:ind w:firstLine="0"/>
        <w:jc w:val="left"/>
        <w:outlineLvl w:val="0"/>
        <w:rPr>
          <w:rFonts w:hint="eastAsia" w:ascii="宋体" w:hAnsi="宋体"/>
          <w:b/>
          <w:bCs/>
          <w:iCs/>
          <w:szCs w:val="24"/>
        </w:rPr>
      </w:pPr>
      <w:r>
        <w:rPr>
          <w:rFonts w:hint="eastAsia" w:ascii="宋体" w:hAnsi="宋体"/>
          <w:b/>
          <w:bCs/>
          <w:iCs/>
          <w:szCs w:val="24"/>
        </w:rPr>
        <w:t>一、实验目的</w:t>
      </w:r>
    </w:p>
    <w:p w14:paraId="4DAFA9AE">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 Server数据库中的数据查询、统计、分组、排序等操作。</w:t>
      </w:r>
    </w:p>
    <w:p w14:paraId="6FCAFCB1">
      <w:pPr>
        <w:spacing w:before="156" w:beforeLines="50" w:after="156" w:afterLines="50"/>
        <w:ind w:firstLine="420" w:firstLineChars="200"/>
        <w:rPr>
          <w:rFonts w:hint="eastAsia" w:ascii="宋体" w:hAnsi="宋体"/>
          <w:b/>
          <w:bCs/>
          <w:iCs/>
          <w:szCs w:val="24"/>
        </w:rPr>
      </w:pPr>
      <w:r>
        <w:rPr>
          <w:rFonts w:hint="eastAsia" w:ascii="宋体" w:hAnsi="宋体"/>
          <w:color w:val="000000"/>
          <w:kern w:val="0"/>
          <w:szCs w:val="21"/>
        </w:rPr>
        <w:t>2．掌握使用查询分析器</w:t>
      </w:r>
      <w:r>
        <w:rPr>
          <w:rFonts w:hint="eastAsia" w:ascii="宋体" w:hAnsi="宋体"/>
          <w:color w:val="000000"/>
        </w:rPr>
        <w:t>对</w:t>
      </w:r>
      <w:r>
        <w:rPr>
          <w:rFonts w:hint="eastAsia" w:ascii="宋体" w:hAnsi="宋体"/>
          <w:color w:val="000000"/>
          <w:kern w:val="0"/>
          <w:szCs w:val="21"/>
        </w:rPr>
        <w:t>数据进行简单查询、连接查询、嵌套查询和组合查询</w:t>
      </w:r>
      <w:r>
        <w:rPr>
          <w:rFonts w:hint="eastAsia" w:ascii="宋体" w:hAnsi="宋体"/>
          <w:color w:val="000000"/>
        </w:rPr>
        <w:t>。</w:t>
      </w:r>
    </w:p>
    <w:p w14:paraId="1E3946FB">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二、</w:t>
      </w:r>
      <w:r>
        <w:rPr>
          <w:rFonts w:hint="eastAsia" w:ascii="宋体" w:hAnsi="宋体"/>
          <w:b/>
          <w:bCs/>
          <w:iCs/>
          <w:szCs w:val="24"/>
        </w:rPr>
        <w:t>实验内容及步骤</w:t>
      </w:r>
    </w:p>
    <w:p w14:paraId="699158D0">
      <w:pPr>
        <w:spacing w:before="156" w:beforeLines="50" w:after="156" w:afterLines="50"/>
        <w:ind w:firstLine="422" w:firstLineChars="200"/>
        <w:outlineLvl w:val="0"/>
        <w:rPr>
          <w:rFonts w:hint="eastAsia" w:ascii="宋体" w:hAnsi="宋体"/>
          <w:b/>
          <w:kern w:val="0"/>
        </w:rPr>
      </w:pPr>
      <w:r>
        <w:rPr>
          <w:rFonts w:hint="eastAsia" w:ascii="宋体" w:hAnsi="宋体"/>
          <w:b/>
          <w:kern w:val="0"/>
        </w:rPr>
        <w:t>1．具体操作任务</w:t>
      </w:r>
    </w:p>
    <w:p w14:paraId="7259EAA9">
      <w:pPr>
        <w:pStyle w:val="3"/>
        <w:spacing w:before="156" w:beforeLines="50" w:after="156" w:afterLines="50"/>
        <w:ind w:firstLine="420" w:firstLineChars="200"/>
        <w:rPr>
          <w:rFonts w:hint="eastAsia" w:hAnsi="宋体"/>
        </w:rPr>
      </w:pPr>
      <w:r>
        <w:rPr>
          <w:rFonts w:hint="eastAsia" w:hAnsi="宋体"/>
          <w:color w:val="000000"/>
          <w:kern w:val="0"/>
        </w:rPr>
        <w:t>（1）</w:t>
      </w:r>
      <w:r>
        <w:rPr>
          <w:rFonts w:hint="eastAsia" w:hAnsi="宋体"/>
        </w:rPr>
        <w:t xml:space="preserve">打开数据库SQL Server 2000的查询分析器， </w:t>
      </w:r>
    </w:p>
    <w:p w14:paraId="026F4DFD">
      <w:pPr>
        <w:spacing w:before="156" w:beforeLines="50" w:after="156" w:afterLines="50"/>
        <w:ind w:firstLine="420" w:firstLineChars="200"/>
        <w:rPr>
          <w:rFonts w:hint="eastAsia" w:ascii="宋体" w:hAnsi="宋体"/>
          <w:kern w:val="0"/>
        </w:rPr>
      </w:pPr>
      <w:r>
        <w:rPr>
          <w:rFonts w:hint="eastAsia" w:ascii="宋体" w:hAnsi="宋体"/>
          <w:color w:val="000000"/>
          <w:kern w:val="0"/>
          <w:szCs w:val="21"/>
        </w:rPr>
        <w:t>（2）</w:t>
      </w:r>
      <w:r>
        <w:rPr>
          <w:rFonts w:hint="eastAsia" w:ascii="宋体" w:hAnsi="宋体"/>
          <w:kern w:val="0"/>
        </w:rPr>
        <w:t>用INSERT语句向表XS_KC中插入记录</w:t>
      </w:r>
    </w:p>
    <w:p w14:paraId="58A4A2A0">
      <w:pPr>
        <w:spacing w:before="156" w:beforeLines="50" w:after="156" w:afterLines="50"/>
        <w:ind w:firstLine="420" w:firstLineChars="200"/>
        <w:rPr>
          <w:rFonts w:hint="eastAsia" w:ascii="宋体" w:hAnsi="宋体"/>
          <w:kern w:val="0"/>
        </w:rPr>
      </w:pPr>
      <w:r>
        <w:rPr>
          <w:rFonts w:hint="eastAsia" w:ascii="宋体" w:hAnsi="宋体"/>
          <w:kern w:val="0"/>
        </w:rPr>
        <w:t>利用以前建立的Xs,Kc,XS_KC进行查询。</w:t>
      </w:r>
    </w:p>
    <w:p w14:paraId="5C298ADF">
      <w:pPr>
        <w:spacing w:before="156" w:beforeLines="50" w:after="156" w:afterLines="50"/>
        <w:ind w:firstLine="480" w:firstLineChars="200"/>
        <w:rPr>
          <w:rFonts w:hint="eastAsia" w:ascii="宋体" w:hAnsi="宋体"/>
          <w:kern w:val="0"/>
        </w:rPr>
      </w:pPr>
      <w:r>
        <w:rPr>
          <w:rFonts w:ascii="宋体" w:hAnsi="宋体" w:eastAsia="宋体" w:cs="宋体"/>
          <w:sz w:val="24"/>
          <w:szCs w:val="24"/>
        </w:rPr>
        <w:drawing>
          <wp:inline distT="0" distB="0" distL="114300" distR="114300">
            <wp:extent cx="4075430" cy="4835525"/>
            <wp:effectExtent l="0" t="0" r="8890" b="10795"/>
            <wp:docPr id="2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descr="IMG_256"/>
                    <pic:cNvPicPr>
                      <a:picLocks noChangeAspect="1"/>
                    </pic:cNvPicPr>
                  </pic:nvPicPr>
                  <pic:blipFill>
                    <a:blip r:embed="rId27"/>
                    <a:stretch>
                      <a:fillRect/>
                    </a:stretch>
                  </pic:blipFill>
                  <pic:spPr>
                    <a:xfrm>
                      <a:off x="0" y="0"/>
                      <a:ext cx="4075430" cy="4835525"/>
                    </a:xfrm>
                    <a:prstGeom prst="rect">
                      <a:avLst/>
                    </a:prstGeom>
                    <a:noFill/>
                    <a:ln w="9525">
                      <a:noFill/>
                    </a:ln>
                  </pic:spPr>
                </pic:pic>
              </a:graphicData>
            </a:graphic>
          </wp:inline>
        </w:drawing>
      </w:r>
    </w:p>
    <w:p w14:paraId="7B614879">
      <w:pPr>
        <w:numPr>
          <w:ilvl w:val="0"/>
          <w:numId w:val="0"/>
        </w:numPr>
        <w:spacing w:before="156" w:beforeLines="50" w:after="156" w:afterLines="50"/>
        <w:ind w:firstLine="422" w:firstLineChars="200"/>
        <w:outlineLvl w:val="0"/>
        <w:rPr>
          <w:rFonts w:hint="eastAsia" w:ascii="宋体" w:hAnsi="宋体" w:eastAsia="宋体" w:cs="Times New Roman"/>
          <w:b/>
          <w:kern w:val="0"/>
          <w:sz w:val="21"/>
          <w:szCs w:val="24"/>
          <w:lang w:val="en-US" w:eastAsia="zh-CN" w:bidi="ar-SA"/>
        </w:rPr>
      </w:pPr>
    </w:p>
    <w:p w14:paraId="0E9E235F">
      <w:pPr>
        <w:numPr>
          <w:ilvl w:val="0"/>
          <w:numId w:val="0"/>
        </w:numPr>
        <w:spacing w:before="156" w:beforeLines="50" w:after="156" w:afterLines="50"/>
        <w:ind w:firstLine="422" w:firstLineChars="200"/>
        <w:outlineLvl w:val="0"/>
        <w:rPr>
          <w:rFonts w:hint="eastAsia" w:ascii="宋体" w:hAnsi="宋体" w:eastAsia="宋体" w:cs="Times New Roman"/>
          <w:b/>
          <w:kern w:val="0"/>
          <w:sz w:val="21"/>
          <w:szCs w:val="24"/>
          <w:lang w:val="en-US" w:eastAsia="zh-CN" w:bidi="ar-SA"/>
        </w:rPr>
      </w:pPr>
    </w:p>
    <w:p w14:paraId="0371D2B1">
      <w:pPr>
        <w:numPr>
          <w:ilvl w:val="0"/>
          <w:numId w:val="0"/>
        </w:numPr>
        <w:spacing w:before="156" w:beforeLines="50" w:after="156" w:afterLines="50"/>
        <w:ind w:firstLine="422" w:firstLineChars="200"/>
        <w:outlineLvl w:val="0"/>
        <w:rPr>
          <w:rFonts w:hint="eastAsia" w:ascii="宋体" w:hAnsi="宋体" w:eastAsia="宋体" w:cs="Times New Roman"/>
          <w:b/>
          <w:kern w:val="0"/>
          <w:sz w:val="21"/>
          <w:szCs w:val="24"/>
          <w:lang w:val="en-US" w:eastAsia="zh-CN" w:bidi="ar-SA"/>
        </w:rPr>
      </w:pPr>
    </w:p>
    <w:p w14:paraId="37DDC3E7">
      <w:pPr>
        <w:numPr>
          <w:ilvl w:val="0"/>
          <w:numId w:val="0"/>
        </w:numPr>
        <w:spacing w:before="156" w:beforeLines="50" w:after="156" w:afterLines="50"/>
        <w:ind w:firstLine="422" w:firstLineChars="200"/>
        <w:outlineLvl w:val="0"/>
        <w:rPr>
          <w:rFonts w:hint="eastAsia" w:ascii="宋体" w:hAnsi="宋体" w:eastAsia="宋体" w:cs="Times New Roman"/>
          <w:b/>
          <w:kern w:val="0"/>
          <w:sz w:val="21"/>
          <w:szCs w:val="24"/>
          <w:lang w:val="en-US" w:eastAsia="zh-CN" w:bidi="ar-SA"/>
        </w:rPr>
      </w:pPr>
    </w:p>
    <w:p w14:paraId="4CD40AC9">
      <w:pPr>
        <w:numPr>
          <w:ilvl w:val="0"/>
          <w:numId w:val="0"/>
        </w:numPr>
        <w:spacing w:before="156" w:beforeLines="50" w:after="156" w:afterLines="50"/>
        <w:ind w:firstLine="422" w:firstLineChars="200"/>
        <w:outlineLvl w:val="0"/>
        <w:rPr>
          <w:rFonts w:hint="eastAsia" w:ascii="宋体" w:hAnsi="宋体"/>
          <w:b/>
          <w:kern w:val="0"/>
        </w:rPr>
      </w:pPr>
      <w:r>
        <w:rPr>
          <w:rFonts w:hint="eastAsia" w:ascii="宋体" w:hAnsi="宋体" w:eastAsia="宋体" w:cs="Times New Roman"/>
          <w:b/>
          <w:kern w:val="0"/>
          <w:sz w:val="21"/>
          <w:szCs w:val="24"/>
          <w:lang w:val="en-US" w:eastAsia="zh-CN" w:bidi="ar-SA"/>
        </w:rPr>
        <w:t>2．</w:t>
      </w:r>
      <w:r>
        <w:rPr>
          <w:rFonts w:hint="eastAsia" w:ascii="宋体" w:hAnsi="宋体"/>
          <w:b/>
          <w:kern w:val="0"/>
        </w:rPr>
        <w:t>简单查询</w:t>
      </w:r>
    </w:p>
    <w:p w14:paraId="6508029E">
      <w:pPr>
        <w:spacing w:before="156" w:beforeLines="50" w:after="156" w:afterLines="50"/>
        <w:ind w:firstLine="420" w:firstLineChars="200"/>
        <w:rPr>
          <w:rFonts w:ascii="宋体" w:hAnsi="宋体"/>
          <w:szCs w:val="21"/>
        </w:rPr>
      </w:pPr>
      <w:r>
        <w:rPr>
          <w:rFonts w:hint="eastAsia" w:ascii="宋体" w:hAnsi="宋体"/>
          <w:szCs w:val="21"/>
        </w:rPr>
        <w:t>（1）查询全体学生的详细记录；</w:t>
      </w:r>
    </w:p>
    <w:p w14:paraId="50C63838">
      <w:pPr>
        <w:spacing w:before="156" w:beforeLines="50" w:after="156" w:afterLines="50"/>
        <w:ind w:firstLine="420" w:firstLineChars="200"/>
        <w:rPr>
          <w:rFonts w:ascii="宋体" w:hAnsi="宋体"/>
          <w:szCs w:val="21"/>
        </w:rPr>
      </w:pPr>
      <w:r>
        <w:rPr>
          <w:rFonts w:hint="eastAsia" w:ascii="宋体" w:hAnsi="宋体"/>
          <w:szCs w:val="21"/>
        </w:rPr>
        <w:t>（2）查询所有选修过课的学生的学号；</w:t>
      </w:r>
    </w:p>
    <w:p w14:paraId="1AA88CB9">
      <w:pPr>
        <w:spacing w:before="156" w:beforeLines="50" w:after="156" w:afterLines="50"/>
        <w:ind w:firstLine="420" w:firstLineChars="200"/>
        <w:rPr>
          <w:rFonts w:ascii="宋体" w:hAnsi="宋体"/>
          <w:szCs w:val="21"/>
        </w:rPr>
      </w:pPr>
      <w:r>
        <w:rPr>
          <w:rFonts w:hint="eastAsia" w:ascii="宋体" w:hAnsi="宋体"/>
          <w:szCs w:val="21"/>
        </w:rPr>
        <w:t>（3）查询考试成绩不及格的学生的学号；</w:t>
      </w:r>
    </w:p>
    <w:p w14:paraId="7C59A657">
      <w:pPr>
        <w:spacing w:before="156" w:beforeLines="50" w:after="156" w:afterLines="50"/>
        <w:ind w:firstLine="420" w:firstLineChars="200"/>
        <w:rPr>
          <w:rFonts w:ascii="宋体" w:hAnsi="宋体"/>
          <w:szCs w:val="21"/>
        </w:rPr>
      </w:pPr>
      <w:r>
        <w:rPr>
          <w:rFonts w:hint="eastAsia" w:ascii="宋体" w:hAnsi="宋体"/>
          <w:szCs w:val="21"/>
        </w:rPr>
        <w:t>（4）查通信工程和计算机系的学生的姓名和性别；</w:t>
      </w:r>
    </w:p>
    <w:p w14:paraId="5416D476">
      <w:pPr>
        <w:spacing w:before="156" w:beforeLines="50" w:after="156" w:afterLines="50"/>
        <w:ind w:firstLine="420" w:firstLineChars="200"/>
        <w:rPr>
          <w:rFonts w:ascii="宋体" w:hAnsi="宋体"/>
          <w:szCs w:val="21"/>
        </w:rPr>
      </w:pPr>
      <w:r>
        <w:rPr>
          <w:rFonts w:hint="eastAsia" w:ascii="宋体" w:hAnsi="宋体"/>
          <w:szCs w:val="21"/>
        </w:rPr>
        <w:t>（5）查所有姓王的学生的姓名、学号和性别；</w:t>
      </w:r>
    </w:p>
    <w:p w14:paraId="5F37118C">
      <w:pPr>
        <w:spacing w:before="156" w:beforeLines="50" w:after="156" w:afterLines="50"/>
        <w:ind w:firstLine="420" w:firstLineChars="200"/>
        <w:rPr>
          <w:rFonts w:ascii="宋体" w:hAnsi="宋体"/>
          <w:szCs w:val="21"/>
        </w:rPr>
      </w:pPr>
      <w:r>
        <w:rPr>
          <w:rFonts w:hint="eastAsia" w:ascii="宋体" w:hAnsi="宋体"/>
          <w:szCs w:val="21"/>
        </w:rPr>
        <w:t>（6）查</w:t>
      </w:r>
      <w:r>
        <w:rPr>
          <w:rFonts w:ascii="宋体" w:hAnsi="宋体"/>
          <w:szCs w:val="21"/>
        </w:rPr>
        <w:t xml:space="preserve"> </w:t>
      </w:r>
      <w:r>
        <w:rPr>
          <w:rFonts w:hint="eastAsia" w:ascii="宋体" w:hAnsi="宋体"/>
          <w:szCs w:val="21"/>
        </w:rPr>
        <w:t>“计算机基础”</w:t>
      </w:r>
      <w:r>
        <w:rPr>
          <w:rFonts w:ascii="宋体" w:hAnsi="宋体"/>
          <w:szCs w:val="21"/>
        </w:rPr>
        <w:t xml:space="preserve"> </w:t>
      </w:r>
      <w:r>
        <w:rPr>
          <w:rFonts w:hint="eastAsia" w:ascii="宋体" w:hAnsi="宋体"/>
          <w:szCs w:val="21"/>
        </w:rPr>
        <w:t>课程的课程号和学分；</w:t>
      </w:r>
    </w:p>
    <w:p w14:paraId="70DEEC7A">
      <w:pPr>
        <w:spacing w:before="156" w:beforeLines="50" w:after="156" w:afterLines="50"/>
        <w:ind w:firstLine="420" w:firstLineChars="200"/>
        <w:rPr>
          <w:rFonts w:ascii="宋体" w:hAnsi="宋体"/>
          <w:szCs w:val="21"/>
        </w:rPr>
      </w:pPr>
      <w:r>
        <w:rPr>
          <w:rFonts w:hint="eastAsia" w:ascii="宋体" w:hAnsi="宋体"/>
          <w:szCs w:val="21"/>
        </w:rPr>
        <w:t>（7）查询选修了101号课程的学生的学号及其成绩，查询结果按分数降序排列；</w:t>
      </w:r>
    </w:p>
    <w:p w14:paraId="7C6AFB1B">
      <w:pPr>
        <w:spacing w:before="156" w:beforeLines="50" w:after="156" w:afterLines="50"/>
        <w:ind w:firstLine="420" w:firstLineChars="200"/>
        <w:outlineLvl w:val="0"/>
        <w:rPr>
          <w:rFonts w:hint="eastAsia" w:ascii="宋体" w:hAnsi="宋体"/>
          <w:szCs w:val="21"/>
        </w:rPr>
      </w:pPr>
      <w:r>
        <w:rPr>
          <w:rFonts w:hint="eastAsia" w:ascii="宋体" w:hAnsi="宋体"/>
          <w:szCs w:val="21"/>
        </w:rPr>
        <w:t>（8）查询选修了102号课程的学生最高分数；</w:t>
      </w:r>
    </w:p>
    <w:p w14:paraId="7A5290F0">
      <w:pPr>
        <w:spacing w:before="156" w:beforeLines="50" w:after="156" w:afterLines="50"/>
        <w:ind w:firstLine="420" w:firstLineChars="200"/>
        <w:rPr>
          <w:rFonts w:hint="eastAsia" w:ascii="宋体" w:hAnsi="宋体"/>
          <w:szCs w:val="21"/>
        </w:rPr>
      </w:pPr>
      <w:r>
        <w:rPr>
          <w:rFonts w:hint="eastAsia" w:ascii="宋体" w:hAnsi="宋体"/>
          <w:szCs w:val="21"/>
        </w:rPr>
        <w:t>（9）查询xs表中计算机系同学的学号、姓名、总学分，结果中各列的标题分别指定为number, name, mark；</w:t>
      </w:r>
    </w:p>
    <w:p w14:paraId="78EC630E">
      <w:pPr>
        <w:spacing w:before="156" w:beforeLines="50" w:after="156" w:afterLines="50"/>
        <w:ind w:firstLine="420" w:firstLineChars="200"/>
        <w:outlineLvl w:val="0"/>
        <w:rPr>
          <w:rFonts w:hint="eastAsia" w:ascii="宋体" w:hAnsi="宋体"/>
          <w:szCs w:val="21"/>
        </w:rPr>
      </w:pPr>
      <w:r>
        <w:rPr>
          <w:rFonts w:hint="eastAsia" w:ascii="宋体" w:hAnsi="宋体"/>
          <w:szCs w:val="21"/>
        </w:rPr>
        <w:t>（10）对xs表中数据只选择专业名和总学分；</w:t>
      </w:r>
    </w:p>
    <w:p w14:paraId="1DF5B03D">
      <w:pPr>
        <w:spacing w:before="156" w:beforeLines="50" w:after="156" w:afterLines="50"/>
        <w:ind w:firstLine="420" w:firstLineChars="200"/>
        <w:rPr>
          <w:rFonts w:hint="eastAsia" w:ascii="宋体" w:hAnsi="宋体"/>
          <w:szCs w:val="21"/>
        </w:rPr>
      </w:pPr>
      <w:r>
        <w:rPr>
          <w:rFonts w:hint="eastAsia" w:ascii="宋体" w:hAnsi="宋体"/>
          <w:szCs w:val="21"/>
        </w:rPr>
        <w:t>（11）查询xs表中姓名、专业名和总学分，只返回结果集的前5行；</w:t>
      </w:r>
    </w:p>
    <w:p w14:paraId="44A40640">
      <w:pPr>
        <w:spacing w:before="156" w:beforeLines="50" w:after="156" w:afterLines="50"/>
        <w:ind w:firstLine="420" w:firstLineChars="200"/>
        <w:outlineLvl w:val="0"/>
        <w:rPr>
          <w:rFonts w:hint="eastAsia" w:ascii="宋体" w:hAnsi="宋体"/>
          <w:szCs w:val="21"/>
        </w:rPr>
      </w:pPr>
      <w:r>
        <w:rPr>
          <w:rFonts w:hint="eastAsia" w:ascii="宋体" w:hAnsi="宋体"/>
          <w:szCs w:val="21"/>
        </w:rPr>
        <w:t>（12）查询xs表中总学分尚未确定的学生情况；</w:t>
      </w:r>
    </w:p>
    <w:p w14:paraId="140913E2">
      <w:pPr>
        <w:spacing w:before="156" w:beforeLines="50" w:after="156" w:afterLines="50"/>
        <w:ind w:firstLine="420" w:firstLineChars="200"/>
        <w:rPr>
          <w:rFonts w:hint="eastAsia" w:ascii="宋体" w:hAnsi="宋体"/>
          <w:szCs w:val="21"/>
        </w:rPr>
      </w:pPr>
      <w:r>
        <w:rPr>
          <w:rFonts w:hint="eastAsia" w:ascii="宋体" w:hAnsi="宋体"/>
          <w:szCs w:val="21"/>
        </w:rPr>
        <w:t>（13）查询通信工程专业总学分大于等于42分的学生情况；</w:t>
      </w:r>
    </w:p>
    <w:p w14:paraId="4836D85D">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557270" cy="1295400"/>
            <wp:effectExtent l="0" t="0" r="8890" b="0"/>
            <wp:docPr id="2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descr="IMG_256"/>
                    <pic:cNvPicPr>
                      <a:picLocks noChangeAspect="1"/>
                    </pic:cNvPicPr>
                  </pic:nvPicPr>
                  <pic:blipFill>
                    <a:blip r:embed="rId28"/>
                    <a:stretch>
                      <a:fillRect/>
                    </a:stretch>
                  </pic:blipFill>
                  <pic:spPr>
                    <a:xfrm>
                      <a:off x="0" y="0"/>
                      <a:ext cx="3557270" cy="1295400"/>
                    </a:xfrm>
                    <a:prstGeom prst="rect">
                      <a:avLst/>
                    </a:prstGeom>
                    <a:noFill/>
                    <a:ln w="9525">
                      <a:noFill/>
                    </a:ln>
                  </pic:spPr>
                </pic:pic>
              </a:graphicData>
            </a:graphic>
          </wp:inline>
        </w:drawing>
      </w:r>
    </w:p>
    <w:p w14:paraId="22BA5B89">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2474595" cy="3171190"/>
            <wp:effectExtent l="0" t="0" r="9525" b="13970"/>
            <wp:docPr id="2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IMG_256"/>
                    <pic:cNvPicPr>
                      <a:picLocks noChangeAspect="1"/>
                    </pic:cNvPicPr>
                  </pic:nvPicPr>
                  <pic:blipFill>
                    <a:blip r:embed="rId29"/>
                    <a:stretch>
                      <a:fillRect/>
                    </a:stretch>
                  </pic:blipFill>
                  <pic:spPr>
                    <a:xfrm>
                      <a:off x="0" y="0"/>
                      <a:ext cx="2474595" cy="317119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877820" cy="3170555"/>
            <wp:effectExtent l="0" t="0" r="2540" b="14605"/>
            <wp:docPr id="2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IMG_256"/>
                    <pic:cNvPicPr>
                      <a:picLocks noChangeAspect="1"/>
                    </pic:cNvPicPr>
                  </pic:nvPicPr>
                  <pic:blipFill>
                    <a:blip r:embed="rId30"/>
                    <a:stretch>
                      <a:fillRect/>
                    </a:stretch>
                  </pic:blipFill>
                  <pic:spPr>
                    <a:xfrm>
                      <a:off x="0" y="0"/>
                      <a:ext cx="2877820" cy="3170555"/>
                    </a:xfrm>
                    <a:prstGeom prst="rect">
                      <a:avLst/>
                    </a:prstGeom>
                    <a:noFill/>
                    <a:ln w="9525">
                      <a:noFill/>
                    </a:ln>
                  </pic:spPr>
                </pic:pic>
              </a:graphicData>
            </a:graphic>
          </wp:inline>
        </w:drawing>
      </w:r>
    </w:p>
    <w:p w14:paraId="752F3A66">
      <w:pPr>
        <w:pStyle w:val="2"/>
        <w:numPr>
          <w:ilvl w:val="0"/>
          <w:numId w:val="0"/>
        </w:numPr>
        <w:spacing w:before="156" w:beforeLines="50" w:after="156" w:afterLines="5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三、</w:t>
      </w:r>
      <w:r>
        <w:rPr>
          <w:rFonts w:hint="eastAsia" w:ascii="宋体" w:hAnsi="宋体"/>
          <w:b/>
          <w:bCs/>
          <w:iCs/>
          <w:szCs w:val="24"/>
        </w:rPr>
        <w:t>数据记录及处理</w:t>
      </w:r>
    </w:p>
    <w:p w14:paraId="3F5BE710">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5354C621">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四、</w:t>
      </w:r>
      <w:r>
        <w:rPr>
          <w:rFonts w:hint="eastAsia" w:ascii="宋体" w:hAnsi="宋体"/>
          <w:b/>
          <w:bCs/>
          <w:iCs/>
          <w:szCs w:val="24"/>
        </w:rPr>
        <w:t>思考题</w:t>
      </w:r>
    </w:p>
    <w:p w14:paraId="447FF1B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cs="宋体"/>
          <w:szCs w:val="21"/>
        </w:rPr>
      </w:pPr>
      <w:r>
        <w:rPr>
          <w:rFonts w:hint="eastAsia" w:ascii="宋体" w:hAnsi="宋体" w:cs="宋体"/>
          <w:szCs w:val="21"/>
        </w:rPr>
        <w:t>1.top主要应用场合是什么？</w:t>
      </w:r>
    </w:p>
    <w:p w14:paraId="533B1E6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cs="宋体"/>
          <w:szCs w:val="21"/>
        </w:rPr>
      </w:pPr>
      <w:r>
        <w:rPr>
          <w:rFonts w:hint="eastAsia" w:ascii="宋体" w:hAnsi="宋体" w:cs="宋体"/>
          <w:szCs w:val="21"/>
          <w:lang w:eastAsia="zh-CN"/>
        </w:rPr>
        <w:t>“</w:t>
      </w:r>
      <w:r>
        <w:rPr>
          <w:rFonts w:hint="eastAsia" w:ascii="宋体" w:hAnsi="宋体" w:cs="宋体"/>
          <w:szCs w:val="21"/>
        </w:rPr>
        <w:t>top</w:t>
      </w:r>
      <w:r>
        <w:rPr>
          <w:rFonts w:hint="eastAsia" w:ascii="宋体" w:hAnsi="宋体" w:cs="宋体"/>
          <w:szCs w:val="21"/>
          <w:lang w:eastAsia="zh-CN"/>
        </w:rPr>
        <w:t>”</w:t>
      </w:r>
      <w:r>
        <w:rPr>
          <w:rFonts w:hint="eastAsia" w:ascii="宋体" w:hAnsi="宋体" w:cs="宋体"/>
          <w:szCs w:val="21"/>
        </w:rPr>
        <w:t>主要应用于SQL查询语句中，用于限制查询结果返回的行数，通常与</w:t>
      </w:r>
      <w:r>
        <w:rPr>
          <w:rFonts w:hint="eastAsia" w:ascii="宋体" w:hAnsi="宋体" w:cs="宋体"/>
          <w:szCs w:val="21"/>
          <w:lang w:eastAsia="zh-CN"/>
        </w:rPr>
        <w:t>“</w:t>
      </w:r>
      <w:r>
        <w:rPr>
          <w:rFonts w:hint="eastAsia" w:ascii="宋体" w:hAnsi="宋体" w:cs="宋体"/>
          <w:szCs w:val="21"/>
        </w:rPr>
        <w:t>select</w:t>
      </w:r>
      <w:r>
        <w:rPr>
          <w:rFonts w:hint="eastAsia" w:ascii="宋体" w:hAnsi="宋体" w:cs="宋体"/>
          <w:szCs w:val="21"/>
          <w:lang w:eastAsia="zh-CN"/>
        </w:rPr>
        <w:t>”</w:t>
      </w:r>
      <w:r>
        <w:rPr>
          <w:rFonts w:hint="eastAsia" w:ascii="宋体" w:hAnsi="宋体" w:cs="宋体"/>
          <w:szCs w:val="21"/>
        </w:rPr>
        <w:t>语句一起使用。在一些数据库系统中，如SQL Server，</w:t>
      </w:r>
      <w:r>
        <w:rPr>
          <w:rFonts w:hint="eastAsia" w:ascii="宋体" w:hAnsi="宋体" w:cs="宋体"/>
          <w:szCs w:val="21"/>
          <w:lang w:eastAsia="zh-CN"/>
        </w:rPr>
        <w:t>“</w:t>
      </w:r>
      <w:r>
        <w:rPr>
          <w:rFonts w:hint="eastAsia" w:ascii="宋体" w:hAnsi="宋体" w:cs="宋体"/>
          <w:szCs w:val="21"/>
        </w:rPr>
        <w:t>top</w:t>
      </w:r>
      <w:r>
        <w:rPr>
          <w:rFonts w:hint="eastAsia" w:ascii="宋体" w:hAnsi="宋体" w:cs="宋体"/>
          <w:szCs w:val="21"/>
          <w:lang w:eastAsia="zh-CN"/>
        </w:rPr>
        <w:t>”</w:t>
      </w:r>
      <w:r>
        <w:rPr>
          <w:rFonts w:hint="eastAsia" w:ascii="宋体" w:hAnsi="宋体" w:cs="宋体"/>
          <w:szCs w:val="21"/>
        </w:rPr>
        <w:t>关键字可以限制查询结果返回的前几行数据，方便进行数据筛选和分析。</w:t>
      </w:r>
    </w:p>
    <w:p w14:paraId="6DBAA2C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可以代替between用法的语句或符号是什么？举例说明。</w:t>
      </w:r>
    </w:p>
    <w:p w14:paraId="0E65AF4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default" w:ascii="宋体" w:hAnsi="宋体" w:cs="宋体"/>
          <w:szCs w:val="21"/>
        </w:rPr>
      </w:pPr>
      <w:r>
        <w:rPr>
          <w:rFonts w:hint="default" w:ascii="宋体" w:hAnsi="宋体" w:cs="宋体"/>
          <w:szCs w:val="21"/>
        </w:rPr>
        <w:t>可以代替"between"用法的语句是"&gt;="（大于等于）和"&lt;="（小于等于）。例如，在查询某个范围内的数据时，可以使用"&gt;="和"&lt;="来代替"between"。</w:t>
      </w:r>
    </w:p>
    <w:p w14:paraId="38AB89F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default" w:ascii="宋体" w:hAnsi="宋体" w:cs="宋体"/>
          <w:szCs w:val="21"/>
        </w:rPr>
      </w:pPr>
      <w:r>
        <w:rPr>
          <w:rFonts w:hint="default" w:ascii="宋体" w:hAnsi="宋体" w:cs="宋体"/>
          <w:szCs w:val="21"/>
        </w:rPr>
        <w:t>比如，原本的查询语句为：select * from table_name where column_name between 10 and 20;用"&gt;="和"&lt;="来替代可以写成：</w:t>
      </w:r>
    </w:p>
    <w:p w14:paraId="6029492D">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default" w:ascii="宋体" w:hAnsi="宋体" w:cs="宋体"/>
          <w:szCs w:val="21"/>
        </w:rPr>
      </w:pPr>
      <w:r>
        <w:rPr>
          <w:rFonts w:hint="default" w:ascii="宋体" w:hAnsi="宋体" w:cs="宋体"/>
          <w:szCs w:val="21"/>
        </w:rPr>
        <w:t>select * from table_name where column_name &gt;= 10 and column_name &lt;= 20;</w:t>
      </w:r>
    </w:p>
    <w:p w14:paraId="3EAA0E08">
      <w:pPr>
        <w:pStyle w:val="2"/>
        <w:numPr>
          <w:ilvl w:val="0"/>
          <w:numId w:val="0"/>
        </w:numPr>
        <w:ind w:left="0" w:leftChars="0" w:firstLine="0" w:firstLineChars="0"/>
        <w:jc w:val="left"/>
        <w:outlineLvl w:val="0"/>
        <w:rPr>
          <w:rFonts w:hint="eastAsia" w:ascii="宋体" w:hAnsi="宋体" w:cs="宋体"/>
          <w:szCs w:val="21"/>
          <w:lang w:val="en-US" w:eastAsia="zh-CN"/>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49E97E35">
      <w:pPr>
        <w:spacing w:before="156" w:beforeLines="50" w:after="156" w:afterLines="50"/>
        <w:ind w:firstLine="420" w:firstLineChars="200"/>
        <w:rPr>
          <w:rFonts w:hint="default" w:ascii="宋体" w:hAnsi="宋体" w:cs="宋体"/>
          <w:szCs w:val="21"/>
          <w:lang w:val="en-US" w:eastAsia="zh-CN"/>
        </w:rPr>
        <w:sectPr>
          <w:pgSz w:w="11906" w:h="16838"/>
          <w:pgMar w:top="1134" w:right="1361" w:bottom="1134" w:left="1588" w:header="851" w:footer="992" w:gutter="0"/>
          <w:pgNumType w:fmt="decimal"/>
          <w:cols w:space="425" w:num="1"/>
          <w:docGrid w:type="lines" w:linePitch="312" w:charSpace="0"/>
        </w:sectPr>
      </w:pPr>
      <w:r>
        <w:rPr>
          <w:rFonts w:hint="eastAsia" w:ascii="宋体" w:hAnsi="宋体" w:cs="宋体"/>
          <w:szCs w:val="21"/>
          <w:lang w:val="en-US" w:eastAsia="zh-CN"/>
        </w:rPr>
        <w:t>当插入数据失败提示主键冲突时，应检查目标表中是否已经存在相同的主键值，可以通过执行 SELECT 语句查看已有数据，避免重复插入。若发现字段类型不匹配导致插入或查询失败，应仔细核对数据库表结构，确保插入的值与字段的数据类型一致，例如整型字段不应加引号，字符串字段则必须使用单引号包裹。</w:t>
      </w:r>
    </w:p>
    <w:p w14:paraId="00C643B4">
      <w:pPr>
        <w:numPr>
          <w:ilvl w:val="0"/>
          <w:numId w:val="0"/>
        </w:numPr>
        <w:ind w:left="0" w:leftChars="0" w:firstLine="0" w:firstLineChars="0"/>
        <w:jc w:val="center"/>
        <w:rPr>
          <w:rFonts w:hint="eastAsia" w:ascii="宋体" w:hAnsi="宋体" w:cs="宋体"/>
          <w:b/>
          <w:sz w:val="28"/>
          <w:szCs w:val="28"/>
        </w:rPr>
      </w:pPr>
      <w:r>
        <w:rPr>
          <w:rFonts w:hint="eastAsia" w:ascii="宋体" w:hAnsi="宋体" w:cs="宋体"/>
          <w:b/>
          <w:bCs w:val="0"/>
          <w:color w:val="auto"/>
          <w:sz w:val="28"/>
          <w:szCs w:val="28"/>
        </w:rPr>
        <w:t>实验五</w:t>
      </w:r>
      <w:r>
        <w:rPr>
          <w:b/>
          <w:bCs w:val="0"/>
          <w:color w:val="auto"/>
          <w:sz w:val="28"/>
          <w:szCs w:val="28"/>
        </w:rPr>
        <w:t>预习报告</w:t>
      </w:r>
      <w:r>
        <w:rPr>
          <w:rFonts w:hint="eastAsia"/>
          <w:b/>
          <w:bCs w:val="0"/>
          <w:color w:val="auto"/>
          <w:sz w:val="28"/>
          <w:szCs w:val="28"/>
          <w:lang w:val="en-US" w:eastAsia="zh-CN"/>
        </w:rPr>
        <w:t xml:space="preserve">  </w:t>
      </w:r>
      <w:r>
        <w:rPr>
          <w:rFonts w:hint="eastAsia" w:ascii="宋体" w:hAnsi="宋体" w:cs="宋体"/>
          <w:b/>
          <w:bCs w:val="0"/>
          <w:color w:val="auto"/>
          <w:sz w:val="28"/>
          <w:szCs w:val="28"/>
        </w:rPr>
        <w:t>数据库的查询(二）</w:t>
      </w:r>
    </w:p>
    <w:p w14:paraId="20EF9399">
      <w:pPr>
        <w:numPr>
          <w:ilvl w:val="0"/>
          <w:numId w:val="0"/>
        </w:numPr>
        <w:ind w:left="0" w:leftChars="0" w:firstLine="0" w:firstLineChars="0"/>
        <w:jc w:val="both"/>
        <w:rPr>
          <w:b/>
          <w:bCs/>
          <w:color w:val="000000" w:themeColor="text1"/>
          <w:sz w:val="24"/>
          <w:szCs w:val="24"/>
          <w14:textFill>
            <w14:solidFill>
              <w14:schemeClr w14:val="tx1"/>
            </w14:solidFill>
          </w14:textFill>
        </w:rPr>
      </w:pPr>
      <w:r>
        <w:rPr>
          <w:rFonts w:hint="eastAsia" w:ascii="Calibri" w:hAnsi="Calibri" w:eastAsia="宋体" w:cs="Times New Roman"/>
          <w:b/>
          <w:bCs/>
          <w:color w:val="000000" w:themeColor="text1"/>
          <w:kern w:val="2"/>
          <w:sz w:val="24"/>
          <w:szCs w:val="24"/>
          <w:lang w:val="en-US" w:eastAsia="zh-CN" w:bidi="ar-SA"/>
          <w14:textFill>
            <w14:solidFill>
              <w14:schemeClr w14:val="tx1"/>
            </w14:solidFill>
          </w14:textFill>
        </w:rPr>
        <w:t>一、</w:t>
      </w:r>
      <w:r>
        <w:rPr>
          <w:b/>
          <w:bCs/>
          <w:color w:val="000000" w:themeColor="text1"/>
          <w:sz w:val="24"/>
          <w:szCs w:val="24"/>
          <w14:textFill>
            <w14:solidFill>
              <w14:schemeClr w14:val="tx1"/>
            </w14:solidFill>
          </w14:textFill>
        </w:rPr>
        <w:t>目的要求</w:t>
      </w:r>
    </w:p>
    <w:p w14:paraId="7CDCA66B">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 Server数据库中的数据查询、统计、分组、排序等操作。</w:t>
      </w:r>
    </w:p>
    <w:p w14:paraId="0E90B3C7">
      <w:pPr>
        <w:spacing w:before="156" w:beforeLines="50" w:after="156" w:afterLines="50"/>
        <w:ind w:firstLine="420" w:firstLineChars="200"/>
        <w:rPr>
          <w:rFonts w:hint="eastAsia"/>
          <w:b/>
          <w:bCs/>
          <w:color w:val="000000" w:themeColor="text1"/>
          <w:sz w:val="24"/>
          <w:szCs w:val="24"/>
          <w:lang w:val="en-US" w:eastAsia="zh-CN"/>
          <w14:textFill>
            <w14:solidFill>
              <w14:schemeClr w14:val="tx1"/>
            </w14:solidFill>
          </w14:textFill>
        </w:rPr>
      </w:pPr>
      <w:r>
        <w:rPr>
          <w:rFonts w:hint="eastAsia" w:ascii="宋体" w:hAnsi="宋体"/>
          <w:color w:val="000000"/>
          <w:kern w:val="0"/>
          <w:szCs w:val="21"/>
        </w:rPr>
        <w:t>2．掌握使用查询分析器</w:t>
      </w:r>
      <w:r>
        <w:rPr>
          <w:rFonts w:hint="eastAsia" w:ascii="宋体" w:hAnsi="宋体"/>
          <w:color w:val="000000"/>
        </w:rPr>
        <w:t>对</w:t>
      </w:r>
      <w:r>
        <w:rPr>
          <w:rFonts w:hint="eastAsia" w:ascii="宋体" w:hAnsi="宋体"/>
          <w:color w:val="000000"/>
          <w:kern w:val="0"/>
          <w:szCs w:val="21"/>
        </w:rPr>
        <w:t>数据进行简单查询、连接查询、嵌套查询和组合查询</w:t>
      </w:r>
      <w:r>
        <w:rPr>
          <w:rFonts w:hint="eastAsia" w:ascii="宋体" w:hAnsi="宋体"/>
          <w:color w:val="000000"/>
        </w:rPr>
        <w:t>。</w:t>
      </w:r>
    </w:p>
    <w:p w14:paraId="280A2DDB">
      <w:pPr>
        <w:numPr>
          <w:ilvl w:val="0"/>
          <w:numId w:val="0"/>
        </w:numPr>
        <w:ind w:left="0" w:leftChars="0" w:firstLine="0" w:firstLineChars="0"/>
        <w:jc w:val="both"/>
        <w:rPr>
          <w:b/>
          <w:bCs/>
          <w:color w:val="000000" w:themeColor="text1"/>
          <w:sz w:val="24"/>
          <w:szCs w:val="24"/>
          <w14:textFill>
            <w14:solidFill>
              <w14:schemeClr w14:val="tx1"/>
            </w14:solidFill>
          </w14:textFill>
        </w:rPr>
      </w:pPr>
      <w:r>
        <w:rPr>
          <w:rFonts w:hint="eastAsia" w:ascii="Calibri" w:hAnsi="Calibri" w:eastAsia="宋体" w:cs="Times New Roman"/>
          <w:b/>
          <w:bCs/>
          <w:color w:val="000000" w:themeColor="text1"/>
          <w:kern w:val="2"/>
          <w:sz w:val="24"/>
          <w:szCs w:val="24"/>
          <w:lang w:val="en-US" w:eastAsia="zh-CN" w:bidi="ar-SA"/>
          <w14:textFill>
            <w14:solidFill>
              <w14:schemeClr w14:val="tx1"/>
            </w14:solidFill>
          </w14:textFill>
        </w:rPr>
        <w:t>二、</w:t>
      </w:r>
      <w:r>
        <w:rPr>
          <w:b/>
          <w:bCs/>
          <w:color w:val="000000" w:themeColor="text1"/>
          <w:sz w:val="24"/>
          <w:szCs w:val="24"/>
          <w14:textFill>
            <w14:solidFill>
              <w14:schemeClr w14:val="tx1"/>
            </w14:solidFill>
          </w14:textFill>
        </w:rPr>
        <w:t>实验原理</w:t>
      </w:r>
    </w:p>
    <w:p w14:paraId="6A979069">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1.启动数据库服务软件SQL Server 2000的查询分析器，用SELECT语句对表进行简单查询操作，整个查询过程只涉及到一个表，是最基本的查询语句。</w:t>
      </w:r>
    </w:p>
    <w:p w14:paraId="35CC79E5">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2.用SELECT语句对表进行连接查询操作，连接查询涉及被连接和连接两个表，所以数据源一般为多个表。</w:t>
      </w:r>
    </w:p>
    <w:p w14:paraId="3B4A0D9F">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3.用SELECT语句对表进行嵌套查询操作，一个Select</w:t>
      </w:r>
      <w:r>
        <w:rPr>
          <w:rFonts w:ascii="宋体" w:hAnsi="宋体"/>
          <w:color w:val="000000"/>
          <w:kern w:val="0"/>
          <w:szCs w:val="21"/>
        </w:rPr>
        <w:t>…</w:t>
      </w:r>
      <w:r>
        <w:rPr>
          <w:rFonts w:hint="eastAsia" w:ascii="宋体" w:hAnsi="宋体"/>
          <w:color w:val="000000"/>
          <w:kern w:val="0"/>
          <w:szCs w:val="21"/>
        </w:rPr>
        <w:t>From</w:t>
      </w:r>
      <w:r>
        <w:rPr>
          <w:rFonts w:ascii="宋体" w:hAnsi="宋体"/>
          <w:color w:val="000000"/>
          <w:kern w:val="0"/>
          <w:szCs w:val="21"/>
        </w:rPr>
        <w:t>…</w:t>
      </w:r>
      <w:r>
        <w:rPr>
          <w:rFonts w:hint="eastAsia" w:ascii="宋体" w:hAnsi="宋体"/>
          <w:color w:val="000000"/>
          <w:kern w:val="0"/>
          <w:szCs w:val="21"/>
        </w:rPr>
        <w:t>Where语句称为一个查询块，将一个查询块嵌套在另一个查询块的Where子句或Having短语的条件中的查询，就是嵌套查询。主要有使用In操作符、使用比较运算符的嵌套查询方式。</w:t>
      </w:r>
    </w:p>
    <w:p w14:paraId="413229E9">
      <w:pPr>
        <w:spacing w:before="156" w:beforeLines="50" w:after="156" w:afterLines="50"/>
        <w:ind w:firstLine="420" w:firstLineChars="200"/>
        <w:rPr>
          <w:rFonts w:hint="eastAsia"/>
          <w:b/>
          <w:bCs/>
          <w:color w:val="000000" w:themeColor="text1"/>
          <w:sz w:val="24"/>
          <w:szCs w:val="24"/>
          <w:lang w:val="en-US" w:eastAsia="zh-CN"/>
          <w14:textFill>
            <w14:solidFill>
              <w14:schemeClr w14:val="tx1"/>
            </w14:solidFill>
          </w14:textFill>
        </w:rPr>
      </w:pPr>
      <w:r>
        <w:rPr>
          <w:rFonts w:hint="eastAsia" w:ascii="宋体" w:hAnsi="宋体"/>
          <w:kern w:val="0"/>
          <w:szCs w:val="21"/>
        </w:rPr>
        <w:t>4.用SELECT语句对表进行组合查询操作，将SELECT语句的查询结果集再进行集合运算就构成了SQL的组合查询。组合查询操作符有Union(并操作）、Intersect(交操作）和Minus(差操作）。</w:t>
      </w:r>
    </w:p>
    <w:p w14:paraId="42D1D8E8">
      <w:pPr>
        <w:numPr>
          <w:ilvl w:val="0"/>
          <w:numId w:val="0"/>
        </w:numPr>
        <w:ind w:left="0" w:leftChars="0" w:firstLine="0" w:firstLineChars="0"/>
        <w:jc w:val="both"/>
        <w:rPr>
          <w:b/>
          <w:bCs/>
          <w:color w:val="000000" w:themeColor="text1"/>
          <w:sz w:val="24"/>
          <w:szCs w:val="24"/>
          <w14:textFill>
            <w14:solidFill>
              <w14:schemeClr w14:val="tx1"/>
            </w14:solidFill>
          </w14:textFill>
        </w:rPr>
      </w:pPr>
      <w:r>
        <w:rPr>
          <w:rFonts w:hint="eastAsia" w:ascii="Calibri" w:hAnsi="Calibri" w:eastAsia="宋体" w:cs="Times New Roman"/>
          <w:b/>
          <w:bCs/>
          <w:color w:val="000000" w:themeColor="text1"/>
          <w:kern w:val="2"/>
          <w:sz w:val="24"/>
          <w:szCs w:val="24"/>
          <w:lang w:val="en-US" w:eastAsia="zh-CN" w:bidi="ar-SA"/>
          <w14:textFill>
            <w14:solidFill>
              <w14:schemeClr w14:val="tx1"/>
            </w14:solidFill>
          </w14:textFill>
        </w:rPr>
        <w:t>三、</w:t>
      </w:r>
      <w:r>
        <w:rPr>
          <w:b/>
          <w:bCs/>
          <w:color w:val="000000" w:themeColor="text1"/>
          <w:sz w:val="24"/>
          <w:szCs w:val="24"/>
          <w14:textFill>
            <w14:solidFill>
              <w14:schemeClr w14:val="tx1"/>
            </w14:solidFill>
          </w14:textFill>
        </w:rPr>
        <w:t>实验仪器</w:t>
      </w:r>
    </w:p>
    <w:p w14:paraId="40187D0C">
      <w:pPr>
        <w:pStyle w:val="2"/>
        <w:spacing w:before="156" w:beforeLines="50" w:after="156" w:afterLines="50"/>
        <w:ind w:firstLine="420" w:firstLineChars="200"/>
        <w:jc w:val="left"/>
        <w:outlineLvl w:val="0"/>
        <w:rPr>
          <w:rFonts w:hint="eastAsia"/>
          <w:b/>
          <w:bCs/>
          <w:color w:val="000000" w:themeColor="text1"/>
          <w:sz w:val="24"/>
          <w:szCs w:val="24"/>
          <w:lang w:val="en-US" w:eastAsia="zh-CN"/>
          <w14:textFill>
            <w14:solidFill>
              <w14:schemeClr w14:val="tx1"/>
            </w14:solidFill>
          </w14:textFill>
        </w:rPr>
      </w:pPr>
      <w:r>
        <w:rPr>
          <w:rFonts w:hint="eastAsia" w:ascii="宋体" w:hAnsi="宋体"/>
          <w:bCs/>
          <w:iCs/>
          <w:sz w:val="21"/>
          <w:szCs w:val="21"/>
        </w:rPr>
        <w:t>计算机、SQLServer2000软件， U盘（学生自备）。</w:t>
      </w:r>
    </w:p>
    <w:p w14:paraId="242D1A84">
      <w:pPr>
        <w:numPr>
          <w:ilvl w:val="0"/>
          <w:numId w:val="0"/>
        </w:numPr>
        <w:ind w:left="0" w:leftChars="0" w:firstLine="0" w:firstLineChars="0"/>
        <w:jc w:val="both"/>
        <w:rPr>
          <w:b/>
          <w:bCs/>
          <w:color w:val="000000" w:themeColor="text1"/>
          <w:sz w:val="24"/>
          <w:szCs w:val="24"/>
          <w14:textFill>
            <w14:solidFill>
              <w14:schemeClr w14:val="tx1"/>
            </w14:solidFill>
          </w14:textFill>
        </w:rPr>
      </w:pPr>
      <w:r>
        <w:rPr>
          <w:rFonts w:hint="eastAsia" w:ascii="Calibri" w:hAnsi="Calibri" w:eastAsia="宋体" w:cs="Times New Roman"/>
          <w:b/>
          <w:bCs/>
          <w:color w:val="000000" w:themeColor="text1"/>
          <w:kern w:val="2"/>
          <w:sz w:val="24"/>
          <w:szCs w:val="24"/>
          <w:lang w:val="en-US" w:eastAsia="zh-CN" w:bidi="ar-SA"/>
          <w14:textFill>
            <w14:solidFill>
              <w14:schemeClr w14:val="tx1"/>
            </w14:solidFill>
          </w14:textFill>
        </w:rPr>
        <w:t>四、</w:t>
      </w:r>
      <w:r>
        <w:rPr>
          <w:b/>
          <w:bCs/>
          <w:color w:val="000000" w:themeColor="text1"/>
          <w:sz w:val="24"/>
          <w:szCs w:val="24"/>
          <w14:textFill>
            <w14:solidFill>
              <w14:schemeClr w14:val="tx1"/>
            </w14:solidFill>
          </w14:textFill>
        </w:rPr>
        <w:t>实验步骤</w:t>
      </w:r>
    </w:p>
    <w:p w14:paraId="0AD28A59">
      <w:pPr>
        <w:spacing w:before="156" w:beforeLines="50" w:after="156" w:afterLines="50"/>
        <w:ind w:firstLine="420" w:firstLineChars="200"/>
        <w:rPr>
          <w:rFonts w:ascii="宋体" w:hAnsi="宋体"/>
        </w:rPr>
      </w:pPr>
      <w:r>
        <w:rPr>
          <w:rFonts w:hint="eastAsia" w:ascii="宋体" w:hAnsi="宋体"/>
          <w:kern w:val="0"/>
        </w:rPr>
        <w:t>1.</w:t>
      </w:r>
      <w:r>
        <w:rPr>
          <w:rFonts w:hint="eastAsia" w:ascii="宋体" w:hAnsi="宋体"/>
        </w:rPr>
        <w:t>在查询分析器窗口下用</w:t>
      </w:r>
      <w:r>
        <w:rPr>
          <w:rFonts w:ascii="宋体" w:hAnsi="宋体"/>
        </w:rPr>
        <w:t>SELECT</w:t>
      </w:r>
      <w:r>
        <w:rPr>
          <w:rFonts w:hint="eastAsia" w:ascii="宋体" w:hAnsi="宋体"/>
        </w:rPr>
        <w:t>语句完成连接（嵌套）查询：</w:t>
      </w:r>
    </w:p>
    <w:p w14:paraId="796B3F80">
      <w:pPr>
        <w:spacing w:before="156" w:beforeLines="50" w:after="156" w:afterLines="50"/>
        <w:ind w:firstLine="420" w:firstLineChars="200"/>
        <w:rPr>
          <w:rFonts w:ascii="宋体" w:hAnsi="宋体"/>
        </w:rPr>
      </w:pPr>
      <w:r>
        <w:rPr>
          <w:rFonts w:hint="eastAsia" w:ascii="宋体" w:hAnsi="宋体"/>
        </w:rPr>
        <w:t>（1）查询各个课程号与相应的选课人数；</w:t>
      </w:r>
    </w:p>
    <w:p w14:paraId="7FA3D964">
      <w:pPr>
        <w:spacing w:before="156" w:beforeLines="50" w:after="156" w:afterLines="50"/>
        <w:ind w:firstLine="420" w:firstLineChars="200"/>
        <w:rPr>
          <w:rFonts w:ascii="宋体" w:hAnsi="宋体"/>
        </w:rPr>
      </w:pPr>
      <w:r>
        <w:rPr>
          <w:rFonts w:hint="eastAsia" w:ascii="宋体" w:hAnsi="宋体"/>
        </w:rPr>
        <w:t>（2）查询每个学生的学号，姓名及其选修课程的情况包括课程号和课程名；</w:t>
      </w:r>
    </w:p>
    <w:p w14:paraId="335ABC42">
      <w:pPr>
        <w:spacing w:before="156" w:beforeLines="50" w:after="156" w:afterLines="50"/>
        <w:ind w:firstLine="420" w:firstLineChars="200"/>
        <w:rPr>
          <w:rFonts w:ascii="宋体" w:hAnsi="宋体"/>
          <w:szCs w:val="21"/>
        </w:rPr>
      </w:pPr>
      <w:r>
        <w:rPr>
          <w:rFonts w:hint="eastAsia" w:ascii="宋体" w:hAnsi="宋体"/>
          <w:szCs w:val="21"/>
        </w:rPr>
        <w:t>（3）查询选修102号课程且成绩在75分以上的所有学生的情况；</w:t>
      </w:r>
    </w:p>
    <w:p w14:paraId="397D1022">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（4）查询每个学生的学号、姓名及其选修的课程名及成绩；</w:t>
      </w:r>
    </w:p>
    <w:p w14:paraId="70F25FFA">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2.在查询分析器窗口下用</w:t>
      </w:r>
      <w:r>
        <w:rPr>
          <w:rFonts w:ascii="宋体" w:hAnsi="宋体"/>
          <w:color w:val="000000"/>
          <w:szCs w:val="21"/>
        </w:rPr>
        <w:t>SELECT</w:t>
      </w:r>
      <w:r>
        <w:rPr>
          <w:rFonts w:hint="eastAsia" w:ascii="宋体" w:hAnsi="宋体"/>
          <w:color w:val="000000"/>
          <w:szCs w:val="21"/>
        </w:rPr>
        <w:t>语句完成嵌套查询：</w:t>
      </w:r>
    </w:p>
    <w:p w14:paraId="431D7B79">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）求选修了离散数学的学生学号和姓名。</w:t>
      </w:r>
    </w:p>
    <w:p w14:paraId="3E4460BF">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）求102课程的成绩高于王林的学生学号和成绩。</w:t>
      </w:r>
    </w:p>
    <w:p w14:paraId="7E79C8D4">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）求其他系中年龄小于计算机系年龄最大者的学生情况。</w:t>
      </w:r>
    </w:p>
    <w:p w14:paraId="01A1FD1F">
      <w:pPr>
        <w:spacing w:before="156" w:beforeLines="50" w:after="156" w:afterLines="50"/>
        <w:ind w:firstLine="420" w:firstLineChars="200"/>
        <w:rPr>
          <w:rFonts w:ascii="宋体" w:hAnsi="宋体"/>
          <w:color w:val="000000"/>
          <w:szCs w:val="21"/>
        </w:rPr>
      </w:pPr>
      <w:r>
        <w:rPr>
          <w:rFonts w:hint="eastAsia" w:ascii="宋体" w:hAnsi="宋体"/>
          <w:color w:val="000000"/>
          <w:szCs w:val="21"/>
        </w:rPr>
        <w:t>（4）求选修了102号课程的学生姓名。</w:t>
      </w:r>
    </w:p>
    <w:p w14:paraId="726C238A">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（5）求没有选修102课程的学生姓名。</w:t>
      </w:r>
    </w:p>
    <w:p w14:paraId="037BA699">
      <w:pPr>
        <w:spacing w:before="156" w:beforeLines="50" w:after="156" w:afterLines="50"/>
        <w:ind w:firstLine="420" w:firstLineChars="200"/>
        <w:rPr>
          <w:rFonts w:ascii="宋体" w:hAnsi="宋体"/>
          <w:color w:val="000000"/>
          <w:szCs w:val="21"/>
        </w:rPr>
      </w:pPr>
      <w:r>
        <w:rPr>
          <w:rFonts w:hint="eastAsia" w:ascii="宋体" w:hAnsi="宋体"/>
          <w:bCs/>
          <w:color w:val="000000"/>
          <w:szCs w:val="21"/>
        </w:rPr>
        <w:t>（6）统计离散数学课程成绩在85分以上的人数</w:t>
      </w:r>
    </w:p>
    <w:p w14:paraId="13D00E22">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3.在查询分析器在窗口下用</w:t>
      </w:r>
      <w:r>
        <w:rPr>
          <w:rFonts w:ascii="宋体" w:hAnsi="宋体"/>
          <w:color w:val="000000"/>
          <w:szCs w:val="21"/>
        </w:rPr>
        <w:t>SELECT</w:t>
      </w:r>
      <w:r>
        <w:rPr>
          <w:rFonts w:hint="eastAsia" w:ascii="宋体" w:hAnsi="宋体"/>
          <w:color w:val="000000"/>
          <w:szCs w:val="21"/>
        </w:rPr>
        <w:t>语句完成集合查询：</w:t>
      </w:r>
    </w:p>
    <w:p w14:paraId="778791EC">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 xml:space="preserve"> 查询计算机科学系的年龄不大于23岁的学生姓名</w:t>
      </w:r>
    </w:p>
    <w:p w14:paraId="0960AF72">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（2</w:t>
      </w:r>
      <w:r>
        <w:rPr>
          <w:rFonts w:ascii="宋体" w:hAnsi="宋体"/>
          <w:color w:val="000000"/>
          <w:szCs w:val="21"/>
        </w:rPr>
        <w:t>）</w:t>
      </w:r>
      <w:r>
        <w:rPr>
          <w:rFonts w:hint="eastAsia" w:ascii="宋体" w:hAnsi="宋体"/>
          <w:color w:val="000000"/>
          <w:szCs w:val="21"/>
        </w:rPr>
        <w:t xml:space="preserve"> 查询选修了课程101或者选修了课程102的学生的姓名。</w:t>
      </w:r>
    </w:p>
    <w:p w14:paraId="1D8FC38E">
      <w:pPr>
        <w:spacing w:before="156" w:beforeLines="50" w:after="156" w:afterLines="50"/>
        <w:ind w:firstLine="420" w:firstLineChars="200"/>
        <w:rPr>
          <w:rFonts w:hint="eastAsia" w:ascii="宋体" w:hAnsi="宋体"/>
          <w:szCs w:val="21"/>
        </w:rPr>
      </w:pPr>
      <w:r>
        <w:rPr>
          <w:rFonts w:hint="eastAsia" w:ascii="宋体" w:hAnsi="宋体"/>
          <w:szCs w:val="21"/>
        </w:rPr>
        <w:t>（3） 查询xscj数据库中平均成绩在85分以上的学生的学号和平均成绩</w:t>
      </w:r>
    </w:p>
    <w:p w14:paraId="3BD03498">
      <w:pPr>
        <w:spacing w:before="156" w:beforeLines="50" w:after="156" w:afterLines="50"/>
        <w:ind w:firstLine="420" w:firstLineChars="200"/>
        <w:rPr>
          <w:rFonts w:hint="eastAsia" w:ascii="宋体" w:hAnsi="宋体"/>
          <w:sz w:val="44"/>
        </w:rPr>
      </w:pPr>
      <w:r>
        <w:rPr>
          <w:rFonts w:hint="eastAsia" w:ascii="宋体" w:hAnsi="宋体"/>
          <w:szCs w:val="21"/>
        </w:rPr>
        <w:t>（4</w:t>
      </w:r>
      <w:r>
        <w:rPr>
          <w:rFonts w:ascii="宋体" w:hAnsi="宋体"/>
          <w:szCs w:val="21"/>
        </w:rPr>
        <w:t>）</w:t>
      </w:r>
      <w:r>
        <w:rPr>
          <w:rFonts w:hint="eastAsia" w:ascii="宋体" w:hAnsi="宋体"/>
          <w:szCs w:val="21"/>
        </w:rPr>
        <w:t xml:space="preserve"> 查询xscj数据库中各专业的学生数。</w:t>
      </w:r>
    </w:p>
    <w:p w14:paraId="58B4154A">
      <w:pPr>
        <w:tabs>
          <w:tab w:val="left" w:pos="2417"/>
        </w:tabs>
        <w:bidi w:val="0"/>
        <w:jc w:val="left"/>
        <w:rPr>
          <w:rFonts w:hint="default" w:ascii="宋体" w:hAnsi="宋体" w:cs="宋体"/>
          <w:b/>
          <w:sz w:val="28"/>
          <w:szCs w:val="28"/>
          <w:lang w:val="en-US" w:eastAsia="zh-CN"/>
        </w:rPr>
      </w:pPr>
    </w:p>
    <w:p w14:paraId="4EC7D211">
      <w:pPr>
        <w:bidi w:val="0"/>
        <w:rPr>
          <w:rFonts w:hint="default" w:ascii="Times New Roman" w:hAnsi="Times New Roman" w:eastAsia="宋体" w:cs="Times New Roman"/>
          <w:kern w:val="2"/>
          <w:sz w:val="21"/>
          <w:szCs w:val="24"/>
          <w:lang w:val="en-US" w:eastAsia="zh-CN" w:bidi="ar-SA"/>
        </w:rPr>
      </w:pPr>
    </w:p>
    <w:p w14:paraId="24335D5B">
      <w:pPr>
        <w:bidi w:val="0"/>
        <w:rPr>
          <w:rFonts w:hint="default"/>
          <w:lang w:val="en-US" w:eastAsia="zh-CN"/>
        </w:rPr>
      </w:pPr>
    </w:p>
    <w:p w14:paraId="1F824B0F">
      <w:pPr>
        <w:bidi w:val="0"/>
        <w:rPr>
          <w:rFonts w:hint="default"/>
          <w:lang w:val="en-US" w:eastAsia="zh-CN"/>
        </w:rPr>
      </w:pPr>
    </w:p>
    <w:p w14:paraId="7EFBF639">
      <w:pPr>
        <w:bidi w:val="0"/>
        <w:rPr>
          <w:rFonts w:hint="default"/>
          <w:lang w:val="en-US" w:eastAsia="zh-CN"/>
        </w:rPr>
      </w:pPr>
    </w:p>
    <w:p w14:paraId="6C912E65">
      <w:pPr>
        <w:bidi w:val="0"/>
        <w:rPr>
          <w:rFonts w:hint="default"/>
          <w:lang w:val="en-US" w:eastAsia="zh-CN"/>
        </w:rPr>
      </w:pPr>
    </w:p>
    <w:p w14:paraId="79EA83CC">
      <w:pPr>
        <w:bidi w:val="0"/>
        <w:rPr>
          <w:rFonts w:hint="default"/>
          <w:lang w:val="en-US" w:eastAsia="zh-CN"/>
        </w:rPr>
      </w:pPr>
    </w:p>
    <w:p w14:paraId="4059637F">
      <w:pPr>
        <w:bidi w:val="0"/>
        <w:rPr>
          <w:rFonts w:hint="default"/>
          <w:lang w:val="en-US" w:eastAsia="zh-CN"/>
        </w:rPr>
      </w:pPr>
    </w:p>
    <w:p w14:paraId="480C7931">
      <w:pPr>
        <w:bidi w:val="0"/>
        <w:rPr>
          <w:rFonts w:hint="default"/>
          <w:lang w:val="en-US" w:eastAsia="zh-CN"/>
        </w:rPr>
      </w:pPr>
    </w:p>
    <w:p w14:paraId="5EE89B5A">
      <w:pPr>
        <w:bidi w:val="0"/>
        <w:rPr>
          <w:rFonts w:hint="default"/>
          <w:lang w:val="en-US" w:eastAsia="zh-CN"/>
        </w:rPr>
      </w:pPr>
    </w:p>
    <w:p w14:paraId="14CD42B6">
      <w:pPr>
        <w:bidi w:val="0"/>
        <w:rPr>
          <w:rFonts w:hint="default"/>
          <w:lang w:val="en-US" w:eastAsia="zh-CN"/>
        </w:rPr>
      </w:pPr>
    </w:p>
    <w:p w14:paraId="20CCBB20">
      <w:pPr>
        <w:bidi w:val="0"/>
        <w:rPr>
          <w:rFonts w:hint="default"/>
          <w:lang w:val="en-US" w:eastAsia="zh-CN"/>
        </w:rPr>
      </w:pPr>
    </w:p>
    <w:p w14:paraId="1D7CDA11">
      <w:pPr>
        <w:bidi w:val="0"/>
        <w:rPr>
          <w:rFonts w:hint="default"/>
          <w:lang w:val="en-US" w:eastAsia="zh-CN"/>
        </w:rPr>
      </w:pPr>
    </w:p>
    <w:p w14:paraId="52A3BD53">
      <w:pPr>
        <w:bidi w:val="0"/>
        <w:rPr>
          <w:rFonts w:hint="default"/>
          <w:lang w:val="en-US" w:eastAsia="zh-CN"/>
        </w:rPr>
      </w:pPr>
    </w:p>
    <w:p w14:paraId="1204F348">
      <w:pPr>
        <w:bidi w:val="0"/>
        <w:rPr>
          <w:rFonts w:hint="default"/>
          <w:lang w:val="en-US" w:eastAsia="zh-CN"/>
        </w:rPr>
      </w:pPr>
    </w:p>
    <w:p w14:paraId="7B801E49">
      <w:pPr>
        <w:bidi w:val="0"/>
        <w:rPr>
          <w:rFonts w:hint="default"/>
          <w:lang w:val="en-US" w:eastAsia="zh-CN"/>
        </w:rPr>
      </w:pPr>
    </w:p>
    <w:p w14:paraId="4B6E1ABE">
      <w:pPr>
        <w:bidi w:val="0"/>
        <w:rPr>
          <w:rFonts w:hint="default"/>
          <w:lang w:val="en-US" w:eastAsia="zh-CN"/>
        </w:rPr>
      </w:pPr>
    </w:p>
    <w:p w14:paraId="31AF9AD5">
      <w:pPr>
        <w:bidi w:val="0"/>
        <w:rPr>
          <w:rFonts w:hint="default"/>
          <w:lang w:val="en-US" w:eastAsia="zh-CN"/>
        </w:rPr>
      </w:pPr>
    </w:p>
    <w:p w14:paraId="213C8788">
      <w:pPr>
        <w:bidi w:val="0"/>
        <w:rPr>
          <w:rFonts w:hint="default"/>
          <w:lang w:val="en-US" w:eastAsia="zh-CN"/>
        </w:rPr>
      </w:pPr>
    </w:p>
    <w:p w14:paraId="3822A792">
      <w:pPr>
        <w:bidi w:val="0"/>
        <w:rPr>
          <w:rFonts w:hint="default"/>
          <w:lang w:val="en-US" w:eastAsia="zh-CN"/>
        </w:rPr>
      </w:pPr>
    </w:p>
    <w:p w14:paraId="0135F24E">
      <w:pPr>
        <w:bidi w:val="0"/>
        <w:rPr>
          <w:rFonts w:hint="default"/>
          <w:lang w:val="en-US" w:eastAsia="zh-CN"/>
        </w:rPr>
      </w:pPr>
    </w:p>
    <w:p w14:paraId="1617F3AA">
      <w:pPr>
        <w:bidi w:val="0"/>
        <w:rPr>
          <w:rFonts w:hint="default"/>
          <w:lang w:val="en-US" w:eastAsia="zh-CN"/>
        </w:rPr>
      </w:pPr>
    </w:p>
    <w:p w14:paraId="0408996B">
      <w:pPr>
        <w:bidi w:val="0"/>
        <w:rPr>
          <w:rFonts w:hint="default"/>
          <w:lang w:val="en-US" w:eastAsia="zh-CN"/>
        </w:rPr>
      </w:pPr>
    </w:p>
    <w:p w14:paraId="45FFC31E">
      <w:pPr>
        <w:bidi w:val="0"/>
        <w:rPr>
          <w:rFonts w:hint="default"/>
          <w:lang w:val="en-US" w:eastAsia="zh-CN"/>
        </w:rPr>
      </w:pPr>
    </w:p>
    <w:p w14:paraId="6D97BFB2">
      <w:pPr>
        <w:bidi w:val="0"/>
        <w:rPr>
          <w:rFonts w:hint="default"/>
          <w:lang w:val="en-US" w:eastAsia="zh-CN"/>
        </w:rPr>
      </w:pPr>
    </w:p>
    <w:p w14:paraId="0CEF43BF">
      <w:pPr>
        <w:bidi w:val="0"/>
        <w:rPr>
          <w:rFonts w:hint="default"/>
          <w:lang w:val="en-US" w:eastAsia="zh-CN"/>
        </w:rPr>
      </w:pPr>
    </w:p>
    <w:p w14:paraId="7FE63FC5">
      <w:pPr>
        <w:bidi w:val="0"/>
        <w:rPr>
          <w:rFonts w:hint="default"/>
          <w:lang w:val="en-US" w:eastAsia="zh-CN"/>
        </w:rPr>
      </w:pPr>
    </w:p>
    <w:p w14:paraId="06503B06">
      <w:pPr>
        <w:bidi w:val="0"/>
        <w:rPr>
          <w:rFonts w:hint="default"/>
          <w:lang w:val="en-US" w:eastAsia="zh-CN"/>
        </w:rPr>
      </w:pPr>
    </w:p>
    <w:p w14:paraId="28636B0F">
      <w:pPr>
        <w:bidi w:val="0"/>
        <w:rPr>
          <w:rFonts w:hint="default"/>
          <w:lang w:val="en-US" w:eastAsia="zh-CN"/>
        </w:rPr>
      </w:pPr>
    </w:p>
    <w:p w14:paraId="00D59856">
      <w:pPr>
        <w:bidi w:val="0"/>
        <w:rPr>
          <w:rFonts w:hint="default"/>
          <w:lang w:val="en-US" w:eastAsia="zh-CN"/>
        </w:rPr>
      </w:pPr>
    </w:p>
    <w:p w14:paraId="29D19D4B">
      <w:pPr>
        <w:bidi w:val="0"/>
        <w:rPr>
          <w:rFonts w:hint="default"/>
          <w:lang w:val="en-US" w:eastAsia="zh-CN"/>
        </w:rPr>
      </w:pPr>
    </w:p>
    <w:p w14:paraId="0AA36DAA">
      <w:pPr>
        <w:bidi w:val="0"/>
        <w:rPr>
          <w:rFonts w:hint="default"/>
          <w:lang w:val="en-US" w:eastAsia="zh-CN"/>
        </w:rPr>
      </w:pPr>
    </w:p>
    <w:p w14:paraId="1D3FB14B">
      <w:pPr>
        <w:bidi w:val="0"/>
        <w:rPr>
          <w:rFonts w:hint="default"/>
          <w:lang w:val="en-US" w:eastAsia="zh-CN"/>
        </w:rPr>
      </w:pPr>
    </w:p>
    <w:p w14:paraId="309591C6">
      <w:pPr>
        <w:bidi w:val="0"/>
        <w:rPr>
          <w:rFonts w:hint="default"/>
          <w:lang w:val="en-US" w:eastAsia="zh-CN"/>
        </w:rPr>
      </w:pPr>
    </w:p>
    <w:p w14:paraId="293E07D3">
      <w:pPr>
        <w:bidi w:val="0"/>
        <w:rPr>
          <w:rFonts w:hint="default"/>
          <w:lang w:val="en-US" w:eastAsia="zh-CN"/>
        </w:rPr>
      </w:pPr>
    </w:p>
    <w:p w14:paraId="61F3B7A5">
      <w:pPr>
        <w:bidi w:val="0"/>
        <w:rPr>
          <w:rFonts w:hint="default"/>
          <w:lang w:val="en-US" w:eastAsia="zh-CN"/>
        </w:rPr>
      </w:pPr>
    </w:p>
    <w:p w14:paraId="5DFD85D7">
      <w:pPr>
        <w:bidi w:val="0"/>
        <w:rPr>
          <w:rFonts w:hint="default"/>
          <w:lang w:val="en-US" w:eastAsia="zh-CN"/>
        </w:rPr>
      </w:pPr>
    </w:p>
    <w:p w14:paraId="63F3CFAD">
      <w:pPr>
        <w:bidi w:val="0"/>
        <w:rPr>
          <w:rFonts w:hint="default"/>
          <w:lang w:val="en-US" w:eastAsia="zh-CN"/>
        </w:rPr>
      </w:pPr>
    </w:p>
    <w:p w14:paraId="11B3B015">
      <w:pPr>
        <w:tabs>
          <w:tab w:val="left" w:pos="3281"/>
        </w:tabs>
        <w:bidi w:val="0"/>
        <w:jc w:val="left"/>
        <w:rPr>
          <w:rFonts w:hint="eastAsia"/>
          <w:lang w:val="en-US" w:eastAsia="zh-CN"/>
        </w:rPr>
        <w:sectPr>
          <w:pgSz w:w="11906" w:h="16838"/>
          <w:pgMar w:top="1134" w:right="1361" w:bottom="1134" w:left="1588" w:header="851" w:footer="992" w:gutter="0"/>
          <w:pgNumType w:fmt="decimal"/>
          <w:cols w:space="425" w:num="1"/>
          <w:docGrid w:type="lines" w:linePitch="312" w:charSpace="0"/>
        </w:sectPr>
      </w:pPr>
      <w:r>
        <w:rPr>
          <w:rFonts w:hint="eastAsia"/>
          <w:lang w:val="en-US" w:eastAsia="zh-CN"/>
        </w:rPr>
        <w:tab/>
      </w:r>
    </w:p>
    <w:p w14:paraId="7B91FFB2">
      <w:pPr>
        <w:tabs>
          <w:tab w:val="left" w:pos="3281"/>
        </w:tabs>
        <w:bidi w:val="0"/>
        <w:jc w:val="center"/>
        <w:rPr>
          <w:rFonts w:hint="eastAsia" w:ascii="宋体" w:hAnsi="宋体" w:cs="宋体"/>
          <w:b/>
          <w:sz w:val="28"/>
          <w:szCs w:val="28"/>
        </w:rPr>
      </w:pPr>
      <w:r>
        <w:rPr>
          <w:rFonts w:hint="eastAsia" w:ascii="宋体" w:hAnsi="宋体" w:cs="宋体"/>
          <w:b/>
          <w:sz w:val="28"/>
          <w:szCs w:val="28"/>
        </w:rPr>
        <w:t>实验五  数据库的查询(二）</w:t>
      </w:r>
    </w:p>
    <w:p w14:paraId="6E7E1DB0">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一、</w:t>
      </w:r>
      <w:r>
        <w:rPr>
          <w:rFonts w:hint="eastAsia" w:ascii="宋体" w:hAnsi="宋体"/>
          <w:b/>
          <w:bCs/>
          <w:iCs/>
          <w:szCs w:val="24"/>
        </w:rPr>
        <w:t>实验目的</w:t>
      </w:r>
    </w:p>
    <w:p w14:paraId="7CED2B44">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1．熟悉SQL Server数据库中的数据查询、统计、分组、排序等操作。</w:t>
      </w:r>
    </w:p>
    <w:p w14:paraId="0D75CDE5">
      <w:pPr>
        <w:spacing w:before="156" w:beforeLines="50" w:after="156" w:afterLines="50"/>
        <w:ind w:firstLine="420" w:firstLineChars="200"/>
        <w:rPr>
          <w:rFonts w:hint="eastAsia" w:ascii="宋体" w:hAnsi="宋体"/>
          <w:b/>
          <w:bCs/>
          <w:iCs/>
          <w:szCs w:val="24"/>
        </w:rPr>
      </w:pPr>
      <w:r>
        <w:rPr>
          <w:rFonts w:hint="eastAsia" w:ascii="宋体" w:hAnsi="宋体"/>
          <w:color w:val="000000"/>
          <w:kern w:val="0"/>
          <w:szCs w:val="21"/>
        </w:rPr>
        <w:t>2．掌握使用查询分析器</w:t>
      </w:r>
      <w:r>
        <w:rPr>
          <w:rFonts w:hint="eastAsia" w:ascii="宋体" w:hAnsi="宋体"/>
          <w:color w:val="000000"/>
        </w:rPr>
        <w:t>对</w:t>
      </w:r>
      <w:r>
        <w:rPr>
          <w:rFonts w:hint="eastAsia" w:ascii="宋体" w:hAnsi="宋体"/>
          <w:color w:val="000000"/>
          <w:kern w:val="0"/>
          <w:szCs w:val="21"/>
        </w:rPr>
        <w:t>数据进行简单查询、连接查询、嵌套查询和组合查询</w:t>
      </w:r>
      <w:r>
        <w:rPr>
          <w:rFonts w:hint="eastAsia" w:ascii="宋体" w:hAnsi="宋体"/>
          <w:color w:val="000000"/>
        </w:rPr>
        <w:t>。</w:t>
      </w:r>
    </w:p>
    <w:p w14:paraId="5B4B4F36">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二、</w:t>
      </w:r>
      <w:r>
        <w:rPr>
          <w:rFonts w:hint="eastAsia" w:ascii="宋体" w:hAnsi="宋体"/>
          <w:b/>
          <w:bCs/>
          <w:iCs/>
          <w:szCs w:val="24"/>
        </w:rPr>
        <w:t>实验内容及步骤</w:t>
      </w:r>
    </w:p>
    <w:p w14:paraId="32EBBA1F">
      <w:pPr>
        <w:spacing w:before="156" w:beforeLines="50" w:after="156" w:afterLines="50"/>
        <w:ind w:firstLine="420" w:firstLineChars="200"/>
        <w:rPr>
          <w:rFonts w:ascii="宋体" w:hAnsi="宋体"/>
        </w:rPr>
      </w:pPr>
      <w:r>
        <w:rPr>
          <w:rFonts w:hint="eastAsia" w:ascii="宋体" w:hAnsi="宋体"/>
          <w:kern w:val="0"/>
        </w:rPr>
        <w:t>1.</w:t>
      </w:r>
      <w:r>
        <w:rPr>
          <w:rFonts w:hint="eastAsia" w:ascii="宋体" w:hAnsi="宋体"/>
        </w:rPr>
        <w:t>在查询分析器窗口下用</w:t>
      </w:r>
      <w:r>
        <w:rPr>
          <w:rFonts w:ascii="宋体" w:hAnsi="宋体"/>
        </w:rPr>
        <w:t>SELECT</w:t>
      </w:r>
      <w:r>
        <w:rPr>
          <w:rFonts w:hint="eastAsia" w:ascii="宋体" w:hAnsi="宋体"/>
        </w:rPr>
        <w:t>语句完成连接（嵌套）查询：</w:t>
      </w:r>
    </w:p>
    <w:p w14:paraId="2585CE97">
      <w:pPr>
        <w:spacing w:before="156" w:beforeLines="50" w:after="156" w:afterLines="50"/>
        <w:ind w:firstLine="420" w:firstLineChars="200"/>
        <w:rPr>
          <w:rFonts w:ascii="宋体" w:hAnsi="宋体"/>
        </w:rPr>
      </w:pPr>
      <w:r>
        <w:rPr>
          <w:rFonts w:hint="eastAsia" w:ascii="宋体" w:hAnsi="宋体"/>
        </w:rPr>
        <w:t>（1）查询各个课程号与相应的选课人数；</w:t>
      </w:r>
    </w:p>
    <w:p w14:paraId="6D45B948">
      <w:pPr>
        <w:spacing w:before="156" w:beforeLines="50" w:after="156" w:afterLines="50"/>
        <w:ind w:firstLine="420" w:firstLineChars="200"/>
        <w:rPr>
          <w:rFonts w:ascii="宋体" w:hAnsi="宋体"/>
        </w:rPr>
      </w:pPr>
      <w:r>
        <w:rPr>
          <w:rFonts w:hint="eastAsia" w:ascii="宋体" w:hAnsi="宋体"/>
        </w:rPr>
        <w:t>（2）查询每个学生的学号，姓名及其选修课程的情况包括课程号和课程名；</w:t>
      </w:r>
    </w:p>
    <w:p w14:paraId="2B5B839D">
      <w:pPr>
        <w:spacing w:before="156" w:beforeLines="50" w:after="156" w:afterLines="50"/>
        <w:ind w:firstLine="420" w:firstLineChars="200"/>
        <w:rPr>
          <w:rFonts w:ascii="宋体" w:hAnsi="宋体"/>
          <w:szCs w:val="21"/>
        </w:rPr>
      </w:pPr>
      <w:r>
        <w:rPr>
          <w:rFonts w:hint="eastAsia" w:ascii="宋体" w:hAnsi="宋体"/>
          <w:szCs w:val="21"/>
        </w:rPr>
        <w:t>（3）查询选修102号课程且成绩在75分以上的所有学生的情况；</w:t>
      </w:r>
    </w:p>
    <w:p w14:paraId="6C80D254">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（4）查询每个学生的学号、姓名及其选修的课程名及成绩；</w:t>
      </w:r>
    </w:p>
    <w:p w14:paraId="05D05F20">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519170" cy="2746375"/>
            <wp:effectExtent l="0" t="0" r="1270" b="12065"/>
            <wp:docPr id="2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IMG_256"/>
                    <pic:cNvPicPr>
                      <a:picLocks noChangeAspect="1"/>
                    </pic:cNvPicPr>
                  </pic:nvPicPr>
                  <pic:blipFill>
                    <a:blip r:embed="rId31"/>
                    <a:stretch>
                      <a:fillRect/>
                    </a:stretch>
                  </pic:blipFill>
                  <pic:spPr>
                    <a:xfrm>
                      <a:off x="0" y="0"/>
                      <a:ext cx="3519170" cy="2746375"/>
                    </a:xfrm>
                    <a:prstGeom prst="rect">
                      <a:avLst/>
                    </a:prstGeom>
                    <a:noFill/>
                    <a:ln w="9525">
                      <a:noFill/>
                    </a:ln>
                  </pic:spPr>
                </pic:pic>
              </a:graphicData>
            </a:graphic>
          </wp:inline>
        </w:drawing>
      </w:r>
    </w:p>
    <w:p w14:paraId="48751051">
      <w:pPr>
        <w:spacing w:before="156" w:beforeLines="50" w:after="156" w:afterLines="50"/>
        <w:ind w:firstLine="480" w:firstLineChars="200"/>
        <w:rPr>
          <w:rFonts w:hint="eastAsia" w:ascii="宋体" w:hAnsi="宋体" w:eastAsia="宋体" w:cs="宋体"/>
          <w:sz w:val="24"/>
          <w:szCs w:val="24"/>
        </w:rPr>
      </w:pPr>
      <w:r>
        <w:rPr>
          <w:rFonts w:ascii="宋体" w:hAnsi="宋体" w:eastAsia="宋体" w:cs="宋体"/>
          <w:sz w:val="24"/>
          <w:szCs w:val="24"/>
        </w:rPr>
        <w:drawing>
          <wp:inline distT="0" distB="0" distL="114300" distR="114300">
            <wp:extent cx="3533140" cy="3148965"/>
            <wp:effectExtent l="0" t="0" r="2540" b="5715"/>
            <wp:docPr id="2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descr="IMG_256"/>
                    <pic:cNvPicPr>
                      <a:picLocks noChangeAspect="1"/>
                    </pic:cNvPicPr>
                  </pic:nvPicPr>
                  <pic:blipFill>
                    <a:blip r:embed="rId32"/>
                    <a:stretch>
                      <a:fillRect/>
                    </a:stretch>
                  </pic:blipFill>
                  <pic:spPr>
                    <a:xfrm>
                      <a:off x="0" y="0"/>
                      <a:ext cx="3533140" cy="3148965"/>
                    </a:xfrm>
                    <a:prstGeom prst="rect">
                      <a:avLst/>
                    </a:prstGeom>
                    <a:noFill/>
                    <a:ln w="9525">
                      <a:noFill/>
                    </a:ln>
                  </pic:spPr>
                </pic:pic>
              </a:graphicData>
            </a:graphic>
          </wp:inline>
        </w:drawing>
      </w:r>
    </w:p>
    <w:p w14:paraId="1E8DF828">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2.在查询分析器窗口下用</w:t>
      </w:r>
      <w:r>
        <w:rPr>
          <w:rFonts w:ascii="宋体" w:hAnsi="宋体"/>
          <w:color w:val="000000"/>
          <w:szCs w:val="21"/>
        </w:rPr>
        <w:t>SELECT</w:t>
      </w:r>
      <w:r>
        <w:rPr>
          <w:rFonts w:hint="eastAsia" w:ascii="宋体" w:hAnsi="宋体"/>
          <w:color w:val="000000"/>
          <w:szCs w:val="21"/>
        </w:rPr>
        <w:t>语句完成嵌套查询：</w:t>
      </w:r>
    </w:p>
    <w:p w14:paraId="4E9E6724">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）求选修了</w:t>
      </w:r>
      <w:r>
        <w:rPr>
          <w:rFonts w:hint="eastAsia" w:ascii="宋体" w:hAnsi="宋体"/>
          <w:color w:val="000000"/>
          <w:szCs w:val="21"/>
          <w:lang w:val="en-US" w:eastAsia="zh-CN"/>
        </w:rPr>
        <w:t>计算机基础</w:t>
      </w:r>
      <w:r>
        <w:rPr>
          <w:rFonts w:hint="eastAsia" w:ascii="宋体" w:hAnsi="宋体"/>
          <w:color w:val="000000"/>
          <w:szCs w:val="21"/>
        </w:rPr>
        <w:t>的学生学号和姓名。</w:t>
      </w:r>
    </w:p>
    <w:p w14:paraId="32092E4A">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2</w:t>
      </w:r>
      <w:r>
        <w:rPr>
          <w:rFonts w:hint="eastAsia" w:ascii="宋体" w:hAnsi="宋体"/>
          <w:color w:val="000000"/>
          <w:szCs w:val="21"/>
        </w:rPr>
        <w:t>）求102课程的成绩高于王林的学生学号和成绩。</w:t>
      </w:r>
    </w:p>
    <w:p w14:paraId="2A3702F1">
      <w:pPr>
        <w:spacing w:before="156" w:beforeLines="50" w:after="156" w:afterLines="50"/>
        <w:ind w:firstLine="420" w:firstLineChars="200"/>
        <w:rPr>
          <w:rFonts w:ascii="宋体" w:hAnsi="宋体"/>
          <w:color w:val="000000"/>
          <w:szCs w:val="21"/>
        </w:rPr>
      </w:pPr>
      <w:r>
        <w:rPr>
          <w:rFonts w:hint="eastAsia" w:ascii="宋体" w:hAnsi="宋体"/>
          <w:color w:val="000000"/>
          <w:szCs w:val="21"/>
        </w:rPr>
        <w:t>（</w:t>
      </w:r>
      <w:r>
        <w:rPr>
          <w:rFonts w:ascii="宋体" w:hAnsi="宋体"/>
          <w:color w:val="000000"/>
          <w:szCs w:val="21"/>
        </w:rPr>
        <w:t>3</w:t>
      </w:r>
      <w:r>
        <w:rPr>
          <w:rFonts w:hint="eastAsia" w:ascii="宋体" w:hAnsi="宋体"/>
          <w:color w:val="000000"/>
          <w:szCs w:val="21"/>
        </w:rPr>
        <w:t>）求其他系中年龄小于计算机系年龄最大者的学生情况。</w:t>
      </w:r>
    </w:p>
    <w:p w14:paraId="6765BA00">
      <w:pPr>
        <w:spacing w:before="156" w:beforeLines="50" w:after="156" w:afterLines="50"/>
        <w:ind w:firstLine="420" w:firstLineChars="200"/>
        <w:rPr>
          <w:rFonts w:ascii="宋体" w:hAnsi="宋体"/>
          <w:color w:val="000000"/>
          <w:szCs w:val="21"/>
        </w:rPr>
      </w:pPr>
      <w:r>
        <w:rPr>
          <w:rFonts w:hint="eastAsia" w:ascii="宋体" w:hAnsi="宋体"/>
          <w:color w:val="000000"/>
          <w:szCs w:val="21"/>
        </w:rPr>
        <w:t>（4）求选修了102号课程的学生姓名。</w:t>
      </w:r>
    </w:p>
    <w:p w14:paraId="6B16A35B">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（5）求没有选修102课程的学生姓名。</w:t>
      </w:r>
    </w:p>
    <w:p w14:paraId="7B619582">
      <w:pPr>
        <w:spacing w:before="156" w:beforeLines="50" w:after="156" w:afterLines="50"/>
        <w:ind w:firstLine="420" w:firstLineChars="200"/>
        <w:rPr>
          <w:rFonts w:hint="eastAsia" w:ascii="宋体" w:hAnsi="宋体"/>
          <w:bCs/>
          <w:color w:val="000000"/>
          <w:szCs w:val="21"/>
        </w:rPr>
      </w:pPr>
      <w:r>
        <w:rPr>
          <w:rFonts w:hint="eastAsia" w:ascii="宋体" w:hAnsi="宋体"/>
          <w:bCs/>
          <w:color w:val="000000"/>
          <w:szCs w:val="21"/>
        </w:rPr>
        <w:t>（6）统计离散数学课程成绩在85分以上的人数</w:t>
      </w:r>
    </w:p>
    <w:p w14:paraId="2929457B">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238500" cy="3535680"/>
            <wp:effectExtent l="0" t="0" r="7620" b="0"/>
            <wp:docPr id="2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IMG_256"/>
                    <pic:cNvPicPr>
                      <a:picLocks noChangeAspect="1"/>
                    </pic:cNvPicPr>
                  </pic:nvPicPr>
                  <pic:blipFill>
                    <a:blip r:embed="rId33"/>
                    <a:stretch>
                      <a:fillRect/>
                    </a:stretch>
                  </pic:blipFill>
                  <pic:spPr>
                    <a:xfrm>
                      <a:off x="0" y="0"/>
                      <a:ext cx="3238500" cy="3535680"/>
                    </a:xfrm>
                    <a:prstGeom prst="rect">
                      <a:avLst/>
                    </a:prstGeom>
                    <a:noFill/>
                    <a:ln w="9525">
                      <a:noFill/>
                    </a:ln>
                  </pic:spPr>
                </pic:pic>
              </a:graphicData>
            </a:graphic>
          </wp:inline>
        </w:drawing>
      </w:r>
    </w:p>
    <w:p w14:paraId="74FBB4FB">
      <w:pPr>
        <w:spacing w:before="156" w:beforeLines="50" w:after="156" w:afterLines="50"/>
        <w:ind w:firstLine="480" w:firstLineChars="200"/>
        <w:rPr>
          <w:rFonts w:hint="eastAsia" w:ascii="宋体" w:hAnsi="宋体" w:eastAsia="宋体" w:cs="宋体"/>
          <w:sz w:val="24"/>
          <w:szCs w:val="24"/>
        </w:rPr>
      </w:pPr>
      <w:r>
        <w:rPr>
          <w:rFonts w:ascii="宋体" w:hAnsi="宋体" w:eastAsia="宋体" w:cs="宋体"/>
          <w:sz w:val="24"/>
          <w:szCs w:val="24"/>
        </w:rPr>
        <w:drawing>
          <wp:inline distT="0" distB="0" distL="114300" distR="114300">
            <wp:extent cx="3370580" cy="3361055"/>
            <wp:effectExtent l="0" t="0" r="12700" b="6985"/>
            <wp:docPr id="3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descr="IMG_256"/>
                    <pic:cNvPicPr>
                      <a:picLocks noChangeAspect="1"/>
                    </pic:cNvPicPr>
                  </pic:nvPicPr>
                  <pic:blipFill>
                    <a:blip r:embed="rId34"/>
                    <a:stretch>
                      <a:fillRect/>
                    </a:stretch>
                  </pic:blipFill>
                  <pic:spPr>
                    <a:xfrm>
                      <a:off x="0" y="0"/>
                      <a:ext cx="3370580" cy="3361055"/>
                    </a:xfrm>
                    <a:prstGeom prst="rect">
                      <a:avLst/>
                    </a:prstGeom>
                    <a:noFill/>
                    <a:ln w="9525">
                      <a:noFill/>
                    </a:ln>
                  </pic:spPr>
                </pic:pic>
              </a:graphicData>
            </a:graphic>
          </wp:inline>
        </w:drawing>
      </w:r>
    </w:p>
    <w:p w14:paraId="2D9CC304">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3.在查询分析器在窗口下用</w:t>
      </w:r>
      <w:r>
        <w:rPr>
          <w:rFonts w:ascii="宋体" w:hAnsi="宋体"/>
          <w:color w:val="000000"/>
          <w:szCs w:val="21"/>
        </w:rPr>
        <w:t>SELECT</w:t>
      </w:r>
      <w:r>
        <w:rPr>
          <w:rFonts w:hint="eastAsia" w:ascii="宋体" w:hAnsi="宋体"/>
          <w:color w:val="000000"/>
          <w:szCs w:val="21"/>
        </w:rPr>
        <w:t>语句完成集合查询：</w:t>
      </w:r>
    </w:p>
    <w:p w14:paraId="504D0F06">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w:t>
      </w:r>
      <w:r>
        <w:rPr>
          <w:rFonts w:ascii="宋体" w:hAnsi="宋体"/>
          <w:color w:val="000000"/>
          <w:szCs w:val="21"/>
        </w:rPr>
        <w:t>1）</w:t>
      </w:r>
      <w:r>
        <w:rPr>
          <w:rFonts w:hint="eastAsia" w:ascii="宋体" w:hAnsi="宋体"/>
          <w:color w:val="000000"/>
          <w:szCs w:val="21"/>
        </w:rPr>
        <w:t xml:space="preserve"> 查询计算机科学系的年龄不大于23岁的学生姓名</w:t>
      </w:r>
    </w:p>
    <w:p w14:paraId="6D4268CF">
      <w:pPr>
        <w:spacing w:before="156" w:beforeLines="50" w:after="156" w:afterLines="50"/>
        <w:ind w:firstLine="420" w:firstLineChars="200"/>
        <w:rPr>
          <w:rFonts w:hint="eastAsia" w:ascii="宋体" w:hAnsi="宋体"/>
          <w:color w:val="000000"/>
          <w:szCs w:val="21"/>
        </w:rPr>
      </w:pPr>
      <w:r>
        <w:rPr>
          <w:rFonts w:hint="eastAsia" w:ascii="宋体" w:hAnsi="宋体"/>
          <w:color w:val="000000"/>
          <w:szCs w:val="21"/>
        </w:rPr>
        <w:t>（2</w:t>
      </w:r>
      <w:r>
        <w:rPr>
          <w:rFonts w:ascii="宋体" w:hAnsi="宋体"/>
          <w:color w:val="000000"/>
          <w:szCs w:val="21"/>
        </w:rPr>
        <w:t>）</w:t>
      </w:r>
      <w:r>
        <w:rPr>
          <w:rFonts w:hint="eastAsia" w:ascii="宋体" w:hAnsi="宋体"/>
          <w:color w:val="000000"/>
          <w:szCs w:val="21"/>
        </w:rPr>
        <w:t xml:space="preserve"> 查询选修了课程101或者选修了课程102的学生的姓名。</w:t>
      </w:r>
    </w:p>
    <w:p w14:paraId="45AE4801">
      <w:pPr>
        <w:spacing w:before="156" w:beforeLines="50" w:after="156" w:afterLines="50"/>
        <w:ind w:firstLine="420" w:firstLineChars="200"/>
        <w:rPr>
          <w:rFonts w:hint="eastAsia" w:ascii="宋体" w:hAnsi="宋体"/>
          <w:szCs w:val="21"/>
        </w:rPr>
      </w:pPr>
      <w:r>
        <w:rPr>
          <w:rFonts w:hint="eastAsia" w:ascii="宋体" w:hAnsi="宋体"/>
          <w:szCs w:val="21"/>
        </w:rPr>
        <w:t>（3） 查询xscj数据库中平均成绩在85分以上的学生的学号和平均成绩</w:t>
      </w:r>
    </w:p>
    <w:p w14:paraId="3C7775E2">
      <w:pPr>
        <w:spacing w:before="156" w:beforeLines="50" w:after="156" w:afterLines="50"/>
        <w:ind w:firstLine="420" w:firstLineChars="200"/>
        <w:rPr>
          <w:rFonts w:hint="eastAsia" w:ascii="宋体" w:hAnsi="宋体"/>
          <w:szCs w:val="21"/>
        </w:rPr>
      </w:pPr>
      <w:r>
        <w:rPr>
          <w:rFonts w:hint="eastAsia" w:ascii="宋体" w:hAnsi="宋体"/>
          <w:szCs w:val="21"/>
        </w:rPr>
        <w:t>（4</w:t>
      </w:r>
      <w:r>
        <w:rPr>
          <w:rFonts w:ascii="宋体" w:hAnsi="宋体"/>
          <w:szCs w:val="21"/>
        </w:rPr>
        <w:t>）</w:t>
      </w:r>
      <w:r>
        <w:rPr>
          <w:rFonts w:hint="eastAsia" w:ascii="宋体" w:hAnsi="宋体"/>
          <w:szCs w:val="21"/>
        </w:rPr>
        <w:t xml:space="preserve"> 查询xscj数据库中各专业的学生数。</w:t>
      </w:r>
    </w:p>
    <w:p w14:paraId="06ECDFBB">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959860" cy="3524250"/>
            <wp:effectExtent l="0" t="0" r="2540" b="11430"/>
            <wp:docPr id="31"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descr="IMG_256"/>
                    <pic:cNvPicPr>
                      <a:picLocks noChangeAspect="1"/>
                    </pic:cNvPicPr>
                  </pic:nvPicPr>
                  <pic:blipFill>
                    <a:blip r:embed="rId35"/>
                    <a:stretch>
                      <a:fillRect/>
                    </a:stretch>
                  </pic:blipFill>
                  <pic:spPr>
                    <a:xfrm>
                      <a:off x="0" y="0"/>
                      <a:ext cx="3959860" cy="3524250"/>
                    </a:xfrm>
                    <a:prstGeom prst="rect">
                      <a:avLst/>
                    </a:prstGeom>
                    <a:noFill/>
                    <a:ln w="9525">
                      <a:noFill/>
                    </a:ln>
                  </pic:spPr>
                </pic:pic>
              </a:graphicData>
            </a:graphic>
          </wp:inline>
        </w:drawing>
      </w:r>
    </w:p>
    <w:p w14:paraId="21E5B667">
      <w:pPr>
        <w:spacing w:before="156" w:beforeLines="50" w:after="156" w:afterLines="50"/>
        <w:ind w:firstLine="480" w:firstLineChars="200"/>
        <w:rPr>
          <w:rFonts w:hint="eastAsia" w:ascii="宋体" w:hAnsi="宋体" w:eastAsia="宋体" w:cs="宋体"/>
          <w:sz w:val="24"/>
          <w:szCs w:val="24"/>
        </w:rPr>
      </w:pPr>
      <w:r>
        <w:rPr>
          <w:rFonts w:ascii="宋体" w:hAnsi="宋体" w:eastAsia="宋体" w:cs="宋体"/>
          <w:sz w:val="24"/>
          <w:szCs w:val="24"/>
        </w:rPr>
        <w:drawing>
          <wp:inline distT="0" distB="0" distL="114300" distR="114300">
            <wp:extent cx="3959860" cy="3902075"/>
            <wp:effectExtent l="0" t="0" r="2540" b="14605"/>
            <wp:docPr id="3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IMG_256"/>
                    <pic:cNvPicPr>
                      <a:picLocks noChangeAspect="1"/>
                    </pic:cNvPicPr>
                  </pic:nvPicPr>
                  <pic:blipFill>
                    <a:blip r:embed="rId36"/>
                    <a:stretch>
                      <a:fillRect/>
                    </a:stretch>
                  </pic:blipFill>
                  <pic:spPr>
                    <a:xfrm>
                      <a:off x="0" y="0"/>
                      <a:ext cx="3959860" cy="3902075"/>
                    </a:xfrm>
                    <a:prstGeom prst="rect">
                      <a:avLst/>
                    </a:prstGeom>
                    <a:noFill/>
                    <a:ln w="9525">
                      <a:noFill/>
                    </a:ln>
                  </pic:spPr>
                </pic:pic>
              </a:graphicData>
            </a:graphic>
          </wp:inline>
        </w:drawing>
      </w:r>
    </w:p>
    <w:p w14:paraId="3E012A32">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三、</w:t>
      </w:r>
      <w:r>
        <w:rPr>
          <w:rFonts w:hint="eastAsia" w:ascii="宋体" w:hAnsi="宋体"/>
          <w:b/>
          <w:bCs/>
          <w:iCs/>
          <w:szCs w:val="24"/>
        </w:rPr>
        <w:t>数据记录及处理</w:t>
      </w:r>
    </w:p>
    <w:p w14:paraId="48C44224">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66AC09FC">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四、</w:t>
      </w:r>
      <w:r>
        <w:rPr>
          <w:rFonts w:hint="eastAsia" w:ascii="宋体" w:hAnsi="宋体"/>
          <w:b/>
          <w:bCs/>
          <w:iCs/>
          <w:szCs w:val="24"/>
        </w:rPr>
        <w:t>思考题</w:t>
      </w:r>
    </w:p>
    <w:p w14:paraId="6A07CE49">
      <w:pPr>
        <w:numPr>
          <w:ilvl w:val="0"/>
          <w:numId w:val="0"/>
        </w:numPr>
        <w:spacing w:before="156" w:beforeLines="50" w:after="156" w:afterLines="50"/>
        <w:ind w:firstLine="420" w:firstLineChars="200"/>
        <w:rPr>
          <w:rFonts w:hint="eastAsia" w:ascii="宋体" w:hAnsi="宋体"/>
          <w:bCs/>
          <w:iCs/>
          <w:sz w:val="21"/>
          <w:szCs w:val="21"/>
        </w:rPr>
      </w:pPr>
      <w:r>
        <w:rPr>
          <w:rFonts w:hint="eastAsia" w:ascii="宋体" w:hAnsi="宋体" w:eastAsia="宋体" w:cs="Times New Roman"/>
          <w:bCs/>
          <w:iCs/>
          <w:kern w:val="2"/>
          <w:sz w:val="21"/>
          <w:szCs w:val="21"/>
          <w:lang w:val="en-US" w:eastAsia="zh-CN" w:bidi="ar-SA"/>
        </w:rPr>
        <w:t>1.</w:t>
      </w:r>
      <w:r>
        <w:rPr>
          <w:rFonts w:hint="eastAsia" w:ascii="宋体" w:hAnsi="宋体"/>
          <w:bCs/>
          <w:iCs/>
          <w:sz w:val="21"/>
          <w:szCs w:val="21"/>
        </w:rPr>
        <w:t>什么是子查询？有哪些谓词？</w:t>
      </w:r>
    </w:p>
    <w:p w14:paraId="65B8594E">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color w:val="000000"/>
          <w:szCs w:val="21"/>
        </w:rPr>
      </w:pPr>
      <w:r>
        <w:rPr>
          <w:rFonts w:hint="eastAsia" w:ascii="宋体" w:hAnsi="宋体"/>
          <w:color w:val="000000"/>
          <w:szCs w:val="21"/>
        </w:rPr>
        <w:t>子查询是指在SQL查询语句中嵌套查询的过程，即在一个查询语句中嵌套另一个完整的查询语句。子查询可以独立执行并返回结果，然后作为外部查询的一部分来进一步处理。子查询可以作为谓词（条件）使用，用于过滤数据或进行比较。</w:t>
      </w:r>
      <w:r>
        <w:rPr>
          <w:rFonts w:hint="default" w:ascii="宋体" w:hAnsi="宋体"/>
          <w:color w:val="000000"/>
          <w:szCs w:val="21"/>
        </w:rPr>
        <w:t>常见的子查询谓词有：</w:t>
      </w:r>
    </w:p>
    <w:p w14:paraId="1B4F8A93">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IN：判断某个值是否在子查询返回的结果集中。</w:t>
      </w:r>
    </w:p>
    <w:p w14:paraId="38ABE484">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EXISTS：判断子查询返回的结果集是否为空。</w:t>
      </w:r>
    </w:p>
    <w:p w14:paraId="732A9134">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ANY/SOME：与子查询返回的结果中的任何值进行比较。</w:t>
      </w:r>
    </w:p>
    <w:p w14:paraId="6C4CBE64">
      <w:pPr>
        <w:spacing w:before="156" w:beforeLines="50" w:after="156" w:afterLines="50"/>
        <w:ind w:firstLine="420" w:firstLineChars="200"/>
        <w:rPr>
          <w:rFonts w:hint="eastAsia" w:ascii="宋体" w:hAnsi="宋体"/>
          <w:bCs/>
          <w:iCs/>
          <w:sz w:val="21"/>
          <w:szCs w:val="21"/>
        </w:rPr>
      </w:pPr>
      <w:r>
        <w:rPr>
          <w:rFonts w:hint="default" w:ascii="宋体" w:hAnsi="宋体"/>
          <w:color w:val="000000"/>
          <w:szCs w:val="21"/>
        </w:rPr>
        <w:t>ALL：与子查询返回的结果中的所有值进行比较。</w:t>
      </w:r>
    </w:p>
    <w:p w14:paraId="202AA4C8">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2.什么是连接查询？在T-SQL语言中连接查询有哪几类表示形式？</w:t>
      </w:r>
    </w:p>
    <w:p w14:paraId="45A1566E">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连接查询是指在数据库中通过共同列将两个或多个表关联起来进行查询的过程。在T-SQL语言中，连接查询有以下几类表示形式：</w:t>
      </w:r>
    </w:p>
    <w:p w14:paraId="11E9D659">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INNER JOIN：内连接，返回两个表中满足连接条件的行。</w:t>
      </w:r>
    </w:p>
    <w:p w14:paraId="742EF3A9">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LEFT (OUTER) JOIN：左外连接，返回左表中所有行，以及右表中满足连接条件的行。</w:t>
      </w:r>
    </w:p>
    <w:p w14:paraId="413BFF92">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RIGHT (OUTER) JOIN：右外连接，返回右表中所有行，以及左表中满足连接条件的行。</w:t>
      </w:r>
    </w:p>
    <w:p w14:paraId="69C2AC75">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FULL (OUTER) JOIN：全外连接，返回左右两表中所有行，以及满足连接条件的行。</w:t>
      </w:r>
    </w:p>
    <w:p w14:paraId="2F6C09FD">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CROSS JOIN：交叉连接，返回两个表的笛卡尔积，即不使用任何连接条件将两个表中的每一行与另一个表中的每一行组合。</w:t>
      </w:r>
    </w:p>
    <w:p w14:paraId="6A33768C">
      <w:pPr>
        <w:spacing w:before="156" w:beforeLines="50" w:after="156" w:afterLines="50"/>
        <w:ind w:firstLine="420" w:firstLineChars="200"/>
        <w:rPr>
          <w:rFonts w:hint="eastAsia" w:ascii="宋体" w:hAnsi="宋体"/>
          <w:color w:val="000000"/>
          <w:szCs w:val="21"/>
        </w:rPr>
      </w:pPr>
      <w:r>
        <w:rPr>
          <w:rFonts w:hint="default" w:ascii="宋体" w:hAnsi="宋体"/>
          <w:color w:val="000000"/>
          <w:szCs w:val="21"/>
        </w:rPr>
        <w:t>SELF JOIN：自连接，指在同一个表中进行连接操作，常用于需要比较同一表中不同行的情况。</w:t>
      </w:r>
    </w:p>
    <w:p w14:paraId="4CC4DAD5">
      <w:pPr>
        <w:pStyle w:val="2"/>
        <w:numPr>
          <w:ilvl w:val="0"/>
          <w:numId w:val="0"/>
        </w:numPr>
        <w:ind w:left="0" w:leftChars="0" w:firstLine="0" w:firstLineChars="0"/>
        <w:jc w:val="left"/>
        <w:outlineLvl w:val="0"/>
        <w:rPr>
          <w:rFonts w:hint="default" w:ascii="宋体" w:hAnsi="宋体" w:cs="宋体"/>
          <w:szCs w:val="21"/>
          <w:lang w:val="en-US" w:eastAsia="zh-CN"/>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1F31CC27">
      <w:pPr>
        <w:pStyle w:val="7"/>
        <w:keepNext w:val="0"/>
        <w:keepLines w:val="0"/>
        <w:widowControl/>
        <w:suppressLineNumbers w:val="0"/>
        <w:shd w:val="clear" w:fill="FFFFFF"/>
        <w:spacing w:before="210" w:beforeAutospacing="0" w:after="210" w:afterAutospacing="0"/>
        <w:ind w:left="0" w:firstLine="210" w:firstLineChars="100"/>
        <w:rPr>
          <w:rFonts w:hint="eastAsia"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在执行查询时如果返回结果为空或者不符合预期，可能是因为查询条件设置不当，建议逐步简化 WHERE 子句进行调试，或者先使用 COUNT(*) 查看是否存在符合条件的数据。对于提示列名或表名无效的情况，需要确认输入的表名和字段名是否正确，尤其是大小写敏感或带保留字的情况，必要时可加上双引号或方括号进行转义。</w:t>
      </w:r>
    </w:p>
    <w:p w14:paraId="4978EEAF">
      <w:pPr>
        <w:pStyle w:val="7"/>
        <w:keepNext w:val="0"/>
        <w:keepLines w:val="0"/>
        <w:widowControl/>
        <w:suppressLineNumbers w:val="0"/>
        <w:shd w:val="clear" w:fill="FFFFFF"/>
        <w:spacing w:before="210" w:beforeAutospacing="0" w:after="210" w:afterAutospacing="0"/>
        <w:ind w:left="0" w:firstLine="420" w:firstLineChars="200"/>
        <w:rPr>
          <w:rFonts w:hint="default"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如果在查询分析器中运行 SQL 语句出现中文乱码或显示异常，可能是数据库、表或字段的排序规则（Collation）未设置为支持中文的格式，可以尝试将排序规则设置为 Chinese_PRC_CI_AS 或类似支持中文的选项。</w:t>
      </w:r>
    </w:p>
    <w:p w14:paraId="6F478879">
      <w:pPr>
        <w:keepNext w:val="0"/>
        <w:keepLines w:val="0"/>
        <w:pageBreakBefore w:val="0"/>
        <w:widowControl w:val="0"/>
        <w:tabs>
          <w:tab w:val="left" w:pos="3281"/>
        </w:tabs>
        <w:kinsoku/>
        <w:wordWrap/>
        <w:overflowPunct/>
        <w:topLinePunct w:val="0"/>
        <w:autoSpaceDE/>
        <w:autoSpaceDN/>
        <w:bidi w:val="0"/>
        <w:adjustRightInd/>
        <w:snapToGrid/>
        <w:spacing w:before="157" w:beforeLines="50" w:after="157" w:afterLines="50"/>
        <w:ind w:firstLine="420" w:firstLineChars="200"/>
        <w:jc w:val="both"/>
        <w:textAlignment w:val="auto"/>
        <w:rPr>
          <w:rFonts w:hint="default" w:ascii="宋体" w:hAnsi="宋体" w:cs="宋体"/>
          <w:szCs w:val="21"/>
          <w:lang w:val="en-US" w:eastAsia="zh-CN"/>
        </w:rPr>
        <w:sectPr>
          <w:pgSz w:w="11906" w:h="16838"/>
          <w:pgMar w:top="1134" w:right="1361" w:bottom="1134" w:left="1588" w:header="851" w:footer="992" w:gutter="0"/>
          <w:pgNumType w:fmt="decimal"/>
          <w:cols w:space="425" w:num="1"/>
          <w:docGrid w:type="lines" w:linePitch="312" w:charSpace="0"/>
        </w:sectPr>
      </w:pPr>
    </w:p>
    <w:p w14:paraId="6CF464B5">
      <w:pPr>
        <w:numPr>
          <w:ilvl w:val="0"/>
          <w:numId w:val="0"/>
        </w:numPr>
        <w:ind w:left="0" w:leftChars="0" w:firstLine="0" w:firstLineChars="0"/>
        <w:jc w:val="center"/>
        <w:rPr>
          <w:rFonts w:hint="eastAsia" w:ascii="宋体" w:hAnsi="宋体"/>
          <w:b/>
          <w:sz w:val="28"/>
          <w:szCs w:val="28"/>
        </w:rPr>
      </w:pPr>
      <w:r>
        <w:rPr>
          <w:rFonts w:hint="eastAsia" w:ascii="宋体" w:hAnsi="宋体" w:cs="宋体"/>
          <w:b/>
          <w:bCs w:val="0"/>
          <w:color w:val="auto"/>
          <w:sz w:val="28"/>
          <w:szCs w:val="28"/>
        </w:rPr>
        <w:t>实验</w:t>
      </w:r>
      <w:r>
        <w:rPr>
          <w:rFonts w:hint="eastAsia" w:ascii="宋体" w:hAnsi="宋体"/>
          <w:b/>
          <w:bCs w:val="0"/>
          <w:color w:val="auto"/>
          <w:sz w:val="28"/>
          <w:szCs w:val="28"/>
        </w:rPr>
        <w:t>六</w:t>
      </w:r>
      <w:r>
        <w:rPr>
          <w:b/>
          <w:bCs w:val="0"/>
          <w:color w:val="auto"/>
          <w:sz w:val="28"/>
          <w:szCs w:val="28"/>
        </w:rPr>
        <w:t>预习报告</w:t>
      </w:r>
      <w:r>
        <w:rPr>
          <w:rFonts w:hint="eastAsia"/>
          <w:b/>
          <w:bCs w:val="0"/>
          <w:color w:val="auto"/>
          <w:sz w:val="28"/>
          <w:szCs w:val="28"/>
          <w:lang w:val="en-US" w:eastAsia="zh-CN"/>
        </w:rPr>
        <w:t xml:space="preserve">  </w:t>
      </w:r>
      <w:r>
        <w:rPr>
          <w:rFonts w:hint="eastAsia" w:ascii="宋体" w:hAnsi="宋体"/>
          <w:b/>
          <w:bCs w:val="0"/>
          <w:color w:val="auto"/>
          <w:sz w:val="28"/>
          <w:szCs w:val="28"/>
        </w:rPr>
        <w:t>视图、索引文件的应用</w:t>
      </w:r>
    </w:p>
    <w:p w14:paraId="1FE774CA">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一、</w:t>
      </w:r>
      <w:r>
        <w:rPr>
          <w:b/>
          <w:bCs/>
          <w:color w:val="333333"/>
          <w:sz w:val="24"/>
          <w:szCs w:val="24"/>
        </w:rPr>
        <w:t>目的要求</w:t>
      </w:r>
    </w:p>
    <w:p w14:paraId="224F58D3">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ascii="宋体" w:hAnsi="宋体"/>
        </w:rPr>
        <w:t>SQL Server</w:t>
      </w:r>
      <w:r>
        <w:rPr>
          <w:rFonts w:hint="eastAsia" w:ascii="宋体" w:hAnsi="宋体"/>
        </w:rPr>
        <w:t>中的视图创建及删除的方法，。</w:t>
      </w:r>
    </w:p>
    <w:p w14:paraId="332689DF">
      <w:pPr>
        <w:spacing w:before="156" w:beforeLines="50" w:after="156" w:afterLines="50"/>
        <w:ind w:firstLine="420" w:firstLineChars="200"/>
        <w:rPr>
          <w:rFonts w:hint="eastAsia" w:ascii="宋体" w:hAnsi="宋体"/>
          <w:color w:val="000000"/>
        </w:rPr>
      </w:pPr>
      <w:r>
        <w:rPr>
          <w:rFonts w:hint="eastAsia" w:ascii="宋体" w:hAnsi="宋体"/>
          <w:color w:val="000000"/>
          <w:kern w:val="0"/>
          <w:szCs w:val="21"/>
        </w:rPr>
        <w:t>2．</w:t>
      </w:r>
      <w:r>
        <w:rPr>
          <w:rFonts w:hint="eastAsia" w:ascii="宋体" w:hAnsi="宋体"/>
        </w:rPr>
        <w:t>加深对视图和</w:t>
      </w:r>
      <w:r>
        <w:rPr>
          <w:rFonts w:ascii="宋体" w:hAnsi="宋体"/>
        </w:rPr>
        <w:t>SQL Server</w:t>
      </w:r>
      <w:r>
        <w:rPr>
          <w:rFonts w:hint="eastAsia" w:ascii="宋体" w:hAnsi="宋体"/>
        </w:rPr>
        <w:t>图表作用的理解</w:t>
      </w:r>
    </w:p>
    <w:p w14:paraId="3AC2DEE5">
      <w:pPr>
        <w:spacing w:before="156" w:beforeLines="50" w:after="156" w:afterLines="50"/>
        <w:ind w:firstLine="420" w:firstLineChars="200"/>
        <w:rPr>
          <w:rFonts w:hint="eastAsia" w:ascii="宋体" w:hAnsi="宋体"/>
        </w:rPr>
      </w:pPr>
      <w:r>
        <w:rPr>
          <w:rFonts w:hint="eastAsia" w:ascii="宋体" w:hAnsi="宋体"/>
          <w:color w:val="000000"/>
          <w:kern w:val="0"/>
          <w:szCs w:val="21"/>
        </w:rPr>
        <w:t xml:space="preserve">3. </w:t>
      </w:r>
      <w:r>
        <w:rPr>
          <w:rFonts w:hint="eastAsia" w:ascii="宋体" w:hAnsi="宋体"/>
        </w:rPr>
        <w:t>掌握创建主键（PRIMARY KEY）约束的基本操作</w:t>
      </w:r>
    </w:p>
    <w:p w14:paraId="3F806885">
      <w:pPr>
        <w:spacing w:before="156" w:beforeLines="50" w:after="156" w:afterLines="50"/>
        <w:ind w:firstLine="420" w:firstLineChars="200"/>
        <w:rPr>
          <w:rFonts w:hint="eastAsia" w:ascii="宋体" w:hAnsi="宋体"/>
        </w:rPr>
      </w:pPr>
      <w:r>
        <w:rPr>
          <w:rFonts w:hint="eastAsia" w:ascii="宋体" w:hAnsi="宋体"/>
        </w:rPr>
        <w:t>4．掌握创建唯一（UNIQUE）约束的操作</w:t>
      </w:r>
    </w:p>
    <w:p w14:paraId="39780E43">
      <w:pPr>
        <w:spacing w:before="156" w:beforeLines="50" w:after="156" w:afterLines="50"/>
        <w:ind w:firstLine="420" w:firstLineChars="200"/>
        <w:rPr>
          <w:rFonts w:hint="eastAsia" w:ascii="宋体" w:hAnsi="宋体"/>
          <w:color w:val="000000"/>
          <w:kern w:val="0"/>
          <w:szCs w:val="21"/>
        </w:rPr>
      </w:pPr>
      <w:r>
        <w:rPr>
          <w:rFonts w:hint="eastAsia" w:ascii="宋体" w:hAnsi="宋体"/>
        </w:rPr>
        <w:t>5．掌握创建表间的参照关系的操作</w:t>
      </w:r>
    </w:p>
    <w:p w14:paraId="165451C8">
      <w:pPr>
        <w:spacing w:before="156" w:beforeLines="50" w:after="156" w:afterLines="50"/>
        <w:ind w:firstLine="420" w:firstLineChars="200"/>
        <w:rPr>
          <w:rFonts w:ascii="宋体" w:hAnsi="宋体"/>
        </w:rPr>
      </w:pPr>
      <w:r>
        <w:rPr>
          <w:rFonts w:hint="eastAsia" w:ascii="宋体" w:hAnsi="宋体"/>
          <w:color w:val="000000"/>
          <w:kern w:val="0"/>
          <w:szCs w:val="21"/>
        </w:rPr>
        <w:t>6．掌握</w:t>
      </w:r>
      <w:r>
        <w:rPr>
          <w:rFonts w:hint="eastAsia" w:ascii="宋体" w:hAnsi="宋体"/>
        </w:rPr>
        <w:t>创建和管理索引的基本操作</w:t>
      </w:r>
    </w:p>
    <w:p w14:paraId="7650388F">
      <w:pPr>
        <w:spacing w:before="156" w:beforeLines="50" w:after="156" w:afterLines="50"/>
        <w:ind w:firstLine="420" w:firstLineChars="200"/>
        <w:rPr>
          <w:rFonts w:hint="eastAsia"/>
          <w:b/>
          <w:bCs/>
          <w:color w:val="333333"/>
          <w:sz w:val="24"/>
          <w:szCs w:val="24"/>
          <w:lang w:val="en-US" w:eastAsia="zh-CN"/>
        </w:rPr>
      </w:pPr>
      <w:r>
        <w:rPr>
          <w:rFonts w:hint="eastAsia" w:ascii="宋体" w:hAnsi="宋体"/>
          <w:color w:val="000000"/>
          <w:kern w:val="0"/>
          <w:szCs w:val="21"/>
        </w:rPr>
        <w:t>7．掌握</w:t>
      </w:r>
      <w:r>
        <w:rPr>
          <w:rFonts w:hint="eastAsia" w:ascii="宋体" w:hAnsi="宋体"/>
        </w:rPr>
        <w:t>索引文件的使用方法</w:t>
      </w:r>
    </w:p>
    <w:p w14:paraId="162821AF">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二、</w:t>
      </w:r>
      <w:r>
        <w:rPr>
          <w:b/>
          <w:bCs/>
          <w:color w:val="333333"/>
          <w:sz w:val="24"/>
          <w:szCs w:val="24"/>
        </w:rPr>
        <w:t>实验原理</w:t>
      </w:r>
    </w:p>
    <w:p w14:paraId="4D2663D0">
      <w:pPr>
        <w:pStyle w:val="2"/>
        <w:spacing w:before="156" w:beforeLines="50" w:after="156" w:afterLines="50"/>
        <w:ind w:firstLine="0"/>
        <w:jc w:val="left"/>
        <w:outlineLvl w:val="0"/>
        <w:rPr>
          <w:rFonts w:hint="eastAsia" w:ascii="宋体" w:hAnsi="宋体"/>
          <w:b/>
          <w:bCs/>
          <w:iCs/>
          <w:sz w:val="21"/>
          <w:szCs w:val="21"/>
        </w:rPr>
      </w:pPr>
      <w:r>
        <w:rPr>
          <w:rFonts w:hint="eastAsia" w:ascii="宋体" w:hAnsi="宋体"/>
          <w:b/>
          <w:bCs/>
          <w:iCs/>
          <w:sz w:val="21"/>
          <w:szCs w:val="21"/>
        </w:rPr>
        <w:t>1.视图</w:t>
      </w:r>
    </w:p>
    <w:p w14:paraId="209050D2">
      <w:pPr>
        <w:spacing w:before="156" w:beforeLines="50" w:after="156" w:afterLines="50"/>
        <w:ind w:firstLine="420" w:firstLineChars="200"/>
        <w:rPr>
          <w:rFonts w:hint="eastAsia" w:ascii="宋体" w:hAnsi="宋体"/>
        </w:rPr>
      </w:pPr>
      <w:r>
        <w:rPr>
          <w:rFonts w:hint="eastAsia" w:ascii="宋体" w:hAnsi="宋体"/>
        </w:rPr>
        <w:t>（1）启动数据库服务软件SQL Server 2000的查询分析器，用CREATE VIEW语句建立视图</w:t>
      </w:r>
    </w:p>
    <w:p w14:paraId="25C0B652">
      <w:pPr>
        <w:spacing w:before="156" w:beforeLines="50" w:after="156" w:afterLines="50"/>
        <w:ind w:firstLine="420" w:firstLineChars="200"/>
        <w:outlineLvl w:val="0"/>
        <w:rPr>
          <w:rFonts w:hint="eastAsia" w:ascii="宋体" w:hAnsi="宋体"/>
        </w:rPr>
      </w:pPr>
      <w:r>
        <w:rPr>
          <w:rFonts w:hint="eastAsia" w:ascii="宋体" w:hAnsi="宋体"/>
        </w:rPr>
        <w:t>（2）用DROP VIEW语句删除视图</w:t>
      </w:r>
    </w:p>
    <w:p w14:paraId="0124E575">
      <w:pPr>
        <w:spacing w:before="156" w:beforeLines="50" w:after="156" w:afterLines="50"/>
        <w:ind w:firstLine="420" w:firstLineChars="200"/>
        <w:rPr>
          <w:rFonts w:hint="eastAsia" w:ascii="宋体" w:hAnsi="宋体"/>
        </w:rPr>
      </w:pPr>
      <w:r>
        <w:rPr>
          <w:rFonts w:hint="eastAsia" w:ascii="宋体" w:hAnsi="宋体"/>
        </w:rPr>
        <w:t>（3）用SELECT 命令对视图建立查询. 语法格式同基本表的查询.</w:t>
      </w:r>
    </w:p>
    <w:p w14:paraId="05433571">
      <w:pPr>
        <w:spacing w:before="156" w:beforeLines="50" w:after="156" w:afterLines="50"/>
        <w:ind w:firstLine="420" w:firstLineChars="200"/>
        <w:rPr>
          <w:rFonts w:hint="eastAsia" w:ascii="宋体" w:hAnsi="宋体"/>
        </w:rPr>
      </w:pPr>
      <w:r>
        <w:rPr>
          <w:rFonts w:hint="eastAsia" w:ascii="宋体" w:hAnsi="宋体"/>
        </w:rPr>
        <w:t>（4）利用UPDATE INSERT DELETE 等命令更新视图数据. 语法格式同基本表的数据更新.</w:t>
      </w:r>
    </w:p>
    <w:p w14:paraId="0C17CA6B">
      <w:pPr>
        <w:spacing w:before="156" w:beforeLines="50" w:after="156" w:afterLines="50"/>
        <w:rPr>
          <w:rFonts w:hint="eastAsia" w:ascii="宋体" w:hAnsi="宋体"/>
          <w:b/>
          <w:szCs w:val="21"/>
        </w:rPr>
      </w:pPr>
      <w:r>
        <w:rPr>
          <w:rFonts w:hint="eastAsia" w:ascii="宋体" w:hAnsi="宋体"/>
          <w:b/>
          <w:szCs w:val="21"/>
        </w:rPr>
        <w:t>2.索引</w:t>
      </w:r>
    </w:p>
    <w:p w14:paraId="768A143E">
      <w:pPr>
        <w:spacing w:before="156" w:beforeLines="50" w:after="156" w:afterLines="50"/>
        <w:ind w:firstLine="420" w:firstLineChars="200"/>
        <w:rPr>
          <w:rFonts w:hint="eastAsia" w:ascii="宋体" w:hAnsi="宋体"/>
        </w:rPr>
      </w:pPr>
      <w:r>
        <w:rPr>
          <w:rFonts w:hint="eastAsia" w:ascii="宋体" w:hAnsi="宋体"/>
        </w:rPr>
        <w:t>（1）使用T-SQL语句中的CREATE INDEX，既可以创建聚集索引或非聚集索引。</w:t>
      </w:r>
    </w:p>
    <w:p w14:paraId="690E2FDA">
      <w:pPr>
        <w:spacing w:before="156" w:beforeLines="50" w:after="156" w:afterLines="50"/>
        <w:ind w:firstLine="420" w:firstLineChars="200"/>
        <w:rPr>
          <w:rFonts w:hint="eastAsia" w:ascii="宋体" w:hAnsi="宋体"/>
        </w:rPr>
      </w:pPr>
      <w:r>
        <w:rPr>
          <w:rFonts w:hint="eastAsia" w:ascii="宋体" w:hAnsi="宋体"/>
        </w:rPr>
        <w:t>（2）使用T-SQL语句中的DROP INDEX，可以从当前数据库中删除一个或多个索引。</w:t>
      </w:r>
    </w:p>
    <w:p w14:paraId="106A36F0">
      <w:pPr>
        <w:spacing w:before="156" w:beforeLines="50" w:after="156" w:afterLines="50"/>
        <w:ind w:firstLine="420" w:firstLineChars="200"/>
        <w:rPr>
          <w:rFonts w:hint="eastAsia"/>
          <w:b/>
          <w:bCs/>
          <w:color w:val="333333"/>
          <w:sz w:val="24"/>
          <w:szCs w:val="24"/>
          <w:lang w:val="en-US" w:eastAsia="zh-CN"/>
        </w:rPr>
      </w:pPr>
      <w:r>
        <w:rPr>
          <w:rFonts w:hint="eastAsia" w:ascii="宋体" w:hAnsi="宋体"/>
        </w:rPr>
        <w:t>（3）用企业管理器创建查看索引、器重命名索引、删除索引</w:t>
      </w:r>
    </w:p>
    <w:p w14:paraId="16C99CAE">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三、</w:t>
      </w:r>
      <w:r>
        <w:rPr>
          <w:b/>
          <w:bCs/>
          <w:color w:val="333333"/>
          <w:sz w:val="24"/>
          <w:szCs w:val="24"/>
        </w:rPr>
        <w:t>实验仪器</w:t>
      </w:r>
    </w:p>
    <w:p w14:paraId="37EA06F4">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1FB2D3F2">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3319D442">
      <w:pPr>
        <w:pStyle w:val="2"/>
        <w:spacing w:before="156" w:beforeLines="50" w:after="156" w:afterLines="50"/>
        <w:ind w:firstLine="0"/>
        <w:jc w:val="left"/>
        <w:outlineLvl w:val="0"/>
        <w:rPr>
          <w:rFonts w:hint="eastAsia" w:ascii="宋体" w:hAnsi="宋体"/>
          <w:b/>
          <w:bCs/>
          <w:iCs/>
          <w:sz w:val="21"/>
          <w:szCs w:val="21"/>
        </w:rPr>
      </w:pPr>
      <w:r>
        <w:rPr>
          <w:rFonts w:hint="eastAsia" w:ascii="宋体" w:hAnsi="宋体"/>
          <w:sz w:val="21"/>
          <w:szCs w:val="21"/>
        </w:rPr>
        <w:t>1.视图具体操作任务：</w:t>
      </w:r>
    </w:p>
    <w:p w14:paraId="0743C96B">
      <w:pPr>
        <w:spacing w:before="156" w:beforeLines="50" w:after="156" w:afterLines="50"/>
        <w:ind w:firstLine="420" w:firstLineChars="200"/>
        <w:outlineLvl w:val="0"/>
        <w:rPr>
          <w:rFonts w:ascii="宋体" w:hAnsi="宋体"/>
        </w:rPr>
      </w:pPr>
      <w:r>
        <w:rPr>
          <w:rFonts w:hint="eastAsia" w:ascii="宋体" w:hAnsi="宋体"/>
        </w:rPr>
        <w:t>(1） 利用企业管理器和查询分析器使用SQL语言建立视图(运行并观察结果）</w:t>
      </w:r>
    </w:p>
    <w:p w14:paraId="2C831314">
      <w:pPr>
        <w:spacing w:before="156" w:beforeLines="50" w:after="156" w:afterLines="50"/>
        <w:ind w:firstLine="630" w:firstLineChars="300"/>
        <w:rPr>
          <w:rFonts w:hint="eastAsia" w:ascii="宋体" w:hAnsi="宋体"/>
          <w:szCs w:val="21"/>
        </w:rPr>
      </w:pPr>
      <w:r>
        <w:rPr>
          <w:rFonts w:ascii="宋体" w:hAnsi="宋体"/>
          <w:szCs w:val="21"/>
        </w:rPr>
        <w:t>1</w:t>
      </w:r>
      <w:r>
        <w:rPr>
          <w:rFonts w:hint="eastAsia" w:ascii="宋体" w:hAnsi="宋体"/>
          <w:szCs w:val="21"/>
        </w:rPr>
        <w:t>）建立计算机系学生的视图IS_XS</w:t>
      </w:r>
    </w:p>
    <w:p w14:paraId="0203760B">
      <w:pPr>
        <w:spacing w:before="156" w:beforeLines="50" w:after="156" w:afterLines="50"/>
        <w:ind w:firstLine="630" w:firstLineChars="300"/>
        <w:rPr>
          <w:rFonts w:hint="eastAsia" w:ascii="宋体" w:hAnsi="宋体"/>
          <w:szCs w:val="21"/>
        </w:rPr>
      </w:pPr>
      <w:r>
        <w:rPr>
          <w:rFonts w:hint="eastAsia" w:ascii="宋体" w:hAnsi="宋体"/>
          <w:szCs w:val="21"/>
        </w:rPr>
        <w:t>2）建立计算机系选修了101号课程的学生的视图IS_S1</w:t>
      </w:r>
    </w:p>
    <w:p w14:paraId="7D35B5A6">
      <w:pPr>
        <w:spacing w:before="156" w:beforeLines="50" w:after="156" w:afterLines="50"/>
        <w:ind w:firstLine="630" w:firstLineChars="300"/>
        <w:rPr>
          <w:rFonts w:hint="eastAsia" w:ascii="宋体" w:hAnsi="宋体"/>
          <w:szCs w:val="21"/>
        </w:rPr>
      </w:pPr>
      <w:r>
        <w:rPr>
          <w:rFonts w:hint="eastAsia" w:ascii="宋体" w:hAnsi="宋体"/>
          <w:szCs w:val="21"/>
        </w:rPr>
        <w:t>3）将学生的学号及他的平均成绩定义为一个视图S_G.</w:t>
      </w:r>
    </w:p>
    <w:p w14:paraId="224666F7">
      <w:pPr>
        <w:spacing w:before="156" w:beforeLines="50" w:after="156" w:afterLines="50"/>
        <w:ind w:firstLine="420" w:firstLineChars="200"/>
        <w:outlineLvl w:val="0"/>
        <w:rPr>
          <w:rFonts w:hint="eastAsia" w:ascii="宋体" w:hAnsi="宋体"/>
          <w:szCs w:val="21"/>
        </w:rPr>
      </w:pPr>
      <w:r>
        <w:rPr>
          <w:rFonts w:hint="eastAsia" w:ascii="宋体" w:hAnsi="宋体"/>
        </w:rPr>
        <w:t>(2） 使用SQL语言在查询分析器中查询视图(运行并观察结果）</w:t>
      </w:r>
    </w:p>
    <w:p w14:paraId="2397EAB7">
      <w:pPr>
        <w:spacing w:before="156" w:beforeLines="50" w:after="156" w:afterLines="50"/>
        <w:ind w:firstLine="630" w:firstLineChars="300"/>
        <w:rPr>
          <w:rFonts w:hint="eastAsia" w:ascii="宋体" w:hAnsi="宋体"/>
        </w:rPr>
      </w:pPr>
      <w:r>
        <w:rPr>
          <w:rFonts w:hint="eastAsia" w:ascii="宋体" w:hAnsi="宋体"/>
        </w:rPr>
        <w:t>1） 在计算机系学生的视图中找出男生的学生的学号</w:t>
      </w:r>
    </w:p>
    <w:p w14:paraId="4E4DC82D">
      <w:pPr>
        <w:spacing w:before="156" w:beforeLines="50" w:after="156" w:afterLines="50"/>
        <w:ind w:firstLine="630" w:firstLineChars="300"/>
        <w:rPr>
          <w:rFonts w:hint="eastAsia" w:ascii="宋体" w:hAnsi="宋体"/>
        </w:rPr>
      </w:pPr>
      <w:r>
        <w:rPr>
          <w:rFonts w:hint="eastAsia" w:ascii="宋体" w:hAnsi="宋体"/>
        </w:rPr>
        <w:t>2） 在S_G中查询平均成绩在90分以上的学生的学号和平均成绩</w:t>
      </w:r>
    </w:p>
    <w:p w14:paraId="7F762447">
      <w:pPr>
        <w:spacing w:before="156" w:beforeLines="50" w:after="156" w:afterLines="50"/>
        <w:ind w:firstLine="420" w:firstLineChars="200"/>
        <w:rPr>
          <w:rFonts w:hint="eastAsia" w:ascii="宋体" w:hAnsi="宋体"/>
        </w:rPr>
      </w:pPr>
      <w:r>
        <w:rPr>
          <w:rFonts w:hint="eastAsia" w:ascii="宋体" w:hAnsi="宋体"/>
        </w:rPr>
        <w:t>(3）使用SQL语言在查询分析器中更新视图(运行并观察结果）</w:t>
      </w:r>
    </w:p>
    <w:p w14:paraId="03F0474B">
      <w:pPr>
        <w:spacing w:before="156" w:beforeLines="50" w:after="156" w:afterLines="50"/>
        <w:ind w:firstLine="630" w:firstLineChars="300"/>
        <w:rPr>
          <w:rFonts w:hint="eastAsia" w:ascii="宋体" w:hAnsi="宋体"/>
        </w:rPr>
      </w:pPr>
      <w:r>
        <w:rPr>
          <w:rFonts w:hint="eastAsia" w:ascii="宋体" w:hAnsi="宋体"/>
        </w:rPr>
        <w:t>1）将计算机系学生视图IS_XS中学号为001109的学生姓名改为</w:t>
      </w:r>
      <w:r>
        <w:rPr>
          <w:rFonts w:ascii="宋体" w:hAnsi="宋体"/>
        </w:rPr>
        <w:t>’</w:t>
      </w:r>
      <w:r>
        <w:rPr>
          <w:rFonts w:hint="eastAsia" w:ascii="宋体" w:hAnsi="宋体"/>
        </w:rPr>
        <w:t>刘辰</w:t>
      </w:r>
      <w:r>
        <w:rPr>
          <w:rFonts w:ascii="宋体" w:hAnsi="宋体"/>
        </w:rPr>
        <w:t>’</w:t>
      </w:r>
    </w:p>
    <w:p w14:paraId="16243E89">
      <w:pPr>
        <w:spacing w:before="156" w:beforeLines="50" w:after="156" w:afterLines="50"/>
        <w:ind w:firstLine="630" w:firstLineChars="300"/>
        <w:rPr>
          <w:rFonts w:hint="eastAsia" w:ascii="宋体" w:hAnsi="宋体"/>
        </w:rPr>
      </w:pPr>
      <w:r>
        <w:rPr>
          <w:rFonts w:hint="eastAsia" w:ascii="宋体" w:hAnsi="宋体"/>
        </w:rPr>
        <w:t>2）删除计算机系学生视图IS_S中学号为001206的记录.</w:t>
      </w:r>
    </w:p>
    <w:p w14:paraId="5628BDB8">
      <w:pPr>
        <w:spacing w:before="156" w:beforeLines="50" w:after="156" w:afterLines="50"/>
        <w:ind w:firstLine="420" w:firstLineChars="200"/>
        <w:rPr>
          <w:rFonts w:hint="eastAsia" w:ascii="宋体" w:hAnsi="宋体"/>
        </w:rPr>
      </w:pPr>
      <w:r>
        <w:rPr>
          <w:rFonts w:hint="eastAsia" w:ascii="宋体" w:hAnsi="宋体"/>
        </w:rPr>
        <w:t>(4）使用SQL语言在查询分析器中 删除视图(运行并观察结果）</w:t>
      </w:r>
    </w:p>
    <w:p w14:paraId="486A4FFB">
      <w:pPr>
        <w:spacing w:before="156" w:beforeLines="50" w:after="156" w:afterLines="50"/>
        <w:ind w:firstLine="630" w:firstLineChars="300"/>
        <w:rPr>
          <w:rFonts w:hint="eastAsia" w:ascii="宋体" w:hAnsi="宋体"/>
        </w:rPr>
      </w:pPr>
      <w:r>
        <w:rPr>
          <w:rFonts w:hint="eastAsia" w:ascii="宋体" w:hAnsi="宋体"/>
          <w:szCs w:val="21"/>
        </w:rPr>
        <w:t>1）通过企业管理器</w:t>
      </w:r>
      <w:r>
        <w:rPr>
          <w:rFonts w:hint="eastAsia" w:ascii="宋体" w:hAnsi="宋体"/>
        </w:rPr>
        <w:t>删除IS_S1视图</w:t>
      </w:r>
    </w:p>
    <w:p w14:paraId="00985D51">
      <w:pPr>
        <w:spacing w:before="156" w:beforeLines="50" w:after="156" w:afterLines="50"/>
        <w:ind w:firstLine="630" w:firstLineChars="300"/>
        <w:rPr>
          <w:rFonts w:hint="eastAsia" w:ascii="宋体" w:hAnsi="宋体"/>
        </w:rPr>
      </w:pPr>
      <w:r>
        <w:rPr>
          <w:rFonts w:hint="eastAsia" w:ascii="宋体" w:hAnsi="宋体"/>
          <w:szCs w:val="21"/>
        </w:rPr>
        <w:t>2）通过SQL命令删除</w:t>
      </w:r>
      <w:r>
        <w:rPr>
          <w:rFonts w:hint="eastAsia" w:ascii="宋体" w:hAnsi="宋体"/>
        </w:rPr>
        <w:t>IS_S1视图</w:t>
      </w:r>
    </w:p>
    <w:p w14:paraId="77F2059B">
      <w:pPr>
        <w:spacing w:before="156" w:beforeLines="50" w:after="156" w:afterLines="50"/>
        <w:ind w:firstLine="420" w:firstLineChars="200"/>
        <w:rPr>
          <w:rFonts w:hint="eastAsia" w:ascii="宋体" w:hAnsi="宋体"/>
          <w:szCs w:val="21"/>
        </w:rPr>
      </w:pPr>
      <w:r>
        <w:rPr>
          <w:rFonts w:hint="eastAsia" w:ascii="宋体" w:hAnsi="宋体"/>
          <w:szCs w:val="21"/>
        </w:rPr>
        <w:t>2.索引与数据完整性操作任务</w:t>
      </w:r>
    </w:p>
    <w:p w14:paraId="69C4975E">
      <w:pPr>
        <w:spacing w:before="156" w:beforeLines="50" w:after="156" w:afterLines="50"/>
        <w:ind w:firstLine="420" w:firstLineChars="200"/>
        <w:rPr>
          <w:rFonts w:hint="eastAsia" w:ascii="宋体" w:hAnsi="宋体"/>
          <w:szCs w:val="21"/>
        </w:rPr>
      </w:pPr>
      <w:r>
        <w:rPr>
          <w:rFonts w:hint="eastAsia" w:ascii="宋体" w:hAnsi="宋体"/>
          <w:szCs w:val="21"/>
        </w:rPr>
        <w:t>（1）利用企业管理器创建和删除主键（PRIMARY KEY）约束</w:t>
      </w:r>
    </w:p>
    <w:p w14:paraId="02538AF3">
      <w:pPr>
        <w:spacing w:before="156" w:beforeLines="50" w:after="156" w:afterLines="50"/>
        <w:ind w:firstLine="630" w:firstLineChars="300"/>
        <w:rPr>
          <w:rFonts w:hint="eastAsia" w:ascii="宋体" w:hAnsi="宋体"/>
          <w:szCs w:val="21"/>
        </w:rPr>
      </w:pPr>
      <w:r>
        <w:rPr>
          <w:rFonts w:hint="eastAsia" w:ascii="宋体" w:hAnsi="宋体"/>
          <w:szCs w:val="21"/>
        </w:rPr>
        <w:t>1）对xs表中的学号设置主键</w:t>
      </w:r>
    </w:p>
    <w:p w14:paraId="6834B9C6">
      <w:pPr>
        <w:spacing w:before="156" w:beforeLines="50" w:after="156" w:afterLines="50"/>
        <w:ind w:firstLine="630" w:firstLineChars="300"/>
        <w:rPr>
          <w:rFonts w:hint="eastAsia" w:ascii="宋体" w:hAnsi="宋体"/>
          <w:szCs w:val="21"/>
        </w:rPr>
      </w:pPr>
      <w:r>
        <w:rPr>
          <w:rFonts w:hint="eastAsia" w:ascii="宋体" w:hAnsi="宋体"/>
          <w:szCs w:val="21"/>
        </w:rPr>
        <w:t>2）删除xs表中的学号主键</w:t>
      </w:r>
    </w:p>
    <w:p w14:paraId="340F7FC6">
      <w:pPr>
        <w:spacing w:before="156" w:beforeLines="50" w:after="156" w:afterLines="50"/>
        <w:ind w:firstLine="420" w:firstLineChars="200"/>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 xml:space="preserve">通过企业管理器创建索引 </w:t>
      </w:r>
    </w:p>
    <w:p w14:paraId="3EF5140B">
      <w:pPr>
        <w:spacing w:before="156" w:beforeLines="50" w:after="156" w:afterLines="50"/>
        <w:ind w:firstLine="630" w:firstLineChars="300"/>
        <w:rPr>
          <w:rFonts w:hint="eastAsia" w:ascii="宋体" w:hAnsi="宋体"/>
          <w:szCs w:val="21"/>
        </w:rPr>
      </w:pPr>
      <w:r>
        <w:rPr>
          <w:rFonts w:hint="eastAsia" w:ascii="宋体" w:hAnsi="宋体"/>
          <w:szCs w:val="21"/>
        </w:rPr>
        <w:t>1）对xs表按照学号建立主键索引，索引组织方式为非聚集索引；</w:t>
      </w:r>
    </w:p>
    <w:p w14:paraId="107612F6">
      <w:pPr>
        <w:spacing w:before="156" w:beforeLines="50" w:after="156" w:afterLines="50"/>
        <w:ind w:firstLine="630" w:firstLineChars="300"/>
        <w:rPr>
          <w:rFonts w:hint="eastAsia" w:ascii="宋体" w:hAnsi="宋体"/>
          <w:szCs w:val="21"/>
        </w:rPr>
      </w:pPr>
      <w:r>
        <w:rPr>
          <w:rFonts w:hint="eastAsia" w:ascii="宋体" w:hAnsi="宋体"/>
          <w:szCs w:val="21"/>
        </w:rPr>
        <w:t>2）对xs表按姓名建立唯一索引，索引组织方式为聚集索引；</w:t>
      </w:r>
    </w:p>
    <w:p w14:paraId="508E26F6">
      <w:pPr>
        <w:spacing w:before="156" w:beforeLines="50" w:after="156" w:afterLines="50"/>
        <w:ind w:firstLine="630" w:firstLineChars="300"/>
        <w:rPr>
          <w:rFonts w:hint="eastAsia" w:ascii="宋体" w:hAnsi="宋体"/>
          <w:szCs w:val="21"/>
        </w:rPr>
      </w:pPr>
      <w:r>
        <w:rPr>
          <w:rFonts w:hint="eastAsia" w:ascii="宋体" w:hAnsi="宋体"/>
          <w:szCs w:val="21"/>
        </w:rPr>
        <w:t>3）对xs_kc表按照学号+课程号建立唯一索引，索引组织方式为聚集索引。</w:t>
      </w:r>
    </w:p>
    <w:p w14:paraId="20AB9B97">
      <w:pPr>
        <w:spacing w:before="156" w:beforeLines="50" w:after="156" w:afterLines="50"/>
        <w:ind w:firstLine="420" w:firstLineChars="200"/>
        <w:rPr>
          <w:rFonts w:hint="eastAsia" w:ascii="宋体" w:hAnsi="宋体"/>
          <w:szCs w:val="21"/>
        </w:rPr>
      </w:pPr>
      <w:r>
        <w:rPr>
          <w:rFonts w:hint="eastAsia" w:ascii="宋体" w:hAnsi="宋体"/>
          <w:szCs w:val="21"/>
        </w:rPr>
        <w:t>（3）利用企业管理器创建和删除唯一（UNIQUE）约束</w:t>
      </w:r>
    </w:p>
    <w:p w14:paraId="47362839">
      <w:pPr>
        <w:spacing w:before="156" w:beforeLines="50" w:after="156" w:afterLines="50"/>
        <w:ind w:firstLine="420" w:firstLineChars="200"/>
        <w:rPr>
          <w:rFonts w:hint="eastAsia" w:ascii="宋体" w:hAnsi="宋体"/>
          <w:szCs w:val="21"/>
        </w:rPr>
      </w:pPr>
      <w:r>
        <w:rPr>
          <w:rFonts w:hint="eastAsia" w:ascii="宋体" w:hAnsi="宋体"/>
          <w:szCs w:val="21"/>
        </w:rPr>
        <w:t xml:space="preserve">  1）</w:t>
      </w:r>
      <w:r>
        <w:rPr>
          <w:rFonts w:hint="eastAsia" w:ascii="宋体" w:hAnsi="宋体"/>
          <w:bCs/>
          <w:szCs w:val="21"/>
        </w:rPr>
        <w:t>在</w:t>
      </w:r>
      <w:r>
        <w:rPr>
          <w:rFonts w:ascii="宋体" w:hAnsi="宋体"/>
          <w:bCs/>
          <w:szCs w:val="21"/>
        </w:rPr>
        <w:t>XSCJ</w:t>
      </w:r>
      <w:r>
        <w:rPr>
          <w:rFonts w:hint="eastAsia" w:ascii="宋体" w:hAnsi="宋体"/>
          <w:bCs/>
          <w:szCs w:val="21"/>
        </w:rPr>
        <w:t>数据库的</w:t>
      </w:r>
      <w:r>
        <w:rPr>
          <w:rFonts w:ascii="宋体" w:hAnsi="宋体"/>
          <w:bCs/>
          <w:szCs w:val="21"/>
        </w:rPr>
        <w:t>XS_KC</w:t>
      </w:r>
      <w:r>
        <w:rPr>
          <w:rFonts w:hint="eastAsia" w:ascii="宋体" w:hAnsi="宋体"/>
          <w:bCs/>
          <w:szCs w:val="21"/>
        </w:rPr>
        <w:t>表中，学生每门功课的成绩一般在</w:t>
      </w:r>
      <w:r>
        <w:rPr>
          <w:rFonts w:ascii="宋体" w:hAnsi="宋体"/>
          <w:bCs/>
          <w:szCs w:val="21"/>
        </w:rPr>
        <w:t>0</w:t>
      </w:r>
      <w:r>
        <w:rPr>
          <w:rFonts w:hint="eastAsia" w:ascii="宋体" w:hAnsi="宋体"/>
          <w:bCs/>
          <w:szCs w:val="21"/>
        </w:rPr>
        <w:t>～</w:t>
      </w:r>
      <w:r>
        <w:rPr>
          <w:rFonts w:ascii="宋体" w:hAnsi="宋体"/>
          <w:bCs/>
          <w:szCs w:val="21"/>
        </w:rPr>
        <w:t>100</w:t>
      </w:r>
      <w:r>
        <w:rPr>
          <w:rFonts w:hint="eastAsia" w:ascii="宋体" w:hAnsi="宋体"/>
          <w:bCs/>
          <w:szCs w:val="21"/>
        </w:rPr>
        <w:t>的范围内</w:t>
      </w:r>
    </w:p>
    <w:p w14:paraId="604223A5">
      <w:pPr>
        <w:spacing w:before="156" w:beforeLines="50" w:after="156" w:afterLines="50"/>
        <w:ind w:firstLine="630" w:firstLineChars="300"/>
        <w:rPr>
          <w:rFonts w:hint="eastAsia" w:ascii="宋体" w:hAnsi="宋体"/>
          <w:szCs w:val="21"/>
        </w:rPr>
      </w:pPr>
      <w:r>
        <w:rPr>
          <w:rFonts w:hint="eastAsia" w:ascii="宋体" w:hAnsi="宋体"/>
          <w:szCs w:val="21"/>
        </w:rPr>
        <w:t>2）删除KC表中的课程号唯一约束</w:t>
      </w:r>
    </w:p>
    <w:p w14:paraId="799DE9A6">
      <w:pPr>
        <w:spacing w:before="156" w:beforeLines="50" w:after="156" w:afterLines="50"/>
        <w:ind w:firstLine="420" w:firstLineChars="200"/>
        <w:rPr>
          <w:rFonts w:hint="eastAsia" w:ascii="宋体" w:hAnsi="宋体"/>
          <w:szCs w:val="21"/>
        </w:rPr>
      </w:pPr>
      <w:r>
        <w:rPr>
          <w:rFonts w:hint="eastAsia" w:ascii="宋体" w:hAnsi="宋体"/>
          <w:szCs w:val="21"/>
        </w:rPr>
        <w:t>（4）利用企业管理器定义和删除表间的参照关系</w:t>
      </w:r>
    </w:p>
    <w:p w14:paraId="4B26717D">
      <w:pPr>
        <w:spacing w:before="156" w:beforeLines="50" w:after="156" w:afterLines="50"/>
        <w:ind w:firstLine="630" w:firstLineChars="300"/>
        <w:rPr>
          <w:rFonts w:hint="eastAsia" w:ascii="宋体" w:hAnsi="宋体"/>
          <w:szCs w:val="21"/>
        </w:rPr>
      </w:pPr>
      <w:r>
        <w:rPr>
          <w:rFonts w:hint="eastAsia" w:ascii="宋体" w:hAnsi="宋体"/>
          <w:szCs w:val="21"/>
        </w:rPr>
        <w:t>1）建立XS与XS_KC之间的参照关系</w:t>
      </w:r>
    </w:p>
    <w:p w14:paraId="0C1E2D9C">
      <w:pPr>
        <w:spacing w:before="156" w:beforeLines="50" w:after="156" w:afterLines="50"/>
        <w:ind w:firstLine="630" w:firstLineChars="300"/>
        <w:rPr>
          <w:rFonts w:hint="eastAsia" w:ascii="宋体" w:hAnsi="宋体"/>
          <w:szCs w:val="21"/>
        </w:rPr>
      </w:pPr>
      <w:r>
        <w:rPr>
          <w:rFonts w:hint="eastAsia" w:ascii="宋体" w:hAnsi="宋体"/>
          <w:szCs w:val="21"/>
        </w:rPr>
        <w:t>2）删除XS与XS_KC之间的参照关系</w:t>
      </w:r>
    </w:p>
    <w:p w14:paraId="6502C9FF">
      <w:pPr>
        <w:spacing w:before="156" w:beforeLines="50" w:after="156" w:afterLines="50"/>
        <w:ind w:firstLine="420" w:firstLineChars="200"/>
        <w:rPr>
          <w:rFonts w:hint="eastAsia" w:ascii="宋体" w:hAnsi="宋体"/>
          <w:szCs w:val="21"/>
        </w:rPr>
      </w:pPr>
      <w:r>
        <w:rPr>
          <w:rFonts w:hint="eastAsia" w:ascii="宋体" w:hAnsi="宋体"/>
          <w:szCs w:val="21"/>
        </w:rPr>
        <w:t>（5）利用企业管理器定义和绑定DEFULT默认值对象：</w:t>
      </w:r>
    </w:p>
    <w:p w14:paraId="31CA793B">
      <w:pPr>
        <w:spacing w:before="156" w:beforeLines="50" w:after="156" w:afterLines="50"/>
        <w:ind w:firstLine="630" w:firstLineChars="300"/>
        <w:rPr>
          <w:rFonts w:hint="eastAsia" w:ascii="宋体" w:hAnsi="宋体"/>
          <w:szCs w:val="21"/>
        </w:rPr>
      </w:pPr>
      <w:r>
        <w:rPr>
          <w:rFonts w:hint="eastAsia" w:ascii="宋体" w:hAnsi="宋体"/>
          <w:szCs w:val="21"/>
        </w:rPr>
        <w:t>1）对XC表中的总学分字段设置默认初始值为0</w:t>
      </w:r>
    </w:p>
    <w:p w14:paraId="00064E1E">
      <w:pPr>
        <w:spacing w:before="156" w:beforeLines="50" w:after="156" w:afterLines="50"/>
        <w:ind w:firstLine="630" w:firstLineChars="300"/>
        <w:rPr>
          <w:rFonts w:hint="eastAsia" w:ascii="宋体" w:hAnsi="宋体"/>
          <w:szCs w:val="21"/>
        </w:rPr>
      </w:pPr>
      <w:r>
        <w:rPr>
          <w:rFonts w:hint="eastAsia" w:ascii="宋体" w:hAnsi="宋体"/>
          <w:szCs w:val="21"/>
        </w:rPr>
        <w:t>2）通过企业管理器将一个字段绑定到一个DEFUTL默认值对象</w:t>
      </w:r>
    </w:p>
    <w:p w14:paraId="1EBBDA83">
      <w:pPr>
        <w:spacing w:before="156" w:beforeLines="50" w:after="156" w:afterLines="50"/>
        <w:ind w:firstLine="420" w:firstLineChars="200"/>
        <w:rPr>
          <w:rFonts w:hint="eastAsia" w:ascii="宋体" w:hAnsi="宋体"/>
          <w:szCs w:val="21"/>
        </w:rPr>
      </w:pPr>
      <w:r>
        <w:rPr>
          <w:rFonts w:hint="eastAsia" w:ascii="宋体" w:hAnsi="宋体"/>
          <w:szCs w:val="21"/>
        </w:rPr>
        <w:t>（6</w:t>
      </w:r>
      <w:r>
        <w:rPr>
          <w:rFonts w:ascii="宋体" w:hAnsi="宋体"/>
          <w:szCs w:val="21"/>
        </w:rPr>
        <w:t xml:space="preserve">） </w:t>
      </w:r>
      <w:r>
        <w:rPr>
          <w:rFonts w:hint="eastAsia" w:ascii="宋体" w:hAnsi="宋体"/>
          <w:szCs w:val="21"/>
        </w:rPr>
        <w:t>删除</w:t>
      </w:r>
      <w:r>
        <w:rPr>
          <w:rFonts w:ascii="宋体" w:hAnsi="宋体"/>
          <w:szCs w:val="21"/>
        </w:rPr>
        <w:t>索引</w:t>
      </w:r>
    </w:p>
    <w:p w14:paraId="33A4361B">
      <w:pPr>
        <w:spacing w:before="156" w:beforeLines="50" w:after="156" w:afterLines="50"/>
        <w:ind w:firstLine="630" w:firstLineChars="300"/>
        <w:rPr>
          <w:rFonts w:hint="eastAsia" w:ascii="宋体" w:hAnsi="宋体"/>
          <w:szCs w:val="21"/>
        </w:rPr>
      </w:pPr>
      <w:r>
        <w:rPr>
          <w:rFonts w:hint="eastAsia" w:ascii="宋体" w:hAnsi="宋体"/>
          <w:szCs w:val="21"/>
        </w:rPr>
        <w:t>1）通过企业管理器删除上述索引；</w:t>
      </w:r>
    </w:p>
    <w:p w14:paraId="30C8E0AC">
      <w:pPr>
        <w:spacing w:before="156" w:beforeLines="50" w:after="156" w:afterLines="50"/>
        <w:ind w:firstLine="630" w:firstLineChars="300"/>
        <w:rPr>
          <w:rFonts w:hint="eastAsia" w:ascii="宋体" w:hAnsi="宋体"/>
          <w:szCs w:val="21"/>
        </w:rPr>
        <w:sectPr>
          <w:pgSz w:w="11906" w:h="16838"/>
          <w:pgMar w:top="1134" w:right="1361" w:bottom="1134" w:left="1588" w:header="851" w:footer="992" w:gutter="0"/>
          <w:pgNumType w:fmt="decimal"/>
          <w:cols w:space="425" w:num="1"/>
          <w:docGrid w:type="lines" w:linePitch="312" w:charSpace="0"/>
        </w:sectPr>
      </w:pPr>
      <w:r>
        <w:rPr>
          <w:rFonts w:hint="eastAsia" w:ascii="宋体" w:hAnsi="宋体"/>
          <w:szCs w:val="21"/>
        </w:rPr>
        <w:t>2）通过SQL命令删除上述索引</w:t>
      </w:r>
    </w:p>
    <w:p w14:paraId="2A6CF771">
      <w:pPr>
        <w:spacing w:before="156" w:beforeLines="50" w:after="156" w:afterLines="50"/>
        <w:jc w:val="center"/>
        <w:rPr>
          <w:rFonts w:hint="eastAsia" w:ascii="宋体" w:hAnsi="宋体"/>
          <w:b/>
          <w:sz w:val="28"/>
          <w:szCs w:val="28"/>
        </w:rPr>
      </w:pPr>
      <w:r>
        <w:rPr>
          <w:rFonts w:hint="eastAsia" w:ascii="宋体" w:hAnsi="宋体" w:cs="宋体"/>
          <w:b/>
          <w:sz w:val="28"/>
          <w:szCs w:val="28"/>
        </w:rPr>
        <w:t>实验</w:t>
      </w:r>
      <w:r>
        <w:rPr>
          <w:rFonts w:hint="eastAsia" w:ascii="宋体" w:hAnsi="宋体"/>
          <w:b/>
          <w:sz w:val="28"/>
          <w:szCs w:val="28"/>
        </w:rPr>
        <w:t>六  视图、索引文件的应用</w:t>
      </w:r>
    </w:p>
    <w:p w14:paraId="73D53C4D">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一、</w:t>
      </w:r>
      <w:r>
        <w:rPr>
          <w:rFonts w:hint="eastAsia" w:ascii="宋体" w:hAnsi="宋体"/>
          <w:b/>
          <w:bCs/>
          <w:iCs/>
          <w:szCs w:val="24"/>
        </w:rPr>
        <w:t>实验目的</w:t>
      </w:r>
    </w:p>
    <w:p w14:paraId="5A5B5C42">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ascii="宋体" w:hAnsi="宋体"/>
        </w:rPr>
        <w:t>SQL Server</w:t>
      </w:r>
      <w:r>
        <w:rPr>
          <w:rFonts w:hint="eastAsia" w:ascii="宋体" w:hAnsi="宋体"/>
        </w:rPr>
        <w:t>中的视图创建及删除的方法，。</w:t>
      </w:r>
    </w:p>
    <w:p w14:paraId="594619B6">
      <w:pPr>
        <w:spacing w:before="156" w:beforeLines="50" w:after="156" w:afterLines="50"/>
        <w:ind w:firstLine="420" w:firstLineChars="200"/>
        <w:rPr>
          <w:rFonts w:hint="eastAsia" w:ascii="宋体" w:hAnsi="宋体"/>
          <w:color w:val="000000"/>
        </w:rPr>
      </w:pPr>
      <w:r>
        <w:rPr>
          <w:rFonts w:hint="eastAsia" w:ascii="宋体" w:hAnsi="宋体"/>
          <w:color w:val="000000"/>
          <w:kern w:val="0"/>
          <w:szCs w:val="21"/>
        </w:rPr>
        <w:t>2．</w:t>
      </w:r>
      <w:r>
        <w:rPr>
          <w:rFonts w:hint="eastAsia" w:ascii="宋体" w:hAnsi="宋体"/>
        </w:rPr>
        <w:t>加深对视图和</w:t>
      </w:r>
      <w:r>
        <w:rPr>
          <w:rFonts w:ascii="宋体" w:hAnsi="宋体"/>
        </w:rPr>
        <w:t>SQL Server</w:t>
      </w:r>
      <w:r>
        <w:rPr>
          <w:rFonts w:hint="eastAsia" w:ascii="宋体" w:hAnsi="宋体"/>
        </w:rPr>
        <w:t>图表作用的理解</w:t>
      </w:r>
    </w:p>
    <w:p w14:paraId="1F9D4C73">
      <w:pPr>
        <w:spacing w:before="156" w:beforeLines="50" w:after="156" w:afterLines="50"/>
        <w:ind w:firstLine="420" w:firstLineChars="200"/>
        <w:rPr>
          <w:rFonts w:hint="eastAsia" w:ascii="宋体" w:hAnsi="宋体"/>
        </w:rPr>
      </w:pPr>
      <w:r>
        <w:rPr>
          <w:rFonts w:hint="eastAsia" w:ascii="宋体" w:hAnsi="宋体"/>
          <w:color w:val="000000"/>
          <w:kern w:val="0"/>
          <w:szCs w:val="21"/>
        </w:rPr>
        <w:t xml:space="preserve">3. </w:t>
      </w:r>
      <w:r>
        <w:rPr>
          <w:rFonts w:hint="eastAsia" w:ascii="宋体" w:hAnsi="宋体"/>
        </w:rPr>
        <w:t>掌握创建主键（PRIMARY KEY）约束的基本操作</w:t>
      </w:r>
    </w:p>
    <w:p w14:paraId="18E5B978">
      <w:pPr>
        <w:spacing w:before="156" w:beforeLines="50" w:after="156" w:afterLines="50"/>
        <w:ind w:firstLine="420" w:firstLineChars="200"/>
        <w:rPr>
          <w:rFonts w:hint="eastAsia" w:ascii="宋体" w:hAnsi="宋体"/>
        </w:rPr>
      </w:pPr>
      <w:r>
        <w:rPr>
          <w:rFonts w:hint="eastAsia" w:ascii="宋体" w:hAnsi="宋体"/>
        </w:rPr>
        <w:t>4．掌握创建唯一（UNIQUE）约束的操作</w:t>
      </w:r>
    </w:p>
    <w:p w14:paraId="34F51A09">
      <w:pPr>
        <w:spacing w:before="156" w:beforeLines="50" w:after="156" w:afterLines="50"/>
        <w:ind w:firstLine="420" w:firstLineChars="200"/>
        <w:rPr>
          <w:rFonts w:hint="eastAsia" w:ascii="宋体" w:hAnsi="宋体"/>
          <w:color w:val="000000"/>
          <w:kern w:val="0"/>
          <w:szCs w:val="21"/>
        </w:rPr>
      </w:pPr>
      <w:r>
        <w:rPr>
          <w:rFonts w:hint="eastAsia" w:ascii="宋体" w:hAnsi="宋体"/>
        </w:rPr>
        <w:t>5．掌握创建表间的参照关系的操作</w:t>
      </w:r>
    </w:p>
    <w:p w14:paraId="06F75B3B">
      <w:pPr>
        <w:spacing w:before="156" w:beforeLines="50" w:after="156" w:afterLines="50"/>
        <w:ind w:firstLine="420" w:firstLineChars="200"/>
        <w:rPr>
          <w:rFonts w:ascii="宋体" w:hAnsi="宋体"/>
        </w:rPr>
      </w:pPr>
      <w:r>
        <w:rPr>
          <w:rFonts w:hint="eastAsia" w:ascii="宋体" w:hAnsi="宋体"/>
          <w:color w:val="000000"/>
          <w:kern w:val="0"/>
          <w:szCs w:val="21"/>
        </w:rPr>
        <w:t>6．掌握</w:t>
      </w:r>
      <w:r>
        <w:rPr>
          <w:rFonts w:hint="eastAsia" w:ascii="宋体" w:hAnsi="宋体"/>
        </w:rPr>
        <w:t>创建和管理索引的基本操作</w:t>
      </w:r>
    </w:p>
    <w:p w14:paraId="6AC3404C">
      <w:pPr>
        <w:spacing w:before="156" w:beforeLines="50" w:after="156" w:afterLines="50"/>
        <w:ind w:firstLine="420" w:firstLineChars="200"/>
        <w:rPr>
          <w:rFonts w:hint="eastAsia" w:ascii="宋体" w:hAnsi="宋体"/>
          <w:b/>
          <w:bCs/>
          <w:iCs/>
          <w:szCs w:val="24"/>
        </w:rPr>
      </w:pPr>
      <w:r>
        <w:rPr>
          <w:rFonts w:hint="eastAsia" w:ascii="宋体" w:hAnsi="宋体"/>
          <w:color w:val="000000"/>
          <w:kern w:val="0"/>
          <w:szCs w:val="21"/>
        </w:rPr>
        <w:t>7．掌握</w:t>
      </w:r>
      <w:r>
        <w:rPr>
          <w:rFonts w:hint="eastAsia" w:ascii="宋体" w:hAnsi="宋体"/>
        </w:rPr>
        <w:t>索引文件的使用方法</w:t>
      </w:r>
    </w:p>
    <w:p w14:paraId="27C7C31C">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二</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实验内容及步骤</w:t>
      </w:r>
    </w:p>
    <w:p w14:paraId="4020BDB7">
      <w:pPr>
        <w:pStyle w:val="2"/>
        <w:spacing w:before="156" w:beforeLines="50" w:after="156" w:afterLines="50"/>
        <w:ind w:firstLine="0"/>
        <w:jc w:val="left"/>
        <w:outlineLvl w:val="0"/>
        <w:rPr>
          <w:rFonts w:hint="eastAsia" w:ascii="宋体" w:hAnsi="宋体"/>
          <w:b/>
          <w:bCs/>
          <w:iCs/>
          <w:sz w:val="21"/>
          <w:szCs w:val="21"/>
        </w:rPr>
      </w:pPr>
      <w:r>
        <w:rPr>
          <w:rFonts w:hint="eastAsia" w:ascii="宋体" w:hAnsi="宋体"/>
          <w:sz w:val="21"/>
          <w:szCs w:val="21"/>
        </w:rPr>
        <w:t>1.视图具体操作任务：</w:t>
      </w:r>
    </w:p>
    <w:p w14:paraId="54918C9E">
      <w:pPr>
        <w:spacing w:before="156" w:beforeLines="50" w:after="156" w:afterLines="50"/>
        <w:ind w:firstLine="420" w:firstLineChars="200"/>
        <w:outlineLvl w:val="0"/>
        <w:rPr>
          <w:rFonts w:ascii="宋体" w:hAnsi="宋体"/>
        </w:rPr>
      </w:pPr>
      <w:r>
        <w:rPr>
          <w:rFonts w:hint="eastAsia" w:ascii="宋体" w:hAnsi="宋体"/>
        </w:rPr>
        <w:t>(1） 利用企业管理器和查询分析器使用SQL语言建立视图(运行并观察结果）</w:t>
      </w:r>
    </w:p>
    <w:p w14:paraId="7151311A">
      <w:pPr>
        <w:spacing w:before="156" w:beforeLines="50" w:after="156" w:afterLines="50"/>
        <w:ind w:firstLine="630" w:firstLineChars="300"/>
        <w:rPr>
          <w:rFonts w:hint="eastAsia" w:ascii="宋体" w:hAnsi="宋体"/>
          <w:szCs w:val="21"/>
        </w:rPr>
      </w:pPr>
      <w:r>
        <w:rPr>
          <w:rFonts w:ascii="宋体" w:hAnsi="宋体"/>
          <w:szCs w:val="21"/>
        </w:rPr>
        <w:t>1</w:t>
      </w:r>
      <w:r>
        <w:rPr>
          <w:rFonts w:hint="eastAsia" w:ascii="宋体" w:hAnsi="宋体"/>
          <w:szCs w:val="21"/>
        </w:rPr>
        <w:t>）建立计算机系学生的视图IS_XS</w:t>
      </w:r>
    </w:p>
    <w:p w14:paraId="2EFF09D6">
      <w:p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4075430" cy="2423795"/>
            <wp:effectExtent l="0" t="0" r="8890" b="14605"/>
            <wp:docPr id="33"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descr="IMG_256"/>
                    <pic:cNvPicPr>
                      <a:picLocks noChangeAspect="1"/>
                    </pic:cNvPicPr>
                  </pic:nvPicPr>
                  <pic:blipFill>
                    <a:blip r:embed="rId37"/>
                    <a:stretch>
                      <a:fillRect/>
                    </a:stretch>
                  </pic:blipFill>
                  <pic:spPr>
                    <a:xfrm>
                      <a:off x="0" y="0"/>
                      <a:ext cx="4075430" cy="2423795"/>
                    </a:xfrm>
                    <a:prstGeom prst="rect">
                      <a:avLst/>
                    </a:prstGeom>
                    <a:noFill/>
                    <a:ln w="9525">
                      <a:noFill/>
                    </a:ln>
                  </pic:spPr>
                </pic:pic>
              </a:graphicData>
            </a:graphic>
          </wp:inline>
        </w:drawing>
      </w:r>
    </w:p>
    <w:p w14:paraId="1FA51CA6">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建立计算机系选修了101号课程的学生的视图IS_S1</w:t>
      </w:r>
    </w:p>
    <w:p w14:paraId="122F3969">
      <w:pPr>
        <w:numPr>
          <w:ilvl w:val="0"/>
          <w:numId w:val="0"/>
        </w:num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4075430" cy="4610735"/>
            <wp:effectExtent l="0" t="0" r="8890" b="6985"/>
            <wp:docPr id="34"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descr="IMG_256"/>
                    <pic:cNvPicPr>
                      <a:picLocks noChangeAspect="1"/>
                    </pic:cNvPicPr>
                  </pic:nvPicPr>
                  <pic:blipFill>
                    <a:blip r:embed="rId38"/>
                    <a:stretch>
                      <a:fillRect/>
                    </a:stretch>
                  </pic:blipFill>
                  <pic:spPr>
                    <a:xfrm>
                      <a:off x="0" y="0"/>
                      <a:ext cx="4075430" cy="4610735"/>
                    </a:xfrm>
                    <a:prstGeom prst="rect">
                      <a:avLst/>
                    </a:prstGeom>
                    <a:noFill/>
                    <a:ln w="9525">
                      <a:noFill/>
                    </a:ln>
                  </pic:spPr>
                </pic:pic>
              </a:graphicData>
            </a:graphic>
          </wp:inline>
        </w:drawing>
      </w:r>
    </w:p>
    <w:p w14:paraId="2D5336FD">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3）</w:t>
      </w:r>
      <w:r>
        <w:rPr>
          <w:rFonts w:hint="eastAsia" w:ascii="宋体" w:hAnsi="宋体"/>
          <w:szCs w:val="21"/>
        </w:rPr>
        <w:t>将学生的学号及他的平均成绩定义为一个视图S_G.</w:t>
      </w:r>
    </w:p>
    <w:p w14:paraId="33CC420C">
      <w:pPr>
        <w:numPr>
          <w:ilvl w:val="0"/>
          <w:numId w:val="0"/>
        </w:numPr>
        <w:spacing w:before="156" w:beforeLines="50" w:after="156" w:afterLines="50"/>
        <w:rPr>
          <w:rFonts w:hint="default" w:ascii="宋体" w:hAnsi="宋体" w:eastAsia="宋体"/>
          <w:szCs w:val="21"/>
          <w:lang w:val="en-US" w:eastAsia="zh-CN"/>
        </w:rPr>
      </w:pPr>
      <w:r>
        <w:rPr>
          <w:rFonts w:hint="eastAsia" w:ascii="宋体" w:hAnsi="宋体"/>
          <w:szCs w:val="21"/>
          <w:lang w:val="en-US" w:eastAsia="zh-CN"/>
        </w:rPr>
        <w:t xml:space="preserve">      </w:t>
      </w:r>
      <w:r>
        <w:rPr>
          <w:rFonts w:ascii="宋体" w:hAnsi="宋体" w:eastAsia="宋体" w:cs="宋体"/>
          <w:sz w:val="24"/>
          <w:szCs w:val="24"/>
        </w:rPr>
        <w:drawing>
          <wp:inline distT="0" distB="0" distL="114300" distR="114300">
            <wp:extent cx="4075430" cy="2541905"/>
            <wp:effectExtent l="0" t="0" r="8890" b="3175"/>
            <wp:docPr id="36"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descr="IMG_256"/>
                    <pic:cNvPicPr>
                      <a:picLocks noChangeAspect="1"/>
                    </pic:cNvPicPr>
                  </pic:nvPicPr>
                  <pic:blipFill>
                    <a:blip r:embed="rId39"/>
                    <a:stretch>
                      <a:fillRect/>
                    </a:stretch>
                  </pic:blipFill>
                  <pic:spPr>
                    <a:xfrm>
                      <a:off x="0" y="0"/>
                      <a:ext cx="4075430" cy="2541905"/>
                    </a:xfrm>
                    <a:prstGeom prst="rect">
                      <a:avLst/>
                    </a:prstGeom>
                    <a:noFill/>
                    <a:ln w="9525">
                      <a:noFill/>
                    </a:ln>
                  </pic:spPr>
                </pic:pic>
              </a:graphicData>
            </a:graphic>
          </wp:inline>
        </w:drawing>
      </w:r>
    </w:p>
    <w:p w14:paraId="19097C31">
      <w:pPr>
        <w:spacing w:before="156" w:beforeLines="50" w:after="156" w:afterLines="50"/>
        <w:ind w:firstLine="420" w:firstLineChars="200"/>
        <w:outlineLvl w:val="0"/>
        <w:rPr>
          <w:rFonts w:hint="eastAsia" w:ascii="宋体" w:hAnsi="宋体"/>
          <w:szCs w:val="21"/>
        </w:rPr>
      </w:pPr>
      <w:r>
        <w:rPr>
          <w:rFonts w:hint="eastAsia" w:ascii="宋体" w:hAnsi="宋体"/>
        </w:rPr>
        <w:t>(2） 使用SQL语言在查询分析器中查询视图(运行并观察结果）</w:t>
      </w:r>
    </w:p>
    <w:p w14:paraId="48FBFAE4">
      <w:pPr>
        <w:spacing w:before="156" w:beforeLines="50" w:after="156" w:afterLines="50"/>
        <w:ind w:firstLine="630" w:firstLineChars="300"/>
        <w:rPr>
          <w:rFonts w:hint="eastAsia" w:ascii="宋体" w:hAnsi="宋体"/>
        </w:rPr>
      </w:pPr>
      <w:r>
        <w:rPr>
          <w:rFonts w:hint="eastAsia" w:ascii="宋体" w:hAnsi="宋体"/>
        </w:rPr>
        <w:t>1） 在计算机系学生的视图中找出男生的学生的学号</w:t>
      </w:r>
    </w:p>
    <w:p w14:paraId="1141B867">
      <w:pPr>
        <w:spacing w:before="156" w:beforeLines="50" w:after="156" w:afterLines="50"/>
        <w:ind w:firstLine="630" w:firstLineChars="300"/>
        <w:rPr>
          <w:rFonts w:hint="eastAsia" w:ascii="宋体" w:hAnsi="宋体"/>
        </w:rPr>
      </w:pPr>
      <w:r>
        <w:rPr>
          <w:rFonts w:hint="eastAsia" w:ascii="宋体" w:hAnsi="宋体"/>
        </w:rPr>
        <w:t>2） 在S_G中查询平均成绩在90分以上的学生的学号和平均成绩</w:t>
      </w:r>
    </w:p>
    <w:p w14:paraId="5280409C">
      <w:pPr>
        <w:spacing w:before="156" w:beforeLines="50" w:after="156" w:afterLines="50"/>
        <w:ind w:firstLine="720" w:firstLineChars="300"/>
        <w:rPr>
          <w:rFonts w:hint="eastAsia" w:ascii="宋体" w:hAnsi="宋体"/>
        </w:rPr>
      </w:pPr>
      <w:r>
        <w:rPr>
          <w:rFonts w:ascii="宋体" w:hAnsi="宋体" w:eastAsia="宋体" w:cs="宋体"/>
          <w:sz w:val="24"/>
          <w:szCs w:val="24"/>
        </w:rPr>
        <w:drawing>
          <wp:inline distT="0" distB="0" distL="114300" distR="114300">
            <wp:extent cx="4075430" cy="3672840"/>
            <wp:effectExtent l="0" t="0" r="8890" b="0"/>
            <wp:docPr id="60"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8" descr="IMG_256"/>
                    <pic:cNvPicPr>
                      <a:picLocks noChangeAspect="1"/>
                    </pic:cNvPicPr>
                  </pic:nvPicPr>
                  <pic:blipFill>
                    <a:blip r:embed="rId40"/>
                    <a:stretch>
                      <a:fillRect/>
                    </a:stretch>
                  </pic:blipFill>
                  <pic:spPr>
                    <a:xfrm>
                      <a:off x="0" y="0"/>
                      <a:ext cx="4075430" cy="3672840"/>
                    </a:xfrm>
                    <a:prstGeom prst="rect">
                      <a:avLst/>
                    </a:prstGeom>
                    <a:noFill/>
                    <a:ln w="9525">
                      <a:noFill/>
                    </a:ln>
                  </pic:spPr>
                </pic:pic>
              </a:graphicData>
            </a:graphic>
          </wp:inline>
        </w:drawing>
      </w:r>
    </w:p>
    <w:p w14:paraId="7DA4D78F">
      <w:pPr>
        <w:spacing w:before="156" w:beforeLines="50" w:after="156" w:afterLines="50"/>
        <w:ind w:firstLine="420" w:firstLineChars="200"/>
        <w:rPr>
          <w:rFonts w:hint="eastAsia" w:ascii="宋体" w:hAnsi="宋体"/>
        </w:rPr>
      </w:pPr>
      <w:r>
        <w:rPr>
          <w:rFonts w:hint="eastAsia" w:ascii="宋体" w:hAnsi="宋体"/>
        </w:rPr>
        <w:t>(3）使用SQL语言在查询分析器中更新视图(运行并观察结果）</w:t>
      </w:r>
    </w:p>
    <w:p w14:paraId="5DD8AB60">
      <w:pPr>
        <w:spacing w:before="156" w:beforeLines="50" w:after="156" w:afterLines="50"/>
        <w:ind w:firstLine="630" w:firstLineChars="300"/>
        <w:rPr>
          <w:rFonts w:ascii="宋体" w:hAnsi="宋体"/>
        </w:rPr>
      </w:pPr>
      <w:r>
        <w:rPr>
          <w:rFonts w:hint="eastAsia" w:ascii="宋体" w:hAnsi="宋体"/>
        </w:rPr>
        <w:t>1）将计算机系学生视图IS_XS中学号为</w:t>
      </w:r>
      <w:r>
        <w:rPr>
          <w:rFonts w:hint="eastAsia" w:ascii="宋体" w:hAnsi="宋体"/>
          <w:lang w:val="en-US" w:eastAsia="zh-CN"/>
        </w:rPr>
        <w:t>22105</w:t>
      </w:r>
      <w:r>
        <w:rPr>
          <w:rFonts w:hint="eastAsia" w:ascii="宋体" w:hAnsi="宋体"/>
        </w:rPr>
        <w:t>的学生姓名改为</w:t>
      </w:r>
      <w:r>
        <w:rPr>
          <w:rFonts w:ascii="宋体" w:hAnsi="宋体"/>
        </w:rPr>
        <w:t>’</w:t>
      </w:r>
      <w:r>
        <w:rPr>
          <w:rFonts w:hint="eastAsia" w:ascii="宋体" w:hAnsi="宋体"/>
        </w:rPr>
        <w:t>刘辰</w:t>
      </w:r>
      <w:r>
        <w:rPr>
          <w:rFonts w:ascii="宋体" w:hAnsi="宋体"/>
        </w:rPr>
        <w:t>’</w:t>
      </w:r>
    </w:p>
    <w:p w14:paraId="223EA14F">
      <w:pPr>
        <w:spacing w:before="156" w:beforeLines="50" w:after="156" w:afterLines="50"/>
        <w:ind w:firstLine="720" w:firstLineChars="300"/>
        <w:rPr>
          <w:rFonts w:hint="eastAsia" w:ascii="宋体" w:hAnsi="宋体"/>
        </w:rPr>
      </w:pPr>
      <w:r>
        <w:rPr>
          <w:rFonts w:ascii="宋体" w:hAnsi="宋体" w:eastAsia="宋体" w:cs="宋体"/>
          <w:sz w:val="24"/>
          <w:szCs w:val="24"/>
        </w:rPr>
        <w:drawing>
          <wp:inline distT="0" distB="0" distL="114300" distR="114300">
            <wp:extent cx="4075430" cy="1155700"/>
            <wp:effectExtent l="0" t="0" r="8890" b="2540"/>
            <wp:docPr id="3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descr="IMG_256"/>
                    <pic:cNvPicPr>
                      <a:picLocks noChangeAspect="1"/>
                    </pic:cNvPicPr>
                  </pic:nvPicPr>
                  <pic:blipFill>
                    <a:blip r:embed="rId41"/>
                    <a:stretch>
                      <a:fillRect/>
                    </a:stretch>
                  </pic:blipFill>
                  <pic:spPr>
                    <a:xfrm>
                      <a:off x="0" y="0"/>
                      <a:ext cx="4075430" cy="1155700"/>
                    </a:xfrm>
                    <a:prstGeom prst="rect">
                      <a:avLst/>
                    </a:prstGeom>
                    <a:noFill/>
                    <a:ln w="9525">
                      <a:noFill/>
                    </a:ln>
                  </pic:spPr>
                </pic:pic>
              </a:graphicData>
            </a:graphic>
          </wp:inline>
        </w:drawing>
      </w:r>
    </w:p>
    <w:p w14:paraId="11948D76">
      <w:pPr>
        <w:numPr>
          <w:ilvl w:val="0"/>
          <w:numId w:val="0"/>
        </w:numPr>
        <w:spacing w:before="156" w:beforeLines="50" w:after="156" w:afterLines="50"/>
        <w:ind w:firstLine="630" w:firstLineChars="300"/>
        <w:rPr>
          <w:rFonts w:hint="eastAsia" w:ascii="宋体" w:hAnsi="宋体"/>
        </w:rPr>
      </w:pPr>
      <w:r>
        <w:rPr>
          <w:rFonts w:hint="eastAsia" w:ascii="宋体" w:hAnsi="宋体" w:eastAsia="宋体" w:cs="Times New Roman"/>
          <w:kern w:val="2"/>
          <w:sz w:val="21"/>
          <w:szCs w:val="24"/>
          <w:lang w:val="en-US" w:eastAsia="zh-CN" w:bidi="ar-SA"/>
        </w:rPr>
        <w:t>2）</w:t>
      </w:r>
      <w:r>
        <w:rPr>
          <w:rFonts w:hint="eastAsia" w:ascii="宋体" w:hAnsi="宋体"/>
        </w:rPr>
        <w:t>删除计算机系学生视图IS_S中学号为</w:t>
      </w:r>
      <w:r>
        <w:rPr>
          <w:rFonts w:hint="eastAsia" w:ascii="宋体" w:hAnsi="宋体"/>
          <w:lang w:val="en-US" w:eastAsia="zh-CN"/>
        </w:rPr>
        <w:t>22109</w:t>
      </w:r>
      <w:r>
        <w:rPr>
          <w:rFonts w:hint="eastAsia" w:ascii="宋体" w:hAnsi="宋体"/>
        </w:rPr>
        <w:t>的记录.</w:t>
      </w:r>
    </w:p>
    <w:p w14:paraId="50F26E6A">
      <w:pPr>
        <w:numPr>
          <w:ilvl w:val="0"/>
          <w:numId w:val="0"/>
        </w:numPr>
        <w:spacing w:before="156" w:beforeLines="50" w:after="156" w:afterLines="50"/>
        <w:ind w:firstLine="720" w:firstLineChars="300"/>
        <w:rPr>
          <w:rFonts w:hint="eastAsia" w:ascii="宋体" w:hAnsi="宋体"/>
        </w:rPr>
      </w:pPr>
      <w:r>
        <w:rPr>
          <w:rFonts w:ascii="宋体" w:hAnsi="宋体" w:eastAsia="宋体" w:cs="宋体"/>
          <w:sz w:val="24"/>
          <w:szCs w:val="24"/>
        </w:rPr>
        <w:drawing>
          <wp:inline distT="0" distB="0" distL="114300" distR="114300">
            <wp:extent cx="4075430" cy="1327150"/>
            <wp:effectExtent l="0" t="0" r="8890" b="13970"/>
            <wp:docPr id="41"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56"/>
                    <pic:cNvPicPr>
                      <a:picLocks noChangeAspect="1"/>
                    </pic:cNvPicPr>
                  </pic:nvPicPr>
                  <pic:blipFill>
                    <a:blip r:embed="rId42"/>
                    <a:stretch>
                      <a:fillRect/>
                    </a:stretch>
                  </pic:blipFill>
                  <pic:spPr>
                    <a:xfrm>
                      <a:off x="0" y="0"/>
                      <a:ext cx="4075430" cy="1327150"/>
                    </a:xfrm>
                    <a:prstGeom prst="rect">
                      <a:avLst/>
                    </a:prstGeom>
                    <a:noFill/>
                    <a:ln w="9525">
                      <a:noFill/>
                    </a:ln>
                  </pic:spPr>
                </pic:pic>
              </a:graphicData>
            </a:graphic>
          </wp:inline>
        </w:drawing>
      </w:r>
    </w:p>
    <w:p w14:paraId="568411A2">
      <w:pPr>
        <w:spacing w:before="156" w:beforeLines="50" w:after="156" w:afterLines="50"/>
        <w:ind w:firstLine="420" w:firstLineChars="200"/>
        <w:rPr>
          <w:rFonts w:hint="eastAsia" w:ascii="宋体" w:hAnsi="宋体"/>
        </w:rPr>
      </w:pPr>
      <w:r>
        <w:rPr>
          <w:rFonts w:hint="eastAsia" w:ascii="宋体" w:hAnsi="宋体"/>
        </w:rPr>
        <w:t>(4）使用SQL语言在查询分析器中 删除视图(运行并观察结果）</w:t>
      </w:r>
    </w:p>
    <w:p w14:paraId="65452C8D">
      <w:pPr>
        <w:spacing w:before="156" w:beforeLines="50" w:after="156" w:afterLines="50"/>
        <w:ind w:firstLine="630" w:firstLineChars="300"/>
        <w:rPr>
          <w:rFonts w:hint="eastAsia" w:ascii="宋体" w:hAnsi="宋体"/>
        </w:rPr>
      </w:pPr>
      <w:r>
        <w:rPr>
          <w:rFonts w:hint="eastAsia" w:ascii="宋体" w:hAnsi="宋体"/>
          <w:szCs w:val="21"/>
        </w:rPr>
        <w:t>1）通过企业管理器</w:t>
      </w:r>
      <w:r>
        <w:rPr>
          <w:rFonts w:hint="eastAsia" w:ascii="宋体" w:hAnsi="宋体"/>
        </w:rPr>
        <w:t>删除IS_S1视图</w:t>
      </w:r>
    </w:p>
    <w:p w14:paraId="209A110F">
      <w:pPr>
        <w:spacing w:before="156" w:beforeLines="50" w:after="156" w:afterLines="50"/>
        <w:ind w:firstLine="720" w:firstLineChars="300"/>
        <w:rPr>
          <w:rFonts w:hint="eastAsia" w:ascii="宋体" w:hAnsi="宋体"/>
        </w:rPr>
      </w:pPr>
      <w:r>
        <w:rPr>
          <w:rFonts w:ascii="宋体" w:hAnsi="宋体" w:eastAsia="宋体" w:cs="宋体"/>
          <w:sz w:val="24"/>
          <w:szCs w:val="24"/>
        </w:rPr>
        <w:drawing>
          <wp:inline distT="0" distB="0" distL="114300" distR="114300">
            <wp:extent cx="4075430" cy="3539490"/>
            <wp:effectExtent l="0" t="0" r="8890" b="11430"/>
            <wp:docPr id="42"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IMG_256"/>
                    <pic:cNvPicPr>
                      <a:picLocks noChangeAspect="1"/>
                    </pic:cNvPicPr>
                  </pic:nvPicPr>
                  <pic:blipFill>
                    <a:blip r:embed="rId43"/>
                    <a:stretch>
                      <a:fillRect/>
                    </a:stretch>
                  </pic:blipFill>
                  <pic:spPr>
                    <a:xfrm>
                      <a:off x="0" y="0"/>
                      <a:ext cx="4075430" cy="3539490"/>
                    </a:xfrm>
                    <a:prstGeom prst="rect">
                      <a:avLst/>
                    </a:prstGeom>
                    <a:noFill/>
                    <a:ln w="9525">
                      <a:noFill/>
                    </a:ln>
                  </pic:spPr>
                </pic:pic>
              </a:graphicData>
            </a:graphic>
          </wp:inline>
        </w:drawing>
      </w:r>
    </w:p>
    <w:p w14:paraId="1CB4DBD4">
      <w:pPr>
        <w:numPr>
          <w:ilvl w:val="0"/>
          <w:numId w:val="0"/>
        </w:numPr>
        <w:spacing w:before="156" w:beforeLines="50" w:after="156" w:afterLines="50"/>
        <w:ind w:firstLine="630" w:firstLineChars="300"/>
        <w:rPr>
          <w:rFonts w:hint="eastAsia" w:ascii="宋体" w:hAnsi="宋体"/>
        </w:rPr>
      </w:pPr>
      <w:r>
        <w:rPr>
          <w:rFonts w:hint="eastAsia" w:ascii="宋体" w:hAnsi="宋体" w:eastAsia="宋体" w:cs="Times New Roman"/>
          <w:kern w:val="2"/>
          <w:sz w:val="21"/>
          <w:szCs w:val="24"/>
          <w:lang w:val="en-US" w:eastAsia="zh-CN" w:bidi="ar-SA"/>
        </w:rPr>
        <w:t>2）</w:t>
      </w:r>
      <w:r>
        <w:rPr>
          <w:rFonts w:hint="eastAsia" w:ascii="宋体" w:hAnsi="宋体"/>
          <w:szCs w:val="21"/>
        </w:rPr>
        <w:t>通过SQL命令删除</w:t>
      </w:r>
      <w:r>
        <w:rPr>
          <w:rFonts w:hint="eastAsia" w:ascii="宋体" w:hAnsi="宋体"/>
        </w:rPr>
        <w:t>IS_S1视图</w:t>
      </w:r>
    </w:p>
    <w:p w14:paraId="3C0624A7">
      <w:pPr>
        <w:numPr>
          <w:ilvl w:val="0"/>
          <w:numId w:val="0"/>
        </w:numPr>
        <w:spacing w:before="156" w:beforeLines="50" w:after="156" w:afterLines="50"/>
        <w:ind w:firstLine="720" w:firstLineChars="300"/>
        <w:rPr>
          <w:rFonts w:hint="eastAsia" w:ascii="宋体" w:hAnsi="宋体"/>
        </w:rPr>
      </w:pPr>
      <w:r>
        <w:rPr>
          <w:rFonts w:ascii="宋体" w:hAnsi="宋体" w:eastAsia="宋体" w:cs="宋体"/>
          <w:sz w:val="24"/>
          <w:szCs w:val="24"/>
        </w:rPr>
        <w:drawing>
          <wp:inline distT="0" distB="0" distL="114300" distR="114300">
            <wp:extent cx="4075430" cy="1868170"/>
            <wp:effectExtent l="0" t="0" r="8890" b="6350"/>
            <wp:docPr id="43"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IMG_256"/>
                    <pic:cNvPicPr>
                      <a:picLocks noChangeAspect="1"/>
                    </pic:cNvPicPr>
                  </pic:nvPicPr>
                  <pic:blipFill>
                    <a:blip r:embed="rId44"/>
                    <a:stretch>
                      <a:fillRect/>
                    </a:stretch>
                  </pic:blipFill>
                  <pic:spPr>
                    <a:xfrm>
                      <a:off x="0" y="0"/>
                      <a:ext cx="4075430" cy="1868170"/>
                    </a:xfrm>
                    <a:prstGeom prst="rect">
                      <a:avLst/>
                    </a:prstGeom>
                    <a:noFill/>
                    <a:ln w="9525">
                      <a:noFill/>
                    </a:ln>
                  </pic:spPr>
                </pic:pic>
              </a:graphicData>
            </a:graphic>
          </wp:inline>
        </w:drawing>
      </w:r>
    </w:p>
    <w:p w14:paraId="5BE4F58C">
      <w:pPr>
        <w:spacing w:before="156" w:beforeLines="50" w:after="156" w:afterLines="50"/>
        <w:ind w:firstLine="420" w:firstLineChars="200"/>
        <w:rPr>
          <w:rFonts w:hint="eastAsia" w:ascii="宋体" w:hAnsi="宋体"/>
          <w:szCs w:val="21"/>
        </w:rPr>
      </w:pPr>
      <w:r>
        <w:rPr>
          <w:rFonts w:hint="eastAsia" w:ascii="宋体" w:hAnsi="宋体"/>
          <w:szCs w:val="21"/>
        </w:rPr>
        <w:t>2.索引与数据完整性操作任务</w:t>
      </w:r>
    </w:p>
    <w:p w14:paraId="19C0F1AF">
      <w:pPr>
        <w:spacing w:before="156" w:beforeLines="50" w:after="156" w:afterLines="50"/>
        <w:ind w:firstLine="420" w:firstLineChars="200"/>
        <w:rPr>
          <w:rFonts w:hint="eastAsia" w:ascii="宋体" w:hAnsi="宋体"/>
          <w:szCs w:val="21"/>
        </w:rPr>
      </w:pPr>
      <w:r>
        <w:rPr>
          <w:rFonts w:hint="eastAsia" w:ascii="宋体" w:hAnsi="宋体"/>
          <w:szCs w:val="21"/>
        </w:rPr>
        <w:t>（1）利用企业管理器创建和删除主键（PRIMARY KEY）约束</w:t>
      </w:r>
    </w:p>
    <w:p w14:paraId="64971AE7">
      <w:pPr>
        <w:spacing w:before="156" w:beforeLines="50" w:after="156" w:afterLines="50"/>
        <w:ind w:firstLine="630" w:firstLineChars="300"/>
        <w:rPr>
          <w:rFonts w:hint="eastAsia" w:ascii="宋体" w:hAnsi="宋体"/>
          <w:szCs w:val="21"/>
        </w:rPr>
      </w:pPr>
      <w:r>
        <w:rPr>
          <w:rFonts w:hint="eastAsia" w:ascii="宋体" w:hAnsi="宋体"/>
          <w:szCs w:val="21"/>
        </w:rPr>
        <w:t>1）对xs表中的学号设置主键</w:t>
      </w:r>
    </w:p>
    <w:p w14:paraId="10F2ACA7">
      <w:p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3296285" cy="2162810"/>
            <wp:effectExtent l="0" t="0" r="10795" b="1270"/>
            <wp:docPr id="44"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descr="IMG_256"/>
                    <pic:cNvPicPr>
                      <a:picLocks noChangeAspect="1"/>
                    </pic:cNvPicPr>
                  </pic:nvPicPr>
                  <pic:blipFill>
                    <a:blip r:embed="rId45"/>
                    <a:stretch>
                      <a:fillRect/>
                    </a:stretch>
                  </pic:blipFill>
                  <pic:spPr>
                    <a:xfrm>
                      <a:off x="0" y="0"/>
                      <a:ext cx="3296285" cy="2162810"/>
                    </a:xfrm>
                    <a:prstGeom prst="rect">
                      <a:avLst/>
                    </a:prstGeom>
                    <a:noFill/>
                    <a:ln w="9525">
                      <a:noFill/>
                    </a:ln>
                  </pic:spPr>
                </pic:pic>
              </a:graphicData>
            </a:graphic>
          </wp:inline>
        </w:drawing>
      </w:r>
    </w:p>
    <w:p w14:paraId="14306A3C">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删除xs表中的学号主键</w:t>
      </w:r>
    </w:p>
    <w:p w14:paraId="7B1853AD">
      <w:pPr>
        <w:numPr>
          <w:ilvl w:val="0"/>
          <w:numId w:val="0"/>
        </w:numPr>
        <w:spacing w:before="156" w:beforeLines="50" w:after="156" w:afterLines="50"/>
        <w:rPr>
          <w:rFonts w:hint="default" w:ascii="宋体" w:hAnsi="宋体" w:eastAsia="宋体"/>
          <w:szCs w:val="21"/>
          <w:lang w:val="en-US" w:eastAsia="zh-CN"/>
        </w:rPr>
      </w:pPr>
      <w:r>
        <w:rPr>
          <w:rFonts w:hint="eastAsia" w:ascii="宋体" w:hAnsi="宋体"/>
          <w:szCs w:val="21"/>
          <w:lang w:val="en-US" w:eastAsia="zh-CN"/>
        </w:rPr>
        <w:t xml:space="preserve">      </w:t>
      </w:r>
      <w:r>
        <w:rPr>
          <w:rFonts w:ascii="宋体" w:hAnsi="宋体" w:eastAsia="宋体" w:cs="宋体"/>
          <w:sz w:val="24"/>
          <w:szCs w:val="24"/>
        </w:rPr>
        <w:drawing>
          <wp:inline distT="0" distB="0" distL="114300" distR="114300">
            <wp:extent cx="4075430" cy="1967865"/>
            <wp:effectExtent l="0" t="0" r="8890" b="13335"/>
            <wp:docPr id="45"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IMG_256"/>
                    <pic:cNvPicPr>
                      <a:picLocks noChangeAspect="1"/>
                    </pic:cNvPicPr>
                  </pic:nvPicPr>
                  <pic:blipFill>
                    <a:blip r:embed="rId46"/>
                    <a:stretch>
                      <a:fillRect/>
                    </a:stretch>
                  </pic:blipFill>
                  <pic:spPr>
                    <a:xfrm>
                      <a:off x="0" y="0"/>
                      <a:ext cx="4075430" cy="1967865"/>
                    </a:xfrm>
                    <a:prstGeom prst="rect">
                      <a:avLst/>
                    </a:prstGeom>
                    <a:noFill/>
                    <a:ln w="9525">
                      <a:noFill/>
                    </a:ln>
                  </pic:spPr>
                </pic:pic>
              </a:graphicData>
            </a:graphic>
          </wp:inline>
        </w:drawing>
      </w:r>
    </w:p>
    <w:p w14:paraId="0C6CF09A">
      <w:pPr>
        <w:spacing w:before="156" w:beforeLines="50" w:after="156" w:afterLines="50"/>
        <w:ind w:firstLine="420" w:firstLineChars="200"/>
        <w:rPr>
          <w:rFonts w:hint="eastAsia" w:ascii="宋体" w:hAnsi="宋体"/>
          <w:szCs w:val="21"/>
        </w:rPr>
      </w:pPr>
      <w:r>
        <w:rPr>
          <w:rFonts w:hint="eastAsia" w:ascii="宋体" w:hAnsi="宋体"/>
          <w:szCs w:val="21"/>
        </w:rPr>
        <w:t>（2</w:t>
      </w:r>
      <w:r>
        <w:rPr>
          <w:rFonts w:ascii="宋体" w:hAnsi="宋体"/>
          <w:szCs w:val="21"/>
        </w:rPr>
        <w:t xml:space="preserve">） </w:t>
      </w:r>
      <w:r>
        <w:rPr>
          <w:rFonts w:hint="eastAsia" w:ascii="宋体" w:hAnsi="宋体"/>
          <w:szCs w:val="21"/>
        </w:rPr>
        <w:t xml:space="preserve">通过企业管理器创建索引 </w:t>
      </w:r>
    </w:p>
    <w:p w14:paraId="704377DD">
      <w:pPr>
        <w:spacing w:before="156" w:beforeLines="50" w:after="156" w:afterLines="50"/>
        <w:ind w:firstLine="630" w:firstLineChars="300"/>
        <w:rPr>
          <w:rFonts w:hint="eastAsia" w:ascii="宋体" w:hAnsi="宋体"/>
          <w:szCs w:val="21"/>
        </w:rPr>
      </w:pPr>
      <w:r>
        <w:rPr>
          <w:rFonts w:hint="eastAsia" w:ascii="宋体" w:hAnsi="宋体"/>
          <w:szCs w:val="21"/>
        </w:rPr>
        <w:t>1）对xs表按照学号建立主键索引，索引组织方式为非聚集索引；</w:t>
      </w:r>
    </w:p>
    <w:p w14:paraId="104C4364">
      <w:pPr>
        <w:spacing w:before="156" w:beforeLines="50" w:after="156" w:afterLines="50"/>
        <w:ind w:firstLine="720" w:firstLineChars="300"/>
        <w:rPr>
          <w:rFonts w:hint="eastAsia" w:ascii="宋体" w:hAnsi="宋体" w:eastAsia="宋体" w:cs="Times New Roman"/>
          <w:kern w:val="2"/>
          <w:sz w:val="21"/>
          <w:szCs w:val="21"/>
          <w:lang w:val="en-US" w:eastAsia="zh-CN" w:bidi="ar-SA"/>
        </w:rPr>
      </w:pPr>
      <w:r>
        <w:rPr>
          <w:rFonts w:ascii="宋体" w:hAnsi="宋体" w:eastAsia="宋体" w:cs="宋体"/>
          <w:sz w:val="24"/>
          <w:szCs w:val="24"/>
        </w:rPr>
        <w:drawing>
          <wp:inline distT="0" distB="0" distL="114300" distR="114300">
            <wp:extent cx="4075430" cy="2620645"/>
            <wp:effectExtent l="0" t="0" r="8890" b="635"/>
            <wp:docPr id="46"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4" descr="IMG_256"/>
                    <pic:cNvPicPr>
                      <a:picLocks noChangeAspect="1"/>
                    </pic:cNvPicPr>
                  </pic:nvPicPr>
                  <pic:blipFill>
                    <a:blip r:embed="rId47"/>
                    <a:stretch>
                      <a:fillRect/>
                    </a:stretch>
                  </pic:blipFill>
                  <pic:spPr>
                    <a:xfrm>
                      <a:off x="0" y="0"/>
                      <a:ext cx="4075430" cy="2620645"/>
                    </a:xfrm>
                    <a:prstGeom prst="rect">
                      <a:avLst/>
                    </a:prstGeom>
                    <a:noFill/>
                    <a:ln w="9525">
                      <a:noFill/>
                    </a:ln>
                  </pic:spPr>
                </pic:pic>
              </a:graphicData>
            </a:graphic>
          </wp:inline>
        </w:drawing>
      </w:r>
    </w:p>
    <w:p w14:paraId="277743CD">
      <w:pPr>
        <w:numPr>
          <w:ilvl w:val="0"/>
          <w:numId w:val="0"/>
        </w:numPr>
        <w:spacing w:before="156" w:beforeLines="50" w:after="156" w:afterLines="50"/>
        <w:ind w:left="0" w:leftChars="0"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对xs表按姓名建立唯一索引，索引组织方式为聚集索引；</w:t>
      </w:r>
    </w:p>
    <w:p w14:paraId="2AD9016D">
      <w:pPr>
        <w:numPr>
          <w:ilvl w:val="0"/>
          <w:numId w:val="0"/>
        </w:numPr>
        <w:spacing w:before="156" w:beforeLines="50" w:after="156" w:afterLines="50"/>
        <w:ind w:leftChars="300"/>
        <w:rPr>
          <w:rFonts w:hint="eastAsia" w:ascii="宋体" w:hAnsi="宋体"/>
          <w:szCs w:val="21"/>
        </w:rPr>
      </w:pPr>
      <w:r>
        <w:rPr>
          <w:rFonts w:ascii="宋体" w:hAnsi="宋体" w:eastAsia="宋体" w:cs="宋体"/>
          <w:sz w:val="24"/>
          <w:szCs w:val="24"/>
        </w:rPr>
        <w:drawing>
          <wp:inline distT="0" distB="0" distL="114300" distR="114300">
            <wp:extent cx="4075430" cy="2613025"/>
            <wp:effectExtent l="0" t="0" r="8890" b="8255"/>
            <wp:docPr id="48"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6" descr="IMG_256"/>
                    <pic:cNvPicPr>
                      <a:picLocks noChangeAspect="1"/>
                    </pic:cNvPicPr>
                  </pic:nvPicPr>
                  <pic:blipFill>
                    <a:blip r:embed="rId48"/>
                    <a:stretch>
                      <a:fillRect/>
                    </a:stretch>
                  </pic:blipFill>
                  <pic:spPr>
                    <a:xfrm>
                      <a:off x="0" y="0"/>
                      <a:ext cx="4075430" cy="2613025"/>
                    </a:xfrm>
                    <a:prstGeom prst="rect">
                      <a:avLst/>
                    </a:prstGeom>
                    <a:noFill/>
                    <a:ln w="9525">
                      <a:noFill/>
                    </a:ln>
                  </pic:spPr>
                </pic:pic>
              </a:graphicData>
            </a:graphic>
          </wp:inline>
        </w:drawing>
      </w:r>
    </w:p>
    <w:p w14:paraId="42D2530F">
      <w:pPr>
        <w:numPr>
          <w:ilvl w:val="0"/>
          <w:numId w:val="0"/>
        </w:numPr>
        <w:spacing w:before="156" w:beforeLines="50" w:after="156" w:afterLines="50"/>
        <w:ind w:left="0" w:leftChars="0" w:firstLine="630" w:firstLineChars="300"/>
        <w:rPr>
          <w:rFonts w:hint="eastAsia" w:ascii="宋体" w:hAnsi="宋体" w:cs="Times New Roman"/>
          <w:kern w:val="2"/>
          <w:sz w:val="21"/>
          <w:szCs w:val="21"/>
          <w:lang w:val="en-US" w:eastAsia="zh-CN" w:bidi="ar-SA"/>
        </w:rPr>
      </w:pPr>
    </w:p>
    <w:p w14:paraId="2F246E37">
      <w:pPr>
        <w:numPr>
          <w:ilvl w:val="0"/>
          <w:numId w:val="0"/>
        </w:numPr>
        <w:spacing w:before="156" w:beforeLines="50" w:after="156" w:afterLines="50"/>
        <w:ind w:left="0" w:leftChars="0" w:firstLine="630" w:firstLineChars="300"/>
        <w:rPr>
          <w:rFonts w:hint="eastAsia" w:ascii="宋体" w:hAnsi="宋体"/>
          <w:szCs w:val="21"/>
        </w:rPr>
      </w:pPr>
      <w:r>
        <w:rPr>
          <w:rFonts w:hint="eastAsia" w:ascii="宋体" w:hAnsi="宋体" w:cs="Times New Roman"/>
          <w:kern w:val="2"/>
          <w:sz w:val="21"/>
          <w:szCs w:val="21"/>
          <w:lang w:val="en-US" w:eastAsia="zh-CN" w:bidi="ar-SA"/>
        </w:rPr>
        <w:t>3</w:t>
      </w:r>
      <w:r>
        <w:rPr>
          <w:rFonts w:hint="eastAsia" w:ascii="宋体" w:hAnsi="宋体" w:eastAsia="宋体" w:cs="Times New Roman"/>
          <w:kern w:val="2"/>
          <w:sz w:val="21"/>
          <w:szCs w:val="21"/>
          <w:lang w:val="en-US" w:eastAsia="zh-CN" w:bidi="ar-SA"/>
        </w:rPr>
        <w:t>）</w:t>
      </w:r>
      <w:r>
        <w:rPr>
          <w:rFonts w:hint="eastAsia" w:ascii="宋体" w:hAnsi="宋体"/>
          <w:szCs w:val="21"/>
        </w:rPr>
        <w:t>对xs_kc表按照学号+课程号建立唯一索引，索引组织方式为聚集索引。</w:t>
      </w:r>
    </w:p>
    <w:p w14:paraId="12FD0963">
      <w:pPr>
        <w:numPr>
          <w:ilvl w:val="0"/>
          <w:numId w:val="0"/>
        </w:numPr>
        <w:spacing w:before="156" w:beforeLines="50" w:after="156" w:afterLines="50"/>
        <w:ind w:leftChars="300"/>
        <w:rPr>
          <w:rFonts w:hint="eastAsia" w:ascii="宋体" w:hAnsi="宋体"/>
          <w:szCs w:val="21"/>
        </w:rPr>
      </w:pPr>
      <w:r>
        <w:rPr>
          <w:rFonts w:ascii="宋体" w:hAnsi="宋体" w:eastAsia="宋体" w:cs="宋体"/>
          <w:sz w:val="24"/>
          <w:szCs w:val="24"/>
        </w:rPr>
        <w:drawing>
          <wp:inline distT="0" distB="0" distL="114300" distR="114300">
            <wp:extent cx="4075430" cy="2687955"/>
            <wp:effectExtent l="0" t="0" r="8890" b="9525"/>
            <wp:docPr id="49"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7" descr="IMG_256"/>
                    <pic:cNvPicPr>
                      <a:picLocks noChangeAspect="1"/>
                    </pic:cNvPicPr>
                  </pic:nvPicPr>
                  <pic:blipFill>
                    <a:blip r:embed="rId49"/>
                    <a:stretch>
                      <a:fillRect/>
                    </a:stretch>
                  </pic:blipFill>
                  <pic:spPr>
                    <a:xfrm>
                      <a:off x="0" y="0"/>
                      <a:ext cx="4075430" cy="2687955"/>
                    </a:xfrm>
                    <a:prstGeom prst="rect">
                      <a:avLst/>
                    </a:prstGeom>
                    <a:noFill/>
                    <a:ln w="9525">
                      <a:noFill/>
                    </a:ln>
                  </pic:spPr>
                </pic:pic>
              </a:graphicData>
            </a:graphic>
          </wp:inline>
        </w:drawing>
      </w:r>
    </w:p>
    <w:p w14:paraId="4686CF2A">
      <w:pPr>
        <w:spacing w:before="156" w:beforeLines="50" w:after="156" w:afterLines="50"/>
        <w:ind w:firstLine="420" w:firstLineChars="200"/>
        <w:rPr>
          <w:rFonts w:hint="eastAsia" w:ascii="宋体" w:hAnsi="宋体"/>
          <w:szCs w:val="21"/>
        </w:rPr>
      </w:pPr>
      <w:r>
        <w:rPr>
          <w:rFonts w:hint="eastAsia" w:ascii="宋体" w:hAnsi="宋体"/>
          <w:szCs w:val="21"/>
        </w:rPr>
        <w:t>（3）利用企业管理器创建和删除唯一（UNIQUE）约束</w:t>
      </w:r>
    </w:p>
    <w:p w14:paraId="31467440">
      <w:pPr>
        <w:spacing w:before="156" w:beforeLines="50" w:after="156" w:afterLines="50"/>
        <w:ind w:firstLine="420" w:firstLineChars="200"/>
        <w:rPr>
          <w:rFonts w:hint="eastAsia" w:ascii="宋体" w:hAnsi="宋体"/>
          <w:bCs/>
          <w:szCs w:val="21"/>
        </w:rPr>
      </w:pPr>
      <w:r>
        <w:rPr>
          <w:rFonts w:hint="eastAsia" w:ascii="宋体" w:hAnsi="宋体"/>
          <w:szCs w:val="21"/>
        </w:rPr>
        <w:t xml:space="preserve">  1）</w:t>
      </w:r>
      <w:r>
        <w:rPr>
          <w:rFonts w:hint="eastAsia" w:ascii="宋体" w:hAnsi="宋体"/>
          <w:bCs/>
          <w:szCs w:val="21"/>
        </w:rPr>
        <w:t>在</w:t>
      </w:r>
      <w:r>
        <w:rPr>
          <w:rFonts w:ascii="宋体" w:hAnsi="宋体"/>
          <w:bCs/>
          <w:szCs w:val="21"/>
        </w:rPr>
        <w:t>XSCJ</w:t>
      </w:r>
      <w:r>
        <w:rPr>
          <w:rFonts w:hint="eastAsia" w:ascii="宋体" w:hAnsi="宋体"/>
          <w:bCs/>
          <w:szCs w:val="21"/>
        </w:rPr>
        <w:t>数据库的</w:t>
      </w:r>
      <w:r>
        <w:rPr>
          <w:rFonts w:ascii="宋体" w:hAnsi="宋体"/>
          <w:bCs/>
          <w:szCs w:val="21"/>
        </w:rPr>
        <w:t>XS_KC</w:t>
      </w:r>
      <w:r>
        <w:rPr>
          <w:rFonts w:hint="eastAsia" w:ascii="宋体" w:hAnsi="宋体"/>
          <w:bCs/>
          <w:szCs w:val="21"/>
        </w:rPr>
        <w:t>表中，学生每门功课的成绩一般在</w:t>
      </w:r>
      <w:r>
        <w:rPr>
          <w:rFonts w:ascii="宋体" w:hAnsi="宋体"/>
          <w:bCs/>
          <w:szCs w:val="21"/>
        </w:rPr>
        <w:t>0</w:t>
      </w:r>
      <w:r>
        <w:rPr>
          <w:rFonts w:hint="eastAsia" w:ascii="宋体" w:hAnsi="宋体"/>
          <w:bCs/>
          <w:szCs w:val="21"/>
        </w:rPr>
        <w:t>～</w:t>
      </w:r>
      <w:r>
        <w:rPr>
          <w:rFonts w:ascii="宋体" w:hAnsi="宋体"/>
          <w:bCs/>
          <w:szCs w:val="21"/>
        </w:rPr>
        <w:t>100</w:t>
      </w:r>
      <w:r>
        <w:rPr>
          <w:rFonts w:hint="eastAsia" w:ascii="宋体" w:hAnsi="宋体"/>
          <w:bCs/>
          <w:szCs w:val="21"/>
        </w:rPr>
        <w:t>的范围内</w:t>
      </w:r>
    </w:p>
    <w:p w14:paraId="10E3ABD7">
      <w:pPr>
        <w:spacing w:before="156" w:beforeLines="50" w:after="156" w:afterLines="50"/>
        <w:ind w:firstLine="480" w:firstLineChars="200"/>
        <w:rPr>
          <w:rFonts w:hint="eastAsia" w:ascii="宋体" w:hAnsi="宋体"/>
          <w:bCs/>
          <w:szCs w:val="21"/>
        </w:rPr>
      </w:pPr>
      <w:r>
        <w:rPr>
          <w:rFonts w:ascii="宋体" w:hAnsi="宋体" w:eastAsia="宋体" w:cs="宋体"/>
          <w:sz w:val="24"/>
          <w:szCs w:val="24"/>
        </w:rPr>
        <w:drawing>
          <wp:inline distT="0" distB="0" distL="114300" distR="114300">
            <wp:extent cx="3599815" cy="2316480"/>
            <wp:effectExtent l="0" t="0" r="12065" b="0"/>
            <wp:docPr id="50"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descr="IMG_256"/>
                    <pic:cNvPicPr>
                      <a:picLocks noChangeAspect="1"/>
                    </pic:cNvPicPr>
                  </pic:nvPicPr>
                  <pic:blipFill>
                    <a:blip r:embed="rId50"/>
                    <a:stretch>
                      <a:fillRect/>
                    </a:stretch>
                  </pic:blipFill>
                  <pic:spPr>
                    <a:xfrm>
                      <a:off x="0" y="0"/>
                      <a:ext cx="3599815" cy="2316480"/>
                    </a:xfrm>
                    <a:prstGeom prst="rect">
                      <a:avLst/>
                    </a:prstGeom>
                    <a:noFill/>
                    <a:ln w="9525">
                      <a:noFill/>
                    </a:ln>
                  </pic:spPr>
                </pic:pic>
              </a:graphicData>
            </a:graphic>
          </wp:inline>
        </w:drawing>
      </w:r>
    </w:p>
    <w:p w14:paraId="49792CB2">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删除KC表中的课程号唯一约束</w:t>
      </w:r>
    </w:p>
    <w:p w14:paraId="6169B24C">
      <w:pPr>
        <w:numPr>
          <w:ilvl w:val="0"/>
          <w:numId w:val="0"/>
        </w:numPr>
        <w:spacing w:before="156" w:beforeLines="50" w:after="156" w:afterLines="50"/>
        <w:rPr>
          <w:rFonts w:hint="default" w:ascii="宋体" w:hAnsi="宋体" w:eastAsia="宋体"/>
          <w:szCs w:val="21"/>
          <w:lang w:val="en-US" w:eastAsia="zh-CN"/>
        </w:rPr>
      </w:pPr>
      <w:r>
        <w:rPr>
          <w:rFonts w:hint="eastAsia" w:ascii="宋体" w:hAnsi="宋体"/>
          <w:szCs w:val="21"/>
          <w:lang w:val="en-US" w:eastAsia="zh-CN"/>
        </w:rPr>
        <w:t xml:space="preserve">     </w:t>
      </w:r>
      <w:r>
        <w:rPr>
          <w:rFonts w:ascii="宋体" w:hAnsi="宋体" w:eastAsia="宋体" w:cs="宋体"/>
          <w:sz w:val="24"/>
          <w:szCs w:val="24"/>
        </w:rPr>
        <w:drawing>
          <wp:inline distT="0" distB="0" distL="114300" distR="114300">
            <wp:extent cx="3599815" cy="2318385"/>
            <wp:effectExtent l="0" t="0" r="12065" b="13335"/>
            <wp:docPr id="51"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9" descr="IMG_256"/>
                    <pic:cNvPicPr>
                      <a:picLocks noChangeAspect="1"/>
                    </pic:cNvPicPr>
                  </pic:nvPicPr>
                  <pic:blipFill>
                    <a:blip r:embed="rId51"/>
                    <a:stretch>
                      <a:fillRect/>
                    </a:stretch>
                  </pic:blipFill>
                  <pic:spPr>
                    <a:xfrm>
                      <a:off x="0" y="0"/>
                      <a:ext cx="3599815" cy="2318385"/>
                    </a:xfrm>
                    <a:prstGeom prst="rect">
                      <a:avLst/>
                    </a:prstGeom>
                    <a:noFill/>
                    <a:ln w="9525">
                      <a:noFill/>
                    </a:ln>
                  </pic:spPr>
                </pic:pic>
              </a:graphicData>
            </a:graphic>
          </wp:inline>
        </w:drawing>
      </w:r>
    </w:p>
    <w:p w14:paraId="77B348D7">
      <w:pPr>
        <w:spacing w:before="156" w:beforeLines="50" w:after="156" w:afterLines="50"/>
        <w:ind w:firstLine="420" w:firstLineChars="200"/>
        <w:rPr>
          <w:rFonts w:hint="eastAsia" w:ascii="宋体" w:hAnsi="宋体"/>
          <w:szCs w:val="21"/>
        </w:rPr>
      </w:pPr>
    </w:p>
    <w:p w14:paraId="18303359">
      <w:pPr>
        <w:spacing w:before="156" w:beforeLines="50" w:after="156" w:afterLines="50"/>
        <w:ind w:firstLine="420" w:firstLineChars="200"/>
        <w:rPr>
          <w:rFonts w:hint="eastAsia" w:ascii="宋体" w:hAnsi="宋体"/>
          <w:szCs w:val="21"/>
        </w:rPr>
      </w:pPr>
      <w:r>
        <w:rPr>
          <w:rFonts w:hint="eastAsia" w:ascii="宋体" w:hAnsi="宋体"/>
          <w:szCs w:val="21"/>
        </w:rPr>
        <w:t>（4）利用企业管理器定义和删除表间的参照关系</w:t>
      </w:r>
    </w:p>
    <w:p w14:paraId="2E1B4D95">
      <w:pPr>
        <w:spacing w:before="156" w:beforeLines="50" w:after="156" w:afterLines="50"/>
        <w:ind w:firstLine="630" w:firstLineChars="300"/>
        <w:rPr>
          <w:rFonts w:hint="eastAsia" w:ascii="宋体" w:hAnsi="宋体"/>
          <w:szCs w:val="21"/>
        </w:rPr>
      </w:pPr>
      <w:r>
        <w:rPr>
          <w:rFonts w:hint="eastAsia" w:ascii="宋体" w:hAnsi="宋体"/>
          <w:szCs w:val="21"/>
        </w:rPr>
        <w:t>1）建立XS与XS_KC之间的参照关系</w:t>
      </w:r>
    </w:p>
    <w:p w14:paraId="266A14DB">
      <w:p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3239770" cy="2477770"/>
            <wp:effectExtent l="0" t="0" r="6350" b="6350"/>
            <wp:docPr id="52"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0" descr="IMG_256"/>
                    <pic:cNvPicPr>
                      <a:picLocks noChangeAspect="1"/>
                    </pic:cNvPicPr>
                  </pic:nvPicPr>
                  <pic:blipFill>
                    <a:blip r:embed="rId52"/>
                    <a:stretch>
                      <a:fillRect/>
                    </a:stretch>
                  </pic:blipFill>
                  <pic:spPr>
                    <a:xfrm>
                      <a:off x="0" y="0"/>
                      <a:ext cx="3239770" cy="2477770"/>
                    </a:xfrm>
                    <a:prstGeom prst="rect">
                      <a:avLst/>
                    </a:prstGeom>
                    <a:noFill/>
                    <a:ln w="9525">
                      <a:noFill/>
                    </a:ln>
                  </pic:spPr>
                </pic:pic>
              </a:graphicData>
            </a:graphic>
          </wp:inline>
        </w:drawing>
      </w:r>
    </w:p>
    <w:p w14:paraId="70CFCBA0">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删除XS与XS_KC之间的参照关系</w:t>
      </w:r>
    </w:p>
    <w:p w14:paraId="4329FBA4">
      <w:pPr>
        <w:numPr>
          <w:ilvl w:val="0"/>
          <w:numId w:val="0"/>
        </w:numPr>
        <w:spacing w:before="156" w:beforeLines="50" w:after="156" w:afterLines="50"/>
        <w:rPr>
          <w:rFonts w:hint="default" w:ascii="宋体" w:hAnsi="宋体" w:eastAsia="宋体"/>
          <w:szCs w:val="21"/>
          <w:lang w:val="en-US" w:eastAsia="zh-CN"/>
        </w:rPr>
      </w:pPr>
      <w:r>
        <w:rPr>
          <w:rFonts w:hint="eastAsia" w:ascii="宋体" w:hAnsi="宋体"/>
          <w:szCs w:val="21"/>
          <w:lang w:val="en-US" w:eastAsia="zh-CN"/>
        </w:rPr>
        <w:t xml:space="preserve">      </w:t>
      </w:r>
      <w:r>
        <w:rPr>
          <w:rFonts w:ascii="宋体" w:hAnsi="宋体" w:eastAsia="宋体" w:cs="宋体"/>
          <w:sz w:val="24"/>
          <w:szCs w:val="24"/>
        </w:rPr>
        <w:drawing>
          <wp:inline distT="0" distB="0" distL="114300" distR="114300">
            <wp:extent cx="3239770" cy="2917190"/>
            <wp:effectExtent l="0" t="0" r="6350" b="8890"/>
            <wp:docPr id="53" name="图片 41" descr="IMG_256"/>
            <wp:cNvGraphicFramePr/>
            <a:graphic xmlns:a="http://schemas.openxmlformats.org/drawingml/2006/main">
              <a:graphicData uri="http://schemas.openxmlformats.org/drawingml/2006/picture">
                <pic:pic xmlns:pic="http://schemas.openxmlformats.org/drawingml/2006/picture">
                  <pic:nvPicPr>
                    <pic:cNvPr id="53" name="图片 41" descr="IMG_256"/>
                    <pic:cNvPicPr/>
                  </pic:nvPicPr>
                  <pic:blipFill>
                    <a:blip r:embed="rId53"/>
                    <a:stretch>
                      <a:fillRect/>
                    </a:stretch>
                  </pic:blipFill>
                  <pic:spPr>
                    <a:xfrm>
                      <a:off x="0" y="0"/>
                      <a:ext cx="3239770" cy="2917190"/>
                    </a:xfrm>
                    <a:prstGeom prst="rect">
                      <a:avLst/>
                    </a:prstGeom>
                    <a:noFill/>
                    <a:ln w="9525">
                      <a:noFill/>
                    </a:ln>
                  </pic:spPr>
                </pic:pic>
              </a:graphicData>
            </a:graphic>
          </wp:inline>
        </w:drawing>
      </w:r>
    </w:p>
    <w:p w14:paraId="532AD386">
      <w:pPr>
        <w:spacing w:before="156" w:beforeLines="50" w:after="156" w:afterLines="50"/>
        <w:ind w:firstLine="420" w:firstLineChars="200"/>
        <w:rPr>
          <w:rFonts w:hint="eastAsia" w:ascii="宋体" w:hAnsi="宋体"/>
          <w:szCs w:val="21"/>
        </w:rPr>
      </w:pPr>
      <w:r>
        <w:rPr>
          <w:rFonts w:hint="eastAsia" w:ascii="宋体" w:hAnsi="宋体"/>
          <w:szCs w:val="21"/>
        </w:rPr>
        <w:t>（5）利用企业管理器定义和绑定DEFULT默认值对象：</w:t>
      </w:r>
    </w:p>
    <w:p w14:paraId="77C08F5D">
      <w:pPr>
        <w:spacing w:before="156" w:beforeLines="50" w:after="156" w:afterLines="50"/>
        <w:ind w:firstLine="630" w:firstLineChars="300"/>
        <w:rPr>
          <w:rFonts w:hint="eastAsia" w:ascii="宋体" w:hAnsi="宋体"/>
          <w:szCs w:val="21"/>
        </w:rPr>
      </w:pPr>
      <w:r>
        <w:rPr>
          <w:rFonts w:hint="eastAsia" w:ascii="宋体" w:hAnsi="宋体"/>
          <w:szCs w:val="21"/>
        </w:rPr>
        <w:t>1）对XC表中的总学分字段设置默认初始值为0</w:t>
      </w:r>
    </w:p>
    <w:p w14:paraId="387F5164">
      <w:p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2879725" cy="1943100"/>
            <wp:effectExtent l="0" t="0" r="635" b="7620"/>
            <wp:docPr id="54"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descr="IMG_256"/>
                    <pic:cNvPicPr>
                      <a:picLocks noChangeAspect="1"/>
                    </pic:cNvPicPr>
                  </pic:nvPicPr>
                  <pic:blipFill>
                    <a:blip r:embed="rId54"/>
                    <a:stretch>
                      <a:fillRect/>
                    </a:stretch>
                  </pic:blipFill>
                  <pic:spPr>
                    <a:xfrm>
                      <a:off x="0" y="0"/>
                      <a:ext cx="2879725" cy="1943100"/>
                    </a:xfrm>
                    <a:prstGeom prst="rect">
                      <a:avLst/>
                    </a:prstGeom>
                    <a:noFill/>
                    <a:ln w="9525">
                      <a:noFill/>
                    </a:ln>
                  </pic:spPr>
                </pic:pic>
              </a:graphicData>
            </a:graphic>
          </wp:inline>
        </w:drawing>
      </w:r>
    </w:p>
    <w:p w14:paraId="3E31915C">
      <w:pPr>
        <w:numPr>
          <w:ilvl w:val="0"/>
          <w:numId w:val="0"/>
        </w:numPr>
        <w:spacing w:before="156" w:beforeLines="50" w:after="156" w:afterLines="50"/>
        <w:ind w:left="0" w:leftChars="0" w:firstLine="630" w:firstLineChars="300"/>
        <w:rPr>
          <w:rFonts w:hint="eastAsia" w:ascii="宋体" w:hAnsi="宋体"/>
          <w:szCs w:val="21"/>
        </w:rPr>
      </w:pPr>
      <w:r>
        <w:rPr>
          <w:rFonts w:hint="eastAsia" w:ascii="宋体" w:hAnsi="宋体" w:cs="Times New Roman"/>
          <w:kern w:val="2"/>
          <w:sz w:val="21"/>
          <w:szCs w:val="21"/>
          <w:lang w:val="en-US" w:eastAsia="zh-CN" w:bidi="ar-SA"/>
        </w:rPr>
        <w:t>2</w:t>
      </w:r>
      <w:r>
        <w:rPr>
          <w:rFonts w:hint="eastAsia" w:ascii="宋体" w:hAnsi="宋体" w:eastAsia="宋体" w:cs="Times New Roman"/>
          <w:kern w:val="2"/>
          <w:sz w:val="21"/>
          <w:szCs w:val="21"/>
          <w:lang w:val="en-US" w:eastAsia="zh-CN" w:bidi="ar-SA"/>
        </w:rPr>
        <w:t>）</w:t>
      </w:r>
      <w:r>
        <w:rPr>
          <w:rFonts w:hint="eastAsia" w:ascii="宋体" w:hAnsi="宋体"/>
          <w:szCs w:val="21"/>
        </w:rPr>
        <w:t>通过企业管理器将一个字段绑定到一个DEFUTL默认值对象</w:t>
      </w:r>
    </w:p>
    <w:p w14:paraId="4B6B0F12">
      <w:pPr>
        <w:numPr>
          <w:ilvl w:val="0"/>
          <w:numId w:val="0"/>
        </w:numPr>
        <w:spacing w:before="156" w:beforeLines="50" w:after="156" w:afterLines="50"/>
        <w:ind w:leftChars="300"/>
        <w:rPr>
          <w:rFonts w:hint="eastAsia" w:ascii="宋体" w:hAnsi="宋体"/>
          <w:szCs w:val="21"/>
        </w:rPr>
      </w:pPr>
      <w:r>
        <w:rPr>
          <w:rFonts w:ascii="宋体" w:hAnsi="宋体" w:eastAsia="宋体" w:cs="宋体"/>
          <w:sz w:val="24"/>
          <w:szCs w:val="24"/>
        </w:rPr>
        <w:drawing>
          <wp:inline distT="0" distB="0" distL="114300" distR="114300">
            <wp:extent cx="4075430" cy="2274570"/>
            <wp:effectExtent l="0" t="0" r="8890" b="11430"/>
            <wp:docPr id="55"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3" descr="IMG_256"/>
                    <pic:cNvPicPr>
                      <a:picLocks noChangeAspect="1"/>
                    </pic:cNvPicPr>
                  </pic:nvPicPr>
                  <pic:blipFill>
                    <a:blip r:embed="rId55"/>
                    <a:stretch>
                      <a:fillRect/>
                    </a:stretch>
                  </pic:blipFill>
                  <pic:spPr>
                    <a:xfrm>
                      <a:off x="0" y="0"/>
                      <a:ext cx="4075430" cy="2274570"/>
                    </a:xfrm>
                    <a:prstGeom prst="rect">
                      <a:avLst/>
                    </a:prstGeom>
                    <a:noFill/>
                    <a:ln w="9525">
                      <a:noFill/>
                    </a:ln>
                  </pic:spPr>
                </pic:pic>
              </a:graphicData>
            </a:graphic>
          </wp:inline>
        </w:drawing>
      </w:r>
    </w:p>
    <w:p w14:paraId="4ED68428">
      <w:pPr>
        <w:spacing w:before="156" w:beforeLines="50" w:after="156" w:afterLines="50"/>
        <w:ind w:firstLine="420" w:firstLineChars="200"/>
        <w:rPr>
          <w:rFonts w:hint="eastAsia" w:ascii="宋体" w:hAnsi="宋体"/>
          <w:szCs w:val="21"/>
        </w:rPr>
      </w:pPr>
      <w:r>
        <w:rPr>
          <w:rFonts w:hint="eastAsia" w:ascii="宋体" w:hAnsi="宋体"/>
          <w:szCs w:val="21"/>
        </w:rPr>
        <w:t>（6</w:t>
      </w:r>
      <w:r>
        <w:rPr>
          <w:rFonts w:ascii="宋体" w:hAnsi="宋体"/>
          <w:szCs w:val="21"/>
        </w:rPr>
        <w:t xml:space="preserve">） </w:t>
      </w:r>
      <w:r>
        <w:rPr>
          <w:rFonts w:hint="eastAsia" w:ascii="宋体" w:hAnsi="宋体"/>
          <w:szCs w:val="21"/>
        </w:rPr>
        <w:t>删除</w:t>
      </w:r>
      <w:r>
        <w:rPr>
          <w:rFonts w:ascii="宋体" w:hAnsi="宋体"/>
          <w:szCs w:val="21"/>
        </w:rPr>
        <w:t>索引</w:t>
      </w:r>
    </w:p>
    <w:p w14:paraId="4A190588">
      <w:pPr>
        <w:spacing w:before="156" w:beforeLines="50" w:after="156" w:afterLines="50"/>
        <w:ind w:firstLine="630" w:firstLineChars="300"/>
        <w:rPr>
          <w:rFonts w:hint="eastAsia" w:ascii="宋体" w:hAnsi="宋体"/>
          <w:szCs w:val="21"/>
        </w:rPr>
      </w:pPr>
      <w:r>
        <w:rPr>
          <w:rFonts w:hint="eastAsia" w:ascii="宋体" w:hAnsi="宋体"/>
          <w:szCs w:val="21"/>
        </w:rPr>
        <w:t>1）通过企业管理器删除上述索引；</w:t>
      </w:r>
    </w:p>
    <w:p w14:paraId="57722BCE">
      <w:pPr>
        <w:spacing w:before="156" w:beforeLines="50" w:after="156" w:afterLines="50"/>
        <w:ind w:firstLine="720" w:firstLineChars="300"/>
        <w:rPr>
          <w:rFonts w:hint="eastAsia" w:ascii="宋体" w:hAnsi="宋体"/>
          <w:szCs w:val="21"/>
        </w:rPr>
      </w:pPr>
      <w:r>
        <w:rPr>
          <w:rFonts w:ascii="宋体" w:hAnsi="宋体" w:eastAsia="宋体" w:cs="宋体"/>
          <w:sz w:val="24"/>
          <w:szCs w:val="24"/>
        </w:rPr>
        <w:drawing>
          <wp:inline distT="0" distB="0" distL="114300" distR="114300">
            <wp:extent cx="4075430" cy="2308860"/>
            <wp:effectExtent l="0" t="0" r="8890" b="7620"/>
            <wp:docPr id="56" name="图片 44" descr="IMG_256"/>
            <wp:cNvGraphicFramePr/>
            <a:graphic xmlns:a="http://schemas.openxmlformats.org/drawingml/2006/main">
              <a:graphicData uri="http://schemas.openxmlformats.org/drawingml/2006/picture">
                <pic:pic xmlns:pic="http://schemas.openxmlformats.org/drawingml/2006/picture">
                  <pic:nvPicPr>
                    <pic:cNvPr id="56" name="图片 44" descr="IMG_256"/>
                    <pic:cNvPicPr/>
                  </pic:nvPicPr>
                  <pic:blipFill>
                    <a:blip r:embed="rId56"/>
                    <a:stretch>
                      <a:fillRect/>
                    </a:stretch>
                  </pic:blipFill>
                  <pic:spPr>
                    <a:xfrm>
                      <a:off x="0" y="0"/>
                      <a:ext cx="4075430" cy="2308860"/>
                    </a:xfrm>
                    <a:prstGeom prst="rect">
                      <a:avLst/>
                    </a:prstGeom>
                    <a:noFill/>
                    <a:ln w="9525">
                      <a:noFill/>
                    </a:ln>
                  </pic:spPr>
                </pic:pic>
              </a:graphicData>
            </a:graphic>
          </wp:inline>
        </w:drawing>
      </w:r>
    </w:p>
    <w:p w14:paraId="18D66E50">
      <w:pPr>
        <w:numPr>
          <w:ilvl w:val="0"/>
          <w:numId w:val="0"/>
        </w:numPr>
        <w:spacing w:before="156" w:beforeLines="50" w:after="156" w:afterLines="50"/>
        <w:ind w:firstLine="630" w:firstLineChars="300"/>
        <w:rPr>
          <w:rFonts w:hint="eastAsia" w:ascii="宋体" w:hAnsi="宋体"/>
          <w:szCs w:val="21"/>
        </w:rPr>
      </w:pPr>
      <w:r>
        <w:rPr>
          <w:rFonts w:hint="eastAsia" w:ascii="宋体" w:hAnsi="宋体" w:eastAsia="宋体" w:cs="Times New Roman"/>
          <w:kern w:val="2"/>
          <w:sz w:val="21"/>
          <w:szCs w:val="21"/>
          <w:lang w:val="en-US" w:eastAsia="zh-CN" w:bidi="ar-SA"/>
        </w:rPr>
        <w:t>2）</w:t>
      </w:r>
      <w:r>
        <w:rPr>
          <w:rFonts w:hint="eastAsia" w:ascii="宋体" w:hAnsi="宋体"/>
          <w:szCs w:val="21"/>
        </w:rPr>
        <w:t>通过SQL命令删除上述索引</w:t>
      </w:r>
    </w:p>
    <w:p w14:paraId="17FEBD2D">
      <w:pPr>
        <w:numPr>
          <w:ilvl w:val="0"/>
          <w:numId w:val="0"/>
        </w:numPr>
        <w:spacing w:before="156" w:beforeLines="50" w:after="156" w:afterLines="50"/>
        <w:rPr>
          <w:rFonts w:hint="default" w:ascii="宋体" w:hAnsi="宋体" w:eastAsia="宋体"/>
          <w:szCs w:val="21"/>
          <w:lang w:val="en-US" w:eastAsia="zh-CN"/>
        </w:rPr>
      </w:pPr>
      <w:r>
        <w:rPr>
          <w:rFonts w:hint="eastAsia" w:ascii="宋体" w:hAnsi="宋体"/>
          <w:szCs w:val="21"/>
          <w:lang w:val="en-US" w:eastAsia="zh-CN"/>
        </w:rPr>
        <w:t xml:space="preserve">      </w:t>
      </w:r>
      <w:r>
        <w:rPr>
          <w:rFonts w:ascii="宋体" w:hAnsi="宋体" w:eastAsia="宋体" w:cs="宋体"/>
          <w:sz w:val="24"/>
          <w:szCs w:val="24"/>
        </w:rPr>
        <w:drawing>
          <wp:inline distT="0" distB="0" distL="114300" distR="114300">
            <wp:extent cx="4075430" cy="1869440"/>
            <wp:effectExtent l="0" t="0" r="8890" b="5080"/>
            <wp:docPr id="57"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5" descr="IMG_256"/>
                    <pic:cNvPicPr>
                      <a:picLocks noChangeAspect="1"/>
                    </pic:cNvPicPr>
                  </pic:nvPicPr>
                  <pic:blipFill>
                    <a:blip r:embed="rId57"/>
                    <a:stretch>
                      <a:fillRect/>
                    </a:stretch>
                  </pic:blipFill>
                  <pic:spPr>
                    <a:xfrm>
                      <a:off x="0" y="0"/>
                      <a:ext cx="4075430" cy="1869440"/>
                    </a:xfrm>
                    <a:prstGeom prst="rect">
                      <a:avLst/>
                    </a:prstGeom>
                    <a:noFill/>
                    <a:ln w="9525">
                      <a:noFill/>
                    </a:ln>
                  </pic:spPr>
                </pic:pic>
              </a:graphicData>
            </a:graphic>
          </wp:inline>
        </w:drawing>
      </w:r>
    </w:p>
    <w:p w14:paraId="06B2FE50">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三</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数据记录及处理</w:t>
      </w:r>
    </w:p>
    <w:p w14:paraId="2E9FFEBF">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6F6465D7">
      <w:pPr>
        <w:pStyle w:val="2"/>
        <w:numPr>
          <w:ilvl w:val="0"/>
          <w:numId w:val="0"/>
        </w:numPr>
        <w:spacing w:before="156" w:beforeLines="50" w:after="156" w:afterLines="50"/>
        <w:ind w:left="425" w:leftChars="0" w:hanging="425" w:firstLineChars="0"/>
        <w:jc w:val="left"/>
        <w:outlineLvl w:val="0"/>
        <w:rPr>
          <w:rFonts w:hint="eastAsia" w:ascii="宋体" w:hAnsi="宋体" w:cs="Times New Roman"/>
          <w:b/>
          <w:bCs/>
          <w:iCs/>
          <w:kern w:val="2"/>
          <w:sz w:val="24"/>
          <w:szCs w:val="24"/>
          <w:lang w:val="en-US" w:eastAsia="zh-CN" w:bidi="ar-SA"/>
        </w:rPr>
      </w:pPr>
    </w:p>
    <w:p w14:paraId="42D7A68D">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四</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思考题</w:t>
      </w:r>
    </w:p>
    <w:p w14:paraId="14D3571C">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1.视图与表的区别是什么？</w:t>
      </w:r>
    </w:p>
    <w:p w14:paraId="288FB073">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表是数据库中的一个实体，用于存储数据，具有实际的物理存在；而视图是一个虚拟的表，是基于查询结果动态生成的，不存储实际数据。</w:t>
      </w:r>
    </w:p>
    <w:p w14:paraId="65707ED4">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表的数据可以被直接修改、删除和插入，而视图的数据通常是基于底层表的查询结果，不能直接修改，只能通过修改底层表数据来间接影响视图。</w:t>
      </w:r>
    </w:p>
    <w:p w14:paraId="6DA62387">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表定义了数据的结构，包括列名、数据类型等；而视图定义了数据的展示逻辑，可以包含多个表的数据。</w:t>
      </w:r>
    </w:p>
    <w:p w14:paraId="49996027">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表通常用于存储数据，而视图用于简化复杂查询、提供安全性和保护底层数据等方面。</w:t>
      </w:r>
    </w:p>
    <w:p w14:paraId="51792494">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eastAsia" w:ascii="宋体" w:hAnsi="宋体" w:eastAsia="宋体" w:cs="Times New Roman"/>
          <w:bCs/>
          <w:iCs/>
          <w:kern w:val="2"/>
          <w:sz w:val="21"/>
          <w:szCs w:val="21"/>
          <w:lang w:val="en-US" w:eastAsia="zh-CN" w:bidi="ar-SA"/>
        </w:rPr>
        <w:t>2.</w:t>
      </w:r>
      <w:r>
        <w:rPr>
          <w:rFonts w:hint="eastAsia" w:ascii="宋体" w:hAnsi="宋体"/>
          <w:bCs/>
          <w:iCs/>
          <w:sz w:val="21"/>
          <w:szCs w:val="21"/>
        </w:rPr>
        <w:t>索引分为几类？分别是什么？</w:t>
      </w:r>
    </w:p>
    <w:p w14:paraId="37E2A440">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主键索引：用于唯一标识一条记录的索引，确保表中每条记录都有唯一的标识。</w:t>
      </w:r>
    </w:p>
    <w:p w14:paraId="17695105">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唯一索引：确保索引列中的值是唯一的，但允许有空值。</w:t>
      </w:r>
    </w:p>
    <w:p w14:paraId="0BDE6892">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聚集索引：根据索引的排序顺序来组织数据文件中的数据，一张表只能有一个聚集索引。</w:t>
      </w:r>
    </w:p>
    <w:p w14:paraId="6A0C636F">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非聚集索引：将索引与实际数据分开存储，适用于经常进行范围查询的情况。</w:t>
      </w:r>
    </w:p>
    <w:p w14:paraId="02236B01">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复合索引：使用多个列组合作为索引，可以提高多列联合查询的性能。</w:t>
      </w:r>
    </w:p>
    <w:p w14:paraId="6BEA77F0">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3.实体完整性如何实现？</w:t>
      </w:r>
    </w:p>
    <w:p w14:paraId="74771818">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实体完整性是指数据库中实体之间的关系和约束的正确性和完整性。实体完整性可以通过以下方式来实现：</w:t>
      </w:r>
    </w:p>
    <w:p w14:paraId="583A059A">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主键约束：确保表中每条记录都有唯一的主键值。</w:t>
      </w:r>
    </w:p>
    <w:p w14:paraId="1AD3EFA0">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外键约束：建立不同表之间的关联，保证引用完整性，子表的外键值必须在父表的主键值中存在。</w:t>
      </w:r>
    </w:p>
    <w:p w14:paraId="74BD97E0">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唯一约束：确保表中某个列或列组合的值是唯一的。</w:t>
      </w:r>
    </w:p>
    <w:p w14:paraId="0009EB96">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检查约束：定义某个列的取值范围或规则，确保数据符合特定条件。</w:t>
      </w:r>
    </w:p>
    <w:p w14:paraId="465C36EC">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默认约束：定义某个列的默认值，确保数据在插入时有默认值可供使用。</w:t>
      </w:r>
    </w:p>
    <w:p w14:paraId="507A4BD5">
      <w:pPr>
        <w:pStyle w:val="2"/>
        <w:numPr>
          <w:ilvl w:val="0"/>
          <w:numId w:val="0"/>
        </w:numPr>
        <w:ind w:left="0" w:leftChars="0" w:firstLine="0"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35D66AA1">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eastAsia="宋体" w:cs="Times New Roman"/>
          <w:bCs/>
          <w:iCs/>
          <w:kern w:val="2"/>
          <w:sz w:val="21"/>
          <w:szCs w:val="21"/>
          <w:lang w:val="en-US" w:eastAsia="zh-CN" w:bidi="ar-SA"/>
        </w:rPr>
      </w:pPr>
      <w:r>
        <w:rPr>
          <w:rFonts w:hint="eastAsia" w:ascii="宋体" w:hAnsi="宋体" w:cs="Times New Roman"/>
          <w:bCs/>
          <w:iCs/>
          <w:kern w:val="2"/>
          <w:sz w:val="21"/>
          <w:szCs w:val="21"/>
          <w:lang w:val="en-US" w:eastAsia="zh-CN" w:bidi="ar-SA"/>
        </w:rPr>
        <w:t>1.问题：</w:t>
      </w:r>
      <w:r>
        <w:rPr>
          <w:rFonts w:hint="eastAsia" w:ascii="宋体" w:hAnsi="宋体" w:eastAsia="宋体" w:cs="Times New Roman"/>
          <w:bCs/>
          <w:iCs/>
          <w:kern w:val="2"/>
          <w:sz w:val="21"/>
          <w:szCs w:val="21"/>
          <w:lang w:val="en-US" w:eastAsia="zh-CN" w:bidi="ar-SA"/>
        </w:rPr>
        <w:t>视图创建失败提示“表或列不存在”</w:t>
      </w:r>
      <w:r>
        <w:rPr>
          <w:rFonts w:hint="default" w:ascii="宋体" w:hAnsi="宋体" w:eastAsia="宋体" w:cs="Times New Roman"/>
          <w:bCs/>
          <w:iCs/>
          <w:kern w:val="2"/>
          <w:sz w:val="21"/>
          <w:szCs w:val="21"/>
          <w:lang w:val="en-US" w:eastAsia="zh-CN" w:bidi="ar-SA"/>
        </w:rPr>
        <w:br w:type="textWrapping"/>
      </w:r>
      <w:r>
        <w:rPr>
          <w:rFonts w:hint="eastAsia" w:ascii="宋体" w:hAnsi="宋体" w:cs="Times New Roman"/>
          <w:bCs/>
          <w:iCs/>
          <w:kern w:val="2"/>
          <w:sz w:val="21"/>
          <w:szCs w:val="21"/>
          <w:lang w:val="en-US" w:eastAsia="zh-CN" w:bidi="ar-SA"/>
        </w:rPr>
        <w:t>解决方法：</w:t>
      </w:r>
      <w:r>
        <w:rPr>
          <w:rFonts w:hint="default" w:ascii="宋体" w:hAnsi="宋体" w:eastAsia="宋体" w:cs="Times New Roman"/>
          <w:bCs/>
          <w:iCs/>
          <w:kern w:val="2"/>
          <w:sz w:val="21"/>
          <w:szCs w:val="21"/>
          <w:lang w:val="en-US" w:eastAsia="zh-CN" w:bidi="ar-SA"/>
        </w:rPr>
        <w:t>这是因为在定义视图时引用的表名或字段名与数据库中的实际结构不一致。解决方法是检查视图所依赖的表是否存在，以及字段名是否拼写正确，确保SQL语句中的表和字段名称与数据库中完全一致。</w:t>
      </w:r>
    </w:p>
    <w:p w14:paraId="56B32CE4">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eastAsia="宋体" w:cs="Times New Roman"/>
          <w:bCs/>
          <w:iCs/>
          <w:kern w:val="2"/>
          <w:sz w:val="21"/>
          <w:szCs w:val="21"/>
          <w:lang w:val="en-US" w:eastAsia="zh-CN" w:bidi="ar-SA"/>
        </w:rPr>
      </w:pPr>
      <w:r>
        <w:rPr>
          <w:rFonts w:hint="eastAsia" w:ascii="宋体" w:hAnsi="宋体" w:cs="Times New Roman"/>
          <w:bCs/>
          <w:iCs/>
          <w:kern w:val="2"/>
          <w:sz w:val="21"/>
          <w:szCs w:val="21"/>
          <w:lang w:val="en-US" w:eastAsia="zh-CN" w:bidi="ar-SA"/>
        </w:rPr>
        <w:t>2.问题：</w:t>
      </w:r>
      <w:r>
        <w:rPr>
          <w:rFonts w:hint="default" w:ascii="宋体" w:hAnsi="宋体" w:eastAsia="宋体" w:cs="Times New Roman"/>
          <w:bCs/>
          <w:iCs/>
          <w:kern w:val="2"/>
          <w:sz w:val="21"/>
          <w:szCs w:val="21"/>
          <w:lang w:val="en-US" w:eastAsia="zh-CN" w:bidi="ar-SA"/>
        </w:rPr>
        <w:t>更新视图时报错“视图或函数不允许进行更新操作”</w:t>
      </w:r>
      <w:r>
        <w:rPr>
          <w:rFonts w:hint="default" w:ascii="宋体" w:hAnsi="宋体" w:eastAsia="宋体" w:cs="Times New Roman"/>
          <w:bCs/>
          <w:iCs/>
          <w:kern w:val="2"/>
          <w:sz w:val="21"/>
          <w:szCs w:val="21"/>
          <w:lang w:val="en-US" w:eastAsia="zh-CN" w:bidi="ar-SA"/>
        </w:rPr>
        <w:br w:type="textWrapping"/>
      </w:r>
      <w:r>
        <w:rPr>
          <w:rFonts w:hint="eastAsia" w:ascii="宋体" w:hAnsi="宋体" w:cs="Times New Roman"/>
          <w:bCs/>
          <w:iCs/>
          <w:kern w:val="2"/>
          <w:sz w:val="21"/>
          <w:szCs w:val="21"/>
          <w:lang w:val="en-US" w:eastAsia="zh-CN" w:bidi="ar-SA"/>
        </w:rPr>
        <w:t>解决方法：</w:t>
      </w:r>
      <w:r>
        <w:rPr>
          <w:rFonts w:hint="default" w:ascii="宋体" w:hAnsi="宋体" w:eastAsia="宋体" w:cs="Times New Roman"/>
          <w:bCs/>
          <w:iCs/>
          <w:kern w:val="2"/>
          <w:sz w:val="21"/>
          <w:szCs w:val="21"/>
          <w:lang w:val="en-US" w:eastAsia="zh-CN" w:bidi="ar-SA"/>
        </w:rPr>
        <w:t>通常是因为该视图包含聚合函数、DISTINCT关键字、GROUP BY子句或多个表的连接，导致无法直接更新。解决方法是确认视图是否为可更新视图，或者使用INSTEAD OF触发器来实现对视图的更新。</w:t>
      </w:r>
    </w:p>
    <w:p w14:paraId="06E1593B">
      <w:pPr>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eastAsia="宋体" w:cs="Times New Roman"/>
          <w:bCs/>
          <w:iCs/>
          <w:kern w:val="2"/>
          <w:sz w:val="21"/>
          <w:szCs w:val="21"/>
          <w:lang w:val="en-US" w:eastAsia="zh-CN" w:bidi="ar-SA"/>
        </w:rPr>
      </w:pPr>
    </w:p>
    <w:p w14:paraId="710958E6">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eastAsia="宋体" w:cs="Times New Roman"/>
          <w:bCs/>
          <w:iCs/>
          <w:kern w:val="2"/>
          <w:sz w:val="21"/>
          <w:szCs w:val="21"/>
          <w:lang w:val="en-US" w:eastAsia="zh-CN" w:bidi="ar-SA"/>
        </w:rPr>
      </w:pPr>
    </w:p>
    <w:p w14:paraId="72C874E2">
      <w:pPr>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eastAsia="宋体" w:cs="Times New Roman"/>
          <w:bCs/>
          <w:iCs/>
          <w:kern w:val="2"/>
          <w:sz w:val="21"/>
          <w:szCs w:val="21"/>
          <w:lang w:val="en-US" w:eastAsia="zh-CN" w:bidi="ar-SA"/>
        </w:rPr>
        <w:sectPr>
          <w:pgSz w:w="11906" w:h="16838"/>
          <w:pgMar w:top="1134" w:right="1361" w:bottom="1134" w:left="1588" w:header="851" w:footer="992" w:gutter="0"/>
          <w:pgNumType w:fmt="decimal"/>
          <w:cols w:space="425" w:num="1"/>
          <w:docGrid w:type="lines" w:linePitch="312" w:charSpace="0"/>
        </w:sectPr>
      </w:pPr>
    </w:p>
    <w:p w14:paraId="712920F2">
      <w:pPr>
        <w:numPr>
          <w:ilvl w:val="0"/>
          <w:numId w:val="0"/>
        </w:numPr>
        <w:ind w:left="0" w:leftChars="0" w:firstLine="0" w:firstLineChars="0"/>
        <w:jc w:val="center"/>
        <w:rPr>
          <w:rFonts w:hint="eastAsia" w:ascii="宋体" w:hAnsi="宋体" w:cs="宋体"/>
          <w:b/>
          <w:bCs w:val="0"/>
          <w:color w:val="auto"/>
          <w:sz w:val="28"/>
          <w:szCs w:val="28"/>
        </w:rPr>
      </w:pPr>
      <w:r>
        <w:rPr>
          <w:rFonts w:hint="eastAsia" w:ascii="宋体" w:hAnsi="宋体" w:cs="宋体"/>
          <w:b/>
          <w:bCs w:val="0"/>
          <w:color w:val="auto"/>
          <w:sz w:val="28"/>
          <w:szCs w:val="28"/>
        </w:rPr>
        <w:t>实验七</w:t>
      </w:r>
      <w:r>
        <w:rPr>
          <w:b/>
          <w:bCs w:val="0"/>
          <w:color w:val="auto"/>
          <w:sz w:val="28"/>
          <w:szCs w:val="28"/>
        </w:rPr>
        <w:t>预习报告</w:t>
      </w:r>
      <w:r>
        <w:rPr>
          <w:rFonts w:hint="eastAsia"/>
          <w:b/>
          <w:bCs w:val="0"/>
          <w:color w:val="auto"/>
          <w:sz w:val="28"/>
          <w:szCs w:val="28"/>
          <w:lang w:val="en-US" w:eastAsia="zh-CN"/>
        </w:rPr>
        <w:t xml:space="preserve"> </w:t>
      </w:r>
      <w:r>
        <w:rPr>
          <w:rFonts w:hint="eastAsia" w:ascii="宋体" w:hAnsi="宋体" w:cs="宋体"/>
          <w:b/>
          <w:bCs w:val="0"/>
          <w:color w:val="auto"/>
          <w:sz w:val="28"/>
          <w:szCs w:val="28"/>
        </w:rPr>
        <w:t xml:space="preserve"> 数据库的备份、导入导出</w:t>
      </w:r>
    </w:p>
    <w:p w14:paraId="51CC53BB">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一、</w:t>
      </w:r>
      <w:r>
        <w:rPr>
          <w:b/>
          <w:bCs/>
          <w:color w:val="333333"/>
          <w:sz w:val="24"/>
          <w:szCs w:val="24"/>
        </w:rPr>
        <w:t>目的要求</w:t>
      </w:r>
    </w:p>
    <w:p w14:paraId="43CE399E">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ascii="宋体" w:hAnsi="宋体"/>
        </w:rPr>
        <w:t>SQL Server</w:t>
      </w:r>
      <w:r>
        <w:rPr>
          <w:rFonts w:hint="eastAsia" w:ascii="宋体" w:hAnsi="宋体"/>
        </w:rPr>
        <w:t>数据库的备份恢复技术。</w:t>
      </w:r>
    </w:p>
    <w:p w14:paraId="19885A98">
      <w:pPr>
        <w:spacing w:before="156" w:beforeLines="50" w:after="156" w:afterLines="50"/>
        <w:ind w:firstLine="420" w:firstLineChars="200"/>
        <w:rPr>
          <w:rFonts w:hint="eastAsia" w:ascii="宋体" w:hAnsi="宋体"/>
        </w:rPr>
      </w:pPr>
      <w:r>
        <w:rPr>
          <w:rFonts w:hint="eastAsia" w:ascii="宋体" w:hAnsi="宋体"/>
          <w:color w:val="000000"/>
          <w:kern w:val="0"/>
          <w:szCs w:val="21"/>
        </w:rPr>
        <w:t>2．掌握</w:t>
      </w:r>
      <w:r>
        <w:rPr>
          <w:rFonts w:ascii="宋体" w:hAnsi="宋体"/>
        </w:rPr>
        <w:t>SQL Server</w:t>
      </w:r>
      <w:r>
        <w:rPr>
          <w:rFonts w:hint="eastAsia" w:ascii="宋体" w:hAnsi="宋体"/>
        </w:rPr>
        <w:t>数据库的导入导出技术。</w:t>
      </w:r>
    </w:p>
    <w:p w14:paraId="46B44D06">
      <w:pPr>
        <w:spacing w:before="156" w:beforeLines="50" w:after="156" w:afterLines="50"/>
        <w:ind w:firstLine="420" w:firstLineChars="200"/>
        <w:rPr>
          <w:rFonts w:hint="eastAsia"/>
          <w:b/>
          <w:bCs/>
          <w:color w:val="333333"/>
          <w:sz w:val="24"/>
          <w:szCs w:val="24"/>
          <w:lang w:val="en-US" w:eastAsia="zh-CN"/>
        </w:rPr>
      </w:pPr>
      <w:r>
        <w:rPr>
          <w:rFonts w:hint="eastAsia" w:ascii="宋体" w:hAnsi="宋体"/>
        </w:rPr>
        <w:t>3．掌握ODBC配置方法</w:t>
      </w:r>
    </w:p>
    <w:p w14:paraId="4E35813C">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二、</w:t>
      </w:r>
      <w:r>
        <w:rPr>
          <w:b/>
          <w:bCs/>
          <w:color w:val="333333"/>
          <w:sz w:val="24"/>
          <w:szCs w:val="24"/>
        </w:rPr>
        <w:t>实验原理</w:t>
      </w:r>
    </w:p>
    <w:p w14:paraId="00E5EFC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0" w:firstLineChars="0"/>
        <w:jc w:val="both"/>
        <w:textAlignment w:val="auto"/>
        <w:rPr>
          <w:rFonts w:hint="eastAsia" w:ascii="Calibri" w:hAnsi="Calibri" w:cs="Times New Roman"/>
          <w:b w:val="0"/>
          <w:bCs w:val="0"/>
          <w:color w:val="333333"/>
          <w:kern w:val="2"/>
          <w:sz w:val="24"/>
          <w:szCs w:val="24"/>
          <w:lang w:val="en-US" w:eastAsia="zh-CN" w:bidi="ar-SA"/>
        </w:rPr>
      </w:pPr>
      <w:r>
        <w:rPr>
          <w:rFonts w:hint="eastAsia" w:ascii="Calibri" w:hAnsi="Calibri" w:cs="Times New Roman"/>
          <w:b/>
          <w:bCs/>
          <w:color w:val="333333"/>
          <w:kern w:val="2"/>
          <w:sz w:val="24"/>
          <w:szCs w:val="24"/>
          <w:lang w:val="en-US" w:eastAsia="zh-CN" w:bidi="ar-SA"/>
        </w:rPr>
        <w:t xml:space="preserve">   </w:t>
      </w:r>
      <w:r>
        <w:rPr>
          <w:rFonts w:hint="eastAsia" w:ascii="Calibri" w:hAnsi="Calibri" w:cs="Times New Roman"/>
          <w:b w:val="0"/>
          <w:bCs w:val="0"/>
          <w:color w:val="333333"/>
          <w:kern w:val="2"/>
          <w:sz w:val="24"/>
          <w:szCs w:val="24"/>
          <w:lang w:val="en-US" w:eastAsia="zh-CN" w:bidi="ar-SA"/>
        </w:rPr>
        <w:t xml:space="preserve"> </w:t>
      </w:r>
      <w:r>
        <w:rPr>
          <w:rFonts w:hint="eastAsia" w:ascii="Calibri" w:hAnsi="Calibri" w:cs="Times New Roman"/>
          <w:b w:val="0"/>
          <w:bCs w:val="0"/>
          <w:color w:val="333333"/>
          <w:kern w:val="2"/>
          <w:sz w:val="21"/>
          <w:szCs w:val="21"/>
          <w:lang w:val="en-US" w:eastAsia="zh-CN" w:bidi="ar-SA"/>
        </w:rPr>
        <w:t>1.对数据库进行备份、恢复。</w:t>
      </w:r>
    </w:p>
    <w:p w14:paraId="04A8F41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420" w:firstLineChars="200"/>
        <w:jc w:val="both"/>
        <w:textAlignment w:val="auto"/>
        <w:rPr>
          <w:rFonts w:hint="default" w:ascii="Calibri" w:hAnsi="Calibri" w:cs="Times New Roman"/>
          <w:b w:val="0"/>
          <w:bCs w:val="0"/>
          <w:color w:val="333333"/>
          <w:kern w:val="2"/>
          <w:sz w:val="21"/>
          <w:szCs w:val="21"/>
          <w:lang w:val="en-US" w:eastAsia="zh-CN" w:bidi="ar-SA"/>
        </w:rPr>
      </w:pPr>
      <w:r>
        <w:rPr>
          <w:rFonts w:hint="eastAsia" w:ascii="Calibri" w:hAnsi="Calibri" w:cs="Times New Roman"/>
          <w:b w:val="0"/>
          <w:bCs w:val="0"/>
          <w:color w:val="333333"/>
          <w:kern w:val="2"/>
          <w:sz w:val="21"/>
          <w:szCs w:val="21"/>
          <w:lang w:val="en-US" w:eastAsia="zh-CN" w:bidi="ar-SA"/>
        </w:rPr>
        <w:t>2.利用DTS的功能导入、导出数据。</w:t>
      </w:r>
    </w:p>
    <w:p w14:paraId="3CBAA6CB">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三、</w:t>
      </w:r>
      <w:r>
        <w:rPr>
          <w:b/>
          <w:bCs/>
          <w:color w:val="333333"/>
          <w:sz w:val="24"/>
          <w:szCs w:val="24"/>
        </w:rPr>
        <w:t>实验仪器</w:t>
      </w:r>
    </w:p>
    <w:p w14:paraId="3227B03B">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063BBA9F">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141E9B06">
      <w:pPr>
        <w:spacing w:before="156" w:beforeLines="50" w:after="156" w:afterLines="50"/>
        <w:ind w:firstLine="315" w:firstLineChars="150"/>
        <w:rPr>
          <w:rFonts w:hint="eastAsia" w:ascii="宋体" w:hAnsi="宋体"/>
          <w:color w:val="000000"/>
          <w:kern w:val="0"/>
          <w:szCs w:val="21"/>
        </w:rPr>
      </w:pPr>
      <w:r>
        <w:rPr>
          <w:rFonts w:hint="eastAsia" w:ascii="宋体" w:hAnsi="宋体"/>
          <w:color w:val="000000"/>
          <w:kern w:val="0"/>
          <w:szCs w:val="21"/>
        </w:rPr>
        <w:t>1. 数据库的备份与恢复</w:t>
      </w:r>
    </w:p>
    <w:p w14:paraId="6D61397C">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（1）建立备份设备xscj,并将数据库xscj完全备份到xscj这个备份设备上</w:t>
      </w:r>
    </w:p>
    <w:p w14:paraId="097F0874">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（2）将数据库xscj进行完全备份，并备份到D盘上</w:t>
      </w:r>
    </w:p>
    <w:p w14:paraId="336EFF1A">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（3）对备份到备份设备xscj的备份数据库xscj进行恢复</w:t>
      </w:r>
    </w:p>
    <w:p w14:paraId="4DBFB2E8">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（4）对备份到D盘的备份数据库xscj进行恢复</w:t>
      </w:r>
    </w:p>
    <w:p w14:paraId="6FC24335">
      <w:pPr>
        <w:spacing w:before="156" w:beforeLines="50" w:after="156" w:afterLines="50"/>
        <w:ind w:firstLine="315" w:firstLineChars="150"/>
        <w:rPr>
          <w:rFonts w:hint="eastAsia" w:ascii="宋体" w:hAnsi="宋体"/>
          <w:color w:val="000000"/>
          <w:kern w:val="0"/>
          <w:szCs w:val="21"/>
        </w:rPr>
      </w:pPr>
      <w:r>
        <w:rPr>
          <w:rFonts w:hint="eastAsia" w:ascii="宋体" w:hAnsi="宋体" w:cs="宋体"/>
          <w:kern w:val="0"/>
          <w:szCs w:val="21"/>
        </w:rPr>
        <w:t>2.</w:t>
      </w:r>
      <w:r>
        <w:rPr>
          <w:rFonts w:ascii="宋体" w:hAnsi="宋体" w:cs="宋体"/>
          <w:kern w:val="0"/>
          <w:szCs w:val="21"/>
        </w:rPr>
        <w:t>利用DTS向导</w:t>
      </w:r>
      <w:r>
        <w:rPr>
          <w:rFonts w:hint="eastAsia" w:ascii="宋体" w:hAnsi="宋体" w:cs="宋体"/>
          <w:kern w:val="0"/>
          <w:szCs w:val="21"/>
        </w:rPr>
        <w:t>对数据进行导入导出</w:t>
      </w:r>
    </w:p>
    <w:p w14:paraId="388044C5">
      <w:pPr>
        <w:spacing w:before="156" w:beforeLines="50" w:after="156" w:afterLines="50"/>
        <w:ind w:left="210" w:leftChars="100" w:firstLine="210" w:firstLineChars="100"/>
        <w:rPr>
          <w:rFonts w:hint="eastAsia" w:ascii="宋体" w:hAnsi="宋体"/>
          <w:color w:val="000000"/>
          <w:kern w:val="0"/>
          <w:szCs w:val="21"/>
        </w:rPr>
      </w:pPr>
      <w:r>
        <w:rPr>
          <w:rFonts w:hint="eastAsia" w:ascii="宋体" w:hAnsi="宋体" w:cs="宋体"/>
          <w:kern w:val="0"/>
          <w:szCs w:val="21"/>
        </w:rPr>
        <w:t>（1）将</w:t>
      </w:r>
      <w:r>
        <w:rPr>
          <w:rFonts w:hint="eastAsia" w:ascii="宋体" w:hAnsi="宋体"/>
          <w:color w:val="000000"/>
          <w:kern w:val="0"/>
          <w:szCs w:val="21"/>
        </w:rPr>
        <w:t>xscj数据库中表xs的前两列即‘学号、姓名’导出到EXCEL表中，EXCEL表的名字为xs</w:t>
      </w:r>
    </w:p>
    <w:p w14:paraId="71F8C01E">
      <w:pPr>
        <w:spacing w:before="156" w:beforeLines="50" w:after="156" w:afterLines="50"/>
        <w:ind w:firstLine="420" w:firstLineChars="200"/>
        <w:outlineLvl w:val="0"/>
        <w:rPr>
          <w:rFonts w:hint="eastAsia" w:ascii="宋体" w:hAnsi="宋体"/>
          <w:color w:val="000000"/>
          <w:kern w:val="0"/>
          <w:szCs w:val="21"/>
        </w:rPr>
      </w:pPr>
      <w:r>
        <w:rPr>
          <w:rFonts w:hint="eastAsia" w:ascii="宋体" w:hAnsi="宋体" w:cs="宋体"/>
          <w:kern w:val="0"/>
          <w:szCs w:val="21"/>
        </w:rPr>
        <w:t>（</w:t>
      </w:r>
      <w:r>
        <w:rPr>
          <w:rFonts w:ascii="宋体" w:hAnsi="宋体" w:cs="宋体"/>
          <w:kern w:val="0"/>
          <w:szCs w:val="21"/>
        </w:rPr>
        <w:t>2）</w:t>
      </w:r>
      <w:r>
        <w:rPr>
          <w:rFonts w:hint="eastAsia" w:ascii="宋体" w:hAnsi="宋体"/>
          <w:color w:val="000000"/>
          <w:kern w:val="0"/>
          <w:szCs w:val="21"/>
        </w:rPr>
        <w:t>在EXCEL中任建一表，导入到xscj数据库中。</w:t>
      </w:r>
    </w:p>
    <w:p w14:paraId="0318DA0B">
      <w:pPr>
        <w:spacing w:before="156" w:beforeLines="50" w:after="156" w:afterLines="50"/>
        <w:ind w:firstLine="420" w:firstLineChars="200"/>
        <w:outlineLvl w:val="0"/>
        <w:rPr>
          <w:rFonts w:hint="eastAsia" w:ascii="宋体" w:hAnsi="宋体"/>
          <w:color w:val="000000"/>
          <w:kern w:val="0"/>
          <w:szCs w:val="21"/>
        </w:rPr>
        <w:sectPr>
          <w:pgSz w:w="11906" w:h="16838"/>
          <w:pgMar w:top="1134" w:right="1361" w:bottom="1134" w:left="1588" w:header="851" w:footer="992" w:gutter="0"/>
          <w:pgNumType w:fmt="decimal"/>
          <w:cols w:space="425" w:num="1"/>
          <w:docGrid w:type="lines" w:linePitch="312" w:charSpace="0"/>
        </w:sectPr>
      </w:pPr>
      <w:r>
        <w:rPr>
          <w:rFonts w:hint="eastAsia" w:ascii="宋体" w:hAnsi="宋体"/>
          <w:color w:val="000000"/>
          <w:kern w:val="0"/>
          <w:szCs w:val="21"/>
        </w:rPr>
        <w:t>（3）</w:t>
      </w:r>
      <w:r>
        <w:rPr>
          <w:rFonts w:hint="eastAsia" w:ascii="宋体" w:hAnsi="宋体" w:cs="宋体"/>
          <w:kern w:val="0"/>
          <w:szCs w:val="21"/>
        </w:rPr>
        <w:t>将</w:t>
      </w:r>
      <w:r>
        <w:rPr>
          <w:rFonts w:hint="eastAsia" w:ascii="宋体" w:hAnsi="宋体"/>
          <w:color w:val="000000"/>
          <w:kern w:val="0"/>
          <w:szCs w:val="21"/>
        </w:rPr>
        <w:t>xscj数据库中表kc中的所有数据导出到文本文件D\学生.TXT中</w:t>
      </w:r>
    </w:p>
    <w:p w14:paraId="6A6B7FD9">
      <w:pPr>
        <w:spacing w:before="156" w:beforeLines="50" w:after="156" w:afterLines="50"/>
        <w:jc w:val="center"/>
        <w:outlineLvl w:val="0"/>
        <w:rPr>
          <w:rFonts w:hint="eastAsia" w:ascii="宋体" w:hAnsi="宋体" w:cs="宋体"/>
          <w:b/>
          <w:sz w:val="28"/>
          <w:szCs w:val="28"/>
        </w:rPr>
      </w:pPr>
      <w:r>
        <w:rPr>
          <w:rFonts w:hint="eastAsia" w:ascii="宋体" w:hAnsi="宋体" w:cs="宋体"/>
          <w:b/>
          <w:sz w:val="28"/>
          <w:szCs w:val="28"/>
        </w:rPr>
        <w:t>实验七  数据库的备份、导入导出</w:t>
      </w:r>
    </w:p>
    <w:p w14:paraId="55084223">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一、</w:t>
      </w:r>
      <w:r>
        <w:rPr>
          <w:rFonts w:hint="eastAsia" w:ascii="宋体" w:hAnsi="宋体"/>
          <w:b/>
          <w:bCs/>
          <w:iCs/>
          <w:szCs w:val="24"/>
        </w:rPr>
        <w:t>实验目的</w:t>
      </w:r>
    </w:p>
    <w:p w14:paraId="497D1E60">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ascii="宋体" w:hAnsi="宋体"/>
        </w:rPr>
        <w:t>SQL Server</w:t>
      </w:r>
      <w:r>
        <w:rPr>
          <w:rFonts w:hint="eastAsia" w:ascii="宋体" w:hAnsi="宋体"/>
        </w:rPr>
        <w:t>数据库的备份恢复技术。</w:t>
      </w:r>
    </w:p>
    <w:p w14:paraId="43E13FA9">
      <w:pPr>
        <w:spacing w:before="156" w:beforeLines="50" w:after="156" w:afterLines="50"/>
        <w:ind w:firstLine="420" w:firstLineChars="200"/>
        <w:rPr>
          <w:rFonts w:hint="eastAsia" w:ascii="宋体" w:hAnsi="宋体"/>
        </w:rPr>
      </w:pPr>
      <w:r>
        <w:rPr>
          <w:rFonts w:hint="eastAsia" w:ascii="宋体" w:hAnsi="宋体"/>
          <w:color w:val="000000"/>
          <w:kern w:val="0"/>
          <w:szCs w:val="21"/>
        </w:rPr>
        <w:t>2．掌握</w:t>
      </w:r>
      <w:r>
        <w:rPr>
          <w:rFonts w:ascii="宋体" w:hAnsi="宋体"/>
        </w:rPr>
        <w:t>SQL Server</w:t>
      </w:r>
      <w:r>
        <w:rPr>
          <w:rFonts w:hint="eastAsia" w:ascii="宋体" w:hAnsi="宋体"/>
        </w:rPr>
        <w:t>数据库的导入导出技术。</w:t>
      </w:r>
    </w:p>
    <w:p w14:paraId="1C600CFC">
      <w:pPr>
        <w:spacing w:before="156" w:beforeLines="50" w:after="156" w:afterLines="50"/>
        <w:ind w:firstLine="420" w:firstLineChars="200"/>
        <w:rPr>
          <w:rFonts w:hint="eastAsia" w:ascii="宋体" w:hAnsi="宋体"/>
          <w:b/>
          <w:bCs/>
          <w:iCs/>
          <w:szCs w:val="24"/>
        </w:rPr>
      </w:pPr>
      <w:r>
        <w:rPr>
          <w:rFonts w:hint="eastAsia" w:ascii="宋体" w:hAnsi="宋体"/>
        </w:rPr>
        <w:t>3．掌握ODBC配置方法</w:t>
      </w:r>
    </w:p>
    <w:p w14:paraId="0A31ACFB">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二、</w:t>
      </w:r>
      <w:r>
        <w:rPr>
          <w:rFonts w:hint="eastAsia" w:ascii="宋体" w:hAnsi="宋体"/>
          <w:b/>
          <w:bCs/>
          <w:iCs/>
          <w:szCs w:val="24"/>
        </w:rPr>
        <w:t>实验内容及步骤</w:t>
      </w:r>
    </w:p>
    <w:p w14:paraId="17BC0D38">
      <w:pPr>
        <w:spacing w:before="156" w:beforeLines="50" w:after="156" w:afterLines="50"/>
        <w:ind w:firstLine="105" w:firstLineChars="50"/>
        <w:rPr>
          <w:rFonts w:hint="eastAsia" w:ascii="宋体" w:hAnsi="宋体"/>
          <w:color w:val="000000"/>
          <w:kern w:val="0"/>
          <w:szCs w:val="21"/>
        </w:rPr>
      </w:pPr>
      <w:r>
        <w:rPr>
          <w:rFonts w:hint="eastAsia" w:ascii="宋体" w:hAnsi="宋体"/>
          <w:color w:val="000000"/>
          <w:kern w:val="0"/>
          <w:szCs w:val="21"/>
        </w:rPr>
        <w:t>1. 数据库的备份与恢复</w:t>
      </w:r>
    </w:p>
    <w:p w14:paraId="121ABD22">
      <w:pPr>
        <w:spacing w:before="156" w:beforeLines="50" w:after="156" w:afterLines="50"/>
        <w:ind w:firstLine="420" w:firstLineChars="200"/>
        <w:rPr>
          <w:rFonts w:hint="eastAsia" w:ascii="宋体" w:hAnsi="宋体"/>
          <w:color w:val="000000"/>
          <w:kern w:val="0"/>
          <w:szCs w:val="21"/>
        </w:rPr>
      </w:pPr>
      <w:r>
        <w:rPr>
          <w:rFonts w:hint="eastAsia" w:ascii="宋体" w:hAnsi="宋体"/>
          <w:color w:val="000000"/>
          <w:kern w:val="0"/>
          <w:szCs w:val="21"/>
        </w:rPr>
        <w:t>（1）建立备份设备xscj,并将数据库xscj完全备份到xscj这个备份设备上</w:t>
      </w:r>
    </w:p>
    <w:p w14:paraId="31D3E620">
      <w:pPr>
        <w:spacing w:before="156" w:beforeLines="50" w:after="156" w:afterLines="50"/>
        <w:ind w:firstLine="480" w:firstLineChars="200"/>
        <w:rPr>
          <w:rFonts w:hint="eastAsia" w:ascii="宋体" w:hAnsi="宋体"/>
          <w:color w:val="000000"/>
          <w:kern w:val="0"/>
          <w:szCs w:val="21"/>
        </w:rPr>
      </w:pPr>
      <w:r>
        <w:rPr>
          <w:rFonts w:ascii="宋体" w:hAnsi="宋体" w:eastAsia="宋体" w:cs="宋体"/>
          <w:sz w:val="24"/>
          <w:szCs w:val="24"/>
        </w:rPr>
        <w:drawing>
          <wp:inline distT="0" distB="0" distL="114300" distR="114300">
            <wp:extent cx="3239770" cy="1602105"/>
            <wp:effectExtent l="0" t="0" r="6350" b="13335"/>
            <wp:docPr id="58"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6" descr="IMG_256"/>
                    <pic:cNvPicPr>
                      <a:picLocks noChangeAspect="1"/>
                    </pic:cNvPicPr>
                  </pic:nvPicPr>
                  <pic:blipFill>
                    <a:blip r:embed="rId58"/>
                    <a:stretch>
                      <a:fillRect/>
                    </a:stretch>
                  </pic:blipFill>
                  <pic:spPr>
                    <a:xfrm>
                      <a:off x="0" y="0"/>
                      <a:ext cx="3239770" cy="1602105"/>
                    </a:xfrm>
                    <a:prstGeom prst="rect">
                      <a:avLst/>
                    </a:prstGeom>
                    <a:noFill/>
                    <a:ln w="9525">
                      <a:noFill/>
                    </a:ln>
                  </pic:spPr>
                </pic:pic>
              </a:graphicData>
            </a:graphic>
          </wp:inline>
        </w:drawing>
      </w:r>
    </w:p>
    <w:p w14:paraId="3F6C0533">
      <w:pPr>
        <w:numPr>
          <w:ilvl w:val="0"/>
          <w:numId w:val="0"/>
        </w:numPr>
        <w:spacing w:before="156" w:beforeLines="50" w:after="156" w:afterLines="50"/>
        <w:ind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（2）</w:t>
      </w:r>
      <w:r>
        <w:rPr>
          <w:rFonts w:hint="eastAsia" w:ascii="宋体" w:hAnsi="宋体"/>
          <w:color w:val="000000"/>
          <w:kern w:val="0"/>
          <w:szCs w:val="21"/>
        </w:rPr>
        <w:t>将数据库xscj进行完全备份，并备份到D盘上</w:t>
      </w:r>
    </w:p>
    <w:p w14:paraId="7A0EA616">
      <w:pPr>
        <w:numPr>
          <w:ilvl w:val="0"/>
          <w:numId w:val="0"/>
        </w:numPr>
        <w:spacing w:before="156" w:beforeLines="50" w:after="156" w:afterLines="50"/>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 xml:space="preserve">     </w:t>
      </w:r>
      <w:r>
        <w:rPr>
          <w:rFonts w:ascii="宋体" w:hAnsi="宋体" w:eastAsia="宋体" w:cs="宋体"/>
          <w:sz w:val="24"/>
          <w:szCs w:val="24"/>
        </w:rPr>
        <w:drawing>
          <wp:inline distT="0" distB="0" distL="114300" distR="114300">
            <wp:extent cx="3239770" cy="1285240"/>
            <wp:effectExtent l="0" t="0" r="6350" b="10160"/>
            <wp:docPr id="59"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descr="IMG_256"/>
                    <pic:cNvPicPr>
                      <a:picLocks noChangeAspect="1"/>
                    </pic:cNvPicPr>
                  </pic:nvPicPr>
                  <pic:blipFill>
                    <a:blip r:embed="rId59"/>
                    <a:stretch>
                      <a:fillRect/>
                    </a:stretch>
                  </pic:blipFill>
                  <pic:spPr>
                    <a:xfrm>
                      <a:off x="0" y="0"/>
                      <a:ext cx="3239770" cy="1285240"/>
                    </a:xfrm>
                    <a:prstGeom prst="rect">
                      <a:avLst/>
                    </a:prstGeom>
                    <a:noFill/>
                    <a:ln w="9525">
                      <a:noFill/>
                    </a:ln>
                  </pic:spPr>
                </pic:pic>
              </a:graphicData>
            </a:graphic>
          </wp:inline>
        </w:drawing>
      </w:r>
    </w:p>
    <w:p w14:paraId="38AA147C">
      <w:pPr>
        <w:numPr>
          <w:ilvl w:val="0"/>
          <w:numId w:val="0"/>
        </w:numPr>
        <w:spacing w:before="156" w:beforeLines="50" w:after="156" w:afterLines="50"/>
        <w:ind w:left="0" w:leftChars="0" w:firstLine="420" w:firstLineChars="20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（4）</w:t>
      </w:r>
      <w:r>
        <w:rPr>
          <w:rFonts w:hint="eastAsia" w:ascii="宋体" w:hAnsi="宋体"/>
          <w:color w:val="000000"/>
          <w:kern w:val="0"/>
          <w:szCs w:val="21"/>
        </w:rPr>
        <w:t>对备份到备份设备xscj的备份数据库xscj进行恢复</w:t>
      </w:r>
    </w:p>
    <w:p w14:paraId="1F6BB759">
      <w:pPr>
        <w:numPr>
          <w:ilvl w:val="0"/>
          <w:numId w:val="0"/>
        </w:numPr>
        <w:spacing w:before="156" w:beforeLines="50" w:after="156" w:afterLines="50"/>
        <w:ind w:leftChars="200"/>
        <w:rPr>
          <w:rFonts w:hint="eastAsia" w:ascii="宋体" w:hAnsi="宋体"/>
          <w:color w:val="000000"/>
          <w:kern w:val="0"/>
          <w:szCs w:val="21"/>
        </w:rPr>
      </w:pPr>
      <w:r>
        <w:rPr>
          <w:rFonts w:ascii="宋体" w:hAnsi="宋体" w:eastAsia="宋体" w:cs="宋体"/>
          <w:sz w:val="24"/>
          <w:szCs w:val="24"/>
        </w:rPr>
        <w:drawing>
          <wp:inline distT="0" distB="0" distL="114300" distR="114300">
            <wp:extent cx="3239770" cy="2455545"/>
            <wp:effectExtent l="0" t="0" r="6350" b="13335"/>
            <wp:docPr id="61"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9" descr="IMG_256"/>
                    <pic:cNvPicPr>
                      <a:picLocks noChangeAspect="1"/>
                    </pic:cNvPicPr>
                  </pic:nvPicPr>
                  <pic:blipFill>
                    <a:blip r:embed="rId60"/>
                    <a:stretch>
                      <a:fillRect/>
                    </a:stretch>
                  </pic:blipFill>
                  <pic:spPr>
                    <a:xfrm>
                      <a:off x="0" y="0"/>
                      <a:ext cx="3239770" cy="2455545"/>
                    </a:xfrm>
                    <a:prstGeom prst="rect">
                      <a:avLst/>
                    </a:prstGeom>
                    <a:noFill/>
                    <a:ln w="9525">
                      <a:noFill/>
                    </a:ln>
                  </pic:spPr>
                </pic:pic>
              </a:graphicData>
            </a:graphic>
          </wp:inline>
        </w:drawing>
      </w:r>
    </w:p>
    <w:p w14:paraId="3898F9B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（4）</w:t>
      </w:r>
      <w:r>
        <w:rPr>
          <w:rFonts w:hint="eastAsia" w:ascii="宋体" w:hAnsi="宋体"/>
          <w:color w:val="000000"/>
          <w:kern w:val="0"/>
          <w:szCs w:val="21"/>
        </w:rPr>
        <w:t>对备份到D盘的备份数据库xscj进行恢复</w:t>
      </w:r>
    </w:p>
    <w:p w14:paraId="5D8142CC">
      <w:pPr>
        <w:numPr>
          <w:ilvl w:val="0"/>
          <w:numId w:val="0"/>
        </w:numPr>
        <w:ind w:leftChars="0"/>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 xml:space="preserve">      </w:t>
      </w:r>
      <w:r>
        <w:rPr>
          <w:rFonts w:ascii="宋体" w:hAnsi="宋体" w:eastAsia="宋体" w:cs="宋体"/>
          <w:sz w:val="24"/>
          <w:szCs w:val="24"/>
        </w:rPr>
        <w:drawing>
          <wp:inline distT="0" distB="0" distL="114300" distR="114300">
            <wp:extent cx="2700020" cy="979170"/>
            <wp:effectExtent l="0" t="0" r="12700" b="11430"/>
            <wp:docPr id="62"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0" descr="IMG_256"/>
                    <pic:cNvPicPr>
                      <a:picLocks noChangeAspect="1"/>
                    </pic:cNvPicPr>
                  </pic:nvPicPr>
                  <pic:blipFill>
                    <a:blip r:embed="rId61"/>
                    <a:stretch>
                      <a:fillRect/>
                    </a:stretch>
                  </pic:blipFill>
                  <pic:spPr>
                    <a:xfrm>
                      <a:off x="0" y="0"/>
                      <a:ext cx="2700020" cy="979170"/>
                    </a:xfrm>
                    <a:prstGeom prst="rect">
                      <a:avLst/>
                    </a:prstGeom>
                    <a:noFill/>
                    <a:ln w="9525">
                      <a:noFill/>
                    </a:ln>
                  </pic:spPr>
                </pic:pic>
              </a:graphicData>
            </a:graphic>
          </wp:inline>
        </w:drawing>
      </w:r>
    </w:p>
    <w:p w14:paraId="7659BBCB">
      <w:pPr>
        <w:spacing w:before="156" w:beforeLines="50" w:after="156" w:afterLines="50"/>
        <w:ind w:firstLine="105" w:firstLineChars="50"/>
        <w:rPr>
          <w:rFonts w:hint="eastAsia" w:ascii="宋体" w:hAnsi="宋体"/>
          <w:color w:val="000000"/>
          <w:kern w:val="0"/>
          <w:szCs w:val="21"/>
        </w:rPr>
      </w:pPr>
      <w:r>
        <w:rPr>
          <w:rFonts w:hint="eastAsia" w:ascii="宋体" w:hAnsi="宋体" w:cs="宋体"/>
          <w:kern w:val="0"/>
          <w:szCs w:val="21"/>
        </w:rPr>
        <w:t>2.</w:t>
      </w:r>
      <w:r>
        <w:rPr>
          <w:rFonts w:ascii="宋体" w:hAnsi="宋体" w:cs="宋体"/>
          <w:kern w:val="0"/>
          <w:szCs w:val="21"/>
        </w:rPr>
        <w:t>利用DTS向导</w:t>
      </w:r>
      <w:r>
        <w:rPr>
          <w:rFonts w:hint="eastAsia" w:ascii="宋体" w:hAnsi="宋体" w:cs="宋体"/>
          <w:kern w:val="0"/>
          <w:szCs w:val="21"/>
        </w:rPr>
        <w:t>对数据进行导入导出</w:t>
      </w:r>
    </w:p>
    <w:p w14:paraId="55CF1C7E">
      <w:pPr>
        <w:spacing w:before="156" w:beforeLines="50" w:after="156" w:afterLines="50"/>
        <w:ind w:firstLine="420" w:firstLineChars="200"/>
        <w:rPr>
          <w:rFonts w:hint="eastAsia" w:ascii="宋体" w:hAnsi="宋体"/>
          <w:color w:val="000000"/>
          <w:kern w:val="0"/>
          <w:szCs w:val="21"/>
        </w:rPr>
      </w:pPr>
      <w:r>
        <w:rPr>
          <w:rFonts w:hint="eastAsia" w:ascii="宋体" w:hAnsi="宋体" w:cs="宋体"/>
          <w:kern w:val="0"/>
          <w:szCs w:val="21"/>
        </w:rPr>
        <w:t>（1）将</w:t>
      </w:r>
      <w:r>
        <w:rPr>
          <w:rFonts w:hint="eastAsia" w:ascii="宋体" w:hAnsi="宋体"/>
          <w:color w:val="000000"/>
          <w:kern w:val="0"/>
          <w:szCs w:val="21"/>
        </w:rPr>
        <w:t>xscj数据库中表xs的前两列即‘学号、姓名’导出到EXCEL表中，EXCEL表的名字为xs</w:t>
      </w:r>
    </w:p>
    <w:p w14:paraId="0C370159">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2905125" cy="2068830"/>
            <wp:effectExtent l="0" t="0" r="5715" b="3810"/>
            <wp:docPr id="63"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1" descr="IMG_256"/>
                    <pic:cNvPicPr>
                      <a:picLocks noChangeAspect="1"/>
                    </pic:cNvPicPr>
                  </pic:nvPicPr>
                  <pic:blipFill>
                    <a:blip r:embed="rId62"/>
                    <a:stretch>
                      <a:fillRect/>
                    </a:stretch>
                  </pic:blipFill>
                  <pic:spPr>
                    <a:xfrm>
                      <a:off x="0" y="0"/>
                      <a:ext cx="2905125" cy="2068830"/>
                    </a:xfrm>
                    <a:prstGeom prst="rect">
                      <a:avLst/>
                    </a:prstGeom>
                    <a:noFill/>
                    <a:ln w="9525">
                      <a:noFill/>
                    </a:ln>
                  </pic:spPr>
                </pic:pic>
              </a:graphicData>
            </a:graphic>
          </wp:inline>
        </w:drawing>
      </w:r>
    </w:p>
    <w:p w14:paraId="2F066C2F">
      <w:pPr>
        <w:spacing w:before="156" w:beforeLines="50" w:after="156" w:afterLines="50"/>
        <w:ind w:firstLine="480" w:firstLineChars="200"/>
        <w:rPr>
          <w:rFonts w:hint="eastAsia" w:ascii="宋体" w:hAnsi="宋体"/>
          <w:color w:val="000000"/>
          <w:kern w:val="0"/>
          <w:szCs w:val="21"/>
        </w:rPr>
      </w:pPr>
      <w:r>
        <w:rPr>
          <w:rFonts w:ascii="宋体" w:hAnsi="宋体" w:eastAsia="宋体" w:cs="宋体"/>
          <w:sz w:val="24"/>
          <w:szCs w:val="24"/>
        </w:rPr>
        <w:drawing>
          <wp:inline distT="0" distB="0" distL="114300" distR="114300">
            <wp:extent cx="2936240" cy="2101215"/>
            <wp:effectExtent l="0" t="0" r="5080" b="1905"/>
            <wp:docPr id="64"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2" descr="IMG_256"/>
                    <pic:cNvPicPr>
                      <a:picLocks noChangeAspect="1"/>
                    </pic:cNvPicPr>
                  </pic:nvPicPr>
                  <pic:blipFill>
                    <a:blip r:embed="rId63"/>
                    <a:stretch>
                      <a:fillRect/>
                    </a:stretch>
                  </pic:blipFill>
                  <pic:spPr>
                    <a:xfrm>
                      <a:off x="0" y="0"/>
                      <a:ext cx="2936240" cy="2101215"/>
                    </a:xfrm>
                    <a:prstGeom prst="rect">
                      <a:avLst/>
                    </a:prstGeom>
                    <a:noFill/>
                    <a:ln w="9525">
                      <a:noFill/>
                    </a:ln>
                  </pic:spPr>
                </pic:pic>
              </a:graphicData>
            </a:graphic>
          </wp:inline>
        </w:drawing>
      </w:r>
    </w:p>
    <w:p w14:paraId="4A831035">
      <w:pPr>
        <w:numPr>
          <w:ilvl w:val="0"/>
          <w:numId w:val="0"/>
        </w:numPr>
        <w:spacing w:before="156" w:beforeLines="50" w:after="156" w:afterLines="50"/>
        <w:ind w:firstLine="420" w:firstLineChars="200"/>
        <w:outlineLvl w:val="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（2）</w:t>
      </w:r>
      <w:r>
        <w:rPr>
          <w:rFonts w:hint="eastAsia" w:ascii="宋体" w:hAnsi="宋体"/>
          <w:color w:val="000000"/>
          <w:kern w:val="0"/>
          <w:szCs w:val="21"/>
        </w:rPr>
        <w:t>在EXCEL中任建一表，导入到xscj数据库中。</w:t>
      </w:r>
    </w:p>
    <w:p w14:paraId="66D66344">
      <w:pPr>
        <w:numPr>
          <w:ilvl w:val="0"/>
          <w:numId w:val="0"/>
        </w:numPr>
        <w:spacing w:before="156" w:beforeLines="50" w:after="156" w:afterLines="50"/>
        <w:outlineLvl w:val="0"/>
        <w:rPr>
          <w:rFonts w:ascii="宋体" w:hAnsi="宋体" w:eastAsia="宋体" w:cs="宋体"/>
          <w:sz w:val="24"/>
          <w:szCs w:val="24"/>
        </w:rPr>
      </w:pPr>
      <w:r>
        <w:rPr>
          <w:rFonts w:hint="eastAsia" w:ascii="宋体" w:hAnsi="宋体"/>
          <w:color w:val="000000"/>
          <w:kern w:val="0"/>
          <w:szCs w:val="21"/>
          <w:lang w:val="en-US" w:eastAsia="zh-CN"/>
        </w:rPr>
        <w:t xml:space="preserve">     </w:t>
      </w:r>
      <w:r>
        <w:rPr>
          <w:rFonts w:ascii="宋体" w:hAnsi="宋体" w:eastAsia="宋体" w:cs="宋体"/>
          <w:sz w:val="24"/>
          <w:szCs w:val="24"/>
        </w:rPr>
        <w:drawing>
          <wp:inline distT="0" distB="0" distL="114300" distR="114300">
            <wp:extent cx="2943860" cy="2115185"/>
            <wp:effectExtent l="0" t="0" r="12700" b="3175"/>
            <wp:docPr id="65"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3" descr="IMG_256"/>
                    <pic:cNvPicPr>
                      <a:picLocks noChangeAspect="1"/>
                    </pic:cNvPicPr>
                  </pic:nvPicPr>
                  <pic:blipFill>
                    <a:blip r:embed="rId64"/>
                    <a:stretch>
                      <a:fillRect/>
                    </a:stretch>
                  </pic:blipFill>
                  <pic:spPr>
                    <a:xfrm>
                      <a:off x="0" y="0"/>
                      <a:ext cx="2943860" cy="2115185"/>
                    </a:xfrm>
                    <a:prstGeom prst="rect">
                      <a:avLst/>
                    </a:prstGeom>
                    <a:noFill/>
                    <a:ln w="9525">
                      <a:noFill/>
                    </a:ln>
                  </pic:spPr>
                </pic:pic>
              </a:graphicData>
            </a:graphic>
          </wp:inline>
        </w:drawing>
      </w:r>
    </w:p>
    <w:p w14:paraId="151F79A5">
      <w:pPr>
        <w:numPr>
          <w:ilvl w:val="0"/>
          <w:numId w:val="0"/>
        </w:numPr>
        <w:spacing w:before="156" w:beforeLines="50" w:after="156" w:afterLines="50"/>
        <w:outlineLvl w:val="0"/>
        <w:rPr>
          <w:rFonts w:ascii="宋体" w:hAnsi="宋体" w:eastAsia="宋体" w:cs="宋体"/>
          <w:sz w:val="24"/>
          <w:szCs w:val="24"/>
        </w:rPr>
      </w:pPr>
      <w:r>
        <w:rPr>
          <w:rFonts w:hint="eastAsia" w:ascii="宋体" w:hAnsi="宋体" w:cs="宋体"/>
          <w:sz w:val="24"/>
          <w:szCs w:val="24"/>
          <w:lang w:val="en-US" w:eastAsia="zh-CN"/>
        </w:rPr>
        <w:t xml:space="preserve">     </w:t>
      </w:r>
      <w:r>
        <w:rPr>
          <w:rFonts w:ascii="宋体" w:hAnsi="宋体" w:eastAsia="宋体" w:cs="宋体"/>
          <w:sz w:val="24"/>
          <w:szCs w:val="24"/>
        </w:rPr>
        <w:drawing>
          <wp:inline distT="0" distB="0" distL="114300" distR="114300">
            <wp:extent cx="2879725" cy="2047875"/>
            <wp:effectExtent l="0" t="0" r="635" b="9525"/>
            <wp:docPr id="66"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4" descr="IMG_256"/>
                    <pic:cNvPicPr>
                      <a:picLocks noChangeAspect="1"/>
                    </pic:cNvPicPr>
                  </pic:nvPicPr>
                  <pic:blipFill>
                    <a:blip r:embed="rId65"/>
                    <a:stretch>
                      <a:fillRect/>
                    </a:stretch>
                  </pic:blipFill>
                  <pic:spPr>
                    <a:xfrm>
                      <a:off x="0" y="0"/>
                      <a:ext cx="2879725" cy="2047875"/>
                    </a:xfrm>
                    <a:prstGeom prst="rect">
                      <a:avLst/>
                    </a:prstGeom>
                    <a:noFill/>
                    <a:ln w="9525">
                      <a:noFill/>
                    </a:ln>
                  </pic:spPr>
                </pic:pic>
              </a:graphicData>
            </a:graphic>
          </wp:inline>
        </w:drawing>
      </w:r>
    </w:p>
    <w:p w14:paraId="6E0A1744">
      <w:pPr>
        <w:numPr>
          <w:ilvl w:val="0"/>
          <w:numId w:val="0"/>
        </w:numPr>
        <w:spacing w:before="156" w:beforeLines="50" w:after="156" w:afterLines="50"/>
        <w:outlineLvl w:val="0"/>
        <w:rPr>
          <w:rFonts w:hint="eastAsia" w:ascii="宋体" w:hAnsi="宋体" w:eastAsia="宋体"/>
          <w:color w:val="000000"/>
          <w:kern w:val="0"/>
          <w:szCs w:val="21"/>
          <w:lang w:val="en-US" w:eastAsia="zh-CN"/>
        </w:rPr>
      </w:pPr>
      <w:r>
        <w:rPr>
          <w:rFonts w:hint="eastAsia" w:ascii="宋体" w:hAnsi="宋体" w:cs="宋体"/>
          <w:sz w:val="24"/>
          <w:szCs w:val="24"/>
          <w:lang w:val="en-US" w:eastAsia="zh-CN"/>
        </w:rPr>
        <w:t xml:space="preserve">     </w:t>
      </w:r>
      <w:r>
        <w:rPr>
          <w:rFonts w:hint="eastAsia" w:ascii="宋体" w:hAnsi="宋体" w:eastAsia="宋体"/>
          <w:color w:val="000000"/>
          <w:kern w:val="0"/>
          <w:szCs w:val="21"/>
          <w:lang w:val="en-US" w:eastAsia="zh-CN"/>
        </w:rPr>
        <w:drawing>
          <wp:inline distT="0" distB="0" distL="114300" distR="114300">
            <wp:extent cx="2879725" cy="2109470"/>
            <wp:effectExtent l="0" t="0" r="635" b="8890"/>
            <wp:docPr id="68" name="图片 68" descr="fc203b4374407b90502d3ff02a58f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c203b4374407b90502d3ff02a58f095"/>
                    <pic:cNvPicPr>
                      <a:picLocks noChangeAspect="1"/>
                    </pic:cNvPicPr>
                  </pic:nvPicPr>
                  <pic:blipFill>
                    <a:blip r:embed="rId66"/>
                    <a:stretch>
                      <a:fillRect/>
                    </a:stretch>
                  </pic:blipFill>
                  <pic:spPr>
                    <a:xfrm>
                      <a:off x="0" y="0"/>
                      <a:ext cx="2879725" cy="2109470"/>
                    </a:xfrm>
                    <a:prstGeom prst="rect">
                      <a:avLst/>
                    </a:prstGeom>
                  </pic:spPr>
                </pic:pic>
              </a:graphicData>
            </a:graphic>
          </wp:inline>
        </w:drawing>
      </w:r>
    </w:p>
    <w:p w14:paraId="45F651CB">
      <w:pPr>
        <w:numPr>
          <w:ilvl w:val="0"/>
          <w:numId w:val="0"/>
        </w:numPr>
        <w:spacing w:before="156" w:beforeLines="50" w:after="156" w:afterLines="50"/>
        <w:ind w:left="0" w:leftChars="0" w:firstLine="420" w:firstLineChars="200"/>
        <w:outlineLvl w:val="0"/>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（3）</w:t>
      </w:r>
      <w:r>
        <w:rPr>
          <w:rFonts w:hint="eastAsia" w:ascii="宋体" w:hAnsi="宋体" w:cs="宋体"/>
          <w:kern w:val="0"/>
          <w:szCs w:val="21"/>
        </w:rPr>
        <w:t>将</w:t>
      </w:r>
      <w:r>
        <w:rPr>
          <w:rFonts w:hint="eastAsia" w:ascii="宋体" w:hAnsi="宋体"/>
          <w:color w:val="000000"/>
          <w:kern w:val="0"/>
          <w:szCs w:val="21"/>
        </w:rPr>
        <w:t>xscj数据库中表kc中的所有数据导出到文本文件D\学生.TXT中</w:t>
      </w:r>
    </w:p>
    <w:p w14:paraId="2BFD63C0">
      <w:pPr>
        <w:numPr>
          <w:ilvl w:val="0"/>
          <w:numId w:val="0"/>
        </w:numPr>
        <w:spacing w:before="156" w:beforeLines="50" w:after="156" w:afterLines="50"/>
        <w:ind w:leftChars="200"/>
        <w:outlineLvl w:val="0"/>
        <w:rPr>
          <w:rFonts w:ascii="宋体" w:hAnsi="宋体" w:eastAsia="宋体" w:cs="宋体"/>
          <w:sz w:val="24"/>
          <w:szCs w:val="24"/>
        </w:rPr>
      </w:pPr>
      <w:r>
        <w:rPr>
          <w:rFonts w:ascii="宋体" w:hAnsi="宋体" w:eastAsia="宋体" w:cs="宋体"/>
          <w:sz w:val="24"/>
          <w:szCs w:val="24"/>
        </w:rPr>
        <w:drawing>
          <wp:inline distT="0" distB="0" distL="114300" distR="114300">
            <wp:extent cx="2736215" cy="1974215"/>
            <wp:effectExtent l="0" t="0" r="6985" b="6985"/>
            <wp:docPr id="69"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6" descr="IMG_256"/>
                    <pic:cNvPicPr>
                      <a:picLocks noChangeAspect="1"/>
                    </pic:cNvPicPr>
                  </pic:nvPicPr>
                  <pic:blipFill>
                    <a:blip r:embed="rId67"/>
                    <a:stretch>
                      <a:fillRect/>
                    </a:stretch>
                  </pic:blipFill>
                  <pic:spPr>
                    <a:xfrm>
                      <a:off x="0" y="0"/>
                      <a:ext cx="2736215" cy="1974215"/>
                    </a:xfrm>
                    <a:prstGeom prst="rect">
                      <a:avLst/>
                    </a:prstGeom>
                    <a:noFill/>
                    <a:ln w="9525">
                      <a:noFill/>
                    </a:ln>
                  </pic:spPr>
                </pic:pic>
              </a:graphicData>
            </a:graphic>
          </wp:inline>
        </w:drawing>
      </w:r>
    </w:p>
    <w:p w14:paraId="2628CDBF">
      <w:pPr>
        <w:numPr>
          <w:ilvl w:val="0"/>
          <w:numId w:val="0"/>
        </w:numPr>
        <w:spacing w:before="156" w:beforeLines="50" w:after="156" w:afterLines="50"/>
        <w:ind w:leftChars="200"/>
        <w:outlineLvl w:val="0"/>
        <w:rPr>
          <w:rFonts w:hint="eastAsia" w:ascii="宋体" w:hAnsi="宋体" w:eastAsia="宋体" w:cs="宋体"/>
          <w:sz w:val="24"/>
          <w:szCs w:val="24"/>
        </w:rPr>
      </w:pPr>
      <w:r>
        <w:rPr>
          <w:rFonts w:ascii="宋体" w:hAnsi="宋体" w:eastAsia="宋体" w:cs="宋体"/>
          <w:sz w:val="24"/>
          <w:szCs w:val="24"/>
        </w:rPr>
        <w:drawing>
          <wp:inline distT="0" distB="0" distL="114300" distR="114300">
            <wp:extent cx="2736215" cy="1948180"/>
            <wp:effectExtent l="0" t="0" r="6985" b="2540"/>
            <wp:docPr id="70"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7" descr="IMG_256"/>
                    <pic:cNvPicPr>
                      <a:picLocks noChangeAspect="1"/>
                    </pic:cNvPicPr>
                  </pic:nvPicPr>
                  <pic:blipFill>
                    <a:blip r:embed="rId68"/>
                    <a:stretch>
                      <a:fillRect/>
                    </a:stretch>
                  </pic:blipFill>
                  <pic:spPr>
                    <a:xfrm>
                      <a:off x="0" y="0"/>
                      <a:ext cx="2736215" cy="1948180"/>
                    </a:xfrm>
                    <a:prstGeom prst="rect">
                      <a:avLst/>
                    </a:prstGeom>
                    <a:noFill/>
                    <a:ln w="9525">
                      <a:noFill/>
                    </a:ln>
                  </pic:spPr>
                </pic:pic>
              </a:graphicData>
            </a:graphic>
          </wp:inline>
        </w:drawing>
      </w:r>
    </w:p>
    <w:p w14:paraId="40B7F76B">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三、</w:t>
      </w:r>
      <w:r>
        <w:rPr>
          <w:rFonts w:hint="eastAsia" w:ascii="宋体" w:hAnsi="宋体"/>
          <w:b/>
          <w:bCs/>
          <w:iCs/>
          <w:szCs w:val="24"/>
        </w:rPr>
        <w:t>数据记录及处理</w:t>
      </w:r>
    </w:p>
    <w:p w14:paraId="31005F90">
      <w:pPr>
        <w:spacing w:before="156" w:beforeLines="50" w:after="156" w:afterLines="50"/>
        <w:ind w:firstLine="420" w:firstLineChars="200"/>
        <w:rPr>
          <w:rFonts w:hint="eastAsia" w:ascii="宋体" w:hAnsi="宋体"/>
          <w:b/>
          <w:bCs/>
          <w:iCs/>
          <w:szCs w:val="24"/>
        </w:rPr>
      </w:pPr>
      <w:r>
        <w:rPr>
          <w:rFonts w:hint="eastAsia" w:ascii="宋体" w:hAnsi="宋体"/>
          <w:color w:val="000000"/>
          <w:kern w:val="0"/>
          <w:szCs w:val="21"/>
        </w:rPr>
        <w:t>写出将数据库xscj备份到D盘上上的SQL程序。</w:t>
      </w:r>
    </w:p>
    <w:p w14:paraId="393483C3">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四、</w:t>
      </w:r>
      <w:r>
        <w:rPr>
          <w:rFonts w:hint="eastAsia" w:ascii="宋体" w:hAnsi="宋体"/>
          <w:b/>
          <w:bCs/>
          <w:iCs/>
          <w:szCs w:val="24"/>
        </w:rPr>
        <w:t>思考题</w:t>
      </w:r>
    </w:p>
    <w:p w14:paraId="6F2B2FAD">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eastAsia="宋体" w:cs="Times New Roman"/>
          <w:bCs/>
          <w:iCs/>
          <w:kern w:val="2"/>
          <w:sz w:val="21"/>
          <w:szCs w:val="21"/>
          <w:lang w:val="en-US" w:eastAsia="zh-CN" w:bidi="ar-SA"/>
        </w:rPr>
        <w:t>1.</w:t>
      </w:r>
      <w:r>
        <w:rPr>
          <w:rFonts w:hint="eastAsia" w:ascii="宋体" w:hAnsi="宋体"/>
          <w:bCs/>
          <w:iCs/>
          <w:sz w:val="21"/>
          <w:szCs w:val="21"/>
        </w:rPr>
        <w:t>为什么要对数据库进行备份？</w:t>
      </w:r>
    </w:p>
    <w:p w14:paraId="345ABFBC">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数据丢失风险：数据库可能受到硬件故障、人为错误、恶意攻击等因素的影响导致数据丢失，备份可以帮助恢复丢失的数据。</w:t>
      </w:r>
    </w:p>
    <w:p w14:paraId="5D92DF0F">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灾难恢复：遇到自然灾害、火灾等情况时，备份是重要的数据恢复手段，可以帮助尽快恢复业务运作。</w:t>
      </w:r>
    </w:p>
    <w:p w14:paraId="3D1FF110">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数据恢复：当用户误删数据或数据发生错误时，可以通过备份来恢复正确的数据。</w:t>
      </w:r>
    </w:p>
    <w:p w14:paraId="0F2DFACA">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数据迁移：在数据库迁移、升级或部署新系统时，备份可以用于数据的迁移和导入。</w:t>
      </w:r>
    </w:p>
    <w:p w14:paraId="72DE546C">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2.数据源导入导出的数据格式有哪些？</w:t>
      </w:r>
    </w:p>
    <w:p w14:paraId="4D5D6989">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逗号分隔值：一种简单的文本文件格式，用逗号分隔每个字段的数据，常用于数据交换和导入导出。</w:t>
      </w:r>
    </w:p>
    <w:p w14:paraId="4FA4CC2E">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JavaScript对象表示：一种轻量级的数据交换格式，易于阅读和编写，适用于各种编程语言之间的数据交换。</w:t>
      </w:r>
    </w:p>
    <w:p w14:paraId="097C8A3E">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可扩展标记语言：一种标记语言，用于描述数据结构和组织数据，常用于数据交换和Web服务。</w:t>
      </w:r>
    </w:p>
    <w:p w14:paraId="5F18D381">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Excel：Microsoft Excel电子表格文件格式，支持多种数据类型和格式，适用于数据分析和报表制作。</w:t>
      </w:r>
    </w:p>
    <w:p w14:paraId="07E50D5E">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5)</w:t>
      </w:r>
      <w:r>
        <w:rPr>
          <w:rFonts w:hint="eastAsia" w:ascii="宋体" w:hAnsi="宋体"/>
          <w:bCs/>
          <w:iCs/>
          <w:sz w:val="21"/>
          <w:szCs w:val="21"/>
        </w:rPr>
        <w:t>SQL脚本：包含SQL语句的文本文件，用于在数据库中执行数据导入导出和数据操作操作。</w:t>
      </w:r>
    </w:p>
    <w:p w14:paraId="7459E70B">
      <w:pPr>
        <w:pStyle w:val="2"/>
        <w:numPr>
          <w:ilvl w:val="0"/>
          <w:numId w:val="0"/>
        </w:numPr>
        <w:ind w:left="0" w:leftChars="0" w:firstLine="0" w:firstLineChars="0"/>
        <w:jc w:val="left"/>
        <w:outlineLvl w:val="0"/>
        <w:rPr>
          <w:rFonts w:hint="eastAsia" w:ascii="宋体" w:hAnsi="宋体"/>
          <w:b w:val="0"/>
          <w:bCs w:val="0"/>
          <w:iCs/>
          <w:szCs w:val="24"/>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48F89C09">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b w:val="0"/>
          <w:bCs w:val="0"/>
          <w:iCs/>
          <w:szCs w:val="24"/>
        </w:rPr>
      </w:pPr>
      <w:r>
        <w:rPr>
          <w:rFonts w:hint="eastAsia" w:ascii="宋体" w:hAnsi="宋体"/>
          <w:b w:val="0"/>
          <w:bCs w:val="0"/>
          <w:iCs/>
          <w:szCs w:val="24"/>
          <w:lang w:val="en-US" w:eastAsia="zh-CN"/>
        </w:rPr>
        <w:t>1.问题：</w:t>
      </w:r>
      <w:r>
        <w:rPr>
          <w:rFonts w:hint="eastAsia" w:ascii="宋体" w:hAnsi="宋体"/>
          <w:b w:val="0"/>
          <w:bCs w:val="0"/>
          <w:iCs/>
          <w:szCs w:val="24"/>
        </w:rPr>
        <w:t>备份数据库时提示“无法写入备份设备”</w:t>
      </w:r>
      <w:r>
        <w:rPr>
          <w:rFonts w:hint="default" w:ascii="宋体" w:hAnsi="宋体"/>
          <w:b w:val="0"/>
          <w:bCs w:val="0"/>
          <w:iCs/>
          <w:szCs w:val="24"/>
        </w:rPr>
        <w:br w:type="textWrapping"/>
      </w:r>
      <w:r>
        <w:rPr>
          <w:rFonts w:hint="eastAsia" w:ascii="宋体" w:hAnsi="宋体"/>
          <w:b w:val="0"/>
          <w:bCs w:val="0"/>
          <w:iCs/>
          <w:szCs w:val="24"/>
          <w:lang w:val="en-US" w:eastAsia="zh-CN"/>
        </w:rPr>
        <w:t>解决方法:</w:t>
      </w:r>
      <w:r>
        <w:rPr>
          <w:rFonts w:hint="default" w:ascii="宋体" w:hAnsi="宋体"/>
          <w:b w:val="0"/>
          <w:bCs w:val="0"/>
          <w:iCs/>
          <w:szCs w:val="24"/>
        </w:rPr>
        <w:t>这通常是因为指定的备份路径没有写入权限或路径不存在。解决方法是检查备份路径是否正确、是否存在，同时确保SQL Server服务账户对该路径具有写入权限。</w:t>
      </w:r>
    </w:p>
    <w:p w14:paraId="23F5E150">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b w:val="0"/>
          <w:bCs w:val="0"/>
          <w:iCs/>
          <w:szCs w:val="24"/>
        </w:rPr>
      </w:pPr>
      <w:r>
        <w:rPr>
          <w:rFonts w:hint="eastAsia" w:ascii="宋体" w:hAnsi="宋体"/>
          <w:b w:val="0"/>
          <w:bCs w:val="0"/>
          <w:iCs/>
          <w:szCs w:val="24"/>
          <w:lang w:val="en-US" w:eastAsia="zh-CN"/>
        </w:rPr>
        <w:t>2.问题</w:t>
      </w:r>
      <w:r>
        <w:rPr>
          <w:rFonts w:hint="default" w:ascii="宋体" w:hAnsi="宋体"/>
          <w:b w:val="0"/>
          <w:bCs w:val="0"/>
          <w:iCs/>
          <w:szCs w:val="24"/>
        </w:rPr>
        <w:t>恢复数据库时报错“媒体簇的数目不一致”或“备份集无效”</w:t>
      </w:r>
      <w:r>
        <w:rPr>
          <w:rFonts w:hint="default" w:ascii="宋体" w:hAnsi="宋体"/>
          <w:b w:val="0"/>
          <w:bCs w:val="0"/>
          <w:iCs/>
          <w:szCs w:val="24"/>
        </w:rPr>
        <w:br w:type="textWrapping"/>
      </w:r>
      <w:r>
        <w:rPr>
          <w:rFonts w:hint="eastAsia" w:ascii="宋体" w:hAnsi="宋体"/>
          <w:b w:val="0"/>
          <w:bCs w:val="0"/>
          <w:iCs/>
          <w:szCs w:val="24"/>
          <w:lang w:val="en-US" w:eastAsia="zh-CN"/>
        </w:rPr>
        <w:t>解决方法:</w:t>
      </w:r>
      <w:r>
        <w:rPr>
          <w:rFonts w:hint="default" w:ascii="宋体" w:hAnsi="宋体"/>
          <w:b w:val="0"/>
          <w:bCs w:val="0"/>
          <w:iCs/>
          <w:szCs w:val="24"/>
        </w:rPr>
        <w:t xml:space="preserve">该问题可能出现在使用不同备份方式（如备份设备和文件）进行恢复时，备份文件不完整或与当前数据库不匹配。解决方法是确认备份文件来源正确，并且恢复时选择正确的备份集，必要时可使用 </w:t>
      </w:r>
      <w:r>
        <w:rPr>
          <w:rFonts w:hint="eastAsia" w:ascii="宋体" w:hAnsi="宋体"/>
          <w:b w:val="0"/>
          <w:bCs w:val="0"/>
          <w:iCs/>
          <w:szCs w:val="24"/>
        </w:rPr>
        <w:t>RESTORE VERIFYONLY</w:t>
      </w:r>
      <w:r>
        <w:rPr>
          <w:rFonts w:hint="default" w:ascii="宋体" w:hAnsi="宋体"/>
          <w:b w:val="0"/>
          <w:bCs w:val="0"/>
          <w:iCs/>
          <w:szCs w:val="24"/>
        </w:rPr>
        <w:t xml:space="preserve"> 命令验证备份文件的完整性。</w:t>
      </w:r>
    </w:p>
    <w:p w14:paraId="5AB57041">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rFonts w:hint="eastAsia" w:ascii="宋体" w:hAnsi="宋体"/>
          <w:b w:val="0"/>
          <w:bCs w:val="0"/>
          <w:iCs/>
          <w:szCs w:val="24"/>
        </w:rPr>
      </w:pPr>
      <w:r>
        <w:rPr>
          <w:rFonts w:hint="eastAsia" w:ascii="宋体" w:hAnsi="宋体"/>
          <w:b w:val="0"/>
          <w:bCs w:val="0"/>
          <w:iCs/>
          <w:szCs w:val="24"/>
          <w:lang w:val="en-US" w:eastAsia="zh-CN"/>
        </w:rPr>
        <w:t>3.问题</w:t>
      </w:r>
      <w:r>
        <w:rPr>
          <w:rFonts w:hint="default" w:ascii="宋体" w:hAnsi="宋体"/>
          <w:b w:val="0"/>
          <w:bCs w:val="0"/>
          <w:iCs/>
          <w:szCs w:val="24"/>
        </w:rPr>
        <w:t>DTS导入导出向导找不到目标数据库或表</w:t>
      </w:r>
      <w:r>
        <w:rPr>
          <w:rFonts w:hint="default" w:ascii="宋体" w:hAnsi="宋体"/>
          <w:b w:val="0"/>
          <w:bCs w:val="0"/>
          <w:iCs/>
          <w:szCs w:val="24"/>
        </w:rPr>
        <w:br w:type="textWrapping"/>
      </w:r>
      <w:r>
        <w:rPr>
          <w:rFonts w:hint="eastAsia" w:ascii="宋体" w:hAnsi="宋体"/>
          <w:b w:val="0"/>
          <w:bCs w:val="0"/>
          <w:iCs/>
          <w:szCs w:val="24"/>
          <w:lang w:val="en-US" w:eastAsia="zh-CN"/>
        </w:rPr>
        <w:t>解决方法:</w:t>
      </w:r>
      <w:r>
        <w:rPr>
          <w:rFonts w:hint="default" w:ascii="宋体" w:hAnsi="宋体"/>
          <w:b w:val="0"/>
          <w:bCs w:val="0"/>
          <w:iCs/>
          <w:szCs w:val="24"/>
        </w:rPr>
        <w:t>可能是因为连接配置错误或数据库未正确打开。解决方法是检查数据源和目标数据库的连接字符串是否正确，确保目标数据库处于可用状态，并确认表结构是否已存在。</w:t>
      </w:r>
    </w:p>
    <w:p w14:paraId="448427A2">
      <w:pPr>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b w:val="0"/>
          <w:bCs w:val="0"/>
          <w:iCs/>
          <w:szCs w:val="24"/>
        </w:rPr>
      </w:pPr>
    </w:p>
    <w:p w14:paraId="0FD47510">
      <w:pPr>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textAlignment w:val="auto"/>
        <w:rPr>
          <w:rFonts w:hint="eastAsia" w:ascii="宋体" w:hAnsi="宋体"/>
          <w:b w:val="0"/>
          <w:bCs w:val="0"/>
          <w:iCs/>
          <w:szCs w:val="24"/>
        </w:rPr>
        <w:sectPr>
          <w:pgSz w:w="11906" w:h="16838"/>
          <w:pgMar w:top="1134" w:right="1361" w:bottom="1134" w:left="1588" w:header="851" w:footer="992" w:gutter="0"/>
          <w:pgNumType w:fmt="decimal"/>
          <w:cols w:space="425" w:num="1"/>
          <w:docGrid w:type="lines" w:linePitch="312" w:charSpace="0"/>
        </w:sectPr>
      </w:pPr>
    </w:p>
    <w:p w14:paraId="0450BFA3">
      <w:pPr>
        <w:numPr>
          <w:ilvl w:val="0"/>
          <w:numId w:val="0"/>
        </w:numPr>
        <w:ind w:left="0" w:leftChars="0" w:firstLine="0" w:firstLineChars="0"/>
        <w:jc w:val="center"/>
        <w:rPr>
          <w:rFonts w:hint="eastAsia" w:ascii="宋体" w:hAnsi="宋体" w:cs="宋体"/>
          <w:b/>
          <w:sz w:val="28"/>
          <w:szCs w:val="28"/>
        </w:rPr>
      </w:pPr>
      <w:r>
        <w:rPr>
          <w:rFonts w:hint="eastAsia" w:ascii="宋体" w:hAnsi="宋体" w:cs="宋体"/>
          <w:b/>
          <w:sz w:val="28"/>
          <w:szCs w:val="28"/>
        </w:rPr>
        <w:t>实验八</w:t>
      </w:r>
      <w:r>
        <w:rPr>
          <w:b/>
          <w:color w:val="333333"/>
          <w:sz w:val="28"/>
          <w:szCs w:val="28"/>
        </w:rPr>
        <w:t>预习报告</w:t>
      </w:r>
      <w:r>
        <w:rPr>
          <w:rFonts w:hint="eastAsia"/>
          <w:b/>
          <w:color w:val="333333"/>
          <w:sz w:val="28"/>
          <w:szCs w:val="28"/>
          <w:lang w:val="en-US" w:eastAsia="zh-CN"/>
        </w:rPr>
        <w:t xml:space="preserve"> </w:t>
      </w:r>
      <w:r>
        <w:rPr>
          <w:rFonts w:hint="eastAsia" w:ascii="宋体" w:hAnsi="宋体" w:cs="宋体"/>
          <w:b/>
          <w:sz w:val="28"/>
          <w:szCs w:val="28"/>
        </w:rPr>
        <w:t xml:space="preserve"> T-SQL语言的应用</w:t>
      </w:r>
    </w:p>
    <w:p w14:paraId="18FFFBCA">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一、</w:t>
      </w:r>
      <w:r>
        <w:rPr>
          <w:b/>
          <w:bCs/>
          <w:color w:val="333333"/>
          <w:sz w:val="24"/>
          <w:szCs w:val="24"/>
        </w:rPr>
        <w:t>目的要求</w:t>
      </w:r>
    </w:p>
    <w:p w14:paraId="7429287E">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hint="eastAsia" w:ascii="宋体" w:hAnsi="宋体" w:cs="宋体"/>
          <w:szCs w:val="21"/>
        </w:rPr>
        <w:t>T-SQL语言</w:t>
      </w:r>
      <w:r>
        <w:rPr>
          <w:rFonts w:hint="eastAsia" w:ascii="宋体" w:hAnsi="宋体"/>
        </w:rPr>
        <w:t>流程控制语句的使用方法。</w:t>
      </w:r>
    </w:p>
    <w:p w14:paraId="4479E999">
      <w:pPr>
        <w:spacing w:before="156" w:beforeLines="50" w:after="156" w:afterLines="50"/>
        <w:ind w:firstLine="420" w:firstLineChars="200"/>
        <w:rPr>
          <w:rFonts w:hint="eastAsia"/>
          <w:b/>
          <w:bCs/>
          <w:color w:val="333333"/>
          <w:sz w:val="24"/>
          <w:szCs w:val="24"/>
          <w:lang w:val="en-US" w:eastAsia="zh-CN"/>
        </w:rPr>
      </w:pPr>
      <w:r>
        <w:rPr>
          <w:rFonts w:hint="eastAsia" w:ascii="宋体" w:hAnsi="宋体"/>
          <w:color w:val="000000"/>
          <w:kern w:val="0"/>
          <w:szCs w:val="21"/>
        </w:rPr>
        <w:t>2．</w:t>
      </w:r>
      <w:r>
        <w:rPr>
          <w:rFonts w:hint="eastAsia" w:ascii="宋体" w:hAnsi="宋体"/>
        </w:rPr>
        <w:t>加深对视图和</w:t>
      </w:r>
      <w:r>
        <w:rPr>
          <w:rFonts w:ascii="宋体" w:hAnsi="宋体"/>
        </w:rPr>
        <w:t>SQL Server</w:t>
      </w:r>
      <w:r>
        <w:rPr>
          <w:rFonts w:hint="eastAsia" w:ascii="宋体" w:hAnsi="宋体"/>
        </w:rPr>
        <w:t>图表作用的理解</w:t>
      </w:r>
    </w:p>
    <w:p w14:paraId="1B8E2E15">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二、</w:t>
      </w:r>
      <w:r>
        <w:rPr>
          <w:b/>
          <w:bCs/>
          <w:color w:val="333333"/>
          <w:sz w:val="24"/>
          <w:szCs w:val="24"/>
        </w:rPr>
        <w:t>实验原理</w:t>
      </w:r>
    </w:p>
    <w:p w14:paraId="3A3B3CF5">
      <w:pPr>
        <w:spacing w:before="156" w:beforeLines="50" w:after="156" w:afterLines="50"/>
        <w:ind w:left="210" w:leftChars="100"/>
        <w:rPr>
          <w:rFonts w:hint="eastAsia" w:ascii="宋体" w:hAnsi="宋体"/>
          <w:color w:val="000000"/>
          <w:kern w:val="0"/>
          <w:szCs w:val="21"/>
        </w:rPr>
      </w:pPr>
      <w:r>
        <w:rPr>
          <w:rFonts w:hint="eastAsia" w:ascii="宋体" w:hAnsi="宋体"/>
          <w:color w:val="000000"/>
          <w:kern w:val="0"/>
          <w:szCs w:val="21"/>
        </w:rPr>
        <w:t>1.启动数据库服务软件SQL Server 2000的查询分析器，熟悉流程控制语句IF</w:t>
      </w:r>
      <w:r>
        <w:rPr>
          <w:rFonts w:ascii="宋体" w:hAnsi="宋体"/>
          <w:color w:val="000000"/>
          <w:kern w:val="0"/>
          <w:szCs w:val="21"/>
        </w:rPr>
        <w:t>…</w:t>
      </w:r>
      <w:r>
        <w:rPr>
          <w:rFonts w:hint="eastAsia" w:ascii="宋体" w:hAnsi="宋体"/>
          <w:color w:val="000000"/>
          <w:kern w:val="0"/>
          <w:szCs w:val="21"/>
        </w:rPr>
        <w:t>ELSE,WHEN</w:t>
      </w:r>
      <w:r>
        <w:rPr>
          <w:rFonts w:ascii="宋体" w:hAnsi="宋体"/>
          <w:color w:val="000000"/>
          <w:kern w:val="0"/>
          <w:szCs w:val="21"/>
        </w:rPr>
        <w:t>…</w:t>
      </w:r>
      <w:r>
        <w:rPr>
          <w:rFonts w:hint="eastAsia" w:ascii="宋体" w:hAnsi="宋体"/>
          <w:color w:val="000000"/>
          <w:kern w:val="0"/>
          <w:szCs w:val="21"/>
        </w:rPr>
        <w:t>CASE</w:t>
      </w:r>
    </w:p>
    <w:p w14:paraId="53E3C24A">
      <w:pPr>
        <w:spacing w:before="156" w:beforeLines="50" w:after="156" w:afterLines="50"/>
        <w:ind w:firstLine="210" w:firstLineChars="100"/>
        <w:rPr>
          <w:rFonts w:hint="eastAsia"/>
          <w:b/>
          <w:bCs/>
          <w:color w:val="333333"/>
          <w:sz w:val="24"/>
          <w:szCs w:val="24"/>
          <w:lang w:val="en-US" w:eastAsia="zh-CN"/>
        </w:rPr>
      </w:pPr>
      <w:r>
        <w:rPr>
          <w:rFonts w:hint="eastAsia" w:ascii="宋体" w:hAnsi="宋体"/>
          <w:color w:val="000000"/>
          <w:kern w:val="0"/>
          <w:szCs w:val="21"/>
        </w:rPr>
        <w:t>2.使用系统内置函数和用户自定义函数</w:t>
      </w:r>
    </w:p>
    <w:p w14:paraId="59C6B600">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三、</w:t>
      </w:r>
      <w:r>
        <w:rPr>
          <w:b/>
          <w:bCs/>
          <w:color w:val="333333"/>
          <w:sz w:val="24"/>
          <w:szCs w:val="24"/>
        </w:rPr>
        <w:t>实验仪器</w:t>
      </w:r>
    </w:p>
    <w:p w14:paraId="361A8347">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计算机、SQLServer2000软件， U盘（学生自备）。</w:t>
      </w:r>
    </w:p>
    <w:p w14:paraId="73A9D279">
      <w:pPr>
        <w:numPr>
          <w:ilvl w:val="0"/>
          <w:numId w:val="0"/>
        </w:numPr>
        <w:ind w:left="425" w:leftChars="0" w:hanging="425" w:firstLineChars="0"/>
        <w:jc w:val="both"/>
        <w:rPr>
          <w:b/>
          <w:bCs/>
          <w:color w:val="333333"/>
          <w:sz w:val="24"/>
          <w:szCs w:val="24"/>
        </w:rPr>
      </w:pPr>
      <w:r>
        <w:rPr>
          <w:rFonts w:hint="eastAsia" w:ascii="Times New Roman" w:hAnsi="Times New Roman" w:eastAsia="宋体" w:cs="Times New Roman"/>
          <w:b/>
          <w:bCs/>
          <w:color w:val="333333"/>
          <w:kern w:val="2"/>
          <w:sz w:val="24"/>
          <w:szCs w:val="24"/>
          <w:lang w:val="en-US" w:eastAsia="zh-CN" w:bidi="ar-SA"/>
        </w:rPr>
        <w:t>五、</w:t>
      </w:r>
      <w:r>
        <w:rPr>
          <w:b/>
          <w:bCs/>
          <w:color w:val="333333"/>
          <w:sz w:val="24"/>
          <w:szCs w:val="24"/>
        </w:rPr>
        <w:t>实验步骤</w:t>
      </w:r>
    </w:p>
    <w:p w14:paraId="6C2CB524">
      <w:pPr>
        <w:spacing w:before="156" w:beforeLines="50" w:after="156" w:afterLines="50"/>
        <w:ind w:firstLine="105" w:firstLineChars="50"/>
        <w:rPr>
          <w:rFonts w:hint="eastAsia" w:ascii="宋体" w:hAnsi="宋体"/>
          <w:color w:val="000000"/>
          <w:kern w:val="0"/>
          <w:szCs w:val="21"/>
        </w:rPr>
      </w:pPr>
      <w:r>
        <w:rPr>
          <w:rFonts w:hint="eastAsia" w:ascii="宋体" w:hAnsi="宋体"/>
          <w:color w:val="000000"/>
          <w:kern w:val="0"/>
          <w:szCs w:val="21"/>
        </w:rPr>
        <w:t>1.计算以下表达式的值</w:t>
      </w:r>
    </w:p>
    <w:p w14:paraId="017E7418">
      <w:pPr>
        <w:spacing w:before="156" w:beforeLines="50" w:after="156" w:afterLines="50"/>
        <w:ind w:firstLine="210" w:firstLineChars="100"/>
        <w:rPr>
          <w:rFonts w:hint="eastAsia" w:ascii="宋体" w:hAnsi="宋体"/>
          <w:kern w:val="0"/>
          <w:szCs w:val="21"/>
        </w:rPr>
      </w:pPr>
      <w:r>
        <w:rPr>
          <w:rFonts w:hint="eastAsia" w:ascii="宋体" w:hAnsi="宋体"/>
          <w:kern w:val="0"/>
          <w:szCs w:val="21"/>
        </w:rPr>
        <w:t xml:space="preserve">(1）abs(-567.75）, </w:t>
      </w:r>
      <w:r>
        <w:rPr>
          <w:rFonts w:ascii="宋体" w:hAnsi="宋体"/>
          <w:kern w:val="0"/>
          <w:szCs w:val="21"/>
        </w:rPr>
        <w:t>acos</w:t>
      </w:r>
      <w:r>
        <w:rPr>
          <w:rFonts w:hint="eastAsia" w:ascii="宋体" w:hAnsi="宋体"/>
          <w:kern w:val="0"/>
          <w:szCs w:val="21"/>
        </w:rPr>
        <w:t>(1）,rand (-5）</w:t>
      </w:r>
    </w:p>
    <w:p w14:paraId="3CF10999">
      <w:pPr>
        <w:spacing w:before="156" w:beforeLines="50" w:after="156" w:afterLines="50"/>
        <w:ind w:firstLine="210" w:firstLineChars="100"/>
        <w:rPr>
          <w:rFonts w:hint="eastAsia" w:ascii="宋体" w:hAnsi="宋体"/>
          <w:kern w:val="0"/>
          <w:szCs w:val="21"/>
        </w:rPr>
      </w:pPr>
      <w:r>
        <w:rPr>
          <w:rFonts w:hint="eastAsia" w:ascii="宋体" w:hAnsi="宋体"/>
          <w:kern w:val="0"/>
          <w:szCs w:val="21"/>
        </w:rPr>
        <w:t>(2）left(</w:t>
      </w:r>
      <w:r>
        <w:rPr>
          <w:rFonts w:ascii="宋体" w:hAnsi="宋体"/>
          <w:kern w:val="0"/>
          <w:szCs w:val="21"/>
        </w:rPr>
        <w:t>‘</w:t>
      </w:r>
      <w:r>
        <w:rPr>
          <w:rFonts w:hint="eastAsia" w:ascii="宋体" w:hAnsi="宋体"/>
          <w:kern w:val="0"/>
          <w:szCs w:val="21"/>
        </w:rPr>
        <w:t>大连工业大学</w:t>
      </w:r>
      <w:r>
        <w:rPr>
          <w:rFonts w:ascii="宋体" w:hAnsi="宋体"/>
          <w:kern w:val="0"/>
          <w:szCs w:val="21"/>
        </w:rPr>
        <w:t>’</w:t>
      </w:r>
      <w:r>
        <w:rPr>
          <w:rFonts w:hint="eastAsia" w:ascii="宋体" w:hAnsi="宋体"/>
          <w:kern w:val="0"/>
          <w:szCs w:val="21"/>
        </w:rPr>
        <w:t>，2），right(</w:t>
      </w:r>
      <w:r>
        <w:rPr>
          <w:rFonts w:ascii="宋体" w:hAnsi="宋体"/>
          <w:kern w:val="0"/>
          <w:szCs w:val="21"/>
        </w:rPr>
        <w:t>‘</w:t>
      </w:r>
      <w:r>
        <w:rPr>
          <w:rFonts w:hint="eastAsia" w:ascii="宋体" w:hAnsi="宋体"/>
          <w:kern w:val="0"/>
          <w:szCs w:val="21"/>
        </w:rPr>
        <w:t>大连工业大学</w:t>
      </w:r>
      <w:r>
        <w:rPr>
          <w:rFonts w:ascii="宋体" w:hAnsi="宋体"/>
          <w:kern w:val="0"/>
          <w:szCs w:val="21"/>
        </w:rPr>
        <w:t>’</w:t>
      </w:r>
      <w:r>
        <w:rPr>
          <w:rFonts w:hint="eastAsia" w:ascii="宋体" w:hAnsi="宋体"/>
          <w:kern w:val="0"/>
          <w:szCs w:val="21"/>
        </w:rPr>
        <w:t>，2）</w:t>
      </w:r>
    </w:p>
    <w:p w14:paraId="782A6511">
      <w:pPr>
        <w:spacing w:before="156" w:beforeLines="50" w:after="156" w:afterLines="50"/>
        <w:ind w:firstLine="210" w:firstLineChars="100"/>
        <w:rPr>
          <w:rFonts w:hint="eastAsia" w:ascii="宋体" w:hAnsi="宋体"/>
          <w:b/>
          <w:bCs/>
          <w:kern w:val="0"/>
          <w:szCs w:val="21"/>
        </w:rPr>
      </w:pPr>
      <w:r>
        <w:rPr>
          <w:rFonts w:hint="eastAsia" w:ascii="宋体" w:hAnsi="宋体"/>
          <w:kern w:val="0"/>
          <w:szCs w:val="21"/>
        </w:rPr>
        <w:t>(3）</w:t>
      </w:r>
      <w:r>
        <w:rPr>
          <w:rFonts w:hint="eastAsia" w:ascii="宋体" w:hAnsi="宋体"/>
          <w:bCs/>
          <w:iCs/>
          <w:szCs w:val="21"/>
        </w:rPr>
        <w:t>在一列中返回XS表中的的姓氏，在另一列中返回表中学生的名字</w:t>
      </w:r>
    </w:p>
    <w:p w14:paraId="687389A1">
      <w:pPr>
        <w:spacing w:before="156" w:beforeLines="50" w:after="156" w:afterLines="50"/>
        <w:ind w:firstLine="105" w:firstLineChars="50"/>
        <w:rPr>
          <w:rFonts w:hint="eastAsia" w:ascii="宋体" w:hAnsi="宋体"/>
          <w:kern w:val="0"/>
          <w:szCs w:val="21"/>
        </w:rPr>
      </w:pPr>
      <w:r>
        <w:rPr>
          <w:rFonts w:hint="eastAsia" w:ascii="宋体" w:hAnsi="宋体"/>
          <w:kern w:val="0"/>
          <w:szCs w:val="21"/>
        </w:rPr>
        <w:t>2.</w:t>
      </w:r>
      <w:r>
        <w:rPr>
          <w:rFonts w:hint="eastAsia" w:ascii="宋体" w:hAnsi="宋体"/>
          <w:bCs/>
          <w:kern w:val="0"/>
          <w:szCs w:val="21"/>
        </w:rPr>
        <w:t>查询总学分在范围</w:t>
      </w:r>
      <w:r>
        <w:rPr>
          <w:rFonts w:ascii="宋体" w:hAnsi="宋体"/>
          <w:bCs/>
          <w:kern w:val="0"/>
          <w:szCs w:val="21"/>
        </w:rPr>
        <w:t>40</w:t>
      </w:r>
      <w:r>
        <w:rPr>
          <w:rFonts w:hint="eastAsia" w:ascii="宋体" w:hAnsi="宋体"/>
          <w:bCs/>
          <w:kern w:val="0"/>
          <w:szCs w:val="21"/>
        </w:rPr>
        <w:t>～</w:t>
      </w:r>
      <w:r>
        <w:rPr>
          <w:rFonts w:ascii="宋体" w:hAnsi="宋体"/>
          <w:bCs/>
          <w:kern w:val="0"/>
          <w:szCs w:val="21"/>
        </w:rPr>
        <w:t>50</w:t>
      </w:r>
      <w:r>
        <w:rPr>
          <w:rFonts w:hint="eastAsia" w:ascii="宋体" w:hAnsi="宋体"/>
          <w:bCs/>
          <w:kern w:val="0"/>
          <w:szCs w:val="21"/>
        </w:rPr>
        <w:t>之外的所有学生的学号和姓名。</w:t>
      </w:r>
    </w:p>
    <w:p w14:paraId="7FA1A59D">
      <w:pPr>
        <w:tabs>
          <w:tab w:val="left" w:pos="720"/>
        </w:tabs>
        <w:spacing w:before="156" w:beforeLines="50" w:after="156" w:afterLines="50"/>
        <w:ind w:firstLine="105" w:firstLineChars="50"/>
        <w:rPr>
          <w:rFonts w:ascii="宋体" w:hAnsi="宋体"/>
          <w:kern w:val="0"/>
          <w:szCs w:val="21"/>
        </w:rPr>
      </w:pPr>
      <w:r>
        <w:rPr>
          <w:rFonts w:hint="eastAsia" w:ascii="宋体" w:hAnsi="宋体"/>
          <w:kern w:val="0"/>
          <w:szCs w:val="21"/>
        </w:rPr>
        <w:t>3.对</w:t>
      </w:r>
      <w:r>
        <w:rPr>
          <w:rFonts w:ascii="宋体" w:hAnsi="宋体"/>
          <w:kern w:val="0"/>
          <w:szCs w:val="21"/>
        </w:rPr>
        <w:t>xscj</w:t>
      </w:r>
      <w:r>
        <w:rPr>
          <w:rFonts w:hint="eastAsia" w:ascii="宋体" w:hAnsi="宋体"/>
          <w:kern w:val="0"/>
          <w:szCs w:val="21"/>
        </w:rPr>
        <w:t>数据库中的</w:t>
      </w:r>
      <w:r>
        <w:rPr>
          <w:rFonts w:ascii="宋体" w:hAnsi="宋体"/>
          <w:kern w:val="0"/>
          <w:szCs w:val="21"/>
        </w:rPr>
        <w:t>xs</w:t>
      </w:r>
      <w:r>
        <w:rPr>
          <w:rFonts w:hint="eastAsia" w:ascii="宋体" w:hAnsi="宋体"/>
          <w:kern w:val="0"/>
          <w:szCs w:val="21"/>
        </w:rPr>
        <w:t>表进行如下修改操作</w:t>
      </w:r>
      <w:r>
        <w:rPr>
          <w:rFonts w:ascii="宋体" w:hAnsi="宋体"/>
          <w:kern w:val="0"/>
          <w:szCs w:val="21"/>
        </w:rPr>
        <w:t>:</w:t>
      </w:r>
    </w:p>
    <w:p w14:paraId="71D58497">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10-20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+1;</w:t>
      </w:r>
    </w:p>
    <w:p w14:paraId="099479FD">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21-30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+2;</w:t>
      </w:r>
    </w:p>
    <w:p w14:paraId="75F8DF24">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31-40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+3;</w:t>
      </w:r>
    </w:p>
    <w:p w14:paraId="10249E42">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其余情况总学分</w:t>
      </w:r>
      <w:r>
        <w:rPr>
          <w:rFonts w:ascii="宋体" w:hAnsi="宋体"/>
          <w:kern w:val="0"/>
          <w:szCs w:val="21"/>
        </w:rPr>
        <w:t>+1</w:t>
      </w:r>
      <w:r>
        <w:rPr>
          <w:rFonts w:hint="eastAsia" w:ascii="宋体" w:hAnsi="宋体"/>
          <w:kern w:val="0"/>
          <w:szCs w:val="21"/>
        </w:rPr>
        <w:t>。</w:t>
      </w:r>
    </w:p>
    <w:p w14:paraId="488B5BCD">
      <w:pPr>
        <w:spacing w:before="156" w:beforeLines="50" w:after="156" w:afterLines="50"/>
        <w:ind w:firstLine="105" w:firstLineChars="50"/>
        <w:rPr>
          <w:rFonts w:hint="eastAsia" w:ascii="宋体" w:hAnsi="宋体"/>
          <w:kern w:val="0"/>
          <w:szCs w:val="21"/>
        </w:rPr>
      </w:pPr>
      <w:r>
        <w:rPr>
          <w:rFonts w:hint="eastAsia" w:ascii="宋体" w:hAnsi="宋体"/>
          <w:kern w:val="0"/>
          <w:szCs w:val="21"/>
        </w:rPr>
        <w:t>4.对</w:t>
      </w:r>
      <w:r>
        <w:rPr>
          <w:rFonts w:ascii="宋体" w:hAnsi="宋体"/>
          <w:kern w:val="0"/>
          <w:szCs w:val="21"/>
        </w:rPr>
        <w:t>xscj</w:t>
      </w:r>
      <w:r>
        <w:rPr>
          <w:rFonts w:hint="eastAsia" w:ascii="宋体" w:hAnsi="宋体"/>
          <w:kern w:val="0"/>
          <w:szCs w:val="21"/>
        </w:rPr>
        <w:t>数据库中的</w:t>
      </w:r>
      <w:r>
        <w:rPr>
          <w:rFonts w:ascii="宋体" w:hAnsi="宋体"/>
          <w:kern w:val="0"/>
          <w:szCs w:val="21"/>
        </w:rPr>
        <w:t>xs</w:t>
      </w:r>
      <w:r>
        <w:rPr>
          <w:rFonts w:hint="eastAsia" w:ascii="宋体" w:hAnsi="宋体"/>
          <w:kern w:val="0"/>
          <w:szCs w:val="21"/>
        </w:rPr>
        <w:t>表</w:t>
      </w:r>
      <w:r>
        <w:rPr>
          <w:rFonts w:ascii="宋体" w:hAnsi="宋体"/>
          <w:kern w:val="0"/>
          <w:szCs w:val="21"/>
        </w:rPr>
        <w:t>,</w:t>
      </w:r>
      <w:r>
        <w:rPr>
          <w:rFonts w:hint="eastAsia" w:ascii="宋体" w:hAnsi="宋体"/>
          <w:kern w:val="0"/>
          <w:szCs w:val="21"/>
        </w:rPr>
        <w:t>去除姓名为两个汉字的左边的空格部分</w:t>
      </w:r>
      <w:r>
        <w:rPr>
          <w:rFonts w:ascii="宋体" w:hAnsi="宋体"/>
          <w:kern w:val="0"/>
          <w:szCs w:val="21"/>
        </w:rPr>
        <w:t>,</w:t>
      </w:r>
      <w:r>
        <w:rPr>
          <w:rFonts w:hint="eastAsia" w:ascii="宋体" w:hAnsi="宋体"/>
          <w:kern w:val="0"/>
          <w:szCs w:val="21"/>
        </w:rPr>
        <w:t>如姓名为</w:t>
      </w:r>
      <w:r>
        <w:rPr>
          <w:rFonts w:ascii="宋体" w:hAnsi="宋体"/>
          <w:kern w:val="0"/>
          <w:szCs w:val="21"/>
        </w:rPr>
        <w:t>“</w:t>
      </w:r>
      <w:r>
        <w:rPr>
          <w:rFonts w:hint="eastAsia" w:ascii="宋体" w:hAnsi="宋体"/>
          <w:kern w:val="0"/>
          <w:szCs w:val="21"/>
        </w:rPr>
        <w:t xml:space="preserve"> 王林</w:t>
      </w:r>
      <w:r>
        <w:rPr>
          <w:rFonts w:ascii="宋体" w:hAnsi="宋体"/>
          <w:kern w:val="0"/>
          <w:szCs w:val="21"/>
        </w:rPr>
        <w:t>”,</w:t>
      </w:r>
      <w:r>
        <w:rPr>
          <w:rFonts w:hint="eastAsia" w:ascii="宋体" w:hAnsi="宋体"/>
          <w:kern w:val="0"/>
          <w:szCs w:val="21"/>
        </w:rPr>
        <w:t>应改为</w:t>
      </w:r>
      <w:r>
        <w:rPr>
          <w:rFonts w:ascii="宋体" w:hAnsi="宋体"/>
          <w:kern w:val="0"/>
          <w:szCs w:val="21"/>
        </w:rPr>
        <w:t>“</w:t>
      </w:r>
      <w:r>
        <w:rPr>
          <w:rFonts w:hint="eastAsia" w:ascii="宋体" w:hAnsi="宋体"/>
          <w:kern w:val="0"/>
          <w:szCs w:val="21"/>
        </w:rPr>
        <w:t>王林</w:t>
      </w:r>
      <w:r>
        <w:rPr>
          <w:rFonts w:ascii="宋体" w:hAnsi="宋体"/>
          <w:kern w:val="0"/>
          <w:szCs w:val="21"/>
        </w:rPr>
        <w:t xml:space="preserve">”     </w:t>
      </w:r>
    </w:p>
    <w:p w14:paraId="35E04F32">
      <w:pPr>
        <w:spacing w:before="156" w:beforeLines="50" w:after="156" w:afterLines="50"/>
        <w:ind w:firstLine="105" w:firstLineChars="50"/>
        <w:rPr>
          <w:rFonts w:hint="eastAsia" w:ascii="宋体" w:hAnsi="宋体"/>
          <w:b/>
          <w:bCs/>
          <w:kern w:val="0"/>
          <w:szCs w:val="21"/>
        </w:rPr>
      </w:pPr>
      <w:r>
        <w:rPr>
          <w:rFonts w:hint="eastAsia" w:ascii="宋体" w:hAnsi="宋体"/>
          <w:bCs/>
          <w:iCs/>
          <w:szCs w:val="21"/>
        </w:rPr>
        <w:t>5.</w:t>
      </w:r>
      <w:r>
        <w:rPr>
          <w:rFonts w:hint="eastAsia" w:ascii="宋体" w:hAnsi="宋体"/>
          <w:bCs/>
          <w:kern w:val="0"/>
          <w:szCs w:val="21"/>
        </w:rPr>
        <w:t>检索总学分</w:t>
      </w:r>
      <w:r>
        <w:rPr>
          <w:rFonts w:ascii="宋体" w:hAnsi="宋体"/>
          <w:bCs/>
          <w:kern w:val="0"/>
          <w:szCs w:val="21"/>
        </w:rPr>
        <w:t>40-49</w:t>
      </w:r>
      <w:r>
        <w:rPr>
          <w:rFonts w:hint="eastAsia" w:ascii="宋体" w:hAnsi="宋体"/>
          <w:bCs/>
          <w:kern w:val="0"/>
          <w:szCs w:val="21"/>
        </w:rPr>
        <w:t>分的学生姓名，并将总学分转换为</w:t>
      </w:r>
      <w:r>
        <w:rPr>
          <w:rFonts w:ascii="宋体" w:hAnsi="宋体"/>
          <w:bCs/>
          <w:kern w:val="0"/>
          <w:szCs w:val="21"/>
        </w:rPr>
        <w:t>char(20）</w:t>
      </w:r>
    </w:p>
    <w:p w14:paraId="6A75C866">
      <w:pPr>
        <w:spacing w:before="156" w:beforeLines="50" w:after="156" w:afterLines="50"/>
        <w:ind w:firstLine="105" w:firstLineChars="50"/>
        <w:rPr>
          <w:rFonts w:hint="eastAsia" w:ascii="宋体" w:hAnsi="宋体" w:cs="宋体"/>
          <w:b/>
          <w:sz w:val="28"/>
          <w:szCs w:val="28"/>
        </w:rPr>
        <w:sectPr>
          <w:pgSz w:w="11906" w:h="16838"/>
          <w:pgMar w:top="1134" w:right="1361" w:bottom="1134" w:left="1588" w:header="851" w:footer="992" w:gutter="0"/>
          <w:pgNumType w:fmt="decimal"/>
          <w:cols w:space="425" w:num="1"/>
          <w:docGrid w:type="lines" w:linePitch="312" w:charSpace="0"/>
        </w:sectPr>
      </w:pPr>
      <w:r>
        <w:rPr>
          <w:rFonts w:hint="eastAsia" w:ascii="宋体" w:hAnsi="宋体"/>
          <w:bCs/>
          <w:iCs/>
          <w:szCs w:val="21"/>
        </w:rPr>
        <w:t>6.如果“数据库原理”课程的平均成绩高于75分则显示“平均成绩高于75分”，平均成绩低于75分则显示“平均成绩低于75分”.</w:t>
      </w:r>
    </w:p>
    <w:p w14:paraId="015BEFE6">
      <w:pPr>
        <w:spacing w:before="156" w:beforeLines="50" w:after="156" w:afterLines="50"/>
        <w:jc w:val="center"/>
        <w:outlineLvl w:val="0"/>
        <w:rPr>
          <w:rFonts w:hint="eastAsia" w:ascii="宋体" w:hAnsi="宋体" w:cs="宋体"/>
          <w:b/>
          <w:sz w:val="28"/>
          <w:szCs w:val="28"/>
        </w:rPr>
      </w:pPr>
      <w:r>
        <w:rPr>
          <w:rFonts w:hint="eastAsia" w:ascii="宋体" w:hAnsi="宋体" w:cs="宋体"/>
          <w:b/>
          <w:sz w:val="28"/>
          <w:szCs w:val="28"/>
        </w:rPr>
        <w:t>实验八  T-SQL语言的应用</w:t>
      </w:r>
    </w:p>
    <w:p w14:paraId="67687754">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一、</w:t>
      </w:r>
      <w:r>
        <w:rPr>
          <w:rFonts w:hint="eastAsia" w:ascii="宋体" w:hAnsi="宋体"/>
          <w:b/>
          <w:bCs/>
          <w:iCs/>
          <w:szCs w:val="24"/>
        </w:rPr>
        <w:t>实验目的</w:t>
      </w:r>
    </w:p>
    <w:p w14:paraId="25045244">
      <w:pPr>
        <w:spacing w:before="156" w:beforeLines="50" w:after="156" w:afterLines="50"/>
        <w:ind w:firstLine="420" w:firstLineChars="200"/>
        <w:rPr>
          <w:rFonts w:hint="eastAsia" w:ascii="宋体" w:hAnsi="宋体"/>
        </w:rPr>
      </w:pPr>
      <w:r>
        <w:rPr>
          <w:rFonts w:hint="eastAsia" w:ascii="宋体" w:hAnsi="宋体"/>
          <w:color w:val="000000"/>
          <w:kern w:val="0"/>
          <w:szCs w:val="21"/>
        </w:rPr>
        <w:t>1．掌握</w:t>
      </w:r>
      <w:r>
        <w:rPr>
          <w:rFonts w:hint="eastAsia" w:ascii="宋体" w:hAnsi="宋体" w:cs="宋体"/>
          <w:szCs w:val="21"/>
        </w:rPr>
        <w:t>T-SQL语言</w:t>
      </w:r>
      <w:r>
        <w:rPr>
          <w:rFonts w:hint="eastAsia" w:ascii="宋体" w:hAnsi="宋体"/>
        </w:rPr>
        <w:t>流程控制语句的使用方法。</w:t>
      </w:r>
    </w:p>
    <w:p w14:paraId="36FE48A9">
      <w:pPr>
        <w:spacing w:before="156" w:beforeLines="50" w:after="156" w:afterLines="50"/>
        <w:ind w:firstLine="420" w:firstLineChars="200"/>
        <w:rPr>
          <w:rFonts w:hint="eastAsia" w:ascii="宋体" w:hAnsi="宋体"/>
          <w:b/>
          <w:bCs/>
          <w:iCs/>
          <w:szCs w:val="24"/>
        </w:rPr>
      </w:pPr>
      <w:r>
        <w:rPr>
          <w:rFonts w:hint="eastAsia" w:ascii="宋体" w:hAnsi="宋体"/>
          <w:color w:val="000000"/>
          <w:kern w:val="0"/>
          <w:szCs w:val="21"/>
        </w:rPr>
        <w:t>2．</w:t>
      </w:r>
      <w:r>
        <w:rPr>
          <w:rFonts w:hint="eastAsia" w:ascii="宋体" w:hAnsi="宋体"/>
        </w:rPr>
        <w:t>加深对视图和</w:t>
      </w:r>
      <w:r>
        <w:rPr>
          <w:rFonts w:ascii="宋体" w:hAnsi="宋体"/>
        </w:rPr>
        <w:t>SQL Server</w:t>
      </w:r>
      <w:r>
        <w:rPr>
          <w:rFonts w:hint="eastAsia" w:ascii="宋体" w:hAnsi="宋体"/>
        </w:rPr>
        <w:t>图表作用的理解</w:t>
      </w:r>
    </w:p>
    <w:p w14:paraId="6A91189F">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二</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实验内容及步骤</w:t>
      </w:r>
    </w:p>
    <w:p w14:paraId="165CC2D0">
      <w:pPr>
        <w:spacing w:before="156" w:beforeLines="50" w:after="156" w:afterLines="50"/>
        <w:ind w:firstLine="105" w:firstLineChars="50"/>
        <w:rPr>
          <w:rFonts w:hint="eastAsia" w:ascii="宋体" w:hAnsi="宋体"/>
          <w:color w:val="000000"/>
          <w:kern w:val="0"/>
          <w:szCs w:val="21"/>
        </w:rPr>
      </w:pPr>
      <w:r>
        <w:rPr>
          <w:rFonts w:hint="eastAsia" w:ascii="宋体" w:hAnsi="宋体"/>
          <w:color w:val="000000"/>
          <w:kern w:val="0"/>
          <w:szCs w:val="21"/>
        </w:rPr>
        <w:t>1.计算以下表达式的值</w:t>
      </w:r>
    </w:p>
    <w:p w14:paraId="497B6029">
      <w:pPr>
        <w:spacing w:before="156" w:beforeLines="50" w:after="156" w:afterLines="50"/>
        <w:ind w:firstLine="210" w:firstLineChars="100"/>
        <w:rPr>
          <w:rFonts w:hint="eastAsia" w:ascii="宋体" w:hAnsi="宋体"/>
          <w:kern w:val="0"/>
          <w:szCs w:val="21"/>
        </w:rPr>
      </w:pPr>
      <w:r>
        <w:rPr>
          <w:rFonts w:hint="eastAsia" w:ascii="宋体" w:hAnsi="宋体"/>
          <w:kern w:val="0"/>
          <w:szCs w:val="21"/>
        </w:rPr>
        <w:t xml:space="preserve">(1）abs(-567.75）, </w:t>
      </w:r>
      <w:r>
        <w:rPr>
          <w:rFonts w:ascii="宋体" w:hAnsi="宋体"/>
          <w:kern w:val="0"/>
          <w:szCs w:val="21"/>
        </w:rPr>
        <w:t>acos</w:t>
      </w:r>
      <w:r>
        <w:rPr>
          <w:rFonts w:hint="eastAsia" w:ascii="宋体" w:hAnsi="宋体"/>
          <w:kern w:val="0"/>
          <w:szCs w:val="21"/>
        </w:rPr>
        <w:t>(1）,rand (-5）</w:t>
      </w:r>
    </w:p>
    <w:p w14:paraId="6EF5770C">
      <w:pPr>
        <w:spacing w:before="156" w:beforeLines="50" w:after="156" w:afterLines="50"/>
        <w:ind w:firstLine="240" w:firstLineChars="100"/>
        <w:rPr>
          <w:rFonts w:hint="eastAsia" w:ascii="宋体" w:hAnsi="宋体"/>
          <w:kern w:val="0"/>
          <w:szCs w:val="21"/>
        </w:rPr>
      </w:pPr>
      <w:r>
        <w:rPr>
          <w:rFonts w:ascii="宋体" w:hAnsi="宋体" w:eastAsia="宋体" w:cs="宋体"/>
          <w:sz w:val="24"/>
          <w:szCs w:val="24"/>
        </w:rPr>
        <w:drawing>
          <wp:inline distT="0" distB="0" distL="114300" distR="114300">
            <wp:extent cx="3599815" cy="1713230"/>
            <wp:effectExtent l="0" t="0" r="12065" b="8890"/>
            <wp:docPr id="71"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8" descr="IMG_256"/>
                    <pic:cNvPicPr>
                      <a:picLocks noChangeAspect="1"/>
                    </pic:cNvPicPr>
                  </pic:nvPicPr>
                  <pic:blipFill>
                    <a:blip r:embed="rId69"/>
                    <a:stretch>
                      <a:fillRect/>
                    </a:stretch>
                  </pic:blipFill>
                  <pic:spPr>
                    <a:xfrm>
                      <a:off x="0" y="0"/>
                      <a:ext cx="3599815" cy="1713230"/>
                    </a:xfrm>
                    <a:prstGeom prst="rect">
                      <a:avLst/>
                    </a:prstGeom>
                    <a:noFill/>
                    <a:ln w="9525">
                      <a:noFill/>
                    </a:ln>
                  </pic:spPr>
                </pic:pic>
              </a:graphicData>
            </a:graphic>
          </wp:inline>
        </w:drawing>
      </w:r>
    </w:p>
    <w:p w14:paraId="7CFC57AA">
      <w:pPr>
        <w:numPr>
          <w:ilvl w:val="0"/>
          <w:numId w:val="0"/>
        </w:numPr>
        <w:spacing w:before="156" w:beforeLines="50" w:after="156" w:afterLines="50"/>
        <w:ind w:firstLine="210" w:firstLineChars="100"/>
        <w:rPr>
          <w:rFonts w:hint="eastAsia" w:ascii="宋体" w:hAnsi="宋体"/>
          <w:kern w:val="0"/>
          <w:szCs w:val="21"/>
        </w:rPr>
      </w:pPr>
      <w:r>
        <w:rPr>
          <w:rFonts w:hint="eastAsia" w:ascii="宋体" w:hAnsi="宋体" w:eastAsia="宋体" w:cs="Times New Roman"/>
          <w:kern w:val="0"/>
          <w:sz w:val="21"/>
          <w:szCs w:val="21"/>
          <w:lang w:val="en-US" w:eastAsia="zh-CN" w:bidi="ar-SA"/>
        </w:rPr>
        <w:t>(2）</w:t>
      </w:r>
      <w:r>
        <w:rPr>
          <w:rFonts w:hint="eastAsia" w:ascii="宋体" w:hAnsi="宋体"/>
          <w:kern w:val="0"/>
          <w:szCs w:val="21"/>
        </w:rPr>
        <w:t>left(</w:t>
      </w:r>
      <w:r>
        <w:rPr>
          <w:rFonts w:ascii="宋体" w:hAnsi="宋体"/>
          <w:kern w:val="0"/>
          <w:szCs w:val="21"/>
        </w:rPr>
        <w:t>‘</w:t>
      </w:r>
      <w:r>
        <w:rPr>
          <w:rFonts w:hint="eastAsia" w:ascii="宋体" w:hAnsi="宋体"/>
          <w:kern w:val="0"/>
          <w:szCs w:val="21"/>
        </w:rPr>
        <w:t>大连工业大学</w:t>
      </w:r>
      <w:r>
        <w:rPr>
          <w:rFonts w:ascii="宋体" w:hAnsi="宋体"/>
          <w:kern w:val="0"/>
          <w:szCs w:val="21"/>
        </w:rPr>
        <w:t>’</w:t>
      </w:r>
      <w:r>
        <w:rPr>
          <w:rFonts w:hint="eastAsia" w:ascii="宋体" w:hAnsi="宋体"/>
          <w:kern w:val="0"/>
          <w:szCs w:val="21"/>
        </w:rPr>
        <w:t>，2），right(</w:t>
      </w:r>
      <w:r>
        <w:rPr>
          <w:rFonts w:ascii="宋体" w:hAnsi="宋体"/>
          <w:kern w:val="0"/>
          <w:szCs w:val="21"/>
        </w:rPr>
        <w:t>‘</w:t>
      </w:r>
      <w:r>
        <w:rPr>
          <w:rFonts w:hint="eastAsia" w:ascii="宋体" w:hAnsi="宋体"/>
          <w:kern w:val="0"/>
          <w:szCs w:val="21"/>
        </w:rPr>
        <w:t>大连工业大学</w:t>
      </w:r>
      <w:r>
        <w:rPr>
          <w:rFonts w:ascii="宋体" w:hAnsi="宋体"/>
          <w:kern w:val="0"/>
          <w:szCs w:val="21"/>
        </w:rPr>
        <w:t>’</w:t>
      </w:r>
      <w:r>
        <w:rPr>
          <w:rFonts w:hint="eastAsia" w:ascii="宋体" w:hAnsi="宋体"/>
          <w:kern w:val="0"/>
          <w:szCs w:val="21"/>
        </w:rPr>
        <w:t>，2）</w:t>
      </w:r>
    </w:p>
    <w:p w14:paraId="4E553B65">
      <w:pPr>
        <w:numPr>
          <w:ilvl w:val="0"/>
          <w:numId w:val="0"/>
        </w:numPr>
        <w:spacing w:before="156" w:beforeLines="50" w:after="156" w:afterLines="50"/>
        <w:rPr>
          <w:rFonts w:hint="default" w:ascii="宋体" w:hAnsi="宋体" w:eastAsia="宋体"/>
          <w:kern w:val="0"/>
          <w:szCs w:val="21"/>
          <w:lang w:val="en-US" w:eastAsia="zh-CN"/>
        </w:rPr>
      </w:pPr>
      <w:r>
        <w:rPr>
          <w:rFonts w:hint="eastAsia" w:ascii="宋体" w:hAnsi="宋体"/>
          <w:kern w:val="0"/>
          <w:szCs w:val="21"/>
          <w:lang w:val="en-US" w:eastAsia="zh-CN"/>
        </w:rPr>
        <w:t xml:space="preserve">  </w:t>
      </w:r>
      <w:r>
        <w:rPr>
          <w:rFonts w:ascii="宋体" w:hAnsi="宋体" w:eastAsia="宋体" w:cs="宋体"/>
          <w:sz w:val="24"/>
          <w:szCs w:val="24"/>
        </w:rPr>
        <w:drawing>
          <wp:inline distT="0" distB="0" distL="114300" distR="114300">
            <wp:extent cx="3599815" cy="1753235"/>
            <wp:effectExtent l="0" t="0" r="12065" b="14605"/>
            <wp:docPr id="72"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9" descr="IMG_256"/>
                    <pic:cNvPicPr>
                      <a:picLocks noChangeAspect="1"/>
                    </pic:cNvPicPr>
                  </pic:nvPicPr>
                  <pic:blipFill>
                    <a:blip r:embed="rId70"/>
                    <a:stretch>
                      <a:fillRect/>
                    </a:stretch>
                  </pic:blipFill>
                  <pic:spPr>
                    <a:xfrm>
                      <a:off x="0" y="0"/>
                      <a:ext cx="3599815" cy="1753235"/>
                    </a:xfrm>
                    <a:prstGeom prst="rect">
                      <a:avLst/>
                    </a:prstGeom>
                    <a:noFill/>
                    <a:ln w="9525">
                      <a:noFill/>
                    </a:ln>
                  </pic:spPr>
                </pic:pic>
              </a:graphicData>
            </a:graphic>
          </wp:inline>
        </w:drawing>
      </w:r>
    </w:p>
    <w:p w14:paraId="6AE8037A">
      <w:pPr>
        <w:numPr>
          <w:ilvl w:val="0"/>
          <w:numId w:val="0"/>
        </w:numPr>
        <w:spacing w:before="156" w:beforeLines="50" w:after="156" w:afterLines="50"/>
        <w:ind w:firstLine="210" w:firstLineChars="100"/>
        <w:rPr>
          <w:rFonts w:hint="eastAsia" w:ascii="宋体" w:hAnsi="宋体"/>
          <w:bCs/>
          <w:iCs/>
          <w:szCs w:val="21"/>
        </w:rPr>
      </w:pPr>
      <w:r>
        <w:rPr>
          <w:rFonts w:hint="eastAsia" w:ascii="宋体" w:hAnsi="宋体" w:eastAsia="宋体" w:cs="Times New Roman"/>
          <w:bCs/>
          <w:iCs/>
          <w:kern w:val="2"/>
          <w:sz w:val="21"/>
          <w:szCs w:val="21"/>
          <w:lang w:val="en-US" w:eastAsia="zh-CN" w:bidi="ar-SA"/>
        </w:rPr>
        <w:t>(3）</w:t>
      </w:r>
      <w:r>
        <w:rPr>
          <w:rFonts w:hint="eastAsia" w:ascii="宋体" w:hAnsi="宋体"/>
          <w:bCs/>
          <w:iCs/>
          <w:szCs w:val="21"/>
        </w:rPr>
        <w:t>在一列中返回XS表中的的姓氏，在另一列中返回表中学生的名字</w:t>
      </w:r>
    </w:p>
    <w:p w14:paraId="775101C4">
      <w:pPr>
        <w:numPr>
          <w:ilvl w:val="0"/>
          <w:numId w:val="0"/>
        </w:numPr>
        <w:spacing w:before="156" w:beforeLines="50" w:after="156" w:afterLines="50"/>
        <w:rPr>
          <w:rFonts w:hint="default" w:ascii="宋体" w:hAnsi="宋体" w:eastAsia="宋体"/>
          <w:bCs/>
          <w:iCs/>
          <w:szCs w:val="21"/>
          <w:lang w:val="en-US" w:eastAsia="zh-CN"/>
        </w:rPr>
      </w:pPr>
      <w:r>
        <w:rPr>
          <w:rFonts w:hint="eastAsia" w:ascii="宋体" w:hAnsi="宋体"/>
          <w:bCs/>
          <w:iCs/>
          <w:szCs w:val="21"/>
          <w:lang w:val="en-US" w:eastAsia="zh-CN"/>
        </w:rPr>
        <w:t xml:space="preserve">  </w:t>
      </w:r>
      <w:r>
        <w:rPr>
          <w:rFonts w:ascii="宋体" w:hAnsi="宋体" w:eastAsia="宋体" w:cs="宋体"/>
          <w:sz w:val="24"/>
          <w:szCs w:val="24"/>
        </w:rPr>
        <w:drawing>
          <wp:inline distT="0" distB="0" distL="114300" distR="114300">
            <wp:extent cx="3599815" cy="2400300"/>
            <wp:effectExtent l="0" t="0" r="12065" b="7620"/>
            <wp:docPr id="73"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0" descr="IMG_256"/>
                    <pic:cNvPicPr>
                      <a:picLocks noChangeAspect="1"/>
                    </pic:cNvPicPr>
                  </pic:nvPicPr>
                  <pic:blipFill>
                    <a:blip r:embed="rId71"/>
                    <a:stretch>
                      <a:fillRect/>
                    </a:stretch>
                  </pic:blipFill>
                  <pic:spPr>
                    <a:xfrm>
                      <a:off x="0" y="0"/>
                      <a:ext cx="3599815" cy="2400300"/>
                    </a:xfrm>
                    <a:prstGeom prst="rect">
                      <a:avLst/>
                    </a:prstGeom>
                    <a:noFill/>
                    <a:ln w="9525">
                      <a:noFill/>
                    </a:ln>
                  </pic:spPr>
                </pic:pic>
              </a:graphicData>
            </a:graphic>
          </wp:inline>
        </w:drawing>
      </w:r>
    </w:p>
    <w:p w14:paraId="34599039">
      <w:pPr>
        <w:numPr>
          <w:ilvl w:val="0"/>
          <w:numId w:val="0"/>
        </w:numPr>
        <w:spacing w:before="156" w:beforeLines="50" w:after="156" w:afterLines="50"/>
        <w:ind w:left="0" w:leftChars="0" w:firstLine="420" w:firstLineChars="200"/>
        <w:rPr>
          <w:rFonts w:hint="eastAsia" w:ascii="宋体" w:hAnsi="宋体"/>
          <w:bCs/>
          <w:kern w:val="0"/>
          <w:szCs w:val="21"/>
        </w:rPr>
      </w:pPr>
      <w:r>
        <w:rPr>
          <w:rFonts w:hint="eastAsia" w:ascii="宋体" w:hAnsi="宋体" w:eastAsia="宋体" w:cs="Times New Roman"/>
          <w:bCs/>
          <w:kern w:val="0"/>
          <w:sz w:val="21"/>
          <w:szCs w:val="21"/>
          <w:lang w:val="en-US" w:eastAsia="zh-CN" w:bidi="ar-SA"/>
        </w:rPr>
        <w:t>2.</w:t>
      </w:r>
      <w:r>
        <w:rPr>
          <w:rFonts w:hint="eastAsia" w:ascii="宋体" w:hAnsi="宋体"/>
          <w:bCs/>
          <w:kern w:val="0"/>
          <w:szCs w:val="21"/>
        </w:rPr>
        <w:t>查询总学分在范围</w:t>
      </w:r>
      <w:r>
        <w:rPr>
          <w:rFonts w:ascii="宋体" w:hAnsi="宋体"/>
          <w:bCs/>
          <w:kern w:val="0"/>
          <w:szCs w:val="21"/>
        </w:rPr>
        <w:t>40</w:t>
      </w:r>
      <w:r>
        <w:rPr>
          <w:rFonts w:hint="eastAsia" w:ascii="宋体" w:hAnsi="宋体"/>
          <w:bCs/>
          <w:kern w:val="0"/>
          <w:szCs w:val="21"/>
        </w:rPr>
        <w:t>～</w:t>
      </w:r>
      <w:r>
        <w:rPr>
          <w:rFonts w:ascii="宋体" w:hAnsi="宋体"/>
          <w:bCs/>
          <w:kern w:val="0"/>
          <w:szCs w:val="21"/>
        </w:rPr>
        <w:t>50</w:t>
      </w:r>
      <w:r>
        <w:rPr>
          <w:rFonts w:hint="eastAsia" w:ascii="宋体" w:hAnsi="宋体"/>
          <w:bCs/>
          <w:kern w:val="0"/>
          <w:szCs w:val="21"/>
        </w:rPr>
        <w:t>之外的所有学生的学号和姓名。</w:t>
      </w:r>
    </w:p>
    <w:p w14:paraId="4C0A1F82">
      <w:pPr>
        <w:numPr>
          <w:ilvl w:val="0"/>
          <w:numId w:val="0"/>
        </w:numPr>
        <w:spacing w:before="156" w:beforeLines="50" w:after="156" w:afterLines="50"/>
        <w:ind w:left="0" w:leftChars="0" w:firstLine="480" w:firstLineChars="200"/>
        <w:rPr>
          <w:rFonts w:hint="eastAsia" w:ascii="宋体" w:hAnsi="宋体"/>
          <w:bCs/>
          <w:kern w:val="0"/>
          <w:szCs w:val="21"/>
        </w:rPr>
      </w:pPr>
      <w:r>
        <w:rPr>
          <w:rFonts w:ascii="宋体" w:hAnsi="宋体" w:eastAsia="宋体" w:cs="宋体"/>
          <w:sz w:val="24"/>
          <w:szCs w:val="24"/>
        </w:rPr>
        <w:drawing>
          <wp:inline distT="0" distB="0" distL="114300" distR="114300">
            <wp:extent cx="3599815" cy="4130675"/>
            <wp:effectExtent l="0" t="0" r="12065" b="14605"/>
            <wp:docPr id="74" name="图片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1" descr="IMG_256"/>
                    <pic:cNvPicPr>
                      <a:picLocks noChangeAspect="1"/>
                    </pic:cNvPicPr>
                  </pic:nvPicPr>
                  <pic:blipFill>
                    <a:blip r:embed="rId72"/>
                    <a:stretch>
                      <a:fillRect/>
                    </a:stretch>
                  </pic:blipFill>
                  <pic:spPr>
                    <a:xfrm>
                      <a:off x="0" y="0"/>
                      <a:ext cx="3599815" cy="4130675"/>
                    </a:xfrm>
                    <a:prstGeom prst="rect">
                      <a:avLst/>
                    </a:prstGeom>
                    <a:noFill/>
                    <a:ln w="9525">
                      <a:noFill/>
                    </a:ln>
                  </pic:spPr>
                </pic:pic>
              </a:graphicData>
            </a:graphic>
          </wp:inline>
        </w:drawing>
      </w:r>
    </w:p>
    <w:p w14:paraId="0BBA1F2C">
      <w:pPr>
        <w:tabs>
          <w:tab w:val="left" w:pos="720"/>
        </w:tabs>
        <w:spacing w:before="156" w:beforeLines="50" w:after="156" w:afterLines="50"/>
        <w:ind w:firstLine="105" w:firstLineChars="50"/>
        <w:rPr>
          <w:rFonts w:ascii="宋体" w:hAnsi="宋体"/>
          <w:kern w:val="0"/>
          <w:szCs w:val="21"/>
        </w:rPr>
      </w:pPr>
      <w:r>
        <w:rPr>
          <w:rFonts w:hint="eastAsia" w:ascii="宋体" w:hAnsi="宋体"/>
          <w:kern w:val="0"/>
          <w:szCs w:val="21"/>
        </w:rPr>
        <w:t>3.对</w:t>
      </w:r>
      <w:r>
        <w:rPr>
          <w:rFonts w:ascii="宋体" w:hAnsi="宋体"/>
          <w:kern w:val="0"/>
          <w:szCs w:val="21"/>
        </w:rPr>
        <w:t>xscj</w:t>
      </w:r>
      <w:r>
        <w:rPr>
          <w:rFonts w:hint="eastAsia" w:ascii="宋体" w:hAnsi="宋体"/>
          <w:kern w:val="0"/>
          <w:szCs w:val="21"/>
        </w:rPr>
        <w:t>数据库中的</w:t>
      </w:r>
      <w:r>
        <w:rPr>
          <w:rFonts w:ascii="宋体" w:hAnsi="宋体"/>
          <w:kern w:val="0"/>
          <w:szCs w:val="21"/>
        </w:rPr>
        <w:t>xs</w:t>
      </w:r>
      <w:r>
        <w:rPr>
          <w:rFonts w:hint="eastAsia" w:ascii="宋体" w:hAnsi="宋体"/>
          <w:kern w:val="0"/>
          <w:szCs w:val="21"/>
        </w:rPr>
        <w:t>表进行如下修改操作</w:t>
      </w:r>
      <w:r>
        <w:rPr>
          <w:rFonts w:ascii="宋体" w:hAnsi="宋体"/>
          <w:kern w:val="0"/>
          <w:szCs w:val="21"/>
        </w:rPr>
        <w:t>:</w:t>
      </w:r>
    </w:p>
    <w:p w14:paraId="5C2E61C0">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10-20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+1;</w:t>
      </w:r>
    </w:p>
    <w:p w14:paraId="482C4117">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21-30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+2;</w:t>
      </w:r>
    </w:p>
    <w:p w14:paraId="0860A5DF">
      <w:pPr>
        <w:spacing w:before="156" w:beforeLines="50" w:after="156" w:afterLines="50"/>
        <w:ind w:firstLine="420" w:firstLineChars="200"/>
        <w:rPr>
          <w:rFonts w:ascii="宋体" w:hAnsi="宋体"/>
          <w:kern w:val="0"/>
          <w:szCs w:val="21"/>
        </w:rPr>
      </w:pPr>
      <w:r>
        <w:rPr>
          <w:rFonts w:ascii="宋体" w:hAnsi="宋体"/>
          <w:kern w:val="0"/>
          <w:szCs w:val="21"/>
        </w:rPr>
        <w:t xml:space="preserve">    </w:t>
      </w:r>
      <w:r>
        <w:rPr>
          <w:rFonts w:hint="eastAsia" w:ascii="宋体" w:hAnsi="宋体"/>
          <w:kern w:val="0"/>
          <w:szCs w:val="21"/>
        </w:rPr>
        <w:t>若总学分在</w:t>
      </w:r>
      <w:r>
        <w:rPr>
          <w:rFonts w:ascii="宋体" w:hAnsi="宋体"/>
          <w:kern w:val="0"/>
          <w:szCs w:val="21"/>
        </w:rPr>
        <w:t>31-40</w:t>
      </w:r>
      <w:r>
        <w:rPr>
          <w:rFonts w:hint="eastAsia" w:ascii="宋体" w:hAnsi="宋体"/>
          <w:kern w:val="0"/>
          <w:szCs w:val="21"/>
        </w:rPr>
        <w:t>之间</w:t>
      </w:r>
      <w:r>
        <w:rPr>
          <w:rFonts w:ascii="宋体" w:hAnsi="宋体"/>
          <w:kern w:val="0"/>
          <w:szCs w:val="21"/>
        </w:rPr>
        <w:t>,</w:t>
      </w:r>
      <w:r>
        <w:rPr>
          <w:rFonts w:hint="eastAsia" w:ascii="宋体" w:hAnsi="宋体"/>
          <w:kern w:val="0"/>
          <w:szCs w:val="21"/>
        </w:rPr>
        <w:t>则总学分</w:t>
      </w:r>
      <w:r>
        <w:rPr>
          <w:rFonts w:ascii="宋体" w:hAnsi="宋体"/>
          <w:kern w:val="0"/>
          <w:szCs w:val="21"/>
        </w:rPr>
        <w:t>+3;</w:t>
      </w:r>
    </w:p>
    <w:p w14:paraId="66175F71">
      <w:pPr>
        <w:spacing w:before="156" w:beforeLines="50" w:after="156" w:afterLines="50"/>
        <w:ind w:firstLine="420" w:firstLineChars="200"/>
        <w:rPr>
          <w:rFonts w:hint="eastAsia" w:ascii="宋体" w:hAnsi="宋体"/>
          <w:kern w:val="0"/>
          <w:szCs w:val="21"/>
        </w:rPr>
      </w:pPr>
      <w:r>
        <w:rPr>
          <w:rFonts w:ascii="宋体" w:hAnsi="宋体"/>
          <w:kern w:val="0"/>
          <w:szCs w:val="21"/>
        </w:rPr>
        <w:t xml:space="preserve">    </w:t>
      </w:r>
      <w:r>
        <w:rPr>
          <w:rFonts w:hint="eastAsia" w:ascii="宋体" w:hAnsi="宋体"/>
          <w:kern w:val="0"/>
          <w:szCs w:val="21"/>
        </w:rPr>
        <w:t>其余情况总学分</w:t>
      </w:r>
      <w:r>
        <w:rPr>
          <w:rFonts w:ascii="宋体" w:hAnsi="宋体"/>
          <w:kern w:val="0"/>
          <w:szCs w:val="21"/>
        </w:rPr>
        <w:t>+1</w:t>
      </w:r>
      <w:r>
        <w:rPr>
          <w:rFonts w:hint="eastAsia" w:ascii="宋体" w:hAnsi="宋体"/>
          <w:kern w:val="0"/>
          <w:szCs w:val="21"/>
        </w:rPr>
        <w:t>。</w:t>
      </w:r>
    </w:p>
    <w:p w14:paraId="4C2249C0">
      <w:pPr>
        <w:spacing w:before="156" w:beforeLines="50" w:after="156" w:afterLines="50"/>
        <w:ind w:firstLine="480" w:firstLineChars="200"/>
        <w:rPr>
          <w:rFonts w:ascii="宋体" w:hAnsi="宋体" w:eastAsia="宋体" w:cs="宋体"/>
          <w:sz w:val="24"/>
          <w:szCs w:val="24"/>
        </w:rPr>
      </w:pPr>
      <w:r>
        <w:rPr>
          <w:rFonts w:ascii="宋体" w:hAnsi="宋体" w:eastAsia="宋体" w:cs="宋体"/>
          <w:sz w:val="24"/>
          <w:szCs w:val="24"/>
        </w:rPr>
        <w:drawing>
          <wp:inline distT="0" distB="0" distL="114300" distR="114300">
            <wp:extent cx="3780155" cy="1634490"/>
            <wp:effectExtent l="0" t="0" r="14605" b="11430"/>
            <wp:docPr id="75"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2" descr="IMG_256"/>
                    <pic:cNvPicPr>
                      <a:picLocks noChangeAspect="1"/>
                    </pic:cNvPicPr>
                  </pic:nvPicPr>
                  <pic:blipFill>
                    <a:blip r:embed="rId73"/>
                    <a:stretch>
                      <a:fillRect/>
                    </a:stretch>
                  </pic:blipFill>
                  <pic:spPr>
                    <a:xfrm>
                      <a:off x="0" y="0"/>
                      <a:ext cx="3780155" cy="1634490"/>
                    </a:xfrm>
                    <a:prstGeom prst="rect">
                      <a:avLst/>
                    </a:prstGeom>
                    <a:noFill/>
                    <a:ln w="9525">
                      <a:noFill/>
                    </a:ln>
                  </pic:spPr>
                </pic:pic>
              </a:graphicData>
            </a:graphic>
          </wp:inline>
        </w:drawing>
      </w:r>
    </w:p>
    <w:p w14:paraId="04A63C1A">
      <w:pPr>
        <w:spacing w:before="156" w:beforeLines="50" w:after="156" w:afterLines="50"/>
        <w:ind w:firstLine="480" w:firstLineChars="200"/>
        <w:rPr>
          <w:rFonts w:hint="eastAsia" w:ascii="宋体" w:hAnsi="宋体" w:eastAsia="宋体" w:cs="宋体"/>
          <w:sz w:val="24"/>
          <w:szCs w:val="24"/>
        </w:rPr>
      </w:pPr>
      <w:r>
        <w:rPr>
          <w:rFonts w:ascii="宋体" w:hAnsi="宋体" w:eastAsia="宋体" w:cs="宋体"/>
          <w:sz w:val="24"/>
          <w:szCs w:val="24"/>
        </w:rPr>
        <w:drawing>
          <wp:inline distT="0" distB="0" distL="114300" distR="114300">
            <wp:extent cx="3780155" cy="1045210"/>
            <wp:effectExtent l="0" t="0" r="14605" b="6350"/>
            <wp:docPr id="76"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3" descr="IMG_256"/>
                    <pic:cNvPicPr>
                      <a:picLocks noChangeAspect="1"/>
                    </pic:cNvPicPr>
                  </pic:nvPicPr>
                  <pic:blipFill>
                    <a:blip r:embed="rId74"/>
                    <a:stretch>
                      <a:fillRect/>
                    </a:stretch>
                  </pic:blipFill>
                  <pic:spPr>
                    <a:xfrm>
                      <a:off x="0" y="0"/>
                      <a:ext cx="3780155" cy="1045210"/>
                    </a:xfrm>
                    <a:prstGeom prst="rect">
                      <a:avLst/>
                    </a:prstGeom>
                    <a:noFill/>
                    <a:ln w="9525">
                      <a:noFill/>
                    </a:ln>
                  </pic:spPr>
                </pic:pic>
              </a:graphicData>
            </a:graphic>
          </wp:inline>
        </w:drawing>
      </w:r>
    </w:p>
    <w:p w14:paraId="3079DCAE">
      <w:pPr>
        <w:numPr>
          <w:ilvl w:val="0"/>
          <w:numId w:val="0"/>
        </w:numPr>
        <w:spacing w:before="156" w:beforeLines="50" w:after="156" w:afterLines="50"/>
        <w:ind w:left="0" w:leftChars="0" w:firstLine="420" w:firstLineChars="200"/>
        <w:rPr>
          <w:rFonts w:ascii="宋体" w:hAnsi="宋体"/>
          <w:kern w:val="0"/>
          <w:szCs w:val="21"/>
        </w:rPr>
      </w:pPr>
      <w:r>
        <w:rPr>
          <w:rFonts w:hint="eastAsia" w:ascii="宋体" w:hAnsi="宋体"/>
          <w:kern w:val="0"/>
          <w:szCs w:val="21"/>
          <w:lang w:val="en-US" w:eastAsia="zh-CN"/>
        </w:rPr>
        <w:t>4.</w:t>
      </w:r>
      <w:r>
        <w:rPr>
          <w:rFonts w:hint="eastAsia" w:ascii="宋体" w:hAnsi="宋体"/>
          <w:kern w:val="0"/>
          <w:szCs w:val="21"/>
        </w:rPr>
        <w:t>对</w:t>
      </w:r>
      <w:r>
        <w:rPr>
          <w:rFonts w:ascii="宋体" w:hAnsi="宋体"/>
          <w:kern w:val="0"/>
          <w:szCs w:val="21"/>
        </w:rPr>
        <w:t>xscj</w:t>
      </w:r>
      <w:r>
        <w:rPr>
          <w:rFonts w:hint="eastAsia" w:ascii="宋体" w:hAnsi="宋体"/>
          <w:kern w:val="0"/>
          <w:szCs w:val="21"/>
        </w:rPr>
        <w:t>数据库中的</w:t>
      </w:r>
      <w:r>
        <w:rPr>
          <w:rFonts w:ascii="宋体" w:hAnsi="宋体"/>
          <w:kern w:val="0"/>
          <w:szCs w:val="21"/>
        </w:rPr>
        <w:t>xs</w:t>
      </w:r>
      <w:r>
        <w:rPr>
          <w:rFonts w:hint="eastAsia" w:ascii="宋体" w:hAnsi="宋体"/>
          <w:kern w:val="0"/>
          <w:szCs w:val="21"/>
        </w:rPr>
        <w:t>表</w:t>
      </w:r>
      <w:r>
        <w:rPr>
          <w:rFonts w:ascii="宋体" w:hAnsi="宋体"/>
          <w:kern w:val="0"/>
          <w:szCs w:val="21"/>
        </w:rPr>
        <w:t>,</w:t>
      </w:r>
      <w:r>
        <w:rPr>
          <w:rFonts w:hint="eastAsia" w:ascii="宋体" w:hAnsi="宋体"/>
          <w:kern w:val="0"/>
          <w:szCs w:val="21"/>
        </w:rPr>
        <w:t>去除姓名为两个汉字的左边的空格部分</w:t>
      </w:r>
      <w:r>
        <w:rPr>
          <w:rFonts w:ascii="宋体" w:hAnsi="宋体"/>
          <w:kern w:val="0"/>
          <w:szCs w:val="21"/>
        </w:rPr>
        <w:t>,</w:t>
      </w:r>
      <w:r>
        <w:rPr>
          <w:rFonts w:hint="eastAsia" w:ascii="宋体" w:hAnsi="宋体"/>
          <w:kern w:val="0"/>
          <w:szCs w:val="21"/>
        </w:rPr>
        <w:t>如姓名为</w:t>
      </w:r>
      <w:r>
        <w:rPr>
          <w:rFonts w:ascii="宋体" w:hAnsi="宋体"/>
          <w:kern w:val="0"/>
          <w:szCs w:val="21"/>
        </w:rPr>
        <w:t>“</w:t>
      </w:r>
      <w:r>
        <w:rPr>
          <w:rFonts w:hint="eastAsia" w:ascii="宋体" w:hAnsi="宋体"/>
          <w:kern w:val="0"/>
          <w:szCs w:val="21"/>
        </w:rPr>
        <w:t xml:space="preserve"> 王林</w:t>
      </w:r>
      <w:r>
        <w:rPr>
          <w:rFonts w:ascii="宋体" w:hAnsi="宋体"/>
          <w:kern w:val="0"/>
          <w:szCs w:val="21"/>
        </w:rPr>
        <w:t>”,</w:t>
      </w:r>
      <w:r>
        <w:rPr>
          <w:rFonts w:hint="eastAsia" w:ascii="宋体" w:hAnsi="宋体"/>
          <w:kern w:val="0"/>
          <w:szCs w:val="21"/>
        </w:rPr>
        <w:t>应改为</w:t>
      </w:r>
      <w:r>
        <w:rPr>
          <w:rFonts w:ascii="宋体" w:hAnsi="宋体"/>
          <w:kern w:val="0"/>
          <w:szCs w:val="21"/>
        </w:rPr>
        <w:t>“</w:t>
      </w:r>
      <w:r>
        <w:rPr>
          <w:rFonts w:hint="eastAsia" w:ascii="宋体" w:hAnsi="宋体"/>
          <w:kern w:val="0"/>
          <w:szCs w:val="21"/>
        </w:rPr>
        <w:t>王林</w:t>
      </w:r>
      <w:r>
        <w:rPr>
          <w:rFonts w:ascii="宋体" w:hAnsi="宋体"/>
          <w:kern w:val="0"/>
          <w:szCs w:val="21"/>
        </w:rPr>
        <w:t>”</w:t>
      </w:r>
    </w:p>
    <w:p w14:paraId="1CFD4C25">
      <w:pPr>
        <w:numPr>
          <w:ilvl w:val="0"/>
          <w:numId w:val="0"/>
        </w:numPr>
        <w:spacing w:before="156" w:beforeLines="50" w:after="156" w:afterLines="50"/>
        <w:ind w:leftChars="200"/>
        <w:rPr>
          <w:rFonts w:hint="eastAsia" w:ascii="宋体" w:hAnsi="宋体"/>
          <w:kern w:val="0"/>
          <w:szCs w:val="21"/>
        </w:rPr>
      </w:pPr>
      <w:r>
        <w:rPr>
          <w:rFonts w:ascii="宋体" w:hAnsi="宋体" w:eastAsia="宋体" w:cs="宋体"/>
          <w:sz w:val="24"/>
          <w:szCs w:val="24"/>
        </w:rPr>
        <w:drawing>
          <wp:inline distT="0" distB="0" distL="114300" distR="114300">
            <wp:extent cx="3959860" cy="828675"/>
            <wp:effectExtent l="0" t="0" r="2540" b="9525"/>
            <wp:docPr id="77"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4" descr="IMG_256"/>
                    <pic:cNvPicPr>
                      <a:picLocks noChangeAspect="1"/>
                    </pic:cNvPicPr>
                  </pic:nvPicPr>
                  <pic:blipFill>
                    <a:blip r:embed="rId75"/>
                    <a:stretch>
                      <a:fillRect/>
                    </a:stretch>
                  </pic:blipFill>
                  <pic:spPr>
                    <a:xfrm>
                      <a:off x="0" y="0"/>
                      <a:ext cx="3959860" cy="828675"/>
                    </a:xfrm>
                    <a:prstGeom prst="rect">
                      <a:avLst/>
                    </a:prstGeom>
                    <a:noFill/>
                    <a:ln w="9525">
                      <a:noFill/>
                    </a:ln>
                  </pic:spPr>
                </pic:pic>
              </a:graphicData>
            </a:graphic>
          </wp:inline>
        </w:drawing>
      </w:r>
    </w:p>
    <w:p w14:paraId="6CE8BA44">
      <w:pPr>
        <w:numPr>
          <w:ilvl w:val="0"/>
          <w:numId w:val="0"/>
        </w:numPr>
        <w:spacing w:before="156" w:beforeLines="50" w:after="156" w:afterLines="50"/>
        <w:ind w:left="0" w:leftChars="0" w:firstLine="420" w:firstLineChars="200"/>
        <w:rPr>
          <w:rFonts w:ascii="宋体" w:hAnsi="宋体"/>
          <w:bCs/>
          <w:kern w:val="0"/>
          <w:szCs w:val="21"/>
        </w:rPr>
      </w:pPr>
      <w:r>
        <w:rPr>
          <w:rFonts w:hint="eastAsia" w:ascii="宋体" w:hAnsi="宋体" w:cs="Times New Roman"/>
          <w:bCs/>
          <w:kern w:val="0"/>
          <w:sz w:val="21"/>
          <w:szCs w:val="21"/>
          <w:lang w:val="en-US" w:eastAsia="zh-CN" w:bidi="ar-SA"/>
        </w:rPr>
        <w:t>5</w:t>
      </w:r>
      <w:r>
        <w:rPr>
          <w:rFonts w:ascii="宋体" w:hAnsi="宋体" w:eastAsia="宋体" w:cs="Times New Roman"/>
          <w:bCs/>
          <w:kern w:val="0"/>
          <w:sz w:val="21"/>
          <w:szCs w:val="21"/>
          <w:lang w:val="en-US" w:eastAsia="zh-CN" w:bidi="ar-SA"/>
        </w:rPr>
        <w:t>.</w:t>
      </w:r>
      <w:r>
        <w:rPr>
          <w:rFonts w:hint="eastAsia" w:ascii="宋体" w:hAnsi="宋体"/>
          <w:bCs/>
          <w:kern w:val="0"/>
          <w:szCs w:val="21"/>
        </w:rPr>
        <w:t>检索总学分</w:t>
      </w:r>
      <w:r>
        <w:rPr>
          <w:rFonts w:ascii="宋体" w:hAnsi="宋体"/>
          <w:bCs/>
          <w:kern w:val="0"/>
          <w:szCs w:val="21"/>
        </w:rPr>
        <w:t>40-49</w:t>
      </w:r>
      <w:r>
        <w:rPr>
          <w:rFonts w:hint="eastAsia" w:ascii="宋体" w:hAnsi="宋体"/>
          <w:bCs/>
          <w:kern w:val="0"/>
          <w:szCs w:val="21"/>
        </w:rPr>
        <w:t>分的学生姓名，并将总学分转换为</w:t>
      </w:r>
      <w:r>
        <w:rPr>
          <w:rFonts w:ascii="宋体" w:hAnsi="宋体"/>
          <w:bCs/>
          <w:kern w:val="0"/>
          <w:szCs w:val="21"/>
        </w:rPr>
        <w:t>char(20）</w:t>
      </w:r>
    </w:p>
    <w:p w14:paraId="6856269D">
      <w:pPr>
        <w:numPr>
          <w:ilvl w:val="0"/>
          <w:numId w:val="0"/>
        </w:numPr>
        <w:spacing w:before="156" w:beforeLines="50" w:after="156" w:afterLines="50"/>
        <w:ind w:leftChars="200"/>
        <w:rPr>
          <w:rFonts w:hint="eastAsia" w:ascii="宋体" w:hAnsi="宋体"/>
          <w:bCs/>
          <w:kern w:val="0"/>
          <w:szCs w:val="21"/>
        </w:rPr>
      </w:pPr>
      <w:r>
        <w:rPr>
          <w:rFonts w:ascii="宋体" w:hAnsi="宋体" w:eastAsia="宋体" w:cs="宋体"/>
          <w:sz w:val="24"/>
          <w:szCs w:val="24"/>
        </w:rPr>
        <w:drawing>
          <wp:inline distT="0" distB="0" distL="114300" distR="114300">
            <wp:extent cx="3959860" cy="2905125"/>
            <wp:effectExtent l="0" t="0" r="2540" b="5715"/>
            <wp:docPr id="78"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5" descr="IMG_256"/>
                    <pic:cNvPicPr>
                      <a:picLocks noChangeAspect="1"/>
                    </pic:cNvPicPr>
                  </pic:nvPicPr>
                  <pic:blipFill>
                    <a:blip r:embed="rId76"/>
                    <a:stretch>
                      <a:fillRect/>
                    </a:stretch>
                  </pic:blipFill>
                  <pic:spPr>
                    <a:xfrm>
                      <a:off x="0" y="0"/>
                      <a:ext cx="3959860" cy="2905125"/>
                    </a:xfrm>
                    <a:prstGeom prst="rect">
                      <a:avLst/>
                    </a:prstGeom>
                    <a:noFill/>
                    <a:ln w="9525">
                      <a:noFill/>
                    </a:ln>
                  </pic:spPr>
                </pic:pic>
              </a:graphicData>
            </a:graphic>
          </wp:inline>
        </w:drawing>
      </w:r>
    </w:p>
    <w:p w14:paraId="2CEB5E8D">
      <w:pPr>
        <w:numPr>
          <w:ilvl w:val="0"/>
          <w:numId w:val="0"/>
        </w:numPr>
        <w:spacing w:before="156" w:beforeLines="50" w:after="156" w:afterLines="50"/>
        <w:ind w:left="0" w:leftChars="0" w:firstLine="420" w:firstLineChars="200"/>
        <w:rPr>
          <w:rFonts w:hint="eastAsia" w:ascii="宋体" w:hAnsi="宋体"/>
          <w:bCs/>
          <w:iCs/>
          <w:szCs w:val="21"/>
        </w:rPr>
      </w:pPr>
      <w:r>
        <w:rPr>
          <w:rFonts w:hint="eastAsia" w:ascii="宋体" w:hAnsi="宋体" w:cs="Times New Roman"/>
          <w:bCs/>
          <w:iCs/>
          <w:kern w:val="2"/>
          <w:sz w:val="21"/>
          <w:szCs w:val="21"/>
          <w:lang w:val="en-US" w:eastAsia="zh-CN" w:bidi="ar-SA"/>
        </w:rPr>
        <w:t>6</w:t>
      </w:r>
      <w:r>
        <w:rPr>
          <w:rFonts w:hint="eastAsia" w:ascii="宋体" w:hAnsi="宋体" w:eastAsia="宋体" w:cs="Times New Roman"/>
          <w:bCs/>
          <w:iCs/>
          <w:kern w:val="2"/>
          <w:sz w:val="21"/>
          <w:szCs w:val="21"/>
          <w:lang w:val="en-US" w:eastAsia="zh-CN" w:bidi="ar-SA"/>
        </w:rPr>
        <w:t>.</w:t>
      </w:r>
      <w:r>
        <w:rPr>
          <w:rFonts w:hint="eastAsia" w:ascii="宋体" w:hAnsi="宋体"/>
          <w:bCs/>
          <w:iCs/>
          <w:szCs w:val="21"/>
        </w:rPr>
        <w:t>如果“数据库原理”课程的平均成绩高于75分则显示“平均成绩高于75分”，平均成绩低于75分则显示“平均成绩低于75分”.</w:t>
      </w:r>
    </w:p>
    <w:p w14:paraId="34D3CC12">
      <w:pPr>
        <w:numPr>
          <w:ilvl w:val="0"/>
          <w:numId w:val="0"/>
        </w:numPr>
        <w:spacing w:before="156" w:beforeLines="50" w:after="156" w:afterLines="50"/>
        <w:ind w:leftChars="200"/>
        <w:rPr>
          <w:rFonts w:ascii="宋体" w:hAnsi="宋体" w:eastAsia="宋体" w:cs="宋体"/>
          <w:sz w:val="24"/>
          <w:szCs w:val="24"/>
        </w:rPr>
      </w:pPr>
      <w:r>
        <w:rPr>
          <w:rFonts w:ascii="宋体" w:hAnsi="宋体" w:eastAsia="宋体" w:cs="宋体"/>
          <w:sz w:val="24"/>
          <w:szCs w:val="24"/>
        </w:rPr>
        <w:drawing>
          <wp:inline distT="0" distB="0" distL="114300" distR="114300">
            <wp:extent cx="3959860" cy="3211830"/>
            <wp:effectExtent l="0" t="0" r="2540" b="3810"/>
            <wp:docPr id="79"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6" descr="IMG_256"/>
                    <pic:cNvPicPr>
                      <a:picLocks noChangeAspect="1"/>
                    </pic:cNvPicPr>
                  </pic:nvPicPr>
                  <pic:blipFill>
                    <a:blip r:embed="rId77"/>
                    <a:stretch>
                      <a:fillRect/>
                    </a:stretch>
                  </pic:blipFill>
                  <pic:spPr>
                    <a:xfrm>
                      <a:off x="0" y="0"/>
                      <a:ext cx="3959860" cy="3211830"/>
                    </a:xfrm>
                    <a:prstGeom prst="rect">
                      <a:avLst/>
                    </a:prstGeom>
                    <a:noFill/>
                    <a:ln w="9525">
                      <a:noFill/>
                    </a:ln>
                  </pic:spPr>
                </pic:pic>
              </a:graphicData>
            </a:graphic>
          </wp:inline>
        </w:drawing>
      </w:r>
    </w:p>
    <w:p w14:paraId="208A0AC7">
      <w:pPr>
        <w:numPr>
          <w:ilvl w:val="0"/>
          <w:numId w:val="0"/>
        </w:numPr>
        <w:spacing w:before="156" w:beforeLines="50" w:after="156" w:afterLines="50"/>
        <w:ind w:leftChars="200"/>
        <w:rPr>
          <w:rFonts w:hint="eastAsia" w:ascii="宋体" w:hAnsi="宋体" w:eastAsia="宋体" w:cs="宋体"/>
          <w:sz w:val="24"/>
          <w:szCs w:val="24"/>
        </w:rPr>
      </w:pPr>
    </w:p>
    <w:p w14:paraId="705C9FE5">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三</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数据记录及处理</w:t>
      </w:r>
    </w:p>
    <w:p w14:paraId="07AA44BA">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61D55423">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cs="Times New Roman"/>
          <w:b/>
          <w:bCs/>
          <w:iCs/>
          <w:kern w:val="2"/>
          <w:sz w:val="24"/>
          <w:szCs w:val="24"/>
          <w:lang w:val="en-US" w:eastAsia="zh-CN" w:bidi="ar-SA"/>
        </w:rPr>
        <w:t>四</w:t>
      </w:r>
      <w:r>
        <w:rPr>
          <w:rFonts w:hint="eastAsia" w:ascii="宋体" w:hAnsi="宋体" w:eastAsia="宋体" w:cs="Times New Roman"/>
          <w:b/>
          <w:bCs/>
          <w:iCs/>
          <w:kern w:val="2"/>
          <w:sz w:val="24"/>
          <w:szCs w:val="24"/>
          <w:lang w:val="en-US" w:eastAsia="zh-CN" w:bidi="ar-SA"/>
        </w:rPr>
        <w:t>、</w:t>
      </w:r>
      <w:r>
        <w:rPr>
          <w:rFonts w:hint="eastAsia" w:ascii="宋体" w:hAnsi="宋体"/>
          <w:b/>
          <w:bCs/>
          <w:iCs/>
          <w:szCs w:val="24"/>
        </w:rPr>
        <w:t>思考题</w:t>
      </w:r>
    </w:p>
    <w:p w14:paraId="3864E542">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1.流程控制语句的作用是什么？if</w:t>
      </w:r>
      <w:r>
        <w:rPr>
          <w:rFonts w:ascii="宋体" w:hAnsi="宋体"/>
          <w:bCs/>
          <w:iCs/>
          <w:sz w:val="21"/>
          <w:szCs w:val="21"/>
        </w:rPr>
        <w:t>…</w:t>
      </w:r>
      <w:r>
        <w:rPr>
          <w:rFonts w:hint="eastAsia" w:ascii="宋体" w:hAnsi="宋体"/>
          <w:bCs/>
          <w:iCs/>
          <w:sz w:val="21"/>
          <w:szCs w:val="21"/>
        </w:rPr>
        <w:t>else一般用在什么场合？</w:t>
      </w:r>
    </w:p>
    <w:p w14:paraId="16A2A211">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left="0" w:firstLine="420" w:firstLineChars="200"/>
        <w:jc w:val="left"/>
        <w:textAlignment w:val="auto"/>
        <w:outlineLvl w:val="0"/>
        <w:rPr>
          <w:rFonts w:hint="eastAsia" w:ascii="宋体" w:hAnsi="宋体"/>
          <w:bCs/>
          <w:iCs/>
          <w:sz w:val="21"/>
          <w:szCs w:val="21"/>
        </w:rPr>
      </w:pPr>
      <w:r>
        <w:rPr>
          <w:rFonts w:hint="eastAsia" w:ascii="宋体" w:hAnsi="宋体"/>
          <w:bCs/>
          <w:iCs/>
          <w:sz w:val="21"/>
          <w:szCs w:val="21"/>
          <w:lang w:val="en-US" w:eastAsia="zh-CN"/>
        </w:rPr>
        <w:t>作用：</w:t>
      </w:r>
      <w:r>
        <w:rPr>
          <w:rFonts w:hint="eastAsia" w:ascii="宋体" w:hAnsi="宋体"/>
          <w:bCs/>
          <w:iCs/>
          <w:sz w:val="21"/>
          <w:szCs w:val="21"/>
        </w:rPr>
        <w:t>流程控制语句用于根据条件或逻辑控制程序的执行流程，使程序能够根据不同的条件执行不同的代码块。</w:t>
      </w:r>
    </w:p>
    <w:p w14:paraId="2A78D22F">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left="0"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if...else语句通常用在以下场合：</w:t>
      </w:r>
    </w:p>
    <w:p w14:paraId="3D2739E9">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根据条件判断执行不同的代码逻辑。</w:t>
      </w:r>
    </w:p>
    <w:p w14:paraId="50F4ACDC">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实现简单的条件控制，根据条件的真假执行不同的操作。</w:t>
      </w:r>
    </w:p>
    <w:p w14:paraId="0794C474">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处理逻辑分支，根据不同的条件选择不同的分支路径。</w:t>
      </w:r>
    </w:p>
    <w:p w14:paraId="4E190F23">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在程序中根据特定条件执行相应的代码块，来实现程序的灵活性和多样性。</w:t>
      </w:r>
    </w:p>
    <w:p w14:paraId="44D5E98A">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2.常用的数据类型转换有哪些？可用什么函数实现？</w:t>
      </w:r>
    </w:p>
    <w:p w14:paraId="7613ED0A">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字符串转换为整数：可以使用int()函数或者atoi()函数（C语言中使用）实现。</w:t>
      </w:r>
    </w:p>
    <w:p w14:paraId="4A2E3E53">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字符串转换为浮点数：可以使用float()函数或者atof()函数（C语言中使用）实现。</w:t>
      </w:r>
    </w:p>
    <w:p w14:paraId="193CDE79">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整数/浮点数转换为字符串：可以使用str()函数或者itoa()函数（C语言中使用）实现。</w:t>
      </w:r>
    </w:p>
    <w:p w14:paraId="236CCF98">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字符转换为整数：可以使用ord()函数（Python中使用）实现。</w:t>
      </w:r>
    </w:p>
    <w:p w14:paraId="2F705700">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5)</w:t>
      </w:r>
      <w:r>
        <w:rPr>
          <w:rFonts w:hint="eastAsia" w:ascii="宋体" w:hAnsi="宋体"/>
          <w:bCs/>
          <w:iCs/>
          <w:sz w:val="21"/>
          <w:szCs w:val="21"/>
        </w:rPr>
        <w:t>整数转换为字符：可以使用chr()函数（Python中使用）实现。</w:t>
      </w:r>
    </w:p>
    <w:p w14:paraId="168DDB3A">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6)</w:t>
      </w:r>
      <w:r>
        <w:rPr>
          <w:rFonts w:hint="eastAsia" w:ascii="宋体" w:hAnsi="宋体"/>
          <w:bCs/>
          <w:iCs/>
          <w:sz w:val="21"/>
          <w:szCs w:val="21"/>
        </w:rPr>
        <w:t>数据类型安全转换：根据具体需求进行数据类型的安全转换，避免数据丢失或精度问题。</w:t>
      </w:r>
    </w:p>
    <w:p w14:paraId="0CD4488D">
      <w:pPr>
        <w:pStyle w:val="2"/>
        <w:numPr>
          <w:ilvl w:val="0"/>
          <w:numId w:val="0"/>
        </w:numPr>
        <w:ind w:left="0" w:leftChars="0" w:firstLine="0"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70808DAB">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left="210" w:leftChars="0" w:hanging="210" w:hangingChars="100"/>
        <w:jc w:val="left"/>
        <w:textAlignment w:val="auto"/>
        <w:outlineLvl w:val="0"/>
        <w:rPr>
          <w:rFonts w:hint="eastAsia" w:ascii="宋体" w:hAnsi="宋体" w:eastAsia="宋体" w:cs="Times New Roman"/>
          <w:bCs/>
          <w:iCs/>
          <w:kern w:val="2"/>
          <w:sz w:val="21"/>
          <w:szCs w:val="21"/>
          <w:lang w:val="en-US" w:eastAsia="zh-CN" w:bidi="ar-SA"/>
        </w:rPr>
      </w:pPr>
      <w:r>
        <w:rPr>
          <w:rFonts w:hint="eastAsia" w:ascii="宋体" w:hAnsi="宋体" w:cs="Times New Roman"/>
          <w:bCs/>
          <w:iCs/>
          <w:kern w:val="2"/>
          <w:sz w:val="21"/>
          <w:szCs w:val="21"/>
          <w:lang w:val="en-US" w:eastAsia="zh-CN" w:bidi="ar-SA"/>
        </w:rPr>
        <w:t>1.问题：</w:t>
      </w:r>
      <w:r>
        <w:rPr>
          <w:rFonts w:hint="eastAsia" w:ascii="宋体" w:hAnsi="宋体" w:eastAsia="宋体" w:cs="Times New Roman"/>
          <w:bCs/>
          <w:iCs/>
          <w:kern w:val="2"/>
          <w:sz w:val="21"/>
          <w:szCs w:val="21"/>
          <w:lang w:val="en-US" w:eastAsia="zh-CN" w:bidi="ar-SA"/>
        </w:rPr>
        <w:t>字符串处理时空格未去除或去除方式错误</w:t>
      </w:r>
      <w:r>
        <w:rPr>
          <w:rFonts w:hint="default" w:ascii="宋体" w:hAnsi="宋体" w:eastAsia="宋体" w:cs="Times New Roman"/>
          <w:bCs/>
          <w:iCs/>
          <w:kern w:val="2"/>
          <w:sz w:val="21"/>
          <w:szCs w:val="21"/>
          <w:lang w:val="en-US" w:eastAsia="zh-CN" w:bidi="ar-SA"/>
        </w:rPr>
        <w:br w:type="textWrapping"/>
      </w:r>
      <w:r>
        <w:rPr>
          <w:rFonts w:hint="eastAsia" w:ascii="宋体" w:hAnsi="宋体" w:cs="Times New Roman"/>
          <w:bCs/>
          <w:iCs/>
          <w:kern w:val="2"/>
          <w:sz w:val="21"/>
          <w:szCs w:val="21"/>
          <w:lang w:val="en-US" w:eastAsia="zh-CN" w:bidi="ar-SA"/>
        </w:rPr>
        <w:t>解决方法：</w:t>
      </w:r>
      <w:r>
        <w:rPr>
          <w:rFonts w:hint="default" w:ascii="宋体" w:hAnsi="宋体" w:eastAsia="宋体" w:cs="Times New Roman"/>
          <w:bCs/>
          <w:iCs/>
          <w:kern w:val="2"/>
          <w:sz w:val="21"/>
          <w:szCs w:val="21"/>
          <w:lang w:val="en-US" w:eastAsia="zh-CN" w:bidi="ar-SA"/>
        </w:rPr>
        <w:t>使用LTRIM函数去除姓名字段左侧空格时，如果字段中包含其他类型的空白字符（如TAB），或者字段类型为CHAR而非VARCHAR，可能导致去除无效。解决方法是确认字段类型为VARCHAR，并配合RTRIM一起使用以清除前后空格，例如：UPDATE xs SET 姓名 = LTRIM(RTRIM(姓名)) WHERE 姓名 LIKE ' %'。</w:t>
      </w:r>
    </w:p>
    <w:p w14:paraId="73D30C87">
      <w:pPr>
        <w:pStyle w:val="7"/>
        <w:keepNext w:val="0"/>
        <w:keepLines w:val="0"/>
        <w:widowControl/>
        <w:suppressLineNumbers w:val="0"/>
        <w:spacing w:before="0" w:beforeAutospacing="0" w:after="0" w:afterAutospacing="0"/>
        <w:ind w:left="210" w:hanging="210" w:hangingChars="100"/>
        <w:textAlignment w:val="top"/>
        <w:rPr>
          <w:rFonts w:hint="eastAsia" w:ascii="宋体" w:hAnsi="宋体" w:eastAsia="宋体" w:cs="Times New Roman"/>
          <w:bCs/>
          <w:iCs/>
          <w:kern w:val="2"/>
          <w:sz w:val="21"/>
          <w:szCs w:val="21"/>
          <w:lang w:val="en-US" w:eastAsia="zh-CN" w:bidi="ar-SA"/>
        </w:rPr>
      </w:pPr>
      <w:r>
        <w:rPr>
          <w:rFonts w:hint="eastAsia" w:ascii="宋体" w:hAnsi="宋体" w:cs="Times New Roman"/>
          <w:bCs/>
          <w:iCs/>
          <w:kern w:val="2"/>
          <w:sz w:val="21"/>
          <w:szCs w:val="21"/>
          <w:lang w:val="en-US" w:eastAsia="zh-CN" w:bidi="ar-SA"/>
        </w:rPr>
        <w:t>2.问题：</w:t>
      </w:r>
      <w:r>
        <w:rPr>
          <w:rFonts w:hint="default" w:ascii="宋体" w:hAnsi="宋体" w:eastAsia="宋体" w:cs="Times New Roman"/>
          <w:bCs/>
          <w:iCs/>
          <w:kern w:val="2"/>
          <w:sz w:val="21"/>
          <w:szCs w:val="21"/>
          <w:lang w:val="en-US" w:eastAsia="zh-CN" w:bidi="ar-SA"/>
        </w:rPr>
        <w:t>将整数型字段转换为字符型时报错或结果为空</w:t>
      </w:r>
      <w:r>
        <w:rPr>
          <w:rFonts w:hint="default" w:ascii="宋体" w:hAnsi="宋体" w:eastAsia="宋体" w:cs="Times New Roman"/>
          <w:bCs/>
          <w:iCs/>
          <w:kern w:val="2"/>
          <w:sz w:val="21"/>
          <w:szCs w:val="21"/>
          <w:lang w:val="en-US" w:eastAsia="zh-CN" w:bidi="ar-SA"/>
        </w:rPr>
        <w:br w:type="textWrapping"/>
      </w:r>
      <w:r>
        <w:rPr>
          <w:rFonts w:hint="eastAsia" w:ascii="宋体" w:hAnsi="宋体" w:cs="Times New Roman"/>
          <w:bCs/>
          <w:iCs/>
          <w:kern w:val="2"/>
          <w:sz w:val="21"/>
          <w:szCs w:val="21"/>
          <w:lang w:val="en-US" w:eastAsia="zh-CN" w:bidi="ar-SA"/>
        </w:rPr>
        <w:t>解决方法：</w:t>
      </w:r>
      <w:r>
        <w:rPr>
          <w:rFonts w:hint="default" w:ascii="宋体" w:hAnsi="宋体" w:eastAsia="宋体" w:cs="Times New Roman"/>
          <w:bCs/>
          <w:iCs/>
          <w:kern w:val="2"/>
          <w:sz w:val="21"/>
          <w:szCs w:val="21"/>
          <w:lang w:val="en-US" w:eastAsia="zh-CN" w:bidi="ar-SA"/>
        </w:rPr>
        <w:t>使用CONVERT或CAST函数转换字段时，若目标长度不足或源值为NULL，可能导致转换失败或显示异常。解决方法是合理设置目标长度，例如使用CONVERT(char(20), 总学分)，并在转换前检查字段是否为空值。</w:t>
      </w:r>
    </w:p>
    <w:p w14:paraId="2F3821D2">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left="0" w:leftChars="0" w:firstLine="0" w:firstLineChars="0"/>
        <w:jc w:val="left"/>
        <w:textAlignment w:val="auto"/>
        <w:outlineLvl w:val="0"/>
        <w:rPr>
          <w:rFonts w:hint="eastAsia" w:ascii="宋体" w:hAnsi="宋体" w:eastAsia="宋体" w:cs="Times New Roman"/>
          <w:bCs/>
          <w:iCs/>
          <w:kern w:val="2"/>
          <w:sz w:val="21"/>
          <w:szCs w:val="21"/>
          <w:lang w:val="en-US" w:eastAsia="zh-CN" w:bidi="ar-SA"/>
        </w:rPr>
        <w:sectPr>
          <w:pgSz w:w="11906" w:h="16838"/>
          <w:pgMar w:top="1134" w:right="1361" w:bottom="1134" w:left="1588" w:header="851" w:footer="992" w:gutter="0"/>
          <w:pgNumType w:fmt="decimal"/>
          <w:cols w:space="425" w:num="1"/>
          <w:docGrid w:type="lines" w:linePitch="312" w:charSpace="0"/>
        </w:sectPr>
      </w:pPr>
    </w:p>
    <w:p w14:paraId="61D0D192">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left="0" w:leftChars="0" w:firstLine="0" w:firstLineChars="0"/>
        <w:jc w:val="center"/>
        <w:textAlignment w:val="auto"/>
        <w:outlineLvl w:val="0"/>
        <w:rPr>
          <w:rFonts w:hint="eastAsia" w:ascii="宋体" w:hAnsi="宋体" w:eastAsia="宋体" w:cs="宋体"/>
          <w:b/>
          <w:bCs/>
          <w:kern w:val="2"/>
          <w:sz w:val="28"/>
          <w:szCs w:val="28"/>
          <w:lang w:val="en-US" w:eastAsia="zh-CN" w:bidi="ar-SA"/>
        </w:rPr>
      </w:pPr>
      <w:r>
        <w:rPr>
          <w:rFonts w:hint="eastAsia" w:ascii="宋体" w:hAnsi="宋体" w:cs="宋体"/>
          <w:b/>
          <w:sz w:val="28"/>
          <w:szCs w:val="28"/>
        </w:rPr>
        <w:t>实验</w:t>
      </w:r>
      <w:r>
        <w:rPr>
          <w:rFonts w:hint="eastAsia" w:ascii="宋体" w:hAnsi="宋体"/>
          <w:b/>
          <w:sz w:val="28"/>
          <w:szCs w:val="28"/>
        </w:rPr>
        <w:t>九</w:t>
      </w:r>
      <w:r>
        <w:rPr>
          <w:b/>
          <w:color w:val="333333"/>
          <w:sz w:val="28"/>
          <w:szCs w:val="28"/>
        </w:rPr>
        <w:t>预习报告</w:t>
      </w:r>
      <w:r>
        <w:rPr>
          <w:rFonts w:hint="eastAsia" w:ascii="宋体" w:hAnsi="宋体"/>
          <w:b/>
          <w:sz w:val="28"/>
          <w:szCs w:val="28"/>
        </w:rPr>
        <w:t xml:space="preserve">  存储过程、触发器的应用</w:t>
      </w:r>
    </w:p>
    <w:p w14:paraId="1DE4F7C9">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一、</w:t>
      </w:r>
      <w:r>
        <w:rPr>
          <w:b/>
          <w:bCs/>
          <w:color w:val="333333"/>
          <w:sz w:val="24"/>
          <w:szCs w:val="24"/>
        </w:rPr>
        <w:t>目的要求</w:t>
      </w:r>
    </w:p>
    <w:p w14:paraId="5001CFE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420" w:firstLineChars="200"/>
        <w:jc w:val="both"/>
        <w:textAlignment w:val="auto"/>
        <w:rPr>
          <w:rFonts w:hint="eastAsia" w:asciiTheme="minorEastAsia" w:hAnsiTheme="minorEastAsia" w:eastAsiaTheme="minorEastAsia" w:cstheme="minorEastAsia"/>
          <w:b/>
          <w:bCs/>
          <w:color w:val="333333"/>
          <w:kern w:val="2"/>
          <w:sz w:val="21"/>
          <w:szCs w:val="21"/>
          <w:lang w:val="en-US" w:eastAsia="zh-CN" w:bidi="ar-SA"/>
        </w:rPr>
      </w:pPr>
      <w:r>
        <w:rPr>
          <w:rFonts w:hint="eastAsia" w:asciiTheme="minorEastAsia" w:hAnsiTheme="minorEastAsia" w:eastAsiaTheme="minorEastAsia" w:cstheme="minorEastAsia"/>
          <w:b w:val="0"/>
          <w:bCs w:val="0"/>
          <w:color w:val="333333"/>
          <w:kern w:val="2"/>
          <w:sz w:val="21"/>
          <w:szCs w:val="21"/>
          <w:lang w:val="en-US" w:eastAsia="zh-CN" w:bidi="ar-SA"/>
        </w:rPr>
        <w:t>1.掌握用户存储过程和触发器的修改和删除操作。</w:t>
      </w:r>
    </w:p>
    <w:p w14:paraId="1DDA58E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420" w:firstLineChars="200"/>
        <w:jc w:val="both"/>
        <w:textAlignment w:val="auto"/>
        <w:rPr>
          <w:rFonts w:hint="eastAsia" w:asciiTheme="minorEastAsia" w:hAnsiTheme="minorEastAsia" w:eastAsiaTheme="minorEastAsia" w:cstheme="minorEastAsia"/>
          <w:b w:val="0"/>
          <w:bCs w:val="0"/>
          <w:color w:val="333333"/>
          <w:kern w:val="2"/>
          <w:sz w:val="21"/>
          <w:szCs w:val="21"/>
          <w:lang w:val="en-US" w:eastAsia="zh-CN" w:bidi="ar-SA"/>
        </w:rPr>
      </w:pPr>
      <w:r>
        <w:rPr>
          <w:rFonts w:hint="eastAsia" w:asciiTheme="minorEastAsia" w:hAnsiTheme="minorEastAsia" w:eastAsiaTheme="minorEastAsia" w:cstheme="minorEastAsia"/>
          <w:b w:val="0"/>
          <w:bCs w:val="0"/>
          <w:color w:val="333333"/>
          <w:kern w:val="2"/>
          <w:sz w:val="21"/>
          <w:szCs w:val="21"/>
          <w:lang w:val="en-US" w:eastAsia="zh-CN" w:bidi="ar-SA"/>
        </w:rPr>
        <w:t>2.掌握用户存储过程和触发器的执行操作。</w:t>
      </w:r>
    </w:p>
    <w:p w14:paraId="159D750B">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二、</w:t>
      </w:r>
      <w:r>
        <w:rPr>
          <w:b/>
          <w:bCs/>
          <w:color w:val="333333"/>
          <w:sz w:val="24"/>
          <w:szCs w:val="24"/>
        </w:rPr>
        <w:t>实验原理</w:t>
      </w:r>
    </w:p>
    <w:p w14:paraId="7346849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firstLine="420" w:firstLineChars="200"/>
        <w:jc w:val="both"/>
        <w:textAlignment w:val="auto"/>
        <w:rPr>
          <w:rFonts w:hint="eastAsia" w:asciiTheme="minorEastAsia" w:hAnsiTheme="minorEastAsia" w:eastAsiaTheme="minorEastAsia" w:cstheme="minorEastAsia"/>
          <w:b w:val="0"/>
          <w:bCs w:val="0"/>
          <w:color w:val="333333"/>
          <w:sz w:val="21"/>
          <w:szCs w:val="21"/>
          <w:lang w:val="en-US" w:eastAsia="zh-CN"/>
        </w:rPr>
      </w:pPr>
      <w:r>
        <w:rPr>
          <w:rFonts w:hint="eastAsia" w:asciiTheme="minorEastAsia" w:hAnsiTheme="minorEastAsia" w:eastAsiaTheme="minorEastAsia" w:cstheme="minorEastAsia"/>
          <w:b w:val="0"/>
          <w:bCs w:val="0"/>
          <w:color w:val="333333"/>
          <w:sz w:val="21"/>
          <w:szCs w:val="21"/>
          <w:lang w:val="en-US" w:eastAsia="zh-CN"/>
        </w:rPr>
        <w:t>1.创建带输入参数的存储过程、创建触发器。</w:t>
      </w:r>
    </w:p>
    <w:p w14:paraId="60BE69E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firstLine="420" w:firstLineChars="200"/>
        <w:jc w:val="both"/>
        <w:textAlignment w:val="auto"/>
        <w:rPr>
          <w:rFonts w:hint="eastAsia" w:asciiTheme="minorEastAsia" w:hAnsiTheme="minorEastAsia" w:eastAsiaTheme="minorEastAsia" w:cstheme="minorEastAsia"/>
          <w:b w:val="0"/>
          <w:bCs w:val="0"/>
          <w:color w:val="333333"/>
          <w:sz w:val="21"/>
          <w:szCs w:val="21"/>
          <w:lang w:val="en-US" w:eastAsia="zh-CN"/>
        </w:rPr>
      </w:pPr>
      <w:r>
        <w:rPr>
          <w:rFonts w:hint="eastAsia" w:asciiTheme="minorEastAsia" w:hAnsiTheme="minorEastAsia" w:eastAsiaTheme="minorEastAsia" w:cstheme="minorEastAsia"/>
          <w:b w:val="0"/>
          <w:bCs w:val="0"/>
          <w:color w:val="333333"/>
          <w:sz w:val="21"/>
          <w:szCs w:val="21"/>
          <w:lang w:val="en-US" w:eastAsia="zh-CN"/>
        </w:rPr>
        <w:t>2.  执行所创建的存储过程、执行触发器。</w:t>
      </w:r>
    </w:p>
    <w:p w14:paraId="015E102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0" w:firstLine="420" w:firstLineChars="200"/>
        <w:jc w:val="both"/>
        <w:textAlignment w:val="auto"/>
        <w:rPr>
          <w:rFonts w:hint="default" w:asciiTheme="minorEastAsia" w:hAnsiTheme="minorEastAsia" w:eastAsiaTheme="minorEastAsia" w:cstheme="minorEastAsia"/>
          <w:b w:val="0"/>
          <w:bCs w:val="0"/>
          <w:color w:val="333333"/>
          <w:sz w:val="21"/>
          <w:szCs w:val="21"/>
          <w:lang w:val="en-US" w:eastAsia="zh-CN"/>
        </w:rPr>
      </w:pPr>
      <w:r>
        <w:rPr>
          <w:rFonts w:hint="eastAsia" w:asciiTheme="minorEastAsia" w:hAnsiTheme="minorEastAsia" w:eastAsiaTheme="minorEastAsia" w:cstheme="minorEastAsia"/>
          <w:b w:val="0"/>
          <w:bCs w:val="0"/>
          <w:color w:val="333333"/>
          <w:sz w:val="21"/>
          <w:szCs w:val="21"/>
          <w:lang w:val="en-US" w:eastAsia="zh-CN"/>
        </w:rPr>
        <w:t>3.删除新创建的存储过程和新创建的触发器。</w:t>
      </w:r>
    </w:p>
    <w:p w14:paraId="4304188F">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三、</w:t>
      </w:r>
      <w:r>
        <w:rPr>
          <w:b/>
          <w:bCs/>
          <w:color w:val="333333"/>
          <w:sz w:val="24"/>
          <w:szCs w:val="24"/>
        </w:rPr>
        <w:t>实验仪器</w:t>
      </w:r>
    </w:p>
    <w:p w14:paraId="6006DED8">
      <w:pPr>
        <w:pStyle w:val="2"/>
        <w:spacing w:before="156" w:beforeLines="50" w:after="156" w:afterLines="50"/>
        <w:ind w:firstLine="420" w:firstLineChars="200"/>
        <w:jc w:val="left"/>
        <w:outlineLvl w:val="0"/>
        <w:rPr>
          <w:rFonts w:hint="eastAsia"/>
          <w:b/>
          <w:bCs/>
          <w:color w:val="333333"/>
          <w:sz w:val="24"/>
          <w:szCs w:val="24"/>
          <w:lang w:val="en-US" w:eastAsia="zh-CN"/>
        </w:rPr>
      </w:pPr>
      <w:r>
        <w:rPr>
          <w:rFonts w:hint="eastAsia" w:ascii="宋体" w:hAnsi="宋体"/>
          <w:bCs/>
          <w:iCs/>
          <w:sz w:val="21"/>
          <w:szCs w:val="21"/>
        </w:rPr>
        <w:t>计算机、SQL Server2000软件， U盘（学生自备）。</w:t>
      </w:r>
    </w:p>
    <w:p w14:paraId="50AB351E">
      <w:pPr>
        <w:numPr>
          <w:ilvl w:val="0"/>
          <w:numId w:val="0"/>
        </w:numPr>
        <w:ind w:left="0" w:leftChars="0" w:firstLine="0" w:firstLineChars="0"/>
        <w:jc w:val="both"/>
        <w:rPr>
          <w:b/>
          <w:bCs/>
          <w:color w:val="333333"/>
          <w:sz w:val="24"/>
          <w:szCs w:val="24"/>
        </w:rPr>
      </w:pPr>
      <w:r>
        <w:rPr>
          <w:rFonts w:hint="eastAsia" w:ascii="Calibri" w:hAnsi="Calibri" w:eastAsia="宋体" w:cs="Times New Roman"/>
          <w:b/>
          <w:bCs/>
          <w:color w:val="333333"/>
          <w:kern w:val="2"/>
          <w:sz w:val="24"/>
          <w:szCs w:val="24"/>
          <w:lang w:val="en-US" w:eastAsia="zh-CN" w:bidi="ar-SA"/>
        </w:rPr>
        <w:t>四、</w:t>
      </w:r>
      <w:r>
        <w:rPr>
          <w:b/>
          <w:bCs/>
          <w:color w:val="333333"/>
          <w:sz w:val="24"/>
          <w:szCs w:val="24"/>
        </w:rPr>
        <w:t>实验步骤</w:t>
      </w:r>
    </w:p>
    <w:p w14:paraId="6E6285E5">
      <w:pPr>
        <w:spacing w:before="156" w:beforeLines="50" w:after="156" w:afterLines="50"/>
        <w:ind w:left="105" w:leftChars="50"/>
        <w:rPr>
          <w:rFonts w:hint="eastAsia" w:ascii="宋体" w:hAnsi="宋体"/>
          <w:color w:val="000000"/>
          <w:kern w:val="0"/>
          <w:szCs w:val="21"/>
        </w:rPr>
      </w:pPr>
      <w:r>
        <w:rPr>
          <w:rFonts w:ascii="宋体" w:hAnsi="宋体"/>
          <w:color w:val="000000"/>
          <w:kern w:val="0"/>
          <w:szCs w:val="21"/>
        </w:rPr>
        <w:t>1</w:t>
      </w:r>
      <w:r>
        <w:rPr>
          <w:rFonts w:hint="eastAsia" w:ascii="宋体" w:hAnsi="宋体"/>
          <w:color w:val="000000"/>
          <w:kern w:val="0"/>
          <w:szCs w:val="21"/>
        </w:rPr>
        <w:t>.</w:t>
      </w:r>
      <w:r>
        <w:rPr>
          <w:rFonts w:ascii="宋体" w:hAnsi="宋体"/>
          <w:color w:val="000000"/>
          <w:kern w:val="0"/>
          <w:szCs w:val="21"/>
        </w:rPr>
        <w:t>创建带输入参数的存储过程</w:t>
      </w:r>
      <w:r>
        <w:rPr>
          <w:rFonts w:hint="eastAsia" w:ascii="宋体" w:hAnsi="宋体"/>
          <w:color w:val="000000"/>
          <w:kern w:val="0"/>
          <w:szCs w:val="21"/>
        </w:rPr>
        <w:t>：</w:t>
      </w:r>
      <w:r>
        <w:rPr>
          <w:rFonts w:ascii="宋体" w:hAnsi="宋体"/>
          <w:color w:val="000000"/>
          <w:kern w:val="0"/>
          <w:szCs w:val="21"/>
        </w:rPr>
        <w:t>创建一个带输入参数的存储过程proc_XS，其中的输入参数用于接收课程号，默认值为“101”，然后在XS_KC表中查询该课成绩不及格的学生学号，接着在XS表中查找这些学生的基本信息，包括学号、姓名、性别和</w:t>
      </w:r>
      <w:r>
        <w:rPr>
          <w:rFonts w:hint="eastAsia" w:ascii="宋体" w:hAnsi="宋体"/>
          <w:color w:val="000000"/>
          <w:kern w:val="0"/>
          <w:szCs w:val="21"/>
        </w:rPr>
        <w:t>专业等</w:t>
      </w:r>
      <w:r>
        <w:rPr>
          <w:rFonts w:ascii="宋体" w:hAnsi="宋体"/>
          <w:color w:val="000000"/>
          <w:kern w:val="0"/>
          <w:szCs w:val="21"/>
        </w:rPr>
        <w:t>信息，最后输出。</w:t>
      </w:r>
    </w:p>
    <w:p w14:paraId="2971ABEB">
      <w:pPr>
        <w:widowControl/>
        <w:spacing w:before="156" w:beforeLines="50" w:after="156" w:afterLines="50"/>
        <w:ind w:firstLine="105" w:firstLineChars="50"/>
        <w:jc w:val="left"/>
        <w:rPr>
          <w:rFonts w:hint="eastAsia" w:ascii="宋体" w:hAnsi="宋体" w:cs="宋体"/>
          <w:kern w:val="0"/>
          <w:szCs w:val="21"/>
        </w:rPr>
      </w:pPr>
      <w:r>
        <w:rPr>
          <w:rFonts w:hint="eastAsia" w:ascii="宋体" w:hAnsi="宋体" w:cs="宋体"/>
          <w:kern w:val="0"/>
          <w:szCs w:val="21"/>
        </w:rPr>
        <w:t>2.执行存储过程</w:t>
      </w:r>
      <w:r>
        <w:rPr>
          <w:rFonts w:ascii="宋体" w:hAnsi="宋体"/>
          <w:color w:val="000000"/>
          <w:kern w:val="0"/>
          <w:szCs w:val="21"/>
        </w:rPr>
        <w:t>proc_XS</w:t>
      </w:r>
    </w:p>
    <w:p w14:paraId="40FD3876">
      <w:pPr>
        <w:widowControl/>
        <w:spacing w:before="156" w:beforeLines="50" w:after="156" w:afterLines="50"/>
        <w:ind w:firstLine="105" w:firstLineChars="50"/>
        <w:jc w:val="left"/>
        <w:rPr>
          <w:rFonts w:hint="eastAsia" w:ascii="宋体" w:hAnsi="宋体" w:cs="宋体"/>
          <w:kern w:val="0"/>
          <w:szCs w:val="21"/>
        </w:rPr>
      </w:pPr>
      <w:r>
        <w:rPr>
          <w:rFonts w:hint="eastAsia" w:ascii="宋体" w:hAnsi="宋体" w:cs="宋体"/>
          <w:kern w:val="0"/>
          <w:szCs w:val="21"/>
        </w:rPr>
        <w:t>3.</w:t>
      </w:r>
      <w:r>
        <w:rPr>
          <w:rFonts w:ascii="宋体" w:hAnsi="宋体" w:cs="宋体"/>
          <w:kern w:val="0"/>
          <w:szCs w:val="21"/>
        </w:rPr>
        <w:t xml:space="preserve"> 删除新建的存储过程</w:t>
      </w:r>
      <w:r>
        <w:rPr>
          <w:rFonts w:ascii="宋体" w:hAnsi="宋体"/>
          <w:color w:val="000000"/>
          <w:kern w:val="0"/>
          <w:szCs w:val="21"/>
        </w:rPr>
        <w:t>proc_XS</w:t>
      </w:r>
    </w:p>
    <w:p w14:paraId="5B98460D">
      <w:pPr>
        <w:widowControl/>
        <w:spacing w:before="156" w:beforeLines="50" w:after="156" w:afterLines="50"/>
        <w:ind w:firstLine="105" w:firstLineChars="50"/>
        <w:jc w:val="left"/>
        <w:rPr>
          <w:rFonts w:hint="eastAsia" w:ascii="宋体" w:hAnsi="宋体"/>
          <w:color w:val="000000"/>
          <w:kern w:val="0"/>
          <w:szCs w:val="21"/>
        </w:rPr>
      </w:pPr>
      <w:r>
        <w:rPr>
          <w:rFonts w:hint="eastAsia" w:ascii="宋体" w:hAnsi="宋体"/>
          <w:color w:val="000000"/>
          <w:kern w:val="0"/>
          <w:szCs w:val="21"/>
        </w:rPr>
        <w:t>4.</w:t>
      </w:r>
      <w:r>
        <w:rPr>
          <w:rFonts w:ascii="宋体" w:hAnsi="宋体"/>
          <w:color w:val="000000"/>
          <w:kern w:val="0"/>
          <w:szCs w:val="21"/>
        </w:rPr>
        <w:t xml:space="preserve"> </w:t>
      </w:r>
      <w:r>
        <w:rPr>
          <w:rFonts w:hint="eastAsia" w:ascii="宋体" w:hAnsi="宋体"/>
          <w:bCs/>
          <w:color w:val="000000"/>
          <w:kern w:val="0"/>
          <w:szCs w:val="21"/>
        </w:rPr>
        <w:t>在数据库</w:t>
      </w:r>
      <w:r>
        <w:rPr>
          <w:rFonts w:ascii="宋体" w:hAnsi="宋体"/>
          <w:bCs/>
          <w:color w:val="000000"/>
          <w:kern w:val="0"/>
          <w:szCs w:val="21"/>
        </w:rPr>
        <w:t>XSCJ</w:t>
      </w:r>
      <w:r>
        <w:rPr>
          <w:rFonts w:hint="eastAsia" w:ascii="宋体" w:hAnsi="宋体"/>
          <w:bCs/>
          <w:color w:val="000000"/>
          <w:kern w:val="0"/>
          <w:szCs w:val="21"/>
        </w:rPr>
        <w:t>中创建一触发器，当向</w:t>
      </w:r>
      <w:r>
        <w:rPr>
          <w:rFonts w:ascii="宋体" w:hAnsi="宋体"/>
          <w:bCs/>
          <w:color w:val="000000"/>
          <w:kern w:val="0"/>
          <w:szCs w:val="21"/>
        </w:rPr>
        <w:t>XS_KC</w:t>
      </w:r>
      <w:r>
        <w:rPr>
          <w:rFonts w:hint="eastAsia" w:ascii="宋体" w:hAnsi="宋体"/>
          <w:bCs/>
          <w:color w:val="000000"/>
          <w:kern w:val="0"/>
          <w:szCs w:val="21"/>
        </w:rPr>
        <w:t>表插入一记录时，检查该记录的学号在</w:t>
      </w:r>
      <w:r>
        <w:rPr>
          <w:rFonts w:ascii="宋体" w:hAnsi="宋体"/>
          <w:bCs/>
          <w:color w:val="000000"/>
          <w:kern w:val="0"/>
          <w:szCs w:val="21"/>
        </w:rPr>
        <w:t>XS</w:t>
      </w:r>
      <w:r>
        <w:rPr>
          <w:rFonts w:hint="eastAsia" w:ascii="宋体" w:hAnsi="宋体"/>
          <w:bCs/>
          <w:color w:val="000000"/>
          <w:kern w:val="0"/>
          <w:szCs w:val="21"/>
        </w:rPr>
        <w:t>表是否存在，检查课程号在</w:t>
      </w:r>
      <w:r>
        <w:rPr>
          <w:rFonts w:ascii="宋体" w:hAnsi="宋体"/>
          <w:bCs/>
          <w:color w:val="000000"/>
          <w:kern w:val="0"/>
          <w:szCs w:val="21"/>
        </w:rPr>
        <w:t>KC</w:t>
      </w:r>
      <w:r>
        <w:rPr>
          <w:rFonts w:hint="eastAsia" w:ascii="宋体" w:hAnsi="宋体"/>
          <w:bCs/>
          <w:color w:val="000000"/>
          <w:kern w:val="0"/>
          <w:szCs w:val="21"/>
        </w:rPr>
        <w:t>表中是否存在，若有一项为否，则不允许插入。</w:t>
      </w:r>
      <w:r>
        <w:rPr>
          <w:rFonts w:ascii="宋体" w:hAnsi="宋体"/>
          <w:b/>
          <w:bCs/>
          <w:color w:val="000000"/>
          <w:kern w:val="0"/>
          <w:szCs w:val="21"/>
        </w:rPr>
        <w:t xml:space="preserve"> </w:t>
      </w:r>
    </w:p>
    <w:p w14:paraId="6530A4E1">
      <w:pPr>
        <w:widowControl/>
        <w:spacing w:before="156" w:beforeLines="50" w:after="156" w:afterLines="50"/>
        <w:ind w:firstLine="105" w:firstLineChars="50"/>
        <w:jc w:val="left"/>
        <w:rPr>
          <w:rFonts w:hint="eastAsia" w:ascii="宋体" w:hAnsi="宋体"/>
          <w:color w:val="000000"/>
          <w:kern w:val="0"/>
          <w:szCs w:val="21"/>
        </w:rPr>
      </w:pPr>
      <w:r>
        <w:rPr>
          <w:rFonts w:hint="eastAsia" w:ascii="宋体" w:hAnsi="宋体"/>
          <w:color w:val="000000"/>
          <w:kern w:val="0"/>
          <w:szCs w:val="21"/>
        </w:rPr>
        <w:t>5.</w:t>
      </w:r>
      <w:r>
        <w:rPr>
          <w:rFonts w:ascii="宋体" w:hAnsi="宋体"/>
          <w:color w:val="000000"/>
          <w:kern w:val="0"/>
          <w:szCs w:val="21"/>
        </w:rPr>
        <w:t xml:space="preserve"> 触发触发器</w:t>
      </w:r>
    </w:p>
    <w:p w14:paraId="432162A3">
      <w:pPr>
        <w:widowControl/>
        <w:spacing w:before="156" w:beforeLines="50" w:after="156" w:afterLines="50"/>
        <w:ind w:firstLine="420" w:firstLineChars="200"/>
        <w:jc w:val="left"/>
        <w:rPr>
          <w:rFonts w:hint="eastAsia" w:ascii="宋体" w:hAnsi="宋体"/>
          <w:bCs/>
          <w:color w:val="000000"/>
          <w:kern w:val="0"/>
          <w:szCs w:val="21"/>
        </w:rPr>
      </w:pPr>
      <w:r>
        <w:rPr>
          <w:rFonts w:hint="eastAsia" w:ascii="宋体" w:hAnsi="宋体"/>
          <w:color w:val="000000"/>
          <w:kern w:val="0"/>
          <w:szCs w:val="21"/>
        </w:rPr>
        <w:t>1）</w:t>
      </w:r>
      <w:r>
        <w:rPr>
          <w:rFonts w:hint="eastAsia" w:ascii="宋体" w:hAnsi="宋体"/>
          <w:bCs/>
          <w:color w:val="000000"/>
          <w:kern w:val="0"/>
          <w:szCs w:val="21"/>
        </w:rPr>
        <w:t>向</w:t>
      </w:r>
      <w:r>
        <w:rPr>
          <w:rFonts w:ascii="宋体" w:hAnsi="宋体"/>
          <w:bCs/>
          <w:color w:val="000000"/>
          <w:kern w:val="0"/>
          <w:szCs w:val="21"/>
        </w:rPr>
        <w:t>XS_KC</w:t>
      </w:r>
      <w:r>
        <w:rPr>
          <w:rFonts w:hint="eastAsia" w:ascii="宋体" w:hAnsi="宋体"/>
          <w:bCs/>
          <w:color w:val="000000"/>
          <w:kern w:val="0"/>
          <w:szCs w:val="21"/>
        </w:rPr>
        <w:t>表插入一条记录，学号是XS表中的学号</w:t>
      </w:r>
    </w:p>
    <w:p w14:paraId="3CBA6306">
      <w:pPr>
        <w:widowControl/>
        <w:spacing w:before="156" w:beforeLines="50" w:after="156" w:afterLines="50"/>
        <w:ind w:firstLine="420" w:firstLineChars="200"/>
        <w:jc w:val="left"/>
        <w:rPr>
          <w:rFonts w:hint="eastAsia" w:ascii="宋体" w:hAnsi="宋体"/>
          <w:color w:val="000000"/>
          <w:kern w:val="0"/>
          <w:szCs w:val="21"/>
        </w:rPr>
      </w:pPr>
      <w:r>
        <w:rPr>
          <w:rFonts w:hint="eastAsia" w:ascii="宋体" w:hAnsi="宋体"/>
          <w:color w:val="000000"/>
          <w:kern w:val="0"/>
          <w:szCs w:val="21"/>
        </w:rPr>
        <w:t>2）</w:t>
      </w:r>
      <w:r>
        <w:rPr>
          <w:rFonts w:hint="eastAsia" w:ascii="宋体" w:hAnsi="宋体"/>
          <w:bCs/>
          <w:color w:val="000000"/>
          <w:kern w:val="0"/>
          <w:szCs w:val="21"/>
        </w:rPr>
        <w:t>向</w:t>
      </w:r>
      <w:r>
        <w:rPr>
          <w:rFonts w:ascii="宋体" w:hAnsi="宋体"/>
          <w:bCs/>
          <w:color w:val="000000"/>
          <w:kern w:val="0"/>
          <w:szCs w:val="21"/>
        </w:rPr>
        <w:t>XS_KC</w:t>
      </w:r>
      <w:r>
        <w:rPr>
          <w:rFonts w:hint="eastAsia" w:ascii="宋体" w:hAnsi="宋体"/>
          <w:bCs/>
          <w:color w:val="000000"/>
          <w:kern w:val="0"/>
          <w:szCs w:val="21"/>
        </w:rPr>
        <w:t>表插入一条记录，学号不是是XS表中的学号</w:t>
      </w:r>
    </w:p>
    <w:p w14:paraId="6381B462">
      <w:pPr>
        <w:widowControl/>
        <w:spacing w:before="156" w:beforeLines="50" w:after="156" w:afterLines="50"/>
        <w:ind w:firstLine="210" w:firstLineChars="100"/>
        <w:jc w:val="left"/>
        <w:rPr>
          <w:rFonts w:ascii="宋体" w:hAnsi="宋体"/>
          <w:color w:val="000000"/>
          <w:kern w:val="0"/>
          <w:szCs w:val="21"/>
        </w:rPr>
        <w:sectPr>
          <w:pgSz w:w="11906" w:h="16838"/>
          <w:pgMar w:top="1134" w:right="1361" w:bottom="1134" w:left="1588" w:header="851" w:footer="992" w:gutter="0"/>
          <w:pgNumType w:fmt="decimal"/>
          <w:cols w:space="425" w:num="1"/>
          <w:docGrid w:type="lines" w:linePitch="312" w:charSpace="0"/>
        </w:sectPr>
      </w:pPr>
      <w:r>
        <w:rPr>
          <w:rFonts w:hint="eastAsia" w:ascii="宋体" w:hAnsi="宋体"/>
          <w:color w:val="000000"/>
          <w:kern w:val="0"/>
          <w:szCs w:val="21"/>
        </w:rPr>
        <w:t>6.</w:t>
      </w:r>
      <w:r>
        <w:rPr>
          <w:rFonts w:ascii="宋体" w:hAnsi="宋体"/>
          <w:color w:val="000000"/>
          <w:kern w:val="0"/>
          <w:szCs w:val="21"/>
        </w:rPr>
        <w:t xml:space="preserve"> 删除新创建的触发器</w:t>
      </w:r>
    </w:p>
    <w:p w14:paraId="2BFC35C2">
      <w:pPr>
        <w:widowControl/>
        <w:spacing w:before="156" w:beforeLines="50" w:after="156" w:afterLines="50"/>
        <w:jc w:val="center"/>
        <w:rPr>
          <w:rFonts w:hint="eastAsia" w:ascii="宋体" w:hAnsi="宋体"/>
          <w:b/>
          <w:sz w:val="28"/>
          <w:szCs w:val="28"/>
        </w:rPr>
      </w:pPr>
      <w:r>
        <w:rPr>
          <w:rFonts w:hint="eastAsia" w:ascii="宋体" w:hAnsi="宋体" w:cs="宋体"/>
          <w:b/>
          <w:sz w:val="28"/>
          <w:szCs w:val="28"/>
        </w:rPr>
        <w:t>实验</w:t>
      </w:r>
      <w:r>
        <w:rPr>
          <w:rFonts w:hint="eastAsia" w:ascii="宋体" w:hAnsi="宋体"/>
          <w:b/>
          <w:sz w:val="28"/>
          <w:szCs w:val="28"/>
        </w:rPr>
        <w:t>九  存储过程、触发器的应用</w:t>
      </w:r>
    </w:p>
    <w:p w14:paraId="70E0CCBC">
      <w:pPr>
        <w:pStyle w:val="2"/>
        <w:numPr>
          <w:ilvl w:val="0"/>
          <w:numId w:val="0"/>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一、</w:t>
      </w:r>
      <w:r>
        <w:rPr>
          <w:rFonts w:hint="eastAsia" w:ascii="宋体" w:hAnsi="宋体"/>
          <w:b/>
          <w:bCs/>
          <w:iCs/>
          <w:szCs w:val="24"/>
        </w:rPr>
        <w:t>实验目的</w:t>
      </w:r>
    </w:p>
    <w:p w14:paraId="42FA6F3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420" w:firstLineChars="200"/>
        <w:jc w:val="both"/>
        <w:textAlignment w:val="auto"/>
        <w:rPr>
          <w:rFonts w:hint="eastAsia" w:asciiTheme="minorEastAsia" w:hAnsiTheme="minorEastAsia" w:eastAsiaTheme="minorEastAsia" w:cstheme="minorEastAsia"/>
          <w:b/>
          <w:bCs/>
          <w:color w:val="333333"/>
          <w:kern w:val="2"/>
          <w:sz w:val="21"/>
          <w:szCs w:val="21"/>
          <w:lang w:val="en-US" w:eastAsia="zh-CN" w:bidi="ar-SA"/>
        </w:rPr>
      </w:pPr>
      <w:r>
        <w:rPr>
          <w:rFonts w:hint="eastAsia" w:asciiTheme="minorEastAsia" w:hAnsiTheme="minorEastAsia" w:eastAsiaTheme="minorEastAsia" w:cstheme="minorEastAsia"/>
          <w:b w:val="0"/>
          <w:bCs w:val="0"/>
          <w:color w:val="333333"/>
          <w:kern w:val="2"/>
          <w:sz w:val="21"/>
          <w:szCs w:val="21"/>
          <w:lang w:val="en-US" w:eastAsia="zh-CN" w:bidi="ar-SA"/>
        </w:rPr>
        <w:t>1.掌握用户存储过程和触发器的修改和删除操作。</w:t>
      </w:r>
    </w:p>
    <w:p w14:paraId="27E8411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firstLine="420" w:firstLineChars="200"/>
        <w:jc w:val="both"/>
        <w:textAlignment w:val="auto"/>
        <w:rPr>
          <w:rFonts w:hint="eastAsia" w:ascii="宋体" w:hAnsi="宋体"/>
          <w:b/>
          <w:bCs/>
          <w:iCs/>
          <w:szCs w:val="24"/>
        </w:rPr>
      </w:pPr>
      <w:r>
        <w:rPr>
          <w:rFonts w:hint="eastAsia" w:asciiTheme="minorEastAsia" w:hAnsiTheme="minorEastAsia" w:eastAsiaTheme="minorEastAsia" w:cstheme="minorEastAsia"/>
          <w:b w:val="0"/>
          <w:bCs w:val="0"/>
          <w:color w:val="333333"/>
          <w:kern w:val="2"/>
          <w:sz w:val="21"/>
          <w:szCs w:val="21"/>
          <w:lang w:val="en-US" w:eastAsia="zh-CN" w:bidi="ar-SA"/>
        </w:rPr>
        <w:t>2.掌握用户存储过程和触发器的执行操作。</w:t>
      </w:r>
    </w:p>
    <w:p w14:paraId="48DCDB71">
      <w:pPr>
        <w:pStyle w:val="2"/>
        <w:numPr>
          <w:ilvl w:val="0"/>
          <w:numId w:val="5"/>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b/>
          <w:bCs/>
          <w:iCs/>
          <w:szCs w:val="24"/>
        </w:rPr>
        <w:t>实验内容及步骤</w:t>
      </w:r>
    </w:p>
    <w:p w14:paraId="6DA7927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1.</w:t>
      </w:r>
      <w:r>
        <w:rPr>
          <w:rFonts w:hint="eastAsia" w:ascii="宋体" w:hAnsi="宋体"/>
          <w:color w:val="000000"/>
          <w:kern w:val="0"/>
          <w:szCs w:val="21"/>
        </w:rPr>
        <w:t>创建带输入参数的存储过程：创建一个带输入参数的存储过程proc_XS，其中的输入参数用于接收课程号，默认值为“101”，然后在XS_KC表中查询该课成绩不及格的学生学号，接着在XS表中查找这些学生的基本信息，包括学号、姓名、性别和专业等信息，最后输出。</w:t>
      </w:r>
    </w:p>
    <w:p w14:paraId="538E42D9">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2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239770" cy="2349500"/>
            <wp:effectExtent l="0" t="0" r="6350" b="12700"/>
            <wp:docPr id="80" name="图片 67" descr="IMG_256"/>
            <wp:cNvGraphicFramePr/>
            <a:graphic xmlns:a="http://schemas.openxmlformats.org/drawingml/2006/main">
              <a:graphicData uri="http://schemas.openxmlformats.org/drawingml/2006/picture">
                <pic:pic xmlns:pic="http://schemas.openxmlformats.org/drawingml/2006/picture">
                  <pic:nvPicPr>
                    <pic:cNvPr id="80" name="图片 67" descr="IMG_256"/>
                    <pic:cNvPicPr/>
                  </pic:nvPicPr>
                  <pic:blipFill>
                    <a:blip r:embed="rId78"/>
                    <a:stretch>
                      <a:fillRect/>
                    </a:stretch>
                  </pic:blipFill>
                  <pic:spPr>
                    <a:xfrm>
                      <a:off x="0" y="0"/>
                      <a:ext cx="3239770" cy="2349500"/>
                    </a:xfrm>
                    <a:prstGeom prst="rect">
                      <a:avLst/>
                    </a:prstGeom>
                    <a:noFill/>
                    <a:ln w="9525">
                      <a:noFill/>
                    </a:ln>
                  </pic:spPr>
                </pic:pic>
              </a:graphicData>
            </a:graphic>
          </wp:inline>
        </w:drawing>
      </w:r>
    </w:p>
    <w:p w14:paraId="081630D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2.</w:t>
      </w:r>
      <w:r>
        <w:rPr>
          <w:rFonts w:hint="eastAsia" w:ascii="宋体" w:hAnsi="宋体"/>
          <w:color w:val="000000"/>
          <w:kern w:val="0"/>
          <w:szCs w:val="21"/>
        </w:rPr>
        <w:t>执行存储过程proc_XS</w:t>
      </w:r>
    </w:p>
    <w:p w14:paraId="31C338F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2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239770" cy="1517015"/>
            <wp:effectExtent l="0" t="0" r="6350" b="6985"/>
            <wp:docPr id="81"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8" descr="IMG_256"/>
                    <pic:cNvPicPr>
                      <a:picLocks noChangeAspect="1"/>
                    </pic:cNvPicPr>
                  </pic:nvPicPr>
                  <pic:blipFill>
                    <a:blip r:embed="rId79"/>
                    <a:stretch>
                      <a:fillRect/>
                    </a:stretch>
                  </pic:blipFill>
                  <pic:spPr>
                    <a:xfrm>
                      <a:off x="0" y="0"/>
                      <a:ext cx="3239770" cy="1517015"/>
                    </a:xfrm>
                    <a:prstGeom prst="rect">
                      <a:avLst/>
                    </a:prstGeom>
                    <a:noFill/>
                    <a:ln w="9525">
                      <a:noFill/>
                    </a:ln>
                  </pic:spPr>
                </pic:pic>
              </a:graphicData>
            </a:graphic>
          </wp:inline>
        </w:drawing>
      </w:r>
    </w:p>
    <w:p w14:paraId="4039C9A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3.</w:t>
      </w:r>
      <w:r>
        <w:rPr>
          <w:rFonts w:hint="eastAsia" w:ascii="宋体" w:hAnsi="宋体"/>
          <w:color w:val="000000"/>
          <w:kern w:val="0"/>
          <w:szCs w:val="21"/>
        </w:rPr>
        <w:t>删除新建的存储过程proc_XS</w:t>
      </w:r>
    </w:p>
    <w:p w14:paraId="74A55C6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2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239770" cy="1879600"/>
            <wp:effectExtent l="0" t="0" r="6350" b="10160"/>
            <wp:docPr id="82"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9" descr="IMG_256"/>
                    <pic:cNvPicPr>
                      <a:picLocks noChangeAspect="1"/>
                    </pic:cNvPicPr>
                  </pic:nvPicPr>
                  <pic:blipFill>
                    <a:blip r:embed="rId80"/>
                    <a:stretch>
                      <a:fillRect/>
                    </a:stretch>
                  </pic:blipFill>
                  <pic:spPr>
                    <a:xfrm>
                      <a:off x="0" y="0"/>
                      <a:ext cx="3239770" cy="1879600"/>
                    </a:xfrm>
                    <a:prstGeom prst="rect">
                      <a:avLst/>
                    </a:prstGeom>
                    <a:noFill/>
                    <a:ln w="9525">
                      <a:noFill/>
                    </a:ln>
                  </pic:spPr>
                </pic:pic>
              </a:graphicData>
            </a:graphic>
          </wp:inline>
        </w:drawing>
      </w:r>
    </w:p>
    <w:p w14:paraId="20E45FCF">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eastAsia="宋体" w:cs="Times New Roman"/>
          <w:color w:val="000000"/>
          <w:kern w:val="0"/>
          <w:sz w:val="21"/>
          <w:szCs w:val="21"/>
          <w:lang w:val="en-US" w:eastAsia="zh-CN" w:bidi="ar-SA"/>
        </w:rPr>
        <w:t>4.</w:t>
      </w:r>
      <w:r>
        <w:rPr>
          <w:rFonts w:hint="eastAsia" w:ascii="宋体" w:hAnsi="宋体"/>
          <w:color w:val="000000"/>
          <w:kern w:val="0"/>
          <w:szCs w:val="21"/>
        </w:rPr>
        <w:t xml:space="preserve">在数据库XSCJ中创建一触发器，当向XS_KC表插入一记录时，检查该记录的学号在XS表是否存在，检查课程号在KC表中是否存在，若有一项为否，则不允许插入。 </w:t>
      </w:r>
    </w:p>
    <w:p w14:paraId="40EA4D8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2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060065" cy="2955290"/>
            <wp:effectExtent l="0" t="0" r="3175" b="1270"/>
            <wp:docPr id="83" name="图片 70" descr="IMG_256"/>
            <wp:cNvGraphicFramePr/>
            <a:graphic xmlns:a="http://schemas.openxmlformats.org/drawingml/2006/main">
              <a:graphicData uri="http://schemas.openxmlformats.org/drawingml/2006/picture">
                <pic:pic xmlns:pic="http://schemas.openxmlformats.org/drawingml/2006/picture">
                  <pic:nvPicPr>
                    <pic:cNvPr id="83" name="图片 70" descr="IMG_256"/>
                    <pic:cNvPicPr/>
                  </pic:nvPicPr>
                  <pic:blipFill>
                    <a:blip r:embed="rId81"/>
                    <a:stretch>
                      <a:fillRect/>
                    </a:stretch>
                  </pic:blipFill>
                  <pic:spPr>
                    <a:xfrm>
                      <a:off x="0" y="0"/>
                      <a:ext cx="3060065" cy="2955290"/>
                    </a:xfrm>
                    <a:prstGeom prst="rect">
                      <a:avLst/>
                    </a:prstGeom>
                    <a:noFill/>
                    <a:ln w="9525">
                      <a:noFill/>
                    </a:ln>
                  </pic:spPr>
                </pic:pic>
              </a:graphicData>
            </a:graphic>
          </wp:inline>
        </w:drawing>
      </w:r>
    </w:p>
    <w:p w14:paraId="03057A63">
      <w:pPr>
        <w:keepNext w:val="0"/>
        <w:keepLines w:val="0"/>
        <w:pageBreakBefore w:val="0"/>
        <w:widowControl w:val="0"/>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color w:val="000000"/>
          <w:kern w:val="0"/>
          <w:szCs w:val="21"/>
        </w:rPr>
        <w:t>5. 触发触发器</w:t>
      </w:r>
    </w:p>
    <w:p w14:paraId="3E0B3637">
      <w:pPr>
        <w:keepNext w:val="0"/>
        <w:keepLines w:val="0"/>
        <w:pageBreakBefore w:val="0"/>
        <w:widowControl w:val="0"/>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color w:val="000000"/>
          <w:kern w:val="0"/>
          <w:szCs w:val="21"/>
        </w:rPr>
        <w:t>1）向XS_KC表插入一条记录，学号是XS表中的学号</w:t>
      </w:r>
    </w:p>
    <w:p w14:paraId="6A3EDB6C">
      <w:pPr>
        <w:keepNext w:val="0"/>
        <w:keepLines w:val="0"/>
        <w:pageBreakBefore w:val="0"/>
        <w:widowControl w:val="0"/>
        <w:kinsoku/>
        <w:wordWrap/>
        <w:overflowPunct/>
        <w:topLinePunct w:val="0"/>
        <w:autoSpaceDE/>
        <w:autoSpaceDN/>
        <w:bidi w:val="0"/>
        <w:adjustRightInd/>
        <w:snapToGrid/>
        <w:spacing w:before="156" w:beforeLines="50" w:after="156" w:afterLines="50"/>
        <w:ind w:left="0" w:leftChars="0" w:firstLine="480" w:firstLineChars="2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060065" cy="1524000"/>
            <wp:effectExtent l="0" t="0" r="3175" b="0"/>
            <wp:docPr id="84"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1" descr="IMG_256"/>
                    <pic:cNvPicPr>
                      <a:picLocks noChangeAspect="1"/>
                    </pic:cNvPicPr>
                  </pic:nvPicPr>
                  <pic:blipFill>
                    <a:blip r:embed="rId82"/>
                    <a:stretch>
                      <a:fillRect/>
                    </a:stretch>
                  </pic:blipFill>
                  <pic:spPr>
                    <a:xfrm>
                      <a:off x="0" y="0"/>
                      <a:ext cx="3060065" cy="1524000"/>
                    </a:xfrm>
                    <a:prstGeom prst="rect">
                      <a:avLst/>
                    </a:prstGeom>
                    <a:noFill/>
                    <a:ln w="9525">
                      <a:noFill/>
                    </a:ln>
                  </pic:spPr>
                </pic:pic>
              </a:graphicData>
            </a:graphic>
          </wp:inline>
        </w:drawing>
      </w:r>
    </w:p>
    <w:p w14:paraId="6CFBE385">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630" w:firstLineChars="300"/>
        <w:textAlignment w:val="auto"/>
        <w:rPr>
          <w:rFonts w:hint="eastAsia" w:ascii="宋体" w:hAnsi="宋体"/>
          <w:color w:val="000000"/>
          <w:kern w:val="0"/>
          <w:szCs w:val="21"/>
        </w:rPr>
      </w:pPr>
      <w:r>
        <w:rPr>
          <w:rFonts w:hint="eastAsia" w:ascii="宋体" w:hAnsi="宋体" w:cs="Times New Roman"/>
          <w:color w:val="000000"/>
          <w:kern w:val="0"/>
          <w:sz w:val="21"/>
          <w:szCs w:val="21"/>
          <w:lang w:val="en-US" w:eastAsia="zh-CN" w:bidi="ar-SA"/>
        </w:rPr>
        <w:t>2</w:t>
      </w:r>
      <w:r>
        <w:rPr>
          <w:rFonts w:hint="eastAsia" w:ascii="宋体" w:hAnsi="宋体" w:eastAsia="宋体" w:cs="Times New Roman"/>
          <w:color w:val="000000"/>
          <w:kern w:val="0"/>
          <w:sz w:val="21"/>
          <w:szCs w:val="21"/>
          <w:lang w:val="en-US" w:eastAsia="zh-CN" w:bidi="ar-SA"/>
        </w:rPr>
        <w:t>）</w:t>
      </w:r>
      <w:r>
        <w:rPr>
          <w:rFonts w:hint="eastAsia" w:ascii="宋体" w:hAnsi="宋体"/>
          <w:color w:val="000000"/>
          <w:kern w:val="0"/>
          <w:szCs w:val="21"/>
        </w:rPr>
        <w:t>向XS_KC表插入一条记录，学号不是是XS表中的学号</w:t>
      </w:r>
    </w:p>
    <w:p w14:paraId="217986AC">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300"/>
        <w:textAlignment w:val="auto"/>
        <w:rPr>
          <w:rFonts w:hint="eastAsia" w:ascii="宋体" w:hAnsi="宋体"/>
          <w:color w:val="000000"/>
          <w:kern w:val="0"/>
          <w:szCs w:val="21"/>
        </w:rPr>
      </w:pPr>
      <w:r>
        <w:rPr>
          <w:rFonts w:ascii="宋体" w:hAnsi="宋体" w:eastAsia="宋体" w:cs="宋体"/>
          <w:sz w:val="24"/>
          <w:szCs w:val="24"/>
        </w:rPr>
        <w:drawing>
          <wp:inline distT="0" distB="0" distL="114300" distR="114300">
            <wp:extent cx="3060065" cy="2845435"/>
            <wp:effectExtent l="0" t="0" r="3175" b="4445"/>
            <wp:docPr id="85"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2" descr="IMG_256"/>
                    <pic:cNvPicPr>
                      <a:picLocks noChangeAspect="1"/>
                    </pic:cNvPicPr>
                  </pic:nvPicPr>
                  <pic:blipFill>
                    <a:blip r:embed="rId83"/>
                    <a:stretch>
                      <a:fillRect/>
                    </a:stretch>
                  </pic:blipFill>
                  <pic:spPr>
                    <a:xfrm>
                      <a:off x="0" y="0"/>
                      <a:ext cx="3060065" cy="2845435"/>
                    </a:xfrm>
                    <a:prstGeom prst="rect">
                      <a:avLst/>
                    </a:prstGeom>
                    <a:noFill/>
                    <a:ln w="9525">
                      <a:noFill/>
                    </a:ln>
                  </pic:spPr>
                </pic:pic>
              </a:graphicData>
            </a:graphic>
          </wp:inline>
        </w:drawing>
      </w:r>
    </w:p>
    <w:p w14:paraId="5B66874B">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textAlignment w:val="auto"/>
        <w:rPr>
          <w:rFonts w:hint="eastAsia" w:ascii="宋体" w:hAnsi="宋体"/>
          <w:color w:val="000000"/>
          <w:kern w:val="0"/>
          <w:szCs w:val="21"/>
        </w:rPr>
      </w:pPr>
      <w:r>
        <w:rPr>
          <w:rFonts w:hint="eastAsia" w:ascii="宋体" w:hAnsi="宋体"/>
          <w:color w:val="000000"/>
          <w:kern w:val="0"/>
          <w:szCs w:val="21"/>
          <w:lang w:val="en-US" w:eastAsia="zh-CN"/>
        </w:rPr>
        <w:t>6.</w:t>
      </w:r>
      <w:r>
        <w:rPr>
          <w:rFonts w:hint="eastAsia" w:ascii="宋体" w:hAnsi="宋体"/>
          <w:color w:val="000000"/>
          <w:kern w:val="0"/>
          <w:szCs w:val="21"/>
        </w:rPr>
        <w:t>删除新创建的触发器</w:t>
      </w:r>
    </w:p>
    <w:p w14:paraId="73FE306A">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Chars="0"/>
        <w:textAlignment w:val="auto"/>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 xml:space="preserve">    </w:t>
      </w:r>
      <w:r>
        <w:rPr>
          <w:rFonts w:ascii="宋体" w:hAnsi="宋体" w:eastAsia="宋体" w:cs="宋体"/>
          <w:sz w:val="24"/>
          <w:szCs w:val="24"/>
        </w:rPr>
        <w:drawing>
          <wp:inline distT="0" distB="0" distL="114300" distR="114300">
            <wp:extent cx="3420110" cy="1099185"/>
            <wp:effectExtent l="0" t="0" r="8890" b="13335"/>
            <wp:docPr id="86"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3" descr="IMG_256"/>
                    <pic:cNvPicPr>
                      <a:picLocks noChangeAspect="1"/>
                    </pic:cNvPicPr>
                  </pic:nvPicPr>
                  <pic:blipFill>
                    <a:blip r:embed="rId84"/>
                    <a:stretch>
                      <a:fillRect/>
                    </a:stretch>
                  </pic:blipFill>
                  <pic:spPr>
                    <a:xfrm>
                      <a:off x="0" y="0"/>
                      <a:ext cx="3420110" cy="1099185"/>
                    </a:xfrm>
                    <a:prstGeom prst="rect">
                      <a:avLst/>
                    </a:prstGeom>
                    <a:noFill/>
                    <a:ln w="9525">
                      <a:noFill/>
                    </a:ln>
                  </pic:spPr>
                </pic:pic>
              </a:graphicData>
            </a:graphic>
          </wp:inline>
        </w:drawing>
      </w:r>
    </w:p>
    <w:p w14:paraId="2057F031">
      <w:pPr>
        <w:pStyle w:val="2"/>
        <w:numPr>
          <w:ilvl w:val="0"/>
          <w:numId w:val="5"/>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b/>
          <w:bCs/>
          <w:iCs/>
          <w:szCs w:val="24"/>
        </w:rPr>
        <w:t>数据记录及处理</w:t>
      </w:r>
    </w:p>
    <w:p w14:paraId="699C332C">
      <w:pPr>
        <w:spacing w:before="156" w:beforeLines="50" w:after="156" w:afterLines="50"/>
        <w:ind w:firstLine="420" w:firstLineChars="200"/>
        <w:rPr>
          <w:rFonts w:hint="eastAsia" w:ascii="宋体" w:hAnsi="宋体"/>
          <w:b/>
          <w:bCs/>
          <w:iCs/>
          <w:szCs w:val="24"/>
        </w:rPr>
      </w:pPr>
      <w:r>
        <w:rPr>
          <w:rFonts w:hint="eastAsia" w:ascii="宋体" w:hAnsi="宋体" w:cs="宋体"/>
          <w:szCs w:val="21"/>
        </w:rPr>
        <w:t>以上操作内容使用SQL语句编程并运行成功后，将程序进行记录，并写在报告纸上。</w:t>
      </w:r>
    </w:p>
    <w:p w14:paraId="4950C42A">
      <w:pPr>
        <w:pStyle w:val="2"/>
        <w:numPr>
          <w:ilvl w:val="0"/>
          <w:numId w:val="5"/>
        </w:numPr>
        <w:spacing w:before="156" w:beforeLines="50" w:after="156" w:afterLines="50"/>
        <w:ind w:left="425" w:leftChars="0" w:hanging="425" w:firstLineChars="0"/>
        <w:jc w:val="left"/>
        <w:outlineLvl w:val="0"/>
        <w:rPr>
          <w:rFonts w:hint="eastAsia" w:ascii="宋体" w:hAnsi="宋体"/>
          <w:b/>
          <w:bCs/>
          <w:iCs/>
          <w:szCs w:val="24"/>
        </w:rPr>
      </w:pPr>
      <w:r>
        <w:rPr>
          <w:rFonts w:hint="eastAsia" w:ascii="宋体" w:hAnsi="宋体"/>
          <w:b/>
          <w:bCs/>
          <w:iCs/>
          <w:szCs w:val="24"/>
        </w:rPr>
        <w:t>思考题</w:t>
      </w:r>
    </w:p>
    <w:p w14:paraId="0358D962">
      <w:pPr>
        <w:pStyle w:val="2"/>
        <w:keepNext w:val="0"/>
        <w:keepLines w:val="0"/>
        <w:pageBreakBefore w:val="0"/>
        <w:widowControl w:val="0"/>
        <w:numPr>
          <w:ilvl w:val="0"/>
          <w:numId w:val="6"/>
        </w:numPr>
        <w:kinsoku/>
        <w:wordWrap/>
        <w:overflowPunct/>
        <w:topLinePunct w:val="0"/>
        <w:autoSpaceDE/>
        <w:autoSpaceDN/>
        <w:bidi w:val="0"/>
        <w:adjustRightInd/>
        <w:snapToGrid/>
        <w:spacing w:before="156" w:beforeLines="50" w:after="156" w:afterLines="50"/>
        <w:ind w:left="0" w:leftChars="0" w:firstLine="0" w:firstLineChars="0"/>
        <w:jc w:val="left"/>
        <w:textAlignment w:val="auto"/>
        <w:outlineLvl w:val="0"/>
        <w:rPr>
          <w:rFonts w:hint="eastAsia" w:ascii="宋体" w:hAnsi="宋体"/>
          <w:bCs/>
          <w:iCs/>
          <w:sz w:val="21"/>
          <w:szCs w:val="21"/>
        </w:rPr>
      </w:pPr>
      <w:r>
        <w:rPr>
          <w:rFonts w:hint="eastAsia" w:ascii="宋体" w:hAnsi="宋体"/>
          <w:bCs/>
          <w:iCs/>
          <w:sz w:val="21"/>
          <w:szCs w:val="21"/>
        </w:rPr>
        <w:t>存储过程的优点是什么？</w:t>
      </w:r>
    </w:p>
    <w:p w14:paraId="0874C23E">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提高性能：存储过程在数据库服务器端执行，可以减少网络通信开销，提高查询和操作的性能。</w:t>
      </w:r>
    </w:p>
    <w:p w14:paraId="730D8F2E">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减少网络流量：通过存储过程，可以将复杂的数据处理逻辑封装在数据库中，减少与数据库服务器之间的数据传输量。</w:t>
      </w:r>
    </w:p>
    <w:p w14:paraId="0055D160">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提高安全性：存储过程可以设置权限控制，只允许授权用户执行存储过程，提高数据安全性。</w:t>
      </w:r>
    </w:p>
    <w:p w14:paraId="3D732005">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简化开发：可以将常用的业务逻辑封装在存储过程中，减少重复开发工作，提高开发效率。</w:t>
      </w:r>
    </w:p>
    <w:p w14:paraId="62A5DE22">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5)</w:t>
      </w:r>
      <w:r>
        <w:rPr>
          <w:rFonts w:hint="eastAsia" w:ascii="宋体" w:hAnsi="宋体"/>
          <w:bCs/>
          <w:iCs/>
          <w:sz w:val="21"/>
          <w:szCs w:val="21"/>
        </w:rPr>
        <w:t>提高可维护性：通过存储过程，可以集中管理和维护数据库中的业务逻辑，方便后续的修改和更新。</w:t>
      </w:r>
    </w:p>
    <w:p w14:paraId="09280C85">
      <w:pPr>
        <w:pStyle w:val="2"/>
        <w:keepNext w:val="0"/>
        <w:keepLines w:val="0"/>
        <w:pageBreakBefore w:val="0"/>
        <w:widowControl w:val="0"/>
        <w:kinsoku/>
        <w:wordWrap/>
        <w:overflowPunct/>
        <w:topLinePunct w:val="0"/>
        <w:autoSpaceDE/>
        <w:autoSpaceDN/>
        <w:bidi w:val="0"/>
        <w:adjustRightInd/>
        <w:snapToGrid/>
        <w:spacing w:before="156" w:beforeLines="50" w:after="156" w:afterLines="50"/>
        <w:ind w:firstLine="420" w:firstLineChars="200"/>
        <w:jc w:val="left"/>
        <w:textAlignment w:val="auto"/>
        <w:outlineLvl w:val="0"/>
        <w:rPr>
          <w:rFonts w:hint="eastAsia" w:ascii="宋体" w:hAnsi="宋体"/>
          <w:bCs/>
          <w:iCs/>
          <w:sz w:val="21"/>
          <w:szCs w:val="21"/>
        </w:rPr>
      </w:pPr>
      <w:r>
        <w:rPr>
          <w:rFonts w:hint="eastAsia" w:ascii="宋体" w:hAnsi="宋体"/>
          <w:bCs/>
          <w:iCs/>
          <w:sz w:val="21"/>
          <w:szCs w:val="21"/>
        </w:rPr>
        <w:t>2.触发器可分为几种类型？分别是什么？</w:t>
      </w:r>
    </w:p>
    <w:p w14:paraId="7A0DB8FB">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1)</w:t>
      </w:r>
      <w:r>
        <w:rPr>
          <w:rFonts w:hint="eastAsia" w:ascii="宋体" w:hAnsi="宋体"/>
          <w:bCs/>
          <w:iCs/>
          <w:sz w:val="21"/>
          <w:szCs w:val="21"/>
        </w:rPr>
        <w:t>BEFORE触发器：在触发事件之前执行触发器动作。</w:t>
      </w:r>
    </w:p>
    <w:p w14:paraId="7BD6C982">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2)</w:t>
      </w:r>
      <w:r>
        <w:rPr>
          <w:rFonts w:hint="eastAsia" w:ascii="宋体" w:hAnsi="宋体"/>
          <w:bCs/>
          <w:iCs/>
          <w:sz w:val="21"/>
          <w:szCs w:val="21"/>
        </w:rPr>
        <w:t>AFTER触发器：在触发事件之后执行触发器动作。</w:t>
      </w:r>
    </w:p>
    <w:p w14:paraId="0D1849E7">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3)</w:t>
      </w:r>
      <w:r>
        <w:rPr>
          <w:rFonts w:hint="eastAsia" w:ascii="宋体" w:hAnsi="宋体"/>
          <w:bCs/>
          <w:iCs/>
          <w:sz w:val="21"/>
          <w:szCs w:val="21"/>
        </w:rPr>
        <w:t>INSTEAD OF触发器：在触发事件之前替换原始操作执行触发器动作。</w:t>
      </w:r>
    </w:p>
    <w:p w14:paraId="7ACB1D05">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4)</w:t>
      </w:r>
      <w:r>
        <w:rPr>
          <w:rFonts w:hint="eastAsia" w:ascii="宋体" w:hAnsi="宋体"/>
          <w:bCs/>
          <w:iCs/>
          <w:sz w:val="21"/>
          <w:szCs w:val="21"/>
        </w:rPr>
        <w:t>DDL触发器：在数据库的结构发生变化时触发的触发器。</w:t>
      </w:r>
    </w:p>
    <w:p w14:paraId="32B4F953">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5)</w:t>
      </w:r>
      <w:r>
        <w:rPr>
          <w:rFonts w:hint="eastAsia" w:ascii="宋体" w:hAnsi="宋体"/>
          <w:bCs/>
          <w:iCs/>
          <w:sz w:val="21"/>
          <w:szCs w:val="21"/>
        </w:rPr>
        <w:t>DML触发器：在对数据库中的数据进行操作（如INSERT、UPDATE、DELETE）时触发的触发器。</w:t>
      </w:r>
    </w:p>
    <w:p w14:paraId="2B55282B">
      <w:pPr>
        <w:pStyle w:val="2"/>
        <w:keepNext w:val="0"/>
        <w:keepLines w:val="0"/>
        <w:pageBreakBefore w:val="0"/>
        <w:widowControl w:val="0"/>
        <w:numPr>
          <w:ilvl w:val="0"/>
          <w:numId w:val="0"/>
        </w:numPr>
        <w:kinsoku/>
        <w:wordWrap/>
        <w:overflowPunct/>
        <w:topLinePunct w:val="0"/>
        <w:autoSpaceDE/>
        <w:autoSpaceDN/>
        <w:bidi w:val="0"/>
        <w:adjustRightInd/>
        <w:snapToGrid/>
        <w:spacing w:before="156" w:beforeLines="50" w:after="156" w:afterLines="50"/>
        <w:ind w:left="0" w:leftChars="0" w:firstLine="420" w:firstLineChars="200"/>
        <w:jc w:val="left"/>
        <w:textAlignment w:val="auto"/>
        <w:outlineLvl w:val="0"/>
        <w:rPr>
          <w:rFonts w:hint="eastAsia" w:ascii="宋体" w:hAnsi="宋体"/>
          <w:bCs/>
          <w:iCs/>
          <w:sz w:val="21"/>
          <w:szCs w:val="21"/>
        </w:rPr>
      </w:pPr>
      <w:r>
        <w:rPr>
          <w:rFonts w:hint="default" w:ascii="宋体" w:hAnsi="宋体" w:eastAsia="宋体" w:cs="Times New Roman"/>
          <w:bCs/>
          <w:iCs/>
          <w:kern w:val="2"/>
          <w:sz w:val="21"/>
          <w:szCs w:val="21"/>
          <w:lang w:val="en-US" w:eastAsia="zh-CN" w:bidi="ar-SA"/>
        </w:rPr>
        <w:t>6)</w:t>
      </w:r>
      <w:r>
        <w:rPr>
          <w:rFonts w:hint="eastAsia" w:ascii="宋体" w:hAnsi="宋体"/>
          <w:bCs/>
          <w:iCs/>
          <w:sz w:val="21"/>
          <w:szCs w:val="21"/>
        </w:rPr>
        <w:t>状态触发器：在特定状态变化时触发的触发器，如启用/禁用状态变化等。</w:t>
      </w:r>
    </w:p>
    <w:p w14:paraId="2DFD7257">
      <w:pPr>
        <w:pStyle w:val="2"/>
        <w:numPr>
          <w:ilvl w:val="0"/>
          <w:numId w:val="0"/>
        </w:numPr>
        <w:ind w:left="0" w:leftChars="0" w:firstLine="0" w:firstLineChars="0"/>
        <w:jc w:val="left"/>
        <w:outlineLvl w:val="0"/>
        <w:rPr>
          <w:rFonts w:hint="eastAsia" w:ascii="宋体" w:hAnsi="宋体"/>
          <w:b/>
          <w:bCs/>
          <w:iCs/>
          <w:szCs w:val="24"/>
        </w:rPr>
      </w:pPr>
      <w:r>
        <w:rPr>
          <w:rFonts w:hint="eastAsia" w:ascii="宋体" w:hAnsi="宋体" w:eastAsia="宋体" w:cs="Times New Roman"/>
          <w:b/>
          <w:bCs/>
          <w:iCs/>
          <w:kern w:val="2"/>
          <w:sz w:val="24"/>
          <w:szCs w:val="24"/>
          <w:lang w:val="en-US" w:eastAsia="zh-CN" w:bidi="ar-SA"/>
        </w:rPr>
        <w:t>五、</w:t>
      </w:r>
      <w:r>
        <w:rPr>
          <w:rFonts w:hint="eastAsia" w:ascii="宋体" w:hAnsi="宋体"/>
          <w:b/>
          <w:bCs/>
          <w:iCs/>
          <w:szCs w:val="24"/>
        </w:rPr>
        <w:t>写出在实验过程中遇到的问题及解决方法</w:t>
      </w:r>
    </w:p>
    <w:p w14:paraId="5BA2DC07">
      <w:pPr>
        <w:keepNext w:val="0"/>
        <w:keepLines w:val="0"/>
        <w:pageBreakBefore w:val="0"/>
        <w:widowControl/>
        <w:kinsoku/>
        <w:wordWrap/>
        <w:overflowPunct/>
        <w:topLinePunct w:val="0"/>
        <w:autoSpaceDE/>
        <w:autoSpaceDN/>
        <w:bidi w:val="0"/>
        <w:adjustRightInd/>
        <w:snapToGrid/>
        <w:spacing w:before="156" w:beforeLines="50" w:after="156" w:afterLines="50"/>
        <w:ind w:left="210" w:leftChars="100" w:firstLine="0" w:firstLineChars="0"/>
        <w:jc w:val="both"/>
        <w:textAlignment w:val="auto"/>
        <w:rPr>
          <w:rFonts w:hint="default" w:ascii="宋体" w:hAnsi="宋体" w:eastAsia="宋体" w:cs="Times New Roman"/>
          <w:bCs/>
          <w:iCs/>
          <w:kern w:val="2"/>
          <w:sz w:val="21"/>
          <w:szCs w:val="21"/>
          <w:lang w:val="en-US" w:eastAsia="zh-CN" w:bidi="ar-SA"/>
        </w:rPr>
      </w:pPr>
      <w:r>
        <w:rPr>
          <w:rFonts w:hint="eastAsia" w:ascii="宋体" w:hAnsi="宋体" w:cs="Times New Roman"/>
          <w:bCs/>
          <w:iCs/>
          <w:kern w:val="2"/>
          <w:sz w:val="21"/>
          <w:szCs w:val="21"/>
          <w:lang w:val="en-US" w:eastAsia="zh-CN" w:bidi="ar-SA"/>
        </w:rPr>
        <w:t>问题：</w:t>
      </w:r>
      <w:r>
        <w:rPr>
          <w:rFonts w:hint="default" w:ascii="宋体" w:hAnsi="宋体" w:eastAsia="宋体" w:cs="Times New Roman"/>
          <w:bCs/>
          <w:iCs/>
          <w:kern w:val="2"/>
          <w:sz w:val="21"/>
          <w:szCs w:val="21"/>
          <w:lang w:val="en-US" w:eastAsia="zh-CN" w:bidi="ar-SA"/>
        </w:rPr>
        <w:t>执行触发器测试插入操作时数据库状态异常</w:t>
      </w:r>
      <w:r>
        <w:rPr>
          <w:rFonts w:hint="default" w:ascii="宋体" w:hAnsi="宋体" w:eastAsia="宋体" w:cs="Times New Roman"/>
          <w:bCs/>
          <w:iCs/>
          <w:kern w:val="2"/>
          <w:sz w:val="21"/>
          <w:szCs w:val="21"/>
          <w:lang w:val="en-US" w:eastAsia="zh-CN" w:bidi="ar-SA"/>
        </w:rPr>
        <w:br w:type="textWrapping"/>
      </w:r>
      <w:r>
        <w:rPr>
          <w:rFonts w:hint="eastAsia" w:ascii="宋体" w:hAnsi="宋体" w:cs="Times New Roman"/>
          <w:bCs/>
          <w:iCs/>
          <w:kern w:val="2"/>
          <w:sz w:val="21"/>
          <w:szCs w:val="21"/>
          <w:lang w:val="en-US" w:eastAsia="zh-CN" w:bidi="ar-SA"/>
        </w:rPr>
        <w:t>解决方法：</w:t>
      </w:r>
      <w:r>
        <w:rPr>
          <w:rFonts w:hint="default" w:ascii="宋体" w:hAnsi="宋体" w:eastAsia="宋体" w:cs="Times New Roman"/>
          <w:bCs/>
          <w:iCs/>
          <w:kern w:val="2"/>
          <w:sz w:val="21"/>
          <w:szCs w:val="21"/>
          <w:lang w:val="en-US" w:eastAsia="zh-CN" w:bidi="ar-SA"/>
        </w:rPr>
        <w:t>如果在测试过程中插入了部分非法数据并触发回滚，可能导致事务处于挂起状态。解决方法是在每次测试前显式开启一个新事务，或者在测试完成后使用 ROLLBACK 清理未提交的事务。</w:t>
      </w:r>
    </w:p>
    <w:p w14:paraId="3DA7ACB1">
      <w:pPr>
        <w:keepNext w:val="0"/>
        <w:keepLines w:val="0"/>
        <w:pageBreakBefore w:val="0"/>
        <w:widowControl/>
        <w:kinsoku/>
        <w:wordWrap/>
        <w:overflowPunct/>
        <w:topLinePunct w:val="0"/>
        <w:autoSpaceDE/>
        <w:autoSpaceDN/>
        <w:bidi w:val="0"/>
        <w:adjustRightInd/>
        <w:snapToGrid/>
        <w:spacing w:before="156" w:beforeLines="50" w:after="156" w:afterLines="50"/>
        <w:ind w:firstLine="420" w:firstLineChars="200"/>
        <w:jc w:val="both"/>
        <w:textAlignment w:val="auto"/>
        <w:rPr>
          <w:rFonts w:hint="default" w:ascii="宋体" w:hAnsi="宋体" w:eastAsia="宋体" w:cs="Times New Roman"/>
          <w:bCs/>
          <w:iCs/>
          <w:kern w:val="2"/>
          <w:sz w:val="21"/>
          <w:szCs w:val="21"/>
          <w:lang w:val="en-US" w:eastAsia="zh-CN" w:bidi="ar-SA"/>
        </w:rPr>
      </w:pPr>
    </w:p>
    <w:p w14:paraId="5D070D30">
      <w:pPr>
        <w:keepNext w:val="0"/>
        <w:keepLines w:val="0"/>
        <w:pageBreakBefore w:val="0"/>
        <w:widowControl/>
        <w:kinsoku/>
        <w:wordWrap/>
        <w:overflowPunct/>
        <w:topLinePunct w:val="0"/>
        <w:autoSpaceDE/>
        <w:autoSpaceDN/>
        <w:bidi w:val="0"/>
        <w:adjustRightInd/>
        <w:snapToGrid/>
        <w:spacing w:before="156" w:beforeLines="50" w:after="156" w:afterLines="50"/>
        <w:ind w:firstLine="420" w:firstLineChars="200"/>
        <w:jc w:val="both"/>
        <w:textAlignment w:val="auto"/>
        <w:rPr>
          <w:rFonts w:hint="default" w:ascii="宋体" w:hAnsi="宋体" w:cs="Times New Roman"/>
          <w:bCs/>
          <w:iCs/>
          <w:kern w:val="2"/>
          <w:sz w:val="21"/>
          <w:szCs w:val="21"/>
          <w:lang w:val="en-US" w:eastAsia="zh-CN" w:bidi="ar-SA"/>
        </w:rPr>
      </w:pPr>
    </w:p>
    <w:sectPr>
      <w:pgSz w:w="11906" w:h="16838"/>
      <w:pgMar w:top="1134" w:right="1361" w:bottom="1134" w:left="1588"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roman"/>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E3CF1">
    <w:pPr>
      <w:pStyle w:val="4"/>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2BD4C06D">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EA65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419C2">
                          <w:pPr>
                            <w:pStyle w:val="4"/>
                            <w:rPr>
                              <w:rStyle w:val="11"/>
                            </w:rPr>
                          </w:pPr>
                          <w:r>
                            <w:rPr>
                              <w:rStyle w:val="11"/>
                            </w:rPr>
                            <w:fldChar w:fldCharType="begin"/>
                          </w:r>
                          <w:r>
                            <w:rPr>
                              <w:rStyle w:val="11"/>
                            </w:rPr>
                            <w:instrText xml:space="preserve">PAGE  </w:instrText>
                          </w:r>
                          <w:r>
                            <w:rPr>
                              <w:rStyle w:val="11"/>
                            </w:rPr>
                            <w:fldChar w:fldCharType="separate"/>
                          </w:r>
                          <w:r>
                            <w:rPr>
                              <w:rStyle w:val="11"/>
                            </w:rPr>
                            <w:t>16</w:t>
                          </w:r>
                          <w:r>
                            <w:rPr>
                              <w:rStyle w:val="1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IA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lB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j+kgBjICAABjBAAADgAAAAAAAAABACAAAAAfAQAAZHJzL2Uyb0RvYy54bWxQSwUG&#10;AAAAAAYABgBZAQAAwwUAAAAA&#10;">
              <v:fill on="f" focussize="0,0"/>
              <v:stroke on="f" weight="0.5pt"/>
              <v:imagedata o:title=""/>
              <o:lock v:ext="edit" aspectratio="f"/>
              <v:textbox inset="0mm,0mm,0mm,0mm" style="mso-fit-shape-to-text:t;">
                <w:txbxContent>
                  <w:p w14:paraId="1BE419C2">
                    <w:pPr>
                      <w:pStyle w:val="4"/>
                      <w:rPr>
                        <w:rStyle w:val="11"/>
                      </w:rPr>
                    </w:pPr>
                    <w:r>
                      <w:rPr>
                        <w:rStyle w:val="11"/>
                      </w:rPr>
                      <w:fldChar w:fldCharType="begin"/>
                    </w:r>
                    <w:r>
                      <w:rPr>
                        <w:rStyle w:val="11"/>
                      </w:rPr>
                      <w:instrText xml:space="preserve">PAGE  </w:instrText>
                    </w:r>
                    <w:r>
                      <w:rPr>
                        <w:rStyle w:val="11"/>
                      </w:rPr>
                      <w:fldChar w:fldCharType="separate"/>
                    </w:r>
                    <w:r>
                      <w:rPr>
                        <w:rStyle w:val="11"/>
                      </w:rPr>
                      <w:t>16</w:t>
                    </w:r>
                    <w:r>
                      <w:rPr>
                        <w:rStyle w:val="1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F9DF2">
    <w:pPr>
      <w:pStyle w:val="5"/>
      <w:pBdr>
        <w:bottom w:val="single" w:color="auto" w:sz="4" w:space="1"/>
      </w:pBdr>
      <w:jc w:val="center"/>
    </w:pPr>
    <w:r>
      <w:rPr>
        <w:rFonts w:hint="eastAsia"/>
      </w:rPr>
      <w:t>《数据库原理与应用》实验报告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28A6D"/>
    <w:multiLevelType w:val="singleLevel"/>
    <w:tmpl w:val="BF428A6D"/>
    <w:lvl w:ilvl="0" w:tentative="0">
      <w:start w:val="1"/>
      <w:numFmt w:val="chineseCounting"/>
      <w:suff w:val="nothing"/>
      <w:lvlText w:val="%1、"/>
      <w:lvlJc w:val="left"/>
      <w:pPr>
        <w:ind w:left="0" w:firstLine="420"/>
      </w:pPr>
      <w:rPr>
        <w:rFonts w:hint="eastAsia"/>
      </w:rPr>
    </w:lvl>
  </w:abstractNum>
  <w:abstractNum w:abstractNumId="1">
    <w:nsid w:val="CBBA8FF7"/>
    <w:multiLevelType w:val="singleLevel"/>
    <w:tmpl w:val="CBBA8FF7"/>
    <w:lvl w:ilvl="0" w:tentative="0">
      <w:start w:val="2"/>
      <w:numFmt w:val="chineseCounting"/>
      <w:suff w:val="nothing"/>
      <w:lvlText w:val="%1、"/>
      <w:lvlJc w:val="left"/>
      <w:rPr>
        <w:rFonts w:hint="eastAsia"/>
      </w:rPr>
    </w:lvl>
  </w:abstractNum>
  <w:abstractNum w:abstractNumId="2">
    <w:nsid w:val="DDAA2AAB"/>
    <w:multiLevelType w:val="singleLevel"/>
    <w:tmpl w:val="DDAA2AAB"/>
    <w:lvl w:ilvl="0" w:tentative="0">
      <w:start w:val="1"/>
      <w:numFmt w:val="chineseCounting"/>
      <w:suff w:val="nothing"/>
      <w:lvlText w:val="%1、"/>
      <w:lvlJc w:val="left"/>
      <w:rPr>
        <w:rFonts w:hint="eastAsia"/>
      </w:rPr>
    </w:lvl>
  </w:abstractNum>
  <w:abstractNum w:abstractNumId="3">
    <w:nsid w:val="016476B0"/>
    <w:multiLevelType w:val="singleLevel"/>
    <w:tmpl w:val="016476B0"/>
    <w:lvl w:ilvl="0" w:tentative="0">
      <w:start w:val="4"/>
      <w:numFmt w:val="chineseCounting"/>
      <w:suff w:val="nothing"/>
      <w:lvlText w:val="%1、"/>
      <w:lvlJc w:val="left"/>
      <w:rPr>
        <w:rFonts w:hint="eastAsia"/>
      </w:rPr>
    </w:lvl>
  </w:abstractNum>
  <w:abstractNum w:abstractNumId="4">
    <w:nsid w:val="23E22F07"/>
    <w:multiLevelType w:val="singleLevel"/>
    <w:tmpl w:val="23E22F07"/>
    <w:lvl w:ilvl="0" w:tentative="0">
      <w:start w:val="1"/>
      <w:numFmt w:val="chineseCounting"/>
      <w:suff w:val="nothing"/>
      <w:lvlText w:val="%1、"/>
      <w:lvlJc w:val="left"/>
      <w:rPr>
        <w:rFonts w:hint="eastAsia"/>
      </w:rPr>
    </w:lvl>
  </w:abstractNum>
  <w:abstractNum w:abstractNumId="5">
    <w:nsid w:val="48DF55EA"/>
    <w:multiLevelType w:val="singleLevel"/>
    <w:tmpl w:val="48DF55EA"/>
    <w:lvl w:ilvl="0" w:tentative="0">
      <w:start w:val="1"/>
      <w:numFmt w:val="decimal"/>
      <w:lvlText w:val="%1."/>
      <w:lvlJc w:val="left"/>
      <w:pPr>
        <w:tabs>
          <w:tab w:val="left" w:pos="312"/>
        </w:tabs>
      </w:pPr>
    </w:lvl>
  </w:abstractNum>
  <w:num w:numId="1">
    <w:abstractNumId w:val="0"/>
  </w:num>
  <w:num w:numId="2">
    <w:abstractNumId w:val="4"/>
  </w:num>
  <w:num w:numId="3">
    <w:abstractNumId w:val="2"/>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5F253AE0"/>
    <w:rsid w:val="2B7A4B5A"/>
    <w:rsid w:val="445F5002"/>
    <w:rsid w:val="5F253AE0"/>
    <w:rsid w:val="7DF26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ind w:firstLine="406"/>
    </w:pPr>
    <w:rPr>
      <w:sz w:val="24"/>
      <w:szCs w:val="20"/>
    </w:r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微软雅黑" w:hAnsi="微软雅黑" w:cs="Arial"/>
      <w:kern w:val="0"/>
      <w:sz w:val="24"/>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page number"/>
    <w:basedOn w:val="9"/>
    <w:qFormat/>
    <w:uiPriority w:val="0"/>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7" Type="http://schemas.openxmlformats.org/officeDocument/2006/relationships/fontTable" Target="fontTable.xml"/><Relationship Id="rId86" Type="http://schemas.openxmlformats.org/officeDocument/2006/relationships/numbering" Target="numbering.xml"/><Relationship Id="rId85" Type="http://schemas.openxmlformats.org/officeDocument/2006/relationships/customXml" Target="../customXml/item1.xml"/><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jpe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footer" Target="footer1.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7597</Words>
  <Characters>9630</Characters>
  <Lines>0</Lines>
  <Paragraphs>0</Paragraphs>
  <TotalTime>30</TotalTime>
  <ScaleCrop>false</ScaleCrop>
  <LinksUpToDate>false</LinksUpToDate>
  <CharactersWithSpaces>9866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2024-06-09T10:18:00Z</dcterms:created>
  <dc:creator>Radiant.</dc:creator>
  <cp:lastModifiedBy>执毫泼墨染青城</cp:lastModifiedBy>
  <dcterms:modified xsi:type="dcterms:W3CDTF">2025-06-25T12:08:22Z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0528496E074C4BE6BFEA7886FF3A6108_11</vt:lpwstr>
  </property>
</Properties>
</file>