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ECFF4" w14:textId="27EEB3B8" w:rsidR="00A71A42" w:rsidRDefault="007C3BD6" w:rsidP="00A71A42">
      <w:pPr>
        <w:spacing w:beforeLines="100" w:before="312" w:line="360" w:lineRule="auto"/>
        <w:jc w:val="left"/>
        <w:rPr>
          <w:rFonts w:asciiTheme="minorEastAsia" w:hAnsiTheme="minorEastAsia"/>
          <w:sz w:val="24"/>
          <w:szCs w:val="24"/>
        </w:rPr>
      </w:pPr>
      <w:r w:rsidRPr="007C3BD6">
        <w:rPr>
          <w:rFonts w:asciiTheme="minorEastAsia" w:hAnsiTheme="minorEastAsia" w:hint="eastAsia"/>
          <w:sz w:val="24"/>
          <w:szCs w:val="24"/>
        </w:rPr>
        <w:t>班级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9C0BA9">
        <w:rPr>
          <w:rFonts w:asciiTheme="minorEastAsia" w:hAnsiTheme="minorEastAsia" w:hint="eastAsia"/>
          <w:sz w:val="24"/>
          <w:szCs w:val="24"/>
          <w:u w:val="single"/>
        </w:rPr>
        <w:t>计算机231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  </w:t>
      </w:r>
      <w:r w:rsidRPr="007C3BD6">
        <w:rPr>
          <w:rFonts w:asciiTheme="minorEastAsia" w:hAnsiTheme="minorEastAsia" w:hint="eastAsia"/>
          <w:sz w:val="24"/>
          <w:szCs w:val="24"/>
        </w:rPr>
        <w:t xml:space="preserve"> </w:t>
      </w:r>
      <w:r w:rsidR="00A71A42">
        <w:rPr>
          <w:rFonts w:asciiTheme="minorEastAsia" w:hAnsiTheme="minorEastAsia" w:hint="eastAsia"/>
          <w:sz w:val="24"/>
          <w:szCs w:val="24"/>
        </w:rPr>
        <w:t xml:space="preserve"> </w:t>
      </w:r>
      <w:r w:rsidRPr="007C3BD6">
        <w:rPr>
          <w:rFonts w:asciiTheme="minorEastAsia" w:hAnsiTheme="minorEastAsia" w:hint="eastAsia"/>
          <w:sz w:val="24"/>
          <w:szCs w:val="24"/>
        </w:rPr>
        <w:t>学号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9C0BA9">
        <w:rPr>
          <w:rFonts w:asciiTheme="minorEastAsia" w:hAnsiTheme="minorEastAsia" w:hint="eastAsia"/>
          <w:sz w:val="24"/>
          <w:szCs w:val="24"/>
          <w:u w:val="single"/>
        </w:rPr>
        <w:t>202307021020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 </w:t>
      </w:r>
      <w:r w:rsidRPr="007C3BD6">
        <w:rPr>
          <w:rFonts w:asciiTheme="minorEastAsia" w:hAnsiTheme="minorEastAsia" w:hint="eastAsia"/>
          <w:sz w:val="24"/>
          <w:szCs w:val="24"/>
        </w:rPr>
        <w:t xml:space="preserve">  姓名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2D4EAE"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9C0BA9">
        <w:rPr>
          <w:rFonts w:asciiTheme="minorEastAsia" w:hAnsiTheme="minorEastAsia" w:hint="eastAsia"/>
          <w:sz w:val="24"/>
          <w:szCs w:val="24"/>
          <w:u w:val="single"/>
        </w:rPr>
        <w:t>林芙</w:t>
      </w:r>
      <w:r w:rsidR="002D4EAE">
        <w:rPr>
          <w:rFonts w:asciiTheme="minorEastAsia" w:hAnsiTheme="minorEastAsia" w:hint="eastAsia"/>
          <w:sz w:val="24"/>
          <w:szCs w:val="24"/>
          <w:u w:val="single"/>
        </w:rPr>
        <w:t xml:space="preserve">巧   </w:t>
      </w:r>
      <w:r w:rsidR="00A71A42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</w:p>
    <w:p w14:paraId="36ED168C" w14:textId="77777777" w:rsidR="00576902" w:rsidRDefault="00576902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 w14:paraId="4086D09A" w14:textId="0A796185" w:rsidR="00545E47" w:rsidRPr="00545E47" w:rsidRDefault="00162C1C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545E47">
        <w:rPr>
          <w:rFonts w:asciiTheme="minorEastAsia" w:hAnsiTheme="minorEastAsia" w:hint="eastAsia"/>
          <w:b/>
          <w:sz w:val="24"/>
          <w:szCs w:val="24"/>
        </w:rPr>
        <w:t>实验</w:t>
      </w:r>
      <w:r w:rsidR="00A71A42">
        <w:rPr>
          <w:rFonts w:asciiTheme="minorEastAsia" w:hAnsiTheme="minorEastAsia" w:hint="eastAsia"/>
          <w:b/>
          <w:sz w:val="24"/>
          <w:szCs w:val="24"/>
        </w:rPr>
        <w:t>题目</w:t>
      </w:r>
      <w:r w:rsidR="007C3BD6">
        <w:rPr>
          <w:rFonts w:asciiTheme="minorEastAsia" w:hAnsiTheme="minorEastAsia" w:hint="eastAsia"/>
          <w:b/>
          <w:sz w:val="24"/>
          <w:szCs w:val="24"/>
        </w:rPr>
        <w:t>：</w:t>
      </w:r>
      <w:r w:rsidR="009C0BA9" w:rsidRPr="001E303E">
        <w:rPr>
          <w:rFonts w:hint="eastAsia"/>
          <w:sz w:val="28"/>
          <w:szCs w:val="28"/>
        </w:rPr>
        <w:t>线性表的表示、实现与评估</w:t>
      </w:r>
      <w:r w:rsidR="009C0BA9">
        <w:rPr>
          <w:rFonts w:asciiTheme="minorEastAsia" w:hAnsiTheme="minorEastAsia" w:hint="eastAsia"/>
          <w:b/>
          <w:sz w:val="28"/>
          <w:szCs w:val="28"/>
        </w:rPr>
        <w:t>。</w:t>
      </w:r>
    </w:p>
    <w:p w14:paraId="0EFD7253" w14:textId="43E825AA" w:rsidR="00B569E9" w:rsidRDefault="00FC1C9A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一</w:t>
      </w:r>
      <w:r w:rsidR="00B569E9">
        <w:rPr>
          <w:rFonts w:asciiTheme="minorEastAsia" w:hAnsiTheme="minorEastAsia" w:hint="eastAsia"/>
          <w:b/>
          <w:sz w:val="24"/>
          <w:szCs w:val="24"/>
        </w:rPr>
        <w:t>、</w:t>
      </w:r>
      <w:r w:rsidR="008513F7">
        <w:rPr>
          <w:rFonts w:asciiTheme="minorEastAsia" w:hAnsiTheme="minorEastAsia" w:hint="eastAsia"/>
          <w:b/>
          <w:sz w:val="24"/>
          <w:szCs w:val="24"/>
        </w:rPr>
        <w:t>概述</w:t>
      </w:r>
    </w:p>
    <w:p w14:paraId="2C178D7B" w14:textId="0BA985E3" w:rsidR="00A71A42" w:rsidRDefault="00D4068D" w:rsidP="00735EC4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对照任务要求，扼要说明实验任务的完成情况</w:t>
      </w:r>
      <w:r w:rsidR="002068F9">
        <w:rPr>
          <w:rFonts w:asciiTheme="minorEastAsia" w:hAnsiTheme="minorEastAsia" w:hint="eastAsia"/>
          <w:color w:val="4F81BD" w:themeColor="accent1"/>
          <w:sz w:val="24"/>
          <w:szCs w:val="24"/>
        </w:rPr>
        <w:t>、结论及亮点</w:t>
      </w:r>
      <w:r w:rsidR="00B95FC9">
        <w:rPr>
          <w:rFonts w:asciiTheme="minorEastAsia" w:hAnsiTheme="minorEastAsia" w:hint="eastAsia"/>
          <w:color w:val="4F81BD" w:themeColor="accent1"/>
          <w:sz w:val="24"/>
          <w:szCs w:val="24"/>
        </w:rPr>
        <w:t>。</w:t>
      </w:r>
    </w:p>
    <w:p w14:paraId="03B61956" w14:textId="4419C093" w:rsidR="009C0BA9" w:rsidRDefault="00954F8C" w:rsidP="00954F8C">
      <w:pPr>
        <w:pStyle w:val="a7"/>
        <w:numPr>
          <w:ilvl w:val="1"/>
          <w:numId w:val="8"/>
        </w:numPr>
        <w:spacing w:line="360" w:lineRule="auto"/>
        <w:ind w:left="709" w:firstLineChars="0" w:hanging="567"/>
        <w:rPr>
          <w:rFonts w:ascii="宋体" w:eastAsia="宋体" w:hAnsi="宋体"/>
          <w:sz w:val="24"/>
          <w:szCs w:val="24"/>
        </w:rPr>
      </w:pPr>
      <w:r w:rsidRPr="00954F8C">
        <w:rPr>
          <w:rFonts w:asciiTheme="minorEastAsia" w:hAnsiTheme="minorEastAsia" w:hint="eastAsia"/>
          <w:sz w:val="24"/>
          <w:szCs w:val="24"/>
        </w:rPr>
        <w:t>完成情况</w:t>
      </w:r>
      <w:r>
        <w:rPr>
          <w:rFonts w:asciiTheme="minorEastAsia" w:hAnsiTheme="minorEastAsia" w:hint="eastAsia"/>
          <w:sz w:val="24"/>
          <w:szCs w:val="24"/>
        </w:rPr>
        <w:t>：</w:t>
      </w:r>
      <w:bookmarkStart w:id="0" w:name="_Hlk162815392"/>
      <w:r>
        <w:rPr>
          <w:rFonts w:asciiTheme="minorEastAsia" w:hAnsiTheme="minorEastAsia" w:hint="eastAsia"/>
          <w:sz w:val="24"/>
          <w:szCs w:val="24"/>
        </w:rPr>
        <w:t>能用顺序表和链表的方式实现1.</w:t>
      </w:r>
      <w:r w:rsidRPr="00B03148">
        <w:rPr>
          <w:rFonts w:ascii="宋体" w:eastAsia="宋体" w:hAnsi="宋体" w:hint="eastAsia"/>
          <w:sz w:val="24"/>
          <w:szCs w:val="24"/>
        </w:rPr>
        <w:t>创建</w:t>
      </w:r>
      <w:r>
        <w:rPr>
          <w:rFonts w:ascii="宋体" w:eastAsia="宋体" w:hAnsi="宋体" w:hint="eastAsia"/>
          <w:sz w:val="24"/>
          <w:szCs w:val="24"/>
        </w:rPr>
        <w:t>一个空的</w:t>
      </w:r>
      <w:r w:rsidRPr="00B03148">
        <w:rPr>
          <w:rFonts w:ascii="宋体" w:eastAsia="宋体" w:hAnsi="宋体" w:hint="eastAsia"/>
          <w:sz w:val="24"/>
          <w:szCs w:val="24"/>
        </w:rPr>
        <w:t>线性表</w:t>
      </w:r>
      <w:bookmarkEnd w:id="0"/>
      <w:r>
        <w:rPr>
          <w:rFonts w:ascii="宋体" w:eastAsia="宋体" w:hAnsi="宋体" w:hint="eastAsia"/>
          <w:sz w:val="24"/>
          <w:szCs w:val="24"/>
        </w:rPr>
        <w:t>2.</w:t>
      </w:r>
      <w:r w:rsidRPr="00954F8C">
        <w:rPr>
          <w:rFonts w:ascii="宋体" w:eastAsia="宋体" w:hAnsi="宋体" w:hint="eastAsia"/>
          <w:sz w:val="24"/>
          <w:szCs w:val="24"/>
        </w:rPr>
        <w:t>销毁一个线性表</w:t>
      </w:r>
      <w:r>
        <w:rPr>
          <w:rFonts w:ascii="宋体" w:eastAsia="宋体" w:hAnsi="宋体" w:hint="eastAsia"/>
          <w:sz w:val="24"/>
          <w:szCs w:val="24"/>
        </w:rPr>
        <w:t>3.</w:t>
      </w:r>
      <w:r w:rsidRPr="00954F8C">
        <w:rPr>
          <w:rFonts w:ascii="宋体" w:eastAsia="宋体" w:hAnsi="宋体" w:hint="eastAsia"/>
          <w:sz w:val="24"/>
          <w:szCs w:val="24"/>
        </w:rPr>
        <w:t>在线性表中查找给定位序的元素</w:t>
      </w:r>
      <w:r>
        <w:rPr>
          <w:rFonts w:ascii="宋体" w:eastAsia="宋体" w:hAnsi="宋体" w:hint="eastAsia"/>
          <w:sz w:val="24"/>
          <w:szCs w:val="24"/>
        </w:rPr>
        <w:t>4.</w:t>
      </w:r>
      <w:r w:rsidRPr="00954F8C">
        <w:rPr>
          <w:rFonts w:ascii="宋体" w:eastAsia="宋体" w:hAnsi="宋体" w:hint="eastAsia"/>
          <w:sz w:val="24"/>
          <w:szCs w:val="24"/>
        </w:rPr>
        <w:t>在线性表中给定位置插入给定元素</w:t>
      </w:r>
      <w:r>
        <w:rPr>
          <w:rFonts w:ascii="宋体" w:eastAsia="宋体" w:hAnsi="宋体" w:hint="eastAsia"/>
          <w:sz w:val="24"/>
          <w:szCs w:val="24"/>
        </w:rPr>
        <w:t>5.</w:t>
      </w:r>
      <w:r w:rsidRPr="00954F8C">
        <w:rPr>
          <w:rFonts w:ascii="宋体" w:eastAsia="宋体" w:hAnsi="宋体" w:hint="eastAsia"/>
          <w:sz w:val="24"/>
          <w:szCs w:val="24"/>
        </w:rPr>
        <w:t>删除线性表中特定位置的元素</w:t>
      </w:r>
      <w:r>
        <w:rPr>
          <w:rFonts w:ascii="宋体" w:eastAsia="宋体" w:hAnsi="宋体" w:hint="eastAsia"/>
          <w:sz w:val="24"/>
          <w:szCs w:val="24"/>
        </w:rPr>
        <w:t>6.</w:t>
      </w:r>
      <w:r w:rsidRPr="00954F8C">
        <w:rPr>
          <w:rFonts w:ascii="宋体" w:eastAsia="宋体" w:hAnsi="宋体" w:hint="eastAsia"/>
          <w:sz w:val="24"/>
          <w:szCs w:val="24"/>
        </w:rPr>
        <w:t xml:space="preserve"> </w:t>
      </w:r>
      <w:r w:rsidRPr="002374ED">
        <w:rPr>
          <w:rFonts w:ascii="宋体" w:eastAsia="宋体" w:hAnsi="宋体" w:hint="eastAsia"/>
          <w:sz w:val="24"/>
          <w:szCs w:val="24"/>
        </w:rPr>
        <w:t>创建长度为1万的线性表</w:t>
      </w:r>
      <w:r>
        <w:rPr>
          <w:rFonts w:ascii="宋体" w:eastAsia="宋体" w:hAnsi="宋体" w:hint="eastAsia"/>
          <w:sz w:val="24"/>
          <w:szCs w:val="24"/>
        </w:rPr>
        <w:t>，</w:t>
      </w:r>
      <w:bookmarkStart w:id="1" w:name="_Hlk162816559"/>
      <w:r>
        <w:rPr>
          <w:rFonts w:ascii="宋体" w:eastAsia="宋体" w:hAnsi="宋体" w:hint="eastAsia"/>
          <w:sz w:val="24"/>
          <w:szCs w:val="24"/>
        </w:rPr>
        <w:t>并用函数观测 查找第5000个元素</w:t>
      </w:r>
      <w:bookmarkStart w:id="2" w:name="_Hlk162816572"/>
      <w:bookmarkEnd w:id="1"/>
      <w:r>
        <w:rPr>
          <w:rFonts w:ascii="宋体" w:eastAsia="宋体" w:hAnsi="宋体" w:hint="eastAsia"/>
          <w:sz w:val="24"/>
          <w:szCs w:val="24"/>
        </w:rPr>
        <w:t xml:space="preserve"> 在线性表头插入元素</w:t>
      </w:r>
      <w:bookmarkEnd w:id="2"/>
      <w:r>
        <w:rPr>
          <w:rFonts w:ascii="宋体" w:eastAsia="宋体" w:hAnsi="宋体" w:hint="eastAsia"/>
          <w:sz w:val="24"/>
          <w:szCs w:val="24"/>
        </w:rPr>
        <w:t xml:space="preserve"> 在线性表尾插入元素所用的时间。</w:t>
      </w:r>
    </w:p>
    <w:p w14:paraId="5F9BF7CA" w14:textId="7D89B06F" w:rsidR="00C72142" w:rsidRPr="00C72142" w:rsidRDefault="00954F8C" w:rsidP="00C72142">
      <w:pPr>
        <w:pStyle w:val="a7"/>
        <w:numPr>
          <w:ilvl w:val="1"/>
          <w:numId w:val="8"/>
        </w:numPr>
        <w:spacing w:line="360" w:lineRule="auto"/>
        <w:ind w:left="709" w:firstLineChars="0" w:hanging="567"/>
        <w:rPr>
          <w:rFonts w:ascii="宋体" w:eastAsia="宋体" w:hAnsi="宋体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结论：能熟悉线性表的基本操作 完成本次实验 与预期结果基本符合</w:t>
      </w:r>
      <w:r w:rsidR="00C72142">
        <w:rPr>
          <w:rFonts w:asciiTheme="minorEastAsia" w:hAnsiTheme="minorEastAsia" w:hint="eastAsia"/>
          <w:sz w:val="24"/>
          <w:szCs w:val="24"/>
        </w:rPr>
        <w:t>。</w:t>
      </w:r>
    </w:p>
    <w:p w14:paraId="53B0F82C" w14:textId="362143F5" w:rsidR="00954F8C" w:rsidRPr="00954F8C" w:rsidRDefault="00954F8C" w:rsidP="00954F8C">
      <w:pPr>
        <w:pStyle w:val="a7"/>
        <w:numPr>
          <w:ilvl w:val="1"/>
          <w:numId w:val="8"/>
        </w:numPr>
        <w:spacing w:line="360" w:lineRule="auto"/>
        <w:ind w:left="709" w:firstLineChars="0" w:hanging="567"/>
        <w:rPr>
          <w:rFonts w:ascii="宋体" w:eastAsia="宋体" w:hAnsi="宋体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亮点：</w:t>
      </w:r>
      <w:r w:rsidR="001A7878">
        <w:rPr>
          <w:rFonts w:asciiTheme="minorEastAsia" w:hAnsiTheme="minorEastAsia" w:hint="eastAsia"/>
          <w:sz w:val="24"/>
          <w:szCs w:val="24"/>
        </w:rPr>
        <w:t>随机插入元素 clock（）函数</w:t>
      </w:r>
    </w:p>
    <w:p w14:paraId="1399E316" w14:textId="3AD9BE4A" w:rsidR="00735EC4" w:rsidRDefault="00FC1C9A" w:rsidP="005C13BF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二</w:t>
      </w:r>
      <w:r w:rsidR="00B569E9" w:rsidRPr="006F1F7C">
        <w:rPr>
          <w:rFonts w:asciiTheme="minorEastAsia" w:hAnsiTheme="minorEastAsia" w:hint="eastAsia"/>
          <w:b/>
          <w:sz w:val="24"/>
          <w:szCs w:val="24"/>
        </w:rPr>
        <w:t>、</w:t>
      </w:r>
      <w:r w:rsidR="00EB55C2">
        <w:rPr>
          <w:rFonts w:asciiTheme="minorEastAsia" w:hAnsiTheme="minorEastAsia" w:hint="eastAsia"/>
          <w:b/>
          <w:sz w:val="24"/>
          <w:szCs w:val="24"/>
        </w:rPr>
        <w:t>实验过程</w:t>
      </w:r>
    </w:p>
    <w:p w14:paraId="1008FA21" w14:textId="470F6BCD" w:rsidR="000C7008" w:rsidRPr="00356FE9" w:rsidRDefault="000C7008" w:rsidP="000C7008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</w:t>
      </w:r>
      <w:r w:rsidRPr="00356FE9">
        <w:rPr>
          <w:rFonts w:asciiTheme="minorEastAsia" w:hAnsiTheme="minorEastAsia" w:hint="eastAsia"/>
          <w:sz w:val="24"/>
          <w:szCs w:val="24"/>
        </w:rPr>
        <w:t>.调试分析</w:t>
      </w:r>
    </w:p>
    <w:p w14:paraId="415C612E" w14:textId="3BC337AB" w:rsidR="000C7008" w:rsidRDefault="000C7008" w:rsidP="000C7008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 w:rsidRPr="00460A77">
        <w:rPr>
          <w:rFonts w:asciiTheme="minorEastAsia" w:hAnsiTheme="minorEastAsia" w:hint="eastAsia"/>
          <w:color w:val="4F81BD" w:themeColor="accent1"/>
          <w:sz w:val="24"/>
          <w:szCs w:val="24"/>
        </w:rPr>
        <w:t>写出代码调试过程中遇到的问题及解决办法</w:t>
      </w:r>
      <w:r w:rsidR="00311850">
        <w:rPr>
          <w:rFonts w:asciiTheme="minorEastAsia" w:hAnsiTheme="minorEastAsia" w:hint="eastAsia"/>
          <w:color w:val="4F81BD" w:themeColor="accent1"/>
          <w:sz w:val="24"/>
          <w:szCs w:val="24"/>
        </w:rPr>
        <w:t>，</w:t>
      </w:r>
      <w:r>
        <w:rPr>
          <w:rFonts w:asciiTheme="minorEastAsia" w:hAnsiTheme="minorEastAsia" w:hint="eastAsia"/>
          <w:color w:val="4F81BD" w:themeColor="accent1"/>
          <w:sz w:val="24"/>
          <w:szCs w:val="24"/>
        </w:rPr>
        <w:t>给出</w:t>
      </w:r>
      <w:r w:rsidR="007C28FA">
        <w:rPr>
          <w:rFonts w:asciiTheme="minorEastAsia" w:hAnsiTheme="minorEastAsia" w:hint="eastAsia"/>
          <w:color w:val="4F81BD" w:themeColor="accent1"/>
          <w:sz w:val="24"/>
          <w:szCs w:val="24"/>
        </w:rPr>
        <w:t>部分</w:t>
      </w:r>
      <w:r>
        <w:rPr>
          <w:rFonts w:asciiTheme="minorEastAsia" w:hAnsiTheme="minorEastAsia" w:hint="eastAsia"/>
          <w:color w:val="4F81BD" w:themeColor="accent1"/>
          <w:sz w:val="24"/>
          <w:szCs w:val="24"/>
        </w:rPr>
        <w:t>程序</w:t>
      </w:r>
      <w:r w:rsidR="0053471B">
        <w:rPr>
          <w:rFonts w:asciiTheme="minorEastAsia" w:hAnsiTheme="minorEastAsia" w:hint="eastAsia"/>
          <w:color w:val="4F81BD" w:themeColor="accent1"/>
          <w:sz w:val="24"/>
          <w:szCs w:val="24"/>
        </w:rPr>
        <w:t>调试</w:t>
      </w:r>
      <w:r>
        <w:rPr>
          <w:rFonts w:asciiTheme="minorEastAsia" w:hAnsiTheme="minorEastAsia" w:hint="eastAsia"/>
          <w:color w:val="4F81BD" w:themeColor="accent1"/>
          <w:sz w:val="24"/>
          <w:szCs w:val="24"/>
        </w:rPr>
        <w:t>界面</w:t>
      </w:r>
    </w:p>
    <w:p w14:paraId="0668B733" w14:textId="4FA117AE" w:rsidR="00703ED7" w:rsidRDefault="003B0318" w:rsidP="000C7008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3B0318">
        <w:rPr>
          <w:rFonts w:asciiTheme="minorEastAsia" w:hAnsiTheme="minorEastAsia"/>
          <w:sz w:val="24"/>
          <w:szCs w:val="24"/>
        </w:rPr>
        <w:drawing>
          <wp:inline distT="0" distB="0" distL="0" distR="0" wp14:anchorId="72165EE6" wp14:editId="4F895DBF">
            <wp:extent cx="5947410" cy="3444240"/>
            <wp:effectExtent l="0" t="0" r="0" b="3810"/>
            <wp:docPr id="1267681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81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67FE" w14:textId="2A167E89" w:rsidR="003B0318" w:rsidRDefault="003B0318" w:rsidP="000C7008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插入随机数的函数了解不清晰，使用不正确，最后看了</w:t>
      </w:r>
      <w:proofErr w:type="spellStart"/>
      <w:r>
        <w:rPr>
          <w:rFonts w:asciiTheme="minorEastAsia" w:hAnsiTheme="minorEastAsia" w:hint="eastAsia"/>
          <w:sz w:val="24"/>
          <w:szCs w:val="24"/>
        </w:rPr>
        <w:t>csdn</w:t>
      </w:r>
      <w:proofErr w:type="spellEnd"/>
      <w:r>
        <w:rPr>
          <w:rFonts w:asciiTheme="minorEastAsia" w:hAnsiTheme="minorEastAsia" w:hint="eastAsia"/>
          <w:sz w:val="24"/>
          <w:szCs w:val="24"/>
        </w:rPr>
        <w:t>后改正</w:t>
      </w:r>
    </w:p>
    <w:p w14:paraId="11D82EAD" w14:textId="09E003E3" w:rsidR="003B0318" w:rsidRDefault="003B0318" w:rsidP="000C7008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3B0318">
        <w:rPr>
          <w:rFonts w:asciiTheme="minorEastAsia" w:hAnsiTheme="minorEastAsia"/>
          <w:sz w:val="24"/>
          <w:szCs w:val="24"/>
        </w:rPr>
        <w:drawing>
          <wp:inline distT="0" distB="0" distL="0" distR="0" wp14:anchorId="7201DAC7" wp14:editId="73F624C0">
            <wp:extent cx="5947410" cy="387985"/>
            <wp:effectExtent l="0" t="0" r="0" b="0"/>
            <wp:docPr id="215285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5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160C" w14:textId="2A138CC8" w:rsidR="003B0318" w:rsidRDefault="003B0318" w:rsidP="000C7008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3B0318">
        <w:rPr>
          <w:rFonts w:asciiTheme="minorEastAsia" w:hAnsiTheme="minorEastAsia"/>
          <w:sz w:val="24"/>
          <w:szCs w:val="24"/>
        </w:rPr>
        <w:lastRenderedPageBreak/>
        <w:drawing>
          <wp:inline distT="0" distB="0" distL="0" distR="0" wp14:anchorId="4B0C93E5" wp14:editId="46393563">
            <wp:extent cx="5947410" cy="1995805"/>
            <wp:effectExtent l="0" t="0" r="0" b="4445"/>
            <wp:docPr id="1738372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72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A62F" w14:textId="6FF31321" w:rsidR="003B0318" w:rsidRDefault="003B0318" w:rsidP="000C7008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定义太复杂的函数导致自己看不清楚/</w:t>
      </w:r>
      <w:proofErr w:type="gramStart"/>
      <w:r>
        <w:rPr>
          <w:rFonts w:asciiTheme="minorEastAsia" w:hAnsiTheme="minorEastAsia" w:hint="eastAsia"/>
          <w:sz w:val="24"/>
          <w:szCs w:val="24"/>
        </w:rPr>
        <w:t>写混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给改正带来了很大的难度</w:t>
      </w:r>
    </w:p>
    <w:p w14:paraId="1E66AC97" w14:textId="31CAE939" w:rsidR="003B0318" w:rsidRDefault="003B0318" w:rsidP="000C7008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3B0318">
        <w:rPr>
          <w:rFonts w:asciiTheme="minorEastAsia" w:hAnsiTheme="minorEastAsia"/>
          <w:sz w:val="24"/>
          <w:szCs w:val="24"/>
        </w:rPr>
        <w:drawing>
          <wp:inline distT="0" distB="0" distL="0" distR="0" wp14:anchorId="50620E7E" wp14:editId="7F2CF458">
            <wp:extent cx="5947410" cy="1179830"/>
            <wp:effectExtent l="0" t="0" r="0" b="1270"/>
            <wp:docPr id="683456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56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411C" w14:textId="5E181B48" w:rsidR="003B0318" w:rsidRDefault="003B0318" w:rsidP="000C7008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很多基础简单的错误 以及函数运用结构不明确。一点点根据编译器的提示改正并加深理解。</w:t>
      </w:r>
    </w:p>
    <w:p w14:paraId="4A414AFE" w14:textId="5AC4B3B6" w:rsidR="003B0318" w:rsidRDefault="003B0318" w:rsidP="000C7008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3B0318">
        <w:rPr>
          <w:rFonts w:asciiTheme="minorEastAsia" w:hAnsiTheme="minorEastAsia"/>
          <w:sz w:val="24"/>
          <w:szCs w:val="24"/>
        </w:rPr>
        <w:drawing>
          <wp:inline distT="0" distB="0" distL="0" distR="0" wp14:anchorId="472F344B" wp14:editId="23784F45">
            <wp:extent cx="5947410" cy="1127760"/>
            <wp:effectExtent l="0" t="0" r="0" b="0"/>
            <wp:docPr id="1335389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89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919D" w14:textId="11409781" w:rsidR="003B0318" w:rsidRDefault="003B0318" w:rsidP="000C7008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对clock（）函数认识不清楚 一开始将单位认为是毫秒 经同学提醒后改正。</w:t>
      </w:r>
    </w:p>
    <w:p w14:paraId="11A97B57" w14:textId="39A080F4" w:rsidR="00356FE9" w:rsidRPr="00356FE9" w:rsidRDefault="00E85D46" w:rsidP="00356FE9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</w:t>
      </w:r>
      <w:r w:rsidR="00356FE9" w:rsidRPr="00356FE9">
        <w:rPr>
          <w:rFonts w:asciiTheme="minorEastAsia" w:hAnsiTheme="minorEastAsia" w:hint="eastAsia"/>
          <w:sz w:val="24"/>
          <w:szCs w:val="24"/>
        </w:rPr>
        <w:t>.</w:t>
      </w:r>
      <w:r w:rsidR="003830EC">
        <w:rPr>
          <w:rFonts w:asciiTheme="minorEastAsia" w:hAnsiTheme="minorEastAsia" w:hint="eastAsia"/>
          <w:sz w:val="24"/>
          <w:szCs w:val="24"/>
        </w:rPr>
        <w:t>测试过程</w:t>
      </w:r>
    </w:p>
    <w:p w14:paraId="21653638" w14:textId="77777777" w:rsidR="00FA786A" w:rsidRDefault="00A01BD2" w:rsidP="00460A77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给出每个算法的实现代码截图、测试数据及运行结果截图</w:t>
      </w:r>
      <w:r w:rsidR="00FA786A">
        <w:rPr>
          <w:rFonts w:asciiTheme="minorEastAsia" w:hAnsiTheme="minorEastAsia" w:hint="eastAsia"/>
          <w:color w:val="4F81BD" w:themeColor="accent1"/>
          <w:sz w:val="24"/>
          <w:szCs w:val="24"/>
        </w:rPr>
        <w:t>。</w:t>
      </w:r>
    </w:p>
    <w:p w14:paraId="72994403" w14:textId="7F8DB966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B03148">
        <w:rPr>
          <w:rFonts w:ascii="宋体" w:eastAsia="宋体" w:hAnsi="宋体" w:hint="eastAsia"/>
          <w:sz w:val="24"/>
          <w:szCs w:val="24"/>
        </w:rPr>
        <w:t>创建</w:t>
      </w:r>
      <w:r>
        <w:rPr>
          <w:rFonts w:ascii="宋体" w:eastAsia="宋体" w:hAnsi="宋体" w:hint="eastAsia"/>
          <w:sz w:val="24"/>
          <w:szCs w:val="24"/>
        </w:rPr>
        <w:t>一个空的</w:t>
      </w:r>
      <w:r w:rsidRPr="00B03148">
        <w:rPr>
          <w:rFonts w:ascii="宋体" w:eastAsia="宋体" w:hAnsi="宋体" w:hint="eastAsia"/>
          <w:sz w:val="24"/>
          <w:szCs w:val="24"/>
        </w:rPr>
        <w:t>线性表</w:t>
      </w:r>
      <w:r>
        <w:rPr>
          <w:rFonts w:ascii="宋体" w:eastAsia="宋体" w:hAnsi="宋体" w:hint="eastAsia"/>
          <w:sz w:val="24"/>
          <w:szCs w:val="24"/>
        </w:rPr>
        <w:t>（10分）</w:t>
      </w:r>
    </w:p>
    <w:p w14:paraId="1D7822FC" w14:textId="2E25F195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顺序表：</w:t>
      </w:r>
    </w:p>
    <w:p w14:paraId="3D44AEEE" w14:textId="4184F104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 w:rsidRPr="001A787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41EEAF1" wp14:editId="6C91F4D6">
            <wp:extent cx="5947410" cy="2874010"/>
            <wp:effectExtent l="0" t="0" r="0" b="2540"/>
            <wp:docPr id="1153689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89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7D97" w14:textId="409E125D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链表：</w:t>
      </w:r>
    </w:p>
    <w:p w14:paraId="4858D29C" w14:textId="1A7EACED" w:rsidR="001A7878" w:rsidRP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 w:rsidRPr="001A787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8BCCFD3" wp14:editId="756038D1">
            <wp:extent cx="5947410" cy="2386330"/>
            <wp:effectExtent l="0" t="0" r="0" b="0"/>
            <wp:docPr id="256263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3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3C13" w14:textId="73373C84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53633B">
        <w:rPr>
          <w:rFonts w:ascii="宋体" w:eastAsia="宋体" w:hAnsi="宋体" w:hint="eastAsia"/>
          <w:sz w:val="24"/>
          <w:szCs w:val="24"/>
        </w:rPr>
        <w:t>销毁一个线性表（</w:t>
      </w:r>
      <w:r>
        <w:rPr>
          <w:rFonts w:ascii="宋体" w:eastAsia="宋体" w:hAnsi="宋体" w:hint="eastAsia"/>
          <w:sz w:val="24"/>
          <w:szCs w:val="24"/>
        </w:rPr>
        <w:t>10</w:t>
      </w:r>
      <w:r w:rsidRPr="0053633B">
        <w:rPr>
          <w:rFonts w:ascii="宋体" w:eastAsia="宋体" w:hAnsi="宋体" w:hint="eastAsia"/>
          <w:sz w:val="24"/>
          <w:szCs w:val="24"/>
        </w:rPr>
        <w:t>分）</w:t>
      </w:r>
    </w:p>
    <w:p w14:paraId="0915FBE9" w14:textId="2E6B8F8C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顺序表：</w:t>
      </w:r>
    </w:p>
    <w:p w14:paraId="060465D1" w14:textId="1F240E50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 w:rsidRPr="001A787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545DE5E" wp14:editId="033872B5">
            <wp:extent cx="5947410" cy="1807210"/>
            <wp:effectExtent l="0" t="0" r="0" b="2540"/>
            <wp:docPr id="2116680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0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3CD8" w14:textId="6142FD38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链表：</w:t>
      </w:r>
    </w:p>
    <w:p w14:paraId="2FF375A4" w14:textId="590586D8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 w:rsidRPr="001A787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412EC74" wp14:editId="47511A9A">
            <wp:extent cx="5947410" cy="3040380"/>
            <wp:effectExtent l="0" t="0" r="0" b="7620"/>
            <wp:docPr id="1643525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25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A242" w14:textId="52A3B351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B03148">
        <w:rPr>
          <w:rFonts w:ascii="宋体" w:eastAsia="宋体" w:hAnsi="宋体" w:hint="eastAsia"/>
          <w:sz w:val="24"/>
          <w:szCs w:val="24"/>
        </w:rPr>
        <w:t>在线性表中查找给定位序</w:t>
      </w:r>
      <w:r>
        <w:rPr>
          <w:rFonts w:ascii="宋体" w:eastAsia="宋体" w:hAnsi="宋体" w:hint="eastAsia"/>
          <w:sz w:val="24"/>
          <w:szCs w:val="24"/>
        </w:rPr>
        <w:t>的元素（20分）</w:t>
      </w:r>
    </w:p>
    <w:p w14:paraId="11091669" w14:textId="2DBA8E45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顺序表：</w:t>
      </w:r>
    </w:p>
    <w:p w14:paraId="17D2D94D" w14:textId="4E6B1A43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 w:rsidRPr="001A787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DDB5F2B" wp14:editId="44C3F477">
            <wp:extent cx="5947410" cy="2007870"/>
            <wp:effectExtent l="0" t="0" r="0" b="0"/>
            <wp:docPr id="1710010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10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C10C" w14:textId="696BE082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链表：</w:t>
      </w:r>
    </w:p>
    <w:p w14:paraId="54FD31F2" w14:textId="38720853" w:rsidR="001A7878" w:rsidRPr="00B0314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 w:rsidRPr="001A787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9B61838" wp14:editId="02CEEA22">
            <wp:extent cx="5947410" cy="3322320"/>
            <wp:effectExtent l="0" t="0" r="0" b="0"/>
            <wp:docPr id="1854808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8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9378" w14:textId="27B70964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Pr="00B03148">
        <w:rPr>
          <w:rFonts w:ascii="宋体" w:eastAsia="宋体" w:hAnsi="宋体" w:hint="eastAsia"/>
          <w:sz w:val="24"/>
          <w:szCs w:val="24"/>
        </w:rPr>
        <w:t>在线性表中</w:t>
      </w:r>
      <w:r>
        <w:rPr>
          <w:rFonts w:ascii="宋体" w:eastAsia="宋体" w:hAnsi="宋体" w:hint="eastAsia"/>
          <w:sz w:val="24"/>
          <w:szCs w:val="24"/>
        </w:rPr>
        <w:t>给定位置</w:t>
      </w:r>
      <w:r w:rsidRPr="00B03148">
        <w:rPr>
          <w:rFonts w:ascii="宋体" w:eastAsia="宋体" w:hAnsi="宋体" w:hint="eastAsia"/>
          <w:sz w:val="24"/>
          <w:szCs w:val="24"/>
        </w:rPr>
        <w:t>插入给定元素</w:t>
      </w:r>
      <w:r>
        <w:rPr>
          <w:rFonts w:ascii="宋体" w:eastAsia="宋体" w:hAnsi="宋体" w:hint="eastAsia"/>
          <w:sz w:val="24"/>
          <w:szCs w:val="24"/>
        </w:rPr>
        <w:t>（20分）</w:t>
      </w:r>
    </w:p>
    <w:p w14:paraId="35B33472" w14:textId="77777777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顺序表：</w:t>
      </w:r>
    </w:p>
    <w:p w14:paraId="35B267CB" w14:textId="198E0F67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 w:rsidRPr="001A787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9F19CDC" wp14:editId="5FB378DC">
            <wp:extent cx="5947410" cy="2252980"/>
            <wp:effectExtent l="0" t="0" r="0" b="0"/>
            <wp:docPr id="1965139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39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DA4C" w14:textId="77777777" w:rsidR="001A7878" w:rsidRPr="00B0314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链表：</w:t>
      </w:r>
    </w:p>
    <w:p w14:paraId="62E992D7" w14:textId="262C8B28" w:rsidR="001A7878" w:rsidRPr="001A7878" w:rsidRDefault="001A7878" w:rsidP="001A7878">
      <w:pPr>
        <w:spacing w:line="360" w:lineRule="auto"/>
        <w:ind w:firstLineChars="300" w:firstLine="630"/>
        <w:rPr>
          <w:rFonts w:ascii="宋体" w:eastAsia="宋体" w:hAnsi="宋体"/>
          <w:sz w:val="24"/>
          <w:szCs w:val="24"/>
        </w:rPr>
      </w:pPr>
      <w:r w:rsidRPr="001A7878">
        <w:rPr>
          <w:noProof/>
        </w:rPr>
        <w:lastRenderedPageBreak/>
        <w:drawing>
          <wp:inline distT="0" distB="0" distL="0" distR="0" wp14:anchorId="15E35653" wp14:editId="1DAA1518">
            <wp:extent cx="5947410" cy="3566795"/>
            <wp:effectExtent l="0" t="0" r="0" b="0"/>
            <wp:docPr id="199556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68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0E5A" w14:textId="1C9FBA2F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</w:t>
      </w:r>
      <w:r w:rsidRPr="002076BD">
        <w:rPr>
          <w:rFonts w:ascii="宋体" w:eastAsia="宋体" w:hAnsi="宋体" w:hint="eastAsia"/>
          <w:sz w:val="24"/>
          <w:szCs w:val="24"/>
        </w:rPr>
        <w:t>删除线性表中特定位置的元素（20</w:t>
      </w:r>
      <w:r>
        <w:rPr>
          <w:rFonts w:ascii="宋体" w:eastAsia="宋体" w:hAnsi="宋体" w:hint="eastAsia"/>
          <w:sz w:val="24"/>
          <w:szCs w:val="24"/>
        </w:rPr>
        <w:t>分</w:t>
      </w:r>
      <w:r w:rsidRPr="002076BD">
        <w:rPr>
          <w:rFonts w:ascii="宋体" w:eastAsia="宋体" w:hAnsi="宋体" w:hint="eastAsia"/>
          <w:sz w:val="24"/>
          <w:szCs w:val="24"/>
        </w:rPr>
        <w:t>）</w:t>
      </w:r>
    </w:p>
    <w:p w14:paraId="0540D564" w14:textId="77777777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顺序表：</w:t>
      </w:r>
    </w:p>
    <w:p w14:paraId="775B4136" w14:textId="765368C9" w:rsid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 w:rsidRPr="001A787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8E7D8AF" wp14:editId="6B02679C">
            <wp:extent cx="5947410" cy="2862580"/>
            <wp:effectExtent l="0" t="0" r="0" b="0"/>
            <wp:docPr id="743873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73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081D" w14:textId="77777777" w:rsidR="001A7878" w:rsidRPr="00B0314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链表：</w:t>
      </w:r>
    </w:p>
    <w:p w14:paraId="07CE0274" w14:textId="6B6EC747" w:rsidR="001A7878" w:rsidRPr="001A7878" w:rsidRDefault="001A7878" w:rsidP="001A7878">
      <w:pPr>
        <w:pStyle w:val="a7"/>
        <w:spacing w:line="360" w:lineRule="auto"/>
        <w:ind w:left="709" w:firstLineChars="0" w:firstLine="0"/>
        <w:rPr>
          <w:rFonts w:ascii="宋体" w:eastAsia="宋体" w:hAnsi="宋体"/>
          <w:sz w:val="24"/>
          <w:szCs w:val="24"/>
        </w:rPr>
      </w:pPr>
      <w:r w:rsidRPr="001A787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3DFD67F" wp14:editId="433BEC38">
            <wp:extent cx="5947410" cy="2980690"/>
            <wp:effectExtent l="0" t="0" r="0" b="0"/>
            <wp:docPr id="1342730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0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FDA7" w14:textId="056E46E8" w:rsidR="00460A77" w:rsidRDefault="00FA786A" w:rsidP="00460A77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 w:rsidRPr="0068341D">
        <w:rPr>
          <w:rFonts w:asciiTheme="minorEastAsia" w:hAnsiTheme="minorEastAsia" w:hint="eastAsia"/>
          <w:color w:val="FF0000"/>
          <w:sz w:val="24"/>
          <w:szCs w:val="24"/>
        </w:rPr>
        <w:t>注意：</w:t>
      </w:r>
      <w:r w:rsidR="00A01BD2" w:rsidRPr="0068341D">
        <w:rPr>
          <w:rFonts w:asciiTheme="minorEastAsia" w:hAnsiTheme="minorEastAsia" w:hint="eastAsia"/>
          <w:color w:val="FF0000"/>
          <w:sz w:val="24"/>
          <w:szCs w:val="24"/>
        </w:rPr>
        <w:t>截</w:t>
      </w:r>
      <w:proofErr w:type="gramStart"/>
      <w:r w:rsidR="00A01BD2" w:rsidRPr="0068341D">
        <w:rPr>
          <w:rFonts w:asciiTheme="minorEastAsia" w:hAnsiTheme="minorEastAsia" w:hint="eastAsia"/>
          <w:color w:val="FF0000"/>
          <w:sz w:val="24"/>
          <w:szCs w:val="24"/>
        </w:rPr>
        <w:t>图</w:t>
      </w:r>
      <w:r w:rsidR="003638E3" w:rsidRPr="0068341D">
        <w:rPr>
          <w:rFonts w:asciiTheme="minorEastAsia" w:hAnsiTheme="minorEastAsia" w:hint="eastAsia"/>
          <w:color w:val="FF0000"/>
          <w:sz w:val="24"/>
          <w:szCs w:val="24"/>
        </w:rPr>
        <w:t>应该</w:t>
      </w:r>
      <w:proofErr w:type="gramEnd"/>
      <w:r w:rsidR="003638E3" w:rsidRPr="0068341D">
        <w:rPr>
          <w:rFonts w:asciiTheme="minorEastAsia" w:hAnsiTheme="minorEastAsia" w:hint="eastAsia"/>
          <w:color w:val="FF0000"/>
          <w:sz w:val="24"/>
          <w:szCs w:val="24"/>
        </w:rPr>
        <w:t>清晰美观，</w:t>
      </w:r>
      <w:r w:rsidR="0028479E" w:rsidRPr="0068341D">
        <w:rPr>
          <w:rFonts w:asciiTheme="minorEastAsia" w:hAnsiTheme="minorEastAsia" w:hint="eastAsia"/>
          <w:color w:val="FF0000"/>
          <w:sz w:val="24"/>
          <w:szCs w:val="24"/>
        </w:rPr>
        <w:t>规格</w:t>
      </w:r>
      <w:r w:rsidR="003638E3" w:rsidRPr="0068341D">
        <w:rPr>
          <w:rFonts w:asciiTheme="minorEastAsia" w:hAnsiTheme="minorEastAsia" w:hint="eastAsia"/>
          <w:color w:val="FF0000"/>
          <w:sz w:val="24"/>
          <w:szCs w:val="24"/>
        </w:rPr>
        <w:t>基本</w:t>
      </w:r>
      <w:r w:rsidR="0028479E" w:rsidRPr="0068341D">
        <w:rPr>
          <w:rFonts w:asciiTheme="minorEastAsia" w:hAnsiTheme="minorEastAsia" w:hint="eastAsia"/>
          <w:color w:val="FF0000"/>
          <w:sz w:val="24"/>
          <w:szCs w:val="24"/>
        </w:rPr>
        <w:t>一致</w:t>
      </w:r>
      <w:r w:rsidR="00EA1400" w:rsidRPr="0068341D">
        <w:rPr>
          <w:rFonts w:asciiTheme="minorEastAsia" w:hAnsiTheme="minorEastAsia" w:hint="eastAsia"/>
          <w:color w:val="FF0000"/>
          <w:sz w:val="24"/>
          <w:szCs w:val="24"/>
        </w:rPr>
        <w:t>，</w:t>
      </w:r>
      <w:proofErr w:type="gramStart"/>
      <w:r w:rsidR="00EA1400" w:rsidRPr="0068341D">
        <w:rPr>
          <w:rFonts w:asciiTheme="minorEastAsia" w:hAnsiTheme="minorEastAsia" w:hint="eastAsia"/>
          <w:color w:val="FF0000"/>
          <w:sz w:val="24"/>
          <w:szCs w:val="24"/>
        </w:rPr>
        <w:t>图题完整</w:t>
      </w:r>
      <w:proofErr w:type="gramEnd"/>
      <w:r w:rsidR="00EA1400" w:rsidRPr="0068341D">
        <w:rPr>
          <w:rFonts w:asciiTheme="minorEastAsia" w:hAnsiTheme="minorEastAsia" w:hint="eastAsia"/>
          <w:color w:val="FF0000"/>
          <w:sz w:val="24"/>
          <w:szCs w:val="24"/>
        </w:rPr>
        <w:t>。具体格式参考教材中的插图。</w:t>
      </w:r>
    </w:p>
    <w:p w14:paraId="09C5BF05" w14:textId="1D5A8C7F" w:rsidR="00460A77" w:rsidRDefault="000475A6" w:rsidP="00460A7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三</w:t>
      </w:r>
      <w:r w:rsidR="00460A77" w:rsidRPr="00460A77">
        <w:rPr>
          <w:rFonts w:asciiTheme="minorEastAsia" w:hAnsiTheme="minorEastAsia" w:hint="eastAsia"/>
          <w:b/>
          <w:sz w:val="24"/>
          <w:szCs w:val="24"/>
        </w:rPr>
        <w:t>、</w:t>
      </w:r>
      <w:r w:rsidR="00B54164">
        <w:rPr>
          <w:rFonts w:asciiTheme="minorEastAsia" w:hAnsiTheme="minorEastAsia" w:hint="eastAsia"/>
          <w:b/>
          <w:sz w:val="24"/>
          <w:szCs w:val="24"/>
        </w:rPr>
        <w:t>实验结果分析</w:t>
      </w:r>
    </w:p>
    <w:p w14:paraId="023DE402" w14:textId="35CCA45A" w:rsidR="00460A77" w:rsidRPr="003830EC" w:rsidRDefault="00460A77" w:rsidP="00460A77">
      <w:pPr>
        <w:spacing w:line="360" w:lineRule="auto"/>
        <w:ind w:firstLine="495"/>
        <w:rPr>
          <w:rFonts w:asciiTheme="minorEastAsia" w:hAnsiTheme="minorEastAsia"/>
          <w:sz w:val="24"/>
          <w:szCs w:val="24"/>
        </w:rPr>
      </w:pPr>
      <w:r w:rsidRPr="003830EC">
        <w:rPr>
          <w:rFonts w:asciiTheme="minorEastAsia" w:hAnsiTheme="minorEastAsia" w:hint="eastAsia"/>
          <w:sz w:val="24"/>
          <w:szCs w:val="24"/>
        </w:rPr>
        <w:t>1.实验结果</w:t>
      </w:r>
    </w:p>
    <w:p w14:paraId="249D0A06" w14:textId="44DA235D" w:rsidR="006D5127" w:rsidRDefault="00E863B2" w:rsidP="00236EDF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根据给定表格记录实验观测结果</w:t>
      </w:r>
      <w:r w:rsidR="00456810">
        <w:rPr>
          <w:rFonts w:asciiTheme="minorEastAsia" w:hAnsiTheme="minorEastAsia" w:hint="eastAsia"/>
          <w:color w:val="4F81BD" w:themeColor="accent1"/>
          <w:sz w:val="24"/>
          <w:szCs w:val="24"/>
        </w:rPr>
        <w:t>,并对</w:t>
      </w:r>
      <w:r w:rsidR="00456810" w:rsidRPr="003830EC">
        <w:rPr>
          <w:rFonts w:asciiTheme="minorEastAsia" w:hAnsiTheme="minorEastAsia" w:hint="eastAsia"/>
          <w:color w:val="4F81BD" w:themeColor="accent1"/>
          <w:sz w:val="24"/>
          <w:szCs w:val="24"/>
        </w:rPr>
        <w:t>实验的测量结果</w:t>
      </w:r>
      <w:r w:rsidR="00456810">
        <w:rPr>
          <w:rFonts w:asciiTheme="minorEastAsia" w:hAnsiTheme="minorEastAsia" w:hint="eastAsia"/>
          <w:color w:val="4F81BD" w:themeColor="accent1"/>
          <w:sz w:val="24"/>
          <w:szCs w:val="24"/>
        </w:rPr>
        <w:t>进行图示化呈现。</w:t>
      </w:r>
    </w:p>
    <w:p w14:paraId="261D0870" w14:textId="522CD67E" w:rsidR="00236EDF" w:rsidRDefault="00236EDF" w:rsidP="00236EDF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 w:rsidRPr="00236EDF">
        <w:rPr>
          <w:rFonts w:asciiTheme="minorEastAsia" w:hAnsiTheme="minorEastAsia"/>
          <w:noProof/>
          <w:color w:val="4F81BD" w:themeColor="accent1"/>
          <w:sz w:val="24"/>
          <w:szCs w:val="24"/>
        </w:rPr>
        <w:drawing>
          <wp:inline distT="0" distB="0" distL="0" distR="0" wp14:anchorId="724E90EA" wp14:editId="0CCDE73D">
            <wp:extent cx="4101465" cy="3530600"/>
            <wp:effectExtent l="0" t="0" r="0" b="0"/>
            <wp:docPr id="1737764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8516" w14:textId="0841CEDF" w:rsidR="007B0348" w:rsidRDefault="007B0348" w:rsidP="00236EDF">
      <w:pPr>
        <w:spacing w:line="360" w:lineRule="auto"/>
        <w:ind w:firstLineChars="200" w:firstLine="480"/>
        <w:rPr>
          <w:rFonts w:asciiTheme="minorEastAsia" w:hAnsiTheme="minorEastAsia" w:hint="eastAsia"/>
          <w:color w:val="4F81BD" w:themeColor="accent1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（6）</w:t>
      </w:r>
      <w:r w:rsidRPr="002374ED">
        <w:rPr>
          <w:rFonts w:ascii="宋体" w:eastAsia="宋体" w:hAnsi="宋体" w:hint="eastAsia"/>
          <w:sz w:val="24"/>
          <w:szCs w:val="24"/>
        </w:rPr>
        <w:t>创建长度为1万的线性表，测量</w:t>
      </w:r>
      <w:r>
        <w:rPr>
          <w:rFonts w:ascii="宋体" w:eastAsia="宋体" w:hAnsi="宋体" w:hint="eastAsia"/>
          <w:sz w:val="24"/>
          <w:szCs w:val="24"/>
        </w:rPr>
        <w:t>不同操作的运行时间并填写下表：</w:t>
      </w:r>
    </w:p>
    <w:tbl>
      <w:tblPr>
        <w:tblStyle w:val="a9"/>
        <w:tblW w:w="0" w:type="auto"/>
        <w:tblInd w:w="709" w:type="dxa"/>
        <w:tblLook w:val="04A0" w:firstRow="1" w:lastRow="0" w:firstColumn="1" w:lastColumn="0" w:noHBand="0" w:noVBand="1"/>
      </w:tblPr>
      <w:tblGrid>
        <w:gridCol w:w="2528"/>
        <w:gridCol w:w="2529"/>
        <w:gridCol w:w="2530"/>
      </w:tblGrid>
      <w:tr w:rsidR="007B0348" w14:paraId="757ECFF2" w14:textId="77777777" w:rsidTr="00FD4B67">
        <w:tc>
          <w:tcPr>
            <w:tcW w:w="2528" w:type="dxa"/>
          </w:tcPr>
          <w:p w14:paraId="41D1A2A3" w14:textId="77777777" w:rsidR="007B0348" w:rsidRDefault="007B0348" w:rsidP="00FD4B67">
            <w:pPr>
              <w:pStyle w:val="a7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529" w:type="dxa"/>
          </w:tcPr>
          <w:p w14:paraId="22590D20" w14:textId="77777777" w:rsidR="007B0348" w:rsidRDefault="007B0348" w:rsidP="00FD4B67">
            <w:pPr>
              <w:pStyle w:val="a7"/>
              <w:spacing w:line="360" w:lineRule="auto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顺序表（单位秒）</w:t>
            </w:r>
          </w:p>
        </w:tc>
        <w:tc>
          <w:tcPr>
            <w:tcW w:w="2530" w:type="dxa"/>
          </w:tcPr>
          <w:p w14:paraId="4D594A28" w14:textId="77777777" w:rsidR="007B0348" w:rsidRDefault="007B0348" w:rsidP="00FD4B67">
            <w:pPr>
              <w:pStyle w:val="a7"/>
              <w:spacing w:line="360" w:lineRule="auto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链表（单位秒）</w:t>
            </w:r>
          </w:p>
        </w:tc>
      </w:tr>
      <w:tr w:rsidR="007B0348" w14:paraId="3EA5CD4F" w14:textId="77777777" w:rsidTr="00FD4B67">
        <w:tc>
          <w:tcPr>
            <w:tcW w:w="2528" w:type="dxa"/>
          </w:tcPr>
          <w:p w14:paraId="1CFC7AF1" w14:textId="77777777" w:rsidR="007B0348" w:rsidRDefault="007B0348" w:rsidP="00FD4B67">
            <w:pPr>
              <w:pStyle w:val="a7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查找第5000个元素</w:t>
            </w:r>
          </w:p>
        </w:tc>
        <w:tc>
          <w:tcPr>
            <w:tcW w:w="2529" w:type="dxa"/>
          </w:tcPr>
          <w:p w14:paraId="1D052521" w14:textId="1ED51086" w:rsidR="007B0348" w:rsidRDefault="007B0348" w:rsidP="00FD4B67">
            <w:pPr>
              <w:pStyle w:val="a7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0.000004</w:t>
            </w:r>
          </w:p>
        </w:tc>
        <w:tc>
          <w:tcPr>
            <w:tcW w:w="2530" w:type="dxa"/>
          </w:tcPr>
          <w:p w14:paraId="696E1197" w14:textId="6EE7A99C" w:rsidR="007B0348" w:rsidRDefault="007B0348" w:rsidP="00FD4B67">
            <w:pPr>
              <w:pStyle w:val="a7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0.000007</w:t>
            </w:r>
          </w:p>
        </w:tc>
      </w:tr>
      <w:tr w:rsidR="007B0348" w14:paraId="6AB4081F" w14:textId="77777777" w:rsidTr="00FD4B67">
        <w:tc>
          <w:tcPr>
            <w:tcW w:w="2528" w:type="dxa"/>
          </w:tcPr>
          <w:p w14:paraId="79C22869" w14:textId="125E0DF4" w:rsidR="007B0348" w:rsidRDefault="007B0348" w:rsidP="00FD4B67">
            <w:pPr>
              <w:pStyle w:val="a7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在线性表头插入元素</w:t>
            </w:r>
          </w:p>
        </w:tc>
        <w:tc>
          <w:tcPr>
            <w:tcW w:w="2529" w:type="dxa"/>
          </w:tcPr>
          <w:p w14:paraId="289546BF" w14:textId="4862CA12" w:rsidR="007B0348" w:rsidRDefault="007B0348" w:rsidP="00FD4B67">
            <w:pPr>
              <w:pStyle w:val="a7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0.000002</w:t>
            </w:r>
          </w:p>
        </w:tc>
        <w:tc>
          <w:tcPr>
            <w:tcW w:w="2530" w:type="dxa"/>
          </w:tcPr>
          <w:p w14:paraId="01C7D7F2" w14:textId="10EEECE2" w:rsidR="007B0348" w:rsidRDefault="007B0348" w:rsidP="00FD4B67">
            <w:pPr>
              <w:pStyle w:val="a7"/>
              <w:spacing w:line="360" w:lineRule="auto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0.000001</w:t>
            </w:r>
          </w:p>
        </w:tc>
      </w:tr>
      <w:tr w:rsidR="007B0348" w14:paraId="419B4938" w14:textId="77777777" w:rsidTr="00FD4B67">
        <w:tc>
          <w:tcPr>
            <w:tcW w:w="2528" w:type="dxa"/>
          </w:tcPr>
          <w:p w14:paraId="17A889B9" w14:textId="77777777" w:rsidR="007B0348" w:rsidRDefault="007B0348" w:rsidP="00FD4B67">
            <w:pPr>
              <w:pStyle w:val="a7"/>
              <w:spacing w:line="360" w:lineRule="auto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bookmarkStart w:id="3" w:name="_Hlk162816589"/>
            <w:r>
              <w:rPr>
                <w:rFonts w:ascii="宋体" w:eastAsia="宋体" w:hAnsi="宋体" w:hint="eastAsia"/>
                <w:sz w:val="24"/>
                <w:szCs w:val="24"/>
              </w:rPr>
              <w:t>在线性表尾删除元素</w:t>
            </w:r>
            <w:bookmarkEnd w:id="3"/>
          </w:p>
        </w:tc>
        <w:tc>
          <w:tcPr>
            <w:tcW w:w="2529" w:type="dxa"/>
          </w:tcPr>
          <w:p w14:paraId="37B83D5F" w14:textId="008EA6AE" w:rsidR="007B0348" w:rsidRDefault="007B0348" w:rsidP="00FD4B67">
            <w:pPr>
              <w:pStyle w:val="a7"/>
              <w:spacing w:line="360" w:lineRule="auto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0.000000</w:t>
            </w:r>
          </w:p>
        </w:tc>
        <w:tc>
          <w:tcPr>
            <w:tcW w:w="2530" w:type="dxa"/>
          </w:tcPr>
          <w:p w14:paraId="32174413" w14:textId="4F56EF08" w:rsidR="007B0348" w:rsidRDefault="007B0348" w:rsidP="00FD4B67">
            <w:pPr>
              <w:pStyle w:val="a7"/>
              <w:spacing w:line="360" w:lineRule="auto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0.000016</w:t>
            </w:r>
          </w:p>
        </w:tc>
      </w:tr>
    </w:tbl>
    <w:p w14:paraId="0A3F84AD" w14:textId="77777777" w:rsidR="007B0348" w:rsidRPr="00236EDF" w:rsidRDefault="007B0348" w:rsidP="00236EDF">
      <w:pPr>
        <w:spacing w:line="360" w:lineRule="auto"/>
        <w:ind w:firstLineChars="200" w:firstLine="480"/>
        <w:rPr>
          <w:rFonts w:asciiTheme="minorEastAsia" w:hAnsiTheme="minorEastAsia" w:hint="eastAsia"/>
          <w:color w:val="4F81BD" w:themeColor="accent1"/>
          <w:sz w:val="24"/>
          <w:szCs w:val="24"/>
        </w:rPr>
      </w:pPr>
    </w:p>
    <w:p w14:paraId="302B6F2D" w14:textId="4F790405" w:rsidR="00460A77" w:rsidRPr="003830EC" w:rsidRDefault="00460A77" w:rsidP="00460A77">
      <w:pPr>
        <w:spacing w:line="360" w:lineRule="auto"/>
        <w:ind w:firstLine="495"/>
        <w:rPr>
          <w:rFonts w:asciiTheme="minorEastAsia" w:hAnsiTheme="minorEastAsia"/>
          <w:sz w:val="24"/>
          <w:szCs w:val="24"/>
        </w:rPr>
      </w:pPr>
      <w:r w:rsidRPr="003830EC">
        <w:rPr>
          <w:rFonts w:asciiTheme="minorEastAsia" w:hAnsiTheme="minorEastAsia" w:hint="eastAsia"/>
          <w:sz w:val="24"/>
          <w:szCs w:val="24"/>
        </w:rPr>
        <w:t>2.</w:t>
      </w:r>
      <w:r w:rsidR="00B54164">
        <w:rPr>
          <w:rFonts w:asciiTheme="minorEastAsia" w:hAnsiTheme="minorEastAsia" w:hint="eastAsia"/>
          <w:sz w:val="24"/>
          <w:szCs w:val="24"/>
        </w:rPr>
        <w:t>实验结论</w:t>
      </w:r>
    </w:p>
    <w:p w14:paraId="0D54DBE8" w14:textId="2734C2D1" w:rsidR="00460A77" w:rsidRDefault="00E863B2" w:rsidP="00E863B2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 w:rsidRPr="00460A77">
        <w:rPr>
          <w:rFonts w:asciiTheme="minorEastAsia" w:hAnsiTheme="minorEastAsia" w:hint="eastAsia"/>
          <w:color w:val="4F81BD" w:themeColor="accent1"/>
          <w:sz w:val="24"/>
          <w:szCs w:val="24"/>
        </w:rPr>
        <w:t>根据相关的理论知识对所得到的实验结果进行解释和分析，阐明实验结论。</w:t>
      </w:r>
    </w:p>
    <w:p w14:paraId="24CC049E" w14:textId="235306D6" w:rsidR="007B0348" w:rsidRPr="007B0348" w:rsidRDefault="007B0348" w:rsidP="00E863B2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7B0348">
        <w:rPr>
          <w:rFonts w:asciiTheme="minorEastAsia" w:hAnsiTheme="minorEastAsia" w:hint="eastAsia"/>
          <w:sz w:val="24"/>
          <w:szCs w:val="24"/>
        </w:rPr>
        <w:t>分别</w:t>
      </w:r>
      <w:r>
        <w:rPr>
          <w:rFonts w:asciiTheme="minorEastAsia" w:hAnsiTheme="minorEastAsia" w:hint="eastAsia"/>
          <w:sz w:val="24"/>
          <w:szCs w:val="24"/>
        </w:rPr>
        <w:t>用顺序表和链表创建线性表 观测算法的运行时间，记录查找第5000个元素，在</w:t>
      </w:r>
      <w:r>
        <w:rPr>
          <w:rFonts w:ascii="宋体" w:eastAsia="宋体" w:hAnsi="宋体" w:hint="eastAsia"/>
          <w:sz w:val="24"/>
          <w:szCs w:val="24"/>
        </w:rPr>
        <w:t>线性表头插入元素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在线性表尾删除元素</w:t>
      </w:r>
      <w:r>
        <w:rPr>
          <w:rFonts w:ascii="宋体" w:eastAsia="宋体" w:hAnsi="宋体" w:hint="eastAsia"/>
          <w:sz w:val="24"/>
          <w:szCs w:val="24"/>
        </w:rPr>
        <w:t>的操作运行时间。</w:t>
      </w:r>
      <w:proofErr w:type="gramStart"/>
      <w:r>
        <w:rPr>
          <w:rFonts w:ascii="宋体" w:eastAsia="宋体" w:hAnsi="宋体" w:hint="eastAsia"/>
          <w:sz w:val="24"/>
          <w:szCs w:val="24"/>
        </w:rPr>
        <w:t>前期由</w:t>
      </w:r>
      <w:proofErr w:type="gramEnd"/>
      <w:r>
        <w:rPr>
          <w:rFonts w:ascii="宋体" w:eastAsia="宋体" w:hAnsi="宋体" w:hint="eastAsia"/>
          <w:sz w:val="24"/>
          <w:szCs w:val="24"/>
        </w:rPr>
        <w:t>顺序表和链表的结构特点分析可知，在线性表头插入元素时由于顺序表元素都需从后往前一次前移一位，因此插入元素时链表速度快于顺序表。在顺序表尾部删除元素时，顺序表快于链表。由于顺序表时连续的内存空间，因此在查找第五千个元素时顺序表的时间也短于链表。根据由上面程序运行时间的记录可知分析正确，因此实验结论与理论知识相互佐证，实验成功。</w:t>
      </w:r>
    </w:p>
    <w:p w14:paraId="0B84FC7F" w14:textId="4DD2FF26" w:rsidR="00FC1C9A" w:rsidRDefault="000475A6" w:rsidP="003830EC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四</w:t>
      </w:r>
      <w:r w:rsidR="003830EC">
        <w:rPr>
          <w:rFonts w:asciiTheme="minorEastAsia" w:hAnsiTheme="minorEastAsia" w:hint="eastAsia"/>
          <w:b/>
          <w:sz w:val="24"/>
          <w:szCs w:val="24"/>
        </w:rPr>
        <w:t>、</w:t>
      </w:r>
      <w:r w:rsidR="00D9297A">
        <w:rPr>
          <w:rFonts w:asciiTheme="minorEastAsia" w:hAnsiTheme="minorEastAsia" w:hint="eastAsia"/>
          <w:b/>
          <w:sz w:val="24"/>
          <w:szCs w:val="24"/>
        </w:rPr>
        <w:t>总结和</w:t>
      </w:r>
      <w:r w:rsidR="003830EC">
        <w:rPr>
          <w:rFonts w:asciiTheme="minorEastAsia" w:hAnsiTheme="minorEastAsia" w:hint="eastAsia"/>
          <w:b/>
          <w:sz w:val="24"/>
          <w:szCs w:val="24"/>
        </w:rPr>
        <w:t>体会</w:t>
      </w:r>
    </w:p>
    <w:p w14:paraId="32933B62" w14:textId="19ACEE18" w:rsidR="006D1100" w:rsidRDefault="00743633" w:rsidP="006D1100">
      <w:pPr>
        <w:spacing w:line="360" w:lineRule="auto"/>
        <w:ind w:firstLineChars="200" w:firstLine="48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对完成实验的情况进行自我总结和自我评价</w:t>
      </w:r>
    </w:p>
    <w:p w14:paraId="344B552F" w14:textId="1FA856BA" w:rsidR="002E7213" w:rsidRDefault="002E7213" w:rsidP="002E7213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实验收获：</w:t>
      </w:r>
      <w:r w:rsidR="00703ED7" w:rsidRPr="00703ED7">
        <w:rPr>
          <w:rFonts w:asciiTheme="minorEastAsia" w:hAnsiTheme="minorEastAsia" w:hint="eastAsia"/>
          <w:sz w:val="24"/>
          <w:szCs w:val="24"/>
        </w:rPr>
        <w:t>在一行</w:t>
      </w:r>
      <w:proofErr w:type="gramStart"/>
      <w:r w:rsidR="00703ED7" w:rsidRPr="00703ED7">
        <w:rPr>
          <w:rFonts w:asciiTheme="minorEastAsia" w:hAnsiTheme="minorEastAsia" w:hint="eastAsia"/>
          <w:sz w:val="24"/>
          <w:szCs w:val="24"/>
        </w:rPr>
        <w:t>一行</w:t>
      </w:r>
      <w:proofErr w:type="gramEnd"/>
      <w:r w:rsidR="00703ED7" w:rsidRPr="00703ED7">
        <w:rPr>
          <w:rFonts w:asciiTheme="minorEastAsia" w:hAnsiTheme="minorEastAsia" w:hint="eastAsia"/>
          <w:sz w:val="24"/>
          <w:szCs w:val="24"/>
        </w:rPr>
        <w:t>的编程中对代码更加熟练，更深入地理解算法的内涵。学会了在程序报错时自己分析原因发现错误。学会自主学习想要利用的函数，正确引用并达到自己想要的结果。将理论和实践相互结合，看到结果的那一刻更加深化自己的认知。</w:t>
      </w:r>
    </w:p>
    <w:p w14:paraId="5C1A54E9" w14:textId="5DD3D611" w:rsidR="00703ED7" w:rsidRDefault="002E7213" w:rsidP="00703ED7">
      <w:pPr>
        <w:spacing w:line="360" w:lineRule="auto"/>
        <w:ind w:firstLineChars="200" w:firstLine="480"/>
        <w:rPr>
          <w:rFonts w:asciiTheme="minorEastAsia" w:hAnsiTheme="minorEastAsia" w:hint="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成功经验：</w:t>
      </w:r>
      <w:r w:rsidR="00703ED7" w:rsidRPr="00703ED7">
        <w:rPr>
          <w:rFonts w:asciiTheme="minorEastAsia" w:hAnsiTheme="minorEastAsia" w:hint="eastAsia"/>
          <w:sz w:val="24"/>
          <w:szCs w:val="24"/>
        </w:rPr>
        <w:t>能多次进行实验，遇到困难虽然不气馁。积极查找网络上的知识。</w:t>
      </w:r>
    </w:p>
    <w:p w14:paraId="3A8D9897" w14:textId="196EA39A" w:rsidR="002E7213" w:rsidRDefault="002E7213" w:rsidP="002E7213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不足之处：</w:t>
      </w:r>
      <w:r w:rsidR="00703ED7" w:rsidRPr="00703ED7">
        <w:rPr>
          <w:rFonts w:asciiTheme="minorEastAsia" w:hAnsiTheme="minorEastAsia" w:hint="eastAsia"/>
          <w:sz w:val="24"/>
          <w:szCs w:val="24"/>
        </w:rPr>
        <w:t>太依赖</w:t>
      </w:r>
      <w:r w:rsidR="00537CAE">
        <w:rPr>
          <w:rFonts w:asciiTheme="minorEastAsia" w:hAnsiTheme="minorEastAsia" w:hint="eastAsia"/>
          <w:sz w:val="24"/>
          <w:szCs w:val="24"/>
        </w:rPr>
        <w:t>课本上和网络资源上</w:t>
      </w:r>
      <w:r w:rsidR="00703ED7" w:rsidRPr="00703ED7">
        <w:rPr>
          <w:rFonts w:asciiTheme="minorEastAsia" w:hAnsiTheme="minorEastAsia" w:hint="eastAsia"/>
          <w:sz w:val="24"/>
          <w:szCs w:val="24"/>
        </w:rPr>
        <w:t>的知识，内化的程度较低，写代码效率低下。</w:t>
      </w:r>
    </w:p>
    <w:p w14:paraId="6961D679" w14:textId="3DD54638" w:rsidR="007E1455" w:rsidRPr="00EB6D82" w:rsidRDefault="004A036C" w:rsidP="00EB6D82">
      <w:pPr>
        <w:spacing w:line="360" w:lineRule="auto"/>
        <w:ind w:firstLineChars="200" w:firstLine="480"/>
        <w:rPr>
          <w:rFonts w:asciiTheme="minorEastAsia" w:hAnsiTheme="minorEastAsia" w:hint="eastAsia"/>
          <w:color w:val="4F81BD" w:themeColor="accent1"/>
          <w:sz w:val="24"/>
          <w:szCs w:val="24"/>
        </w:rPr>
      </w:pPr>
      <w:r w:rsidRPr="00EB6D82">
        <w:rPr>
          <w:rFonts w:asciiTheme="minorEastAsia" w:hAnsiTheme="minorEastAsia" w:hint="eastAsia"/>
          <w:color w:val="4F81BD" w:themeColor="accent1"/>
          <w:sz w:val="24"/>
          <w:szCs w:val="24"/>
        </w:rPr>
        <w:t>自评</w:t>
      </w:r>
      <w:r w:rsidR="008A7F15">
        <w:rPr>
          <w:rFonts w:asciiTheme="minorEastAsia" w:hAnsiTheme="minorEastAsia" w:hint="eastAsia"/>
          <w:color w:val="4F81BD" w:themeColor="accent1"/>
          <w:sz w:val="24"/>
          <w:szCs w:val="24"/>
        </w:rPr>
        <w:t>得分</w:t>
      </w:r>
      <w:r w:rsidR="00781297">
        <w:rPr>
          <w:rFonts w:asciiTheme="minorEastAsia" w:hAnsiTheme="minorEastAsia" w:hint="eastAsia"/>
          <w:color w:val="4F81BD" w:themeColor="accent1"/>
          <w:sz w:val="24"/>
          <w:szCs w:val="24"/>
        </w:rPr>
        <w:t>：</w:t>
      </w:r>
      <w:r w:rsidR="00703ED7" w:rsidRPr="00703ED7">
        <w:rPr>
          <w:rFonts w:asciiTheme="minorEastAsia" w:hAnsiTheme="minorEastAsia" w:hint="eastAsia"/>
          <w:sz w:val="24"/>
          <w:szCs w:val="24"/>
        </w:rPr>
        <w:t>80</w:t>
      </w:r>
    </w:p>
    <w:sectPr w:rsidR="007E1455" w:rsidRPr="00EB6D82" w:rsidSect="007B223D">
      <w:headerReference w:type="default" r:id="rId23"/>
      <w:pgSz w:w="11906" w:h="16838" w:code="9"/>
      <w:pgMar w:top="1420" w:right="1320" w:bottom="1135" w:left="12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7C934" w14:textId="77777777" w:rsidR="007B223D" w:rsidRDefault="007B223D" w:rsidP="00162C1C">
      <w:r>
        <w:separator/>
      </w:r>
    </w:p>
  </w:endnote>
  <w:endnote w:type="continuationSeparator" w:id="0">
    <w:p w14:paraId="760DCCA4" w14:textId="77777777" w:rsidR="007B223D" w:rsidRDefault="007B223D" w:rsidP="00162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4B9B67" w14:textId="77777777" w:rsidR="007B223D" w:rsidRDefault="007B223D" w:rsidP="00162C1C">
      <w:r>
        <w:separator/>
      </w:r>
    </w:p>
  </w:footnote>
  <w:footnote w:type="continuationSeparator" w:id="0">
    <w:p w14:paraId="645B1505" w14:textId="77777777" w:rsidR="007B223D" w:rsidRDefault="007B223D" w:rsidP="00162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7B47A" w14:textId="77777777" w:rsidR="00545E47" w:rsidRDefault="00545E47">
    <w:pPr>
      <w:pStyle w:val="a3"/>
    </w:pPr>
    <w:r>
      <w:rPr>
        <w:rFonts w:hint="eastAsia"/>
      </w:rPr>
      <w:t>陕西科技大学《数据结构与算法》</w:t>
    </w:r>
    <w:r w:rsidR="00A71A42">
      <w:rPr>
        <w:rFonts w:hint="eastAsia"/>
      </w:rPr>
      <w:t>实验</w:t>
    </w:r>
    <w:r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53597"/>
    <w:multiLevelType w:val="hybridMultilevel"/>
    <w:tmpl w:val="4790C7EE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A54037"/>
    <w:multiLevelType w:val="hybridMultilevel"/>
    <w:tmpl w:val="6A2EE386"/>
    <w:lvl w:ilvl="0" w:tplc="14C0687C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14C0687C">
      <w:start w:val="1"/>
      <w:numFmt w:val="decimal"/>
      <w:lvlText w:val="(%4)"/>
      <w:lvlJc w:val="left"/>
      <w:pPr>
        <w:ind w:left="2520" w:hanging="420"/>
      </w:pPr>
      <w:rPr>
        <w:rFonts w:hint="eastAsia"/>
      </w:r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3A854F53"/>
    <w:multiLevelType w:val="hybridMultilevel"/>
    <w:tmpl w:val="675CAE12"/>
    <w:lvl w:ilvl="0" w:tplc="C570E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EE167B"/>
    <w:multiLevelType w:val="hybridMultilevel"/>
    <w:tmpl w:val="448C3EE4"/>
    <w:lvl w:ilvl="0" w:tplc="14C0687C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5F5F7AB7"/>
    <w:multiLevelType w:val="hybridMultilevel"/>
    <w:tmpl w:val="3F9C9160"/>
    <w:lvl w:ilvl="0" w:tplc="FFFFFFF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A482C252">
      <w:start w:val="1"/>
      <w:numFmt w:val="decimal"/>
      <w:lvlText w:val="（%2）"/>
      <w:lvlJc w:val="left"/>
      <w:pPr>
        <w:ind w:left="440" w:hanging="440"/>
      </w:pPr>
      <w:rPr>
        <w:rFonts w:hint="default"/>
        <w:lang w:val="en-US"/>
      </w:rPr>
    </w:lvl>
    <w:lvl w:ilvl="2" w:tplc="FFFFFFFF" w:tentative="1">
      <w:start w:val="1"/>
      <w:numFmt w:val="lowerRoman"/>
      <w:lvlText w:val="%3."/>
      <w:lvlJc w:val="right"/>
      <w:pPr>
        <w:ind w:left="1470" w:hanging="420"/>
      </w:pPr>
    </w:lvl>
    <w:lvl w:ilvl="3" w:tplc="FFFFFFFF" w:tentative="1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lowerLetter"/>
      <w:lvlText w:val="%5)"/>
      <w:lvlJc w:val="left"/>
      <w:pPr>
        <w:ind w:left="2310" w:hanging="420"/>
      </w:pPr>
    </w:lvl>
    <w:lvl w:ilvl="5" w:tplc="FFFFFFFF" w:tentative="1">
      <w:start w:val="1"/>
      <w:numFmt w:val="lowerRoman"/>
      <w:lvlText w:val="%6."/>
      <w:lvlJc w:val="righ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lowerLetter"/>
      <w:lvlText w:val="%8)"/>
      <w:lvlJc w:val="left"/>
      <w:pPr>
        <w:ind w:left="3570" w:hanging="420"/>
      </w:pPr>
    </w:lvl>
    <w:lvl w:ilvl="8" w:tplc="FFFFFFFF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65DB5477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701479BA"/>
    <w:multiLevelType w:val="hybridMultilevel"/>
    <w:tmpl w:val="BAF85B34"/>
    <w:lvl w:ilvl="0" w:tplc="21A86B48">
      <w:start w:val="1"/>
      <w:numFmt w:val="japaneseCounting"/>
      <w:lvlText w:val="%1、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12862AD"/>
    <w:multiLevelType w:val="hybridMultilevel"/>
    <w:tmpl w:val="80DE664E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B46B2E"/>
    <w:multiLevelType w:val="hybridMultilevel"/>
    <w:tmpl w:val="225CADD2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87030895">
    <w:abstractNumId w:val="2"/>
  </w:num>
  <w:num w:numId="2" w16cid:durableId="1889298864">
    <w:abstractNumId w:val="6"/>
  </w:num>
  <w:num w:numId="3" w16cid:durableId="161942636">
    <w:abstractNumId w:val="3"/>
  </w:num>
  <w:num w:numId="4" w16cid:durableId="205291290">
    <w:abstractNumId w:val="0"/>
  </w:num>
  <w:num w:numId="5" w16cid:durableId="594827924">
    <w:abstractNumId w:val="1"/>
  </w:num>
  <w:num w:numId="6" w16cid:durableId="1703359033">
    <w:abstractNumId w:val="7"/>
  </w:num>
  <w:num w:numId="7" w16cid:durableId="829978162">
    <w:abstractNumId w:val="8"/>
  </w:num>
  <w:num w:numId="8" w16cid:durableId="9068254">
    <w:abstractNumId w:val="4"/>
  </w:num>
  <w:num w:numId="9" w16cid:durableId="17388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28"/>
    <w:rsid w:val="00027797"/>
    <w:rsid w:val="000369C0"/>
    <w:rsid w:val="00041D41"/>
    <w:rsid w:val="000475A6"/>
    <w:rsid w:val="00084072"/>
    <w:rsid w:val="000902D8"/>
    <w:rsid w:val="000B170F"/>
    <w:rsid w:val="000C7008"/>
    <w:rsid w:val="000E6210"/>
    <w:rsid w:val="0011392E"/>
    <w:rsid w:val="0012317C"/>
    <w:rsid w:val="00127AD9"/>
    <w:rsid w:val="0014392C"/>
    <w:rsid w:val="00156EC2"/>
    <w:rsid w:val="00162C1C"/>
    <w:rsid w:val="00171780"/>
    <w:rsid w:val="00186084"/>
    <w:rsid w:val="001A7878"/>
    <w:rsid w:val="001B0CA3"/>
    <w:rsid w:val="001C5A45"/>
    <w:rsid w:val="002068F9"/>
    <w:rsid w:val="00236EDF"/>
    <w:rsid w:val="00247C57"/>
    <w:rsid w:val="0028479E"/>
    <w:rsid w:val="002C1466"/>
    <w:rsid w:val="002D4EAE"/>
    <w:rsid w:val="002E4F6B"/>
    <w:rsid w:val="002E7213"/>
    <w:rsid w:val="00306349"/>
    <w:rsid w:val="00311850"/>
    <w:rsid w:val="00321952"/>
    <w:rsid w:val="003558EC"/>
    <w:rsid w:val="00356FE9"/>
    <w:rsid w:val="003638E3"/>
    <w:rsid w:val="00374232"/>
    <w:rsid w:val="003830EC"/>
    <w:rsid w:val="003A5765"/>
    <w:rsid w:val="003A79E6"/>
    <w:rsid w:val="003B0318"/>
    <w:rsid w:val="003C54ED"/>
    <w:rsid w:val="003C7DB3"/>
    <w:rsid w:val="003D199F"/>
    <w:rsid w:val="003E54D6"/>
    <w:rsid w:val="003F0A85"/>
    <w:rsid w:val="003F0B19"/>
    <w:rsid w:val="00420DCD"/>
    <w:rsid w:val="00456810"/>
    <w:rsid w:val="00460A77"/>
    <w:rsid w:val="00475861"/>
    <w:rsid w:val="0049178D"/>
    <w:rsid w:val="004A036C"/>
    <w:rsid w:val="004C4F18"/>
    <w:rsid w:val="004D3533"/>
    <w:rsid w:val="00512E28"/>
    <w:rsid w:val="0053471B"/>
    <w:rsid w:val="00536F7A"/>
    <w:rsid w:val="00537CAE"/>
    <w:rsid w:val="00545E47"/>
    <w:rsid w:val="00555E47"/>
    <w:rsid w:val="00576902"/>
    <w:rsid w:val="005B7BAF"/>
    <w:rsid w:val="005C13BF"/>
    <w:rsid w:val="005D4E1A"/>
    <w:rsid w:val="005E4FAF"/>
    <w:rsid w:val="0060510D"/>
    <w:rsid w:val="00656AC0"/>
    <w:rsid w:val="006631E4"/>
    <w:rsid w:val="00675C13"/>
    <w:rsid w:val="0068341D"/>
    <w:rsid w:val="006A6BF5"/>
    <w:rsid w:val="006C1F20"/>
    <w:rsid w:val="006D1100"/>
    <w:rsid w:val="006D5127"/>
    <w:rsid w:val="006F1F7C"/>
    <w:rsid w:val="00700109"/>
    <w:rsid w:val="00703ED7"/>
    <w:rsid w:val="00735EC4"/>
    <w:rsid w:val="00743633"/>
    <w:rsid w:val="007806BC"/>
    <w:rsid w:val="00781297"/>
    <w:rsid w:val="007B0348"/>
    <w:rsid w:val="007B223D"/>
    <w:rsid w:val="007C28FA"/>
    <w:rsid w:val="007C3BD6"/>
    <w:rsid w:val="007C6A08"/>
    <w:rsid w:val="007D5810"/>
    <w:rsid w:val="007E1455"/>
    <w:rsid w:val="007F45C6"/>
    <w:rsid w:val="00807156"/>
    <w:rsid w:val="00810EB6"/>
    <w:rsid w:val="0081207C"/>
    <w:rsid w:val="0082626D"/>
    <w:rsid w:val="0083474B"/>
    <w:rsid w:val="008377BE"/>
    <w:rsid w:val="008513F7"/>
    <w:rsid w:val="008A7F15"/>
    <w:rsid w:val="00910702"/>
    <w:rsid w:val="00954F8C"/>
    <w:rsid w:val="009C0BA9"/>
    <w:rsid w:val="009C6207"/>
    <w:rsid w:val="009E5236"/>
    <w:rsid w:val="009E61E2"/>
    <w:rsid w:val="00A01BD2"/>
    <w:rsid w:val="00A71A42"/>
    <w:rsid w:val="00A72831"/>
    <w:rsid w:val="00A85C89"/>
    <w:rsid w:val="00AA594D"/>
    <w:rsid w:val="00B015BD"/>
    <w:rsid w:val="00B20A72"/>
    <w:rsid w:val="00B45E99"/>
    <w:rsid w:val="00B54164"/>
    <w:rsid w:val="00B569E9"/>
    <w:rsid w:val="00B95FC9"/>
    <w:rsid w:val="00BC62B0"/>
    <w:rsid w:val="00C60A70"/>
    <w:rsid w:val="00C67273"/>
    <w:rsid w:val="00C72142"/>
    <w:rsid w:val="00C862D1"/>
    <w:rsid w:val="00CC0616"/>
    <w:rsid w:val="00CC3860"/>
    <w:rsid w:val="00CD398E"/>
    <w:rsid w:val="00CF1653"/>
    <w:rsid w:val="00D203C7"/>
    <w:rsid w:val="00D32189"/>
    <w:rsid w:val="00D4068D"/>
    <w:rsid w:val="00D4393D"/>
    <w:rsid w:val="00D47C09"/>
    <w:rsid w:val="00D51772"/>
    <w:rsid w:val="00D6583D"/>
    <w:rsid w:val="00D9297A"/>
    <w:rsid w:val="00D96305"/>
    <w:rsid w:val="00DA538E"/>
    <w:rsid w:val="00DF410F"/>
    <w:rsid w:val="00E06CCE"/>
    <w:rsid w:val="00E1146A"/>
    <w:rsid w:val="00E465EE"/>
    <w:rsid w:val="00E56DC8"/>
    <w:rsid w:val="00E65F3A"/>
    <w:rsid w:val="00E85D46"/>
    <w:rsid w:val="00E863B2"/>
    <w:rsid w:val="00E914A0"/>
    <w:rsid w:val="00EA1400"/>
    <w:rsid w:val="00EA1CB1"/>
    <w:rsid w:val="00EA5633"/>
    <w:rsid w:val="00EB2672"/>
    <w:rsid w:val="00EB55C2"/>
    <w:rsid w:val="00EB6D82"/>
    <w:rsid w:val="00ED276C"/>
    <w:rsid w:val="00F33689"/>
    <w:rsid w:val="00F562E2"/>
    <w:rsid w:val="00F702AA"/>
    <w:rsid w:val="00F91045"/>
    <w:rsid w:val="00FA20B2"/>
    <w:rsid w:val="00FA5864"/>
    <w:rsid w:val="00FA786A"/>
    <w:rsid w:val="00FB0888"/>
    <w:rsid w:val="00FC1C9A"/>
    <w:rsid w:val="00FD1035"/>
    <w:rsid w:val="00FD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43B70"/>
  <w15:docId w15:val="{1AD64DE6-90D5-4276-8D24-6E6279B3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1E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aa">
    <w:name w:val="aaa"/>
    <w:basedOn w:val="2"/>
    <w:link w:val="aaaChar"/>
    <w:qFormat/>
    <w:rsid w:val="006631E4"/>
    <w:rPr>
      <w:rFonts w:ascii="华文隶书" w:eastAsia="华文隶书"/>
    </w:rPr>
  </w:style>
  <w:style w:type="character" w:customStyle="1" w:styleId="aaaChar">
    <w:name w:val="aaa Char"/>
    <w:basedOn w:val="20"/>
    <w:link w:val="aaa"/>
    <w:rsid w:val="006631E4"/>
    <w:rPr>
      <w:rFonts w:ascii="华文隶书" w:eastAsia="华文隶书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6631E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162C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2C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2C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2C1C"/>
    <w:rPr>
      <w:sz w:val="18"/>
      <w:szCs w:val="18"/>
    </w:rPr>
  </w:style>
  <w:style w:type="paragraph" w:styleId="a7">
    <w:name w:val="List Paragraph"/>
    <w:basedOn w:val="a"/>
    <w:uiPriority w:val="34"/>
    <w:qFormat/>
    <w:rsid w:val="00162C1C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D51772"/>
    <w:pPr>
      <w:widowControl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table" w:styleId="a9">
    <w:name w:val="Table Grid"/>
    <w:basedOn w:val="a1"/>
    <w:uiPriority w:val="39"/>
    <w:rsid w:val="007B03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芙巧 林</cp:lastModifiedBy>
  <cp:revision>3</cp:revision>
  <dcterms:created xsi:type="dcterms:W3CDTF">2020-11-14T03:25:00Z</dcterms:created>
  <dcterms:modified xsi:type="dcterms:W3CDTF">2024-04-16T15:10:00Z</dcterms:modified>
</cp:coreProperties>
</file>