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ECFF4" w14:textId="6A0EF882" w:rsidR="00A71A42" w:rsidRPr="004F215E" w:rsidRDefault="007C3BD6" w:rsidP="00A71A42">
      <w:pPr>
        <w:spacing w:beforeLines="100" w:before="312" w:line="360" w:lineRule="auto"/>
        <w:jc w:val="left"/>
        <w:rPr>
          <w:rFonts w:asciiTheme="minorEastAsia" w:hAnsiTheme="minorEastAsia"/>
          <w:sz w:val="24"/>
          <w:szCs w:val="24"/>
        </w:rPr>
      </w:pPr>
      <w:r w:rsidRPr="007C3BD6">
        <w:rPr>
          <w:rFonts w:asciiTheme="minorEastAsia" w:hAnsiTheme="minorEastAsia" w:hint="eastAsia"/>
          <w:sz w:val="24"/>
          <w:szCs w:val="24"/>
        </w:rPr>
        <w:t>班级</w:t>
      </w:r>
      <w:r w:rsidRPr="007C3BD6">
        <w:rPr>
          <w:rFonts w:asciiTheme="minorEastAsia" w:hAnsiTheme="minorEastAsia" w:hint="eastAsia"/>
          <w:sz w:val="24"/>
          <w:szCs w:val="24"/>
          <w:u w:val="single"/>
        </w:rPr>
        <w:t xml:space="preserve"> </w:t>
      </w:r>
      <w:r w:rsidR="004F215E">
        <w:rPr>
          <w:rFonts w:asciiTheme="minorEastAsia" w:hAnsiTheme="minorEastAsia" w:hint="eastAsia"/>
          <w:sz w:val="24"/>
          <w:szCs w:val="24"/>
          <w:u w:val="single"/>
        </w:rPr>
        <w:t xml:space="preserve">    </w:t>
      </w:r>
      <w:r w:rsidR="00EF2CF3">
        <w:rPr>
          <w:rFonts w:asciiTheme="minorEastAsia" w:hAnsiTheme="minorEastAsia" w:hint="eastAsia"/>
          <w:sz w:val="24"/>
          <w:szCs w:val="24"/>
          <w:u w:val="single"/>
        </w:rPr>
        <w:t>计算机231</w:t>
      </w:r>
      <w:r w:rsidR="004F215E">
        <w:rPr>
          <w:rFonts w:asciiTheme="minorEastAsia" w:hAnsiTheme="minorEastAsia" w:hint="eastAsia"/>
          <w:sz w:val="24"/>
          <w:szCs w:val="24"/>
          <w:u w:val="single"/>
        </w:rPr>
        <w:t xml:space="preserve">  </w:t>
      </w:r>
      <w:r w:rsidRPr="007C3BD6">
        <w:rPr>
          <w:rFonts w:asciiTheme="minorEastAsia" w:hAnsiTheme="minorEastAsia" w:hint="eastAsia"/>
          <w:sz w:val="24"/>
          <w:szCs w:val="24"/>
          <w:u w:val="single"/>
        </w:rPr>
        <w:t xml:space="preserve">  </w:t>
      </w:r>
      <w:r w:rsidR="00A71A42">
        <w:rPr>
          <w:rFonts w:asciiTheme="minorEastAsia" w:hAnsiTheme="minorEastAsia" w:hint="eastAsia"/>
          <w:sz w:val="24"/>
          <w:szCs w:val="24"/>
        </w:rPr>
        <w:t xml:space="preserve">  </w:t>
      </w:r>
      <w:r w:rsidRPr="007C3BD6">
        <w:rPr>
          <w:rFonts w:asciiTheme="minorEastAsia" w:hAnsiTheme="minorEastAsia" w:hint="eastAsia"/>
          <w:sz w:val="24"/>
          <w:szCs w:val="24"/>
        </w:rPr>
        <w:t>学号</w:t>
      </w:r>
      <w:r w:rsidRPr="007C3BD6">
        <w:rPr>
          <w:rFonts w:asciiTheme="minorEastAsia" w:hAnsiTheme="minorEastAsia" w:hint="eastAsia"/>
          <w:sz w:val="24"/>
          <w:szCs w:val="24"/>
          <w:u w:val="single"/>
        </w:rPr>
        <w:t xml:space="preserve"> </w:t>
      </w:r>
      <w:r w:rsidR="004F215E">
        <w:rPr>
          <w:rFonts w:asciiTheme="minorEastAsia" w:hAnsiTheme="minorEastAsia" w:hint="eastAsia"/>
          <w:sz w:val="24"/>
          <w:szCs w:val="24"/>
          <w:u w:val="single"/>
        </w:rPr>
        <w:t xml:space="preserve">   </w:t>
      </w:r>
      <w:r w:rsidRPr="007C3BD6">
        <w:rPr>
          <w:rFonts w:asciiTheme="minorEastAsia" w:hAnsiTheme="minorEastAsia" w:hint="eastAsia"/>
          <w:sz w:val="24"/>
          <w:szCs w:val="24"/>
          <w:u w:val="single"/>
        </w:rPr>
        <w:t xml:space="preserve"> </w:t>
      </w:r>
      <w:r w:rsidR="00EF2CF3">
        <w:rPr>
          <w:rFonts w:asciiTheme="minorEastAsia" w:hAnsiTheme="minorEastAsia" w:hint="eastAsia"/>
          <w:sz w:val="24"/>
          <w:szCs w:val="24"/>
          <w:u w:val="single"/>
        </w:rPr>
        <w:t>202307020120</w:t>
      </w:r>
      <w:r w:rsidR="00A71A42">
        <w:rPr>
          <w:rFonts w:asciiTheme="minorEastAsia" w:hAnsiTheme="minorEastAsia" w:hint="eastAsia"/>
          <w:sz w:val="24"/>
          <w:szCs w:val="24"/>
          <w:u w:val="single"/>
        </w:rPr>
        <w:t xml:space="preserve"> </w:t>
      </w:r>
      <w:r w:rsidR="004F215E">
        <w:rPr>
          <w:rFonts w:asciiTheme="minorEastAsia" w:hAnsiTheme="minorEastAsia" w:hint="eastAsia"/>
          <w:sz w:val="24"/>
          <w:szCs w:val="24"/>
          <w:u w:val="single"/>
        </w:rPr>
        <w:t xml:space="preserve"> </w:t>
      </w:r>
      <w:r w:rsidR="00A71A42">
        <w:rPr>
          <w:rFonts w:asciiTheme="minorEastAsia" w:hAnsiTheme="minorEastAsia" w:hint="eastAsia"/>
          <w:sz w:val="24"/>
          <w:szCs w:val="24"/>
          <w:u w:val="single"/>
        </w:rPr>
        <w:t xml:space="preserve"> </w:t>
      </w:r>
      <w:r w:rsidRPr="007C3BD6">
        <w:rPr>
          <w:rFonts w:asciiTheme="minorEastAsia" w:hAnsiTheme="minorEastAsia" w:hint="eastAsia"/>
          <w:sz w:val="24"/>
          <w:szCs w:val="24"/>
          <w:u w:val="single"/>
        </w:rPr>
        <w:t xml:space="preserve"> </w:t>
      </w:r>
      <w:r w:rsidR="00A71A42">
        <w:rPr>
          <w:rFonts w:asciiTheme="minorEastAsia" w:hAnsiTheme="minorEastAsia" w:hint="eastAsia"/>
          <w:sz w:val="24"/>
          <w:szCs w:val="24"/>
        </w:rPr>
        <w:t xml:space="preserve"> </w:t>
      </w:r>
      <w:r w:rsidRPr="007C3BD6">
        <w:rPr>
          <w:rFonts w:asciiTheme="minorEastAsia" w:hAnsiTheme="minorEastAsia" w:hint="eastAsia"/>
          <w:sz w:val="24"/>
          <w:szCs w:val="24"/>
        </w:rPr>
        <w:t>姓名</w:t>
      </w:r>
      <w:r w:rsidRPr="007C3BD6">
        <w:rPr>
          <w:rFonts w:asciiTheme="minorEastAsia" w:hAnsiTheme="minorEastAsia" w:hint="eastAsia"/>
          <w:sz w:val="24"/>
          <w:szCs w:val="24"/>
          <w:u w:val="single"/>
        </w:rPr>
        <w:t xml:space="preserve"> </w:t>
      </w:r>
      <w:r w:rsidR="004F215E">
        <w:rPr>
          <w:rFonts w:asciiTheme="minorEastAsia" w:hAnsiTheme="minorEastAsia" w:hint="eastAsia"/>
          <w:sz w:val="24"/>
          <w:szCs w:val="24"/>
          <w:u w:val="single"/>
        </w:rPr>
        <w:t xml:space="preserve">  林芙巧   </w:t>
      </w:r>
    </w:p>
    <w:p w14:paraId="36ED168C" w14:textId="77777777" w:rsidR="00576902" w:rsidRDefault="00576902" w:rsidP="00545E47">
      <w:pPr>
        <w:spacing w:line="360" w:lineRule="auto"/>
        <w:rPr>
          <w:rFonts w:asciiTheme="minorEastAsia" w:hAnsiTheme="minorEastAsia"/>
          <w:b/>
          <w:sz w:val="24"/>
          <w:szCs w:val="24"/>
        </w:rPr>
      </w:pPr>
    </w:p>
    <w:p w14:paraId="4086D09A" w14:textId="54DE740C" w:rsidR="00545E47" w:rsidRPr="00545E47" w:rsidRDefault="00162C1C" w:rsidP="00545E47">
      <w:pPr>
        <w:spacing w:line="360" w:lineRule="auto"/>
        <w:rPr>
          <w:rFonts w:asciiTheme="minorEastAsia" w:hAnsiTheme="minorEastAsia"/>
          <w:b/>
          <w:sz w:val="24"/>
          <w:szCs w:val="24"/>
        </w:rPr>
      </w:pPr>
      <w:r w:rsidRPr="00545E47">
        <w:rPr>
          <w:rFonts w:asciiTheme="minorEastAsia" w:hAnsiTheme="minorEastAsia" w:hint="eastAsia"/>
          <w:b/>
          <w:sz w:val="24"/>
          <w:szCs w:val="24"/>
        </w:rPr>
        <w:t>实验</w:t>
      </w:r>
      <w:r w:rsidR="00A71A42">
        <w:rPr>
          <w:rFonts w:asciiTheme="minorEastAsia" w:hAnsiTheme="minorEastAsia" w:hint="eastAsia"/>
          <w:b/>
          <w:sz w:val="24"/>
          <w:szCs w:val="24"/>
        </w:rPr>
        <w:t>题目</w:t>
      </w:r>
      <w:r w:rsidR="007C3BD6">
        <w:rPr>
          <w:rFonts w:asciiTheme="minorEastAsia" w:hAnsiTheme="minorEastAsia" w:hint="eastAsia"/>
          <w:b/>
          <w:sz w:val="24"/>
          <w:szCs w:val="24"/>
        </w:rPr>
        <w:t>：</w:t>
      </w:r>
      <w:r w:rsidR="00EF2CF3" w:rsidRPr="006C26FD">
        <w:rPr>
          <w:rFonts w:ascii="Times New Roman" w:cs="Times New Roman" w:hint="eastAsia"/>
          <w:b/>
          <w:bCs/>
          <w:sz w:val="24"/>
          <w:szCs w:val="24"/>
        </w:rPr>
        <w:t>查找算法的实现与评估</w:t>
      </w:r>
      <w:r w:rsidR="00512E28" w:rsidRPr="00545E47">
        <w:rPr>
          <w:rFonts w:asciiTheme="minorEastAsia" w:hAnsiTheme="minorEastAsia" w:hint="eastAsia"/>
          <w:b/>
          <w:sz w:val="24"/>
          <w:szCs w:val="24"/>
        </w:rPr>
        <w:t xml:space="preserve"> </w:t>
      </w:r>
    </w:p>
    <w:p w14:paraId="0EFD7253" w14:textId="43E825AA" w:rsidR="00B569E9" w:rsidRDefault="00FC1C9A" w:rsidP="00545E47">
      <w:pPr>
        <w:spacing w:line="360" w:lineRule="auto"/>
        <w:rPr>
          <w:rFonts w:asciiTheme="minorEastAsia" w:hAnsiTheme="minorEastAsia"/>
          <w:b/>
          <w:sz w:val="24"/>
          <w:szCs w:val="24"/>
        </w:rPr>
      </w:pPr>
      <w:r>
        <w:rPr>
          <w:rFonts w:asciiTheme="minorEastAsia" w:hAnsiTheme="minorEastAsia" w:hint="eastAsia"/>
          <w:b/>
          <w:sz w:val="24"/>
          <w:szCs w:val="24"/>
        </w:rPr>
        <w:t>一</w:t>
      </w:r>
      <w:r w:rsidR="00B569E9">
        <w:rPr>
          <w:rFonts w:asciiTheme="minorEastAsia" w:hAnsiTheme="minorEastAsia" w:hint="eastAsia"/>
          <w:b/>
          <w:sz w:val="24"/>
          <w:szCs w:val="24"/>
        </w:rPr>
        <w:t>、</w:t>
      </w:r>
      <w:r w:rsidR="008513F7">
        <w:rPr>
          <w:rFonts w:asciiTheme="minorEastAsia" w:hAnsiTheme="minorEastAsia" w:hint="eastAsia"/>
          <w:b/>
          <w:sz w:val="24"/>
          <w:szCs w:val="24"/>
        </w:rPr>
        <w:t>概述</w:t>
      </w:r>
    </w:p>
    <w:p w14:paraId="2C178D7B" w14:textId="0BA985E3" w:rsidR="00A71A42" w:rsidRDefault="00D4068D" w:rsidP="00735EC4">
      <w:pPr>
        <w:spacing w:line="360" w:lineRule="auto"/>
        <w:ind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t>对照任务要求，扼要说明实验任务的完成情况</w:t>
      </w:r>
      <w:r w:rsidR="002068F9">
        <w:rPr>
          <w:rFonts w:asciiTheme="minorEastAsia" w:hAnsiTheme="minorEastAsia" w:hint="eastAsia"/>
          <w:color w:val="4F81BD" w:themeColor="accent1"/>
          <w:sz w:val="24"/>
          <w:szCs w:val="24"/>
        </w:rPr>
        <w:t>、结论及亮点</w:t>
      </w:r>
      <w:r w:rsidR="00B95FC9">
        <w:rPr>
          <w:rFonts w:asciiTheme="minorEastAsia" w:hAnsiTheme="minorEastAsia" w:hint="eastAsia"/>
          <w:color w:val="4F81BD" w:themeColor="accent1"/>
          <w:sz w:val="24"/>
          <w:szCs w:val="24"/>
        </w:rPr>
        <w:t>。</w:t>
      </w:r>
    </w:p>
    <w:p w14:paraId="1EE43294" w14:textId="6AA96F6F" w:rsidR="004F215E" w:rsidRDefault="004F215E" w:rsidP="004F215E">
      <w:pPr>
        <w:spacing w:line="360" w:lineRule="auto"/>
        <w:ind w:firstLineChars="200" w:firstLine="480"/>
        <w:rPr>
          <w:rFonts w:asciiTheme="minorEastAsia" w:hAnsiTheme="minorEastAsia"/>
          <w:sz w:val="24"/>
          <w:szCs w:val="24"/>
        </w:rPr>
      </w:pPr>
      <w:r w:rsidRPr="000F1D69">
        <w:rPr>
          <w:rFonts w:asciiTheme="minorEastAsia" w:hAnsiTheme="minorEastAsia" w:hint="eastAsia"/>
          <w:sz w:val="24"/>
          <w:szCs w:val="24"/>
        </w:rPr>
        <w:t>实验完成情况</w:t>
      </w:r>
      <w:r>
        <w:rPr>
          <w:rFonts w:asciiTheme="minorEastAsia" w:hAnsiTheme="minorEastAsia" w:hint="eastAsia"/>
          <w:sz w:val="24"/>
          <w:szCs w:val="24"/>
        </w:rPr>
        <w:t>：</w:t>
      </w:r>
      <w:r>
        <w:rPr>
          <w:rFonts w:ascii="宋体" w:eastAsia="宋体" w:hAnsi="宋体" w:hint="eastAsia"/>
          <w:sz w:val="24"/>
          <w:szCs w:val="24"/>
        </w:rPr>
        <w:t>能够设计实验，探究</w:t>
      </w:r>
      <w:proofErr w:type="gramStart"/>
      <w:r>
        <w:rPr>
          <w:rFonts w:ascii="宋体" w:eastAsia="宋体" w:hAnsi="宋体" w:hint="eastAsia"/>
          <w:sz w:val="24"/>
          <w:szCs w:val="24"/>
        </w:rPr>
        <w:t>不同哈</w:t>
      </w:r>
      <w:proofErr w:type="gramEnd"/>
      <w:r>
        <w:rPr>
          <w:rFonts w:ascii="宋体" w:eastAsia="宋体" w:hAnsi="宋体" w:hint="eastAsia"/>
          <w:sz w:val="24"/>
          <w:szCs w:val="24"/>
        </w:rPr>
        <w:t>希函数、不同冲突处理方法、不同装填因子对查找性能的影响</w:t>
      </w:r>
      <w:r>
        <w:rPr>
          <w:rFonts w:ascii="宋体" w:eastAsia="宋体" w:hAnsi="宋体" w:hint="eastAsia"/>
          <w:sz w:val="24"/>
          <w:szCs w:val="24"/>
        </w:rPr>
        <w:t>。</w:t>
      </w:r>
      <w:r w:rsidRPr="000F1D69">
        <w:rPr>
          <w:rFonts w:asciiTheme="minorEastAsia" w:hAnsiTheme="minorEastAsia" w:hint="eastAsia"/>
          <w:sz w:val="24"/>
          <w:szCs w:val="24"/>
        </w:rPr>
        <w:t>能够使用线性探测法，链地址法进行查找，并处理散列表中的冲突。</w:t>
      </w:r>
    </w:p>
    <w:p w14:paraId="33751522" w14:textId="0B9CB4F6" w:rsidR="004F215E" w:rsidRDefault="004F215E" w:rsidP="004F215E">
      <w:pPr>
        <w:spacing w:line="360" w:lineRule="auto"/>
        <w:ind w:firstLineChars="200" w:firstLine="480"/>
        <w:rPr>
          <w:rFonts w:asciiTheme="minorEastAsia" w:hAnsiTheme="minorEastAsia"/>
          <w:sz w:val="24"/>
          <w:szCs w:val="24"/>
        </w:rPr>
      </w:pPr>
      <w:r w:rsidRPr="000F1D69">
        <w:rPr>
          <w:rFonts w:asciiTheme="minorEastAsia" w:hAnsiTheme="minorEastAsia" w:hint="eastAsia"/>
          <w:sz w:val="24"/>
          <w:szCs w:val="24"/>
        </w:rPr>
        <w:t>结论</w:t>
      </w:r>
      <w:r>
        <w:rPr>
          <w:rFonts w:asciiTheme="minorEastAsia" w:hAnsiTheme="minorEastAsia" w:hint="eastAsia"/>
          <w:sz w:val="24"/>
          <w:szCs w:val="24"/>
        </w:rPr>
        <w:t>：链地址法</w:t>
      </w:r>
      <w:r w:rsidRPr="000F1D69">
        <w:rPr>
          <w:rFonts w:asciiTheme="minorEastAsia" w:hAnsiTheme="minorEastAsia" w:hint="eastAsia"/>
          <w:sz w:val="24"/>
          <w:szCs w:val="24"/>
        </w:rPr>
        <w:t>的查找时间，平均查找长度均小于线性探测法。</w:t>
      </w:r>
    </w:p>
    <w:p w14:paraId="74500674" w14:textId="6D5A6393" w:rsidR="004F215E" w:rsidRDefault="004F215E" w:rsidP="004F215E">
      <w:pPr>
        <w:spacing w:line="360" w:lineRule="auto"/>
        <w:ind w:firstLineChars="200" w:firstLine="480"/>
        <w:rPr>
          <w:rFonts w:asciiTheme="minorEastAsia" w:hAnsiTheme="minorEastAsia"/>
          <w:sz w:val="24"/>
          <w:szCs w:val="24"/>
        </w:rPr>
      </w:pPr>
      <w:r w:rsidRPr="000F1D69">
        <w:rPr>
          <w:rFonts w:asciiTheme="minorEastAsia" w:hAnsiTheme="minorEastAsia" w:hint="eastAsia"/>
          <w:sz w:val="24"/>
          <w:szCs w:val="24"/>
        </w:rPr>
        <w:t>亮点</w:t>
      </w:r>
      <w:r>
        <w:rPr>
          <w:rFonts w:asciiTheme="minorEastAsia" w:hAnsiTheme="minorEastAsia" w:hint="eastAsia"/>
          <w:sz w:val="24"/>
          <w:szCs w:val="24"/>
        </w:rPr>
        <w:t>：</w:t>
      </w:r>
      <w:r w:rsidRPr="00F42005">
        <w:rPr>
          <w:rFonts w:ascii="宋体" w:eastAsia="宋体" w:hAnsi="宋体"/>
          <w:sz w:val="24"/>
          <w:szCs w:val="24"/>
        </w:rPr>
        <w:t>自动生成包含数百、数千</w:t>
      </w:r>
      <w:r>
        <w:rPr>
          <w:rFonts w:ascii="宋体" w:eastAsia="宋体" w:hAnsi="宋体" w:hint="eastAsia"/>
          <w:sz w:val="24"/>
          <w:szCs w:val="24"/>
        </w:rPr>
        <w:t>、数万</w:t>
      </w:r>
      <w:r w:rsidRPr="00F42005">
        <w:rPr>
          <w:rFonts w:ascii="宋体" w:eastAsia="宋体" w:hAnsi="宋体"/>
          <w:sz w:val="24"/>
          <w:szCs w:val="24"/>
        </w:rPr>
        <w:t>正整数的若干集合</w:t>
      </w:r>
      <w:r>
        <w:rPr>
          <w:rFonts w:ascii="宋体" w:eastAsia="宋体" w:hAnsi="宋体" w:hint="eastAsia"/>
          <w:sz w:val="24"/>
          <w:szCs w:val="24"/>
        </w:rPr>
        <w:t>，</w:t>
      </w:r>
      <w:r w:rsidRPr="000F1D69">
        <w:rPr>
          <w:rFonts w:asciiTheme="minorEastAsia" w:hAnsiTheme="minorEastAsia" w:hint="eastAsia"/>
          <w:sz w:val="24"/>
          <w:szCs w:val="24"/>
        </w:rPr>
        <w:t>能够使用</w:t>
      </w:r>
      <w:r>
        <w:rPr>
          <w:rFonts w:asciiTheme="minorEastAsia" w:hAnsiTheme="minorEastAsia" w:hint="eastAsia"/>
          <w:sz w:val="24"/>
          <w:szCs w:val="24"/>
        </w:rPr>
        <w:t>rand</w:t>
      </w:r>
      <w:r>
        <w:rPr>
          <w:rFonts w:asciiTheme="minorEastAsia" w:hAnsiTheme="minorEastAsia"/>
          <w:sz w:val="24"/>
          <w:szCs w:val="24"/>
        </w:rPr>
        <w:t>()</w:t>
      </w:r>
      <w:r w:rsidRPr="000F1D69">
        <w:rPr>
          <w:rFonts w:asciiTheme="minorEastAsia" w:hAnsiTheme="minorEastAsia" w:hint="eastAsia"/>
          <w:sz w:val="24"/>
          <w:szCs w:val="24"/>
        </w:rPr>
        <w:t>函数生成随机</w:t>
      </w:r>
      <w:r>
        <w:rPr>
          <w:rFonts w:asciiTheme="minorEastAsia" w:hAnsiTheme="minorEastAsia" w:hint="eastAsia"/>
          <w:sz w:val="24"/>
          <w:szCs w:val="24"/>
        </w:rPr>
        <w:t>数字</w:t>
      </w:r>
      <w:r w:rsidRPr="000F1D69">
        <w:rPr>
          <w:rFonts w:asciiTheme="minorEastAsia" w:hAnsiTheme="minorEastAsia" w:hint="eastAsia"/>
          <w:sz w:val="24"/>
          <w:szCs w:val="24"/>
        </w:rPr>
        <w:t>填入散列表当中，进行线性探测法和</w:t>
      </w:r>
      <w:proofErr w:type="gramStart"/>
      <w:r w:rsidRPr="000F1D69">
        <w:rPr>
          <w:rFonts w:asciiTheme="minorEastAsia" w:hAnsiTheme="minorEastAsia" w:hint="eastAsia"/>
          <w:sz w:val="24"/>
          <w:szCs w:val="24"/>
        </w:rPr>
        <w:t>链地址</w:t>
      </w:r>
      <w:proofErr w:type="gramEnd"/>
      <w:r w:rsidRPr="000F1D69">
        <w:rPr>
          <w:rFonts w:asciiTheme="minorEastAsia" w:hAnsiTheme="minorEastAsia" w:hint="eastAsia"/>
          <w:sz w:val="24"/>
          <w:szCs w:val="24"/>
        </w:rPr>
        <w:t>法的查找</w:t>
      </w:r>
      <w:r>
        <w:rPr>
          <w:rFonts w:asciiTheme="minorEastAsia" w:hAnsiTheme="minorEastAsia" w:hint="eastAsia"/>
          <w:sz w:val="24"/>
          <w:szCs w:val="24"/>
        </w:rPr>
        <w:t>并计算平均查找长度</w:t>
      </w:r>
      <w:r w:rsidRPr="000F1D69">
        <w:rPr>
          <w:rFonts w:asciiTheme="minorEastAsia" w:hAnsiTheme="minorEastAsia" w:hint="eastAsia"/>
          <w:sz w:val="24"/>
          <w:szCs w:val="24"/>
        </w:rPr>
        <w:t>。</w:t>
      </w:r>
    </w:p>
    <w:p w14:paraId="206A08E6" w14:textId="6121BB5D" w:rsidR="004F215E" w:rsidRPr="004F215E" w:rsidRDefault="004F215E" w:rsidP="004F215E">
      <w:pPr>
        <w:spacing w:line="360" w:lineRule="auto"/>
        <w:ind w:firstLineChars="200" w:firstLine="480"/>
        <w:rPr>
          <w:rFonts w:asciiTheme="minorEastAsia" w:hAnsiTheme="minorEastAsia" w:hint="eastAsia"/>
          <w:sz w:val="24"/>
          <w:szCs w:val="24"/>
        </w:rPr>
      </w:pPr>
      <w:r w:rsidRPr="000F1D69">
        <w:rPr>
          <w:rFonts w:asciiTheme="minorEastAsia" w:hAnsiTheme="minorEastAsia" w:hint="eastAsia"/>
          <w:bCs/>
          <w:sz w:val="24"/>
          <w:szCs w:val="24"/>
        </w:rPr>
        <w:t>算法时空性能：均为</w:t>
      </w:r>
      <w:r>
        <w:rPr>
          <w:rFonts w:asciiTheme="minorEastAsia" w:hAnsiTheme="minorEastAsia" w:hint="eastAsia"/>
          <w:bCs/>
          <w:sz w:val="24"/>
          <w:szCs w:val="24"/>
        </w:rPr>
        <w:t>O</w:t>
      </w:r>
      <w:r w:rsidRPr="000F1D69">
        <w:rPr>
          <w:rFonts w:asciiTheme="minorEastAsia" w:hAnsiTheme="minorEastAsia"/>
          <w:bCs/>
          <w:sz w:val="24"/>
          <w:szCs w:val="24"/>
        </w:rPr>
        <w:t>(1)</w:t>
      </w:r>
      <w:r>
        <w:rPr>
          <w:rFonts w:asciiTheme="minorEastAsia" w:hAnsiTheme="minorEastAsia" w:hint="eastAsia"/>
          <w:bCs/>
          <w:sz w:val="24"/>
          <w:szCs w:val="24"/>
        </w:rPr>
        <w:t>。</w:t>
      </w:r>
    </w:p>
    <w:p w14:paraId="1399E316" w14:textId="3AD9BE4A" w:rsidR="00735EC4" w:rsidRDefault="00FC1C9A" w:rsidP="005C13BF">
      <w:pPr>
        <w:spacing w:line="360" w:lineRule="auto"/>
        <w:rPr>
          <w:rFonts w:asciiTheme="minorEastAsia" w:hAnsiTheme="minorEastAsia"/>
          <w:b/>
          <w:sz w:val="24"/>
          <w:szCs w:val="24"/>
        </w:rPr>
      </w:pPr>
      <w:r>
        <w:rPr>
          <w:rFonts w:asciiTheme="minorEastAsia" w:hAnsiTheme="minorEastAsia" w:hint="eastAsia"/>
          <w:b/>
          <w:sz w:val="24"/>
          <w:szCs w:val="24"/>
        </w:rPr>
        <w:t>二</w:t>
      </w:r>
      <w:r w:rsidR="00B569E9" w:rsidRPr="006F1F7C">
        <w:rPr>
          <w:rFonts w:asciiTheme="minorEastAsia" w:hAnsiTheme="minorEastAsia" w:hint="eastAsia"/>
          <w:b/>
          <w:sz w:val="24"/>
          <w:szCs w:val="24"/>
        </w:rPr>
        <w:t>、</w:t>
      </w:r>
      <w:r w:rsidR="00EB55C2">
        <w:rPr>
          <w:rFonts w:asciiTheme="minorEastAsia" w:hAnsiTheme="minorEastAsia" w:hint="eastAsia"/>
          <w:b/>
          <w:sz w:val="24"/>
          <w:szCs w:val="24"/>
        </w:rPr>
        <w:t>实验过程</w:t>
      </w:r>
    </w:p>
    <w:p w14:paraId="1008FA21" w14:textId="470F6BCD" w:rsidR="000C7008" w:rsidRPr="00356FE9" w:rsidRDefault="000C7008" w:rsidP="000C700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1</w:t>
      </w:r>
      <w:r w:rsidRPr="00356FE9">
        <w:rPr>
          <w:rFonts w:asciiTheme="minorEastAsia" w:hAnsiTheme="minorEastAsia" w:hint="eastAsia"/>
          <w:sz w:val="24"/>
          <w:szCs w:val="24"/>
        </w:rPr>
        <w:t>.调试分析</w:t>
      </w:r>
    </w:p>
    <w:p w14:paraId="415C612E" w14:textId="3BC337AB" w:rsidR="000C7008" w:rsidRDefault="000C7008" w:rsidP="000C7008">
      <w:pPr>
        <w:spacing w:line="360" w:lineRule="auto"/>
        <w:ind w:firstLineChars="200" w:firstLine="480"/>
        <w:rPr>
          <w:rFonts w:asciiTheme="minorEastAsia" w:hAnsiTheme="minorEastAsia"/>
          <w:color w:val="4F81BD" w:themeColor="accent1"/>
          <w:sz w:val="24"/>
          <w:szCs w:val="24"/>
        </w:rPr>
      </w:pPr>
      <w:r w:rsidRPr="00460A77">
        <w:rPr>
          <w:rFonts w:asciiTheme="minorEastAsia" w:hAnsiTheme="minorEastAsia" w:hint="eastAsia"/>
          <w:color w:val="4F81BD" w:themeColor="accent1"/>
          <w:sz w:val="24"/>
          <w:szCs w:val="24"/>
        </w:rPr>
        <w:t>写出代码调试过程中遇到的问题及解决办法</w:t>
      </w:r>
      <w:r w:rsidR="00311850">
        <w:rPr>
          <w:rFonts w:asciiTheme="minorEastAsia" w:hAnsiTheme="minorEastAsia" w:hint="eastAsia"/>
          <w:color w:val="4F81BD" w:themeColor="accent1"/>
          <w:sz w:val="24"/>
          <w:szCs w:val="24"/>
        </w:rPr>
        <w:t>，</w:t>
      </w:r>
      <w:r>
        <w:rPr>
          <w:rFonts w:asciiTheme="minorEastAsia" w:hAnsiTheme="minorEastAsia" w:hint="eastAsia"/>
          <w:color w:val="4F81BD" w:themeColor="accent1"/>
          <w:sz w:val="24"/>
          <w:szCs w:val="24"/>
        </w:rPr>
        <w:t>给出</w:t>
      </w:r>
      <w:r w:rsidR="007C28FA">
        <w:rPr>
          <w:rFonts w:asciiTheme="minorEastAsia" w:hAnsiTheme="minorEastAsia" w:hint="eastAsia"/>
          <w:color w:val="4F81BD" w:themeColor="accent1"/>
          <w:sz w:val="24"/>
          <w:szCs w:val="24"/>
        </w:rPr>
        <w:t>部分</w:t>
      </w:r>
      <w:r>
        <w:rPr>
          <w:rFonts w:asciiTheme="minorEastAsia" w:hAnsiTheme="minorEastAsia" w:hint="eastAsia"/>
          <w:color w:val="4F81BD" w:themeColor="accent1"/>
          <w:sz w:val="24"/>
          <w:szCs w:val="24"/>
        </w:rPr>
        <w:t>程序</w:t>
      </w:r>
      <w:r w:rsidR="0053471B">
        <w:rPr>
          <w:rFonts w:asciiTheme="minorEastAsia" w:hAnsiTheme="minorEastAsia" w:hint="eastAsia"/>
          <w:color w:val="4F81BD" w:themeColor="accent1"/>
          <w:sz w:val="24"/>
          <w:szCs w:val="24"/>
        </w:rPr>
        <w:t>调试</w:t>
      </w:r>
      <w:r>
        <w:rPr>
          <w:rFonts w:asciiTheme="minorEastAsia" w:hAnsiTheme="minorEastAsia" w:hint="eastAsia"/>
          <w:color w:val="4F81BD" w:themeColor="accent1"/>
          <w:sz w:val="24"/>
          <w:szCs w:val="24"/>
        </w:rPr>
        <w:t>界面</w:t>
      </w:r>
    </w:p>
    <w:p w14:paraId="21B2F096" w14:textId="25DC8954" w:rsidR="004F215E" w:rsidRDefault="004F215E" w:rsidP="000C7008">
      <w:pPr>
        <w:spacing w:line="360" w:lineRule="auto"/>
        <w:ind w:firstLineChars="200" w:firstLine="480"/>
        <w:rPr>
          <w:rFonts w:ascii="宋体" w:eastAsia="宋体" w:hAnsi="宋体"/>
          <w:sz w:val="24"/>
          <w:szCs w:val="24"/>
        </w:rPr>
      </w:pPr>
      <w:r w:rsidRPr="00F42005">
        <w:rPr>
          <w:rFonts w:ascii="宋体" w:eastAsia="宋体" w:hAnsi="宋体"/>
          <w:sz w:val="24"/>
          <w:szCs w:val="24"/>
        </w:rPr>
        <w:t>自动生成包含数百、数千</w:t>
      </w:r>
      <w:r>
        <w:rPr>
          <w:rFonts w:ascii="宋体" w:eastAsia="宋体" w:hAnsi="宋体" w:hint="eastAsia"/>
          <w:sz w:val="24"/>
          <w:szCs w:val="24"/>
        </w:rPr>
        <w:t>、数万</w:t>
      </w:r>
      <w:r w:rsidRPr="00F42005">
        <w:rPr>
          <w:rFonts w:ascii="宋体" w:eastAsia="宋体" w:hAnsi="宋体"/>
          <w:sz w:val="24"/>
          <w:szCs w:val="24"/>
        </w:rPr>
        <w:t>正整数的若干集合，作为构建不同规模查找表的基础</w:t>
      </w:r>
    </w:p>
    <w:p w14:paraId="7332FCF7" w14:textId="3B195830" w:rsidR="004F215E" w:rsidRDefault="004F215E" w:rsidP="000C7008">
      <w:pPr>
        <w:spacing w:line="360" w:lineRule="auto"/>
        <w:ind w:firstLineChars="200" w:firstLine="480"/>
        <w:rPr>
          <w:rFonts w:asciiTheme="minorEastAsia" w:hAnsiTheme="minorEastAsia"/>
          <w:sz w:val="24"/>
          <w:szCs w:val="24"/>
        </w:rPr>
      </w:pPr>
      <w:r w:rsidRPr="004F215E">
        <w:rPr>
          <w:rFonts w:asciiTheme="minorEastAsia" w:hAnsiTheme="minorEastAsia"/>
          <w:sz w:val="24"/>
          <w:szCs w:val="24"/>
        </w:rPr>
        <w:drawing>
          <wp:inline distT="0" distB="0" distL="0" distR="0" wp14:anchorId="5658F963" wp14:editId="18B3A216">
            <wp:extent cx="5947410" cy="1917065"/>
            <wp:effectExtent l="0" t="0" r="0" b="0"/>
            <wp:docPr id="415645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5463" name=""/>
                    <pic:cNvPicPr/>
                  </pic:nvPicPr>
                  <pic:blipFill>
                    <a:blip r:embed="rId7"/>
                    <a:stretch>
                      <a:fillRect/>
                    </a:stretch>
                  </pic:blipFill>
                  <pic:spPr>
                    <a:xfrm>
                      <a:off x="0" y="0"/>
                      <a:ext cx="5947410" cy="1917065"/>
                    </a:xfrm>
                    <a:prstGeom prst="rect">
                      <a:avLst/>
                    </a:prstGeom>
                  </pic:spPr>
                </pic:pic>
              </a:graphicData>
            </a:graphic>
          </wp:inline>
        </w:drawing>
      </w:r>
    </w:p>
    <w:p w14:paraId="35AB3162" w14:textId="4F9FD160" w:rsidR="004F215E" w:rsidRDefault="004F215E" w:rsidP="000C700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测量平均查找长度时始终出错</w:t>
      </w:r>
    </w:p>
    <w:p w14:paraId="726F041D" w14:textId="07A8CD4A" w:rsidR="004F215E" w:rsidRDefault="004F215E" w:rsidP="000C7008">
      <w:pPr>
        <w:spacing w:line="360" w:lineRule="auto"/>
        <w:ind w:firstLineChars="200" w:firstLine="480"/>
        <w:rPr>
          <w:rFonts w:asciiTheme="minorEastAsia" w:hAnsiTheme="minorEastAsia" w:hint="eastAsia"/>
          <w:sz w:val="24"/>
          <w:szCs w:val="24"/>
        </w:rPr>
      </w:pPr>
      <w:r w:rsidRPr="004F215E">
        <w:rPr>
          <w:rFonts w:asciiTheme="minorEastAsia" w:hAnsiTheme="minorEastAsia"/>
          <w:sz w:val="24"/>
          <w:szCs w:val="24"/>
        </w:rPr>
        <w:drawing>
          <wp:inline distT="0" distB="0" distL="0" distR="0" wp14:anchorId="71D83A4A" wp14:editId="1ABDEF0D">
            <wp:extent cx="5947410" cy="1602105"/>
            <wp:effectExtent l="0" t="0" r="0" b="0"/>
            <wp:docPr id="1748500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0038" name=""/>
                    <pic:cNvPicPr/>
                  </pic:nvPicPr>
                  <pic:blipFill>
                    <a:blip r:embed="rId8"/>
                    <a:stretch>
                      <a:fillRect/>
                    </a:stretch>
                  </pic:blipFill>
                  <pic:spPr>
                    <a:xfrm>
                      <a:off x="0" y="0"/>
                      <a:ext cx="5947410" cy="1602105"/>
                    </a:xfrm>
                    <a:prstGeom prst="rect">
                      <a:avLst/>
                    </a:prstGeom>
                  </pic:spPr>
                </pic:pic>
              </a:graphicData>
            </a:graphic>
          </wp:inline>
        </w:drawing>
      </w:r>
    </w:p>
    <w:p w14:paraId="11A97B57" w14:textId="39A080F4" w:rsidR="00356FE9" w:rsidRPr="00356FE9" w:rsidRDefault="00E85D46" w:rsidP="00356FE9">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w:t>
      </w:r>
      <w:r w:rsidR="00356FE9" w:rsidRPr="00356FE9">
        <w:rPr>
          <w:rFonts w:asciiTheme="minorEastAsia" w:hAnsiTheme="minorEastAsia" w:hint="eastAsia"/>
          <w:sz w:val="24"/>
          <w:szCs w:val="24"/>
        </w:rPr>
        <w:t>.</w:t>
      </w:r>
      <w:r w:rsidR="003830EC">
        <w:rPr>
          <w:rFonts w:asciiTheme="minorEastAsia" w:hAnsiTheme="minorEastAsia" w:hint="eastAsia"/>
          <w:sz w:val="24"/>
          <w:szCs w:val="24"/>
        </w:rPr>
        <w:t>测试过程</w:t>
      </w:r>
    </w:p>
    <w:p w14:paraId="52EAE705" w14:textId="18AD8F73" w:rsidR="004F215E" w:rsidRDefault="00A01BD2" w:rsidP="004F215E">
      <w:pPr>
        <w:spacing w:line="360" w:lineRule="auto"/>
        <w:ind w:firstLineChars="200" w:firstLine="480"/>
        <w:rPr>
          <w:rFonts w:asciiTheme="minorEastAsia" w:hAnsiTheme="minorEastAsia" w:hint="eastAsia"/>
          <w:color w:val="4F81BD" w:themeColor="accent1"/>
          <w:sz w:val="24"/>
          <w:szCs w:val="24"/>
        </w:rPr>
      </w:pPr>
      <w:r>
        <w:rPr>
          <w:rFonts w:asciiTheme="minorEastAsia" w:hAnsiTheme="minorEastAsia" w:hint="eastAsia"/>
          <w:color w:val="4F81BD" w:themeColor="accent1"/>
          <w:sz w:val="24"/>
          <w:szCs w:val="24"/>
        </w:rPr>
        <w:lastRenderedPageBreak/>
        <w:t>给出每个算法的实现代码截图、测试数据及运行结果截图</w:t>
      </w:r>
      <w:r w:rsidR="00FA786A">
        <w:rPr>
          <w:rFonts w:asciiTheme="minorEastAsia" w:hAnsiTheme="minorEastAsia" w:hint="eastAsia"/>
          <w:color w:val="4F81BD" w:themeColor="accent1"/>
          <w:sz w:val="24"/>
          <w:szCs w:val="24"/>
        </w:rPr>
        <w:t>。</w:t>
      </w:r>
    </w:p>
    <w:p w14:paraId="342EFDA7" w14:textId="056E46E8" w:rsidR="00460A77" w:rsidRDefault="00FA786A" w:rsidP="00460A77">
      <w:pPr>
        <w:spacing w:line="360" w:lineRule="auto"/>
        <w:ind w:firstLineChars="200" w:firstLine="480"/>
        <w:rPr>
          <w:rFonts w:asciiTheme="minorEastAsia" w:hAnsiTheme="minorEastAsia"/>
          <w:color w:val="FF0000"/>
          <w:sz w:val="24"/>
          <w:szCs w:val="24"/>
        </w:rPr>
      </w:pPr>
      <w:r w:rsidRPr="0068341D">
        <w:rPr>
          <w:rFonts w:asciiTheme="minorEastAsia" w:hAnsiTheme="minorEastAsia" w:hint="eastAsia"/>
          <w:color w:val="FF0000"/>
          <w:sz w:val="24"/>
          <w:szCs w:val="24"/>
        </w:rPr>
        <w:t>注意：</w:t>
      </w:r>
      <w:r w:rsidR="00A01BD2" w:rsidRPr="0068341D">
        <w:rPr>
          <w:rFonts w:asciiTheme="minorEastAsia" w:hAnsiTheme="minorEastAsia" w:hint="eastAsia"/>
          <w:color w:val="FF0000"/>
          <w:sz w:val="24"/>
          <w:szCs w:val="24"/>
        </w:rPr>
        <w:t>截</w:t>
      </w:r>
      <w:proofErr w:type="gramStart"/>
      <w:r w:rsidR="00A01BD2" w:rsidRPr="0068341D">
        <w:rPr>
          <w:rFonts w:asciiTheme="minorEastAsia" w:hAnsiTheme="minorEastAsia" w:hint="eastAsia"/>
          <w:color w:val="FF0000"/>
          <w:sz w:val="24"/>
          <w:szCs w:val="24"/>
        </w:rPr>
        <w:t>图</w:t>
      </w:r>
      <w:r w:rsidR="003638E3" w:rsidRPr="0068341D">
        <w:rPr>
          <w:rFonts w:asciiTheme="minorEastAsia" w:hAnsiTheme="minorEastAsia" w:hint="eastAsia"/>
          <w:color w:val="FF0000"/>
          <w:sz w:val="24"/>
          <w:szCs w:val="24"/>
        </w:rPr>
        <w:t>应该</w:t>
      </w:r>
      <w:proofErr w:type="gramEnd"/>
      <w:r w:rsidR="003638E3" w:rsidRPr="0068341D">
        <w:rPr>
          <w:rFonts w:asciiTheme="minorEastAsia" w:hAnsiTheme="minorEastAsia" w:hint="eastAsia"/>
          <w:color w:val="FF0000"/>
          <w:sz w:val="24"/>
          <w:szCs w:val="24"/>
        </w:rPr>
        <w:t>清晰美观，</w:t>
      </w:r>
      <w:r w:rsidR="0028479E" w:rsidRPr="0068341D">
        <w:rPr>
          <w:rFonts w:asciiTheme="minorEastAsia" w:hAnsiTheme="minorEastAsia" w:hint="eastAsia"/>
          <w:color w:val="FF0000"/>
          <w:sz w:val="24"/>
          <w:szCs w:val="24"/>
        </w:rPr>
        <w:t>规格</w:t>
      </w:r>
      <w:r w:rsidR="003638E3" w:rsidRPr="0068341D">
        <w:rPr>
          <w:rFonts w:asciiTheme="minorEastAsia" w:hAnsiTheme="minorEastAsia" w:hint="eastAsia"/>
          <w:color w:val="FF0000"/>
          <w:sz w:val="24"/>
          <w:szCs w:val="24"/>
        </w:rPr>
        <w:t>基本</w:t>
      </w:r>
      <w:r w:rsidR="0028479E" w:rsidRPr="0068341D">
        <w:rPr>
          <w:rFonts w:asciiTheme="minorEastAsia" w:hAnsiTheme="minorEastAsia" w:hint="eastAsia"/>
          <w:color w:val="FF0000"/>
          <w:sz w:val="24"/>
          <w:szCs w:val="24"/>
        </w:rPr>
        <w:t>一致</w:t>
      </w:r>
      <w:r w:rsidR="00EA1400" w:rsidRPr="0068341D">
        <w:rPr>
          <w:rFonts w:asciiTheme="minorEastAsia" w:hAnsiTheme="minorEastAsia" w:hint="eastAsia"/>
          <w:color w:val="FF0000"/>
          <w:sz w:val="24"/>
          <w:szCs w:val="24"/>
        </w:rPr>
        <w:t>，</w:t>
      </w:r>
      <w:proofErr w:type="gramStart"/>
      <w:r w:rsidR="00EA1400" w:rsidRPr="0068341D">
        <w:rPr>
          <w:rFonts w:asciiTheme="minorEastAsia" w:hAnsiTheme="minorEastAsia" w:hint="eastAsia"/>
          <w:color w:val="FF0000"/>
          <w:sz w:val="24"/>
          <w:szCs w:val="24"/>
        </w:rPr>
        <w:t>图题完整</w:t>
      </w:r>
      <w:proofErr w:type="gramEnd"/>
      <w:r w:rsidR="00EA1400" w:rsidRPr="0068341D">
        <w:rPr>
          <w:rFonts w:asciiTheme="minorEastAsia" w:hAnsiTheme="minorEastAsia" w:hint="eastAsia"/>
          <w:color w:val="FF0000"/>
          <w:sz w:val="24"/>
          <w:szCs w:val="24"/>
        </w:rPr>
        <w:t>。具体格式参考教材中的插图。</w:t>
      </w:r>
    </w:p>
    <w:p w14:paraId="294A60E9" w14:textId="37374A3E" w:rsidR="004F215E" w:rsidRDefault="004F215E" w:rsidP="00460A77">
      <w:pPr>
        <w:spacing w:line="360" w:lineRule="auto"/>
        <w:ind w:firstLineChars="200" w:firstLine="480"/>
        <w:rPr>
          <w:rFonts w:asciiTheme="minorEastAsia" w:hAnsiTheme="minorEastAsia" w:hint="eastAsia"/>
          <w:color w:val="FF0000"/>
          <w:sz w:val="24"/>
          <w:szCs w:val="24"/>
        </w:rPr>
      </w:pPr>
      <w:r w:rsidRPr="004F215E">
        <w:rPr>
          <w:rFonts w:asciiTheme="minorEastAsia" w:hAnsiTheme="minorEastAsia"/>
          <w:color w:val="FF0000"/>
          <w:sz w:val="24"/>
          <w:szCs w:val="24"/>
        </w:rPr>
        <w:drawing>
          <wp:inline distT="0" distB="0" distL="0" distR="0" wp14:anchorId="5F27F221" wp14:editId="1F0DC5FF">
            <wp:extent cx="5947410" cy="5147945"/>
            <wp:effectExtent l="0" t="0" r="0" b="0"/>
            <wp:docPr id="186486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970" name=""/>
                    <pic:cNvPicPr/>
                  </pic:nvPicPr>
                  <pic:blipFill>
                    <a:blip r:embed="rId9"/>
                    <a:stretch>
                      <a:fillRect/>
                    </a:stretch>
                  </pic:blipFill>
                  <pic:spPr>
                    <a:xfrm>
                      <a:off x="0" y="0"/>
                      <a:ext cx="5947410" cy="5147945"/>
                    </a:xfrm>
                    <a:prstGeom prst="rect">
                      <a:avLst/>
                    </a:prstGeom>
                  </pic:spPr>
                </pic:pic>
              </a:graphicData>
            </a:graphic>
          </wp:inline>
        </w:drawing>
      </w:r>
    </w:p>
    <w:p w14:paraId="19F54D0A" w14:textId="0DFF9A6D" w:rsidR="004F215E" w:rsidRDefault="004F215E" w:rsidP="00460A77">
      <w:pPr>
        <w:spacing w:line="360" w:lineRule="auto"/>
        <w:ind w:firstLineChars="200" w:firstLine="480"/>
        <w:rPr>
          <w:rFonts w:asciiTheme="minorEastAsia" w:hAnsiTheme="minorEastAsia"/>
          <w:color w:val="4F81BD" w:themeColor="accent1"/>
          <w:sz w:val="24"/>
          <w:szCs w:val="24"/>
        </w:rPr>
      </w:pPr>
      <w:r w:rsidRPr="004F215E">
        <w:rPr>
          <w:rFonts w:asciiTheme="minorEastAsia" w:hAnsiTheme="minorEastAsia"/>
          <w:color w:val="4F81BD" w:themeColor="accent1"/>
          <w:sz w:val="24"/>
          <w:szCs w:val="24"/>
        </w:rPr>
        <w:lastRenderedPageBreak/>
        <w:drawing>
          <wp:inline distT="0" distB="0" distL="0" distR="0" wp14:anchorId="21D408CA" wp14:editId="16040D59">
            <wp:extent cx="5947410" cy="5157470"/>
            <wp:effectExtent l="0" t="0" r="0" b="0"/>
            <wp:docPr id="30338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857" name=""/>
                    <pic:cNvPicPr/>
                  </pic:nvPicPr>
                  <pic:blipFill>
                    <a:blip r:embed="rId10"/>
                    <a:stretch>
                      <a:fillRect/>
                    </a:stretch>
                  </pic:blipFill>
                  <pic:spPr>
                    <a:xfrm>
                      <a:off x="0" y="0"/>
                      <a:ext cx="5947410" cy="5157470"/>
                    </a:xfrm>
                    <a:prstGeom prst="rect">
                      <a:avLst/>
                    </a:prstGeom>
                  </pic:spPr>
                </pic:pic>
              </a:graphicData>
            </a:graphic>
          </wp:inline>
        </w:drawing>
      </w:r>
    </w:p>
    <w:p w14:paraId="1DDD4FFF" w14:textId="0B29C2A9" w:rsidR="004F215E" w:rsidRDefault="004F215E" w:rsidP="00460A77">
      <w:pPr>
        <w:spacing w:line="360" w:lineRule="auto"/>
        <w:ind w:firstLineChars="200" w:firstLine="480"/>
        <w:rPr>
          <w:rFonts w:asciiTheme="minorEastAsia" w:hAnsiTheme="minorEastAsia"/>
          <w:sz w:val="24"/>
          <w:szCs w:val="24"/>
        </w:rPr>
      </w:pPr>
      <w:r w:rsidRPr="004F215E">
        <w:rPr>
          <w:rFonts w:asciiTheme="minorEastAsia" w:hAnsiTheme="minorEastAsia" w:hint="eastAsia"/>
          <w:sz w:val="24"/>
          <w:szCs w:val="24"/>
        </w:rPr>
        <w:t>链地址法：</w:t>
      </w:r>
    </w:p>
    <w:p w14:paraId="7621976F" w14:textId="4A1CB8EB" w:rsidR="004F215E" w:rsidRPr="004F215E" w:rsidRDefault="004F215E" w:rsidP="00460A77">
      <w:pPr>
        <w:spacing w:line="360" w:lineRule="auto"/>
        <w:ind w:firstLineChars="200" w:firstLine="480"/>
        <w:rPr>
          <w:rFonts w:asciiTheme="minorEastAsia" w:hAnsiTheme="minorEastAsia" w:hint="eastAsia"/>
          <w:sz w:val="24"/>
          <w:szCs w:val="24"/>
        </w:rPr>
      </w:pPr>
      <w:r w:rsidRPr="004F215E">
        <w:rPr>
          <w:rFonts w:asciiTheme="minorEastAsia" w:hAnsiTheme="minorEastAsia"/>
          <w:sz w:val="24"/>
          <w:szCs w:val="24"/>
        </w:rPr>
        <w:lastRenderedPageBreak/>
        <w:drawing>
          <wp:inline distT="0" distB="0" distL="0" distR="0" wp14:anchorId="4AEEDE45" wp14:editId="773A99E8">
            <wp:extent cx="5947410" cy="5506085"/>
            <wp:effectExtent l="0" t="0" r="0" b="0"/>
            <wp:docPr id="114186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6460" name=""/>
                    <pic:cNvPicPr/>
                  </pic:nvPicPr>
                  <pic:blipFill>
                    <a:blip r:embed="rId11"/>
                    <a:stretch>
                      <a:fillRect/>
                    </a:stretch>
                  </pic:blipFill>
                  <pic:spPr>
                    <a:xfrm>
                      <a:off x="0" y="0"/>
                      <a:ext cx="5947410" cy="5506085"/>
                    </a:xfrm>
                    <a:prstGeom prst="rect">
                      <a:avLst/>
                    </a:prstGeom>
                  </pic:spPr>
                </pic:pic>
              </a:graphicData>
            </a:graphic>
          </wp:inline>
        </w:drawing>
      </w:r>
    </w:p>
    <w:p w14:paraId="09C5BF05" w14:textId="1D5A8C7F" w:rsidR="00460A77" w:rsidRDefault="000475A6" w:rsidP="00460A77">
      <w:pPr>
        <w:spacing w:line="360" w:lineRule="auto"/>
        <w:rPr>
          <w:rFonts w:asciiTheme="minorEastAsia" w:hAnsiTheme="minorEastAsia"/>
          <w:b/>
          <w:sz w:val="24"/>
          <w:szCs w:val="24"/>
        </w:rPr>
      </w:pPr>
      <w:r>
        <w:rPr>
          <w:rFonts w:asciiTheme="minorEastAsia" w:hAnsiTheme="minorEastAsia" w:hint="eastAsia"/>
          <w:b/>
          <w:sz w:val="24"/>
          <w:szCs w:val="24"/>
        </w:rPr>
        <w:t>三</w:t>
      </w:r>
      <w:r w:rsidR="00460A77" w:rsidRPr="00460A77">
        <w:rPr>
          <w:rFonts w:asciiTheme="minorEastAsia" w:hAnsiTheme="minorEastAsia" w:hint="eastAsia"/>
          <w:b/>
          <w:sz w:val="24"/>
          <w:szCs w:val="24"/>
        </w:rPr>
        <w:t>、</w:t>
      </w:r>
      <w:r w:rsidR="00B54164">
        <w:rPr>
          <w:rFonts w:asciiTheme="minorEastAsia" w:hAnsiTheme="minorEastAsia" w:hint="eastAsia"/>
          <w:b/>
          <w:sz w:val="24"/>
          <w:szCs w:val="24"/>
        </w:rPr>
        <w:t>实验结果分析</w:t>
      </w:r>
    </w:p>
    <w:p w14:paraId="023DE402" w14:textId="35CCA45A" w:rsidR="00460A77" w:rsidRPr="003830EC" w:rsidRDefault="00460A77" w:rsidP="00460A77">
      <w:pPr>
        <w:spacing w:line="360" w:lineRule="auto"/>
        <w:ind w:firstLine="495"/>
        <w:rPr>
          <w:rFonts w:asciiTheme="minorEastAsia" w:hAnsiTheme="minorEastAsia"/>
          <w:sz w:val="24"/>
          <w:szCs w:val="24"/>
        </w:rPr>
      </w:pPr>
      <w:r w:rsidRPr="003830EC">
        <w:rPr>
          <w:rFonts w:asciiTheme="minorEastAsia" w:hAnsiTheme="minorEastAsia" w:hint="eastAsia"/>
          <w:sz w:val="24"/>
          <w:szCs w:val="24"/>
        </w:rPr>
        <w:t>1.实验结果</w:t>
      </w:r>
    </w:p>
    <w:p w14:paraId="249D0A06" w14:textId="3796616C" w:rsidR="006D5127" w:rsidRDefault="00E863B2" w:rsidP="00460A77">
      <w:pPr>
        <w:spacing w:line="360" w:lineRule="auto"/>
        <w:ind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t>根据给定表格记录实验观测结果</w:t>
      </w:r>
      <w:r w:rsidR="00456810">
        <w:rPr>
          <w:rFonts w:asciiTheme="minorEastAsia" w:hAnsiTheme="minorEastAsia" w:hint="eastAsia"/>
          <w:color w:val="4F81BD" w:themeColor="accent1"/>
          <w:sz w:val="24"/>
          <w:szCs w:val="24"/>
        </w:rPr>
        <w:t>,并对</w:t>
      </w:r>
      <w:r w:rsidR="00456810" w:rsidRPr="003830EC">
        <w:rPr>
          <w:rFonts w:asciiTheme="minorEastAsia" w:hAnsiTheme="minorEastAsia" w:hint="eastAsia"/>
          <w:color w:val="4F81BD" w:themeColor="accent1"/>
          <w:sz w:val="24"/>
          <w:szCs w:val="24"/>
        </w:rPr>
        <w:t>实验的测量结果</w:t>
      </w:r>
      <w:r w:rsidR="00456810">
        <w:rPr>
          <w:rFonts w:asciiTheme="minorEastAsia" w:hAnsiTheme="minorEastAsia" w:hint="eastAsia"/>
          <w:color w:val="4F81BD" w:themeColor="accent1"/>
          <w:sz w:val="24"/>
          <w:szCs w:val="24"/>
        </w:rPr>
        <w:t>进行图示化呈现。</w:t>
      </w:r>
    </w:p>
    <w:p w14:paraId="79D658FC" w14:textId="0B365F5A" w:rsidR="004F215E" w:rsidRPr="00460A77" w:rsidRDefault="004F215E" w:rsidP="00460A77">
      <w:pPr>
        <w:spacing w:line="360" w:lineRule="auto"/>
        <w:ind w:firstLineChars="200" w:firstLine="480"/>
        <w:rPr>
          <w:rFonts w:asciiTheme="minorEastAsia" w:hAnsiTheme="minorEastAsia" w:hint="eastAsia"/>
          <w:color w:val="4F81BD" w:themeColor="accent1"/>
          <w:sz w:val="24"/>
          <w:szCs w:val="24"/>
        </w:rPr>
      </w:pPr>
      <w:r w:rsidRPr="004F215E">
        <w:rPr>
          <w:rFonts w:asciiTheme="minorEastAsia" w:hAnsiTheme="minorEastAsia"/>
          <w:color w:val="4F81BD" w:themeColor="accent1"/>
          <w:sz w:val="24"/>
          <w:szCs w:val="24"/>
        </w:rPr>
        <w:drawing>
          <wp:inline distT="0" distB="0" distL="0" distR="0" wp14:anchorId="3FF4B38C" wp14:editId="07D57E78">
            <wp:extent cx="5947410" cy="1416685"/>
            <wp:effectExtent l="0" t="0" r="0" b="0"/>
            <wp:docPr id="1423575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75527" name=""/>
                    <pic:cNvPicPr/>
                  </pic:nvPicPr>
                  <pic:blipFill>
                    <a:blip r:embed="rId12"/>
                    <a:stretch>
                      <a:fillRect/>
                    </a:stretch>
                  </pic:blipFill>
                  <pic:spPr>
                    <a:xfrm>
                      <a:off x="0" y="0"/>
                      <a:ext cx="5947410" cy="1416685"/>
                    </a:xfrm>
                    <a:prstGeom prst="rect">
                      <a:avLst/>
                    </a:prstGeom>
                  </pic:spPr>
                </pic:pic>
              </a:graphicData>
            </a:graphic>
          </wp:inline>
        </w:drawing>
      </w:r>
    </w:p>
    <w:p w14:paraId="302B6F2D" w14:textId="4F790405" w:rsidR="00460A77" w:rsidRPr="003830EC" w:rsidRDefault="00460A77" w:rsidP="00460A77">
      <w:pPr>
        <w:spacing w:line="360" w:lineRule="auto"/>
        <w:ind w:firstLine="495"/>
        <w:rPr>
          <w:rFonts w:asciiTheme="minorEastAsia" w:hAnsiTheme="minorEastAsia"/>
          <w:sz w:val="24"/>
          <w:szCs w:val="24"/>
        </w:rPr>
      </w:pPr>
      <w:r w:rsidRPr="003830EC">
        <w:rPr>
          <w:rFonts w:asciiTheme="minorEastAsia" w:hAnsiTheme="minorEastAsia" w:hint="eastAsia"/>
          <w:sz w:val="24"/>
          <w:szCs w:val="24"/>
        </w:rPr>
        <w:t>2.</w:t>
      </w:r>
      <w:r w:rsidR="00B54164">
        <w:rPr>
          <w:rFonts w:asciiTheme="minorEastAsia" w:hAnsiTheme="minorEastAsia" w:hint="eastAsia"/>
          <w:sz w:val="24"/>
          <w:szCs w:val="24"/>
        </w:rPr>
        <w:t>实验结论</w:t>
      </w:r>
    </w:p>
    <w:p w14:paraId="0D54DBE8" w14:textId="2734C2D1" w:rsidR="00460A77" w:rsidRDefault="00E863B2" w:rsidP="00E863B2">
      <w:pPr>
        <w:spacing w:line="360" w:lineRule="auto"/>
        <w:ind w:firstLineChars="200" w:firstLine="480"/>
        <w:rPr>
          <w:rFonts w:asciiTheme="minorEastAsia" w:hAnsiTheme="minorEastAsia"/>
          <w:color w:val="4F81BD" w:themeColor="accent1"/>
          <w:sz w:val="24"/>
          <w:szCs w:val="24"/>
        </w:rPr>
      </w:pPr>
      <w:r w:rsidRPr="00460A77">
        <w:rPr>
          <w:rFonts w:asciiTheme="minorEastAsia" w:hAnsiTheme="minorEastAsia" w:hint="eastAsia"/>
          <w:color w:val="4F81BD" w:themeColor="accent1"/>
          <w:sz w:val="24"/>
          <w:szCs w:val="24"/>
        </w:rPr>
        <w:t>根据相关的理论知识对所得到的实验结果进行解释和分析，阐明实验结论。</w:t>
      </w:r>
    </w:p>
    <w:p w14:paraId="178472D8" w14:textId="4BA9719A" w:rsidR="004F215E" w:rsidRPr="004F215E" w:rsidRDefault="004F215E" w:rsidP="00E863B2">
      <w:pPr>
        <w:spacing w:line="360" w:lineRule="auto"/>
        <w:ind w:firstLineChars="200" w:firstLine="480"/>
        <w:rPr>
          <w:rFonts w:asciiTheme="minorEastAsia" w:hAnsiTheme="minorEastAsia"/>
          <w:sz w:val="24"/>
          <w:szCs w:val="24"/>
        </w:rPr>
      </w:pPr>
      <w:r w:rsidRPr="004F215E">
        <w:rPr>
          <w:rFonts w:asciiTheme="minorEastAsia" w:hAnsiTheme="minorEastAsia" w:hint="eastAsia"/>
          <w:sz w:val="24"/>
          <w:szCs w:val="24"/>
        </w:rPr>
        <w:t>规模100时线性探测法查找平均长度：</w:t>
      </w:r>
      <w:r w:rsidRPr="004F215E">
        <w:rPr>
          <w:rFonts w:asciiTheme="minorEastAsia" w:hAnsiTheme="minorEastAsia"/>
          <w:sz w:val="24"/>
          <w:szCs w:val="24"/>
        </w:rPr>
        <w:t>234.27</w:t>
      </w:r>
    </w:p>
    <w:p w14:paraId="02683E60" w14:textId="1353FADE" w:rsidR="004F215E" w:rsidRPr="004F215E" w:rsidRDefault="004F215E" w:rsidP="004F215E">
      <w:pPr>
        <w:spacing w:line="360" w:lineRule="auto"/>
        <w:ind w:firstLineChars="200" w:firstLine="480"/>
        <w:rPr>
          <w:rFonts w:asciiTheme="minorEastAsia" w:hAnsiTheme="minorEastAsia"/>
          <w:sz w:val="24"/>
          <w:szCs w:val="24"/>
        </w:rPr>
      </w:pPr>
      <w:r w:rsidRPr="004F215E">
        <w:rPr>
          <w:rFonts w:asciiTheme="minorEastAsia" w:hAnsiTheme="minorEastAsia" w:hint="eastAsia"/>
          <w:sz w:val="24"/>
          <w:szCs w:val="24"/>
        </w:rPr>
        <w:lastRenderedPageBreak/>
        <w:t>规模100</w:t>
      </w:r>
      <w:r w:rsidRPr="004F215E">
        <w:rPr>
          <w:rFonts w:asciiTheme="minorEastAsia" w:hAnsiTheme="minorEastAsia" w:hint="eastAsia"/>
          <w:sz w:val="24"/>
          <w:szCs w:val="24"/>
        </w:rPr>
        <w:t>0</w:t>
      </w:r>
      <w:r w:rsidRPr="004F215E">
        <w:rPr>
          <w:rFonts w:asciiTheme="minorEastAsia" w:hAnsiTheme="minorEastAsia" w:hint="eastAsia"/>
          <w:sz w:val="24"/>
          <w:szCs w:val="24"/>
        </w:rPr>
        <w:t>时线性探测法查找平均长度：</w:t>
      </w:r>
      <w:r w:rsidRPr="004F215E">
        <w:rPr>
          <w:rFonts w:asciiTheme="minorEastAsia" w:hAnsiTheme="minorEastAsia"/>
          <w:sz w:val="24"/>
          <w:szCs w:val="24"/>
        </w:rPr>
        <w:t>2127.30</w:t>
      </w:r>
    </w:p>
    <w:p w14:paraId="1AF772DE" w14:textId="43BF8333" w:rsidR="004F215E" w:rsidRPr="004F215E" w:rsidRDefault="004F215E" w:rsidP="004F215E">
      <w:pPr>
        <w:spacing w:line="360" w:lineRule="auto"/>
        <w:ind w:firstLineChars="200" w:firstLine="480"/>
        <w:rPr>
          <w:rFonts w:asciiTheme="minorEastAsia" w:hAnsiTheme="minorEastAsia" w:hint="eastAsia"/>
          <w:sz w:val="24"/>
          <w:szCs w:val="24"/>
        </w:rPr>
      </w:pPr>
      <w:r w:rsidRPr="004F215E">
        <w:rPr>
          <w:rFonts w:asciiTheme="minorEastAsia" w:hAnsiTheme="minorEastAsia" w:hint="eastAsia"/>
          <w:sz w:val="24"/>
          <w:szCs w:val="24"/>
        </w:rPr>
        <w:t>规模100</w:t>
      </w:r>
      <w:r w:rsidRPr="004F215E">
        <w:rPr>
          <w:rFonts w:asciiTheme="minorEastAsia" w:hAnsiTheme="minorEastAsia" w:hint="eastAsia"/>
          <w:sz w:val="24"/>
          <w:szCs w:val="24"/>
        </w:rPr>
        <w:t>00</w:t>
      </w:r>
      <w:r w:rsidRPr="004F215E">
        <w:rPr>
          <w:rFonts w:asciiTheme="minorEastAsia" w:hAnsiTheme="minorEastAsia" w:hint="eastAsia"/>
          <w:sz w:val="24"/>
          <w:szCs w:val="24"/>
        </w:rPr>
        <w:t>时线性探测法查找平均长度：</w:t>
      </w:r>
      <w:r w:rsidRPr="004F215E">
        <w:rPr>
          <w:rFonts w:asciiTheme="minorEastAsia" w:hAnsiTheme="minorEastAsia"/>
          <w:sz w:val="24"/>
          <w:szCs w:val="24"/>
        </w:rPr>
        <w:t>18998.22</w:t>
      </w:r>
    </w:p>
    <w:p w14:paraId="783448E9" w14:textId="5A72F345" w:rsidR="004F215E" w:rsidRDefault="004F215E" w:rsidP="00E863B2">
      <w:pPr>
        <w:spacing w:line="360" w:lineRule="auto"/>
        <w:ind w:firstLineChars="200" w:firstLine="480"/>
        <w:rPr>
          <w:rFonts w:asciiTheme="minorEastAsia" w:hAnsiTheme="minorEastAsia"/>
          <w:sz w:val="24"/>
          <w:szCs w:val="24"/>
        </w:rPr>
      </w:pPr>
      <w:r w:rsidRPr="004F215E">
        <w:rPr>
          <w:rFonts w:asciiTheme="minorEastAsia" w:hAnsiTheme="minorEastAsia" w:hint="eastAsia"/>
          <w:sz w:val="24"/>
          <w:szCs w:val="24"/>
        </w:rPr>
        <w:t>链地址法查找平均长度：</w:t>
      </w:r>
    </w:p>
    <w:p w14:paraId="38602E66" w14:textId="77777777" w:rsidR="004F215E" w:rsidRDefault="004F215E" w:rsidP="00E863B2">
      <w:pPr>
        <w:spacing w:line="360" w:lineRule="auto"/>
        <w:ind w:firstLineChars="200" w:firstLine="480"/>
        <w:rPr>
          <w:rFonts w:asciiTheme="minorEastAsia" w:hAnsiTheme="minorEastAsia"/>
          <w:sz w:val="24"/>
          <w:szCs w:val="24"/>
        </w:rPr>
      </w:pPr>
    </w:p>
    <w:p w14:paraId="207DC417" w14:textId="5ED6E3C0" w:rsidR="004F215E" w:rsidRPr="004F215E" w:rsidRDefault="004F215E" w:rsidP="004F215E">
      <w:pPr>
        <w:widowControl/>
        <w:shd w:val="clear" w:color="auto" w:fill="FDFDFE"/>
        <w:jc w:val="left"/>
        <w:rPr>
          <w:rFonts w:asciiTheme="minorEastAsia" w:hAnsiTheme="minorEastAsia"/>
          <w:sz w:val="24"/>
          <w:szCs w:val="24"/>
        </w:rPr>
      </w:pPr>
      <w:r>
        <w:rPr>
          <w:rFonts w:asciiTheme="minorEastAsia" w:hAnsiTheme="minorEastAsia" w:hint="eastAsia"/>
          <w:sz w:val="24"/>
          <w:szCs w:val="24"/>
        </w:rPr>
        <w:t>1.</w:t>
      </w:r>
      <w:r w:rsidRPr="004F215E">
        <w:rPr>
          <w:rFonts w:asciiTheme="minorEastAsia" w:hAnsiTheme="minorEastAsia"/>
          <w:sz w:val="24"/>
          <w:szCs w:val="24"/>
        </w:rPr>
        <w:t>散列表长度m：</w:t>
      </w:r>
    </w:p>
    <w:p w14:paraId="13D87602" w14:textId="77777777" w:rsidR="004F215E" w:rsidRPr="004F215E" w:rsidRDefault="004F215E" w:rsidP="004F215E">
      <w:pPr>
        <w:widowControl/>
        <w:shd w:val="clear" w:color="auto" w:fill="FDFDFE"/>
        <w:ind w:firstLineChars="200" w:firstLine="480"/>
        <w:jc w:val="left"/>
        <w:rPr>
          <w:rFonts w:asciiTheme="minorEastAsia" w:hAnsiTheme="minorEastAsia"/>
          <w:sz w:val="24"/>
          <w:szCs w:val="24"/>
        </w:rPr>
      </w:pPr>
      <w:r w:rsidRPr="004F215E">
        <w:rPr>
          <w:rFonts w:asciiTheme="minorEastAsia" w:hAnsiTheme="minorEastAsia"/>
          <w:sz w:val="24"/>
          <w:szCs w:val="24"/>
        </w:rPr>
        <w:t>散列表的长度m决定了散列空间的大小。当m较小时，冲突的概率会增加，因为更多的关键字将被映射到相同的槽位上。这可能导致链表的长度增加，从而增加查找时间。</w:t>
      </w:r>
    </w:p>
    <w:p w14:paraId="7233E16C" w14:textId="77777777" w:rsidR="004F215E" w:rsidRPr="004F215E" w:rsidRDefault="004F215E" w:rsidP="004F215E">
      <w:pPr>
        <w:widowControl/>
        <w:shd w:val="clear" w:color="auto" w:fill="FDFDFE"/>
        <w:spacing w:before="90"/>
        <w:ind w:firstLineChars="200" w:firstLine="480"/>
        <w:jc w:val="left"/>
        <w:rPr>
          <w:rFonts w:asciiTheme="minorEastAsia" w:hAnsiTheme="minorEastAsia"/>
          <w:sz w:val="24"/>
          <w:szCs w:val="24"/>
        </w:rPr>
      </w:pPr>
      <w:r w:rsidRPr="004F215E">
        <w:rPr>
          <w:rFonts w:asciiTheme="minorEastAsia" w:hAnsiTheme="minorEastAsia"/>
          <w:sz w:val="24"/>
          <w:szCs w:val="24"/>
        </w:rPr>
        <w:t>相反，当m较大时，冲突的概率会降低，因为关键字有更大的散列空间可以选择。但过大的m可能会导致空间浪费。</w:t>
      </w:r>
    </w:p>
    <w:p w14:paraId="4B5BDD00" w14:textId="77777777" w:rsidR="004F215E" w:rsidRPr="004F215E" w:rsidRDefault="004F215E" w:rsidP="004F215E">
      <w:pPr>
        <w:widowControl/>
        <w:shd w:val="clear" w:color="auto" w:fill="FDFDFE"/>
        <w:ind w:firstLineChars="200" w:firstLine="480"/>
        <w:jc w:val="left"/>
        <w:rPr>
          <w:rFonts w:asciiTheme="minorEastAsia" w:hAnsiTheme="minorEastAsia"/>
          <w:sz w:val="24"/>
          <w:szCs w:val="24"/>
        </w:rPr>
      </w:pPr>
      <w:r w:rsidRPr="004F215E">
        <w:rPr>
          <w:rFonts w:asciiTheme="minorEastAsia" w:hAnsiTheme="minorEastAsia"/>
          <w:sz w:val="24"/>
          <w:szCs w:val="24"/>
        </w:rPr>
        <w:t>散列函数的除数p：</w:t>
      </w:r>
    </w:p>
    <w:p w14:paraId="1E3A3114" w14:textId="77777777" w:rsidR="004F215E" w:rsidRPr="004F215E" w:rsidRDefault="004F215E" w:rsidP="004F215E">
      <w:pPr>
        <w:widowControl/>
        <w:shd w:val="clear" w:color="auto" w:fill="FDFDFE"/>
        <w:ind w:firstLineChars="200" w:firstLine="480"/>
        <w:jc w:val="left"/>
        <w:rPr>
          <w:rFonts w:asciiTheme="minorEastAsia" w:hAnsiTheme="minorEastAsia"/>
          <w:sz w:val="24"/>
          <w:szCs w:val="24"/>
        </w:rPr>
      </w:pPr>
      <w:r w:rsidRPr="004F215E">
        <w:rPr>
          <w:rFonts w:asciiTheme="minorEastAsia" w:hAnsiTheme="minorEastAsia"/>
          <w:sz w:val="24"/>
          <w:szCs w:val="24"/>
        </w:rPr>
        <w:t>除数p的选择对散列函数的性能至关重要。在除留余数法（H(key) = key % p）中，p最好是一个接近m的质数，以确保关键字能够均匀地分布在散列表中。</w:t>
      </w:r>
    </w:p>
    <w:p w14:paraId="39798B35" w14:textId="77777777" w:rsidR="004F215E" w:rsidRPr="004F215E" w:rsidRDefault="004F215E" w:rsidP="004F215E">
      <w:pPr>
        <w:widowControl/>
        <w:shd w:val="clear" w:color="auto" w:fill="FDFDFE"/>
        <w:spacing w:before="90"/>
        <w:ind w:firstLineChars="200" w:firstLine="480"/>
        <w:jc w:val="left"/>
        <w:rPr>
          <w:rFonts w:asciiTheme="minorEastAsia" w:hAnsiTheme="minorEastAsia"/>
          <w:sz w:val="24"/>
          <w:szCs w:val="24"/>
        </w:rPr>
      </w:pPr>
      <w:r w:rsidRPr="004F215E">
        <w:rPr>
          <w:rFonts w:asciiTheme="minorEastAsia" w:hAnsiTheme="minorEastAsia"/>
          <w:sz w:val="24"/>
          <w:szCs w:val="24"/>
        </w:rPr>
        <w:t>如果p选择不当，可能会导致散列函数产生大量的冲突，从而降低查找效率。</w:t>
      </w:r>
    </w:p>
    <w:p w14:paraId="06DE39EA" w14:textId="22141A8B" w:rsidR="004F215E" w:rsidRPr="004F215E" w:rsidRDefault="004F215E" w:rsidP="004F215E">
      <w:pPr>
        <w:widowControl/>
        <w:shd w:val="clear" w:color="auto" w:fill="FDFDFE"/>
        <w:jc w:val="left"/>
        <w:rPr>
          <w:rFonts w:asciiTheme="minorEastAsia" w:hAnsiTheme="minorEastAsia"/>
          <w:sz w:val="24"/>
          <w:szCs w:val="24"/>
        </w:rPr>
      </w:pPr>
      <w:r>
        <w:rPr>
          <w:rFonts w:asciiTheme="minorEastAsia" w:hAnsiTheme="minorEastAsia" w:hint="eastAsia"/>
          <w:sz w:val="24"/>
          <w:szCs w:val="24"/>
        </w:rPr>
        <w:t>2.</w:t>
      </w:r>
      <w:r w:rsidRPr="004F215E">
        <w:rPr>
          <w:rFonts w:asciiTheme="minorEastAsia" w:hAnsiTheme="minorEastAsia"/>
          <w:sz w:val="24"/>
          <w:szCs w:val="24"/>
        </w:rPr>
        <w:t>冲突处理方法：</w:t>
      </w:r>
    </w:p>
    <w:p w14:paraId="16606854" w14:textId="77777777" w:rsidR="004F215E" w:rsidRPr="004F215E" w:rsidRDefault="004F215E" w:rsidP="004F215E">
      <w:pPr>
        <w:widowControl/>
        <w:shd w:val="clear" w:color="auto" w:fill="FDFDFE"/>
        <w:ind w:firstLineChars="200" w:firstLine="480"/>
        <w:jc w:val="left"/>
        <w:rPr>
          <w:rFonts w:asciiTheme="minorEastAsia" w:hAnsiTheme="minorEastAsia"/>
          <w:sz w:val="24"/>
          <w:szCs w:val="24"/>
        </w:rPr>
      </w:pPr>
      <w:r w:rsidRPr="004F215E">
        <w:rPr>
          <w:rFonts w:asciiTheme="minorEastAsia" w:hAnsiTheme="minorEastAsia"/>
          <w:sz w:val="24"/>
          <w:szCs w:val="24"/>
        </w:rPr>
        <w:t>冲突处理方法是解决散列冲突的关键。常见的冲突处理方法包括开放定址法（如线性探测、平方探测等）和</w:t>
      </w:r>
      <w:proofErr w:type="gramStart"/>
      <w:r w:rsidRPr="004F215E">
        <w:rPr>
          <w:rFonts w:asciiTheme="minorEastAsia" w:hAnsiTheme="minorEastAsia"/>
          <w:sz w:val="24"/>
          <w:szCs w:val="24"/>
        </w:rPr>
        <w:t>链地址</w:t>
      </w:r>
      <w:proofErr w:type="gramEnd"/>
      <w:r w:rsidRPr="004F215E">
        <w:rPr>
          <w:rFonts w:asciiTheme="minorEastAsia" w:hAnsiTheme="minorEastAsia"/>
          <w:sz w:val="24"/>
          <w:szCs w:val="24"/>
        </w:rPr>
        <w:t>法。</w:t>
      </w:r>
    </w:p>
    <w:p w14:paraId="0B8F1956" w14:textId="77777777" w:rsidR="004F215E" w:rsidRPr="004F215E" w:rsidRDefault="004F215E" w:rsidP="004F215E">
      <w:pPr>
        <w:widowControl/>
        <w:shd w:val="clear" w:color="auto" w:fill="FDFDFE"/>
        <w:spacing w:before="90"/>
        <w:ind w:firstLineChars="200" w:firstLine="480"/>
        <w:jc w:val="left"/>
        <w:rPr>
          <w:rFonts w:asciiTheme="minorEastAsia" w:hAnsiTheme="minorEastAsia"/>
          <w:sz w:val="24"/>
          <w:szCs w:val="24"/>
        </w:rPr>
      </w:pPr>
      <w:r w:rsidRPr="004F215E">
        <w:rPr>
          <w:rFonts w:asciiTheme="minorEastAsia" w:hAnsiTheme="minorEastAsia"/>
          <w:sz w:val="24"/>
          <w:szCs w:val="24"/>
        </w:rPr>
        <w:t>链地址法通过将冲突的关键字链接在同一个槽位下的链表中来处理冲突。这种方法在冲突较多时仍能保持较好的性能，因为链表可以在内存中动态扩展。</w:t>
      </w:r>
    </w:p>
    <w:p w14:paraId="0BCBC246" w14:textId="77777777" w:rsidR="004F215E" w:rsidRPr="004F215E" w:rsidRDefault="004F215E" w:rsidP="004F215E">
      <w:pPr>
        <w:widowControl/>
        <w:shd w:val="clear" w:color="auto" w:fill="FDFDFE"/>
        <w:spacing w:before="90"/>
        <w:ind w:firstLineChars="200" w:firstLine="480"/>
        <w:jc w:val="left"/>
        <w:rPr>
          <w:rFonts w:asciiTheme="minorEastAsia" w:hAnsiTheme="minorEastAsia"/>
          <w:sz w:val="24"/>
          <w:szCs w:val="24"/>
        </w:rPr>
      </w:pPr>
      <w:r w:rsidRPr="004F215E">
        <w:rPr>
          <w:rFonts w:asciiTheme="minorEastAsia" w:hAnsiTheme="minorEastAsia"/>
          <w:sz w:val="24"/>
          <w:szCs w:val="24"/>
        </w:rPr>
        <w:t>开放定址法则通过探测空闲槽位来解决冲突。这种方法在槽位利用率较高时可能导致查找时间增加，因为需要多次探测才能找到空闲槽位。</w:t>
      </w:r>
    </w:p>
    <w:p w14:paraId="22E8BC97" w14:textId="7391E704" w:rsidR="004F215E" w:rsidRPr="004F215E" w:rsidRDefault="004F215E" w:rsidP="004F215E">
      <w:pPr>
        <w:widowControl/>
        <w:shd w:val="clear" w:color="auto" w:fill="FDFDFE"/>
        <w:jc w:val="left"/>
        <w:rPr>
          <w:rFonts w:asciiTheme="minorEastAsia" w:hAnsiTheme="minorEastAsia"/>
          <w:sz w:val="24"/>
          <w:szCs w:val="24"/>
        </w:rPr>
      </w:pPr>
      <w:r>
        <w:rPr>
          <w:rFonts w:asciiTheme="minorEastAsia" w:hAnsiTheme="minorEastAsia" w:hint="eastAsia"/>
          <w:sz w:val="24"/>
          <w:szCs w:val="24"/>
        </w:rPr>
        <w:t>3.</w:t>
      </w:r>
      <w:r w:rsidRPr="004F215E">
        <w:rPr>
          <w:rFonts w:asciiTheme="minorEastAsia" w:hAnsiTheme="minorEastAsia"/>
          <w:sz w:val="24"/>
          <w:szCs w:val="24"/>
        </w:rPr>
        <w:t>散列表的装填因子：</w:t>
      </w:r>
    </w:p>
    <w:p w14:paraId="5597B96E" w14:textId="77777777" w:rsidR="004F215E" w:rsidRPr="004F215E" w:rsidRDefault="004F215E" w:rsidP="004F215E">
      <w:pPr>
        <w:widowControl/>
        <w:shd w:val="clear" w:color="auto" w:fill="FDFDFE"/>
        <w:ind w:firstLineChars="200" w:firstLine="480"/>
        <w:jc w:val="left"/>
        <w:rPr>
          <w:rFonts w:asciiTheme="minorEastAsia" w:hAnsiTheme="minorEastAsia"/>
          <w:sz w:val="24"/>
          <w:szCs w:val="24"/>
        </w:rPr>
      </w:pPr>
      <w:r w:rsidRPr="004F215E">
        <w:rPr>
          <w:rFonts w:asciiTheme="minorEastAsia" w:hAnsiTheme="minorEastAsia"/>
          <w:sz w:val="24"/>
          <w:szCs w:val="24"/>
        </w:rPr>
        <w:t>装填因子α是散列表中已存储数据元素的个数与散列表长度的比值（α = 已存储元素数 / m）。</w:t>
      </w:r>
    </w:p>
    <w:p w14:paraId="38B1A33A" w14:textId="77777777" w:rsidR="004F215E" w:rsidRPr="004F215E" w:rsidRDefault="004F215E" w:rsidP="004F215E">
      <w:pPr>
        <w:widowControl/>
        <w:shd w:val="clear" w:color="auto" w:fill="FDFDFE"/>
        <w:spacing w:before="90"/>
        <w:ind w:firstLineChars="200" w:firstLine="480"/>
        <w:jc w:val="left"/>
        <w:rPr>
          <w:rFonts w:asciiTheme="minorEastAsia" w:hAnsiTheme="minorEastAsia"/>
          <w:sz w:val="24"/>
          <w:szCs w:val="24"/>
        </w:rPr>
      </w:pPr>
      <w:r w:rsidRPr="004F215E">
        <w:rPr>
          <w:rFonts w:asciiTheme="minorEastAsia" w:hAnsiTheme="minorEastAsia"/>
          <w:sz w:val="24"/>
          <w:szCs w:val="24"/>
        </w:rPr>
        <w:t>当装填因子较小时（如α &lt; 0.5），冲突的概率较小，查找时间较短，平均查找长度近似于常数。</w:t>
      </w:r>
    </w:p>
    <w:p w14:paraId="11CFC1FD" w14:textId="77777777" w:rsidR="004F215E" w:rsidRPr="004F215E" w:rsidRDefault="004F215E" w:rsidP="004F215E">
      <w:pPr>
        <w:widowControl/>
        <w:shd w:val="clear" w:color="auto" w:fill="FDFDFE"/>
        <w:spacing w:before="90"/>
        <w:ind w:firstLineChars="200" w:firstLine="480"/>
        <w:jc w:val="left"/>
        <w:rPr>
          <w:rFonts w:asciiTheme="minorEastAsia" w:hAnsiTheme="minorEastAsia"/>
          <w:sz w:val="24"/>
          <w:szCs w:val="24"/>
        </w:rPr>
      </w:pPr>
      <w:r w:rsidRPr="004F215E">
        <w:rPr>
          <w:rFonts w:asciiTheme="minorEastAsia" w:hAnsiTheme="minorEastAsia"/>
          <w:sz w:val="24"/>
          <w:szCs w:val="24"/>
        </w:rPr>
        <w:t>随着装填因子的增大，冲突的概率逐渐增加，平均查找长度也逐渐增大。当装填因子接近或超过1时，散列表的效率会急剧下降，因为大量的冲突会导致查找时间显著增加。</w:t>
      </w:r>
    </w:p>
    <w:p w14:paraId="6A51B92F" w14:textId="4213F0B6" w:rsidR="004F215E" w:rsidRPr="004F215E" w:rsidRDefault="004F215E" w:rsidP="004F215E">
      <w:pPr>
        <w:widowControl/>
        <w:shd w:val="clear" w:color="auto" w:fill="FDFDFE"/>
        <w:spacing w:before="90"/>
        <w:jc w:val="left"/>
        <w:rPr>
          <w:rFonts w:asciiTheme="minorEastAsia" w:hAnsiTheme="minorEastAsia"/>
          <w:sz w:val="24"/>
          <w:szCs w:val="24"/>
        </w:rPr>
      </w:pPr>
      <w:r>
        <w:rPr>
          <w:rFonts w:asciiTheme="minorEastAsia" w:hAnsiTheme="minorEastAsia" w:hint="eastAsia"/>
          <w:sz w:val="24"/>
          <w:szCs w:val="24"/>
        </w:rPr>
        <w:t>4.</w:t>
      </w:r>
      <w:r w:rsidRPr="004F215E">
        <w:rPr>
          <w:rFonts w:asciiTheme="minorEastAsia" w:hAnsiTheme="minorEastAsia"/>
          <w:sz w:val="24"/>
          <w:szCs w:val="24"/>
        </w:rPr>
        <w:t>通常情况下，为了保持散列表的高效性，装填因子应控制在0.7~0.8之间。当装填因子超过这个范围时，应考虑进行扩容操作（rehashing），以增加散列表的长度m，并重新计算所有元素的散列值。</w:t>
      </w:r>
    </w:p>
    <w:p w14:paraId="3686768A" w14:textId="77777777" w:rsidR="004F215E" w:rsidRPr="004F215E" w:rsidRDefault="004F215E" w:rsidP="00E863B2">
      <w:pPr>
        <w:spacing w:line="360" w:lineRule="auto"/>
        <w:ind w:firstLineChars="200" w:firstLine="480"/>
        <w:rPr>
          <w:rFonts w:asciiTheme="minorEastAsia" w:hAnsiTheme="minorEastAsia" w:hint="eastAsia"/>
          <w:sz w:val="24"/>
          <w:szCs w:val="24"/>
        </w:rPr>
      </w:pPr>
    </w:p>
    <w:p w14:paraId="0B84FC7F" w14:textId="4DD2FF26" w:rsidR="00FC1C9A" w:rsidRDefault="000475A6" w:rsidP="003830EC">
      <w:pPr>
        <w:spacing w:line="360" w:lineRule="auto"/>
        <w:rPr>
          <w:rFonts w:asciiTheme="minorEastAsia" w:hAnsiTheme="minorEastAsia"/>
          <w:b/>
          <w:sz w:val="24"/>
          <w:szCs w:val="24"/>
        </w:rPr>
      </w:pPr>
      <w:r>
        <w:rPr>
          <w:rFonts w:asciiTheme="minorEastAsia" w:hAnsiTheme="minorEastAsia" w:hint="eastAsia"/>
          <w:b/>
          <w:sz w:val="24"/>
          <w:szCs w:val="24"/>
        </w:rPr>
        <w:t>四</w:t>
      </w:r>
      <w:r w:rsidR="003830EC">
        <w:rPr>
          <w:rFonts w:asciiTheme="minorEastAsia" w:hAnsiTheme="minorEastAsia" w:hint="eastAsia"/>
          <w:b/>
          <w:sz w:val="24"/>
          <w:szCs w:val="24"/>
        </w:rPr>
        <w:t>、</w:t>
      </w:r>
      <w:r w:rsidR="00D9297A">
        <w:rPr>
          <w:rFonts w:asciiTheme="minorEastAsia" w:hAnsiTheme="minorEastAsia" w:hint="eastAsia"/>
          <w:b/>
          <w:sz w:val="24"/>
          <w:szCs w:val="24"/>
        </w:rPr>
        <w:t>总结和</w:t>
      </w:r>
      <w:r w:rsidR="003830EC">
        <w:rPr>
          <w:rFonts w:asciiTheme="minorEastAsia" w:hAnsiTheme="minorEastAsia" w:hint="eastAsia"/>
          <w:b/>
          <w:sz w:val="24"/>
          <w:szCs w:val="24"/>
        </w:rPr>
        <w:t>体会</w:t>
      </w:r>
    </w:p>
    <w:p w14:paraId="32933B62" w14:textId="19ACEE18" w:rsidR="006D1100" w:rsidRDefault="00743633" w:rsidP="006D1100">
      <w:pPr>
        <w:spacing w:line="360" w:lineRule="auto"/>
        <w:ind w:firstLineChars="200" w:firstLine="480"/>
        <w:rPr>
          <w:rFonts w:asciiTheme="minorEastAsia" w:hAnsiTheme="minorEastAsia"/>
          <w:b/>
          <w:sz w:val="24"/>
          <w:szCs w:val="24"/>
        </w:rPr>
      </w:pPr>
      <w:r>
        <w:rPr>
          <w:rFonts w:asciiTheme="minorEastAsia" w:hAnsiTheme="minorEastAsia" w:hint="eastAsia"/>
          <w:color w:val="4F81BD" w:themeColor="accent1"/>
          <w:sz w:val="24"/>
          <w:szCs w:val="24"/>
        </w:rPr>
        <w:t>对完成实验的情况进行自我总结和自我评价</w:t>
      </w:r>
    </w:p>
    <w:p w14:paraId="08BF8711" w14:textId="137B867A" w:rsidR="004F215E" w:rsidRPr="00872E59" w:rsidRDefault="002E7213" w:rsidP="004F215E">
      <w:pPr>
        <w:spacing w:line="360" w:lineRule="auto"/>
        <w:ind w:firstLineChars="200" w:firstLine="480"/>
        <w:rPr>
          <w:rFonts w:asciiTheme="minorEastAsia" w:hAnsiTheme="minorEastAsia"/>
          <w:sz w:val="24"/>
          <w:szCs w:val="24"/>
        </w:rPr>
      </w:pPr>
      <w:r>
        <w:rPr>
          <w:rFonts w:asciiTheme="minorEastAsia" w:hAnsiTheme="minorEastAsia" w:hint="eastAsia"/>
          <w:color w:val="4F81BD" w:themeColor="accent1"/>
          <w:sz w:val="24"/>
          <w:szCs w:val="24"/>
        </w:rPr>
        <w:t>实验收获：</w:t>
      </w:r>
      <w:r w:rsidR="004F215E" w:rsidRPr="00872E59">
        <w:rPr>
          <w:rFonts w:asciiTheme="minorEastAsia" w:hAnsiTheme="minorEastAsia" w:hint="eastAsia"/>
          <w:sz w:val="24"/>
          <w:szCs w:val="24"/>
        </w:rPr>
        <w:t>学会使用线性探测法，链地址法进行查找并处理冲突。对散列表查找有更深刻的理解</w:t>
      </w:r>
      <w:r w:rsidR="004F215E" w:rsidRPr="00872E59">
        <w:rPr>
          <w:rFonts w:asciiTheme="minorEastAsia" w:hAnsiTheme="minorEastAsia" w:hint="eastAsia"/>
          <w:sz w:val="24"/>
          <w:szCs w:val="24"/>
        </w:rPr>
        <w:t>，</w:t>
      </w:r>
      <w:r w:rsidR="004F215E" w:rsidRPr="00872E59">
        <w:rPr>
          <w:rFonts w:ascii="宋体" w:eastAsia="宋体" w:hAnsi="宋体" w:hint="eastAsia"/>
          <w:sz w:val="24"/>
          <w:szCs w:val="24"/>
        </w:rPr>
        <w:t>能阐明典型查找算法的工作原理</w:t>
      </w:r>
    </w:p>
    <w:p w14:paraId="344B552F" w14:textId="36AD5D76" w:rsidR="002E7213" w:rsidRPr="004F215E" w:rsidRDefault="002E7213" w:rsidP="002E7213">
      <w:pPr>
        <w:spacing w:line="360" w:lineRule="auto"/>
        <w:ind w:firstLineChars="200" w:firstLine="480"/>
        <w:rPr>
          <w:rFonts w:asciiTheme="minorEastAsia" w:hAnsiTheme="minorEastAsia"/>
          <w:color w:val="4F81BD" w:themeColor="accent1"/>
          <w:sz w:val="24"/>
          <w:szCs w:val="24"/>
        </w:rPr>
      </w:pPr>
    </w:p>
    <w:p w14:paraId="5E56F498" w14:textId="729AB4E6" w:rsidR="002E7213" w:rsidRDefault="002E7213" w:rsidP="002E7213">
      <w:pPr>
        <w:spacing w:line="360" w:lineRule="auto"/>
        <w:ind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t>成功经验：</w:t>
      </w:r>
      <w:r w:rsidR="004F215E" w:rsidRPr="00872E59">
        <w:rPr>
          <w:rFonts w:asciiTheme="minorEastAsia" w:hAnsiTheme="minorEastAsia" w:hint="eastAsia"/>
          <w:sz w:val="24"/>
          <w:szCs w:val="24"/>
        </w:rPr>
        <w:t>多进行实验，不气馁，大量查找资料，同时运用网络上的工具提高效率，和同学一起探讨，汲取经验</w:t>
      </w:r>
      <w:r w:rsidR="004F215E" w:rsidRPr="004F215E">
        <w:rPr>
          <w:rFonts w:asciiTheme="minorEastAsia" w:hAnsiTheme="minorEastAsia" w:hint="eastAsia"/>
          <w:sz w:val="24"/>
          <w:szCs w:val="24"/>
        </w:rPr>
        <w:t>。</w:t>
      </w:r>
    </w:p>
    <w:p w14:paraId="3A8D9897" w14:textId="7A0B7428" w:rsidR="002E7213" w:rsidRDefault="002E7213" w:rsidP="002E7213">
      <w:pPr>
        <w:spacing w:line="360" w:lineRule="auto"/>
        <w:ind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lastRenderedPageBreak/>
        <w:t>不足之处：</w:t>
      </w:r>
      <w:r w:rsidR="004F215E" w:rsidRPr="00872E59">
        <w:rPr>
          <w:rFonts w:asciiTheme="minorEastAsia" w:hAnsiTheme="minorEastAsia" w:hint="eastAsia"/>
          <w:sz w:val="24"/>
          <w:szCs w:val="24"/>
        </w:rPr>
        <w:t>对算法掌握程度不深，对外界依赖程度高。</w:t>
      </w:r>
    </w:p>
    <w:p w14:paraId="6961D679" w14:textId="4F5A1869" w:rsidR="007E1455" w:rsidRPr="00872E59" w:rsidRDefault="004A036C" w:rsidP="00EB6D82">
      <w:pPr>
        <w:spacing w:line="360" w:lineRule="auto"/>
        <w:ind w:firstLineChars="200" w:firstLine="480"/>
        <w:rPr>
          <w:rFonts w:asciiTheme="minorEastAsia" w:hAnsiTheme="minorEastAsia" w:hint="eastAsia"/>
          <w:sz w:val="24"/>
          <w:szCs w:val="24"/>
        </w:rPr>
      </w:pPr>
      <w:r w:rsidRPr="00EB6D82">
        <w:rPr>
          <w:rFonts w:asciiTheme="minorEastAsia" w:hAnsiTheme="minorEastAsia" w:hint="eastAsia"/>
          <w:color w:val="4F81BD" w:themeColor="accent1"/>
          <w:sz w:val="24"/>
          <w:szCs w:val="24"/>
        </w:rPr>
        <w:t>自评</w:t>
      </w:r>
      <w:r w:rsidR="008A7F15">
        <w:rPr>
          <w:rFonts w:asciiTheme="minorEastAsia" w:hAnsiTheme="minorEastAsia" w:hint="eastAsia"/>
          <w:color w:val="4F81BD" w:themeColor="accent1"/>
          <w:sz w:val="24"/>
          <w:szCs w:val="24"/>
        </w:rPr>
        <w:t>得分</w:t>
      </w:r>
      <w:r w:rsidR="00781297">
        <w:rPr>
          <w:rFonts w:asciiTheme="minorEastAsia" w:hAnsiTheme="minorEastAsia" w:hint="eastAsia"/>
          <w:color w:val="4F81BD" w:themeColor="accent1"/>
          <w:sz w:val="24"/>
          <w:szCs w:val="24"/>
        </w:rPr>
        <w:t>：</w:t>
      </w:r>
      <w:r w:rsidR="004F215E" w:rsidRPr="00872E59">
        <w:rPr>
          <w:rFonts w:asciiTheme="minorEastAsia" w:hAnsiTheme="minorEastAsia" w:hint="eastAsia"/>
          <w:sz w:val="24"/>
          <w:szCs w:val="24"/>
        </w:rPr>
        <w:t>80</w:t>
      </w:r>
    </w:p>
    <w:sectPr w:rsidR="007E1455" w:rsidRPr="00872E59" w:rsidSect="00C60A70">
      <w:headerReference w:type="default" r:id="rId13"/>
      <w:pgSz w:w="11906" w:h="16838" w:code="9"/>
      <w:pgMar w:top="1420" w:right="1320" w:bottom="1135" w:left="12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711C59" w14:textId="77777777" w:rsidR="003B29D0" w:rsidRDefault="003B29D0" w:rsidP="00162C1C">
      <w:r>
        <w:separator/>
      </w:r>
    </w:p>
  </w:endnote>
  <w:endnote w:type="continuationSeparator" w:id="0">
    <w:p w14:paraId="768D238D" w14:textId="77777777" w:rsidR="003B29D0" w:rsidRDefault="003B29D0" w:rsidP="0016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隶书">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291923" w14:textId="77777777" w:rsidR="003B29D0" w:rsidRDefault="003B29D0" w:rsidP="00162C1C">
      <w:r>
        <w:separator/>
      </w:r>
    </w:p>
  </w:footnote>
  <w:footnote w:type="continuationSeparator" w:id="0">
    <w:p w14:paraId="21B669FC" w14:textId="77777777" w:rsidR="003B29D0" w:rsidRDefault="003B29D0" w:rsidP="00162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7B47A" w14:textId="77777777" w:rsidR="00545E47" w:rsidRDefault="00545E47">
    <w:pPr>
      <w:pStyle w:val="a3"/>
    </w:pPr>
    <w:r>
      <w:rPr>
        <w:rFonts w:hint="eastAsia"/>
      </w:rPr>
      <w:t>陕西科技大学《数据结构与算法》</w:t>
    </w:r>
    <w:r w:rsidR="00A71A42">
      <w:rPr>
        <w:rFonts w:hint="eastAsia"/>
      </w:rPr>
      <w:t>实验</w:t>
    </w:r>
    <w:r>
      <w:rPr>
        <w:rFonts w:hint="eastAsia"/>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653597"/>
    <w:multiLevelType w:val="hybridMultilevel"/>
    <w:tmpl w:val="4790C7EE"/>
    <w:lvl w:ilvl="0" w:tplc="14C068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A54037"/>
    <w:multiLevelType w:val="hybridMultilevel"/>
    <w:tmpl w:val="6A2EE386"/>
    <w:lvl w:ilvl="0" w:tplc="14C0687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14C0687C">
      <w:start w:val="1"/>
      <w:numFmt w:val="decimal"/>
      <w:lvlText w:val="(%4)"/>
      <w:lvlJc w:val="left"/>
      <w:pPr>
        <w:ind w:left="2520" w:hanging="420"/>
      </w:pPr>
      <w:rPr>
        <w:rFonts w:hint="eastAsia"/>
      </w:r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3A854F53"/>
    <w:multiLevelType w:val="hybridMultilevel"/>
    <w:tmpl w:val="675CAE12"/>
    <w:lvl w:ilvl="0" w:tplc="C570E4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CEE167B"/>
    <w:multiLevelType w:val="hybridMultilevel"/>
    <w:tmpl w:val="448C3EE4"/>
    <w:lvl w:ilvl="0" w:tplc="14C0687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7D403F6"/>
    <w:multiLevelType w:val="multilevel"/>
    <w:tmpl w:val="6B44776A"/>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 w15:restartNumberingAfterBreak="0">
    <w:nsid w:val="701479BA"/>
    <w:multiLevelType w:val="hybridMultilevel"/>
    <w:tmpl w:val="BAF85B34"/>
    <w:lvl w:ilvl="0" w:tplc="21A86B48">
      <w:start w:val="1"/>
      <w:numFmt w:val="japaneseCounting"/>
      <w:lvlText w:val="%1、"/>
      <w:lvlJc w:val="left"/>
      <w:pPr>
        <w:ind w:left="5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2862AD"/>
    <w:multiLevelType w:val="hybridMultilevel"/>
    <w:tmpl w:val="80DE664E"/>
    <w:lvl w:ilvl="0" w:tplc="14C068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FB46B2E"/>
    <w:multiLevelType w:val="hybridMultilevel"/>
    <w:tmpl w:val="225CADD2"/>
    <w:lvl w:ilvl="0" w:tplc="14C068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87030895">
    <w:abstractNumId w:val="2"/>
  </w:num>
  <w:num w:numId="2" w16cid:durableId="1889298864">
    <w:abstractNumId w:val="5"/>
  </w:num>
  <w:num w:numId="3" w16cid:durableId="161942636">
    <w:abstractNumId w:val="3"/>
  </w:num>
  <w:num w:numId="4" w16cid:durableId="205291290">
    <w:abstractNumId w:val="0"/>
  </w:num>
  <w:num w:numId="5" w16cid:durableId="594827924">
    <w:abstractNumId w:val="1"/>
  </w:num>
  <w:num w:numId="6" w16cid:durableId="1703359033">
    <w:abstractNumId w:val="6"/>
  </w:num>
  <w:num w:numId="7" w16cid:durableId="829978162">
    <w:abstractNumId w:val="7"/>
  </w:num>
  <w:num w:numId="8" w16cid:durableId="1399327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12E28"/>
    <w:rsid w:val="00027797"/>
    <w:rsid w:val="000369C0"/>
    <w:rsid w:val="00041D41"/>
    <w:rsid w:val="000475A6"/>
    <w:rsid w:val="00084072"/>
    <w:rsid w:val="000902D8"/>
    <w:rsid w:val="000B170F"/>
    <w:rsid w:val="000C7008"/>
    <w:rsid w:val="000E6210"/>
    <w:rsid w:val="0011392E"/>
    <w:rsid w:val="0012317C"/>
    <w:rsid w:val="00127AD9"/>
    <w:rsid w:val="0014392C"/>
    <w:rsid w:val="00156EC2"/>
    <w:rsid w:val="00162C1C"/>
    <w:rsid w:val="00171780"/>
    <w:rsid w:val="00186084"/>
    <w:rsid w:val="001B0CA3"/>
    <w:rsid w:val="001C5A45"/>
    <w:rsid w:val="002068F9"/>
    <w:rsid w:val="00211828"/>
    <w:rsid w:val="00247C57"/>
    <w:rsid w:val="0028479E"/>
    <w:rsid w:val="002C1466"/>
    <w:rsid w:val="002E7213"/>
    <w:rsid w:val="00311850"/>
    <w:rsid w:val="00321952"/>
    <w:rsid w:val="003558EC"/>
    <w:rsid w:val="00356FE9"/>
    <w:rsid w:val="003638E3"/>
    <w:rsid w:val="00374232"/>
    <w:rsid w:val="003830EC"/>
    <w:rsid w:val="00384655"/>
    <w:rsid w:val="003A5765"/>
    <w:rsid w:val="003A79E6"/>
    <w:rsid w:val="003B29D0"/>
    <w:rsid w:val="003C54ED"/>
    <w:rsid w:val="003C7DB3"/>
    <w:rsid w:val="003D199F"/>
    <w:rsid w:val="003E54D6"/>
    <w:rsid w:val="003F0A85"/>
    <w:rsid w:val="003F0B19"/>
    <w:rsid w:val="00420DCD"/>
    <w:rsid w:val="00456810"/>
    <w:rsid w:val="00460A77"/>
    <w:rsid w:val="00475861"/>
    <w:rsid w:val="0049178D"/>
    <w:rsid w:val="004A036C"/>
    <w:rsid w:val="004C4F18"/>
    <w:rsid w:val="004D3533"/>
    <w:rsid w:val="004F215E"/>
    <w:rsid w:val="00512E28"/>
    <w:rsid w:val="0053471B"/>
    <w:rsid w:val="00536F7A"/>
    <w:rsid w:val="00545E47"/>
    <w:rsid w:val="00555E47"/>
    <w:rsid w:val="00576902"/>
    <w:rsid w:val="005C13BF"/>
    <w:rsid w:val="005D4E1A"/>
    <w:rsid w:val="005E4FAF"/>
    <w:rsid w:val="0060510D"/>
    <w:rsid w:val="00656AC0"/>
    <w:rsid w:val="006631E4"/>
    <w:rsid w:val="0068341D"/>
    <w:rsid w:val="006A6BF5"/>
    <w:rsid w:val="006D1100"/>
    <w:rsid w:val="006D5127"/>
    <w:rsid w:val="006F1F7C"/>
    <w:rsid w:val="00700109"/>
    <w:rsid w:val="00735EC4"/>
    <w:rsid w:val="00743633"/>
    <w:rsid w:val="007806BC"/>
    <w:rsid w:val="00781297"/>
    <w:rsid w:val="007C28FA"/>
    <w:rsid w:val="007C3BD6"/>
    <w:rsid w:val="007C6A08"/>
    <w:rsid w:val="007D5810"/>
    <w:rsid w:val="007E1455"/>
    <w:rsid w:val="007F02AC"/>
    <w:rsid w:val="007F45C6"/>
    <w:rsid w:val="00807156"/>
    <w:rsid w:val="00810EB6"/>
    <w:rsid w:val="0081207C"/>
    <w:rsid w:val="0083474B"/>
    <w:rsid w:val="008377BE"/>
    <w:rsid w:val="008513F7"/>
    <w:rsid w:val="00864CE1"/>
    <w:rsid w:val="00872E59"/>
    <w:rsid w:val="008A7F15"/>
    <w:rsid w:val="00910702"/>
    <w:rsid w:val="009126B2"/>
    <w:rsid w:val="009C6207"/>
    <w:rsid w:val="009E5236"/>
    <w:rsid w:val="009E61E2"/>
    <w:rsid w:val="00A01BD2"/>
    <w:rsid w:val="00A71A42"/>
    <w:rsid w:val="00A72831"/>
    <w:rsid w:val="00AA594D"/>
    <w:rsid w:val="00AE6BE7"/>
    <w:rsid w:val="00B015BD"/>
    <w:rsid w:val="00B45E99"/>
    <w:rsid w:val="00B54164"/>
    <w:rsid w:val="00B569E9"/>
    <w:rsid w:val="00B95FC9"/>
    <w:rsid w:val="00C60A70"/>
    <w:rsid w:val="00C67273"/>
    <w:rsid w:val="00C862D1"/>
    <w:rsid w:val="00CC0616"/>
    <w:rsid w:val="00CC3860"/>
    <w:rsid w:val="00CD398E"/>
    <w:rsid w:val="00D203C7"/>
    <w:rsid w:val="00D32189"/>
    <w:rsid w:val="00D4068D"/>
    <w:rsid w:val="00D4393D"/>
    <w:rsid w:val="00D47C09"/>
    <w:rsid w:val="00D51772"/>
    <w:rsid w:val="00D6583D"/>
    <w:rsid w:val="00D9297A"/>
    <w:rsid w:val="00D96305"/>
    <w:rsid w:val="00DA538E"/>
    <w:rsid w:val="00DF410F"/>
    <w:rsid w:val="00E06CCE"/>
    <w:rsid w:val="00E1146A"/>
    <w:rsid w:val="00E465EE"/>
    <w:rsid w:val="00E56DC8"/>
    <w:rsid w:val="00E65F3A"/>
    <w:rsid w:val="00E85D46"/>
    <w:rsid w:val="00E863B2"/>
    <w:rsid w:val="00E914A0"/>
    <w:rsid w:val="00EA1400"/>
    <w:rsid w:val="00EA1CB1"/>
    <w:rsid w:val="00EA5633"/>
    <w:rsid w:val="00EB2672"/>
    <w:rsid w:val="00EB55C2"/>
    <w:rsid w:val="00EB6D82"/>
    <w:rsid w:val="00ED276C"/>
    <w:rsid w:val="00EF2CF3"/>
    <w:rsid w:val="00F33689"/>
    <w:rsid w:val="00F562E2"/>
    <w:rsid w:val="00F702AA"/>
    <w:rsid w:val="00F91045"/>
    <w:rsid w:val="00FA20B2"/>
    <w:rsid w:val="00FA5864"/>
    <w:rsid w:val="00FA786A"/>
    <w:rsid w:val="00FB0888"/>
    <w:rsid w:val="00FC1C9A"/>
    <w:rsid w:val="00FD1035"/>
    <w:rsid w:val="00FD6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43B70"/>
  <w15:docId w15:val="{72978388-3442-4646-8CE5-218D6B34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6631E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aa">
    <w:name w:val="aaa"/>
    <w:basedOn w:val="2"/>
    <w:link w:val="aaaChar"/>
    <w:qFormat/>
    <w:rsid w:val="006631E4"/>
    <w:rPr>
      <w:rFonts w:ascii="华文隶书" w:eastAsia="华文隶书"/>
    </w:rPr>
  </w:style>
  <w:style w:type="character" w:customStyle="1" w:styleId="aaaChar">
    <w:name w:val="aaa Char"/>
    <w:basedOn w:val="20"/>
    <w:link w:val="aaa"/>
    <w:rsid w:val="006631E4"/>
    <w:rPr>
      <w:rFonts w:ascii="华文隶书" w:eastAsia="华文隶书" w:hAnsiTheme="majorHAnsi" w:cstheme="majorBidi"/>
      <w:b/>
      <w:bCs/>
      <w:sz w:val="32"/>
      <w:szCs w:val="32"/>
    </w:rPr>
  </w:style>
  <w:style w:type="character" w:customStyle="1" w:styleId="20">
    <w:name w:val="标题 2 字符"/>
    <w:basedOn w:val="a0"/>
    <w:link w:val="2"/>
    <w:uiPriority w:val="9"/>
    <w:semiHidden/>
    <w:rsid w:val="006631E4"/>
    <w:rPr>
      <w:rFonts w:asciiTheme="majorHAnsi" w:eastAsiaTheme="majorEastAsia" w:hAnsiTheme="majorHAnsi" w:cstheme="majorBidi"/>
      <w:b/>
      <w:bCs/>
      <w:sz w:val="32"/>
      <w:szCs w:val="32"/>
    </w:rPr>
  </w:style>
  <w:style w:type="paragraph" w:styleId="a3">
    <w:name w:val="header"/>
    <w:basedOn w:val="a"/>
    <w:link w:val="a4"/>
    <w:uiPriority w:val="99"/>
    <w:unhideWhenUsed/>
    <w:rsid w:val="00162C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62C1C"/>
    <w:rPr>
      <w:sz w:val="18"/>
      <w:szCs w:val="18"/>
    </w:rPr>
  </w:style>
  <w:style w:type="paragraph" w:styleId="a5">
    <w:name w:val="footer"/>
    <w:basedOn w:val="a"/>
    <w:link w:val="a6"/>
    <w:uiPriority w:val="99"/>
    <w:unhideWhenUsed/>
    <w:rsid w:val="00162C1C"/>
    <w:pPr>
      <w:tabs>
        <w:tab w:val="center" w:pos="4153"/>
        <w:tab w:val="right" w:pos="8306"/>
      </w:tabs>
      <w:snapToGrid w:val="0"/>
      <w:jc w:val="left"/>
    </w:pPr>
    <w:rPr>
      <w:sz w:val="18"/>
      <w:szCs w:val="18"/>
    </w:rPr>
  </w:style>
  <w:style w:type="character" w:customStyle="1" w:styleId="a6">
    <w:name w:val="页脚 字符"/>
    <w:basedOn w:val="a0"/>
    <w:link w:val="a5"/>
    <w:uiPriority w:val="99"/>
    <w:rsid w:val="00162C1C"/>
    <w:rPr>
      <w:sz w:val="18"/>
      <w:szCs w:val="18"/>
    </w:rPr>
  </w:style>
  <w:style w:type="paragraph" w:styleId="a7">
    <w:name w:val="List Paragraph"/>
    <w:basedOn w:val="a"/>
    <w:uiPriority w:val="34"/>
    <w:qFormat/>
    <w:rsid w:val="00162C1C"/>
    <w:pPr>
      <w:ind w:firstLineChars="200" w:firstLine="420"/>
    </w:pPr>
  </w:style>
  <w:style w:type="paragraph" w:styleId="a8">
    <w:name w:val="Normal (Web)"/>
    <w:basedOn w:val="a"/>
    <w:uiPriority w:val="99"/>
    <w:unhideWhenUsed/>
    <w:rsid w:val="00D51772"/>
    <w:pPr>
      <w:widowControl/>
      <w:jc w:val="left"/>
    </w:pPr>
    <w:rPr>
      <w:rFonts w:ascii="宋体" w:eastAsia="宋体" w:hAnsi="宋体" w:cs="宋体"/>
      <w:color w:val="333333"/>
      <w:kern w:val="0"/>
      <w:sz w:val="24"/>
      <w:szCs w:val="24"/>
    </w:rPr>
  </w:style>
  <w:style w:type="character" w:styleId="a9">
    <w:name w:val="Strong"/>
    <w:basedOn w:val="a0"/>
    <w:uiPriority w:val="22"/>
    <w:qFormat/>
    <w:rsid w:val="004F2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857287">
      <w:bodyDiv w:val="1"/>
      <w:marLeft w:val="0"/>
      <w:marRight w:val="0"/>
      <w:marTop w:val="0"/>
      <w:marBottom w:val="0"/>
      <w:divBdr>
        <w:top w:val="none" w:sz="0" w:space="0" w:color="auto"/>
        <w:left w:val="none" w:sz="0" w:space="0" w:color="auto"/>
        <w:bottom w:val="none" w:sz="0" w:space="0" w:color="auto"/>
        <w:right w:val="none" w:sz="0" w:space="0" w:color="auto"/>
      </w:divBdr>
    </w:div>
    <w:div w:id="562840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芙巧 林</cp:lastModifiedBy>
  <cp:revision>2</cp:revision>
  <dcterms:created xsi:type="dcterms:W3CDTF">2024-05-29T14:48:00Z</dcterms:created>
  <dcterms:modified xsi:type="dcterms:W3CDTF">2024-05-30T10:16:00Z</dcterms:modified>
</cp:coreProperties>
</file>