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2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  <w:vAlign w:val="center"/>
          </w:tcPr>
          <w:p>
            <w:pPr>
              <w:jc w:val="center"/>
            </w:pPr>
            <w:bookmarkStart w:id="0" w:name="_Hlk38722164"/>
            <w:bookmarkEnd w:id="0"/>
            <w:r>
              <w:rPr>
                <w:rFonts w:hint="eastAsia" w:ascii="黑体" w:eastAsia="黑体"/>
                <w:b/>
                <w:bCs/>
              </w:rPr>
              <w:t>学   号：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87" w:type="dxa"/>
            <w:tcBorders>
              <w:bottom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>
      <w:r>
        <w:rPr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1371600</wp:posOffset>
            </wp:positionV>
            <wp:extent cx="4229100" cy="981710"/>
            <wp:effectExtent l="0" t="0" r="0" b="8890"/>
            <wp:wrapTopAndBottom/>
            <wp:docPr id="21" name="图片 21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G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>
      <w:pPr>
        <w:jc w:val="center"/>
        <w:rPr>
          <w:b/>
          <w:sz w:val="24"/>
        </w:rPr>
      </w:pPr>
    </w:p>
    <w:p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课程论文、大作业</w:t>
      </w:r>
    </w:p>
    <w:p/>
    <w:p/>
    <w:p/>
    <w:p/>
    <w:p/>
    <w:p/>
    <w:p/>
    <w:p>
      <w:pPr>
        <w:spacing w:line="600" w:lineRule="auto"/>
        <w:ind w:left="1678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移动终端应用开发    </w:t>
      </w:r>
    </w:p>
    <w:p>
      <w:pPr>
        <w:widowControl/>
        <w:ind w:left="1680" w:firstLine="420"/>
        <w:jc w:val="left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 xml:space="preserve">题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目：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社团活动信息发布系统  </w:t>
      </w:r>
      <w:r>
        <w:rPr>
          <w:sz w:val="28"/>
          <w:szCs w:val="28"/>
          <w:u w:val="single"/>
        </w:rPr>
        <w:t xml:space="preserve">  </w:t>
      </w:r>
    </w:p>
    <w:p>
      <w:pPr>
        <w:spacing w:line="600" w:lineRule="auto"/>
        <w:ind w:left="1678" w:firstLine="42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院：</w:t>
      </w:r>
      <w:r>
        <w:rPr>
          <w:rFonts w:hint="eastAsia"/>
          <w:sz w:val="28"/>
          <w:szCs w:val="28"/>
          <w:u w:val="single"/>
        </w:rPr>
        <w:t xml:space="preserve">  计算机科学与技术学院 </w:t>
      </w:r>
    </w:p>
    <w:p>
      <w:pPr>
        <w:spacing w:line="600" w:lineRule="auto"/>
        <w:ind w:left="1678" w:firstLine="42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/>
          <w:sz w:val="28"/>
          <w:szCs w:val="28"/>
          <w:u w:val="single"/>
        </w:rPr>
        <w:t xml:space="preserve">      </w:t>
      </w:r>
    </w:p>
    <w:p>
      <w:pPr>
        <w:spacing w:line="600" w:lineRule="auto"/>
        <w:ind w:left="1678" w:firstLine="420"/>
        <w:jc w:val="left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spacing w:line="600" w:lineRule="auto"/>
        <w:jc w:val="center"/>
        <w:rPr>
          <w:sz w:val="24"/>
        </w:rPr>
      </w:pPr>
    </w:p>
    <w:p>
      <w:pPr>
        <w:spacing w:line="600" w:lineRule="auto"/>
        <w:jc w:val="center"/>
        <w:rPr>
          <w:sz w:val="24"/>
        </w:rPr>
      </w:pPr>
    </w:p>
    <w:p>
      <w:pPr>
        <w:spacing w:line="72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</w:t>
      </w:r>
      <w:r>
        <w:rPr>
          <w:b/>
          <w:sz w:val="30"/>
          <w:szCs w:val="30"/>
        </w:rPr>
        <w:t>20</w:t>
      </w:r>
      <w:r>
        <w:rPr>
          <w:rFonts w:hint="eastAsia"/>
          <w:b/>
          <w:sz w:val="30"/>
          <w:szCs w:val="30"/>
        </w:rPr>
        <w:t>年</w:t>
      </w:r>
      <w:r>
        <w:rPr>
          <w:b/>
          <w:sz w:val="30"/>
          <w:szCs w:val="30"/>
        </w:rPr>
        <w:t>4</w:t>
      </w:r>
      <w:r>
        <w:rPr>
          <w:rFonts w:hint="eastAsia"/>
          <w:b/>
          <w:sz w:val="30"/>
          <w:szCs w:val="30"/>
        </w:rPr>
        <w:t>月25</w:t>
      </w:r>
      <w:r>
        <w:rPr>
          <w:b/>
          <w:sz w:val="30"/>
          <w:szCs w:val="30"/>
        </w:rPr>
        <w:br w:type="page"/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1 系统概述</w:t>
      </w:r>
    </w:p>
    <w:p>
      <w:pPr>
        <w:pStyle w:val="11"/>
        <w:numPr>
          <w:ilvl w:val="0"/>
          <w:numId w:val="1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系统的主要功能</w:t>
      </w:r>
    </w:p>
    <w:p>
      <w:pPr>
        <w:pStyle w:val="11"/>
        <w:numPr>
          <w:ilvl w:val="0"/>
          <w:numId w:val="2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用户注册和登录功能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color w:val="000000"/>
          <w:kern w:val="0"/>
          <w:sz w:val="24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登录：输入用户名和密码后，点击登录按钮，当用户输入错误的用户名和密码时，能给出提示信息；当用户输入正确的用户名和密码时，进入系统的主界面。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color w:val="000000"/>
          <w:kern w:val="0"/>
          <w:sz w:val="24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注册：输入用户名和密码后，点击注册按钮，当用户输入重复的用户名时给出“用户名重复，注册失败”提示；当用户输入不重复的用户名时，注册成功。</w:t>
      </w:r>
    </w:p>
    <w:p>
      <w:pPr>
        <w:pStyle w:val="11"/>
        <w:numPr>
          <w:ilvl w:val="0"/>
          <w:numId w:val="2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显示社团活动信息功能</w:t>
      </w:r>
    </w:p>
    <w:p>
      <w:pPr>
        <w:pStyle w:val="11"/>
        <w:spacing w:before="93" w:after="93" w:line="480" w:lineRule="exact"/>
        <w:ind w:firstLine="0"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从数据库社团活动信息表中获取所有的社团活动信息项，并填充到界面。</w:t>
      </w:r>
    </w:p>
    <w:p>
      <w:pPr>
        <w:pStyle w:val="11"/>
        <w:numPr>
          <w:ilvl w:val="0"/>
          <w:numId w:val="2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 xml:space="preserve">查看社团活动信息功能 </w:t>
      </w:r>
    </w:p>
    <w:p>
      <w:pPr>
        <w:pStyle w:val="11"/>
        <w:spacing w:before="93" w:after="93" w:line="480" w:lineRule="exact"/>
        <w:ind w:firstLine="0"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点击界面的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社团活动信息项后，打开社团活动信息详情界面，该界面显示了社团活动信息的标题、具体内容和最后修改时间，该界面内容不可编辑。</w:t>
      </w:r>
    </w:p>
    <w:p>
      <w:pPr>
        <w:pStyle w:val="11"/>
        <w:numPr>
          <w:ilvl w:val="0"/>
          <w:numId w:val="2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编辑社团活动信息功能</w:t>
      </w:r>
    </w:p>
    <w:p>
      <w:pPr>
        <w:pStyle w:val="11"/>
        <w:spacing w:before="93" w:after="93" w:line="480" w:lineRule="exact"/>
        <w:ind w:firstLine="0"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左滑界面的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社团活动信息项后，</w:t>
      </w: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点击编辑，进入编辑界面，可以对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社团活动信息的标题和具体内容进行修改，点击</w:t>
      </w: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编辑界面的保存按钮后保存界面。</w:t>
      </w:r>
    </w:p>
    <w:p>
      <w:pPr>
        <w:pStyle w:val="11"/>
        <w:numPr>
          <w:ilvl w:val="0"/>
          <w:numId w:val="2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删除社团活动信息功能</w:t>
      </w:r>
    </w:p>
    <w:p>
      <w:pPr>
        <w:pStyle w:val="11"/>
        <w:spacing w:before="93" w:after="93" w:line="480" w:lineRule="exact"/>
        <w:ind w:firstLine="0"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左滑界面的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社团活动信息项后，</w:t>
      </w: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点击删除，如果当前登录者是信息创建者，则删除成功，否则输出“你没有权限删除”。</w:t>
      </w:r>
    </w:p>
    <w:p>
      <w:pPr>
        <w:pStyle w:val="11"/>
        <w:numPr>
          <w:ilvl w:val="0"/>
          <w:numId w:val="2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新增社团活动信息功能</w:t>
      </w:r>
    </w:p>
    <w:p>
      <w:pPr>
        <w:pStyle w:val="11"/>
        <w:spacing w:before="93" w:after="93" w:line="480" w:lineRule="exact"/>
        <w:ind w:firstLine="0"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在界面的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社团活动信息项</w:t>
      </w: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点击右上角后，在弹出的菜单中点击新增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后，打开社团活动信息新增界面，编写标题和内容后，点击保存，保存到数据库社团活动信息表中。</w:t>
      </w:r>
    </w:p>
    <w:p>
      <w:pPr>
        <w:pStyle w:val="11"/>
        <w:numPr>
          <w:ilvl w:val="0"/>
          <w:numId w:val="2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社团活动信息搜索功能</w:t>
      </w:r>
    </w:p>
    <w:p>
      <w:pPr>
        <w:pStyle w:val="11"/>
        <w:spacing w:before="93" w:after="93" w:line="480" w:lineRule="exact"/>
        <w:ind w:firstLine="0"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在界面的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社团活动信息项</w:t>
      </w: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点击右上角后，在弹出的菜单中点击搜索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后，打开社团活动信息搜索界面，在输入框中输入关键词，之后点击搜索按钮，显示出标题与关键词有关社团活动信息，可以在这个界面对信息进行查看和删除，如果没有与标题有关的社团活动信息，则显示“暂无记录！”。</w:t>
      </w:r>
    </w:p>
    <w:p>
      <w:pPr>
        <w:pStyle w:val="11"/>
        <w:numPr>
          <w:ilvl w:val="0"/>
          <w:numId w:val="1"/>
        </w:numPr>
        <w:spacing w:before="93" w:after="93" w:line="480" w:lineRule="exact"/>
        <w:ind w:firstLineChars="0"/>
        <w:rPr>
          <w:rFonts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kern w:val="0"/>
        </w:rPr>
        <w:t>设计要求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（1）设计用于保存用户和社团活动信息的数据库表，需要存储的关键信息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如下：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 用户信息表（用户 ID，用户名，密码）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 </w:t>
      </w:r>
      <w:bookmarkStart w:id="1" w:name="OLE_LINK1"/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社团活动信息表</w:t>
      </w:r>
      <w:bookmarkEnd w:id="1"/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（信息 ID，标题，内容，发布时间，发布用户 ID）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（2）系统能提供用户注册和登录功能。当用户输入错误的用户名和密码时，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能给出提示信息；当用户输入正确的用户名和密码时，进入系统的主界面。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（3）系统能以列表的形式显示当前已经发布的活动信息标题。当用户点击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列表中的任一标题时，可以查看此信息的详细内容。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（4）系统能以菜单的形式，提供活动信息的“发布”、“编辑”和“删除”功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 xml:space="preserve">能。注意：只有发布活动信息的用户才能对活动信息进行编辑和删除操作。 </w:t>
      </w:r>
    </w:p>
    <w:p>
      <w:pPr>
        <w:widowControl/>
        <w:spacing w:line="480" w:lineRule="exact"/>
        <w:jc w:val="left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（5）系统能提供“信息搜索”功能，可以根据用户输入的关键字查找标题中包含此关键字的活动信息。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2 系统设计</w:t>
      </w:r>
    </w:p>
    <w:p>
      <w:pPr>
        <w:numPr>
          <w:ilvl w:val="0"/>
          <w:numId w:val="3"/>
        </w:numPr>
        <w:spacing w:line="480" w:lineRule="exact"/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功能模块设计</w:t>
      </w:r>
    </w:p>
    <w:p>
      <w:pPr>
        <w:numPr>
          <w:ilvl w:val="0"/>
          <w:numId w:val="4"/>
        </w:numPr>
        <w:spacing w:line="480" w:lineRule="exact"/>
        <w:ind w:left="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功能结构图：</w:t>
      </w:r>
    </w:p>
    <w:p>
      <w:pPr>
        <w:jc w:val="center"/>
        <w:rPr>
          <w:color w:val="000000" w:themeColor="text1"/>
          <w:sz w:val="24"/>
        </w:rPr>
      </w:pPr>
      <w:r>
        <w:drawing>
          <wp:inline distT="0" distB="0" distL="0" distR="0">
            <wp:extent cx="4052570" cy="2276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3080" cy="22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 w:val="24"/>
        </w:rPr>
      </w:pPr>
    </w:p>
    <w:p>
      <w:pPr>
        <w:spacing w:line="480" w:lineRule="exact"/>
        <w:rPr>
          <w:rFonts w:hint="eastAsia"/>
          <w:color w:val="000000" w:themeColor="text1"/>
          <w:sz w:val="24"/>
        </w:rPr>
      </w:pPr>
    </w:p>
    <w:p>
      <w:pPr>
        <w:numPr>
          <w:ilvl w:val="0"/>
          <w:numId w:val="4"/>
        </w:numPr>
        <w:spacing w:line="480" w:lineRule="exact"/>
        <w:ind w:left="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数据流图：</w:t>
      </w:r>
    </w:p>
    <w:p>
      <w:pPr>
        <w:tabs>
          <w:tab w:val="left" w:pos="840"/>
        </w:tabs>
        <w:ind w:left="840"/>
        <w:rPr>
          <w:color w:val="000000" w:themeColor="text1"/>
          <w:sz w:val="24"/>
        </w:rPr>
      </w:pPr>
      <w:r>
        <w:drawing>
          <wp:inline distT="0" distB="0" distL="0" distR="0">
            <wp:extent cx="4434840" cy="44805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exact"/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数据库设计思路</w:t>
      </w:r>
    </w:p>
    <w:p>
      <w:pPr>
        <w:numPr>
          <w:ilvl w:val="0"/>
          <w:numId w:val="5"/>
        </w:numPr>
        <w:spacing w:line="480" w:lineRule="exact"/>
        <w:ind w:left="845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E-R图：</w:t>
      </w:r>
    </w:p>
    <w:p>
      <w:pPr>
        <w:ind w:left="845"/>
        <w:rPr>
          <w:rFonts w:hint="eastAsia"/>
          <w:color w:val="000000" w:themeColor="text1"/>
          <w:sz w:val="24"/>
        </w:rPr>
      </w:pPr>
      <w:r>
        <w:drawing>
          <wp:inline distT="0" distB="0" distL="0" distR="0">
            <wp:extent cx="3187065" cy="2811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5546" cy="28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exact"/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用户界面设计思路</w:t>
      </w:r>
    </w:p>
    <w:p>
      <w:pPr>
        <w:numPr>
          <w:ilvl w:val="0"/>
          <w:numId w:val="6"/>
        </w:numPr>
        <w:spacing w:line="480" w:lineRule="exact"/>
        <w:ind w:left="845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登录注册功能界面：</w:t>
      </w:r>
    </w:p>
    <w:p>
      <w:pPr>
        <w:ind w:left="845"/>
        <w:rPr>
          <w:rFonts w:hint="eastAsia"/>
          <w:color w:val="000000" w:themeColor="text1"/>
          <w:sz w:val="24"/>
        </w:rPr>
      </w:pPr>
      <w:r>
        <w:drawing>
          <wp:inline distT="0" distB="0" distL="0" distR="0">
            <wp:extent cx="1521460" cy="2948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596" cy="30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480" w:lineRule="exact"/>
        <w:ind w:left="845"/>
        <w:rPr>
          <w:color w:val="000000" w:themeColor="text1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社团活动信息</w:t>
      </w:r>
      <w:r>
        <w:rPr>
          <w:rFonts w:hint="eastAsia"/>
          <w:color w:val="000000" w:themeColor="text1"/>
          <w:sz w:val="24"/>
        </w:rPr>
        <w:t>显示界面</w:t>
      </w:r>
    </w:p>
    <w:p>
      <w:pPr>
        <w:numPr>
          <w:ilvl w:val="0"/>
          <w:numId w:val="6"/>
        </w:numPr>
        <w:spacing w:line="480" w:lineRule="exact"/>
        <w:ind w:left="845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编辑、删除、新增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社团活动信息功能</w:t>
      </w:r>
    </w:p>
    <w:p>
      <w:pPr>
        <w:pStyle w:val="12"/>
        <w:numPr>
          <w:ilvl w:val="0"/>
          <w:numId w:val="7"/>
        </w:numPr>
        <w:spacing w:line="480" w:lineRule="exact"/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编辑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社团活动信息</w:t>
      </w:r>
      <w:r>
        <w:rPr>
          <w:rFonts w:hint="eastAsia"/>
          <w:color w:val="000000" w:themeColor="text1"/>
          <w:sz w:val="24"/>
        </w:rPr>
        <w:t>：</w:t>
      </w:r>
    </w:p>
    <w:p>
      <w:pPr>
        <w:pStyle w:val="12"/>
        <w:ind w:left="1264" w:firstLine="0" w:firstLineChars="0"/>
        <w:rPr>
          <w:color w:val="000000" w:themeColor="text1"/>
          <w:sz w:val="24"/>
        </w:rPr>
      </w:pPr>
      <w:r>
        <w:drawing>
          <wp:inline distT="0" distB="0" distL="0" distR="0">
            <wp:extent cx="1485900" cy="2814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676" cy="29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52245" cy="2702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3867" cy="27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spacing w:line="480" w:lineRule="exact"/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删除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社团活动信息</w:t>
      </w:r>
      <w:r>
        <w:rPr>
          <w:rFonts w:hint="eastAsia"/>
          <w:color w:val="000000" w:themeColor="text1"/>
          <w:sz w:val="24"/>
        </w:rPr>
        <w:t>：</w:t>
      </w:r>
    </w:p>
    <w:p>
      <w:pPr>
        <w:pStyle w:val="12"/>
        <w:ind w:left="1264" w:firstLine="0" w:firstLineChars="0"/>
        <w:rPr>
          <w:rFonts w:hint="eastAsia"/>
          <w:color w:val="000000" w:themeColor="text1"/>
          <w:sz w:val="24"/>
        </w:rPr>
      </w:pPr>
      <w:r>
        <w:drawing>
          <wp:inline distT="0" distB="0" distL="0" distR="0">
            <wp:extent cx="1219200" cy="22148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8573" cy="23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spacing w:line="480" w:lineRule="exact"/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新增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社团活动信息</w:t>
      </w:r>
      <w:r>
        <w:rPr>
          <w:rFonts w:hint="eastAsia"/>
          <w:color w:val="000000" w:themeColor="text1"/>
          <w:sz w:val="24"/>
        </w:rPr>
        <w:t>：</w:t>
      </w:r>
    </w:p>
    <w:p>
      <w:pPr>
        <w:pStyle w:val="12"/>
        <w:ind w:left="1264" w:firstLine="0" w:firstLineChars="0"/>
        <w:rPr>
          <w:rFonts w:hint="eastAsia"/>
          <w:color w:val="000000" w:themeColor="text1"/>
          <w:sz w:val="24"/>
        </w:rPr>
      </w:pPr>
      <w:r>
        <w:drawing>
          <wp:inline distT="0" distB="0" distL="0" distR="0">
            <wp:extent cx="1355725" cy="2611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6430" cy="26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71600" cy="26435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2326" cy="270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480" w:lineRule="exact"/>
        <w:ind w:left="845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搜索功能界面</w:t>
      </w:r>
    </w:p>
    <w:p>
      <w:pPr>
        <w:ind w:left="845"/>
        <w:rPr>
          <w:rFonts w:hint="eastAsia"/>
          <w:color w:val="000000" w:themeColor="text1"/>
          <w:sz w:val="24"/>
        </w:rPr>
      </w:pPr>
      <w:r>
        <w:drawing>
          <wp:inline distT="0" distB="0" distL="0" distR="0">
            <wp:extent cx="1355090" cy="2367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0552" cy="241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56360" cy="2391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8095" cy="24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3 系统实现</w:t>
      </w:r>
    </w:p>
    <w:p>
      <w:pPr>
        <w:pStyle w:val="12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AnsiTheme="minorEastAsia" w:eastAsiaTheme="minorEastAsia"/>
          <w:color w:val="000000" w:themeColor="text1"/>
          <w:sz w:val="24"/>
        </w:rPr>
        <w:t>应用程序的目录</w:t>
      </w:r>
      <w:r>
        <w:rPr>
          <w:rFonts w:hint="eastAsia" w:hAnsiTheme="minorEastAsia" w:eastAsiaTheme="minorEastAsia"/>
          <w:color w:val="000000" w:themeColor="text1"/>
          <w:sz w:val="24"/>
        </w:rPr>
        <w:t>：</w:t>
      </w:r>
    </w:p>
    <w:p>
      <w:pPr>
        <w:pStyle w:val="12"/>
        <w:numPr>
          <w:ilvl w:val="1"/>
          <w:numId w:val="8"/>
        </w:numPr>
        <w:ind w:firstLineChars="0"/>
        <w:rPr>
          <w:color w:val="000000" w:themeColor="text1"/>
        </w:rPr>
      </w:pPr>
      <w:r>
        <w:rPr>
          <w:rFonts w:hint="eastAsia" w:hAnsiTheme="minorEastAsia" w:eastAsiaTheme="minorEastAsia"/>
          <w:color w:val="000000" w:themeColor="text1"/>
          <w:sz w:val="24"/>
        </w:rPr>
        <w:t>与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lang w:bidi="ar"/>
        </w:rPr>
        <w:t>用户信息表相关操作程序具体实现</w:t>
      </w:r>
    </w:p>
    <w:p>
      <w:pPr>
        <w:pStyle w:val="12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5274310" cy="34080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8"/>
        </w:numPr>
        <w:ind w:firstLineChars="0"/>
        <w:rPr>
          <w:color w:val="000000" w:themeColor="text1"/>
        </w:rPr>
      </w:pPr>
      <w:r>
        <w:rPr>
          <w:rFonts w:hint="eastAsia"/>
        </w:rPr>
        <w:t xml:space="preserve"> </w:t>
      </w:r>
      <w:r>
        <w:rPr>
          <w:rFonts w:hint="eastAsia" w:hAnsiTheme="minorEastAsia" w:eastAsiaTheme="minorEastAsia"/>
          <w:color w:val="000000" w:themeColor="text1"/>
          <w:sz w:val="24"/>
        </w:rPr>
        <w:t>与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社团活动信息表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lang w:bidi="ar"/>
        </w:rPr>
        <w:t>相关操作程序具体实现</w:t>
      </w:r>
      <w:bookmarkStart w:id="2" w:name="_GoBack"/>
      <w:bookmarkEnd w:id="2"/>
    </w:p>
    <w:p>
      <w:pPr>
        <w:pStyle w:val="12"/>
        <w:ind w:left="840" w:firstLine="0" w:firstLineChars="0"/>
        <w:rPr>
          <w:color w:val="000000" w:themeColor="text1"/>
        </w:rPr>
      </w:pPr>
      <w:r>
        <w:drawing>
          <wp:inline distT="0" distB="0" distL="0" distR="0">
            <wp:extent cx="4198620" cy="4305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2848" cy="43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2"/>
          <w:numId w:val="8"/>
        </w:numPr>
        <w:ind w:firstLineChars="0"/>
      </w:pPr>
      <w:r>
        <w:rPr>
          <w:rFonts w:hint="eastAsia"/>
        </w:rPr>
        <w:t>核心代码及详细注释</w:t>
      </w:r>
    </w:p>
    <w:p>
      <w:pPr>
        <w:pStyle w:val="12"/>
        <w:numPr>
          <w:ilvl w:val="3"/>
          <w:numId w:val="8"/>
        </w:numPr>
        <w:ind w:firstLineChars="0"/>
      </w:pPr>
      <w:r>
        <w:rPr>
          <w:rFonts w:hint="eastAsia" w:ascii="Microsoft YaHei UI" w:hAnsi="Microsoft YaHei UI" w:eastAsia="Microsoft YaHei UI" w:cs="宋体"/>
          <w:color w:val="000000"/>
          <w:kern w:val="0"/>
          <w:sz w:val="18"/>
          <w:szCs w:val="18"/>
        </w:rPr>
        <w:t>匹配搜索：Search_Activity</w:t>
      </w:r>
      <w:r>
        <w:rPr>
          <w:rFonts w:ascii="Microsoft YaHei UI" w:hAnsi="Microsoft YaHei UI" w:eastAsia="Microsoft YaHei UI" w:cs="宋体"/>
          <w:color w:val="000000"/>
          <w:kern w:val="0"/>
          <w:sz w:val="18"/>
          <w:szCs w:val="18"/>
        </w:rPr>
        <w:t xml:space="preserve">.java </w:t>
      </w:r>
    </w:p>
    <w:p>
      <w:pPr>
        <w:pStyle w:val="5"/>
        <w:shd w:val="clear" w:color="auto" w:fill="FFFFFF"/>
        <w:ind w:left="420"/>
        <w:rPr>
          <w:color w:val="000000"/>
          <w:sz w:val="18"/>
          <w:szCs w:val="18"/>
        </w:rPr>
      </w:pPr>
      <w:r>
        <w:rPr>
          <w:rFonts w:hint="eastAsia" w:ascii="Microsoft YaHei UI" w:hAnsi="Microsoft YaHei UI" w:eastAsia="Microsoft YaHei UI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search_Click(View view){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EditText cin=findViewById(R.id.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search_content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调用构造函数时调用查询数据库函数，结果保存在content.item里，从数据库查询联系人信息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color w:val="000000"/>
          <w:sz w:val="18"/>
          <w:szCs w:val="18"/>
        </w:rPr>
        <w:t xml:space="preserve">clubcontent content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clubcontent(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mValues</w:t>
      </w:r>
      <w:r>
        <w:rPr>
          <w:rFonts w:hint="eastAsia"/>
          <w:color w:val="000000"/>
          <w:sz w:val="18"/>
          <w:szCs w:val="18"/>
        </w:rPr>
        <w:t>=content.getItems();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List&lt;clubcontent.InformationItem&gt; x=search(</w:t>
      </w:r>
      <w:r>
        <w:rPr>
          <w:rFonts w:hint="eastAsia"/>
          <w:b/>
          <w:bCs/>
          <w:color w:val="660E7A"/>
          <w:sz w:val="18"/>
          <w:szCs w:val="18"/>
        </w:rPr>
        <w:t>mValues</w:t>
      </w:r>
      <w:r>
        <w:rPr>
          <w:rFonts w:hint="eastAsia"/>
          <w:color w:val="000000"/>
          <w:sz w:val="18"/>
          <w:szCs w:val="18"/>
        </w:rPr>
        <w:t>,cin.getText().toString());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创建 RecyclerView.Adapter适配器对象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 xml:space="preserve">adapter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ClubAdapt(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x,</w:t>
      </w:r>
      <w:r>
        <w:rPr>
          <w:rFonts w:hint="eastAsia"/>
          <w:b/>
          <w:bCs/>
          <w:color w:val="660E7A"/>
          <w:sz w:val="18"/>
          <w:szCs w:val="18"/>
        </w:rPr>
        <w:t>User_ID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定义布局管理器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color w:val="000000"/>
          <w:sz w:val="18"/>
          <w:szCs w:val="18"/>
        </w:rPr>
        <w:t xml:space="preserve">LinearLayoutManager linearLayoutManager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LinearLayoutManager(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linearLayoutManager.setOrientation(LinearLayoutManager.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VERTICAL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设置 RecyclerView 布局样式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recyclerView</w:t>
      </w:r>
      <w:r>
        <w:rPr>
          <w:rFonts w:hint="eastAsia"/>
          <w:color w:val="000000"/>
          <w:sz w:val="18"/>
          <w:szCs w:val="18"/>
        </w:rPr>
        <w:t>.setLayoutManager(linearLayoutManager);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//使用适配器对象 adapter 为 recyclerView 加载数据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recyclerView</w:t>
      </w:r>
      <w:r>
        <w:rPr>
          <w:rFonts w:hint="eastAsia"/>
          <w:color w:val="000000"/>
          <w:sz w:val="18"/>
          <w:szCs w:val="18"/>
        </w:rPr>
        <w:t>.setAdapter(</w:t>
      </w:r>
      <w:r>
        <w:rPr>
          <w:rFonts w:hint="eastAsia"/>
          <w:b/>
          <w:bCs/>
          <w:color w:val="660E7A"/>
          <w:sz w:val="18"/>
          <w:szCs w:val="18"/>
        </w:rPr>
        <w:t>adapter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//设置默认分割线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recyclerView</w:t>
      </w:r>
      <w:r>
        <w:rPr>
          <w:rFonts w:hint="eastAsia"/>
          <w:color w:val="000000"/>
          <w:sz w:val="18"/>
          <w:szCs w:val="18"/>
        </w:rPr>
        <w:t>.addItemDecoration(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DividerItemDecoration(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, DividerItemDecoration.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VERTICAL</w:t>
      </w:r>
      <w:r>
        <w:rPr>
          <w:rFonts w:hint="eastAsia"/>
          <w:color w:val="000000"/>
          <w:sz w:val="18"/>
          <w:szCs w:val="18"/>
        </w:rPr>
        <w:t>));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setViewVisible();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>}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>List&lt;clubcontent.InformationItem&gt; search(List&lt;clubcontent.InformationItem&gt; m,String w){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List&lt;clubcontent.InformationItem&gt; x=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ArrayList&lt;clubcontent.InformationItem&gt;();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String str=</w:t>
      </w:r>
      <w:r>
        <w:rPr>
          <w:rFonts w:hint="eastAsia"/>
          <w:b/>
          <w:bCs/>
          <w:color w:val="008000"/>
          <w:sz w:val="18"/>
          <w:szCs w:val="18"/>
        </w:rPr>
        <w:t>".*"</w:t>
      </w:r>
      <w:r>
        <w:rPr>
          <w:rFonts w:hint="eastAsia"/>
          <w:color w:val="000000"/>
          <w:sz w:val="18"/>
          <w:szCs w:val="18"/>
        </w:rPr>
        <w:t>+w+</w:t>
      </w:r>
      <w:r>
        <w:rPr>
          <w:rFonts w:hint="eastAsia"/>
          <w:b/>
          <w:bCs/>
          <w:color w:val="008000"/>
          <w:sz w:val="18"/>
          <w:szCs w:val="18"/>
        </w:rPr>
        <w:t>".*"</w:t>
      </w:r>
      <w:r>
        <w:rPr>
          <w:rFonts w:hint="eastAsia"/>
          <w:color w:val="000000"/>
          <w:sz w:val="18"/>
          <w:szCs w:val="18"/>
        </w:rPr>
        <w:t xml:space="preserve">;  </w:t>
      </w:r>
      <w:r>
        <w:rPr>
          <w:rFonts w:hint="eastAsia"/>
          <w:i/>
          <w:iCs/>
          <w:color w:val="808080"/>
          <w:sz w:val="18"/>
          <w:szCs w:val="18"/>
        </w:rPr>
        <w:t>//判断字符串中是否含有</w:t>
      </w:r>
      <w:r>
        <w:rPr>
          <w:i/>
          <w:iCs/>
          <w:color w:val="808080"/>
          <w:sz w:val="18"/>
          <w:szCs w:val="18"/>
        </w:rPr>
        <w:t>w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color w:val="000000"/>
          <w:sz w:val="18"/>
          <w:szCs w:val="18"/>
        </w:rPr>
        <w:t>String z;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 xml:space="preserve">i =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; i &lt; m.size()-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; i++) 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z=m.get(i).</w:t>
      </w:r>
      <w:r>
        <w:rPr>
          <w:rFonts w:hint="eastAsia"/>
          <w:b/>
          <w:bCs/>
          <w:color w:val="660E7A"/>
          <w:sz w:val="18"/>
          <w:szCs w:val="18"/>
        </w:rPr>
        <w:t>title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(Pattern.</w:t>
      </w:r>
      <w:r>
        <w:rPr>
          <w:rFonts w:hint="eastAsia"/>
          <w:i/>
          <w:iCs/>
          <w:color w:val="000000"/>
          <w:sz w:val="18"/>
          <w:szCs w:val="18"/>
        </w:rPr>
        <w:t>matches</w:t>
      </w:r>
      <w:r>
        <w:rPr>
          <w:rFonts w:hint="eastAsia"/>
          <w:color w:val="000000"/>
          <w:sz w:val="18"/>
          <w:szCs w:val="18"/>
        </w:rPr>
        <w:t>(str,m.get(i).</w:t>
      </w:r>
      <w:r>
        <w:rPr>
          <w:rFonts w:hint="eastAsia"/>
          <w:b/>
          <w:bCs/>
          <w:color w:val="660E7A"/>
          <w:sz w:val="18"/>
          <w:szCs w:val="18"/>
        </w:rPr>
        <w:t>title</w:t>
      </w:r>
      <w:r>
        <w:rPr>
          <w:rFonts w:hint="eastAsia"/>
          <w:color w:val="000000"/>
          <w:sz w:val="18"/>
          <w:szCs w:val="18"/>
        </w:rPr>
        <w:t>)) 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    x.add(m.get(i));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}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}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x;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>}</w:t>
      </w:r>
    </w:p>
    <w:p>
      <w:pPr>
        <w:pStyle w:val="12"/>
        <w:numPr>
          <w:ilvl w:val="3"/>
          <w:numId w:val="8"/>
        </w:numPr>
        <w:ind w:firstLineChars="0"/>
      </w:pPr>
      <w:r>
        <w:rPr>
          <w:rFonts w:ascii="Microsoft YaHei UI" w:hAnsi="Microsoft YaHei UI" w:eastAsia="Microsoft YaHei UI" w:cs="宋体"/>
          <w:color w:val="000000"/>
          <w:kern w:val="0"/>
          <w:sz w:val="18"/>
          <w:szCs w:val="18"/>
        </w:rPr>
        <w:t xml:space="preserve"> </w:t>
      </w:r>
      <w:r>
        <w:rPr>
          <w:rFonts w:hint="eastAsia" w:ascii="Microsoft YaHei UI" w:hAnsi="Microsoft YaHei UI" w:eastAsia="Microsoft YaHei UI" w:cs="宋体"/>
          <w:color w:val="000000"/>
          <w:kern w:val="0"/>
          <w:sz w:val="18"/>
          <w:szCs w:val="18"/>
        </w:rPr>
        <w:t>实现UpdateActivity.</w:t>
      </w:r>
      <w:r>
        <w:rPr>
          <w:rFonts w:ascii="Microsoft YaHei UI" w:hAnsi="Microsoft YaHei UI" w:eastAsia="Microsoft YaHei UI" w:cs="宋体"/>
          <w:color w:val="000000"/>
          <w:kern w:val="0"/>
          <w:sz w:val="18"/>
          <w:szCs w:val="18"/>
        </w:rPr>
        <w:t>J</w:t>
      </w:r>
      <w:r>
        <w:rPr>
          <w:rFonts w:hint="eastAsia" w:ascii="Microsoft YaHei UI" w:hAnsi="Microsoft YaHei UI" w:eastAsia="Microsoft YaHei UI" w:cs="宋体"/>
          <w:color w:val="000000"/>
          <w:kern w:val="0"/>
          <w:sz w:val="18"/>
          <w:szCs w:val="18"/>
        </w:rPr>
        <w:t>ava的多态功能</w:t>
      </w:r>
      <w:r>
        <w:rPr>
          <w:rFonts w:hint="eastAsia"/>
          <w:color w:val="808000"/>
          <w:sz w:val="18"/>
          <w:szCs w:val="18"/>
        </w:rPr>
        <w:br w:type="textWrapping"/>
      </w:r>
      <w:r>
        <w:rPr>
          <w:rFonts w:hint="eastAsia"/>
          <w:b/>
          <w:bCs/>
          <w:color w:val="000080"/>
          <w:sz w:val="18"/>
          <w:szCs w:val="18"/>
        </w:rPr>
        <w:t xml:space="preserve">protected void </w:t>
      </w:r>
      <w:r>
        <w:rPr>
          <w:rFonts w:hint="eastAsia"/>
          <w:color w:val="000000"/>
          <w:sz w:val="18"/>
          <w:szCs w:val="18"/>
        </w:rPr>
        <w:t>onCreate(Bundle savedInstanceState) 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>super</w:t>
      </w:r>
      <w:r>
        <w:rPr>
          <w:rFonts w:hint="eastAsia"/>
          <w:color w:val="000000"/>
          <w:sz w:val="18"/>
          <w:szCs w:val="18"/>
        </w:rPr>
        <w:t>.onCreate(savedInstanceState);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setContentView(R.layout.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information_layout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 xml:space="preserve">et_title </w:t>
      </w:r>
      <w:r>
        <w:rPr>
          <w:rFonts w:hint="eastAsia"/>
          <w:color w:val="000000"/>
          <w:sz w:val="18"/>
          <w:szCs w:val="18"/>
        </w:rPr>
        <w:t>= (EditText) findViewById(R.id.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et_title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 xml:space="preserve">et_information </w:t>
      </w:r>
      <w:r>
        <w:rPr>
          <w:rFonts w:hint="eastAsia"/>
          <w:color w:val="000000"/>
          <w:sz w:val="18"/>
          <w:szCs w:val="18"/>
        </w:rPr>
        <w:t>= (EditText) findViewById(R.id.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et_information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Intent intent = getIntent();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i/>
          <w:iCs/>
          <w:color w:val="660E7A"/>
          <w:sz w:val="18"/>
          <w:szCs w:val="18"/>
        </w:rPr>
        <w:t>ifEdit</w:t>
      </w:r>
      <w:r>
        <w:rPr>
          <w:rFonts w:hint="eastAsia"/>
          <w:color w:val="000000"/>
          <w:sz w:val="18"/>
          <w:szCs w:val="18"/>
        </w:rPr>
        <w:t>==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 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i/>
          <w:iCs/>
          <w:color w:val="808080"/>
          <w:sz w:val="18"/>
          <w:szCs w:val="18"/>
        </w:rPr>
        <w:t>//获得从 PhoneBookActivity 传递过来的信息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item </w:t>
      </w:r>
      <w:r>
        <w:rPr>
          <w:rFonts w:hint="eastAsia"/>
          <w:color w:val="000000"/>
          <w:sz w:val="18"/>
          <w:szCs w:val="18"/>
        </w:rPr>
        <w:t>= (InformationItem) intent.getSerializableExtra(</w:t>
      </w:r>
      <w:r>
        <w:rPr>
          <w:rFonts w:hint="eastAsia"/>
          <w:b/>
          <w:bCs/>
          <w:color w:val="008000"/>
          <w:sz w:val="18"/>
          <w:szCs w:val="18"/>
        </w:rPr>
        <w:t>"item"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position </w:t>
      </w:r>
      <w:r>
        <w:rPr>
          <w:rFonts w:hint="eastAsia"/>
          <w:color w:val="000000"/>
          <w:sz w:val="18"/>
          <w:szCs w:val="18"/>
        </w:rPr>
        <w:t>= intent.getIntExtra(</w:t>
      </w:r>
      <w:r>
        <w:rPr>
          <w:rFonts w:hint="eastAsia"/>
          <w:b/>
          <w:bCs/>
          <w:color w:val="008000"/>
          <w:sz w:val="18"/>
          <w:szCs w:val="18"/>
        </w:rPr>
        <w:t>"position"</w:t>
      </w:r>
      <w:r>
        <w:rPr>
          <w:rFonts w:hint="eastAsia"/>
          <w:color w:val="000000"/>
          <w:sz w:val="18"/>
          <w:szCs w:val="18"/>
        </w:rPr>
        <w:t>, -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et_title</w:t>
      </w:r>
      <w:r>
        <w:rPr>
          <w:rFonts w:hint="eastAsia"/>
          <w:color w:val="000000"/>
          <w:sz w:val="18"/>
          <w:szCs w:val="18"/>
        </w:rPr>
        <w:t>.setText(</w:t>
      </w:r>
      <w:r>
        <w:rPr>
          <w:rFonts w:hint="eastAsia"/>
          <w:b/>
          <w:bCs/>
          <w:color w:val="660E7A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title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et_information</w:t>
      </w:r>
      <w:r>
        <w:rPr>
          <w:rFonts w:hint="eastAsia"/>
          <w:color w:val="000000"/>
          <w:sz w:val="18"/>
          <w:szCs w:val="18"/>
        </w:rPr>
        <w:t>.setText(</w:t>
      </w:r>
      <w:r>
        <w:rPr>
          <w:rFonts w:hint="eastAsia"/>
          <w:b/>
          <w:bCs/>
          <w:color w:val="660E7A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content</w:t>
      </w:r>
      <w:r>
        <w:rPr>
          <w:rFonts w:hint="eastAsia"/>
          <w:color w:val="000000"/>
          <w:sz w:val="18"/>
          <w:szCs w:val="18"/>
        </w:rPr>
        <w:t>+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0080"/>
          <w:sz w:val="18"/>
          <w:szCs w:val="18"/>
        </w:rPr>
        <w:t>\n</w:t>
      </w:r>
      <w:r>
        <w:rPr>
          <w:rFonts w:hint="eastAsia"/>
          <w:b/>
          <w:bCs/>
          <w:color w:val="008000"/>
          <w:sz w:val="18"/>
          <w:szCs w:val="18"/>
        </w:rPr>
        <w:t>最后修改日期为"</w:t>
      </w:r>
      <w:r>
        <w:rPr>
          <w:rFonts w:hint="eastAsia"/>
          <w:color w:val="000000"/>
          <w:sz w:val="18"/>
          <w:szCs w:val="18"/>
        </w:rPr>
        <w:t>+</w:t>
      </w:r>
      <w:r>
        <w:rPr>
          <w:rFonts w:hint="eastAsia"/>
          <w:b/>
          <w:bCs/>
          <w:color w:val="660E7A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time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et_information</w:t>
      </w:r>
      <w:r>
        <w:rPr>
          <w:rFonts w:hint="eastAsia"/>
          <w:color w:val="000000"/>
          <w:sz w:val="18"/>
          <w:szCs w:val="18"/>
        </w:rPr>
        <w:t>.setEnabled(</w:t>
      </w:r>
      <w:r>
        <w:rPr>
          <w:rFonts w:hint="eastAsia"/>
          <w:b/>
          <w:bCs/>
          <w:color w:val="000080"/>
          <w:sz w:val="18"/>
          <w:szCs w:val="18"/>
        </w:rPr>
        <w:t>false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et_title</w:t>
      </w:r>
      <w:r>
        <w:rPr>
          <w:rFonts w:hint="eastAsia"/>
          <w:color w:val="000000"/>
          <w:sz w:val="18"/>
          <w:szCs w:val="18"/>
        </w:rPr>
        <w:t>.setEnabled(</w:t>
      </w:r>
      <w:r>
        <w:rPr>
          <w:rFonts w:hint="eastAsia"/>
          <w:b/>
          <w:bCs/>
          <w:color w:val="000080"/>
          <w:sz w:val="18"/>
          <w:szCs w:val="18"/>
        </w:rPr>
        <w:t>false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et_information</w:t>
      </w:r>
      <w:r>
        <w:rPr>
          <w:rFonts w:hint="eastAsia"/>
          <w:color w:val="000000"/>
          <w:sz w:val="18"/>
          <w:szCs w:val="18"/>
        </w:rPr>
        <w:t>.requestFocus();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}</w:t>
      </w:r>
      <w:r>
        <w:rPr>
          <w:rFonts w:hint="eastAsia"/>
          <w:b/>
          <w:bCs/>
          <w:color w:val="000080"/>
          <w:sz w:val="18"/>
          <w:szCs w:val="18"/>
        </w:rPr>
        <w:t>else if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i/>
          <w:iCs/>
          <w:color w:val="660E7A"/>
          <w:sz w:val="18"/>
          <w:szCs w:val="18"/>
        </w:rPr>
        <w:t>ifEdit</w:t>
      </w:r>
      <w:r>
        <w:rPr>
          <w:rFonts w:hint="eastAsia"/>
          <w:color w:val="000000"/>
          <w:sz w:val="18"/>
          <w:szCs w:val="18"/>
        </w:rPr>
        <w:t>==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item </w:t>
      </w:r>
      <w:r>
        <w:rPr>
          <w:rFonts w:hint="eastAsia"/>
          <w:color w:val="000000"/>
          <w:sz w:val="18"/>
          <w:szCs w:val="18"/>
        </w:rPr>
        <w:t>= (InformationItem) intent.getSerializableExtra(</w:t>
      </w:r>
      <w:r>
        <w:rPr>
          <w:rFonts w:hint="eastAsia"/>
          <w:b/>
          <w:bCs/>
          <w:color w:val="008000"/>
          <w:sz w:val="18"/>
          <w:szCs w:val="18"/>
        </w:rPr>
        <w:t>"item"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position </w:t>
      </w:r>
      <w:r>
        <w:rPr>
          <w:rFonts w:hint="eastAsia"/>
          <w:color w:val="000000"/>
          <w:sz w:val="18"/>
          <w:szCs w:val="18"/>
        </w:rPr>
        <w:t>= intent.getIntExtra(</w:t>
      </w:r>
      <w:r>
        <w:rPr>
          <w:rFonts w:hint="eastAsia"/>
          <w:b/>
          <w:bCs/>
          <w:color w:val="008000"/>
          <w:sz w:val="18"/>
          <w:szCs w:val="18"/>
        </w:rPr>
        <w:t>"position"</w:t>
      </w:r>
      <w:r>
        <w:rPr>
          <w:rFonts w:hint="eastAsia"/>
          <w:color w:val="000000"/>
          <w:sz w:val="18"/>
          <w:szCs w:val="18"/>
        </w:rPr>
        <w:t>, -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et_title</w:t>
      </w:r>
      <w:r>
        <w:rPr>
          <w:rFonts w:hint="eastAsia"/>
          <w:color w:val="000000"/>
          <w:sz w:val="18"/>
          <w:szCs w:val="18"/>
        </w:rPr>
        <w:t>.setText(</w:t>
      </w:r>
      <w:r>
        <w:rPr>
          <w:rFonts w:hint="eastAsia"/>
          <w:b/>
          <w:bCs/>
          <w:color w:val="660E7A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title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et_information</w:t>
      </w:r>
      <w:r>
        <w:rPr>
          <w:rFonts w:hint="eastAsia"/>
          <w:color w:val="000000"/>
          <w:sz w:val="18"/>
          <w:szCs w:val="18"/>
        </w:rPr>
        <w:t>.setText(</w:t>
      </w:r>
      <w:r>
        <w:rPr>
          <w:rFonts w:hint="eastAsia"/>
          <w:b/>
          <w:bCs/>
          <w:color w:val="660E7A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content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et_information</w:t>
      </w:r>
      <w:r>
        <w:rPr>
          <w:rFonts w:hint="eastAsia"/>
          <w:color w:val="000000"/>
          <w:sz w:val="18"/>
          <w:szCs w:val="18"/>
        </w:rPr>
        <w:t>.requestFocus();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}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User_ID</w:t>
      </w:r>
      <w:r>
        <w:rPr>
          <w:rFonts w:hint="eastAsia"/>
          <w:color w:val="000000"/>
          <w:sz w:val="18"/>
          <w:szCs w:val="18"/>
        </w:rPr>
        <w:t>=intent.getStringExtra(</w:t>
      </w:r>
      <w:r>
        <w:rPr>
          <w:rFonts w:hint="eastAsia"/>
          <w:b/>
          <w:bCs/>
          <w:color w:val="008000"/>
          <w:sz w:val="18"/>
          <w:szCs w:val="18"/>
        </w:rPr>
        <w:t>"ID"</w:t>
      </w:r>
      <w:r>
        <w:rPr>
          <w:rFonts w:hint="eastAsia"/>
          <w:color w:val="000000"/>
          <w:sz w:val="18"/>
          <w:szCs w:val="18"/>
        </w:rPr>
        <w:t xml:space="preserve">);        </w:t>
      </w:r>
      <w:r>
        <w:rPr>
          <w:rFonts w:hint="eastAsia"/>
          <w:i/>
          <w:iCs/>
          <w:color w:val="808080"/>
          <w:sz w:val="18"/>
          <w:szCs w:val="18"/>
        </w:rPr>
        <w:t>//设置标题栏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color w:val="000000"/>
          <w:sz w:val="18"/>
          <w:szCs w:val="18"/>
        </w:rPr>
        <w:t>setTopBar();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>}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 w:type="textWrapping"/>
      </w:r>
      <w:r>
        <w:rPr>
          <w:rFonts w:hint="eastAsia"/>
          <w:b/>
          <w:bCs/>
          <w:color w:val="000080"/>
          <w:sz w:val="18"/>
          <w:szCs w:val="18"/>
        </w:rPr>
        <w:t xml:space="preserve">protected void </w:t>
      </w:r>
      <w:r>
        <w:rPr>
          <w:rFonts w:hint="eastAsia"/>
          <w:color w:val="000000"/>
          <w:sz w:val="18"/>
          <w:szCs w:val="18"/>
        </w:rPr>
        <w:t>onDestroy() 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>super</w:t>
      </w:r>
      <w:r>
        <w:rPr>
          <w:rFonts w:hint="eastAsia"/>
          <w:color w:val="000000"/>
          <w:sz w:val="18"/>
          <w:szCs w:val="18"/>
        </w:rPr>
        <w:t>.onDestroy();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i/>
          <w:iCs/>
          <w:color w:val="660E7A"/>
          <w:sz w:val="18"/>
          <w:szCs w:val="18"/>
        </w:rPr>
        <w:t xml:space="preserve">ifEdit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>}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i/>
          <w:iCs/>
          <w:color w:val="808080"/>
          <w:sz w:val="18"/>
          <w:szCs w:val="18"/>
        </w:rPr>
        <w:t>//设置标题栏的两个按钮，都应绑定事件</w:t>
      </w:r>
      <w:r>
        <w:rPr>
          <w:rFonts w:hint="eastAsia"/>
          <w:i/>
          <w:iCs/>
          <w:color w:val="808080"/>
          <w:sz w:val="18"/>
          <w:szCs w:val="18"/>
        </w:rPr>
        <w:br w:type="textWrapping"/>
      </w:r>
      <w:r>
        <w:rPr>
          <w:rFonts w:hint="eastAsia"/>
          <w:b/>
          <w:bCs/>
          <w:color w:val="000080"/>
          <w:sz w:val="18"/>
          <w:szCs w:val="18"/>
        </w:rPr>
        <w:t xml:space="preserve">private void </w:t>
      </w:r>
      <w:r>
        <w:rPr>
          <w:rFonts w:hint="eastAsia"/>
          <w:color w:val="000000"/>
          <w:sz w:val="18"/>
          <w:szCs w:val="18"/>
        </w:rPr>
        <w:t>setTopBar() 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TextView tvCancel = (TextView) findViewById(R.id.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tv_topbar_left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TextView tvSave = (TextView) findViewById(R.id.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tv_topbar_right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>if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i/>
          <w:iCs/>
          <w:color w:val="660E7A"/>
          <w:sz w:val="18"/>
          <w:szCs w:val="18"/>
        </w:rPr>
        <w:t>ifEdit</w:t>
      </w:r>
      <w:r>
        <w:rPr>
          <w:rFonts w:hint="eastAsia"/>
          <w:color w:val="000000"/>
          <w:sz w:val="18"/>
          <w:szCs w:val="18"/>
        </w:rPr>
        <w:t>==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||</w:t>
      </w:r>
      <w:r>
        <w:rPr>
          <w:rFonts w:hint="eastAsia"/>
          <w:i/>
          <w:iCs/>
          <w:color w:val="660E7A"/>
          <w:sz w:val="18"/>
          <w:szCs w:val="18"/>
        </w:rPr>
        <w:t>ifEdit</w:t>
      </w:r>
      <w:r>
        <w:rPr>
          <w:rFonts w:hint="eastAsia"/>
          <w:color w:val="000000"/>
          <w:sz w:val="18"/>
          <w:szCs w:val="18"/>
        </w:rPr>
        <w:t>==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){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tvCancel.setText(</w:t>
      </w:r>
      <w:r>
        <w:rPr>
          <w:rFonts w:hint="eastAsia"/>
          <w:b/>
          <w:bCs/>
          <w:color w:val="008000"/>
          <w:sz w:val="18"/>
          <w:szCs w:val="18"/>
        </w:rPr>
        <w:t>"取消"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tvSave.setText(</w:t>
      </w:r>
      <w:r>
        <w:rPr>
          <w:rFonts w:hint="eastAsia"/>
          <w:b/>
          <w:bCs/>
          <w:color w:val="008000"/>
          <w:sz w:val="18"/>
          <w:szCs w:val="18"/>
        </w:rPr>
        <w:t>"保存"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}</w:t>
      </w:r>
      <w:r>
        <w:rPr>
          <w:rFonts w:hint="eastAsia"/>
          <w:b/>
          <w:bCs/>
          <w:color w:val="000080"/>
          <w:sz w:val="18"/>
          <w:szCs w:val="18"/>
        </w:rPr>
        <w:t>else</w:t>
      </w:r>
      <w:r>
        <w:rPr>
          <w:rFonts w:hint="eastAsia"/>
          <w:color w:val="000000"/>
          <w:sz w:val="18"/>
          <w:szCs w:val="18"/>
        </w:rPr>
        <w:t>{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tvCancel.setText(</w:t>
      </w:r>
      <w:r>
        <w:rPr>
          <w:rFonts w:hint="eastAsia"/>
          <w:b/>
          <w:bCs/>
          <w:color w:val="008000"/>
          <w:sz w:val="18"/>
          <w:szCs w:val="18"/>
        </w:rPr>
        <w:t>"返回"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    tvSave.setText(</w:t>
      </w:r>
      <w:r>
        <w:rPr>
          <w:rFonts w:hint="eastAsia"/>
          <w:b/>
          <w:bCs/>
          <w:color w:val="008000"/>
          <w:sz w:val="18"/>
          <w:szCs w:val="18"/>
        </w:rPr>
        <w:t>""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 w:type="textWrapping"/>
      </w:r>
      <w:r>
        <w:rPr>
          <w:rFonts w:hint="eastAsia"/>
          <w:color w:val="000000"/>
          <w:sz w:val="18"/>
          <w:szCs w:val="18"/>
        </w:rPr>
        <w:t xml:space="preserve">    }</w:t>
      </w:r>
    </w:p>
    <w:p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系统测试</w:t>
      </w:r>
    </w:p>
    <w:p>
      <w:pPr>
        <w:spacing w:line="400" w:lineRule="exact"/>
        <w:rPr>
          <w:rFonts w:asciiTheme="minorEastAsia" w:hAnsiTheme="minorEastAsia" w:eastAsiaTheme="minorEastAsia" w:cstheme="minorEastAsia"/>
          <w:b/>
          <w:bCs/>
          <w:color w:val="000000" w:themeColor="text1"/>
          <w:kern w:val="0"/>
          <w:sz w:val="30"/>
          <w:szCs w:val="30"/>
          <w:lang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kern w:val="0"/>
          <w:sz w:val="30"/>
          <w:szCs w:val="30"/>
          <w:lang w:bidi="ar"/>
        </w:rPr>
        <w:t>用户注册功能：账号ling</w:t>
      </w:r>
      <w:r>
        <w:rPr>
          <w:rFonts w:asciiTheme="minorEastAsia" w:hAnsiTheme="minorEastAsia" w:eastAsiaTheme="minorEastAsia" w:cstheme="minorEastAsia"/>
          <w:b/>
          <w:bCs/>
          <w:color w:val="000000" w:themeColor="text1"/>
          <w:kern w:val="0"/>
          <w:sz w:val="30"/>
          <w:szCs w:val="30"/>
          <w:lang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kern w:val="0"/>
          <w:sz w:val="30"/>
          <w:szCs w:val="30"/>
          <w:lang w:bidi="ar"/>
        </w:rPr>
        <w:t>密码1</w:t>
      </w:r>
      <w:r>
        <w:rPr>
          <w:rFonts w:asciiTheme="minorEastAsia" w:hAnsiTheme="minorEastAsia" w:eastAsiaTheme="minorEastAsia" w:cstheme="minorEastAsia"/>
          <w:b/>
          <w:bCs/>
          <w:color w:val="000000" w:themeColor="text1"/>
          <w:kern w:val="0"/>
          <w:sz w:val="30"/>
          <w:szCs w:val="30"/>
          <w:lang w:bidi="ar"/>
        </w:rPr>
        <w:t>23456</w:t>
      </w: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lang w:bidi="ar"/>
        </w:rPr>
      </w:pPr>
      <w:r>
        <w:drawing>
          <wp:inline distT="0" distB="0" distL="0" distR="0">
            <wp:extent cx="1543685" cy="28543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8835" cy="29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Theme="minorEastAsia" w:hAnsiTheme="minorEastAsia" w:eastAsiaTheme="minorEastAsia" w:cstheme="minorEastAsia"/>
          <w:b/>
          <w:bCs/>
          <w:color w:val="000000" w:themeColor="text1"/>
          <w:kern w:val="0"/>
          <w:sz w:val="32"/>
          <w:szCs w:val="32"/>
          <w:lang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kern w:val="0"/>
          <w:sz w:val="32"/>
          <w:szCs w:val="32"/>
          <w:lang w:bidi="ar"/>
        </w:rPr>
        <w:t>用户登录功能：账号ling</w:t>
      </w:r>
      <w:r>
        <w:rPr>
          <w:rFonts w:asciiTheme="minorEastAsia" w:hAnsiTheme="minorEastAsia" w:eastAsiaTheme="minorEastAsia" w:cstheme="minorEastAsia"/>
          <w:b/>
          <w:bCs/>
          <w:color w:val="000000" w:themeColor="text1"/>
          <w:kern w:val="0"/>
          <w:sz w:val="32"/>
          <w:szCs w:val="32"/>
          <w:lang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kern w:val="0"/>
          <w:sz w:val="32"/>
          <w:szCs w:val="32"/>
          <w:lang w:bidi="ar"/>
        </w:rPr>
        <w:t>密码1</w:t>
      </w:r>
      <w:r>
        <w:rPr>
          <w:rFonts w:asciiTheme="minorEastAsia" w:hAnsiTheme="minorEastAsia" w:eastAsiaTheme="minorEastAsia" w:cstheme="minorEastAsia"/>
          <w:b/>
          <w:bCs/>
          <w:color w:val="000000" w:themeColor="text1"/>
          <w:kern w:val="0"/>
          <w:sz w:val="32"/>
          <w:szCs w:val="32"/>
          <w:lang w:bidi="ar"/>
        </w:rPr>
        <w:t>23456</w:t>
      </w: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lang w:bidi="ar"/>
        </w:rPr>
      </w:pPr>
      <w:r>
        <w:drawing>
          <wp:inline distT="0" distB="0" distL="0" distR="0">
            <wp:extent cx="1445895" cy="24472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4838" cy="24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93" w:after="93" w:line="480" w:lineRule="exact"/>
        <w:ind w:firstLine="0" w:firstLineChars="0"/>
        <w:rPr>
          <w:rFonts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  <w:t>显示社团活动信息功能：</w:t>
      </w:r>
    </w:p>
    <w:p>
      <w:pPr>
        <w:pStyle w:val="11"/>
        <w:spacing w:before="93" w:after="93" w:line="240" w:lineRule="auto"/>
        <w:ind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</w:pPr>
      <w:r>
        <w:drawing>
          <wp:inline distT="0" distB="0" distL="0" distR="0">
            <wp:extent cx="1428750" cy="2306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3377" cy="234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93" w:after="93" w:line="480" w:lineRule="exact"/>
        <w:ind w:firstLine="0" w:firstLineChars="0"/>
        <w:rPr>
          <w:rFonts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  <w:t>查看社团活动信息功能 ：点击列表中的每一项</w:t>
      </w:r>
    </w:p>
    <w:p>
      <w:pPr>
        <w:pStyle w:val="11"/>
        <w:spacing w:before="93" w:after="93" w:line="240" w:lineRule="auto"/>
        <w:ind w:firstLine="0" w:firstLineChars="0"/>
        <w:rPr>
          <w:rFonts w:hint="eastAsia" w:ascii="宋体" w:hAnsi="宋体" w:eastAsia="宋体"/>
          <w:b w:val="0"/>
          <w:bCs w:val="0"/>
          <w:color w:val="000000" w:themeColor="text1"/>
          <w:kern w:val="0"/>
        </w:rPr>
      </w:pPr>
      <w:r>
        <w:drawing>
          <wp:inline distT="0" distB="0" distL="0" distR="0">
            <wp:extent cx="1454785" cy="25965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2838" cy="26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93" w:after="93" w:line="480" w:lineRule="exact"/>
        <w:ind w:firstLine="0" w:firstLineChars="0"/>
        <w:rPr>
          <w:rFonts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  <w:t>编辑社团活动信息功能：</w:t>
      </w:r>
    </w:p>
    <w:p>
      <w:pPr>
        <w:pStyle w:val="11"/>
        <w:numPr>
          <w:ilvl w:val="0"/>
          <w:numId w:val="9"/>
        </w:numPr>
        <w:spacing w:before="93" w:after="93" w:line="480" w:lineRule="exact"/>
        <w:ind w:firstLineChars="0"/>
        <w:rPr>
          <w:rFonts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编辑非本用户添加的社团信息</w:t>
      </w:r>
    </w:p>
    <w:p>
      <w:pPr>
        <w:pStyle w:val="11"/>
        <w:spacing w:before="93" w:after="93" w:line="240" w:lineRule="auto"/>
        <w:ind w:left="42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</w:pPr>
      <w:r>
        <w:drawing>
          <wp:inline distT="0" distB="0" distL="0" distR="0">
            <wp:extent cx="1683385" cy="2836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4094" cy="28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9"/>
        </w:numPr>
        <w:spacing w:before="93" w:after="93" w:line="480" w:lineRule="exact"/>
        <w:ind w:firstLineChars="0"/>
        <w:rPr>
          <w:rFonts w:hint="eastAsia"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编辑本用户添加的社团信息</w:t>
      </w:r>
    </w:p>
    <w:p>
      <w:pPr>
        <w:pStyle w:val="11"/>
        <w:spacing w:before="93" w:after="93" w:line="240" w:lineRule="auto"/>
        <w:ind w:firstLine="0" w:firstLineChars="0"/>
        <w:rPr>
          <w:rFonts w:hint="eastAsia" w:ascii="宋体" w:hAnsi="宋体" w:eastAsia="宋体"/>
          <w:b w:val="0"/>
          <w:bCs w:val="0"/>
          <w:color w:val="000000" w:themeColor="text1"/>
          <w:kern w:val="0"/>
        </w:rPr>
      </w:pPr>
      <w:r>
        <w:drawing>
          <wp:inline distT="0" distB="0" distL="0" distR="0">
            <wp:extent cx="1624965" cy="2679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540" cy="26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76400" cy="27057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996" cy="272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93" w:after="93" w:line="480" w:lineRule="exact"/>
        <w:ind w:firstLine="0" w:firstLineChars="0"/>
        <w:rPr>
          <w:rFonts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  <w:t>删除社团活动信息功能：</w:t>
      </w:r>
    </w:p>
    <w:p>
      <w:pPr>
        <w:pStyle w:val="11"/>
        <w:numPr>
          <w:ilvl w:val="0"/>
          <w:numId w:val="9"/>
        </w:numPr>
        <w:spacing w:before="93" w:after="93" w:line="480" w:lineRule="exact"/>
        <w:ind w:firstLineChars="0"/>
        <w:rPr>
          <w:rFonts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删除非本用户添加的社团信息</w:t>
      </w:r>
    </w:p>
    <w:p>
      <w:pPr>
        <w:pStyle w:val="11"/>
        <w:spacing w:before="93" w:after="93" w:line="240" w:lineRule="auto"/>
        <w:ind w:left="420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</w:pPr>
      <w:r>
        <w:drawing>
          <wp:inline distT="0" distB="0" distL="0" distR="0">
            <wp:extent cx="1600200" cy="29705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3862" cy="299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9"/>
        </w:numPr>
        <w:spacing w:before="93" w:after="93" w:line="480" w:lineRule="exact"/>
        <w:ind w:firstLineChars="0"/>
        <w:rPr>
          <w:rFonts w:hint="eastAsia" w:ascii="宋体" w:hAnsi="宋体" w:eastAsia="宋体"/>
          <w:b w:val="0"/>
          <w:bCs w:val="0"/>
          <w:color w:val="000000" w:themeColor="text1"/>
          <w:kern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lang w:bidi="ar"/>
        </w:rPr>
        <w:t>删除本用户添加的社团信息</w:t>
      </w:r>
    </w:p>
    <w:p>
      <w:pPr>
        <w:pStyle w:val="11"/>
        <w:spacing w:before="93" w:after="93" w:line="240" w:lineRule="auto"/>
        <w:ind w:firstLine="0" w:firstLineChars="0"/>
        <w:rPr>
          <w:rFonts w:hint="eastAsia" w:ascii="宋体" w:hAnsi="宋体" w:eastAsia="宋体"/>
          <w:b w:val="0"/>
          <w:bCs w:val="0"/>
          <w:color w:val="000000" w:themeColor="text1"/>
          <w:kern w:val="0"/>
        </w:rPr>
      </w:pPr>
      <w:r>
        <w:drawing>
          <wp:inline distT="0" distB="0" distL="0" distR="0">
            <wp:extent cx="1574800" cy="2189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6763" cy="22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93" w:after="93" w:line="480" w:lineRule="exact"/>
        <w:ind w:firstLine="0" w:firstLineChars="0"/>
        <w:rPr>
          <w:rFonts w:hint="eastAsia" w:ascii="宋体" w:hAnsi="宋体" w:eastAsia="宋体"/>
          <w:b w:val="0"/>
          <w:bCs w:val="0"/>
          <w:color w:val="000000" w:themeColor="text1"/>
          <w:kern w:val="0"/>
        </w:rPr>
      </w:pPr>
    </w:p>
    <w:p>
      <w:pPr>
        <w:pStyle w:val="11"/>
        <w:spacing w:before="93" w:after="93" w:line="480" w:lineRule="exact"/>
        <w:ind w:firstLine="0" w:firstLineChars="0"/>
        <w:rPr>
          <w:rFonts w:ascii="宋体" w:hAnsi="宋体" w:eastAsia="宋体"/>
          <w:color w:val="000000" w:themeColor="text1"/>
          <w:kern w:val="0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32"/>
          <w:szCs w:val="32"/>
          <w:lang w:bidi="ar"/>
        </w:rPr>
        <w:t>社团活动信息搜索功能：搜索内容：meeting</w:t>
      </w:r>
    </w:p>
    <w:p>
      <w:pPr>
        <w:pStyle w:val="11"/>
        <w:spacing w:before="93" w:after="93" w:line="240" w:lineRule="auto"/>
        <w:ind w:firstLine="0" w:firstLineChars="0"/>
        <w:rPr>
          <w:rFonts w:hint="eastAsia" w:ascii="宋体" w:hAnsi="宋体" w:eastAsia="宋体"/>
          <w:b w:val="0"/>
          <w:bCs w:val="0"/>
          <w:color w:val="000000" w:themeColor="text1"/>
          <w:kern w:val="0"/>
        </w:rPr>
      </w:pPr>
      <w:r>
        <w:drawing>
          <wp:inline distT="0" distB="0" distL="0" distR="0">
            <wp:extent cx="1640205" cy="30721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9746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 xml:space="preserve"> 总结与体会</w:t>
      </w:r>
    </w:p>
    <w:p>
      <w:pPr>
        <w:pStyle w:val="12"/>
        <w:numPr>
          <w:ilvl w:val="0"/>
          <w:numId w:val="10"/>
        </w:numPr>
        <w:spacing w:line="400" w:lineRule="exact"/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收获</w:t>
      </w:r>
      <w:r>
        <w:rPr>
          <w:color w:val="000000" w:themeColor="text1"/>
          <w:sz w:val="24"/>
        </w:rPr>
        <w:t>:</w:t>
      </w:r>
    </w:p>
    <w:p>
      <w:pPr>
        <w:pStyle w:val="12"/>
        <w:spacing w:line="400" w:lineRule="exact"/>
        <w:ind w:left="396" w:firstLine="0" w:firstLineChars="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这次大作业巩固了课堂上学习的知识，同时也对课堂上学到的知识进行了扩展比如正则的使用，如何建立两个表以及如何让一个界面呈现三种功能，在此基础上我还学会了Android断点调试，让我更容易发现系统的问题。最后独立的完成了这次实验。</w:t>
      </w:r>
    </w:p>
    <w:p>
      <w:pPr>
        <w:pStyle w:val="12"/>
        <w:numPr>
          <w:ilvl w:val="0"/>
          <w:numId w:val="10"/>
        </w:numPr>
        <w:spacing w:line="400" w:lineRule="exact"/>
        <w:ind w:firstLineChars="0"/>
        <w:rPr>
          <w:rFonts w:eastAsiaTheme="minor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设计上有何特色和不足之处：</w:t>
      </w:r>
    </w:p>
    <w:p>
      <w:pPr>
        <w:pStyle w:val="12"/>
        <w:spacing w:line="400" w:lineRule="exact"/>
        <w:ind w:left="396" w:firstLine="0" w:firstLineChars="0"/>
        <w:rPr>
          <w:rFonts w:asciiTheme="minorEastAsia" w:hAnsiTheme="minorEastAsia" w:eastAsiaTheme="minorEastAsia" w:cstheme="minorEastAsia"/>
          <w:color w:val="000000"/>
          <w:kern w:val="0"/>
          <w:sz w:val="24"/>
          <w:lang w:bidi="ar"/>
        </w:rPr>
      </w:pPr>
      <w:r>
        <w:rPr>
          <w:rFonts w:hint="eastAsia"/>
          <w:color w:val="000000" w:themeColor="text1"/>
          <w:sz w:val="24"/>
        </w:rPr>
        <w:t>设计特色：这个系统在使用了两个数据库表、采用了正则表达式实现搜索算法，有一个界面需要实现三种功能新增、查看和编辑功能，同时在实现只有添加者才可以对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社团活动信息进行编辑和删除需要在界面之间传递参数</w:t>
      </w:r>
    </w:p>
    <w:p>
      <w:pPr>
        <w:pStyle w:val="12"/>
        <w:spacing w:line="400" w:lineRule="exact"/>
        <w:ind w:left="396" w:firstLine="0" w:firstLineChars="0"/>
        <w:rPr>
          <w:rFonts w:hint="eastAsia" w:eastAsiaTheme="minorEastAsia"/>
          <w:color w:val="000000" w:themeColor="text1"/>
          <w:sz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不足之处：该系统距离投入使用还有很多距离，而且数据库使用比较基础的S</w:t>
      </w:r>
      <w:r>
        <w:rPr>
          <w:rFonts w:asciiTheme="minorEastAsia" w:hAnsiTheme="minorEastAsia" w:eastAsiaTheme="minorEastAsia" w:cstheme="minorEastAsia"/>
          <w:color w:val="000000"/>
          <w:kern w:val="0"/>
          <w:sz w:val="24"/>
          <w:lang w:bidi="ar"/>
        </w:rPr>
        <w:t>QL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数据库，还有一些需要提高的地方。</w:t>
      </w:r>
    </w:p>
    <w:p>
      <w:pPr>
        <w:pStyle w:val="12"/>
        <w:numPr>
          <w:ilvl w:val="0"/>
          <w:numId w:val="10"/>
        </w:numPr>
        <w:spacing w:line="400" w:lineRule="exact"/>
        <w:ind w:firstLineChars="0"/>
        <w:rPr>
          <w:rFonts w:hint="eastAsia" w:eastAsiaTheme="minorEastAsia"/>
          <w:color w:val="000000" w:themeColor="text1"/>
          <w:sz w:val="24"/>
        </w:rPr>
      </w:pPr>
      <w:r>
        <w:rPr>
          <w:rFonts w:hint="eastAsia" w:eastAsiaTheme="minor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对课程的建议：希望老师们能多给这种实战课分配多一些课时，这个课给我整体的感受是内容很多，课时很紧，老师为了讲完都是赶着讲；不过上完这个课收货特别大，对继续深入学习下去有很大帮助！谢谢老师八个星期的教导。</w:t>
      </w:r>
    </w:p>
    <w:p>
      <w:pPr>
        <w:widowControl/>
        <w:jc w:val="left"/>
        <w:rPr>
          <w:rFonts w:eastAsiaTheme="minorEastAsia"/>
          <w:color w:val="FF0000"/>
          <w:sz w:val="36"/>
        </w:rPr>
      </w:pPr>
      <w:r>
        <w:rPr>
          <w:rFonts w:eastAsiaTheme="minorEastAsia"/>
          <w:color w:val="FF0000"/>
          <w:sz w:val="36"/>
        </w:rPr>
        <w:br w:type="page"/>
      </w:r>
    </w:p>
    <w:p>
      <w:pPr>
        <w:pStyle w:val="2"/>
        <w:jc w:val="center"/>
      </w:pPr>
      <w:r>
        <w:rPr>
          <w:rFonts w:hint="eastAsia"/>
        </w:rPr>
        <w:t>成绩评定表</w:t>
      </w:r>
    </w:p>
    <w:p>
      <w:pPr>
        <w:spacing w:after="156" w:afterLines="50"/>
        <w:jc w:val="left"/>
        <w:rPr>
          <w:rFonts w:hint="default" w:eastAsia="宋体"/>
          <w:sz w:val="28"/>
          <w:lang w:val="en-US" w:eastAsia="zh-CN"/>
        </w:rPr>
      </w:pPr>
      <w:r>
        <w:rPr>
          <w:rFonts w:hint="eastAsia"/>
          <w:sz w:val="28"/>
        </w:rPr>
        <w:t>班级：</w:t>
      </w:r>
      <w:r>
        <w:rPr>
          <w:rFonts w:hint="eastAsia"/>
          <w:sz w:val="28"/>
          <w:lang w:val="en-US" w:eastAsia="zh-CN"/>
        </w:rPr>
        <w:t xml:space="preserve">计算机y1703   </w:t>
      </w:r>
      <w:r>
        <w:rPr>
          <w:rFonts w:hint="eastAsia"/>
          <w:sz w:val="28"/>
        </w:rPr>
        <w:t>姓名：</w:t>
      </w:r>
      <w:r>
        <w:rPr>
          <w:rFonts w:hint="eastAsia"/>
          <w:sz w:val="28"/>
          <w:lang w:val="en-US" w:eastAsia="zh-CN"/>
        </w:rPr>
        <w:t xml:space="preserve">王羚欢  </w:t>
      </w:r>
      <w:r>
        <w:rPr>
          <w:rFonts w:hint="eastAsia"/>
          <w:sz w:val="28"/>
        </w:rPr>
        <w:t>学号：</w:t>
      </w:r>
      <w:r>
        <w:rPr>
          <w:rFonts w:hint="eastAsia"/>
          <w:sz w:val="28"/>
          <w:lang w:val="en-US" w:eastAsia="zh-CN"/>
        </w:rPr>
        <w:t>0121710870636</w:t>
      </w:r>
    </w:p>
    <w:tbl>
      <w:tblPr>
        <w:tblStyle w:val="6"/>
        <w:tblW w:w="82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4320"/>
        <w:gridCol w:w="1800"/>
        <w:gridCol w:w="12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828" w:type="dxa"/>
            <w:vAlign w:val="center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序号</w:t>
            </w:r>
          </w:p>
        </w:tc>
        <w:tc>
          <w:tcPr>
            <w:tcW w:w="4320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评分项目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满分</w:t>
            </w:r>
          </w:p>
        </w:tc>
        <w:tc>
          <w:tcPr>
            <w:tcW w:w="1289" w:type="dxa"/>
            <w:vAlign w:val="center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实得分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828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</w:p>
        </w:tc>
        <w:tc>
          <w:tcPr>
            <w:tcW w:w="4320" w:type="dxa"/>
            <w:vAlign w:val="center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设计分析合理性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20</w:t>
            </w:r>
          </w:p>
        </w:tc>
        <w:tc>
          <w:tcPr>
            <w:tcW w:w="1289" w:type="dxa"/>
            <w:vAlign w:val="center"/>
          </w:tcPr>
          <w:p>
            <w:pPr>
              <w:rPr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828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</w:p>
        </w:tc>
        <w:tc>
          <w:tcPr>
            <w:tcW w:w="4320" w:type="dxa"/>
            <w:vAlign w:val="center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设计方案正确性、可行性、创造性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20</w:t>
            </w:r>
          </w:p>
        </w:tc>
        <w:tc>
          <w:tcPr>
            <w:tcW w:w="1289" w:type="dxa"/>
            <w:vAlign w:val="center"/>
          </w:tcPr>
          <w:p>
            <w:pPr>
              <w:rPr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828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</w:p>
        </w:tc>
        <w:tc>
          <w:tcPr>
            <w:tcW w:w="4320" w:type="dxa"/>
            <w:vAlign w:val="center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设计结果正确性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30</w:t>
            </w:r>
          </w:p>
        </w:tc>
        <w:tc>
          <w:tcPr>
            <w:tcW w:w="1289" w:type="dxa"/>
            <w:vAlign w:val="center"/>
          </w:tcPr>
          <w:p>
            <w:pPr>
              <w:rPr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828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4</w:t>
            </w:r>
          </w:p>
        </w:tc>
        <w:tc>
          <w:tcPr>
            <w:tcW w:w="4320" w:type="dxa"/>
            <w:vAlign w:val="center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设计验收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10</w:t>
            </w:r>
          </w:p>
        </w:tc>
        <w:tc>
          <w:tcPr>
            <w:tcW w:w="1289" w:type="dxa"/>
            <w:vAlign w:val="center"/>
          </w:tcPr>
          <w:p>
            <w:pPr>
              <w:rPr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828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5</w:t>
            </w:r>
          </w:p>
        </w:tc>
        <w:tc>
          <w:tcPr>
            <w:tcW w:w="4320" w:type="dxa"/>
            <w:vAlign w:val="center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设计报告规范性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20</w:t>
            </w:r>
          </w:p>
        </w:tc>
        <w:tc>
          <w:tcPr>
            <w:tcW w:w="1289" w:type="dxa"/>
            <w:vAlign w:val="center"/>
          </w:tcPr>
          <w:p>
            <w:pPr>
              <w:rPr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828" w:type="dxa"/>
            <w:vAlign w:val="center"/>
          </w:tcPr>
          <w:p>
            <w:pPr>
              <w:jc w:val="center"/>
              <w:rPr>
                <w:sz w:val="28"/>
              </w:rPr>
            </w:pPr>
          </w:p>
        </w:tc>
        <w:tc>
          <w:tcPr>
            <w:tcW w:w="4320" w:type="dxa"/>
            <w:vAlign w:val="center"/>
          </w:tcPr>
          <w:p>
            <w:pPr>
              <w:rPr>
                <w:sz w:val="28"/>
              </w:rPr>
            </w:pP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总得分</w:t>
            </w:r>
          </w:p>
        </w:tc>
        <w:tc>
          <w:tcPr>
            <w:tcW w:w="1289" w:type="dxa"/>
            <w:vAlign w:val="center"/>
          </w:tcPr>
          <w:p>
            <w:pPr>
              <w:rPr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237" w:type="dxa"/>
            <w:gridSpan w:val="4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评语：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</w:tc>
      </w:tr>
    </w:tbl>
    <w:p>
      <w:pPr>
        <w:rPr>
          <w:sz w:val="24"/>
        </w:rPr>
      </w:pPr>
    </w:p>
    <w:p/>
    <w:p>
      <w:pPr>
        <w:ind w:firstLine="560" w:firstLineChars="200"/>
        <w:rPr>
          <w:sz w:val="28"/>
        </w:rPr>
      </w:pPr>
      <w:r>
        <w:rPr>
          <w:rFonts w:hint="eastAsia"/>
          <w:sz w:val="28"/>
        </w:rPr>
        <w:t xml:space="preserve">                                  教师签名：</w:t>
      </w:r>
    </w:p>
    <w:p>
      <w:pPr>
        <w:spacing w:line="720" w:lineRule="auto"/>
        <w:jc w:val="center"/>
        <w:rPr>
          <w:b/>
          <w:sz w:val="30"/>
          <w:szCs w:val="30"/>
        </w:rPr>
      </w:pPr>
      <w:r>
        <w:rPr>
          <w:rFonts w:hint="eastAsia"/>
          <w:sz w:val="28"/>
        </w:rPr>
        <w:t>　　　　　　　　　　　　　　　　　　     年  　月　  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6D5D68"/>
    <w:multiLevelType w:val="singleLevel"/>
    <w:tmpl w:val="836D5D6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82B27AC"/>
    <w:multiLevelType w:val="multilevel"/>
    <w:tmpl w:val="882B27AC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FFEE5030"/>
    <w:multiLevelType w:val="singleLevel"/>
    <w:tmpl w:val="FFEE5030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030DC5B1"/>
    <w:multiLevelType w:val="singleLevel"/>
    <w:tmpl w:val="030DC5B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03F57586"/>
    <w:multiLevelType w:val="multilevel"/>
    <w:tmpl w:val="03F57586"/>
    <w:lvl w:ilvl="0" w:tentative="0">
      <w:start w:val="1"/>
      <w:numFmt w:val="decimal"/>
      <w:lvlText w:val="%1)"/>
      <w:lvlJc w:val="left"/>
      <w:pPr>
        <w:ind w:left="1265" w:hanging="420"/>
      </w:pPr>
    </w:lvl>
    <w:lvl w:ilvl="1" w:tentative="0">
      <w:start w:val="1"/>
      <w:numFmt w:val="lowerLetter"/>
      <w:lvlText w:val="%2)"/>
      <w:lvlJc w:val="left"/>
      <w:pPr>
        <w:ind w:left="1685" w:hanging="420"/>
      </w:pPr>
    </w:lvl>
    <w:lvl w:ilvl="2" w:tentative="0">
      <w:start w:val="1"/>
      <w:numFmt w:val="lowerRoman"/>
      <w:lvlText w:val="%3."/>
      <w:lvlJc w:val="right"/>
      <w:pPr>
        <w:ind w:left="2105" w:hanging="420"/>
      </w:pPr>
    </w:lvl>
    <w:lvl w:ilvl="3" w:tentative="0">
      <w:start w:val="1"/>
      <w:numFmt w:val="decimal"/>
      <w:lvlText w:val="%4."/>
      <w:lvlJc w:val="left"/>
      <w:pPr>
        <w:ind w:left="2525" w:hanging="420"/>
      </w:pPr>
    </w:lvl>
    <w:lvl w:ilvl="4" w:tentative="0">
      <w:start w:val="1"/>
      <w:numFmt w:val="lowerLetter"/>
      <w:lvlText w:val="%5)"/>
      <w:lvlJc w:val="left"/>
      <w:pPr>
        <w:ind w:left="2945" w:hanging="420"/>
      </w:pPr>
    </w:lvl>
    <w:lvl w:ilvl="5" w:tentative="0">
      <w:start w:val="1"/>
      <w:numFmt w:val="lowerRoman"/>
      <w:lvlText w:val="%6."/>
      <w:lvlJc w:val="right"/>
      <w:pPr>
        <w:ind w:left="3365" w:hanging="420"/>
      </w:pPr>
    </w:lvl>
    <w:lvl w:ilvl="6" w:tentative="0">
      <w:start w:val="1"/>
      <w:numFmt w:val="decimal"/>
      <w:lvlText w:val="%7."/>
      <w:lvlJc w:val="left"/>
      <w:pPr>
        <w:ind w:left="3785" w:hanging="420"/>
      </w:pPr>
    </w:lvl>
    <w:lvl w:ilvl="7" w:tentative="0">
      <w:start w:val="1"/>
      <w:numFmt w:val="lowerLetter"/>
      <w:lvlText w:val="%8)"/>
      <w:lvlJc w:val="left"/>
      <w:pPr>
        <w:ind w:left="4205" w:hanging="420"/>
      </w:pPr>
    </w:lvl>
    <w:lvl w:ilvl="8" w:tentative="0">
      <w:start w:val="1"/>
      <w:numFmt w:val="lowerRoman"/>
      <w:lvlText w:val="%9."/>
      <w:lvlJc w:val="right"/>
      <w:pPr>
        <w:ind w:left="4625" w:hanging="420"/>
      </w:pPr>
    </w:lvl>
  </w:abstractNum>
  <w:abstractNum w:abstractNumId="5">
    <w:nsid w:val="35F52BB3"/>
    <w:multiLevelType w:val="multilevel"/>
    <w:tmpl w:val="35F52B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 w:cs="Wingdings"/>
      </w:rPr>
    </w:lvl>
  </w:abstractNum>
  <w:abstractNum w:abstractNumId="6">
    <w:nsid w:val="3F27340E"/>
    <w:multiLevelType w:val="multilevel"/>
    <w:tmpl w:val="3F2734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82F479B"/>
    <w:multiLevelType w:val="multilevel"/>
    <w:tmpl w:val="582F479B"/>
    <w:lvl w:ilvl="0" w:tentative="0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518DC73"/>
    <w:multiLevelType w:val="singleLevel"/>
    <w:tmpl w:val="6518DC7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671C5CA5"/>
    <w:multiLevelType w:val="multilevel"/>
    <w:tmpl w:val="671C5CA5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67BB9"/>
    <w:rsid w:val="000617D7"/>
    <w:rsid w:val="00094AD4"/>
    <w:rsid w:val="00096CC0"/>
    <w:rsid w:val="000B7199"/>
    <w:rsid w:val="00126686"/>
    <w:rsid w:val="00146E03"/>
    <w:rsid w:val="0015671D"/>
    <w:rsid w:val="001D0D53"/>
    <w:rsid w:val="00224E21"/>
    <w:rsid w:val="002F6A09"/>
    <w:rsid w:val="00323C56"/>
    <w:rsid w:val="00364005"/>
    <w:rsid w:val="003A0CB0"/>
    <w:rsid w:val="003E3422"/>
    <w:rsid w:val="003F4426"/>
    <w:rsid w:val="004D7108"/>
    <w:rsid w:val="004E7657"/>
    <w:rsid w:val="004F73DA"/>
    <w:rsid w:val="0054161B"/>
    <w:rsid w:val="00574625"/>
    <w:rsid w:val="00587D19"/>
    <w:rsid w:val="006210BB"/>
    <w:rsid w:val="00650BD1"/>
    <w:rsid w:val="0067285D"/>
    <w:rsid w:val="006F3410"/>
    <w:rsid w:val="007818A3"/>
    <w:rsid w:val="007A5C9D"/>
    <w:rsid w:val="007D2D18"/>
    <w:rsid w:val="00827418"/>
    <w:rsid w:val="00867BB9"/>
    <w:rsid w:val="00904E48"/>
    <w:rsid w:val="0095007F"/>
    <w:rsid w:val="0098282D"/>
    <w:rsid w:val="009E6B0F"/>
    <w:rsid w:val="00AF16A1"/>
    <w:rsid w:val="00B7504C"/>
    <w:rsid w:val="00B75BEE"/>
    <w:rsid w:val="00BB435B"/>
    <w:rsid w:val="00BB6A90"/>
    <w:rsid w:val="00C22DD9"/>
    <w:rsid w:val="00C347BD"/>
    <w:rsid w:val="00C80F94"/>
    <w:rsid w:val="00CB21DA"/>
    <w:rsid w:val="00D206F9"/>
    <w:rsid w:val="00D44EB7"/>
    <w:rsid w:val="00DA0058"/>
    <w:rsid w:val="00E97AB9"/>
    <w:rsid w:val="00F471E2"/>
    <w:rsid w:val="00FF5FC4"/>
    <w:rsid w:val="0BA717C2"/>
    <w:rsid w:val="2BF2018B"/>
    <w:rsid w:val="2F406A97"/>
    <w:rsid w:val="523A6B3C"/>
    <w:rsid w:val="5A391E0D"/>
    <w:rsid w:val="7E7E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TML Preformatted"/>
    <w:basedOn w:val="1"/>
    <w:link w:val="1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0">
    <w:name w:val="标题 1 字符"/>
    <w:basedOn w:val="7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11">
    <w:name w:val="zhangjie"/>
    <w:basedOn w:val="1"/>
    <w:uiPriority w:val="0"/>
    <w:pPr>
      <w:adjustRightInd w:val="0"/>
      <w:snapToGrid w:val="0"/>
      <w:spacing w:beforeLines="30" w:afterLines="30" w:line="312" w:lineRule="auto"/>
      <w:ind w:firstLine="200" w:firstLineChars="200"/>
    </w:pPr>
    <w:rPr>
      <w:rFonts w:ascii="楷体_GB2312" w:eastAsia="楷体_GB2312" w:cs="楷体_GB2312"/>
      <w:b/>
      <w:bCs/>
      <w:sz w:val="24"/>
    </w:rPr>
  </w:style>
  <w:style w:type="paragraph" w:styleId="12">
    <w:name w:val="List Paragraph"/>
    <w:basedOn w:val="1"/>
    <w:uiPriority w:val="99"/>
    <w:pPr>
      <w:ind w:firstLine="420" w:firstLineChars="200"/>
    </w:pPr>
  </w:style>
  <w:style w:type="character" w:customStyle="1" w:styleId="13">
    <w:name w:val="HTML 预设格式 字符"/>
    <w:basedOn w:val="7"/>
    <w:link w:val="5"/>
    <w:semiHidden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15</Pages>
  <Words>756</Words>
  <Characters>4315</Characters>
  <Lines>35</Lines>
  <Paragraphs>10</Paragraphs>
  <TotalTime>332</TotalTime>
  <ScaleCrop>false</ScaleCrop>
  <LinksUpToDate>false</LinksUpToDate>
  <CharactersWithSpaces>5061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2015-06-26T01:28:00Z</dcterms:created>
  <dc:creator>TT</dc:creator>
  <cp:lastModifiedBy>everglow</cp:lastModifiedBy>
  <dcterms:modified xsi:type="dcterms:W3CDTF">2020-05-04T12:21:46Z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