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FA51" w14:textId="1F44F05E" w:rsidR="007A2085" w:rsidRPr="00872EEB" w:rsidRDefault="007A2085" w:rsidP="0087683A">
      <w:pPr>
        <w:pStyle w:val="Header"/>
        <w:tabs>
          <w:tab w:val="clear" w:pos="4320"/>
          <w:tab w:val="clear" w:pos="8640"/>
          <w:tab w:val="right" w:pos="9498"/>
        </w:tabs>
        <w:jc w:val="center"/>
        <w:rPr>
          <w:rFonts w:ascii="Candara" w:hAnsi="Candara"/>
          <w:b/>
          <w:bCs/>
          <w:sz w:val="32"/>
          <w:szCs w:val="32"/>
        </w:rPr>
      </w:pPr>
      <w:r w:rsidRPr="00872EEB">
        <w:rPr>
          <w:rFonts w:ascii="Candara" w:hAnsi="Candara"/>
          <w:b/>
          <w:bCs/>
          <w:sz w:val="32"/>
          <w:szCs w:val="32"/>
        </w:rPr>
        <w:t>Vishwa Shambhulingappa</w:t>
      </w:r>
    </w:p>
    <w:p w14:paraId="4AB17CD2" w14:textId="4EE34A88" w:rsidR="007A2085" w:rsidRDefault="00A75EFC" w:rsidP="00872EEB">
      <w:pPr>
        <w:pStyle w:val="NoSpacing"/>
        <w:jc w:val="center"/>
        <w:rPr>
          <w:rStyle w:val="Hyperlink"/>
          <w:rFonts w:ascii="Candara" w:hAnsi="Candara"/>
          <w:b/>
          <w:sz w:val="22"/>
          <w:szCs w:val="22"/>
        </w:rPr>
      </w:pPr>
      <w:hyperlink r:id="rId8" w:history="1">
        <w:r w:rsidRPr="00407114">
          <w:rPr>
            <w:rStyle w:val="Hyperlink"/>
            <w:rFonts w:ascii="Candara" w:hAnsi="Candara"/>
            <w:b/>
            <w:sz w:val="22"/>
            <w:szCs w:val="22"/>
          </w:rPr>
          <w:t>https://www.linkedin.com/in/vishwa-shambhulingappa-233a0594</w:t>
        </w:r>
      </w:hyperlink>
    </w:p>
    <w:p w14:paraId="3FF3B4DF" w14:textId="77777777" w:rsidR="00872EEB" w:rsidRDefault="00872EEB" w:rsidP="00872EEB">
      <w:pPr>
        <w:pStyle w:val="BodyText"/>
        <w:rPr>
          <w:rFonts w:ascii="Candara" w:hAnsi="Candara"/>
          <w:sz w:val="22"/>
          <w:szCs w:val="22"/>
        </w:rPr>
      </w:pPr>
    </w:p>
    <w:p w14:paraId="455C5B5F" w14:textId="6A2EB1BC" w:rsidR="00872EEB" w:rsidRPr="00872EEB" w:rsidRDefault="00872EEB" w:rsidP="00872EEB">
      <w:pPr>
        <w:pStyle w:val="BodyText"/>
        <w:rPr>
          <w:rFonts w:ascii="Candara" w:hAnsi="Candara"/>
          <w:b/>
          <w:bCs/>
          <w:sz w:val="22"/>
          <w:szCs w:val="22"/>
        </w:rPr>
      </w:pPr>
      <w:r w:rsidRPr="00872EEB">
        <w:rPr>
          <w:rFonts w:ascii="Candara" w:hAnsi="Candara"/>
          <w:b/>
          <w:bCs/>
          <w:sz w:val="22"/>
          <w:szCs w:val="22"/>
        </w:rPr>
        <w:t>SUMMARY</w:t>
      </w:r>
    </w:p>
    <w:p w14:paraId="62974DF4" w14:textId="77777777" w:rsidR="00771CDE" w:rsidRPr="00771CDE" w:rsidRDefault="00771CDE" w:rsidP="00771CDE">
      <w:pPr>
        <w:pStyle w:val="BodyText"/>
        <w:numPr>
          <w:ilvl w:val="0"/>
          <w:numId w:val="27"/>
        </w:numPr>
        <w:jc w:val="both"/>
        <w:rPr>
          <w:rFonts w:ascii="Candara" w:hAnsi="Candara"/>
          <w:sz w:val="22"/>
          <w:szCs w:val="22"/>
        </w:rPr>
      </w:pPr>
      <w:r w:rsidRPr="00771CDE">
        <w:rPr>
          <w:rFonts w:ascii="Candara" w:hAnsi="Candara"/>
          <w:b/>
          <w:bCs/>
          <w:sz w:val="22"/>
          <w:szCs w:val="22"/>
        </w:rPr>
        <w:t xml:space="preserve">15 years of </w:t>
      </w:r>
      <w:r w:rsidRPr="00771CDE">
        <w:rPr>
          <w:rFonts w:ascii="Candara" w:hAnsi="Candara"/>
          <w:sz w:val="22"/>
          <w:szCs w:val="22"/>
        </w:rPr>
        <w:t>experience in designing and developing large-scale, distributed, performance-oriented, and technically sophisticated applications.</w:t>
      </w:r>
    </w:p>
    <w:p w14:paraId="619671B7" w14:textId="309279F3"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bCs/>
          <w:sz w:val="22"/>
          <w:szCs w:val="22"/>
        </w:rPr>
        <w:t xml:space="preserve">3+ years </w:t>
      </w:r>
      <w:r w:rsidRPr="00771CDE">
        <w:rPr>
          <w:rFonts w:ascii="Candara" w:hAnsi="Candara"/>
          <w:sz w:val="22"/>
          <w:szCs w:val="22"/>
        </w:rPr>
        <w:t>of consulting in architecture and design, with hands-on demonstration of POCs</w:t>
      </w:r>
      <w:r w:rsidR="0058182A">
        <w:rPr>
          <w:rFonts w:ascii="Candara" w:hAnsi="Candara"/>
          <w:sz w:val="22"/>
          <w:szCs w:val="22"/>
        </w:rPr>
        <w:t xml:space="preserve"> in</w:t>
      </w:r>
      <w:r w:rsidR="0058182A" w:rsidRPr="0058182A">
        <w:rPr>
          <w:rFonts w:ascii="Candara" w:hAnsi="Candara"/>
          <w:b/>
          <w:bCs/>
          <w:sz w:val="22"/>
          <w:szCs w:val="22"/>
        </w:rPr>
        <w:t xml:space="preserve"> C#, .Net Std and .Net Core</w:t>
      </w:r>
      <w:r w:rsidRPr="00771CDE">
        <w:rPr>
          <w:rFonts w:ascii="Candara" w:hAnsi="Candara"/>
          <w:sz w:val="22"/>
          <w:szCs w:val="22"/>
        </w:rPr>
        <w:t>.</w:t>
      </w:r>
    </w:p>
    <w:p w14:paraId="63955EC8"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bCs/>
          <w:sz w:val="22"/>
          <w:szCs w:val="22"/>
        </w:rPr>
        <w:t xml:space="preserve">3+ years </w:t>
      </w:r>
      <w:r w:rsidRPr="00771CDE">
        <w:rPr>
          <w:rFonts w:ascii="Candara" w:hAnsi="Candara"/>
          <w:sz w:val="22"/>
          <w:szCs w:val="22"/>
        </w:rPr>
        <w:t>of web development using</w:t>
      </w:r>
      <w:r w:rsidRPr="00771CDE">
        <w:rPr>
          <w:rFonts w:ascii="Candara" w:hAnsi="Candara"/>
          <w:b/>
          <w:sz w:val="22"/>
          <w:szCs w:val="22"/>
        </w:rPr>
        <w:t xml:space="preserve"> Angular, TypeScript, ASP.NET Core, and Node.js.</w:t>
      </w:r>
    </w:p>
    <w:p w14:paraId="74620EAC" w14:textId="609642DC"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bCs/>
          <w:sz w:val="22"/>
          <w:szCs w:val="22"/>
        </w:rPr>
        <w:t xml:space="preserve">6+ years </w:t>
      </w:r>
      <w:r w:rsidRPr="00771CDE">
        <w:rPr>
          <w:rFonts w:ascii="Candara" w:hAnsi="Candara"/>
          <w:sz w:val="22"/>
          <w:szCs w:val="22"/>
        </w:rPr>
        <w:t>of experience in developing and consuming</w:t>
      </w:r>
      <w:r w:rsidRPr="00771CDE">
        <w:rPr>
          <w:rFonts w:ascii="Candara" w:hAnsi="Candara"/>
          <w:b/>
          <w:sz w:val="22"/>
          <w:szCs w:val="22"/>
        </w:rPr>
        <w:t xml:space="preserve"> </w:t>
      </w:r>
      <w:r>
        <w:rPr>
          <w:rFonts w:ascii="Candara" w:hAnsi="Candara"/>
          <w:b/>
          <w:sz w:val="22"/>
          <w:szCs w:val="22"/>
        </w:rPr>
        <w:t xml:space="preserve">Java Spring boot, Swagger, </w:t>
      </w:r>
      <w:r w:rsidRPr="00771CDE">
        <w:rPr>
          <w:rFonts w:ascii="Candara" w:hAnsi="Candara"/>
          <w:b/>
          <w:sz w:val="22"/>
          <w:szCs w:val="22"/>
        </w:rPr>
        <w:t>Web APIs, RESTful web services, and microservices.</w:t>
      </w:r>
    </w:p>
    <w:p w14:paraId="70D9CB87"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bCs/>
          <w:sz w:val="22"/>
          <w:szCs w:val="22"/>
        </w:rPr>
        <w:t xml:space="preserve">9+ years </w:t>
      </w:r>
      <w:r w:rsidRPr="00771CDE">
        <w:rPr>
          <w:rFonts w:ascii="Candara" w:hAnsi="Candara"/>
          <w:sz w:val="22"/>
          <w:szCs w:val="22"/>
        </w:rPr>
        <w:t>of development experience in</w:t>
      </w:r>
      <w:r w:rsidRPr="00771CDE">
        <w:rPr>
          <w:rFonts w:ascii="Candara" w:hAnsi="Candara"/>
          <w:b/>
          <w:sz w:val="22"/>
          <w:szCs w:val="22"/>
        </w:rPr>
        <w:t xml:space="preserve"> WPF, MVVM, PRISM, and Unity.</w:t>
      </w:r>
    </w:p>
    <w:p w14:paraId="6E61DB5F"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sz w:val="22"/>
          <w:szCs w:val="22"/>
        </w:rPr>
        <w:t xml:space="preserve">Proficient </w:t>
      </w:r>
      <w:r w:rsidRPr="00771CDE">
        <w:rPr>
          <w:rFonts w:ascii="Candara" w:hAnsi="Candara"/>
          <w:bCs/>
          <w:sz w:val="22"/>
          <w:szCs w:val="22"/>
        </w:rPr>
        <w:t>in front-end development using</w:t>
      </w:r>
      <w:r w:rsidRPr="00771CDE">
        <w:rPr>
          <w:rFonts w:ascii="Candara" w:hAnsi="Candara"/>
          <w:b/>
          <w:sz w:val="22"/>
          <w:szCs w:val="22"/>
        </w:rPr>
        <w:t> </w:t>
      </w:r>
      <w:r w:rsidRPr="00771CDE">
        <w:rPr>
          <w:rFonts w:ascii="Candara" w:hAnsi="Candara"/>
          <w:b/>
          <w:bCs/>
          <w:sz w:val="22"/>
          <w:szCs w:val="22"/>
        </w:rPr>
        <w:t>HTML5, CSS, JavaScript, jQuery, ExtJS, Bootstrap, and AJAX</w:t>
      </w:r>
      <w:r w:rsidRPr="00771CDE">
        <w:rPr>
          <w:rFonts w:ascii="Candara" w:hAnsi="Candara"/>
          <w:b/>
          <w:sz w:val="22"/>
          <w:szCs w:val="22"/>
        </w:rPr>
        <w:t>.</w:t>
      </w:r>
    </w:p>
    <w:p w14:paraId="3B29C9EB"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Cs/>
          <w:sz w:val="22"/>
          <w:szCs w:val="22"/>
        </w:rPr>
        <w:t>Experienced in</w:t>
      </w:r>
      <w:r w:rsidRPr="00771CDE">
        <w:rPr>
          <w:rFonts w:ascii="Candara" w:hAnsi="Candara"/>
          <w:b/>
          <w:sz w:val="22"/>
          <w:szCs w:val="22"/>
        </w:rPr>
        <w:t xml:space="preserve"> RDBMS like </w:t>
      </w:r>
      <w:r w:rsidRPr="00771CDE">
        <w:rPr>
          <w:rFonts w:ascii="Candara" w:hAnsi="Candara"/>
          <w:b/>
          <w:bCs/>
          <w:sz w:val="22"/>
          <w:szCs w:val="22"/>
        </w:rPr>
        <w:t>SQL Server</w:t>
      </w:r>
      <w:r w:rsidRPr="00771CDE">
        <w:rPr>
          <w:rFonts w:ascii="Candara" w:hAnsi="Candara"/>
          <w:b/>
          <w:sz w:val="22"/>
          <w:szCs w:val="22"/>
        </w:rPr>
        <w:t>.</w:t>
      </w:r>
    </w:p>
    <w:p w14:paraId="4D340055"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Cs/>
          <w:sz w:val="22"/>
          <w:szCs w:val="22"/>
        </w:rPr>
        <w:t>Worked with version control tools such as</w:t>
      </w:r>
      <w:r w:rsidRPr="00771CDE">
        <w:rPr>
          <w:rFonts w:ascii="Candara" w:hAnsi="Candara"/>
          <w:b/>
          <w:sz w:val="22"/>
          <w:szCs w:val="22"/>
        </w:rPr>
        <w:t> </w:t>
      </w:r>
      <w:r w:rsidRPr="00771CDE">
        <w:rPr>
          <w:rFonts w:ascii="Candara" w:hAnsi="Candara"/>
          <w:b/>
          <w:bCs/>
          <w:sz w:val="22"/>
          <w:szCs w:val="22"/>
        </w:rPr>
        <w:t>SVN, GIT, TFS, and Perforce</w:t>
      </w:r>
      <w:r w:rsidRPr="00771CDE">
        <w:rPr>
          <w:rFonts w:ascii="Candara" w:hAnsi="Candara"/>
          <w:b/>
          <w:sz w:val="22"/>
          <w:szCs w:val="22"/>
        </w:rPr>
        <w:t>.</w:t>
      </w:r>
    </w:p>
    <w:p w14:paraId="5EFD8D0D" w14:textId="2FD87DAA" w:rsidR="00771CDE" w:rsidRPr="0058182A" w:rsidRDefault="0058182A" w:rsidP="0058182A">
      <w:pPr>
        <w:numPr>
          <w:ilvl w:val="0"/>
          <w:numId w:val="27"/>
        </w:numPr>
        <w:shd w:val="clear" w:color="auto" w:fill="FAFAFA"/>
        <w:spacing w:before="100" w:beforeAutospacing="1" w:after="100" w:afterAutospacing="1"/>
        <w:rPr>
          <w:rFonts w:ascii="Candara" w:eastAsia="Times New Roman" w:hAnsi="Candara" w:cs="Segoe UI"/>
          <w:sz w:val="22"/>
          <w:szCs w:val="22"/>
        </w:rPr>
      </w:pPr>
      <w:r w:rsidRPr="0058182A">
        <w:rPr>
          <w:rFonts w:ascii="Candara" w:eastAsia="Times New Roman" w:hAnsi="Candara" w:cs="Segoe UI"/>
          <w:b/>
          <w:bCs/>
          <w:sz w:val="22"/>
          <w:szCs w:val="22"/>
        </w:rPr>
        <w:t>Experienced in Agile SDLC</w:t>
      </w:r>
      <w:r w:rsidRPr="0058182A">
        <w:rPr>
          <w:rFonts w:ascii="Candara" w:eastAsia="Times New Roman" w:hAnsi="Candara" w:cs="Segoe UI"/>
          <w:sz w:val="22"/>
          <w:szCs w:val="22"/>
        </w:rPr>
        <w:t xml:space="preserve">, adept at wearing multiple hats to meet team </w:t>
      </w:r>
      <w:proofErr w:type="gramStart"/>
      <w:r w:rsidRPr="0058182A">
        <w:rPr>
          <w:rFonts w:ascii="Candara" w:eastAsia="Times New Roman" w:hAnsi="Candara" w:cs="Segoe UI"/>
          <w:sz w:val="22"/>
          <w:szCs w:val="22"/>
        </w:rPr>
        <w:t>needs.</w:t>
      </w:r>
      <w:r w:rsidR="00771CDE" w:rsidRPr="0058182A">
        <w:rPr>
          <w:rFonts w:ascii="Candara" w:hAnsi="Candara"/>
          <w:bCs/>
          <w:sz w:val="22"/>
          <w:szCs w:val="22"/>
        </w:rPr>
        <w:t>.</w:t>
      </w:r>
      <w:proofErr w:type="gramEnd"/>
    </w:p>
    <w:p w14:paraId="40191333" w14:textId="77777777" w:rsidR="00771CDE" w:rsidRPr="00771CDE" w:rsidRDefault="00771CDE" w:rsidP="00771CDE">
      <w:pPr>
        <w:pStyle w:val="BodyText"/>
        <w:numPr>
          <w:ilvl w:val="0"/>
          <w:numId w:val="27"/>
        </w:numPr>
        <w:jc w:val="both"/>
        <w:rPr>
          <w:rFonts w:ascii="Candara" w:hAnsi="Candara"/>
          <w:b/>
          <w:sz w:val="22"/>
          <w:szCs w:val="22"/>
        </w:rPr>
      </w:pPr>
      <w:r w:rsidRPr="00771CDE">
        <w:rPr>
          <w:rFonts w:ascii="Candara" w:hAnsi="Candara"/>
          <w:b/>
          <w:sz w:val="22"/>
          <w:szCs w:val="22"/>
        </w:rPr>
        <w:t>Skilled in managing and mentoring small teams of developers.</w:t>
      </w:r>
    </w:p>
    <w:p w14:paraId="32CE9714" w14:textId="77777777" w:rsidR="00872EEB" w:rsidRDefault="00872EEB" w:rsidP="00872EEB">
      <w:pPr>
        <w:pStyle w:val="BodyText"/>
        <w:jc w:val="both"/>
        <w:rPr>
          <w:rFonts w:ascii="Candara" w:hAnsi="Candara"/>
          <w:sz w:val="22"/>
          <w:szCs w:val="22"/>
        </w:rPr>
      </w:pPr>
    </w:p>
    <w:p w14:paraId="5A317E94" w14:textId="1E531226" w:rsidR="00872EEB" w:rsidRPr="00DF1085" w:rsidRDefault="00872EEB" w:rsidP="00872EEB">
      <w:pPr>
        <w:pStyle w:val="BodyText"/>
        <w:jc w:val="both"/>
        <w:rPr>
          <w:rFonts w:ascii="Candara" w:hAnsi="Candara"/>
          <w:b/>
          <w:bCs/>
          <w:sz w:val="22"/>
          <w:szCs w:val="22"/>
        </w:rPr>
      </w:pPr>
      <w:r w:rsidRPr="00DF1085">
        <w:rPr>
          <w:rFonts w:ascii="Candara" w:hAnsi="Candara"/>
          <w:b/>
          <w:bCs/>
          <w:sz w:val="22"/>
          <w:szCs w:val="22"/>
        </w:rPr>
        <w:t>TECHNICAL EXPERTISE</w:t>
      </w:r>
      <w:r w:rsidR="00E57B39">
        <w:rPr>
          <w:rFonts w:ascii="Candara" w:hAnsi="Candara"/>
          <w:b/>
          <w:bCs/>
          <w:sz w:val="22"/>
          <w:szCs w:val="22"/>
        </w:rPr>
        <w:t>/ Skills Matrix</w:t>
      </w:r>
    </w:p>
    <w:p w14:paraId="3EDAAD0D" w14:textId="6F611308" w:rsidR="00872EEB" w:rsidRDefault="00872EEB" w:rsidP="00DF1085">
      <w:pPr>
        <w:pStyle w:val="BodyText"/>
        <w:ind w:left="360"/>
        <w:jc w:val="both"/>
        <w:rPr>
          <w:rFonts w:ascii="Candara" w:hAnsi="Candara"/>
          <w:color w:val="000000"/>
          <w:sz w:val="22"/>
          <w:szCs w:val="22"/>
        </w:rPr>
      </w:pPr>
      <w:r w:rsidRPr="00407114">
        <w:rPr>
          <w:rFonts w:ascii="Candara" w:hAnsi="Candara" w:cs="Arial"/>
          <w:b/>
          <w:bCs/>
          <w:sz w:val="22"/>
          <w:szCs w:val="22"/>
        </w:rPr>
        <w:t>Languages</w:t>
      </w:r>
      <w:r>
        <w:rPr>
          <w:rFonts w:ascii="Candara" w:hAnsi="Candara" w:cs="Arial"/>
          <w:b/>
          <w:bCs/>
          <w:sz w:val="22"/>
          <w:szCs w:val="22"/>
        </w:rPr>
        <w:t xml:space="preserve">: </w:t>
      </w:r>
      <w:r w:rsidRPr="00407114">
        <w:rPr>
          <w:rFonts w:ascii="Candara" w:hAnsi="Candara"/>
          <w:color w:val="000000"/>
          <w:sz w:val="22"/>
          <w:szCs w:val="22"/>
        </w:rPr>
        <w:t>C#, HTML, XML, Java Script, Type Script.</w:t>
      </w:r>
    </w:p>
    <w:p w14:paraId="35B304A1" w14:textId="4ACAA59C" w:rsidR="00872EEB" w:rsidRDefault="00E57B39" w:rsidP="00DF1085">
      <w:pPr>
        <w:pStyle w:val="BodyText"/>
        <w:ind w:left="360"/>
        <w:jc w:val="both"/>
        <w:rPr>
          <w:rFonts w:ascii="Candara" w:hAnsi="Candara"/>
          <w:color w:val="000000"/>
          <w:sz w:val="22"/>
          <w:szCs w:val="22"/>
        </w:rPr>
      </w:pPr>
      <w:r>
        <w:rPr>
          <w:rFonts w:ascii="Candara" w:hAnsi="Candara" w:cs="Arial"/>
          <w:b/>
          <w:sz w:val="22"/>
          <w:szCs w:val="22"/>
        </w:rPr>
        <w:t>Full Stack Exposure</w:t>
      </w:r>
      <w:r w:rsidR="00872EEB">
        <w:rPr>
          <w:rFonts w:ascii="Candara" w:hAnsi="Candara" w:cs="Arial"/>
          <w:b/>
          <w:sz w:val="22"/>
          <w:szCs w:val="22"/>
        </w:rPr>
        <w:t xml:space="preserve">: </w:t>
      </w:r>
      <w:r w:rsidRPr="00E57B39">
        <w:rPr>
          <w:rFonts w:ascii="Candara" w:hAnsi="Candara" w:cs="Arial"/>
          <w:bCs/>
          <w:sz w:val="22"/>
          <w:szCs w:val="22"/>
        </w:rPr>
        <w:t>Web API,</w:t>
      </w:r>
      <w:r>
        <w:rPr>
          <w:rFonts w:ascii="Candara" w:hAnsi="Candara" w:cs="Arial"/>
          <w:b/>
          <w:sz w:val="22"/>
          <w:szCs w:val="22"/>
        </w:rPr>
        <w:t xml:space="preserve"> </w:t>
      </w:r>
      <w:r>
        <w:rPr>
          <w:rFonts w:ascii="Candara" w:hAnsi="Candara"/>
          <w:sz w:val="22"/>
          <w:szCs w:val="22"/>
        </w:rPr>
        <w:t xml:space="preserve">.Net Entity Core, </w:t>
      </w:r>
      <w:r w:rsidR="00BC67E1">
        <w:rPr>
          <w:rFonts w:ascii="Candara" w:hAnsi="Candara"/>
          <w:sz w:val="22"/>
          <w:szCs w:val="22"/>
        </w:rPr>
        <w:t xml:space="preserve">ASP.NET </w:t>
      </w:r>
      <w:r w:rsidR="003572C1" w:rsidRPr="00407114">
        <w:rPr>
          <w:rFonts w:ascii="Candara" w:hAnsi="Candara"/>
          <w:sz w:val="22"/>
          <w:szCs w:val="22"/>
        </w:rPr>
        <w:t>CORE, Web/WCF Services, Windows Services,</w:t>
      </w:r>
      <w:r w:rsidR="00BC67E1">
        <w:rPr>
          <w:rFonts w:ascii="Candara" w:hAnsi="Candara"/>
          <w:sz w:val="22"/>
          <w:szCs w:val="22"/>
        </w:rPr>
        <w:t xml:space="preserve"> </w:t>
      </w:r>
      <w:r w:rsidR="003572C1" w:rsidRPr="00407114">
        <w:rPr>
          <w:rFonts w:ascii="Candara" w:hAnsi="Candara"/>
          <w:sz w:val="22"/>
          <w:szCs w:val="22"/>
        </w:rPr>
        <w:t>Duplex Channels, WPF, LINQ</w:t>
      </w:r>
      <w:r>
        <w:rPr>
          <w:rFonts w:ascii="Candara" w:hAnsi="Candara"/>
          <w:sz w:val="22"/>
          <w:szCs w:val="22"/>
        </w:rPr>
        <w:t>, Micro Services</w:t>
      </w:r>
      <w:r w:rsidR="003572C1" w:rsidRPr="00407114">
        <w:rPr>
          <w:rFonts w:ascii="Candara" w:hAnsi="Candara"/>
          <w:color w:val="000000"/>
          <w:sz w:val="22"/>
          <w:szCs w:val="22"/>
        </w:rPr>
        <w:t>.</w:t>
      </w:r>
    </w:p>
    <w:p w14:paraId="5B04B9F6" w14:textId="0395F0C0" w:rsidR="001274CD" w:rsidRPr="00407114" w:rsidRDefault="003572C1" w:rsidP="00DF1085">
      <w:pPr>
        <w:pStyle w:val="PlainText"/>
        <w:spacing w:line="276" w:lineRule="auto"/>
        <w:ind w:left="360"/>
        <w:jc w:val="both"/>
        <w:rPr>
          <w:rFonts w:ascii="Candara" w:hAnsi="Candara" w:cs="Arial"/>
          <w:sz w:val="22"/>
          <w:szCs w:val="22"/>
        </w:rPr>
      </w:pPr>
      <w:proofErr w:type="gramStart"/>
      <w:r w:rsidRPr="00407114">
        <w:rPr>
          <w:rFonts w:ascii="Candara" w:hAnsi="Candara" w:cs="Arial"/>
          <w:b/>
          <w:sz w:val="22"/>
          <w:szCs w:val="22"/>
        </w:rPr>
        <w:t>Frameworks</w:t>
      </w:r>
      <w:r w:rsidR="00D1531B">
        <w:rPr>
          <w:rFonts w:ascii="Candara" w:hAnsi="Candara" w:cs="Arial"/>
          <w:b/>
          <w:sz w:val="22"/>
          <w:szCs w:val="22"/>
        </w:rPr>
        <w:t>:.</w:t>
      </w:r>
      <w:proofErr w:type="gramEnd"/>
      <w:r w:rsidR="00D1531B">
        <w:rPr>
          <w:rFonts w:ascii="Candara" w:hAnsi="Candara" w:cs="Arial"/>
          <w:b/>
          <w:sz w:val="22"/>
          <w:szCs w:val="22"/>
        </w:rPr>
        <w:t xml:space="preserve"> .Net</w:t>
      </w:r>
      <w:r w:rsidR="001274CD" w:rsidRPr="00407114">
        <w:rPr>
          <w:rFonts w:ascii="Candara" w:hAnsi="Candara"/>
          <w:color w:val="000000"/>
          <w:sz w:val="22"/>
          <w:szCs w:val="22"/>
        </w:rPr>
        <w:t xml:space="preserve"> Core</w:t>
      </w:r>
      <w:r w:rsidR="00E57B39">
        <w:rPr>
          <w:rFonts w:ascii="Candara" w:hAnsi="Candara"/>
          <w:color w:val="000000"/>
          <w:sz w:val="22"/>
          <w:szCs w:val="22"/>
        </w:rPr>
        <w:t>, Java Spring Boot</w:t>
      </w:r>
      <w:proofErr w:type="gramStart"/>
      <w:r w:rsidR="00E57B39">
        <w:rPr>
          <w:rFonts w:ascii="Candara" w:hAnsi="Candara"/>
          <w:color w:val="000000"/>
          <w:sz w:val="22"/>
          <w:szCs w:val="22"/>
        </w:rPr>
        <w:t xml:space="preserve">, </w:t>
      </w:r>
      <w:r w:rsidR="001274CD" w:rsidRPr="00407114">
        <w:rPr>
          <w:rFonts w:ascii="Candara" w:hAnsi="Candara"/>
          <w:color w:val="000000"/>
          <w:sz w:val="22"/>
          <w:szCs w:val="22"/>
        </w:rPr>
        <w:t>.</w:t>
      </w:r>
      <w:proofErr w:type="gramEnd"/>
    </w:p>
    <w:p w14:paraId="50BC5EB9" w14:textId="2B915D7C" w:rsidR="001274CD" w:rsidRDefault="001274CD" w:rsidP="00DF1085">
      <w:pPr>
        <w:pStyle w:val="PlainText"/>
        <w:spacing w:line="276" w:lineRule="auto"/>
        <w:ind w:left="360"/>
        <w:jc w:val="both"/>
        <w:rPr>
          <w:rFonts w:ascii="Candara" w:hAnsi="Candara" w:cs="Arial"/>
          <w:sz w:val="22"/>
          <w:szCs w:val="22"/>
        </w:rPr>
      </w:pPr>
      <w:r w:rsidRPr="00407114">
        <w:rPr>
          <w:rFonts w:ascii="Candara" w:hAnsi="Candara" w:cs="Arial"/>
          <w:b/>
          <w:sz w:val="22"/>
          <w:szCs w:val="22"/>
        </w:rPr>
        <w:t>UI and JS Frameworks</w:t>
      </w:r>
      <w:r>
        <w:rPr>
          <w:rFonts w:ascii="Candara" w:hAnsi="Candara" w:cs="Arial"/>
          <w:b/>
          <w:sz w:val="22"/>
          <w:szCs w:val="22"/>
        </w:rPr>
        <w:t xml:space="preserve">: </w:t>
      </w:r>
      <w:r w:rsidRPr="00407114">
        <w:rPr>
          <w:rFonts w:ascii="Candara" w:hAnsi="Candara" w:cs="Arial"/>
          <w:sz w:val="22"/>
          <w:szCs w:val="22"/>
        </w:rPr>
        <w:t>Angular</w:t>
      </w:r>
      <w:r w:rsidR="00E57B39">
        <w:rPr>
          <w:rFonts w:ascii="Candara" w:hAnsi="Candara" w:cs="Arial"/>
          <w:sz w:val="22"/>
          <w:szCs w:val="22"/>
        </w:rPr>
        <w:t>,</w:t>
      </w:r>
      <w:r w:rsidRPr="00407114">
        <w:rPr>
          <w:rFonts w:ascii="Candara" w:hAnsi="Candara" w:cs="Arial"/>
          <w:sz w:val="22"/>
          <w:szCs w:val="22"/>
        </w:rPr>
        <w:t xml:space="preserve"> Node, jQuery, ExtJS, and Dojo.  </w:t>
      </w:r>
    </w:p>
    <w:p w14:paraId="6088F08C" w14:textId="462A4486" w:rsidR="00DF1085" w:rsidRDefault="00DF1085" w:rsidP="00DF1085">
      <w:pPr>
        <w:pStyle w:val="PlainText"/>
        <w:spacing w:line="276" w:lineRule="auto"/>
        <w:ind w:left="360"/>
        <w:jc w:val="both"/>
        <w:rPr>
          <w:rFonts w:ascii="Candara" w:hAnsi="Candara" w:cs="Arial"/>
          <w:sz w:val="22"/>
          <w:szCs w:val="22"/>
        </w:rPr>
      </w:pPr>
      <w:r w:rsidRPr="00407114">
        <w:rPr>
          <w:rFonts w:ascii="Candara" w:hAnsi="Candara" w:cs="Arial"/>
          <w:b/>
          <w:sz w:val="22"/>
          <w:szCs w:val="22"/>
        </w:rPr>
        <w:t>Databases</w:t>
      </w:r>
      <w:r>
        <w:rPr>
          <w:rFonts w:ascii="Candara" w:hAnsi="Candara" w:cs="Arial"/>
          <w:b/>
          <w:sz w:val="22"/>
          <w:szCs w:val="22"/>
        </w:rPr>
        <w:t xml:space="preserve">: </w:t>
      </w:r>
      <w:r w:rsidRPr="00407114">
        <w:rPr>
          <w:rFonts w:ascii="Candara" w:hAnsi="Candara" w:cs="Arial"/>
          <w:sz w:val="22"/>
          <w:szCs w:val="22"/>
        </w:rPr>
        <w:t>MS SQL, SQLite.</w:t>
      </w:r>
    </w:p>
    <w:p w14:paraId="61361555" w14:textId="0C1368BC" w:rsidR="00DF1085" w:rsidRDefault="00DF1085" w:rsidP="00DF1085">
      <w:pPr>
        <w:pStyle w:val="PlainText"/>
        <w:spacing w:line="276" w:lineRule="auto"/>
        <w:ind w:left="360"/>
        <w:jc w:val="both"/>
        <w:rPr>
          <w:rFonts w:ascii="Candara" w:hAnsi="Candara" w:cs="Arial"/>
          <w:sz w:val="22"/>
          <w:szCs w:val="22"/>
        </w:rPr>
      </w:pPr>
      <w:r w:rsidRPr="00407114">
        <w:rPr>
          <w:rFonts w:ascii="Candara" w:hAnsi="Candara" w:cs="Arial"/>
          <w:b/>
          <w:sz w:val="22"/>
          <w:szCs w:val="22"/>
        </w:rPr>
        <w:t>Testing Tools</w:t>
      </w:r>
      <w:r>
        <w:rPr>
          <w:rFonts w:ascii="Candara" w:hAnsi="Candara" w:cs="Arial"/>
          <w:b/>
          <w:sz w:val="22"/>
          <w:szCs w:val="22"/>
        </w:rPr>
        <w:t xml:space="preserve">: </w:t>
      </w:r>
      <w:r w:rsidRPr="00407114">
        <w:rPr>
          <w:rFonts w:ascii="Candara" w:hAnsi="Candara" w:cs="Arial"/>
          <w:sz w:val="22"/>
          <w:szCs w:val="22"/>
        </w:rPr>
        <w:t>NUnit, Coded UI and Selenium.</w:t>
      </w:r>
    </w:p>
    <w:p w14:paraId="50B045E9" w14:textId="77777777" w:rsidR="00E57B39" w:rsidRPr="00407114" w:rsidRDefault="00E57B39" w:rsidP="00DF1085">
      <w:pPr>
        <w:pStyle w:val="PlainText"/>
        <w:spacing w:line="276" w:lineRule="auto"/>
        <w:ind w:left="360"/>
        <w:jc w:val="both"/>
        <w:rPr>
          <w:rFonts w:ascii="Candara" w:hAnsi="Candara" w:cs="Arial"/>
          <w:sz w:val="22"/>
          <w:szCs w:val="22"/>
        </w:rPr>
      </w:pPr>
    </w:p>
    <w:tbl>
      <w:tblPr>
        <w:tblW w:w="10170" w:type="dxa"/>
        <w:tblInd w:w="-72" w:type="dxa"/>
        <w:tblLook w:val="0480" w:firstRow="0" w:lastRow="0" w:firstColumn="1" w:lastColumn="0" w:noHBand="0" w:noVBand="1"/>
      </w:tblPr>
      <w:tblGrid>
        <w:gridCol w:w="1710"/>
        <w:gridCol w:w="5580"/>
        <w:gridCol w:w="2880"/>
      </w:tblGrid>
      <w:tr w:rsidR="00E57B39" w:rsidRPr="00407114" w14:paraId="69BD994E" w14:textId="77777777" w:rsidTr="004A5E1F">
        <w:trPr>
          <w:trHeight w:val="286"/>
        </w:trPr>
        <w:tc>
          <w:tcPr>
            <w:tcW w:w="10170" w:type="dxa"/>
            <w:gridSpan w:val="3"/>
            <w:shd w:val="clear" w:color="auto" w:fill="BFBFBF"/>
          </w:tcPr>
          <w:p w14:paraId="7EC514D8" w14:textId="0A7137E7" w:rsidR="00E57B39" w:rsidRPr="00407114" w:rsidRDefault="00E57B39" w:rsidP="004A5E1F">
            <w:pPr>
              <w:spacing w:line="276" w:lineRule="auto"/>
              <w:rPr>
                <w:rFonts w:ascii="Candara" w:hAnsi="Candara"/>
                <w:b/>
                <w:color w:val="000000"/>
                <w:sz w:val="22"/>
                <w:szCs w:val="22"/>
              </w:rPr>
            </w:pPr>
            <w:r>
              <w:rPr>
                <w:rFonts w:ascii="Candara" w:hAnsi="Candara"/>
                <w:b/>
                <w:color w:val="000000"/>
                <w:sz w:val="22"/>
                <w:szCs w:val="22"/>
              </w:rPr>
              <w:t>Fidelity Investments                                                                                                                               Feb</w:t>
            </w:r>
            <w:r w:rsidRPr="00407114">
              <w:rPr>
                <w:rFonts w:ascii="Candara" w:hAnsi="Candara"/>
                <w:b/>
                <w:color w:val="000000"/>
                <w:sz w:val="22"/>
                <w:szCs w:val="22"/>
              </w:rPr>
              <w:t xml:space="preserve"> 202</w:t>
            </w:r>
            <w:r>
              <w:rPr>
                <w:rFonts w:ascii="Candara" w:hAnsi="Candara"/>
                <w:b/>
                <w:color w:val="000000"/>
                <w:sz w:val="22"/>
                <w:szCs w:val="22"/>
              </w:rPr>
              <w:t>3</w:t>
            </w:r>
            <w:r w:rsidRPr="00407114">
              <w:rPr>
                <w:rFonts w:ascii="Candara" w:hAnsi="Candara"/>
                <w:b/>
                <w:color w:val="000000"/>
                <w:sz w:val="22"/>
                <w:szCs w:val="22"/>
              </w:rPr>
              <w:t xml:space="preserve"> - Now</w:t>
            </w:r>
          </w:p>
        </w:tc>
      </w:tr>
      <w:tr w:rsidR="00E57B39" w:rsidRPr="00407114" w14:paraId="5628C866" w14:textId="77777777" w:rsidTr="004A5E1F">
        <w:trPr>
          <w:trHeight w:val="286"/>
        </w:trPr>
        <w:tc>
          <w:tcPr>
            <w:tcW w:w="1710" w:type="dxa"/>
            <w:shd w:val="clear" w:color="auto" w:fill="BFBFBF"/>
          </w:tcPr>
          <w:p w14:paraId="29AF2279" w14:textId="77777777" w:rsidR="00E57B39" w:rsidRPr="00407114" w:rsidRDefault="00E57B39" w:rsidP="004A5E1F">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3ECA4D54" w14:textId="4F974B68" w:rsidR="00E57B39" w:rsidRPr="00E96E54" w:rsidRDefault="00D022B5" w:rsidP="004A5E1F">
            <w:pPr>
              <w:pStyle w:val="BodyText"/>
              <w:spacing w:line="276" w:lineRule="auto"/>
              <w:rPr>
                <w:rFonts w:ascii="Candara" w:hAnsi="Candara"/>
                <w:b/>
                <w:bCs/>
                <w:sz w:val="22"/>
                <w:szCs w:val="22"/>
              </w:rPr>
            </w:pPr>
            <w:r>
              <w:rPr>
                <w:rFonts w:ascii="Candara" w:hAnsi="Candara"/>
                <w:b/>
                <w:bCs/>
                <w:sz w:val="22"/>
                <w:szCs w:val="22"/>
              </w:rPr>
              <w:t>myWS Integration with OpsWorx and Domain APIs</w:t>
            </w:r>
          </w:p>
        </w:tc>
        <w:tc>
          <w:tcPr>
            <w:tcW w:w="2880" w:type="dxa"/>
            <w:vMerge w:val="restart"/>
            <w:shd w:val="clear" w:color="auto" w:fill="auto"/>
            <w:vAlign w:val="center"/>
          </w:tcPr>
          <w:p w14:paraId="72057364" w14:textId="39490246" w:rsidR="00E57B39" w:rsidRPr="00407114" w:rsidRDefault="00E57B39" w:rsidP="004A5E1F">
            <w:pPr>
              <w:spacing w:line="276" w:lineRule="auto"/>
              <w:rPr>
                <w:rFonts w:ascii="Candara" w:hAnsi="Candara"/>
                <w:b/>
                <w:color w:val="000000"/>
                <w:sz w:val="22"/>
                <w:szCs w:val="22"/>
              </w:rPr>
            </w:pPr>
            <w:r>
              <w:rPr>
                <w:rFonts w:ascii="Candara" w:hAnsi="Candara"/>
                <w:b/>
                <w:color w:val="000000"/>
                <w:sz w:val="22"/>
                <w:szCs w:val="22"/>
              </w:rPr>
              <w:t xml:space="preserve">Senior Full Stack Engineer </w:t>
            </w:r>
          </w:p>
        </w:tc>
      </w:tr>
      <w:tr w:rsidR="00E57B39" w:rsidRPr="00407114" w14:paraId="02241776" w14:textId="77777777" w:rsidTr="004A5E1F">
        <w:trPr>
          <w:trHeight w:val="286"/>
        </w:trPr>
        <w:tc>
          <w:tcPr>
            <w:tcW w:w="1710" w:type="dxa"/>
            <w:shd w:val="clear" w:color="auto" w:fill="BFBFBF"/>
          </w:tcPr>
          <w:p w14:paraId="759CE1AB" w14:textId="77777777" w:rsidR="00E57B39" w:rsidRPr="00407114" w:rsidRDefault="00E57B39" w:rsidP="004A5E1F">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1E8A5D8D" w14:textId="55E1AFFB" w:rsidR="00E57B39" w:rsidRPr="00407114" w:rsidRDefault="00E57B39" w:rsidP="004A5E1F">
            <w:pPr>
              <w:spacing w:line="276" w:lineRule="auto"/>
              <w:rPr>
                <w:rFonts w:ascii="Candara" w:hAnsi="Candara"/>
                <w:sz w:val="22"/>
                <w:szCs w:val="22"/>
              </w:rPr>
            </w:pPr>
            <w:r w:rsidRPr="00407114">
              <w:rPr>
                <w:rFonts w:ascii="Candara" w:hAnsi="Candara"/>
                <w:sz w:val="22"/>
                <w:szCs w:val="22"/>
              </w:rPr>
              <w:t xml:space="preserve">C#, </w:t>
            </w:r>
            <w:proofErr w:type="gramStart"/>
            <w:r w:rsidR="00D022B5">
              <w:rPr>
                <w:rFonts w:ascii="Candara" w:hAnsi="Candara"/>
                <w:sz w:val="22"/>
                <w:szCs w:val="22"/>
              </w:rPr>
              <w:t>.Net,.</w:t>
            </w:r>
            <w:proofErr w:type="gramEnd"/>
            <w:r w:rsidR="00D022B5">
              <w:rPr>
                <w:rFonts w:ascii="Candara" w:hAnsi="Candara"/>
                <w:sz w:val="22"/>
                <w:szCs w:val="22"/>
              </w:rPr>
              <w:t xml:space="preserve"> NetCore, WPF, Java, Terraform</w:t>
            </w:r>
            <w:r>
              <w:rPr>
                <w:rFonts w:ascii="Candara" w:hAnsi="Candara"/>
                <w:sz w:val="22"/>
                <w:szCs w:val="22"/>
              </w:rPr>
              <w:t>/Core, AWS, SQS, Spring Boot, Aerospike, Swagger</w:t>
            </w:r>
            <w:r w:rsidRPr="00407114">
              <w:rPr>
                <w:rFonts w:ascii="Candara" w:hAnsi="Candara"/>
                <w:sz w:val="22"/>
                <w:szCs w:val="22"/>
              </w:rPr>
              <w:t xml:space="preserve">. </w:t>
            </w:r>
          </w:p>
        </w:tc>
        <w:tc>
          <w:tcPr>
            <w:tcW w:w="2880" w:type="dxa"/>
            <w:vMerge/>
            <w:shd w:val="clear" w:color="auto" w:fill="auto"/>
          </w:tcPr>
          <w:p w14:paraId="3D33AA96" w14:textId="77777777" w:rsidR="00E57B39" w:rsidRPr="00407114" w:rsidRDefault="00E57B39" w:rsidP="004A5E1F">
            <w:pPr>
              <w:spacing w:line="276" w:lineRule="auto"/>
              <w:jc w:val="center"/>
              <w:rPr>
                <w:rFonts w:ascii="Candara" w:hAnsi="Candara"/>
                <w:b/>
                <w:color w:val="000000"/>
                <w:sz w:val="22"/>
                <w:szCs w:val="22"/>
              </w:rPr>
            </w:pPr>
          </w:p>
        </w:tc>
      </w:tr>
      <w:tr w:rsidR="00E57B39" w:rsidRPr="00407114" w14:paraId="1865B578" w14:textId="77777777" w:rsidTr="004A5E1F">
        <w:trPr>
          <w:trHeight w:val="370"/>
        </w:trPr>
        <w:tc>
          <w:tcPr>
            <w:tcW w:w="10170" w:type="dxa"/>
            <w:gridSpan w:val="3"/>
            <w:shd w:val="clear" w:color="auto" w:fill="auto"/>
          </w:tcPr>
          <w:p w14:paraId="3DA4AA9C" w14:textId="0FD96721" w:rsidR="00E57B39" w:rsidRPr="00407114" w:rsidRDefault="00E57B39" w:rsidP="004A5E1F">
            <w:pPr>
              <w:pStyle w:val="BodyText"/>
              <w:spacing w:line="276" w:lineRule="auto"/>
              <w:rPr>
                <w:rFonts w:ascii="Candara" w:hAnsi="Candara"/>
                <w:sz w:val="22"/>
                <w:szCs w:val="22"/>
              </w:rPr>
            </w:pPr>
            <w:r>
              <w:rPr>
                <w:rFonts w:ascii="Candara" w:hAnsi="Candara"/>
                <w:sz w:val="22"/>
                <w:szCs w:val="22"/>
              </w:rPr>
              <w:t>Building Domain APIs for Fidelity Internal Applications</w:t>
            </w:r>
            <w:r w:rsidR="00D022B5">
              <w:rPr>
                <w:rFonts w:ascii="Candara" w:hAnsi="Candara"/>
                <w:sz w:val="22"/>
                <w:szCs w:val="22"/>
              </w:rPr>
              <w:t xml:space="preserve"> and Integrating myWS (WI’s Focal Point equivalent in FBT) into OpsWorx (Built on Interop/Glue42) for interoperability</w:t>
            </w:r>
            <w:r w:rsidRPr="00407114">
              <w:rPr>
                <w:rFonts w:ascii="Candara" w:hAnsi="Candara"/>
                <w:sz w:val="22"/>
                <w:szCs w:val="22"/>
              </w:rPr>
              <w:t xml:space="preserve">. </w:t>
            </w:r>
          </w:p>
          <w:p w14:paraId="55D7FCD4" w14:textId="274CF703" w:rsidR="00771CDE" w:rsidRPr="00771CDE" w:rsidRDefault="00771CDE" w:rsidP="00771CDE">
            <w:pPr>
              <w:pStyle w:val="PlainText"/>
              <w:spacing w:line="276" w:lineRule="auto"/>
              <w:jc w:val="both"/>
              <w:rPr>
                <w:rFonts w:ascii="Candara" w:hAnsi="Candara" w:cs="Arial"/>
                <w:b/>
                <w:bCs/>
                <w:sz w:val="22"/>
                <w:szCs w:val="22"/>
              </w:rPr>
            </w:pPr>
            <w:r w:rsidRPr="00771CDE">
              <w:rPr>
                <w:rFonts w:ascii="Candara" w:hAnsi="Candara" w:cs="Arial"/>
                <w:b/>
                <w:bCs/>
                <w:sz w:val="22"/>
                <w:szCs w:val="22"/>
              </w:rPr>
              <w:t>Played a mini architect role</w:t>
            </w:r>
            <w:r w:rsidRPr="00771CDE">
              <w:rPr>
                <w:rFonts w:ascii="Candara" w:hAnsi="Candara" w:cs="Arial"/>
                <w:sz w:val="22"/>
                <w:szCs w:val="22"/>
              </w:rPr>
              <w:t xml:space="preserve">, leading a squad and mentoring newly joined engineers. Guided them in best practices for security, quality, and reusable solutions </w:t>
            </w:r>
            <w:r w:rsidR="0058182A">
              <w:rPr>
                <w:rFonts w:ascii="Candara" w:hAnsi="Candara" w:cs="Arial"/>
                <w:sz w:val="22"/>
                <w:szCs w:val="22"/>
              </w:rPr>
              <w:t xml:space="preserve">as suggested by </w:t>
            </w:r>
            <w:r w:rsidR="0058182A" w:rsidRPr="0058182A">
              <w:rPr>
                <w:rFonts w:ascii="Candara" w:hAnsi="Candara" w:cs="Arial"/>
                <w:b/>
                <w:bCs/>
                <w:sz w:val="22"/>
                <w:szCs w:val="22"/>
              </w:rPr>
              <w:t>Senior Architects</w:t>
            </w:r>
            <w:r w:rsidR="0058182A">
              <w:rPr>
                <w:rFonts w:ascii="Candara" w:hAnsi="Candara" w:cs="Arial"/>
                <w:sz w:val="22"/>
                <w:szCs w:val="22"/>
              </w:rPr>
              <w:t xml:space="preserve"> from </w:t>
            </w:r>
            <w:r w:rsidR="0058182A" w:rsidRPr="0058182A">
              <w:rPr>
                <w:rFonts w:ascii="Candara" w:hAnsi="Candara" w:cs="Arial"/>
                <w:b/>
                <w:bCs/>
                <w:sz w:val="22"/>
                <w:szCs w:val="22"/>
              </w:rPr>
              <w:t>BU</w:t>
            </w:r>
            <w:r w:rsidRPr="00771CDE">
              <w:rPr>
                <w:rFonts w:ascii="Candara" w:hAnsi="Candara" w:cs="Arial"/>
                <w:sz w:val="22"/>
                <w:szCs w:val="22"/>
              </w:rPr>
              <w:t>.</w:t>
            </w:r>
          </w:p>
          <w:p w14:paraId="2EF2D77E" w14:textId="5D28C300" w:rsidR="00D1531B" w:rsidRPr="00D1531B" w:rsidRDefault="00D1531B" w:rsidP="00D1531B">
            <w:pPr>
              <w:pStyle w:val="PlainText"/>
              <w:spacing w:line="276" w:lineRule="auto"/>
              <w:jc w:val="both"/>
              <w:rPr>
                <w:rFonts w:ascii="Candara" w:hAnsi="Candara" w:cs="Arial"/>
                <w:sz w:val="22"/>
                <w:szCs w:val="22"/>
              </w:rPr>
            </w:pPr>
            <w:r w:rsidRPr="00D1531B">
              <w:rPr>
                <w:rFonts w:ascii="Candara" w:hAnsi="Candara" w:cs="Arial"/>
                <w:b/>
                <w:bCs/>
                <w:sz w:val="22"/>
                <w:szCs w:val="22"/>
              </w:rPr>
              <w:t xml:space="preserve">Integrated web </w:t>
            </w:r>
            <w:r w:rsidR="00582809">
              <w:rPr>
                <w:rFonts w:ascii="Candara" w:hAnsi="Candara" w:cs="Arial"/>
                <w:b/>
                <w:bCs/>
                <w:sz w:val="22"/>
                <w:szCs w:val="22"/>
              </w:rPr>
              <w:t xml:space="preserve">apps (Wealthscape, Streetscape etc.) </w:t>
            </w:r>
            <w:r w:rsidRPr="00D1531B">
              <w:rPr>
                <w:rFonts w:ascii="Candara" w:hAnsi="Candara" w:cs="Arial"/>
                <w:sz w:val="22"/>
                <w:szCs w:val="22"/>
              </w:rPr>
              <w:t> of myWS</w:t>
            </w:r>
            <w:r w:rsidR="00594074">
              <w:rPr>
                <w:rFonts w:ascii="Candara" w:hAnsi="Candara" w:cs="Arial"/>
                <w:sz w:val="22"/>
                <w:szCs w:val="22"/>
              </w:rPr>
              <w:t xml:space="preserve"> thick client</w:t>
            </w:r>
            <w:r w:rsidRPr="00D1531B">
              <w:rPr>
                <w:rFonts w:ascii="Candara" w:hAnsi="Candara" w:cs="Arial"/>
                <w:sz w:val="22"/>
                <w:szCs w:val="22"/>
              </w:rPr>
              <w:t xml:space="preserve"> into OpsWorx using Angular, ensuring efficient cookie management</w:t>
            </w:r>
            <w:r>
              <w:rPr>
                <w:rFonts w:ascii="Candara" w:hAnsi="Candara" w:cs="Arial"/>
                <w:sz w:val="22"/>
                <w:szCs w:val="22"/>
              </w:rPr>
              <w:t xml:space="preserve"> improving the load times</w:t>
            </w:r>
            <w:r w:rsidR="00594074">
              <w:rPr>
                <w:rFonts w:ascii="Candara" w:hAnsi="Candara" w:cs="Arial"/>
                <w:sz w:val="22"/>
                <w:szCs w:val="22"/>
              </w:rPr>
              <w:t xml:space="preserve"> to modernize the legacy approach</w:t>
            </w:r>
            <w:r w:rsidRPr="00D1531B">
              <w:rPr>
                <w:rFonts w:ascii="Candara" w:hAnsi="Candara" w:cs="Arial"/>
                <w:sz w:val="22"/>
                <w:szCs w:val="22"/>
              </w:rPr>
              <w:t>.</w:t>
            </w:r>
          </w:p>
          <w:p w14:paraId="3541B7D1" w14:textId="5A70BE38" w:rsidR="00D1531B" w:rsidRPr="00D1531B" w:rsidRDefault="00D1531B" w:rsidP="00D1531B">
            <w:pPr>
              <w:pStyle w:val="PlainText"/>
              <w:spacing w:line="276" w:lineRule="auto"/>
              <w:jc w:val="both"/>
              <w:rPr>
                <w:rFonts w:ascii="Candara" w:hAnsi="Candara" w:cs="Arial"/>
                <w:sz w:val="22"/>
                <w:szCs w:val="22"/>
              </w:rPr>
            </w:pPr>
            <w:r w:rsidRPr="00D1531B">
              <w:rPr>
                <w:rFonts w:ascii="Candara" w:hAnsi="Candara" w:cs="Arial"/>
                <w:b/>
                <w:bCs/>
                <w:sz w:val="22"/>
                <w:szCs w:val="22"/>
              </w:rPr>
              <w:t>Built reusable libraries</w:t>
            </w:r>
            <w:r w:rsidRPr="00D1531B">
              <w:rPr>
                <w:rFonts w:ascii="Candara" w:hAnsi="Candara" w:cs="Arial"/>
                <w:sz w:val="22"/>
                <w:szCs w:val="22"/>
              </w:rPr>
              <w:t xml:space="preserve"> for integrating Windows WPF modules of myWS with </w:t>
            </w:r>
            <w:r w:rsidR="00582809">
              <w:rPr>
                <w:rFonts w:ascii="Candara" w:hAnsi="Candara" w:cs="Arial"/>
                <w:sz w:val="22"/>
                <w:szCs w:val="22"/>
              </w:rPr>
              <w:t>Interop/</w:t>
            </w:r>
            <w:r w:rsidRPr="00D1531B">
              <w:rPr>
                <w:rFonts w:ascii="Candara" w:hAnsi="Candara" w:cs="Arial"/>
                <w:sz w:val="22"/>
                <w:szCs w:val="22"/>
              </w:rPr>
              <w:t>OpsWorx</w:t>
            </w:r>
            <w:r w:rsidR="00582809">
              <w:rPr>
                <w:rFonts w:ascii="Candara" w:hAnsi="Candara" w:cs="Arial"/>
                <w:sz w:val="22"/>
                <w:szCs w:val="22"/>
              </w:rPr>
              <w:t xml:space="preserve"> libraries that are</w:t>
            </w:r>
            <w:r w:rsidRPr="00D1531B">
              <w:rPr>
                <w:rFonts w:ascii="Candara" w:hAnsi="Candara" w:cs="Arial"/>
                <w:sz w:val="22"/>
                <w:szCs w:val="22"/>
              </w:rPr>
              <w:t xml:space="preserve"> scalable for future integrations</w:t>
            </w:r>
            <w:r w:rsidR="00771CDE">
              <w:rPr>
                <w:rFonts w:ascii="Candara" w:hAnsi="Candara" w:cs="Arial"/>
                <w:sz w:val="22"/>
                <w:szCs w:val="22"/>
              </w:rPr>
              <w:t xml:space="preserve"> with </w:t>
            </w:r>
            <w:r w:rsidR="00582809">
              <w:rPr>
                <w:rFonts w:ascii="Candara" w:hAnsi="Candara" w:cs="Arial"/>
                <w:sz w:val="22"/>
                <w:szCs w:val="22"/>
              </w:rPr>
              <w:t xml:space="preserve">any application that is built in C#, .NET by just </w:t>
            </w:r>
            <w:r w:rsidR="00582809" w:rsidRPr="00582809">
              <w:rPr>
                <w:rFonts w:ascii="Candara" w:hAnsi="Candara" w:cs="Arial"/>
                <w:b/>
                <w:bCs/>
                <w:sz w:val="22"/>
                <w:szCs w:val="22"/>
              </w:rPr>
              <w:t>lift and shift</w:t>
            </w:r>
            <w:r w:rsidR="00771CDE">
              <w:rPr>
                <w:rFonts w:ascii="Candara" w:hAnsi="Candara" w:cs="Arial"/>
                <w:sz w:val="22"/>
                <w:szCs w:val="22"/>
              </w:rPr>
              <w:t xml:space="preserve">. </w:t>
            </w:r>
          </w:p>
          <w:p w14:paraId="3535ABDC" w14:textId="6E50B60F" w:rsidR="00D1531B" w:rsidRPr="00D1531B" w:rsidRDefault="0058182A" w:rsidP="00D1531B">
            <w:pPr>
              <w:pStyle w:val="PlainText"/>
              <w:spacing w:line="276" w:lineRule="auto"/>
              <w:jc w:val="both"/>
              <w:rPr>
                <w:rFonts w:ascii="Candara" w:hAnsi="Candara" w:cs="Arial"/>
                <w:sz w:val="22"/>
                <w:szCs w:val="22"/>
              </w:rPr>
            </w:pPr>
            <w:r>
              <w:rPr>
                <w:rFonts w:ascii="Candara" w:hAnsi="Candara" w:cs="Arial"/>
                <w:b/>
                <w:bCs/>
                <w:sz w:val="22"/>
                <w:szCs w:val="22"/>
              </w:rPr>
              <w:t xml:space="preserve">Refactored the Legacy Projects and </w:t>
            </w:r>
            <w:r w:rsidR="00D1531B" w:rsidRPr="00D1531B">
              <w:rPr>
                <w:rFonts w:ascii="Candara" w:hAnsi="Candara" w:cs="Arial"/>
                <w:b/>
                <w:bCs/>
                <w:sz w:val="22"/>
                <w:szCs w:val="22"/>
              </w:rPr>
              <w:t xml:space="preserve">Integrated </w:t>
            </w:r>
            <w:r w:rsidR="00D1531B" w:rsidRPr="00771CDE">
              <w:rPr>
                <w:rFonts w:ascii="Candara" w:hAnsi="Candara" w:cs="Arial"/>
                <w:sz w:val="22"/>
                <w:szCs w:val="22"/>
              </w:rPr>
              <w:t>complex</w:t>
            </w:r>
            <w:r w:rsidR="00771CDE">
              <w:rPr>
                <w:rFonts w:ascii="Candara" w:hAnsi="Candara" w:cs="Arial"/>
                <w:b/>
                <w:bCs/>
                <w:sz w:val="22"/>
                <w:szCs w:val="22"/>
              </w:rPr>
              <w:t xml:space="preserve"> </w:t>
            </w:r>
            <w:r w:rsidR="00771CDE" w:rsidRPr="00771CDE">
              <w:rPr>
                <w:rFonts w:ascii="Candara" w:hAnsi="Candara" w:cs="Arial"/>
                <w:sz w:val="22"/>
                <w:szCs w:val="22"/>
              </w:rPr>
              <w:t>existing</w:t>
            </w:r>
            <w:r w:rsidR="00D1531B" w:rsidRPr="00771CDE">
              <w:rPr>
                <w:rFonts w:ascii="Candara" w:hAnsi="Candara" w:cs="Arial"/>
                <w:sz w:val="22"/>
                <w:szCs w:val="22"/>
              </w:rPr>
              <w:t xml:space="preserve"> modules</w:t>
            </w:r>
            <w:r w:rsidR="00D1531B" w:rsidRPr="00D1531B">
              <w:rPr>
                <w:rFonts w:ascii="Candara" w:hAnsi="Candara" w:cs="Arial"/>
                <w:sz w:val="22"/>
                <w:szCs w:val="22"/>
              </w:rPr>
              <w:t xml:space="preserve"> utilizing RUMBA SDK components </w:t>
            </w:r>
            <w:r w:rsidR="00771CDE">
              <w:rPr>
                <w:rFonts w:ascii="Candara" w:hAnsi="Candara" w:cs="Arial"/>
                <w:sz w:val="22"/>
                <w:szCs w:val="22"/>
              </w:rPr>
              <w:t>to host</w:t>
            </w:r>
            <w:r w:rsidR="00D1531B" w:rsidRPr="00D1531B">
              <w:rPr>
                <w:rFonts w:ascii="Candara" w:hAnsi="Candara" w:cs="Arial"/>
                <w:sz w:val="22"/>
                <w:szCs w:val="22"/>
              </w:rPr>
              <w:t xml:space="preserve"> WindowsFormHosts </w:t>
            </w:r>
            <w:r w:rsidR="00771CDE">
              <w:rPr>
                <w:rFonts w:ascii="Candara" w:hAnsi="Candara" w:cs="Arial"/>
                <w:sz w:val="22"/>
                <w:szCs w:val="22"/>
              </w:rPr>
              <w:t>and</w:t>
            </w:r>
            <w:r w:rsidR="00D1531B" w:rsidRPr="00D1531B">
              <w:rPr>
                <w:rFonts w:ascii="Candara" w:hAnsi="Candara" w:cs="Arial"/>
                <w:sz w:val="22"/>
                <w:szCs w:val="22"/>
              </w:rPr>
              <w:t xml:space="preserve"> Win32 </w:t>
            </w:r>
            <w:r w:rsidR="00771CDE">
              <w:rPr>
                <w:rFonts w:ascii="Candara" w:hAnsi="Candara" w:cs="Arial"/>
                <w:sz w:val="22"/>
                <w:szCs w:val="22"/>
              </w:rPr>
              <w:t xml:space="preserve">components on top of modern </w:t>
            </w:r>
            <w:r w:rsidR="00771CDE" w:rsidRPr="00771CDE">
              <w:rPr>
                <w:rFonts w:ascii="Candara" w:hAnsi="Candara" w:cs="Arial"/>
                <w:b/>
                <w:bCs/>
                <w:sz w:val="22"/>
                <w:szCs w:val="22"/>
              </w:rPr>
              <w:t>Electron Based Container</w:t>
            </w:r>
            <w:r w:rsidR="00D1531B" w:rsidRPr="00D1531B">
              <w:rPr>
                <w:rFonts w:ascii="Candara" w:hAnsi="Candara" w:cs="Arial"/>
                <w:sz w:val="22"/>
                <w:szCs w:val="22"/>
              </w:rPr>
              <w:t>.</w:t>
            </w:r>
          </w:p>
          <w:p w14:paraId="74327E80" w14:textId="5F1B9CD3" w:rsidR="00D022B5" w:rsidRDefault="00D1531B" w:rsidP="00D1531B">
            <w:pPr>
              <w:pStyle w:val="BodyText"/>
              <w:spacing w:line="276" w:lineRule="auto"/>
              <w:ind w:right="-105"/>
              <w:rPr>
                <w:rFonts w:ascii="Candara" w:hAnsi="Candara" w:cs="Arial"/>
                <w:sz w:val="22"/>
                <w:szCs w:val="22"/>
              </w:rPr>
            </w:pPr>
            <w:r w:rsidRPr="00D1531B">
              <w:rPr>
                <w:rFonts w:ascii="Candara" w:hAnsi="Candara" w:cs="Arial"/>
                <w:b/>
                <w:bCs/>
                <w:sz w:val="22"/>
                <w:szCs w:val="22"/>
              </w:rPr>
              <w:t>Collaborated with vendors, product owners, and users</w:t>
            </w:r>
            <w:r w:rsidRPr="00D1531B">
              <w:rPr>
                <w:rFonts w:ascii="Candara" w:hAnsi="Candara" w:cs="Arial"/>
                <w:sz w:val="22"/>
                <w:szCs w:val="22"/>
              </w:rPr>
              <w:t> to gather requirements and deliver optimal software solutions</w:t>
            </w:r>
            <w:r w:rsidR="00771CDE">
              <w:rPr>
                <w:rFonts w:ascii="Candara" w:hAnsi="Candara" w:cs="Arial"/>
                <w:sz w:val="22"/>
                <w:szCs w:val="22"/>
              </w:rPr>
              <w:t xml:space="preserve"> that support both legacy mainframe and latest MEAN stack frameworks.</w:t>
            </w:r>
          </w:p>
          <w:p w14:paraId="2AA5A529" w14:textId="18F95ABA" w:rsidR="00D1531B" w:rsidRPr="00D1531B" w:rsidRDefault="00D1531B" w:rsidP="00D1531B">
            <w:pPr>
              <w:pStyle w:val="PlainText"/>
              <w:spacing w:line="276" w:lineRule="auto"/>
              <w:jc w:val="both"/>
              <w:rPr>
                <w:rFonts w:ascii="Candara" w:hAnsi="Candara" w:cs="Arial"/>
                <w:sz w:val="22"/>
                <w:szCs w:val="22"/>
              </w:rPr>
            </w:pPr>
            <w:r w:rsidRPr="00D1531B">
              <w:rPr>
                <w:rFonts w:ascii="Candara" w:hAnsi="Candara" w:cs="Arial"/>
                <w:b/>
                <w:bCs/>
                <w:sz w:val="22"/>
                <w:szCs w:val="22"/>
              </w:rPr>
              <w:t xml:space="preserve">Developed Java Spring </w:t>
            </w:r>
            <w:r w:rsidR="00771CDE" w:rsidRPr="00D1531B">
              <w:rPr>
                <w:rFonts w:ascii="Candara" w:hAnsi="Candara" w:cs="Arial"/>
                <w:b/>
                <w:bCs/>
                <w:sz w:val="22"/>
                <w:szCs w:val="22"/>
              </w:rPr>
              <w:t xml:space="preserve">Boot </w:t>
            </w:r>
            <w:r w:rsidR="00771CDE">
              <w:rPr>
                <w:rFonts w:ascii="Candara" w:hAnsi="Candara" w:cs="Arial"/>
                <w:b/>
                <w:bCs/>
                <w:sz w:val="22"/>
                <w:szCs w:val="22"/>
              </w:rPr>
              <w:t xml:space="preserve">DOMAIN </w:t>
            </w:r>
            <w:r w:rsidRPr="00D1531B">
              <w:rPr>
                <w:rFonts w:ascii="Candara" w:hAnsi="Candara" w:cs="Arial"/>
                <w:b/>
                <w:bCs/>
                <w:sz w:val="22"/>
                <w:szCs w:val="22"/>
              </w:rPr>
              <w:t>API</w:t>
            </w:r>
            <w:r w:rsidRPr="00D1531B">
              <w:rPr>
                <w:rFonts w:ascii="Candara" w:hAnsi="Candara" w:cs="Arial"/>
                <w:sz w:val="22"/>
                <w:szCs w:val="22"/>
              </w:rPr>
              <w:t xml:space="preserve"> from scratch using Swagger Code-Gen Engine, optimized to connect with Aerospike Database for processing </w:t>
            </w:r>
            <w:r w:rsidR="00771CDE" w:rsidRPr="00771CDE">
              <w:rPr>
                <w:rFonts w:ascii="Candara" w:hAnsi="Candara" w:cs="Arial"/>
                <w:b/>
                <w:bCs/>
                <w:sz w:val="22"/>
                <w:szCs w:val="22"/>
              </w:rPr>
              <w:t>AIML Model Outputs</w:t>
            </w:r>
            <w:r w:rsidR="00771CDE">
              <w:rPr>
                <w:rFonts w:ascii="Candara" w:hAnsi="Candara" w:cs="Arial"/>
                <w:sz w:val="22"/>
                <w:szCs w:val="22"/>
              </w:rPr>
              <w:t xml:space="preserve"> on Complex Checks across BU</w:t>
            </w:r>
            <w:r w:rsidRPr="00D1531B">
              <w:rPr>
                <w:rFonts w:ascii="Candara" w:hAnsi="Candara" w:cs="Arial"/>
                <w:sz w:val="22"/>
                <w:szCs w:val="22"/>
              </w:rPr>
              <w:t>.</w:t>
            </w:r>
          </w:p>
          <w:p w14:paraId="2FBDDFED" w14:textId="77777777" w:rsidR="00D1531B" w:rsidRPr="00D1531B" w:rsidRDefault="00D1531B" w:rsidP="00D1531B">
            <w:pPr>
              <w:pStyle w:val="PlainText"/>
              <w:spacing w:line="276" w:lineRule="auto"/>
              <w:jc w:val="both"/>
              <w:rPr>
                <w:rFonts w:ascii="Candara" w:hAnsi="Candara" w:cs="Arial"/>
                <w:sz w:val="22"/>
                <w:szCs w:val="22"/>
              </w:rPr>
            </w:pPr>
            <w:r w:rsidRPr="00D1531B">
              <w:rPr>
                <w:rFonts w:ascii="Candara" w:hAnsi="Candara" w:cs="Arial"/>
                <w:b/>
                <w:bCs/>
                <w:sz w:val="22"/>
                <w:szCs w:val="22"/>
              </w:rPr>
              <w:t>Designed and implemented a service</w:t>
            </w:r>
            <w:r w:rsidRPr="00D1531B">
              <w:rPr>
                <w:rFonts w:ascii="Candara" w:hAnsi="Candara" w:cs="Arial"/>
                <w:sz w:val="22"/>
                <w:szCs w:val="22"/>
              </w:rPr>
              <w:t xml:space="preserve"> to produce messages to </w:t>
            </w:r>
            <w:r w:rsidRPr="00771CDE">
              <w:rPr>
                <w:rFonts w:ascii="Candara" w:hAnsi="Candara" w:cs="Arial"/>
                <w:b/>
                <w:bCs/>
                <w:sz w:val="22"/>
                <w:szCs w:val="22"/>
              </w:rPr>
              <w:t>AWS SQS</w:t>
            </w:r>
            <w:r w:rsidRPr="00D1531B">
              <w:rPr>
                <w:rFonts w:ascii="Candara" w:hAnsi="Candara" w:cs="Arial"/>
                <w:sz w:val="22"/>
                <w:szCs w:val="22"/>
              </w:rPr>
              <w:t xml:space="preserve"> using AWS JDK and set up the entire AWS Managed Infrastructure using Terraform IaaC.</w:t>
            </w:r>
          </w:p>
          <w:p w14:paraId="38C5D413" w14:textId="2AE5D2CC" w:rsidR="00D022B5" w:rsidRPr="00407114" w:rsidRDefault="00D022B5" w:rsidP="00D1531B">
            <w:pPr>
              <w:pStyle w:val="BodyText"/>
              <w:spacing w:line="276" w:lineRule="auto"/>
              <w:ind w:right="-105"/>
              <w:rPr>
                <w:rFonts w:ascii="Candara" w:hAnsi="Candara"/>
                <w:sz w:val="22"/>
                <w:szCs w:val="22"/>
              </w:rPr>
            </w:pPr>
          </w:p>
        </w:tc>
      </w:tr>
    </w:tbl>
    <w:p w14:paraId="18EFB609" w14:textId="77777777" w:rsidR="00E31DCA" w:rsidRPr="00407114" w:rsidRDefault="00E31DCA" w:rsidP="00E70C01">
      <w:pPr>
        <w:pStyle w:val="BodyText"/>
        <w:rPr>
          <w:rFonts w:ascii="Candara" w:hAnsi="Candara"/>
          <w:sz w:val="22"/>
          <w:szCs w:val="22"/>
        </w:rPr>
      </w:pPr>
    </w:p>
    <w:tbl>
      <w:tblPr>
        <w:tblW w:w="10170" w:type="dxa"/>
        <w:tblInd w:w="-72" w:type="dxa"/>
        <w:tblLook w:val="0480" w:firstRow="0" w:lastRow="0" w:firstColumn="1" w:lastColumn="0" w:noHBand="0" w:noVBand="1"/>
      </w:tblPr>
      <w:tblGrid>
        <w:gridCol w:w="1484"/>
        <w:gridCol w:w="226"/>
        <w:gridCol w:w="5580"/>
        <w:gridCol w:w="43"/>
        <w:gridCol w:w="2837"/>
      </w:tblGrid>
      <w:tr w:rsidR="00E70C01" w:rsidRPr="00407114" w14:paraId="1A7E3246" w14:textId="77777777" w:rsidTr="00D1761F">
        <w:trPr>
          <w:trHeight w:val="286"/>
        </w:trPr>
        <w:tc>
          <w:tcPr>
            <w:tcW w:w="10170" w:type="dxa"/>
            <w:gridSpan w:val="5"/>
            <w:shd w:val="clear" w:color="auto" w:fill="BFBFBF"/>
          </w:tcPr>
          <w:p w14:paraId="1E115889" w14:textId="62B2A9A0" w:rsidR="00E70C01" w:rsidRPr="00407114" w:rsidRDefault="00E70C01" w:rsidP="008C2974">
            <w:pPr>
              <w:spacing w:line="276" w:lineRule="auto"/>
              <w:rPr>
                <w:rFonts w:ascii="Candara" w:hAnsi="Candara"/>
                <w:b/>
                <w:color w:val="000000"/>
                <w:sz w:val="22"/>
                <w:szCs w:val="22"/>
              </w:rPr>
            </w:pPr>
            <w:r w:rsidRPr="00407114">
              <w:rPr>
                <w:rFonts w:ascii="Candara" w:hAnsi="Candara"/>
                <w:b/>
                <w:color w:val="000000"/>
                <w:sz w:val="22"/>
                <w:szCs w:val="22"/>
              </w:rPr>
              <w:lastRenderedPageBreak/>
              <w:t xml:space="preserve">Dell Inc, India                                                                                                                                </w:t>
            </w:r>
            <w:r w:rsidR="00616299">
              <w:rPr>
                <w:rFonts w:ascii="Candara" w:hAnsi="Candara"/>
                <w:b/>
                <w:color w:val="000000"/>
                <w:sz w:val="22"/>
                <w:szCs w:val="22"/>
              </w:rPr>
              <w:t>Aug</w:t>
            </w:r>
            <w:r w:rsidRPr="00407114">
              <w:rPr>
                <w:rFonts w:ascii="Candara" w:hAnsi="Candara"/>
                <w:b/>
                <w:color w:val="000000"/>
                <w:sz w:val="22"/>
                <w:szCs w:val="22"/>
              </w:rPr>
              <w:t xml:space="preserve"> 2021 </w:t>
            </w:r>
            <w:r w:rsidR="00E57B39">
              <w:rPr>
                <w:rFonts w:ascii="Candara" w:hAnsi="Candara"/>
                <w:b/>
                <w:color w:val="000000"/>
                <w:sz w:val="22"/>
                <w:szCs w:val="22"/>
              </w:rPr>
              <w:t>–</w:t>
            </w:r>
            <w:r w:rsidRPr="00407114">
              <w:rPr>
                <w:rFonts w:ascii="Candara" w:hAnsi="Candara"/>
                <w:b/>
                <w:color w:val="000000"/>
                <w:sz w:val="22"/>
                <w:szCs w:val="22"/>
              </w:rPr>
              <w:t xml:space="preserve"> </w:t>
            </w:r>
            <w:r w:rsidR="00E57B39">
              <w:rPr>
                <w:rFonts w:ascii="Candara" w:hAnsi="Candara"/>
                <w:b/>
                <w:color w:val="000000"/>
                <w:sz w:val="22"/>
                <w:szCs w:val="22"/>
              </w:rPr>
              <w:t>Sep 2022</w:t>
            </w:r>
          </w:p>
        </w:tc>
      </w:tr>
      <w:tr w:rsidR="00E70C01" w:rsidRPr="00407114" w14:paraId="212F8E56" w14:textId="77777777" w:rsidTr="00D1761F">
        <w:trPr>
          <w:trHeight w:val="286"/>
        </w:trPr>
        <w:tc>
          <w:tcPr>
            <w:tcW w:w="1710" w:type="dxa"/>
            <w:gridSpan w:val="2"/>
            <w:shd w:val="clear" w:color="auto" w:fill="BFBFBF"/>
          </w:tcPr>
          <w:p w14:paraId="765B6B3D" w14:textId="77777777" w:rsidR="00E70C01" w:rsidRPr="00407114" w:rsidRDefault="00E70C01" w:rsidP="008C2974">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2C2DEBC3" w14:textId="02A8793E" w:rsidR="00E70C01" w:rsidRPr="00E96E54" w:rsidRDefault="00E70C01" w:rsidP="008C2974">
            <w:pPr>
              <w:pStyle w:val="BodyText"/>
              <w:spacing w:line="276" w:lineRule="auto"/>
              <w:rPr>
                <w:rFonts w:ascii="Candara" w:hAnsi="Candara"/>
                <w:b/>
                <w:bCs/>
                <w:sz w:val="22"/>
                <w:szCs w:val="22"/>
              </w:rPr>
            </w:pPr>
            <w:r w:rsidRPr="00E96E54">
              <w:rPr>
                <w:rFonts w:ascii="Candara" w:hAnsi="Candara"/>
                <w:b/>
                <w:bCs/>
                <w:sz w:val="22"/>
                <w:szCs w:val="22"/>
              </w:rPr>
              <w:t xml:space="preserve">Dell Client </w:t>
            </w:r>
            <w:r w:rsidR="00A75EFC" w:rsidRPr="00E96E54">
              <w:rPr>
                <w:rFonts w:ascii="Candara" w:hAnsi="Candara"/>
                <w:b/>
                <w:bCs/>
                <w:sz w:val="22"/>
                <w:szCs w:val="22"/>
              </w:rPr>
              <w:t>Framework (DCF)</w:t>
            </w:r>
          </w:p>
        </w:tc>
        <w:tc>
          <w:tcPr>
            <w:tcW w:w="2880" w:type="dxa"/>
            <w:gridSpan w:val="2"/>
            <w:vMerge w:val="restart"/>
            <w:shd w:val="clear" w:color="auto" w:fill="auto"/>
            <w:vAlign w:val="center"/>
          </w:tcPr>
          <w:p w14:paraId="78BA6131" w14:textId="29CECC1A" w:rsidR="00E70C01" w:rsidRPr="00407114" w:rsidRDefault="00E70C01" w:rsidP="00F71505">
            <w:pPr>
              <w:spacing w:line="276" w:lineRule="auto"/>
              <w:rPr>
                <w:rFonts w:ascii="Candara" w:hAnsi="Candara"/>
                <w:b/>
                <w:color w:val="000000"/>
                <w:sz w:val="22"/>
                <w:szCs w:val="22"/>
              </w:rPr>
            </w:pPr>
            <w:r w:rsidRPr="00407114">
              <w:rPr>
                <w:rFonts w:ascii="Candara" w:hAnsi="Candara"/>
                <w:b/>
                <w:color w:val="000000"/>
                <w:sz w:val="22"/>
                <w:szCs w:val="22"/>
              </w:rPr>
              <w:t>Principal Software Engineer</w:t>
            </w:r>
          </w:p>
        </w:tc>
      </w:tr>
      <w:tr w:rsidR="00E70C01" w:rsidRPr="00407114" w14:paraId="4E6E1C14" w14:textId="77777777" w:rsidTr="00D1761F">
        <w:trPr>
          <w:trHeight w:val="286"/>
        </w:trPr>
        <w:tc>
          <w:tcPr>
            <w:tcW w:w="1710" w:type="dxa"/>
            <w:gridSpan w:val="2"/>
            <w:shd w:val="clear" w:color="auto" w:fill="BFBFBF"/>
          </w:tcPr>
          <w:p w14:paraId="387444B2" w14:textId="77777777" w:rsidR="00E70C01" w:rsidRPr="00407114" w:rsidRDefault="00E70C01" w:rsidP="008C2974">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5F7C3721" w14:textId="2D483904" w:rsidR="00E70C01" w:rsidRPr="00407114" w:rsidRDefault="00FA0E6C" w:rsidP="008C2974">
            <w:pPr>
              <w:spacing w:line="276" w:lineRule="auto"/>
              <w:rPr>
                <w:rFonts w:ascii="Candara" w:hAnsi="Candara"/>
                <w:sz w:val="22"/>
                <w:szCs w:val="22"/>
              </w:rPr>
            </w:pPr>
            <w:r w:rsidRPr="00407114">
              <w:rPr>
                <w:rFonts w:ascii="Candara" w:hAnsi="Candara"/>
                <w:sz w:val="22"/>
                <w:szCs w:val="22"/>
              </w:rPr>
              <w:t>C#, Net</w:t>
            </w:r>
            <w:r w:rsidR="00E70C01" w:rsidRPr="00407114">
              <w:rPr>
                <w:rFonts w:ascii="Candara" w:hAnsi="Candara"/>
                <w:sz w:val="22"/>
                <w:szCs w:val="22"/>
              </w:rPr>
              <w:t>6</w:t>
            </w:r>
            <w:r w:rsidRPr="00407114">
              <w:rPr>
                <w:rFonts w:ascii="Candara" w:hAnsi="Candara"/>
                <w:sz w:val="22"/>
                <w:szCs w:val="22"/>
              </w:rPr>
              <w:t>.0</w:t>
            </w:r>
            <w:r w:rsidR="00E70C01" w:rsidRPr="00407114">
              <w:rPr>
                <w:rFonts w:ascii="Candara" w:hAnsi="Candara"/>
                <w:sz w:val="22"/>
                <w:szCs w:val="22"/>
              </w:rPr>
              <w:t>, Stream</w:t>
            </w:r>
            <w:r w:rsidR="00616299">
              <w:rPr>
                <w:rFonts w:ascii="Candara" w:hAnsi="Candara"/>
                <w:sz w:val="22"/>
                <w:szCs w:val="22"/>
              </w:rPr>
              <w:t xml:space="preserve"> </w:t>
            </w:r>
            <w:r w:rsidR="00E70C01" w:rsidRPr="00407114">
              <w:rPr>
                <w:rFonts w:ascii="Candara" w:hAnsi="Candara"/>
                <w:sz w:val="22"/>
                <w:szCs w:val="22"/>
              </w:rPr>
              <w:t>J</w:t>
            </w:r>
            <w:r w:rsidR="005B0409">
              <w:rPr>
                <w:rFonts w:ascii="Candara" w:hAnsi="Candara"/>
                <w:sz w:val="22"/>
                <w:szCs w:val="22"/>
              </w:rPr>
              <w:t>SON</w:t>
            </w:r>
            <w:r w:rsidR="00616299">
              <w:rPr>
                <w:rFonts w:ascii="Candara" w:hAnsi="Candara"/>
                <w:sz w:val="22"/>
                <w:szCs w:val="22"/>
              </w:rPr>
              <w:t xml:space="preserve"> </w:t>
            </w:r>
            <w:r w:rsidR="00E70C01" w:rsidRPr="00407114">
              <w:rPr>
                <w:rFonts w:ascii="Candara" w:hAnsi="Candara"/>
                <w:sz w:val="22"/>
                <w:szCs w:val="22"/>
              </w:rPr>
              <w:t>RPC</w:t>
            </w:r>
            <w:r w:rsidRPr="00407114">
              <w:rPr>
                <w:rFonts w:ascii="Candara" w:hAnsi="Candara"/>
                <w:sz w:val="22"/>
                <w:szCs w:val="22"/>
              </w:rPr>
              <w:t xml:space="preserve">, </w:t>
            </w:r>
            <w:r w:rsidR="00861C21" w:rsidRPr="00407114">
              <w:rPr>
                <w:rFonts w:ascii="Candara" w:hAnsi="Candara"/>
                <w:sz w:val="22"/>
                <w:szCs w:val="22"/>
              </w:rPr>
              <w:t xml:space="preserve">WPF, MAUI, </w:t>
            </w:r>
            <w:r w:rsidRPr="00407114">
              <w:rPr>
                <w:rFonts w:ascii="Candara" w:hAnsi="Candara"/>
                <w:sz w:val="22"/>
                <w:szCs w:val="22"/>
              </w:rPr>
              <w:t xml:space="preserve">Angular, </w:t>
            </w:r>
            <w:r w:rsidR="00911928" w:rsidRPr="00407114">
              <w:rPr>
                <w:rFonts w:ascii="Candara" w:hAnsi="Candara"/>
                <w:sz w:val="22"/>
                <w:szCs w:val="22"/>
              </w:rPr>
              <w:t xml:space="preserve">TypeScript, </w:t>
            </w:r>
            <w:r w:rsidRPr="00407114">
              <w:rPr>
                <w:rFonts w:ascii="Candara" w:hAnsi="Candara"/>
                <w:sz w:val="22"/>
                <w:szCs w:val="22"/>
              </w:rPr>
              <w:t xml:space="preserve">WinUI3. </w:t>
            </w:r>
          </w:p>
        </w:tc>
        <w:tc>
          <w:tcPr>
            <w:tcW w:w="2880" w:type="dxa"/>
            <w:gridSpan w:val="2"/>
            <w:vMerge/>
            <w:shd w:val="clear" w:color="auto" w:fill="auto"/>
          </w:tcPr>
          <w:p w14:paraId="3B5BDE5B" w14:textId="77777777" w:rsidR="00E70C01" w:rsidRPr="00407114" w:rsidRDefault="00E70C01" w:rsidP="008C2974">
            <w:pPr>
              <w:spacing w:line="276" w:lineRule="auto"/>
              <w:jc w:val="center"/>
              <w:rPr>
                <w:rFonts w:ascii="Candara" w:hAnsi="Candara"/>
                <w:b/>
                <w:color w:val="000000"/>
                <w:sz w:val="22"/>
                <w:szCs w:val="22"/>
              </w:rPr>
            </w:pPr>
          </w:p>
        </w:tc>
      </w:tr>
      <w:tr w:rsidR="00E70C01" w:rsidRPr="00407114" w14:paraId="0EA41D6A" w14:textId="77777777" w:rsidTr="00D1761F">
        <w:trPr>
          <w:trHeight w:val="370"/>
        </w:trPr>
        <w:tc>
          <w:tcPr>
            <w:tcW w:w="10170" w:type="dxa"/>
            <w:gridSpan w:val="5"/>
            <w:shd w:val="clear" w:color="auto" w:fill="auto"/>
          </w:tcPr>
          <w:p w14:paraId="026AE215" w14:textId="77F3AAA4" w:rsidR="00A75EFC" w:rsidRPr="00407114" w:rsidRDefault="00A75EFC" w:rsidP="008C2974">
            <w:pPr>
              <w:pStyle w:val="BodyText"/>
              <w:spacing w:line="276" w:lineRule="auto"/>
              <w:rPr>
                <w:rFonts w:ascii="Candara" w:hAnsi="Candara"/>
                <w:sz w:val="22"/>
                <w:szCs w:val="22"/>
              </w:rPr>
            </w:pPr>
            <w:r w:rsidRPr="00407114">
              <w:rPr>
                <w:rFonts w:ascii="Candara" w:hAnsi="Candara"/>
                <w:sz w:val="22"/>
                <w:szCs w:val="22"/>
              </w:rPr>
              <w:t xml:space="preserve">DCF is a Plugin-Agent based framework that is used by 90% of client apps installed in the Dell machines. </w:t>
            </w:r>
          </w:p>
          <w:p w14:paraId="0F145889" w14:textId="24A574FE" w:rsidR="00D1531B" w:rsidRPr="00D1531B" w:rsidRDefault="00D1531B" w:rsidP="00D1531B">
            <w:pPr>
              <w:pStyle w:val="BodyText"/>
              <w:spacing w:line="276" w:lineRule="auto"/>
              <w:ind w:right="-105"/>
              <w:rPr>
                <w:rFonts w:ascii="Candara" w:hAnsi="Candara"/>
                <w:sz w:val="22"/>
                <w:szCs w:val="22"/>
              </w:rPr>
            </w:pPr>
            <w:r w:rsidRPr="00D1531B">
              <w:rPr>
                <w:rFonts w:ascii="Candara" w:hAnsi="Candara"/>
                <w:b/>
                <w:bCs/>
                <w:sz w:val="22"/>
                <w:szCs w:val="22"/>
              </w:rPr>
              <w:t>Created several sample/POC applications</w:t>
            </w:r>
            <w:r w:rsidRPr="00D1531B">
              <w:rPr>
                <w:rFonts w:ascii="Candara" w:hAnsi="Candara"/>
                <w:sz w:val="22"/>
                <w:szCs w:val="22"/>
              </w:rPr>
              <w:t xml:space="preserve"> to demonstrate the capabilities of Stream JSON RPC across various </w:t>
            </w:r>
            <w:r w:rsidR="0058182A">
              <w:rPr>
                <w:rFonts w:ascii="Candara" w:hAnsi="Candara"/>
                <w:sz w:val="22"/>
                <w:szCs w:val="22"/>
              </w:rPr>
              <w:t>Dell Internal frameworks that uses context sharing between on the box applications</w:t>
            </w:r>
            <w:r w:rsidRPr="00D1531B">
              <w:rPr>
                <w:rFonts w:ascii="Candara" w:hAnsi="Candara"/>
                <w:sz w:val="22"/>
                <w:szCs w:val="22"/>
              </w:rPr>
              <w:t>.</w:t>
            </w:r>
          </w:p>
          <w:p w14:paraId="417AD2BB" w14:textId="30887BE4" w:rsidR="00E57B39" w:rsidRDefault="00D1531B" w:rsidP="00D1531B">
            <w:pPr>
              <w:pStyle w:val="BodyText"/>
              <w:spacing w:line="276" w:lineRule="auto"/>
              <w:ind w:right="-105"/>
              <w:rPr>
                <w:rFonts w:ascii="Candara" w:hAnsi="Candara"/>
                <w:sz w:val="22"/>
                <w:szCs w:val="22"/>
              </w:rPr>
            </w:pPr>
            <w:r w:rsidRPr="00D1531B">
              <w:rPr>
                <w:rFonts w:ascii="Candara" w:hAnsi="Candara"/>
                <w:b/>
                <w:bCs/>
                <w:sz w:val="22"/>
                <w:szCs w:val="22"/>
              </w:rPr>
              <w:t xml:space="preserve">Converted </w:t>
            </w:r>
            <w:r>
              <w:rPr>
                <w:rFonts w:ascii="Candara" w:hAnsi="Candara"/>
                <w:b/>
                <w:bCs/>
                <w:sz w:val="22"/>
                <w:szCs w:val="22"/>
              </w:rPr>
              <w:t>tool to convert .Net</w:t>
            </w:r>
            <w:r w:rsidRPr="00D1531B">
              <w:rPr>
                <w:rFonts w:ascii="Candara" w:hAnsi="Candara"/>
                <w:b/>
                <w:bCs/>
                <w:sz w:val="22"/>
                <w:szCs w:val="22"/>
              </w:rPr>
              <w:t xml:space="preserve"> applications</w:t>
            </w:r>
            <w:r w:rsidRPr="00D1531B">
              <w:rPr>
                <w:rFonts w:ascii="Candara" w:hAnsi="Candara"/>
                <w:sz w:val="22"/>
                <w:szCs w:val="22"/>
              </w:rPr>
              <w:t> to support multi-targeting, ensuring deployable are compatible with all .NET frameworks</w:t>
            </w:r>
            <w:r>
              <w:rPr>
                <w:rFonts w:ascii="Candara" w:hAnsi="Candara"/>
                <w:sz w:val="22"/>
                <w:szCs w:val="22"/>
              </w:rPr>
              <w:t xml:space="preserve"> </w:t>
            </w:r>
            <w:r w:rsidR="00BE11E4">
              <w:rPr>
                <w:rFonts w:ascii="Candara" w:hAnsi="Candara"/>
                <w:sz w:val="22"/>
                <w:szCs w:val="22"/>
              </w:rPr>
              <w:t xml:space="preserve">to run on any </w:t>
            </w:r>
            <w:r>
              <w:rPr>
                <w:rFonts w:ascii="Candara" w:hAnsi="Candara"/>
                <w:sz w:val="22"/>
                <w:szCs w:val="22"/>
              </w:rPr>
              <w:t>windows</w:t>
            </w:r>
            <w:r w:rsidR="00BE11E4">
              <w:rPr>
                <w:rFonts w:ascii="Candara" w:hAnsi="Candara"/>
                <w:sz w:val="22"/>
                <w:szCs w:val="22"/>
              </w:rPr>
              <w:t xml:space="preserve">, that also resulted in maintaining </w:t>
            </w:r>
            <w:r w:rsidR="00BE11E4" w:rsidRPr="00BE11E4">
              <w:rPr>
                <w:rFonts w:ascii="Candara" w:hAnsi="Candara"/>
                <w:b/>
                <w:bCs/>
                <w:sz w:val="22"/>
                <w:szCs w:val="22"/>
              </w:rPr>
              <w:t>monorepo</w:t>
            </w:r>
            <w:r w:rsidR="00BE11E4">
              <w:rPr>
                <w:rFonts w:ascii="Candara" w:hAnsi="Candara"/>
                <w:sz w:val="22"/>
                <w:szCs w:val="22"/>
              </w:rPr>
              <w:t xml:space="preserve"> for all the versions of .NET that helped productivity of engineering team by multiple folds.</w:t>
            </w:r>
          </w:p>
          <w:p w14:paraId="71380EFE" w14:textId="01C11B92" w:rsidR="00225FBB" w:rsidRPr="00407114" w:rsidRDefault="00225FBB" w:rsidP="008C2974">
            <w:pPr>
              <w:pStyle w:val="BodyText"/>
              <w:spacing w:line="276" w:lineRule="auto"/>
              <w:ind w:left="720"/>
              <w:rPr>
                <w:rFonts w:ascii="Candara" w:hAnsi="Candara"/>
                <w:sz w:val="22"/>
                <w:szCs w:val="22"/>
              </w:rPr>
            </w:pPr>
          </w:p>
        </w:tc>
      </w:tr>
      <w:tr w:rsidR="00E70C01" w:rsidRPr="00407114" w14:paraId="0E5139CF" w14:textId="77777777" w:rsidTr="00D1761F">
        <w:trPr>
          <w:trHeight w:val="286"/>
        </w:trPr>
        <w:tc>
          <w:tcPr>
            <w:tcW w:w="10170" w:type="dxa"/>
            <w:gridSpan w:val="5"/>
            <w:shd w:val="clear" w:color="auto" w:fill="BFBFBF"/>
          </w:tcPr>
          <w:p w14:paraId="6D3B12E8" w14:textId="3A8ADA41" w:rsidR="00E70C01" w:rsidRPr="00407114" w:rsidRDefault="00E70C01" w:rsidP="008C2974">
            <w:pPr>
              <w:spacing w:line="276" w:lineRule="auto"/>
              <w:rPr>
                <w:rFonts w:ascii="Candara" w:hAnsi="Candara"/>
                <w:b/>
                <w:color w:val="000000"/>
                <w:sz w:val="22"/>
                <w:szCs w:val="22"/>
              </w:rPr>
            </w:pPr>
            <w:r w:rsidRPr="00407114">
              <w:rPr>
                <w:rFonts w:ascii="Candara" w:hAnsi="Candara"/>
                <w:b/>
                <w:color w:val="000000"/>
                <w:sz w:val="22"/>
                <w:szCs w:val="22"/>
              </w:rPr>
              <w:t xml:space="preserve">MOBIVEIL INC                                                                                                                                  </w:t>
            </w:r>
            <w:r w:rsidR="00616299">
              <w:rPr>
                <w:rFonts w:ascii="Candara" w:hAnsi="Candara"/>
                <w:b/>
                <w:color w:val="000000"/>
                <w:sz w:val="22"/>
                <w:szCs w:val="22"/>
              </w:rPr>
              <w:t xml:space="preserve">Mar </w:t>
            </w:r>
            <w:r w:rsidRPr="00407114">
              <w:rPr>
                <w:rFonts w:ascii="Candara" w:hAnsi="Candara"/>
                <w:b/>
                <w:color w:val="000000"/>
                <w:sz w:val="22"/>
                <w:szCs w:val="22"/>
              </w:rPr>
              <w:t xml:space="preserve">2021 – </w:t>
            </w:r>
            <w:r w:rsidR="00616299">
              <w:rPr>
                <w:rFonts w:ascii="Candara" w:hAnsi="Candara"/>
                <w:b/>
                <w:color w:val="000000"/>
                <w:sz w:val="22"/>
                <w:szCs w:val="22"/>
              </w:rPr>
              <w:t xml:space="preserve">Jul </w:t>
            </w:r>
            <w:r w:rsidRPr="00407114">
              <w:rPr>
                <w:rFonts w:ascii="Candara" w:hAnsi="Candara"/>
                <w:b/>
                <w:color w:val="000000"/>
                <w:sz w:val="22"/>
                <w:szCs w:val="22"/>
              </w:rPr>
              <w:t>2021</w:t>
            </w:r>
          </w:p>
        </w:tc>
      </w:tr>
      <w:tr w:rsidR="00E70C01" w:rsidRPr="00407114" w14:paraId="12AD644C" w14:textId="77777777" w:rsidTr="00D1761F">
        <w:trPr>
          <w:trHeight w:val="286"/>
        </w:trPr>
        <w:tc>
          <w:tcPr>
            <w:tcW w:w="1710" w:type="dxa"/>
            <w:gridSpan w:val="2"/>
            <w:shd w:val="clear" w:color="auto" w:fill="BFBFBF"/>
          </w:tcPr>
          <w:p w14:paraId="5D23607C" w14:textId="77777777" w:rsidR="00E70C01" w:rsidRPr="00407114" w:rsidRDefault="00E70C01" w:rsidP="008C2974">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31396E48" w14:textId="3B3E3DCD" w:rsidR="00E70C01" w:rsidRPr="00407114" w:rsidRDefault="00E70C01" w:rsidP="008C2974">
            <w:pPr>
              <w:pStyle w:val="BodyText"/>
              <w:spacing w:line="276" w:lineRule="auto"/>
              <w:rPr>
                <w:rFonts w:ascii="Candara" w:hAnsi="Candara"/>
                <w:sz w:val="22"/>
                <w:szCs w:val="22"/>
              </w:rPr>
            </w:pPr>
            <w:r w:rsidRPr="00407114">
              <w:rPr>
                <w:rFonts w:ascii="Candara" w:hAnsi="Candara"/>
                <w:sz w:val="22"/>
                <w:szCs w:val="22"/>
              </w:rPr>
              <w:t>“Cloud Canvas</w:t>
            </w:r>
            <w:r w:rsidR="00202915">
              <w:rPr>
                <w:rFonts w:ascii="Candara" w:hAnsi="Candara"/>
                <w:sz w:val="22"/>
                <w:szCs w:val="22"/>
              </w:rPr>
              <w:t xml:space="preserve"> </w:t>
            </w:r>
            <w:r w:rsidR="00A75EFC" w:rsidRPr="00407114">
              <w:rPr>
                <w:rFonts w:ascii="Candara" w:hAnsi="Candara"/>
                <w:sz w:val="22"/>
                <w:szCs w:val="22"/>
              </w:rPr>
              <w:t>(CC)</w:t>
            </w:r>
            <w:r w:rsidRPr="00407114">
              <w:rPr>
                <w:rFonts w:ascii="Candara" w:hAnsi="Candara"/>
                <w:sz w:val="22"/>
                <w:szCs w:val="22"/>
              </w:rPr>
              <w:t>” Dispensing Software Developed by Nordson ASYMTEK.</w:t>
            </w:r>
          </w:p>
        </w:tc>
        <w:tc>
          <w:tcPr>
            <w:tcW w:w="2880" w:type="dxa"/>
            <w:gridSpan w:val="2"/>
            <w:vMerge w:val="restart"/>
            <w:shd w:val="clear" w:color="auto" w:fill="auto"/>
            <w:vAlign w:val="center"/>
          </w:tcPr>
          <w:p w14:paraId="034895F4" w14:textId="6E258AD7" w:rsidR="00E70C01" w:rsidRPr="00407114" w:rsidRDefault="00E70C01" w:rsidP="00616299">
            <w:pPr>
              <w:spacing w:line="276" w:lineRule="auto"/>
              <w:rPr>
                <w:rFonts w:ascii="Candara" w:hAnsi="Candara"/>
                <w:b/>
                <w:color w:val="000000"/>
                <w:sz w:val="22"/>
                <w:szCs w:val="22"/>
              </w:rPr>
            </w:pPr>
            <w:r w:rsidRPr="00407114">
              <w:rPr>
                <w:rFonts w:ascii="Candara" w:hAnsi="Candara"/>
                <w:b/>
                <w:color w:val="000000"/>
                <w:sz w:val="22"/>
                <w:szCs w:val="22"/>
              </w:rPr>
              <w:t>Project Lead</w:t>
            </w:r>
          </w:p>
        </w:tc>
      </w:tr>
      <w:tr w:rsidR="00E70C01" w:rsidRPr="00407114" w14:paraId="1BDAA991" w14:textId="77777777" w:rsidTr="00D1761F">
        <w:trPr>
          <w:trHeight w:val="286"/>
        </w:trPr>
        <w:tc>
          <w:tcPr>
            <w:tcW w:w="1710" w:type="dxa"/>
            <w:gridSpan w:val="2"/>
            <w:shd w:val="clear" w:color="auto" w:fill="BFBFBF"/>
          </w:tcPr>
          <w:p w14:paraId="20ED62FF" w14:textId="77777777" w:rsidR="00E70C01" w:rsidRPr="00407114" w:rsidRDefault="00E70C01" w:rsidP="008C2974">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4DFBA1A2" w14:textId="08691A7B" w:rsidR="00E70C01" w:rsidRPr="00407114" w:rsidRDefault="00E70C01" w:rsidP="008C2974">
            <w:pPr>
              <w:spacing w:line="276" w:lineRule="auto"/>
              <w:rPr>
                <w:rFonts w:ascii="Candara" w:hAnsi="Candara"/>
                <w:sz w:val="22"/>
                <w:szCs w:val="22"/>
              </w:rPr>
            </w:pPr>
            <w:r w:rsidRPr="00407114">
              <w:rPr>
                <w:rFonts w:ascii="Candara" w:hAnsi="Candara"/>
                <w:sz w:val="22"/>
                <w:szCs w:val="22"/>
              </w:rPr>
              <w:t>C#, .N</w:t>
            </w:r>
            <w:r w:rsidR="00616299">
              <w:rPr>
                <w:rFonts w:ascii="Candara" w:hAnsi="Candara"/>
                <w:sz w:val="22"/>
                <w:szCs w:val="22"/>
              </w:rPr>
              <w:t xml:space="preserve">ET </w:t>
            </w:r>
            <w:r w:rsidRPr="00407114">
              <w:rPr>
                <w:rFonts w:ascii="Candara" w:hAnsi="Candara"/>
                <w:sz w:val="22"/>
                <w:szCs w:val="22"/>
              </w:rPr>
              <w:t xml:space="preserve">Core, </w:t>
            </w:r>
            <w:r w:rsidR="00FA0E6C" w:rsidRPr="00407114">
              <w:rPr>
                <w:rFonts w:ascii="Candara" w:hAnsi="Candara"/>
                <w:sz w:val="22"/>
                <w:szCs w:val="22"/>
              </w:rPr>
              <w:t>TypeScript, IPC, Stateless</w:t>
            </w:r>
            <w:r w:rsidR="00A75EFC" w:rsidRPr="00407114">
              <w:rPr>
                <w:rFonts w:ascii="Candara" w:hAnsi="Candara"/>
                <w:sz w:val="22"/>
                <w:szCs w:val="22"/>
              </w:rPr>
              <w:t xml:space="preserve">, </w:t>
            </w:r>
            <w:r w:rsidR="00616299" w:rsidRPr="00407114">
              <w:rPr>
                <w:rFonts w:ascii="Candara" w:hAnsi="Candara"/>
                <w:sz w:val="22"/>
                <w:szCs w:val="22"/>
              </w:rPr>
              <w:t>Web API</w:t>
            </w:r>
            <w:r w:rsidR="00FA0E6C" w:rsidRPr="00407114">
              <w:rPr>
                <w:rFonts w:ascii="Candara" w:hAnsi="Candara"/>
                <w:sz w:val="22"/>
                <w:szCs w:val="22"/>
              </w:rPr>
              <w:t>.</w:t>
            </w:r>
          </w:p>
        </w:tc>
        <w:tc>
          <w:tcPr>
            <w:tcW w:w="2880" w:type="dxa"/>
            <w:gridSpan w:val="2"/>
            <w:vMerge/>
            <w:shd w:val="clear" w:color="auto" w:fill="auto"/>
          </w:tcPr>
          <w:p w14:paraId="4974AB41" w14:textId="77777777" w:rsidR="00E70C01" w:rsidRPr="00407114" w:rsidRDefault="00E70C01" w:rsidP="008C2974">
            <w:pPr>
              <w:spacing w:line="276" w:lineRule="auto"/>
              <w:jc w:val="center"/>
              <w:rPr>
                <w:rFonts w:ascii="Candara" w:hAnsi="Candara"/>
                <w:b/>
                <w:color w:val="000000"/>
                <w:sz w:val="22"/>
                <w:szCs w:val="22"/>
              </w:rPr>
            </w:pPr>
          </w:p>
        </w:tc>
      </w:tr>
      <w:tr w:rsidR="00E70C01" w:rsidRPr="00407114" w14:paraId="7A7E4CC1" w14:textId="77777777" w:rsidTr="00D1761F">
        <w:trPr>
          <w:trHeight w:val="370"/>
        </w:trPr>
        <w:tc>
          <w:tcPr>
            <w:tcW w:w="10170" w:type="dxa"/>
            <w:gridSpan w:val="5"/>
            <w:shd w:val="clear" w:color="auto" w:fill="auto"/>
          </w:tcPr>
          <w:p w14:paraId="6828224E" w14:textId="1CD6E7BB" w:rsidR="00A75EFC" w:rsidRPr="00407114" w:rsidRDefault="00A75EFC" w:rsidP="008C2974">
            <w:pPr>
              <w:pStyle w:val="BodyText"/>
              <w:spacing w:line="276" w:lineRule="auto"/>
              <w:rPr>
                <w:rFonts w:ascii="Candara" w:hAnsi="Candara"/>
                <w:sz w:val="22"/>
                <w:szCs w:val="22"/>
              </w:rPr>
            </w:pPr>
            <w:r w:rsidRPr="00407114">
              <w:rPr>
                <w:rFonts w:ascii="Candara" w:hAnsi="Candara"/>
                <w:sz w:val="22"/>
                <w:szCs w:val="22"/>
              </w:rPr>
              <w:t xml:space="preserve">CC </w:t>
            </w:r>
            <w:r w:rsidR="009D2EC0" w:rsidRPr="00407114">
              <w:rPr>
                <w:rFonts w:ascii="Candara" w:hAnsi="Candara"/>
                <w:sz w:val="22"/>
                <w:szCs w:val="22"/>
              </w:rPr>
              <w:t>enables to access</w:t>
            </w:r>
            <w:r w:rsidRPr="00407114">
              <w:rPr>
                <w:rFonts w:ascii="Candara" w:hAnsi="Candara"/>
                <w:sz w:val="22"/>
                <w:szCs w:val="22"/>
              </w:rPr>
              <w:t xml:space="preserve"> multiple Dispensing machines running in lab</w:t>
            </w:r>
            <w:r w:rsidR="009D2EC0" w:rsidRPr="00407114">
              <w:rPr>
                <w:rFonts w:ascii="Candara" w:hAnsi="Candara"/>
                <w:sz w:val="22"/>
                <w:szCs w:val="22"/>
              </w:rPr>
              <w:t xml:space="preserve"> using</w:t>
            </w:r>
            <w:r w:rsidRPr="00407114">
              <w:rPr>
                <w:rFonts w:ascii="Candara" w:hAnsi="Candara"/>
                <w:sz w:val="22"/>
                <w:szCs w:val="22"/>
              </w:rPr>
              <w:t xml:space="preserve"> </w:t>
            </w:r>
            <w:r w:rsidR="00202915" w:rsidRPr="00407114">
              <w:rPr>
                <w:rFonts w:ascii="Candara" w:hAnsi="Candara"/>
                <w:sz w:val="22"/>
                <w:szCs w:val="22"/>
              </w:rPr>
              <w:t>Web API</w:t>
            </w:r>
            <w:r w:rsidR="00202915">
              <w:rPr>
                <w:rFonts w:ascii="Candara" w:hAnsi="Candara"/>
                <w:sz w:val="22"/>
                <w:szCs w:val="22"/>
              </w:rPr>
              <w:t>s</w:t>
            </w:r>
            <w:r w:rsidRPr="00407114">
              <w:rPr>
                <w:rFonts w:ascii="Candara" w:hAnsi="Candara"/>
                <w:sz w:val="22"/>
                <w:szCs w:val="22"/>
              </w:rPr>
              <w:t xml:space="preserve"> to </w:t>
            </w:r>
            <w:r w:rsidR="009D2EC0" w:rsidRPr="00407114">
              <w:rPr>
                <w:rFonts w:ascii="Candara" w:hAnsi="Candara"/>
                <w:sz w:val="22"/>
                <w:szCs w:val="22"/>
              </w:rPr>
              <w:t xml:space="preserve">send set of instructions to Stateless on Individual Machines to handle Liquid Dispenses on the Boards. </w:t>
            </w:r>
            <w:r w:rsidRPr="00407114">
              <w:rPr>
                <w:rFonts w:ascii="Candara" w:hAnsi="Candara"/>
                <w:sz w:val="22"/>
                <w:szCs w:val="22"/>
              </w:rPr>
              <w:t xml:space="preserve"> </w:t>
            </w:r>
          </w:p>
          <w:p w14:paraId="5E4CBBA9" w14:textId="77777777" w:rsidR="00E31DCA" w:rsidRPr="00E31DCA" w:rsidRDefault="00E31DCA" w:rsidP="00E31DCA">
            <w:pPr>
              <w:pStyle w:val="BodyText"/>
              <w:spacing w:line="276" w:lineRule="auto"/>
              <w:rPr>
                <w:rFonts w:ascii="Candara" w:hAnsi="Candara"/>
                <w:sz w:val="22"/>
                <w:szCs w:val="22"/>
              </w:rPr>
            </w:pPr>
            <w:r w:rsidRPr="00E31DCA">
              <w:rPr>
                <w:rFonts w:ascii="Candara" w:hAnsi="Candara"/>
                <w:b/>
                <w:bCs/>
                <w:sz w:val="22"/>
                <w:szCs w:val="22"/>
              </w:rPr>
              <w:t>Integrated lookup camera functionality</w:t>
            </w:r>
            <w:r w:rsidRPr="00E31DCA">
              <w:rPr>
                <w:rFonts w:ascii="Candara" w:hAnsi="Candara"/>
                <w:sz w:val="22"/>
                <w:szCs w:val="22"/>
              </w:rPr>
              <w:t> into the framework, ensuring seamless interaction from hardware to UI.</w:t>
            </w:r>
          </w:p>
          <w:p w14:paraId="40C8235A" w14:textId="77777777" w:rsidR="00E31DCA" w:rsidRPr="00E31DCA" w:rsidRDefault="00E31DCA" w:rsidP="00E31DCA">
            <w:pPr>
              <w:pStyle w:val="BodyText"/>
              <w:spacing w:line="276" w:lineRule="auto"/>
              <w:rPr>
                <w:rFonts w:ascii="Candara" w:hAnsi="Candara"/>
                <w:sz w:val="22"/>
                <w:szCs w:val="22"/>
              </w:rPr>
            </w:pPr>
            <w:r w:rsidRPr="00E31DCA">
              <w:rPr>
                <w:rFonts w:ascii="Candara" w:hAnsi="Candara"/>
                <w:b/>
                <w:bCs/>
                <w:sz w:val="22"/>
                <w:szCs w:val="22"/>
              </w:rPr>
              <w:t>Developed multiple feature enhancements</w:t>
            </w:r>
            <w:r w:rsidRPr="00E31DCA">
              <w:rPr>
                <w:rFonts w:ascii="Candara" w:hAnsi="Candara"/>
                <w:sz w:val="22"/>
                <w:szCs w:val="22"/>
              </w:rPr>
              <w:t> to support lookup camera views from the portal, improving user accessibility and experience.</w:t>
            </w:r>
          </w:p>
          <w:p w14:paraId="2EA7E80F" w14:textId="0EF98542" w:rsidR="002B7258" w:rsidRPr="00407114" w:rsidRDefault="002B7258" w:rsidP="00F71505">
            <w:pPr>
              <w:pStyle w:val="BodyText"/>
              <w:spacing w:line="276" w:lineRule="auto"/>
              <w:ind w:left="720"/>
              <w:rPr>
                <w:rFonts w:ascii="Candara" w:hAnsi="Candara"/>
                <w:sz w:val="22"/>
                <w:szCs w:val="22"/>
              </w:rPr>
            </w:pPr>
          </w:p>
        </w:tc>
      </w:tr>
      <w:tr w:rsidR="00F83EC1" w:rsidRPr="00407114" w14:paraId="38576731" w14:textId="77777777" w:rsidTr="00D1761F">
        <w:trPr>
          <w:trHeight w:val="286"/>
        </w:trPr>
        <w:tc>
          <w:tcPr>
            <w:tcW w:w="10170" w:type="dxa"/>
            <w:gridSpan w:val="5"/>
            <w:shd w:val="clear" w:color="auto" w:fill="BFBFBF"/>
          </w:tcPr>
          <w:p w14:paraId="2CD9BDE9" w14:textId="1EBF43FE" w:rsidR="00F83EC1" w:rsidRPr="00407114" w:rsidRDefault="00F83EC1" w:rsidP="008C2974">
            <w:pPr>
              <w:spacing w:line="276" w:lineRule="auto"/>
              <w:rPr>
                <w:rFonts w:ascii="Candara" w:hAnsi="Candara"/>
                <w:b/>
                <w:color w:val="000000"/>
                <w:sz w:val="22"/>
                <w:szCs w:val="22"/>
              </w:rPr>
            </w:pPr>
            <w:r w:rsidRPr="00407114">
              <w:rPr>
                <w:rFonts w:ascii="Candara" w:hAnsi="Candara"/>
                <w:b/>
                <w:color w:val="000000"/>
                <w:sz w:val="22"/>
                <w:szCs w:val="22"/>
              </w:rPr>
              <w:t xml:space="preserve">VALUE SOFT INFO SERVICES PVT LIMITED                                                                             </w:t>
            </w:r>
            <w:r w:rsidR="00F71505">
              <w:rPr>
                <w:rFonts w:ascii="Candara" w:hAnsi="Candara"/>
                <w:b/>
                <w:color w:val="000000"/>
                <w:sz w:val="22"/>
                <w:szCs w:val="22"/>
              </w:rPr>
              <w:t xml:space="preserve">May </w:t>
            </w:r>
            <w:r w:rsidRPr="00407114">
              <w:rPr>
                <w:rFonts w:ascii="Candara" w:hAnsi="Candara"/>
                <w:b/>
                <w:color w:val="000000"/>
                <w:sz w:val="22"/>
                <w:szCs w:val="22"/>
              </w:rPr>
              <w:t xml:space="preserve">2020 </w:t>
            </w:r>
            <w:r w:rsidR="00E70C01" w:rsidRPr="00407114">
              <w:rPr>
                <w:rFonts w:ascii="Candara" w:hAnsi="Candara"/>
                <w:b/>
                <w:color w:val="000000"/>
                <w:sz w:val="22"/>
                <w:szCs w:val="22"/>
              </w:rPr>
              <w:t>–</w:t>
            </w:r>
            <w:r w:rsidRPr="00407114">
              <w:rPr>
                <w:rFonts w:ascii="Candara" w:hAnsi="Candara"/>
                <w:b/>
                <w:color w:val="000000"/>
                <w:sz w:val="22"/>
                <w:szCs w:val="22"/>
              </w:rPr>
              <w:t xml:space="preserve"> </w:t>
            </w:r>
            <w:r w:rsidR="00F71505">
              <w:rPr>
                <w:rFonts w:ascii="Candara" w:hAnsi="Candara"/>
                <w:b/>
                <w:color w:val="000000"/>
                <w:sz w:val="22"/>
                <w:szCs w:val="22"/>
              </w:rPr>
              <w:t xml:space="preserve">Mar </w:t>
            </w:r>
            <w:r w:rsidR="00E70C01" w:rsidRPr="00407114">
              <w:rPr>
                <w:rFonts w:ascii="Candara" w:hAnsi="Candara"/>
                <w:b/>
                <w:color w:val="000000"/>
                <w:sz w:val="22"/>
                <w:szCs w:val="22"/>
              </w:rPr>
              <w:t>2021</w:t>
            </w:r>
          </w:p>
        </w:tc>
      </w:tr>
      <w:tr w:rsidR="0035736F" w:rsidRPr="00407114" w14:paraId="2D7AE9F0" w14:textId="77777777" w:rsidTr="00D1761F">
        <w:trPr>
          <w:trHeight w:val="286"/>
        </w:trPr>
        <w:tc>
          <w:tcPr>
            <w:tcW w:w="1710" w:type="dxa"/>
            <w:gridSpan w:val="2"/>
            <w:shd w:val="clear" w:color="auto" w:fill="BFBFBF"/>
          </w:tcPr>
          <w:p w14:paraId="0C1E8A96" w14:textId="77777777" w:rsidR="0035736F" w:rsidRPr="00407114" w:rsidRDefault="0035736F" w:rsidP="008C2974">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0AB7506C" w14:textId="77777777" w:rsidR="0035736F" w:rsidRPr="00407114" w:rsidRDefault="0035736F" w:rsidP="008C2974">
            <w:pPr>
              <w:spacing w:line="276" w:lineRule="auto"/>
              <w:rPr>
                <w:rFonts w:ascii="Candara" w:hAnsi="Candara"/>
                <w:sz w:val="22"/>
                <w:szCs w:val="22"/>
              </w:rPr>
            </w:pPr>
            <w:r w:rsidRPr="00407114">
              <w:rPr>
                <w:rFonts w:ascii="Candara" w:eastAsia="Calibri" w:hAnsi="Candara"/>
                <w:b/>
                <w:sz w:val="22"/>
                <w:szCs w:val="22"/>
              </w:rPr>
              <w:t>EaSie Application</w:t>
            </w:r>
          </w:p>
        </w:tc>
        <w:tc>
          <w:tcPr>
            <w:tcW w:w="2880" w:type="dxa"/>
            <w:gridSpan w:val="2"/>
            <w:vMerge w:val="restart"/>
            <w:shd w:val="clear" w:color="auto" w:fill="auto"/>
            <w:vAlign w:val="center"/>
          </w:tcPr>
          <w:p w14:paraId="3594EDFE" w14:textId="130FF0A1" w:rsidR="0035736F" w:rsidRPr="00407114" w:rsidRDefault="009D2EC0" w:rsidP="008C2974">
            <w:pPr>
              <w:spacing w:line="276" w:lineRule="auto"/>
              <w:jc w:val="center"/>
              <w:rPr>
                <w:rFonts w:ascii="Candara" w:hAnsi="Candara"/>
                <w:b/>
                <w:color w:val="000000"/>
                <w:sz w:val="22"/>
                <w:szCs w:val="22"/>
              </w:rPr>
            </w:pPr>
            <w:r w:rsidRPr="00407114">
              <w:rPr>
                <w:rFonts w:ascii="Candara" w:hAnsi="Candara"/>
                <w:b/>
                <w:color w:val="000000"/>
                <w:sz w:val="22"/>
                <w:szCs w:val="22"/>
              </w:rPr>
              <w:t>Senior .Net Developer</w:t>
            </w:r>
          </w:p>
        </w:tc>
      </w:tr>
      <w:tr w:rsidR="0035736F" w:rsidRPr="00407114" w14:paraId="3707D864" w14:textId="77777777" w:rsidTr="00D1761F">
        <w:trPr>
          <w:trHeight w:val="286"/>
        </w:trPr>
        <w:tc>
          <w:tcPr>
            <w:tcW w:w="1710" w:type="dxa"/>
            <w:gridSpan w:val="2"/>
            <w:shd w:val="clear" w:color="auto" w:fill="BFBFBF"/>
          </w:tcPr>
          <w:p w14:paraId="5F6D6CA9" w14:textId="77777777" w:rsidR="0035736F" w:rsidRPr="00407114" w:rsidRDefault="0035736F" w:rsidP="008C2974">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03EE6C62" w14:textId="3681930B" w:rsidR="0035736F" w:rsidRPr="00407114" w:rsidRDefault="0035736F" w:rsidP="008C2974">
            <w:pPr>
              <w:spacing w:line="276" w:lineRule="auto"/>
              <w:rPr>
                <w:rFonts w:ascii="Candara" w:hAnsi="Candara"/>
                <w:sz w:val="22"/>
                <w:szCs w:val="22"/>
              </w:rPr>
            </w:pPr>
            <w:r w:rsidRPr="00407114">
              <w:rPr>
                <w:rFonts w:ascii="Candara" w:hAnsi="Candara"/>
                <w:sz w:val="22"/>
                <w:szCs w:val="22"/>
              </w:rPr>
              <w:t xml:space="preserve">C#, </w:t>
            </w:r>
            <w:r w:rsidR="008E6E1B" w:rsidRPr="00407114">
              <w:rPr>
                <w:rFonts w:ascii="Candara" w:hAnsi="Candara"/>
                <w:sz w:val="22"/>
                <w:szCs w:val="22"/>
              </w:rPr>
              <w:t xml:space="preserve">Angular, TypeScript, </w:t>
            </w:r>
            <w:r w:rsidR="001E4215" w:rsidRPr="00407114">
              <w:rPr>
                <w:rFonts w:ascii="Candara" w:hAnsi="Candara"/>
                <w:sz w:val="22"/>
                <w:szCs w:val="22"/>
              </w:rPr>
              <w:t>ASP.NET Core,</w:t>
            </w:r>
            <w:r w:rsidR="007D29D1" w:rsidRPr="00407114">
              <w:rPr>
                <w:rFonts w:ascii="Candara" w:hAnsi="Candara"/>
                <w:sz w:val="22"/>
                <w:szCs w:val="22"/>
              </w:rPr>
              <w:t xml:space="preserve"> </w:t>
            </w:r>
            <w:r w:rsidRPr="00407114">
              <w:rPr>
                <w:rFonts w:ascii="Candara" w:hAnsi="Candara"/>
                <w:sz w:val="22"/>
                <w:szCs w:val="22"/>
              </w:rPr>
              <w:t>Micro services</w:t>
            </w:r>
            <w:r w:rsidR="008E6E1B" w:rsidRPr="00407114">
              <w:rPr>
                <w:rFonts w:ascii="Candara" w:hAnsi="Candara"/>
                <w:sz w:val="22"/>
                <w:szCs w:val="22"/>
              </w:rPr>
              <w:t xml:space="preserve"> &amp; Mosquito. </w:t>
            </w:r>
          </w:p>
        </w:tc>
        <w:tc>
          <w:tcPr>
            <w:tcW w:w="2880" w:type="dxa"/>
            <w:gridSpan w:val="2"/>
            <w:vMerge/>
            <w:shd w:val="clear" w:color="auto" w:fill="auto"/>
          </w:tcPr>
          <w:p w14:paraId="6CC0AF09" w14:textId="77777777" w:rsidR="0035736F" w:rsidRPr="00407114" w:rsidRDefault="0035736F" w:rsidP="008C2974">
            <w:pPr>
              <w:spacing w:line="276" w:lineRule="auto"/>
              <w:jc w:val="center"/>
              <w:rPr>
                <w:rFonts w:ascii="Candara" w:hAnsi="Candara"/>
                <w:b/>
                <w:color w:val="000000"/>
                <w:sz w:val="22"/>
                <w:szCs w:val="22"/>
              </w:rPr>
            </w:pPr>
          </w:p>
        </w:tc>
      </w:tr>
      <w:tr w:rsidR="00EE3056" w:rsidRPr="00407114" w14:paraId="502B8977" w14:textId="77777777" w:rsidTr="00D1761F">
        <w:trPr>
          <w:trHeight w:val="606"/>
        </w:trPr>
        <w:tc>
          <w:tcPr>
            <w:tcW w:w="10170" w:type="dxa"/>
            <w:gridSpan w:val="5"/>
            <w:shd w:val="clear" w:color="auto" w:fill="auto"/>
          </w:tcPr>
          <w:p w14:paraId="4305525D" w14:textId="2654F2BD" w:rsidR="00BE197D" w:rsidRPr="00407114" w:rsidRDefault="002E5A36" w:rsidP="008C2974">
            <w:pPr>
              <w:pStyle w:val="BodyText"/>
              <w:spacing w:line="276" w:lineRule="auto"/>
              <w:rPr>
                <w:rFonts w:ascii="Candara" w:hAnsi="Candara"/>
                <w:sz w:val="22"/>
                <w:szCs w:val="22"/>
              </w:rPr>
            </w:pPr>
            <w:r w:rsidRPr="00407114">
              <w:rPr>
                <w:rFonts w:ascii="Candara" w:hAnsi="Candara"/>
                <w:sz w:val="22"/>
                <w:szCs w:val="22"/>
              </w:rPr>
              <w:t>EaSie</w:t>
            </w:r>
            <w:r w:rsidR="00BE197D" w:rsidRPr="00407114">
              <w:rPr>
                <w:rFonts w:ascii="Candara" w:hAnsi="Candara"/>
                <w:sz w:val="22"/>
                <w:szCs w:val="22"/>
              </w:rPr>
              <w:t xml:space="preserve"> is an </w:t>
            </w:r>
            <w:r w:rsidR="00A75EFC" w:rsidRPr="00407114">
              <w:rPr>
                <w:rFonts w:ascii="Candara" w:hAnsi="Candara"/>
                <w:sz w:val="22"/>
                <w:szCs w:val="22"/>
              </w:rPr>
              <w:t>AI</w:t>
            </w:r>
            <w:r w:rsidR="00BE197D" w:rsidRPr="00407114">
              <w:rPr>
                <w:rFonts w:ascii="Candara" w:hAnsi="Candara"/>
                <w:sz w:val="22"/>
                <w:szCs w:val="22"/>
              </w:rPr>
              <w:t xml:space="preserve"> enabled </w:t>
            </w:r>
            <w:r w:rsidR="000E0FC7" w:rsidRPr="00407114">
              <w:rPr>
                <w:rFonts w:ascii="Candara" w:hAnsi="Candara"/>
                <w:sz w:val="22"/>
                <w:szCs w:val="22"/>
              </w:rPr>
              <w:t>Chat</w:t>
            </w:r>
            <w:r w:rsidR="00A75EFC" w:rsidRPr="00407114">
              <w:rPr>
                <w:rFonts w:ascii="Candara" w:hAnsi="Candara"/>
                <w:sz w:val="22"/>
                <w:szCs w:val="22"/>
              </w:rPr>
              <w:t>-</w:t>
            </w:r>
            <w:r w:rsidR="000E0FC7" w:rsidRPr="00407114">
              <w:rPr>
                <w:rFonts w:ascii="Candara" w:hAnsi="Candara"/>
                <w:sz w:val="22"/>
                <w:szCs w:val="22"/>
              </w:rPr>
              <w:t>bot</w:t>
            </w:r>
            <w:r w:rsidR="00BE197D" w:rsidRPr="00407114">
              <w:rPr>
                <w:rFonts w:ascii="Candara" w:hAnsi="Candara"/>
                <w:sz w:val="22"/>
                <w:szCs w:val="22"/>
              </w:rPr>
              <w:t xml:space="preserve"> </w:t>
            </w:r>
            <w:r w:rsidR="00BC69F7" w:rsidRPr="00407114">
              <w:rPr>
                <w:rFonts w:ascii="Candara" w:hAnsi="Candara"/>
                <w:sz w:val="22"/>
                <w:szCs w:val="22"/>
              </w:rPr>
              <w:t>connecting to Micro services hosted a</w:t>
            </w:r>
            <w:r w:rsidR="000E0FC7" w:rsidRPr="00407114">
              <w:rPr>
                <w:rFonts w:ascii="Candara" w:hAnsi="Candara"/>
                <w:sz w:val="22"/>
                <w:szCs w:val="22"/>
              </w:rPr>
              <w:t>t Remote Industrial Network</w:t>
            </w:r>
            <w:r w:rsidR="00BC69F7" w:rsidRPr="00407114">
              <w:rPr>
                <w:rFonts w:ascii="Candara" w:hAnsi="Candara"/>
                <w:sz w:val="22"/>
                <w:szCs w:val="22"/>
              </w:rPr>
              <w:t xml:space="preserve">, which </w:t>
            </w:r>
            <w:r w:rsidR="00BE197D" w:rsidRPr="00407114">
              <w:rPr>
                <w:rFonts w:ascii="Candara" w:hAnsi="Candara"/>
                <w:sz w:val="22"/>
                <w:szCs w:val="22"/>
              </w:rPr>
              <w:t>helps to fetch the status of industrial plants through Light weight Ad</w:t>
            </w:r>
            <w:r w:rsidRPr="00407114">
              <w:rPr>
                <w:rFonts w:ascii="Candara" w:hAnsi="Candara"/>
                <w:sz w:val="22"/>
                <w:szCs w:val="22"/>
              </w:rPr>
              <w:t xml:space="preserve">apters developed for Industrial Simulation/Running apps. </w:t>
            </w:r>
          </w:p>
          <w:p w14:paraId="00908A6E" w14:textId="77777777" w:rsidR="00AF01C4" w:rsidRPr="00AF01C4" w:rsidRDefault="00AF01C4" w:rsidP="00AF01C4">
            <w:pPr>
              <w:pStyle w:val="BodyText"/>
              <w:spacing w:line="276" w:lineRule="auto"/>
              <w:rPr>
                <w:rFonts w:ascii="Candara" w:hAnsi="Candara"/>
                <w:sz w:val="22"/>
                <w:szCs w:val="22"/>
              </w:rPr>
            </w:pPr>
            <w:r w:rsidRPr="00AF01C4">
              <w:rPr>
                <w:rFonts w:ascii="Candara" w:hAnsi="Candara"/>
                <w:b/>
                <w:bCs/>
                <w:sz w:val="22"/>
                <w:szCs w:val="22"/>
              </w:rPr>
              <w:t>Designed and developed a Document Adapter</w:t>
            </w:r>
            <w:r w:rsidRPr="00AF01C4">
              <w:rPr>
                <w:rFonts w:ascii="Candara" w:hAnsi="Candara"/>
                <w:sz w:val="22"/>
                <w:szCs w:val="22"/>
              </w:rPr>
              <w:t> using .NET Core, enabling users to retrieve any document from the plant efficiently.</w:t>
            </w:r>
          </w:p>
          <w:p w14:paraId="441B5D33" w14:textId="77777777" w:rsidR="00AF01C4" w:rsidRPr="00AF01C4" w:rsidRDefault="00AF01C4" w:rsidP="00AF01C4">
            <w:pPr>
              <w:pStyle w:val="BodyText"/>
              <w:spacing w:line="276" w:lineRule="auto"/>
              <w:rPr>
                <w:rFonts w:ascii="Candara" w:hAnsi="Candara"/>
                <w:sz w:val="22"/>
                <w:szCs w:val="22"/>
              </w:rPr>
            </w:pPr>
            <w:r w:rsidRPr="00AF01C4">
              <w:rPr>
                <w:rFonts w:ascii="Candara" w:hAnsi="Candara"/>
                <w:b/>
                <w:bCs/>
                <w:sz w:val="22"/>
                <w:szCs w:val="22"/>
              </w:rPr>
              <w:t>Created an App Tester</w:t>
            </w:r>
            <w:r w:rsidRPr="00AF01C4">
              <w:rPr>
                <w:rFonts w:ascii="Candara" w:hAnsi="Candara"/>
                <w:sz w:val="22"/>
                <w:szCs w:val="22"/>
              </w:rPr>
              <w:t> to simulate the entire plant STUB for front-end testing, ensuring robust application performance.</w:t>
            </w:r>
          </w:p>
          <w:p w14:paraId="68D3530E" w14:textId="77777777" w:rsidR="00AF01C4" w:rsidRPr="00AF01C4" w:rsidRDefault="00AF01C4" w:rsidP="00AF01C4">
            <w:pPr>
              <w:pStyle w:val="BodyText"/>
              <w:spacing w:line="276" w:lineRule="auto"/>
              <w:rPr>
                <w:rFonts w:ascii="Candara" w:hAnsi="Candara"/>
                <w:sz w:val="22"/>
                <w:szCs w:val="22"/>
              </w:rPr>
            </w:pPr>
            <w:r w:rsidRPr="00AF01C4">
              <w:rPr>
                <w:rFonts w:ascii="Candara" w:hAnsi="Candara"/>
                <w:b/>
                <w:bCs/>
                <w:sz w:val="22"/>
                <w:szCs w:val="22"/>
              </w:rPr>
              <w:t>Developed an intelligent logging system</w:t>
            </w:r>
            <w:r w:rsidRPr="00AF01C4">
              <w:rPr>
                <w:rFonts w:ascii="Candara" w:hAnsi="Candara"/>
                <w:sz w:val="22"/>
                <w:szCs w:val="22"/>
              </w:rPr>
              <w:t> using AIML, which flags critical unit operations in plants for enhanced monitoring.</w:t>
            </w:r>
          </w:p>
          <w:p w14:paraId="0E262A1D" w14:textId="77777777" w:rsidR="00AF01C4" w:rsidRPr="00AF01C4" w:rsidRDefault="00AF01C4" w:rsidP="00AF01C4">
            <w:pPr>
              <w:pStyle w:val="BodyText"/>
              <w:spacing w:line="276" w:lineRule="auto"/>
              <w:rPr>
                <w:rFonts w:ascii="Candara" w:hAnsi="Candara"/>
                <w:sz w:val="22"/>
                <w:szCs w:val="22"/>
              </w:rPr>
            </w:pPr>
            <w:r w:rsidRPr="00AF01C4">
              <w:rPr>
                <w:rFonts w:ascii="Candara" w:hAnsi="Candara"/>
                <w:b/>
                <w:bCs/>
                <w:sz w:val="22"/>
                <w:szCs w:val="22"/>
              </w:rPr>
              <w:t>Authored a test automation framework</w:t>
            </w:r>
            <w:r w:rsidRPr="00AF01C4">
              <w:rPr>
                <w:rFonts w:ascii="Candara" w:hAnsi="Candara"/>
                <w:sz w:val="22"/>
                <w:szCs w:val="22"/>
              </w:rPr>
              <w:t> from scratch to automate complex workflows, improving testing efficiency and accuracy.</w:t>
            </w:r>
          </w:p>
          <w:p w14:paraId="747BE5CB" w14:textId="42805187" w:rsidR="00D1761F" w:rsidRPr="00407114" w:rsidRDefault="00D1761F" w:rsidP="00D1761F">
            <w:pPr>
              <w:pStyle w:val="BodyText"/>
              <w:spacing w:line="276" w:lineRule="auto"/>
              <w:ind w:left="720"/>
              <w:rPr>
                <w:rFonts w:ascii="Candara" w:hAnsi="Candara"/>
                <w:sz w:val="22"/>
                <w:szCs w:val="22"/>
              </w:rPr>
            </w:pPr>
          </w:p>
        </w:tc>
      </w:tr>
      <w:tr w:rsidR="00F83EC1" w:rsidRPr="00407114" w14:paraId="4EB31984" w14:textId="77777777" w:rsidTr="00D1761F">
        <w:trPr>
          <w:trHeight w:val="286"/>
        </w:trPr>
        <w:tc>
          <w:tcPr>
            <w:tcW w:w="10170" w:type="dxa"/>
            <w:gridSpan w:val="5"/>
            <w:shd w:val="clear" w:color="auto" w:fill="BFBFBF"/>
          </w:tcPr>
          <w:p w14:paraId="53BE82F7" w14:textId="6E502D74" w:rsidR="00F83EC1" w:rsidRPr="00407114" w:rsidRDefault="00F83EC1" w:rsidP="008C2974">
            <w:pPr>
              <w:spacing w:line="276" w:lineRule="auto"/>
              <w:rPr>
                <w:rFonts w:ascii="Candara" w:hAnsi="Candara"/>
                <w:b/>
                <w:color w:val="000000"/>
                <w:sz w:val="22"/>
                <w:szCs w:val="22"/>
              </w:rPr>
            </w:pPr>
            <w:r w:rsidRPr="00407114">
              <w:rPr>
                <w:rFonts w:ascii="Candara" w:hAnsi="Candara"/>
                <w:b/>
                <w:sz w:val="22"/>
                <w:szCs w:val="22"/>
              </w:rPr>
              <w:t xml:space="preserve">HIGH MEDIA                                                                                                                                 </w:t>
            </w:r>
            <w:r w:rsidR="00AF60B2">
              <w:rPr>
                <w:rFonts w:ascii="Candara" w:hAnsi="Candara"/>
                <w:b/>
                <w:sz w:val="22"/>
                <w:szCs w:val="22"/>
              </w:rPr>
              <w:t xml:space="preserve">May </w:t>
            </w:r>
            <w:r w:rsidRPr="00407114">
              <w:rPr>
                <w:rFonts w:ascii="Candara" w:hAnsi="Candara"/>
                <w:b/>
                <w:sz w:val="22"/>
                <w:szCs w:val="22"/>
              </w:rPr>
              <w:t xml:space="preserve">2018 </w:t>
            </w:r>
            <w:r w:rsidR="001D5821" w:rsidRPr="00407114">
              <w:rPr>
                <w:rFonts w:ascii="Candara" w:hAnsi="Candara"/>
                <w:b/>
                <w:sz w:val="22"/>
                <w:szCs w:val="22"/>
              </w:rPr>
              <w:t>–</w:t>
            </w:r>
            <w:r w:rsidRPr="00407114">
              <w:rPr>
                <w:rFonts w:ascii="Candara" w:hAnsi="Candara"/>
                <w:b/>
                <w:sz w:val="22"/>
                <w:szCs w:val="22"/>
              </w:rPr>
              <w:t xml:space="preserve"> </w:t>
            </w:r>
            <w:r w:rsidR="00AF60B2">
              <w:rPr>
                <w:rFonts w:ascii="Candara" w:hAnsi="Candara"/>
                <w:b/>
                <w:sz w:val="22"/>
                <w:szCs w:val="22"/>
              </w:rPr>
              <w:t xml:space="preserve">May </w:t>
            </w:r>
            <w:r w:rsidR="001D5821" w:rsidRPr="00407114">
              <w:rPr>
                <w:rFonts w:ascii="Candara" w:hAnsi="Candara"/>
                <w:b/>
                <w:sz w:val="22"/>
                <w:szCs w:val="22"/>
              </w:rPr>
              <w:t>2020</w:t>
            </w:r>
          </w:p>
        </w:tc>
      </w:tr>
      <w:tr w:rsidR="0035736F" w:rsidRPr="00407114" w14:paraId="069C2AA4" w14:textId="77777777" w:rsidTr="00D1761F">
        <w:trPr>
          <w:trHeight w:val="286"/>
        </w:trPr>
        <w:tc>
          <w:tcPr>
            <w:tcW w:w="1710" w:type="dxa"/>
            <w:gridSpan w:val="2"/>
            <w:shd w:val="clear" w:color="auto" w:fill="BFBFBF"/>
          </w:tcPr>
          <w:p w14:paraId="47E6CA59" w14:textId="77777777" w:rsidR="0035736F" w:rsidRPr="00407114" w:rsidRDefault="0035736F" w:rsidP="008C2974">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7BED99A9" w14:textId="13B169D0" w:rsidR="0035736F" w:rsidRPr="00407114" w:rsidRDefault="0035736F" w:rsidP="008C2974">
            <w:pPr>
              <w:spacing w:line="276" w:lineRule="auto"/>
              <w:rPr>
                <w:rFonts w:ascii="Candara" w:hAnsi="Candara"/>
                <w:sz w:val="22"/>
                <w:szCs w:val="22"/>
              </w:rPr>
            </w:pPr>
            <w:r w:rsidRPr="00407114">
              <w:rPr>
                <w:rFonts w:ascii="Candara" w:eastAsia="Calibri" w:hAnsi="Candara"/>
                <w:b/>
                <w:sz w:val="22"/>
                <w:szCs w:val="22"/>
              </w:rPr>
              <w:t xml:space="preserve">HIGH MEDIA’S </w:t>
            </w:r>
            <w:r w:rsidR="00365976" w:rsidRPr="00407114">
              <w:rPr>
                <w:rFonts w:ascii="Candara" w:eastAsia="Calibri" w:hAnsi="Candara"/>
                <w:b/>
                <w:sz w:val="22"/>
                <w:szCs w:val="22"/>
              </w:rPr>
              <w:t>- AASS</w:t>
            </w:r>
            <w:r w:rsidRPr="00407114">
              <w:rPr>
                <w:rFonts w:ascii="Candara" w:eastAsia="Calibri" w:hAnsi="Candara"/>
                <w:b/>
                <w:sz w:val="22"/>
                <w:szCs w:val="22"/>
              </w:rPr>
              <w:t xml:space="preserve"> PASS</w:t>
            </w:r>
          </w:p>
        </w:tc>
        <w:tc>
          <w:tcPr>
            <w:tcW w:w="2880" w:type="dxa"/>
            <w:gridSpan w:val="2"/>
            <w:vMerge w:val="restart"/>
            <w:shd w:val="clear" w:color="auto" w:fill="auto"/>
            <w:vAlign w:val="center"/>
          </w:tcPr>
          <w:p w14:paraId="652CE6B9" w14:textId="0E8CA990" w:rsidR="0035736F" w:rsidRPr="00407114" w:rsidRDefault="0035736F" w:rsidP="008C2974">
            <w:pPr>
              <w:spacing w:line="276" w:lineRule="auto"/>
              <w:jc w:val="center"/>
              <w:rPr>
                <w:rFonts w:ascii="Candara" w:hAnsi="Candara"/>
                <w:b/>
                <w:color w:val="000000"/>
                <w:sz w:val="22"/>
                <w:szCs w:val="22"/>
              </w:rPr>
            </w:pPr>
            <w:r w:rsidRPr="00407114">
              <w:rPr>
                <w:rFonts w:ascii="Candara" w:hAnsi="Candara"/>
                <w:b/>
                <w:color w:val="000000"/>
                <w:sz w:val="22"/>
                <w:szCs w:val="22"/>
              </w:rPr>
              <w:t xml:space="preserve">Co-Founder and </w:t>
            </w:r>
            <w:r w:rsidR="009D2EC0" w:rsidRPr="00407114">
              <w:rPr>
                <w:rFonts w:ascii="Candara" w:hAnsi="Candara"/>
                <w:b/>
                <w:color w:val="000000"/>
                <w:sz w:val="22"/>
                <w:szCs w:val="22"/>
              </w:rPr>
              <w:t>Tech Lead</w:t>
            </w:r>
          </w:p>
        </w:tc>
      </w:tr>
      <w:tr w:rsidR="0035736F" w:rsidRPr="00407114" w14:paraId="6F02CCB9" w14:textId="77777777" w:rsidTr="00D1761F">
        <w:trPr>
          <w:trHeight w:val="286"/>
        </w:trPr>
        <w:tc>
          <w:tcPr>
            <w:tcW w:w="1710" w:type="dxa"/>
            <w:gridSpan w:val="2"/>
            <w:shd w:val="clear" w:color="auto" w:fill="BFBFBF"/>
          </w:tcPr>
          <w:p w14:paraId="301C8A7B" w14:textId="77777777" w:rsidR="0035736F" w:rsidRPr="00407114" w:rsidRDefault="0035736F" w:rsidP="008C2974">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51F94D4D" w14:textId="0BB3750F" w:rsidR="0035736F" w:rsidRPr="00407114" w:rsidRDefault="008E6E1B" w:rsidP="008C2974">
            <w:pPr>
              <w:spacing w:line="276" w:lineRule="auto"/>
              <w:rPr>
                <w:rFonts w:ascii="Candara" w:hAnsi="Candara"/>
                <w:sz w:val="22"/>
                <w:szCs w:val="22"/>
              </w:rPr>
            </w:pPr>
            <w:r w:rsidRPr="00407114">
              <w:rPr>
                <w:rFonts w:ascii="Candara" w:hAnsi="Candara"/>
                <w:sz w:val="22"/>
                <w:szCs w:val="22"/>
              </w:rPr>
              <w:t>C#, Angular, TypeScript</w:t>
            </w:r>
            <w:r w:rsidR="007D29D1" w:rsidRPr="00407114">
              <w:rPr>
                <w:rFonts w:ascii="Candara" w:hAnsi="Candara"/>
                <w:sz w:val="22"/>
                <w:szCs w:val="22"/>
              </w:rPr>
              <w:t xml:space="preserve">, Node, </w:t>
            </w:r>
            <w:r w:rsidR="00AF60B2" w:rsidRPr="00407114">
              <w:rPr>
                <w:rFonts w:ascii="Candara" w:hAnsi="Candara"/>
                <w:sz w:val="22"/>
                <w:szCs w:val="22"/>
              </w:rPr>
              <w:t>Web API</w:t>
            </w:r>
            <w:r w:rsidR="007D29D1" w:rsidRPr="00407114">
              <w:rPr>
                <w:rFonts w:ascii="Candara" w:hAnsi="Candara"/>
                <w:sz w:val="22"/>
                <w:szCs w:val="22"/>
              </w:rPr>
              <w:t xml:space="preserve"> &amp;</w:t>
            </w:r>
            <w:r w:rsidR="00F10503" w:rsidRPr="00407114">
              <w:rPr>
                <w:rFonts w:ascii="Candara" w:hAnsi="Candara"/>
                <w:sz w:val="22"/>
                <w:szCs w:val="22"/>
              </w:rPr>
              <w:t xml:space="preserve"> Microservices</w:t>
            </w:r>
            <w:r w:rsidR="0035736F" w:rsidRPr="00407114">
              <w:rPr>
                <w:rFonts w:ascii="Candara" w:hAnsi="Candara"/>
                <w:sz w:val="22"/>
                <w:szCs w:val="22"/>
              </w:rPr>
              <w:t xml:space="preserve">. </w:t>
            </w:r>
          </w:p>
        </w:tc>
        <w:tc>
          <w:tcPr>
            <w:tcW w:w="2880" w:type="dxa"/>
            <w:gridSpan w:val="2"/>
            <w:vMerge/>
            <w:shd w:val="clear" w:color="auto" w:fill="auto"/>
          </w:tcPr>
          <w:p w14:paraId="64175AC9" w14:textId="77777777" w:rsidR="0035736F" w:rsidRPr="00407114" w:rsidRDefault="0035736F" w:rsidP="008C2974">
            <w:pPr>
              <w:spacing w:line="276" w:lineRule="auto"/>
              <w:jc w:val="center"/>
              <w:rPr>
                <w:rFonts w:ascii="Candara" w:hAnsi="Candara"/>
                <w:b/>
                <w:color w:val="000000"/>
                <w:sz w:val="22"/>
                <w:szCs w:val="22"/>
              </w:rPr>
            </w:pPr>
          </w:p>
        </w:tc>
      </w:tr>
      <w:tr w:rsidR="00EE3056" w:rsidRPr="00407114" w14:paraId="71023488" w14:textId="77777777" w:rsidTr="00D1761F">
        <w:trPr>
          <w:trHeight w:val="606"/>
        </w:trPr>
        <w:tc>
          <w:tcPr>
            <w:tcW w:w="10170" w:type="dxa"/>
            <w:gridSpan w:val="5"/>
            <w:shd w:val="clear" w:color="auto" w:fill="auto"/>
          </w:tcPr>
          <w:p w14:paraId="5974D123" w14:textId="25677753" w:rsidR="00E44DF6" w:rsidRPr="00407114" w:rsidRDefault="00BE197D" w:rsidP="008C2974">
            <w:pPr>
              <w:pStyle w:val="BodyText"/>
              <w:spacing w:line="276" w:lineRule="auto"/>
              <w:rPr>
                <w:rFonts w:ascii="Candara" w:hAnsi="Candara"/>
                <w:sz w:val="22"/>
                <w:szCs w:val="22"/>
              </w:rPr>
            </w:pPr>
            <w:r w:rsidRPr="00407114">
              <w:rPr>
                <w:rFonts w:ascii="Candara" w:hAnsi="Candara"/>
                <w:sz w:val="22"/>
                <w:szCs w:val="22"/>
              </w:rPr>
              <w:t xml:space="preserve">Aass Pass is a startup app that understands Indian </w:t>
            </w:r>
            <w:r w:rsidR="00AE533C" w:rsidRPr="00407114">
              <w:rPr>
                <w:rFonts w:ascii="Candara" w:hAnsi="Candara"/>
                <w:sz w:val="22"/>
                <w:szCs w:val="22"/>
              </w:rPr>
              <w:t xml:space="preserve">dirt </w:t>
            </w:r>
            <w:r w:rsidRPr="00407114">
              <w:rPr>
                <w:rFonts w:ascii="Candara" w:hAnsi="Candara"/>
                <w:sz w:val="22"/>
                <w:szCs w:val="22"/>
              </w:rPr>
              <w:t xml:space="preserve">retailer and </w:t>
            </w:r>
            <w:r w:rsidR="00AE533C" w:rsidRPr="00407114">
              <w:rPr>
                <w:rFonts w:ascii="Candara" w:hAnsi="Candara"/>
                <w:sz w:val="22"/>
                <w:szCs w:val="22"/>
              </w:rPr>
              <w:t xml:space="preserve">consumer buying patterns and helps </w:t>
            </w:r>
            <w:r w:rsidR="00AF60B2" w:rsidRPr="00407114">
              <w:rPr>
                <w:rFonts w:ascii="Candara" w:hAnsi="Candara"/>
                <w:sz w:val="22"/>
                <w:szCs w:val="22"/>
              </w:rPr>
              <w:t>both</w:t>
            </w:r>
            <w:r w:rsidR="00AE533C" w:rsidRPr="00407114">
              <w:rPr>
                <w:rFonts w:ascii="Candara" w:hAnsi="Candara"/>
                <w:sz w:val="22"/>
                <w:szCs w:val="22"/>
              </w:rPr>
              <w:t xml:space="preserve"> to share the private offers that creates the great win-win situation for </w:t>
            </w:r>
          </w:p>
          <w:p w14:paraId="1593581B" w14:textId="77777777" w:rsidR="00D1531B" w:rsidRPr="00D1531B" w:rsidRDefault="00D1531B" w:rsidP="00D1531B">
            <w:pPr>
              <w:pStyle w:val="BodyText"/>
              <w:spacing w:line="276" w:lineRule="auto"/>
              <w:rPr>
                <w:rFonts w:ascii="Candara" w:hAnsi="Candara"/>
                <w:sz w:val="22"/>
                <w:szCs w:val="22"/>
              </w:rPr>
            </w:pPr>
            <w:r w:rsidRPr="00D1531B">
              <w:rPr>
                <w:rFonts w:ascii="Candara" w:hAnsi="Candara"/>
                <w:b/>
                <w:bCs/>
                <w:sz w:val="22"/>
                <w:szCs w:val="22"/>
              </w:rPr>
              <w:t>Led ideation and market research</w:t>
            </w:r>
            <w:r w:rsidRPr="00D1531B">
              <w:rPr>
                <w:rFonts w:ascii="Candara" w:hAnsi="Candara"/>
                <w:sz w:val="22"/>
                <w:szCs w:val="22"/>
              </w:rPr>
              <w:t> to address complex problem statements, driving innovative solutions.</w:t>
            </w:r>
          </w:p>
          <w:p w14:paraId="50A7C1B3" w14:textId="77777777" w:rsidR="00D1531B" w:rsidRPr="00D1531B" w:rsidRDefault="00D1531B" w:rsidP="00D1531B">
            <w:pPr>
              <w:pStyle w:val="BodyText"/>
              <w:spacing w:line="276" w:lineRule="auto"/>
              <w:rPr>
                <w:rFonts w:ascii="Candara" w:hAnsi="Candara"/>
                <w:sz w:val="22"/>
                <w:szCs w:val="22"/>
              </w:rPr>
            </w:pPr>
            <w:r w:rsidRPr="00D1531B">
              <w:rPr>
                <w:rFonts w:ascii="Candara" w:hAnsi="Candara"/>
                <w:b/>
                <w:bCs/>
                <w:sz w:val="22"/>
                <w:szCs w:val="22"/>
              </w:rPr>
              <w:t>Recruited and managed a top-tier technical team</w:t>
            </w:r>
            <w:r w:rsidRPr="00D1531B">
              <w:rPr>
                <w:rFonts w:ascii="Candara" w:hAnsi="Candara"/>
                <w:sz w:val="22"/>
                <w:szCs w:val="22"/>
              </w:rPr>
              <w:t> to develop an Angular website integrated with lightweight microservices.</w:t>
            </w:r>
          </w:p>
          <w:p w14:paraId="4EBECB37" w14:textId="77777777" w:rsidR="00D1531B" w:rsidRPr="00D1531B" w:rsidRDefault="00D1531B" w:rsidP="00D1531B">
            <w:pPr>
              <w:pStyle w:val="BodyText"/>
              <w:spacing w:line="276" w:lineRule="auto"/>
              <w:rPr>
                <w:rFonts w:ascii="Candara" w:hAnsi="Candara"/>
                <w:sz w:val="22"/>
                <w:szCs w:val="22"/>
              </w:rPr>
            </w:pPr>
            <w:r w:rsidRPr="00D1531B">
              <w:rPr>
                <w:rFonts w:ascii="Candara" w:hAnsi="Candara"/>
                <w:b/>
                <w:bCs/>
                <w:sz w:val="22"/>
                <w:szCs w:val="22"/>
              </w:rPr>
              <w:lastRenderedPageBreak/>
              <w:t>Developed a B2B barter system</w:t>
            </w:r>
            <w:r w:rsidRPr="00D1531B">
              <w:rPr>
                <w:rFonts w:ascii="Candara" w:hAnsi="Candara"/>
                <w:sz w:val="22"/>
                <w:szCs w:val="22"/>
              </w:rPr>
              <w:t> from scratch, facilitating the exchange of FMCG products without any loss to retailers.</w:t>
            </w:r>
          </w:p>
          <w:p w14:paraId="0886D8FF" w14:textId="77777777" w:rsidR="00D1531B" w:rsidRPr="00D1531B" w:rsidRDefault="00D1531B" w:rsidP="00D1531B">
            <w:pPr>
              <w:pStyle w:val="BodyText"/>
              <w:spacing w:line="276" w:lineRule="auto"/>
              <w:rPr>
                <w:rFonts w:ascii="Candara" w:hAnsi="Candara"/>
                <w:sz w:val="22"/>
                <w:szCs w:val="22"/>
              </w:rPr>
            </w:pPr>
            <w:r w:rsidRPr="00D1531B">
              <w:rPr>
                <w:rFonts w:ascii="Candara" w:hAnsi="Candara"/>
                <w:b/>
                <w:bCs/>
                <w:sz w:val="22"/>
                <w:szCs w:val="22"/>
              </w:rPr>
              <w:t>Solved complex challenges</w:t>
            </w:r>
            <w:r w:rsidRPr="00D1531B">
              <w:rPr>
                <w:rFonts w:ascii="Candara" w:hAnsi="Candara"/>
                <w:sz w:val="22"/>
                <w:szCs w:val="22"/>
              </w:rPr>
              <w:t> to implement live bargaining features for customers, enhancing user experience.</w:t>
            </w:r>
          </w:p>
          <w:p w14:paraId="4E496706" w14:textId="14ECAAB7" w:rsidR="00225FBB" w:rsidRPr="00407114" w:rsidRDefault="00225FBB" w:rsidP="00AF60B2">
            <w:pPr>
              <w:pStyle w:val="BodyText"/>
              <w:spacing w:line="276" w:lineRule="auto"/>
              <w:ind w:left="720"/>
              <w:rPr>
                <w:rFonts w:ascii="Candara" w:hAnsi="Candara"/>
                <w:sz w:val="22"/>
                <w:szCs w:val="22"/>
              </w:rPr>
            </w:pPr>
          </w:p>
        </w:tc>
      </w:tr>
      <w:tr w:rsidR="00F83EC1" w:rsidRPr="00407114" w14:paraId="10F48CFE" w14:textId="77777777" w:rsidTr="00D1761F">
        <w:trPr>
          <w:trHeight w:val="354"/>
        </w:trPr>
        <w:tc>
          <w:tcPr>
            <w:tcW w:w="10170" w:type="dxa"/>
            <w:gridSpan w:val="5"/>
            <w:shd w:val="clear" w:color="auto" w:fill="BFBFBF"/>
          </w:tcPr>
          <w:p w14:paraId="7CA6400F" w14:textId="3B3A27F4" w:rsidR="00F83EC1" w:rsidRPr="00407114" w:rsidRDefault="00F83EC1" w:rsidP="008C2974">
            <w:pPr>
              <w:spacing w:line="276" w:lineRule="auto"/>
              <w:rPr>
                <w:rFonts w:ascii="Candara" w:hAnsi="Candara"/>
                <w:b/>
                <w:color w:val="000000"/>
                <w:sz w:val="22"/>
                <w:szCs w:val="22"/>
              </w:rPr>
            </w:pPr>
            <w:r w:rsidRPr="00407114">
              <w:rPr>
                <w:rFonts w:ascii="Candara" w:hAnsi="Candara"/>
                <w:b/>
                <w:sz w:val="22"/>
                <w:szCs w:val="22"/>
              </w:rPr>
              <w:lastRenderedPageBreak/>
              <w:t xml:space="preserve">MINDTREE LIMITED                                                                                                             </w:t>
            </w:r>
            <w:r w:rsidR="00AF60B2">
              <w:rPr>
                <w:rFonts w:ascii="Candara" w:hAnsi="Candara"/>
                <w:b/>
                <w:sz w:val="22"/>
                <w:szCs w:val="22"/>
              </w:rPr>
              <w:t xml:space="preserve">Nov </w:t>
            </w:r>
            <w:r w:rsidRPr="00407114">
              <w:rPr>
                <w:rFonts w:ascii="Candara" w:hAnsi="Candara"/>
                <w:b/>
                <w:sz w:val="22"/>
                <w:szCs w:val="22"/>
              </w:rPr>
              <w:t xml:space="preserve">2010 – </w:t>
            </w:r>
            <w:r w:rsidR="00AF60B2">
              <w:rPr>
                <w:rFonts w:ascii="Candara" w:hAnsi="Candara"/>
                <w:b/>
                <w:sz w:val="22"/>
                <w:szCs w:val="22"/>
              </w:rPr>
              <w:t xml:space="preserve">Oct </w:t>
            </w:r>
            <w:r w:rsidRPr="00407114">
              <w:rPr>
                <w:rFonts w:ascii="Candara" w:hAnsi="Candara"/>
                <w:b/>
                <w:sz w:val="22"/>
                <w:szCs w:val="22"/>
              </w:rPr>
              <w:t xml:space="preserve">2018         </w:t>
            </w:r>
          </w:p>
        </w:tc>
      </w:tr>
      <w:tr w:rsidR="007A2085" w:rsidRPr="00407114" w14:paraId="66CEC6EB" w14:textId="77777777" w:rsidTr="00D1761F">
        <w:trPr>
          <w:trHeight w:val="286"/>
        </w:trPr>
        <w:tc>
          <w:tcPr>
            <w:tcW w:w="1710" w:type="dxa"/>
            <w:gridSpan w:val="2"/>
            <w:shd w:val="clear" w:color="auto" w:fill="BFBFBF"/>
          </w:tcPr>
          <w:p w14:paraId="10D1A466"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Project</w:t>
            </w:r>
          </w:p>
        </w:tc>
        <w:tc>
          <w:tcPr>
            <w:tcW w:w="5580" w:type="dxa"/>
            <w:shd w:val="clear" w:color="auto" w:fill="auto"/>
          </w:tcPr>
          <w:p w14:paraId="559C9267" w14:textId="77777777" w:rsidR="007A2085" w:rsidRPr="00407114" w:rsidRDefault="0096264D" w:rsidP="008C2974">
            <w:pPr>
              <w:spacing w:line="276" w:lineRule="auto"/>
              <w:rPr>
                <w:rFonts w:ascii="Candara" w:hAnsi="Candara"/>
                <w:sz w:val="22"/>
                <w:szCs w:val="22"/>
              </w:rPr>
            </w:pPr>
            <w:r w:rsidRPr="00407114">
              <w:rPr>
                <w:rFonts w:ascii="Candara" w:eastAsia="Calibri" w:hAnsi="Candara"/>
                <w:b/>
                <w:sz w:val="22"/>
                <w:szCs w:val="22"/>
              </w:rPr>
              <w:t>Global Ticket Trax (GTT) and Central Solution exchanges (CSE)</w:t>
            </w:r>
          </w:p>
        </w:tc>
        <w:tc>
          <w:tcPr>
            <w:tcW w:w="2880" w:type="dxa"/>
            <w:gridSpan w:val="2"/>
            <w:shd w:val="clear" w:color="auto" w:fill="auto"/>
            <w:vAlign w:val="center"/>
          </w:tcPr>
          <w:p w14:paraId="72A95FD8" w14:textId="6D80EC04" w:rsidR="007A2085" w:rsidRPr="00407114" w:rsidRDefault="00CF0908" w:rsidP="00AF60B2">
            <w:pPr>
              <w:spacing w:line="276" w:lineRule="auto"/>
              <w:rPr>
                <w:rFonts w:ascii="Candara" w:hAnsi="Candara"/>
                <w:b/>
                <w:color w:val="000000"/>
                <w:sz w:val="22"/>
                <w:szCs w:val="22"/>
              </w:rPr>
            </w:pPr>
            <w:r w:rsidRPr="00407114">
              <w:rPr>
                <w:rFonts w:ascii="Candara" w:hAnsi="Candara"/>
                <w:b/>
                <w:color w:val="000000"/>
                <w:sz w:val="22"/>
                <w:szCs w:val="22"/>
              </w:rPr>
              <w:t>May 201</w:t>
            </w:r>
            <w:r w:rsidR="00D9120D" w:rsidRPr="00407114">
              <w:rPr>
                <w:rFonts w:ascii="Candara" w:hAnsi="Candara"/>
                <w:b/>
                <w:color w:val="000000"/>
                <w:sz w:val="22"/>
                <w:szCs w:val="22"/>
              </w:rPr>
              <w:t>5</w:t>
            </w:r>
            <w:r w:rsidR="007A2085" w:rsidRPr="00407114">
              <w:rPr>
                <w:rFonts w:ascii="Candara" w:hAnsi="Candara"/>
                <w:b/>
                <w:color w:val="000000"/>
                <w:sz w:val="22"/>
                <w:szCs w:val="22"/>
              </w:rPr>
              <w:t xml:space="preserve"> – </w:t>
            </w:r>
            <w:r w:rsidR="001C5D40" w:rsidRPr="00407114">
              <w:rPr>
                <w:rFonts w:ascii="Candara" w:hAnsi="Candara"/>
                <w:b/>
                <w:color w:val="000000"/>
                <w:sz w:val="22"/>
                <w:szCs w:val="22"/>
              </w:rPr>
              <w:t>Oct 2018</w:t>
            </w:r>
          </w:p>
        </w:tc>
      </w:tr>
      <w:tr w:rsidR="007A2085" w:rsidRPr="00407114" w14:paraId="3FD309CB" w14:textId="77777777" w:rsidTr="00D1761F">
        <w:trPr>
          <w:trHeight w:val="286"/>
        </w:trPr>
        <w:tc>
          <w:tcPr>
            <w:tcW w:w="1710" w:type="dxa"/>
            <w:gridSpan w:val="2"/>
            <w:shd w:val="clear" w:color="auto" w:fill="BFBFBF"/>
          </w:tcPr>
          <w:p w14:paraId="25B2237A"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Technologies</w:t>
            </w:r>
          </w:p>
        </w:tc>
        <w:tc>
          <w:tcPr>
            <w:tcW w:w="5580" w:type="dxa"/>
            <w:shd w:val="clear" w:color="auto" w:fill="auto"/>
          </w:tcPr>
          <w:p w14:paraId="3E07CDB2" w14:textId="358EDC30" w:rsidR="007A2085" w:rsidRPr="00407114" w:rsidRDefault="00E602B6" w:rsidP="008C2974">
            <w:pPr>
              <w:spacing w:line="276" w:lineRule="auto"/>
              <w:rPr>
                <w:rFonts w:ascii="Candara" w:hAnsi="Candara"/>
                <w:sz w:val="22"/>
                <w:szCs w:val="22"/>
              </w:rPr>
            </w:pPr>
            <w:r w:rsidRPr="00407114">
              <w:rPr>
                <w:rFonts w:ascii="Candara" w:hAnsi="Candara"/>
                <w:sz w:val="22"/>
                <w:szCs w:val="22"/>
              </w:rPr>
              <w:t xml:space="preserve">C#, </w:t>
            </w:r>
            <w:r w:rsidR="0026251A" w:rsidRPr="00407114">
              <w:rPr>
                <w:rFonts w:ascii="Candara" w:hAnsi="Candara"/>
                <w:sz w:val="22"/>
                <w:szCs w:val="22"/>
              </w:rPr>
              <w:t xml:space="preserve">Angular, </w:t>
            </w:r>
            <w:r w:rsidR="00AE4F90" w:rsidRPr="00407114">
              <w:rPr>
                <w:rFonts w:ascii="Candara" w:hAnsi="Candara"/>
                <w:sz w:val="22"/>
                <w:szCs w:val="22"/>
              </w:rPr>
              <w:t>ASP.Net Core</w:t>
            </w:r>
            <w:r w:rsidR="00745725" w:rsidRPr="00407114">
              <w:rPr>
                <w:rFonts w:ascii="Candara" w:hAnsi="Candara"/>
                <w:sz w:val="22"/>
                <w:szCs w:val="22"/>
              </w:rPr>
              <w:t xml:space="preserve">, </w:t>
            </w:r>
            <w:r w:rsidR="00AE4F90" w:rsidRPr="00407114">
              <w:rPr>
                <w:rFonts w:ascii="Candara" w:hAnsi="Candara"/>
                <w:sz w:val="22"/>
                <w:szCs w:val="22"/>
              </w:rPr>
              <w:t>Type Script</w:t>
            </w:r>
            <w:r w:rsidR="00FE4282" w:rsidRPr="00407114">
              <w:rPr>
                <w:rFonts w:ascii="Candara" w:hAnsi="Candara"/>
                <w:sz w:val="22"/>
                <w:szCs w:val="22"/>
              </w:rPr>
              <w:t>, WCF, Micro Services</w:t>
            </w:r>
            <w:r w:rsidR="00745725" w:rsidRPr="00407114">
              <w:rPr>
                <w:rFonts w:ascii="Candara" w:hAnsi="Candara"/>
                <w:sz w:val="22"/>
                <w:szCs w:val="22"/>
              </w:rPr>
              <w:t xml:space="preserve"> and SSIS. </w:t>
            </w:r>
          </w:p>
        </w:tc>
        <w:tc>
          <w:tcPr>
            <w:tcW w:w="2880" w:type="dxa"/>
            <w:gridSpan w:val="2"/>
            <w:shd w:val="clear" w:color="auto" w:fill="auto"/>
          </w:tcPr>
          <w:p w14:paraId="4C6AFF5A" w14:textId="7F3F9EAF" w:rsidR="007A2085" w:rsidRPr="00407114" w:rsidRDefault="009D2EC0" w:rsidP="00AF60B2">
            <w:pPr>
              <w:spacing w:line="276" w:lineRule="auto"/>
              <w:rPr>
                <w:rFonts w:ascii="Candara" w:hAnsi="Candara"/>
                <w:b/>
                <w:color w:val="000000"/>
                <w:sz w:val="22"/>
                <w:szCs w:val="22"/>
              </w:rPr>
            </w:pPr>
            <w:r w:rsidRPr="00407114">
              <w:rPr>
                <w:rFonts w:ascii="Candara" w:hAnsi="Candara"/>
                <w:b/>
                <w:color w:val="000000"/>
                <w:sz w:val="22"/>
                <w:szCs w:val="22"/>
              </w:rPr>
              <w:t>Module Lead</w:t>
            </w:r>
          </w:p>
        </w:tc>
      </w:tr>
      <w:tr w:rsidR="007A2085" w:rsidRPr="00407114" w14:paraId="76F09823" w14:textId="77777777" w:rsidTr="00D1761F">
        <w:trPr>
          <w:trHeight w:val="606"/>
        </w:trPr>
        <w:tc>
          <w:tcPr>
            <w:tcW w:w="10170" w:type="dxa"/>
            <w:gridSpan w:val="5"/>
            <w:shd w:val="clear" w:color="auto" w:fill="auto"/>
          </w:tcPr>
          <w:p w14:paraId="1E2B9261" w14:textId="5700C6DC" w:rsidR="00F12910" w:rsidRPr="00407114" w:rsidRDefault="00F12910" w:rsidP="008C2974">
            <w:pPr>
              <w:spacing w:line="276" w:lineRule="auto"/>
              <w:rPr>
                <w:rFonts w:ascii="Candara" w:hAnsi="Candara"/>
                <w:sz w:val="22"/>
                <w:szCs w:val="22"/>
              </w:rPr>
            </w:pPr>
            <w:r w:rsidRPr="00407114">
              <w:rPr>
                <w:rFonts w:ascii="Candara" w:hAnsi="Candara"/>
                <w:sz w:val="22"/>
                <w:szCs w:val="22"/>
              </w:rPr>
              <w:t xml:space="preserve">GTT is Revenue-generating application for Corporate Travel. Searches for unused Airline e-Tickets; refunds where </w:t>
            </w:r>
            <w:r w:rsidR="00AF60B2" w:rsidRPr="00407114">
              <w:rPr>
                <w:rFonts w:ascii="Candara" w:hAnsi="Candara"/>
                <w:sz w:val="22"/>
                <w:szCs w:val="22"/>
              </w:rPr>
              <w:t>possible or</w:t>
            </w:r>
            <w:r w:rsidRPr="00407114">
              <w:rPr>
                <w:rFonts w:ascii="Candara" w:hAnsi="Candara"/>
                <w:sz w:val="22"/>
                <w:szCs w:val="22"/>
              </w:rPr>
              <w:t xml:space="preserve"> tracks a credit for non-refundable tickets. </w:t>
            </w:r>
          </w:p>
          <w:p w14:paraId="089B60B8" w14:textId="77777777" w:rsidR="009F5F68" w:rsidRPr="00407114" w:rsidRDefault="00F12910" w:rsidP="008C2974">
            <w:pPr>
              <w:spacing w:line="276" w:lineRule="auto"/>
              <w:rPr>
                <w:rFonts w:ascii="Candara" w:hAnsi="Candara"/>
                <w:sz w:val="22"/>
                <w:szCs w:val="22"/>
              </w:rPr>
            </w:pPr>
            <w:r w:rsidRPr="00407114">
              <w:rPr>
                <w:rFonts w:ascii="Candara" w:hAnsi="Candara"/>
                <w:sz w:val="22"/>
                <w:szCs w:val="22"/>
              </w:rPr>
              <w:t xml:space="preserve">CSE is a cluster of Business Application to automate the calculation of complex ticket exchange transaction for Global Business Travel.  The application also deploys a centralized database to track unused non-refundable tickets that are booked on-line or off-line. </w:t>
            </w:r>
          </w:p>
          <w:p w14:paraId="7A4482B9" w14:textId="77777777" w:rsidR="00E31DCA" w:rsidRPr="00E31DCA" w:rsidRDefault="00E31DCA" w:rsidP="00E31DCA">
            <w:pPr>
              <w:pStyle w:val="BodyText"/>
              <w:spacing w:line="276" w:lineRule="auto"/>
              <w:rPr>
                <w:rFonts w:ascii="Candara" w:hAnsi="Candara"/>
                <w:sz w:val="22"/>
                <w:szCs w:val="22"/>
              </w:rPr>
            </w:pPr>
            <w:r w:rsidRPr="00E31DCA">
              <w:rPr>
                <w:rFonts w:ascii="Candara" w:hAnsi="Candara"/>
                <w:b/>
                <w:bCs/>
                <w:sz w:val="22"/>
                <w:szCs w:val="22"/>
              </w:rPr>
              <w:t>Led enhancements</w:t>
            </w:r>
            <w:r w:rsidRPr="00E31DCA">
              <w:rPr>
                <w:rFonts w:ascii="Candara" w:hAnsi="Candara"/>
                <w:sz w:val="22"/>
                <w:szCs w:val="22"/>
              </w:rPr>
              <w:t> and served as an onsite engineer, coordinating effectively with the offshore team.</w:t>
            </w:r>
          </w:p>
          <w:p w14:paraId="3157E300" w14:textId="77777777" w:rsidR="00E31DCA" w:rsidRPr="00E31DCA" w:rsidRDefault="00E31DCA" w:rsidP="00E31DCA">
            <w:pPr>
              <w:pStyle w:val="BodyText"/>
              <w:spacing w:line="276" w:lineRule="auto"/>
              <w:rPr>
                <w:rFonts w:ascii="Candara" w:hAnsi="Candara"/>
                <w:sz w:val="22"/>
                <w:szCs w:val="22"/>
              </w:rPr>
            </w:pPr>
            <w:r w:rsidRPr="00E31DCA">
              <w:rPr>
                <w:rFonts w:ascii="Candara" w:hAnsi="Candara"/>
                <w:b/>
                <w:bCs/>
                <w:sz w:val="22"/>
                <w:szCs w:val="22"/>
              </w:rPr>
              <w:t>Modernized the GTT web application</w:t>
            </w:r>
            <w:r w:rsidRPr="00E31DCA">
              <w:rPr>
                <w:rFonts w:ascii="Candara" w:hAnsi="Candara"/>
                <w:sz w:val="22"/>
                <w:szCs w:val="22"/>
              </w:rPr>
              <w:t>, transitioning from ASP.NET Classic to ASP.NET Core and Angular.</w:t>
            </w:r>
          </w:p>
          <w:p w14:paraId="13AC5124" w14:textId="77777777" w:rsidR="00E31DCA" w:rsidRPr="00E31DCA" w:rsidRDefault="00E31DCA" w:rsidP="00E31DCA">
            <w:pPr>
              <w:pStyle w:val="BodyText"/>
              <w:spacing w:line="276" w:lineRule="auto"/>
              <w:rPr>
                <w:rFonts w:ascii="Candara" w:hAnsi="Candara"/>
                <w:sz w:val="22"/>
                <w:szCs w:val="22"/>
              </w:rPr>
            </w:pPr>
            <w:r w:rsidRPr="00E31DCA">
              <w:rPr>
                <w:rFonts w:ascii="Candara" w:hAnsi="Candara"/>
                <w:b/>
                <w:bCs/>
                <w:sz w:val="22"/>
                <w:szCs w:val="22"/>
              </w:rPr>
              <w:t>Converted Windows services</w:t>
            </w:r>
            <w:r w:rsidRPr="00E31DCA">
              <w:rPr>
                <w:rFonts w:ascii="Candara" w:hAnsi="Candara"/>
                <w:sz w:val="22"/>
                <w:szCs w:val="22"/>
              </w:rPr>
              <w:t> to SSIS packages, implementing proper ETL design for improved data processing.</w:t>
            </w:r>
          </w:p>
          <w:p w14:paraId="25BA4B89" w14:textId="4129F419" w:rsidR="00AF60B2" w:rsidRPr="00407114" w:rsidRDefault="00E31DCA" w:rsidP="00771CDE">
            <w:pPr>
              <w:pStyle w:val="BodyText"/>
              <w:spacing w:line="276" w:lineRule="auto"/>
              <w:rPr>
                <w:rFonts w:ascii="Candara" w:hAnsi="Candara"/>
                <w:sz w:val="22"/>
                <w:szCs w:val="22"/>
              </w:rPr>
            </w:pPr>
            <w:r w:rsidRPr="00E31DCA">
              <w:rPr>
                <w:rFonts w:ascii="Candara" w:hAnsi="Candara"/>
                <w:b/>
                <w:bCs/>
                <w:sz w:val="22"/>
                <w:szCs w:val="22"/>
              </w:rPr>
              <w:t>Managed complete .NET migration</w:t>
            </w:r>
            <w:r w:rsidRPr="00E31DCA">
              <w:rPr>
                <w:rFonts w:ascii="Candara" w:hAnsi="Candara"/>
                <w:sz w:val="22"/>
                <w:szCs w:val="22"/>
              </w:rPr>
              <w:t xml:space="preserve"> from version 3.0 to </w:t>
            </w:r>
            <w:proofErr w:type="gramStart"/>
            <w:r w:rsidRPr="00E31DCA">
              <w:rPr>
                <w:rFonts w:ascii="Candara" w:hAnsi="Candara"/>
                <w:sz w:val="22"/>
                <w:szCs w:val="22"/>
              </w:rPr>
              <w:t>4.6.2, and</w:t>
            </w:r>
            <w:proofErr w:type="gramEnd"/>
            <w:r w:rsidRPr="00E31DCA">
              <w:rPr>
                <w:rFonts w:ascii="Candara" w:hAnsi="Candara"/>
                <w:sz w:val="22"/>
                <w:szCs w:val="22"/>
              </w:rPr>
              <w:t xml:space="preserve"> oversaw server migration from Windows 2003 to Windows 2012.</w:t>
            </w:r>
          </w:p>
        </w:tc>
      </w:tr>
      <w:tr w:rsidR="007A2085" w:rsidRPr="00407114" w14:paraId="277A9896" w14:textId="77777777" w:rsidTr="00D1761F">
        <w:trPr>
          <w:trHeight w:val="281"/>
        </w:trPr>
        <w:tc>
          <w:tcPr>
            <w:tcW w:w="1710" w:type="dxa"/>
            <w:gridSpan w:val="2"/>
            <w:shd w:val="clear" w:color="auto" w:fill="BFBFBF"/>
          </w:tcPr>
          <w:p w14:paraId="1E58DEFA"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Project</w:t>
            </w:r>
          </w:p>
        </w:tc>
        <w:tc>
          <w:tcPr>
            <w:tcW w:w="5623" w:type="dxa"/>
            <w:gridSpan w:val="2"/>
            <w:shd w:val="clear" w:color="auto" w:fill="auto"/>
          </w:tcPr>
          <w:p w14:paraId="526EDB3C" w14:textId="235A6D26" w:rsidR="007A2085" w:rsidRPr="00407114" w:rsidRDefault="0096264D" w:rsidP="008C2974">
            <w:pPr>
              <w:spacing w:line="276" w:lineRule="auto"/>
              <w:rPr>
                <w:rFonts w:ascii="Candara" w:hAnsi="Candara"/>
                <w:sz w:val="22"/>
                <w:szCs w:val="22"/>
              </w:rPr>
            </w:pPr>
            <w:r w:rsidRPr="00407114">
              <w:rPr>
                <w:rFonts w:ascii="Candara" w:eastAsia="Calibri" w:hAnsi="Candara"/>
                <w:b/>
                <w:sz w:val="22"/>
                <w:szCs w:val="22"/>
              </w:rPr>
              <w:t xml:space="preserve">Amex- Gateway </w:t>
            </w:r>
            <w:r w:rsidR="00AA6D66" w:rsidRPr="00407114">
              <w:rPr>
                <w:rFonts w:ascii="Candara" w:eastAsia="Calibri" w:hAnsi="Candara"/>
                <w:b/>
                <w:sz w:val="22"/>
                <w:szCs w:val="22"/>
              </w:rPr>
              <w:t>Global Travel Expert</w:t>
            </w:r>
            <w:r w:rsidRPr="00407114">
              <w:rPr>
                <w:rFonts w:ascii="Candara" w:eastAsia="Calibri" w:hAnsi="Candara"/>
                <w:b/>
                <w:sz w:val="22"/>
                <w:szCs w:val="22"/>
              </w:rPr>
              <w:t>.</w:t>
            </w:r>
            <w:r w:rsidRPr="00407114">
              <w:rPr>
                <w:rFonts w:ascii="Candara" w:eastAsia="Calibri" w:hAnsi="Candara"/>
                <w:b/>
                <w:sz w:val="22"/>
                <w:szCs w:val="22"/>
              </w:rPr>
              <w:tab/>
            </w:r>
          </w:p>
        </w:tc>
        <w:tc>
          <w:tcPr>
            <w:tcW w:w="2837" w:type="dxa"/>
            <w:shd w:val="clear" w:color="auto" w:fill="auto"/>
            <w:vAlign w:val="center"/>
          </w:tcPr>
          <w:p w14:paraId="01DD7267" w14:textId="2FD1C4C0" w:rsidR="007A2085" w:rsidRPr="00407114" w:rsidRDefault="007A2085" w:rsidP="001207A9">
            <w:pPr>
              <w:spacing w:line="276" w:lineRule="auto"/>
              <w:rPr>
                <w:rFonts w:ascii="Candara" w:hAnsi="Candara"/>
                <w:b/>
                <w:sz w:val="22"/>
                <w:szCs w:val="22"/>
              </w:rPr>
            </w:pPr>
            <w:r w:rsidRPr="00407114">
              <w:rPr>
                <w:rFonts w:ascii="Candara" w:hAnsi="Candara"/>
                <w:b/>
                <w:color w:val="000000"/>
                <w:sz w:val="22"/>
                <w:szCs w:val="22"/>
                <w:shd w:val="clear" w:color="auto" w:fill="FFFFFF"/>
              </w:rPr>
              <w:t>Nov 201</w:t>
            </w:r>
            <w:r w:rsidR="007F3F09" w:rsidRPr="00407114">
              <w:rPr>
                <w:rFonts w:ascii="Candara" w:hAnsi="Candara"/>
                <w:b/>
                <w:color w:val="000000"/>
                <w:sz w:val="22"/>
                <w:szCs w:val="22"/>
                <w:shd w:val="clear" w:color="auto" w:fill="FFFFFF"/>
              </w:rPr>
              <w:t>3</w:t>
            </w:r>
            <w:r w:rsidRPr="00407114">
              <w:rPr>
                <w:rFonts w:ascii="Candara" w:hAnsi="Candara"/>
                <w:b/>
                <w:color w:val="000000"/>
                <w:sz w:val="22"/>
                <w:szCs w:val="22"/>
                <w:shd w:val="clear" w:color="auto" w:fill="FFFFFF"/>
              </w:rPr>
              <w:t xml:space="preserve"> – </w:t>
            </w:r>
            <w:r w:rsidR="006F57D1" w:rsidRPr="00407114">
              <w:rPr>
                <w:rFonts w:ascii="Candara" w:hAnsi="Candara"/>
                <w:b/>
                <w:color w:val="000000"/>
                <w:sz w:val="22"/>
                <w:szCs w:val="22"/>
              </w:rPr>
              <w:t>May</w:t>
            </w:r>
            <w:r w:rsidRPr="00407114">
              <w:rPr>
                <w:rFonts w:ascii="Candara" w:hAnsi="Candara"/>
                <w:b/>
                <w:color w:val="000000"/>
                <w:sz w:val="22"/>
                <w:szCs w:val="22"/>
              </w:rPr>
              <w:t xml:space="preserve"> 201</w:t>
            </w:r>
            <w:r w:rsidR="00D9120D" w:rsidRPr="00407114">
              <w:rPr>
                <w:rFonts w:ascii="Candara" w:hAnsi="Candara"/>
                <w:b/>
                <w:color w:val="000000"/>
                <w:sz w:val="22"/>
                <w:szCs w:val="22"/>
              </w:rPr>
              <w:t>5</w:t>
            </w:r>
          </w:p>
        </w:tc>
      </w:tr>
      <w:tr w:rsidR="007A2085" w:rsidRPr="00407114" w14:paraId="79A5B2A6" w14:textId="77777777" w:rsidTr="00D1761F">
        <w:trPr>
          <w:trHeight w:val="120"/>
        </w:trPr>
        <w:tc>
          <w:tcPr>
            <w:tcW w:w="1710" w:type="dxa"/>
            <w:gridSpan w:val="2"/>
            <w:shd w:val="clear" w:color="auto" w:fill="BFBFBF"/>
          </w:tcPr>
          <w:p w14:paraId="253C6AB1"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Technologies</w:t>
            </w:r>
          </w:p>
        </w:tc>
        <w:tc>
          <w:tcPr>
            <w:tcW w:w="5623" w:type="dxa"/>
            <w:gridSpan w:val="2"/>
            <w:shd w:val="clear" w:color="auto" w:fill="auto"/>
          </w:tcPr>
          <w:p w14:paraId="19D5DBA0" w14:textId="2F47AAF8" w:rsidR="007A2085" w:rsidRPr="00407114" w:rsidRDefault="00E849DB" w:rsidP="008C2974">
            <w:pPr>
              <w:spacing w:line="276" w:lineRule="auto"/>
              <w:rPr>
                <w:rFonts w:ascii="Candara" w:hAnsi="Candara"/>
                <w:sz w:val="22"/>
                <w:szCs w:val="22"/>
              </w:rPr>
            </w:pPr>
            <w:r w:rsidRPr="00407114">
              <w:rPr>
                <w:rFonts w:ascii="Candara" w:hAnsi="Candara"/>
                <w:sz w:val="22"/>
                <w:szCs w:val="22"/>
              </w:rPr>
              <w:t xml:space="preserve">C#, </w:t>
            </w:r>
            <w:r w:rsidR="00AA6D66" w:rsidRPr="00407114">
              <w:rPr>
                <w:rFonts w:ascii="Candara" w:hAnsi="Candara"/>
                <w:sz w:val="22"/>
                <w:szCs w:val="22"/>
              </w:rPr>
              <w:t>ASP.Net MVC 5, Dojo,</w:t>
            </w:r>
            <w:r w:rsidR="001E4215" w:rsidRPr="00407114">
              <w:rPr>
                <w:rFonts w:ascii="Candara" w:hAnsi="Candara"/>
                <w:sz w:val="22"/>
                <w:szCs w:val="22"/>
              </w:rPr>
              <w:t xml:space="preserve"> jQuery,</w:t>
            </w:r>
            <w:r w:rsidR="00AA6D66" w:rsidRPr="00407114">
              <w:rPr>
                <w:rFonts w:ascii="Candara" w:hAnsi="Candara"/>
                <w:sz w:val="22"/>
                <w:szCs w:val="22"/>
              </w:rPr>
              <w:t xml:space="preserve"> WCF, LINQ, </w:t>
            </w:r>
            <w:r w:rsidR="00FE4282" w:rsidRPr="00407114">
              <w:rPr>
                <w:rFonts w:ascii="Candara" w:hAnsi="Candara"/>
                <w:sz w:val="22"/>
                <w:szCs w:val="22"/>
              </w:rPr>
              <w:t xml:space="preserve">SOAP, </w:t>
            </w:r>
            <w:r w:rsidR="00AA6D66" w:rsidRPr="00407114">
              <w:rPr>
                <w:rFonts w:ascii="Candara" w:hAnsi="Candara"/>
                <w:sz w:val="22"/>
                <w:szCs w:val="22"/>
              </w:rPr>
              <w:t xml:space="preserve">XML. </w:t>
            </w:r>
          </w:p>
        </w:tc>
        <w:tc>
          <w:tcPr>
            <w:tcW w:w="2837" w:type="dxa"/>
            <w:shd w:val="clear" w:color="auto" w:fill="auto"/>
          </w:tcPr>
          <w:p w14:paraId="3C573C00" w14:textId="5C04B877" w:rsidR="007A2085" w:rsidRPr="00407114" w:rsidRDefault="009D2EC0" w:rsidP="001207A9">
            <w:pPr>
              <w:spacing w:line="276" w:lineRule="auto"/>
              <w:rPr>
                <w:rFonts w:ascii="Candara" w:hAnsi="Candara"/>
                <w:b/>
                <w:color w:val="000000"/>
                <w:sz w:val="22"/>
                <w:szCs w:val="22"/>
              </w:rPr>
            </w:pPr>
            <w:r w:rsidRPr="00407114">
              <w:rPr>
                <w:rFonts w:ascii="Candara" w:hAnsi="Candara"/>
                <w:b/>
                <w:color w:val="000000"/>
                <w:sz w:val="22"/>
                <w:szCs w:val="22"/>
              </w:rPr>
              <w:t>Senior Engineer</w:t>
            </w:r>
          </w:p>
        </w:tc>
      </w:tr>
      <w:tr w:rsidR="007A2085" w:rsidRPr="00407114" w14:paraId="503D6240" w14:textId="77777777" w:rsidTr="00D1761F">
        <w:trPr>
          <w:trHeight w:val="516"/>
        </w:trPr>
        <w:tc>
          <w:tcPr>
            <w:tcW w:w="10170" w:type="dxa"/>
            <w:gridSpan w:val="5"/>
            <w:shd w:val="clear" w:color="auto" w:fill="auto"/>
          </w:tcPr>
          <w:p w14:paraId="169863F2" w14:textId="53DA7AF9" w:rsidR="001E4215" w:rsidRPr="00407114" w:rsidRDefault="00AA6D66" w:rsidP="008C2974">
            <w:pPr>
              <w:pStyle w:val="NoSpacing"/>
              <w:spacing w:line="276" w:lineRule="auto"/>
              <w:rPr>
                <w:rFonts w:ascii="Candara" w:hAnsi="Candara"/>
                <w:sz w:val="22"/>
                <w:szCs w:val="22"/>
              </w:rPr>
            </w:pPr>
            <w:r w:rsidRPr="00407114">
              <w:rPr>
                <w:rFonts w:ascii="Candara" w:hAnsi="Candara"/>
                <w:sz w:val="22"/>
                <w:szCs w:val="22"/>
              </w:rPr>
              <w:t xml:space="preserve">Global Travel Web Expert is Web Application that </w:t>
            </w:r>
            <w:r w:rsidR="00C42863" w:rsidRPr="00407114">
              <w:rPr>
                <w:rFonts w:ascii="Candara" w:hAnsi="Candara"/>
                <w:sz w:val="22"/>
                <w:szCs w:val="22"/>
              </w:rPr>
              <w:t xml:space="preserve">Converted Many Modules in Travel Expert to run as Independent Web Applications. </w:t>
            </w:r>
            <w:r w:rsidR="001E4215" w:rsidRPr="00407114">
              <w:rPr>
                <w:rFonts w:ascii="Candara" w:hAnsi="Candara"/>
                <w:sz w:val="22"/>
                <w:szCs w:val="22"/>
              </w:rPr>
              <w:t xml:space="preserve">The </w:t>
            </w:r>
            <w:r w:rsidR="00AE4F90" w:rsidRPr="00407114">
              <w:rPr>
                <w:rFonts w:ascii="Candara" w:hAnsi="Candara"/>
                <w:sz w:val="22"/>
                <w:szCs w:val="22"/>
              </w:rPr>
              <w:t xml:space="preserve">Conversion </w:t>
            </w:r>
            <w:r w:rsidR="001E4215" w:rsidRPr="00407114">
              <w:rPr>
                <w:rFonts w:ascii="Candara" w:hAnsi="Candara"/>
                <w:sz w:val="22"/>
                <w:szCs w:val="22"/>
              </w:rPr>
              <w:t>uplift would also aim at using DOJO as the JavaScript framework for extended controls and HTML DOM parsing library.</w:t>
            </w:r>
          </w:p>
          <w:p w14:paraId="5B4582B7" w14:textId="77777777" w:rsidR="00E31DCA" w:rsidRPr="00E31DCA" w:rsidRDefault="00E31DCA" w:rsidP="00E31DCA">
            <w:pPr>
              <w:pStyle w:val="BodyText"/>
              <w:spacing w:line="276" w:lineRule="auto"/>
              <w:rPr>
                <w:rFonts w:ascii="Candara" w:hAnsi="Candara"/>
                <w:b/>
                <w:bCs/>
                <w:sz w:val="22"/>
                <w:szCs w:val="22"/>
              </w:rPr>
            </w:pPr>
            <w:r w:rsidRPr="00E31DCA">
              <w:rPr>
                <w:rFonts w:ascii="Candara" w:hAnsi="Candara"/>
                <w:b/>
                <w:bCs/>
                <w:sz w:val="22"/>
                <w:szCs w:val="22"/>
              </w:rPr>
              <w:t xml:space="preserve">Led the uplift of the Ticket Exchange Module, </w:t>
            </w:r>
            <w:r w:rsidRPr="00E31DCA">
              <w:rPr>
                <w:rFonts w:ascii="Candara" w:hAnsi="Candara"/>
                <w:sz w:val="22"/>
                <w:szCs w:val="22"/>
              </w:rPr>
              <w:t>guiding a team of four using ASP.NET and MVC5 guidelines</w:t>
            </w:r>
            <w:r w:rsidRPr="00E31DCA">
              <w:rPr>
                <w:rFonts w:ascii="Candara" w:hAnsi="Candara"/>
                <w:b/>
                <w:bCs/>
                <w:sz w:val="22"/>
                <w:szCs w:val="22"/>
              </w:rPr>
              <w:t>.</w:t>
            </w:r>
          </w:p>
          <w:p w14:paraId="14B4930E" w14:textId="013921E9" w:rsidR="00E31DCA" w:rsidRPr="00E31DCA" w:rsidRDefault="00E31DCA" w:rsidP="00E31DCA">
            <w:pPr>
              <w:pStyle w:val="BodyText"/>
              <w:spacing w:line="276" w:lineRule="auto"/>
              <w:rPr>
                <w:rFonts w:ascii="Candara" w:hAnsi="Candara"/>
                <w:b/>
                <w:bCs/>
                <w:sz w:val="22"/>
                <w:szCs w:val="22"/>
              </w:rPr>
            </w:pPr>
            <w:r w:rsidRPr="00E31DCA">
              <w:rPr>
                <w:rFonts w:ascii="Candara" w:hAnsi="Candara"/>
                <w:b/>
                <w:bCs/>
                <w:sz w:val="22"/>
                <w:szCs w:val="22"/>
              </w:rPr>
              <w:t xml:space="preserve">Enhanced the Profile Expert module, </w:t>
            </w:r>
            <w:r w:rsidRPr="00E31DCA">
              <w:rPr>
                <w:rFonts w:ascii="Candara" w:hAnsi="Candara"/>
                <w:sz w:val="22"/>
                <w:szCs w:val="22"/>
              </w:rPr>
              <w:t xml:space="preserve">utilizing JavaScript frameworks like DOJO for improved </w:t>
            </w:r>
            <w:r>
              <w:rPr>
                <w:rFonts w:ascii="Candara" w:hAnsi="Candara"/>
                <w:sz w:val="22"/>
                <w:szCs w:val="22"/>
              </w:rPr>
              <w:t>performance</w:t>
            </w:r>
            <w:r w:rsidRPr="00E31DCA">
              <w:rPr>
                <w:rFonts w:ascii="Candara" w:hAnsi="Candara"/>
                <w:b/>
                <w:bCs/>
                <w:sz w:val="22"/>
                <w:szCs w:val="22"/>
              </w:rPr>
              <w:t>.</w:t>
            </w:r>
          </w:p>
          <w:p w14:paraId="40607A37" w14:textId="018640E5" w:rsidR="001207A9" w:rsidRPr="00771CDE" w:rsidRDefault="00E31DCA" w:rsidP="00771CDE">
            <w:pPr>
              <w:pStyle w:val="BodyText"/>
              <w:spacing w:line="276" w:lineRule="auto"/>
              <w:rPr>
                <w:rFonts w:ascii="Candara" w:hAnsi="Candara"/>
                <w:b/>
                <w:bCs/>
                <w:sz w:val="22"/>
                <w:szCs w:val="22"/>
              </w:rPr>
            </w:pPr>
            <w:r w:rsidRPr="00E31DCA">
              <w:rPr>
                <w:rFonts w:ascii="Candara" w:hAnsi="Candara"/>
                <w:b/>
                <w:bCs/>
                <w:sz w:val="22"/>
                <w:szCs w:val="22"/>
              </w:rPr>
              <w:t xml:space="preserve">Coordinated and deployed code for testing, </w:t>
            </w:r>
            <w:r w:rsidRPr="00E31DCA">
              <w:rPr>
                <w:rFonts w:ascii="Candara" w:hAnsi="Candara"/>
                <w:sz w:val="22"/>
                <w:szCs w:val="22"/>
              </w:rPr>
              <w:t>including both unit testing and system testing to ensure quality and reliability</w:t>
            </w:r>
            <w:r w:rsidRPr="00E31DCA">
              <w:rPr>
                <w:rFonts w:ascii="Candara" w:hAnsi="Candara"/>
                <w:b/>
                <w:bCs/>
                <w:sz w:val="22"/>
                <w:szCs w:val="22"/>
              </w:rPr>
              <w:t>.</w:t>
            </w:r>
          </w:p>
        </w:tc>
      </w:tr>
      <w:tr w:rsidR="007A2085" w:rsidRPr="00407114" w14:paraId="0DD638E1" w14:textId="77777777" w:rsidTr="00D1761F">
        <w:tc>
          <w:tcPr>
            <w:tcW w:w="1484" w:type="dxa"/>
            <w:shd w:val="clear" w:color="auto" w:fill="BFBFBF"/>
          </w:tcPr>
          <w:p w14:paraId="5DEF1C05"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Project</w:t>
            </w:r>
          </w:p>
        </w:tc>
        <w:tc>
          <w:tcPr>
            <w:tcW w:w="5806" w:type="dxa"/>
            <w:gridSpan w:val="2"/>
            <w:shd w:val="clear" w:color="auto" w:fill="auto"/>
          </w:tcPr>
          <w:p w14:paraId="3912E5CD" w14:textId="5ECCCC30" w:rsidR="007A2085" w:rsidRPr="00407114" w:rsidRDefault="0096264D" w:rsidP="008C2974">
            <w:pPr>
              <w:spacing w:line="276" w:lineRule="auto"/>
              <w:rPr>
                <w:rFonts w:ascii="Candara" w:hAnsi="Candara"/>
                <w:sz w:val="22"/>
                <w:szCs w:val="22"/>
              </w:rPr>
            </w:pPr>
            <w:r w:rsidRPr="00407114">
              <w:rPr>
                <w:rFonts w:ascii="Candara" w:eastAsia="Arial" w:hAnsi="Candara"/>
                <w:b/>
                <w:sz w:val="22"/>
                <w:szCs w:val="22"/>
              </w:rPr>
              <w:t xml:space="preserve">Amex-Gateway Travel </w:t>
            </w:r>
            <w:r w:rsidR="00E528DF" w:rsidRPr="00407114">
              <w:rPr>
                <w:rFonts w:ascii="Candara" w:eastAsia="Arial" w:hAnsi="Candara"/>
                <w:b/>
                <w:sz w:val="22"/>
                <w:szCs w:val="22"/>
              </w:rPr>
              <w:t>Expert</w:t>
            </w:r>
            <w:r w:rsidRPr="00407114">
              <w:rPr>
                <w:rFonts w:ascii="Candara" w:eastAsia="Arial" w:hAnsi="Candara"/>
                <w:b/>
                <w:sz w:val="22"/>
                <w:szCs w:val="22"/>
              </w:rPr>
              <w:t>.</w:t>
            </w:r>
          </w:p>
        </w:tc>
        <w:tc>
          <w:tcPr>
            <w:tcW w:w="2880" w:type="dxa"/>
            <w:gridSpan w:val="2"/>
            <w:shd w:val="clear" w:color="auto" w:fill="auto"/>
            <w:vAlign w:val="center"/>
          </w:tcPr>
          <w:p w14:paraId="2506B839" w14:textId="67209060" w:rsidR="007A2085" w:rsidRPr="00407114" w:rsidRDefault="001D5821" w:rsidP="008C2974">
            <w:pPr>
              <w:spacing w:line="276" w:lineRule="auto"/>
              <w:jc w:val="center"/>
              <w:rPr>
                <w:rFonts w:ascii="Candara" w:hAnsi="Candara"/>
                <w:b/>
                <w:sz w:val="22"/>
                <w:szCs w:val="22"/>
              </w:rPr>
            </w:pPr>
            <w:r w:rsidRPr="00407114">
              <w:rPr>
                <w:rFonts w:ascii="Candara" w:eastAsia="Arial" w:hAnsi="Candara" w:cs="Arial"/>
                <w:b/>
                <w:color w:val="000000"/>
                <w:sz w:val="22"/>
                <w:szCs w:val="22"/>
              </w:rPr>
              <w:t>Nov</w:t>
            </w:r>
            <w:r w:rsidR="007A2085" w:rsidRPr="00407114">
              <w:rPr>
                <w:rFonts w:ascii="Candara" w:eastAsia="Arial" w:hAnsi="Candara" w:cs="Arial"/>
                <w:b/>
                <w:color w:val="000000"/>
                <w:sz w:val="22"/>
                <w:szCs w:val="22"/>
              </w:rPr>
              <w:t xml:space="preserve"> 201</w:t>
            </w:r>
            <w:r w:rsidRPr="00407114">
              <w:rPr>
                <w:rFonts w:ascii="Candara" w:eastAsia="Arial" w:hAnsi="Candara" w:cs="Arial"/>
                <w:b/>
                <w:color w:val="000000"/>
                <w:sz w:val="22"/>
                <w:szCs w:val="22"/>
              </w:rPr>
              <w:t>0</w:t>
            </w:r>
            <w:r w:rsidR="007A2085" w:rsidRPr="00407114">
              <w:rPr>
                <w:rFonts w:ascii="Candara" w:eastAsia="Arial" w:hAnsi="Candara" w:cs="Arial"/>
                <w:b/>
                <w:color w:val="000000"/>
                <w:sz w:val="22"/>
                <w:szCs w:val="22"/>
              </w:rPr>
              <w:t xml:space="preserve"> to </w:t>
            </w:r>
            <w:r w:rsidR="007A2085" w:rsidRPr="00407114">
              <w:rPr>
                <w:rFonts w:ascii="Candara" w:hAnsi="Candara"/>
                <w:b/>
                <w:color w:val="000000"/>
                <w:sz w:val="22"/>
                <w:szCs w:val="22"/>
                <w:shd w:val="clear" w:color="auto" w:fill="FFFFFF"/>
              </w:rPr>
              <w:t xml:space="preserve">Nov </w:t>
            </w:r>
            <w:r w:rsidR="007A2085" w:rsidRPr="00407114">
              <w:rPr>
                <w:rFonts w:ascii="Candara" w:eastAsia="Arial" w:hAnsi="Candara" w:cs="Arial"/>
                <w:b/>
                <w:color w:val="000000"/>
                <w:sz w:val="22"/>
                <w:szCs w:val="22"/>
              </w:rPr>
              <w:t>201</w:t>
            </w:r>
            <w:r w:rsidR="007F3F09" w:rsidRPr="00407114">
              <w:rPr>
                <w:rFonts w:ascii="Candara" w:eastAsia="Arial" w:hAnsi="Candara" w:cs="Arial"/>
                <w:b/>
                <w:color w:val="000000"/>
                <w:sz w:val="22"/>
                <w:szCs w:val="22"/>
              </w:rPr>
              <w:t>3</w:t>
            </w:r>
          </w:p>
        </w:tc>
      </w:tr>
      <w:tr w:rsidR="007A2085" w:rsidRPr="00407114" w14:paraId="514ED7EA" w14:textId="77777777" w:rsidTr="00D1761F">
        <w:tc>
          <w:tcPr>
            <w:tcW w:w="1484" w:type="dxa"/>
            <w:shd w:val="clear" w:color="auto" w:fill="BFBFBF"/>
          </w:tcPr>
          <w:p w14:paraId="6E50BEDE" w14:textId="77777777" w:rsidR="007A2085" w:rsidRPr="00407114" w:rsidRDefault="007A2085" w:rsidP="008C2974">
            <w:pPr>
              <w:spacing w:line="276" w:lineRule="auto"/>
              <w:rPr>
                <w:rFonts w:ascii="Candara" w:hAnsi="Candara"/>
                <w:sz w:val="22"/>
                <w:szCs w:val="22"/>
              </w:rPr>
            </w:pPr>
            <w:r w:rsidRPr="00407114">
              <w:rPr>
                <w:rFonts w:ascii="Candara" w:hAnsi="Candara"/>
                <w:b/>
                <w:sz w:val="22"/>
                <w:szCs w:val="22"/>
              </w:rPr>
              <w:t>Technologies</w:t>
            </w:r>
          </w:p>
        </w:tc>
        <w:tc>
          <w:tcPr>
            <w:tcW w:w="5806" w:type="dxa"/>
            <w:gridSpan w:val="2"/>
            <w:shd w:val="clear" w:color="auto" w:fill="auto"/>
          </w:tcPr>
          <w:p w14:paraId="2AB72E28" w14:textId="37AD70B7" w:rsidR="007A2085" w:rsidRPr="00407114" w:rsidRDefault="00E528DF" w:rsidP="008C2974">
            <w:pPr>
              <w:spacing w:line="276" w:lineRule="auto"/>
              <w:rPr>
                <w:rFonts w:ascii="Candara" w:hAnsi="Candara"/>
                <w:sz w:val="22"/>
                <w:szCs w:val="22"/>
              </w:rPr>
            </w:pPr>
            <w:r w:rsidRPr="00407114">
              <w:rPr>
                <w:rFonts w:ascii="Candara" w:hAnsi="Candara"/>
                <w:sz w:val="22"/>
                <w:szCs w:val="22"/>
              </w:rPr>
              <w:t>PRISM and UNITY, MVVM, C#, WPF, WCF Duplex Channels, LINQ, XML, Web Services.</w:t>
            </w:r>
          </w:p>
        </w:tc>
        <w:tc>
          <w:tcPr>
            <w:tcW w:w="2880" w:type="dxa"/>
            <w:gridSpan w:val="2"/>
            <w:shd w:val="clear" w:color="auto" w:fill="auto"/>
          </w:tcPr>
          <w:p w14:paraId="50727066" w14:textId="7DADE415" w:rsidR="007A2085" w:rsidRPr="00407114" w:rsidRDefault="00F33A9B" w:rsidP="008C2974">
            <w:pPr>
              <w:spacing w:line="276" w:lineRule="auto"/>
              <w:jc w:val="center"/>
              <w:rPr>
                <w:rFonts w:ascii="Candara" w:hAnsi="Candara"/>
                <w:b/>
                <w:color w:val="000000"/>
                <w:sz w:val="22"/>
                <w:szCs w:val="22"/>
              </w:rPr>
            </w:pPr>
            <w:r w:rsidRPr="00407114">
              <w:rPr>
                <w:rFonts w:ascii="Candara" w:hAnsi="Candara"/>
                <w:b/>
                <w:color w:val="000000"/>
                <w:sz w:val="22"/>
                <w:szCs w:val="22"/>
              </w:rPr>
              <w:t xml:space="preserve">Software </w:t>
            </w:r>
            <w:r w:rsidR="009D2EC0" w:rsidRPr="00407114">
              <w:rPr>
                <w:rFonts w:ascii="Candara" w:hAnsi="Candara"/>
                <w:b/>
                <w:color w:val="000000"/>
                <w:sz w:val="22"/>
                <w:szCs w:val="22"/>
              </w:rPr>
              <w:t>Engineer.</w:t>
            </w:r>
          </w:p>
        </w:tc>
      </w:tr>
      <w:tr w:rsidR="007A2085" w:rsidRPr="00E31DCA" w14:paraId="6B4CBAB2" w14:textId="77777777" w:rsidTr="00D1761F">
        <w:tc>
          <w:tcPr>
            <w:tcW w:w="10170" w:type="dxa"/>
            <w:gridSpan w:val="5"/>
            <w:shd w:val="clear" w:color="auto" w:fill="auto"/>
          </w:tcPr>
          <w:p w14:paraId="34BCE275" w14:textId="7FF8B305" w:rsidR="001E4215" w:rsidRPr="00407114" w:rsidRDefault="00E528DF" w:rsidP="008C2974">
            <w:pPr>
              <w:pStyle w:val="NoSpacing"/>
              <w:spacing w:line="276" w:lineRule="auto"/>
              <w:rPr>
                <w:rFonts w:ascii="Candara" w:hAnsi="Candara"/>
                <w:sz w:val="22"/>
                <w:szCs w:val="22"/>
              </w:rPr>
            </w:pPr>
            <w:r w:rsidRPr="00407114">
              <w:rPr>
                <w:rFonts w:ascii="Candara" w:hAnsi="Candara"/>
                <w:sz w:val="22"/>
                <w:szCs w:val="22"/>
              </w:rPr>
              <w:t xml:space="preserve">Travel Expert is an initiative to migrate the application built on CAB to Microsoft Prism framework. This involves Uplift to the latest Microsoft technologies such as WPF and use the PRISM and UNITY guidance framework. </w:t>
            </w:r>
          </w:p>
          <w:p w14:paraId="20BF7ACA" w14:textId="7B4B06F9" w:rsidR="00E31DCA" w:rsidRPr="00E31DCA" w:rsidRDefault="00353F01" w:rsidP="00353F01">
            <w:pPr>
              <w:pStyle w:val="BodyText"/>
              <w:spacing w:line="276" w:lineRule="auto"/>
              <w:rPr>
                <w:rFonts w:ascii="Candara" w:hAnsi="Candara"/>
                <w:sz w:val="22"/>
                <w:szCs w:val="22"/>
              </w:rPr>
            </w:pPr>
            <w:r>
              <w:rPr>
                <w:rFonts w:ascii="Candara" w:hAnsi="Candara"/>
                <w:b/>
                <w:bCs/>
                <w:sz w:val="22"/>
                <w:szCs w:val="22"/>
              </w:rPr>
              <w:t>Uplift</w:t>
            </w:r>
            <w:r w:rsidR="00E31DCA" w:rsidRPr="00E31DCA">
              <w:rPr>
                <w:rFonts w:ascii="Candara" w:hAnsi="Candara"/>
                <w:b/>
                <w:bCs/>
                <w:sz w:val="22"/>
                <w:szCs w:val="22"/>
              </w:rPr>
              <w:t xml:space="preserve"> of the Ticket Exchange stand-alone module</w:t>
            </w:r>
            <w:r w:rsidR="00E31DCA" w:rsidRPr="00E31DCA">
              <w:rPr>
                <w:rFonts w:ascii="Candara" w:hAnsi="Candara"/>
                <w:sz w:val="22"/>
                <w:szCs w:val="22"/>
              </w:rPr>
              <w:t xml:space="preserve">, </w:t>
            </w:r>
            <w:r w:rsidRPr="00353F01">
              <w:rPr>
                <w:rFonts w:ascii="Candara" w:hAnsi="Candara"/>
                <w:sz w:val="22"/>
                <w:szCs w:val="22"/>
              </w:rPr>
              <w:t xml:space="preserve">part of </w:t>
            </w:r>
            <w:proofErr w:type="gramStart"/>
            <w:r w:rsidRPr="00353F01">
              <w:rPr>
                <w:rFonts w:ascii="Candara" w:hAnsi="Candara"/>
                <w:sz w:val="22"/>
                <w:szCs w:val="22"/>
              </w:rPr>
              <w:t>hands on</w:t>
            </w:r>
            <w:proofErr w:type="gramEnd"/>
            <w:r w:rsidR="00E31DCA" w:rsidRPr="00E31DCA">
              <w:rPr>
                <w:rFonts w:ascii="Candara" w:hAnsi="Candara"/>
                <w:sz w:val="22"/>
                <w:szCs w:val="22"/>
              </w:rPr>
              <w:t xml:space="preserve"> team of four using Unity, Prism, and MVVM guidelines.</w:t>
            </w:r>
          </w:p>
          <w:p w14:paraId="11798FD2" w14:textId="77777777" w:rsidR="00E31DCA" w:rsidRPr="00353F01" w:rsidRDefault="00E31DCA" w:rsidP="00353F01">
            <w:pPr>
              <w:pStyle w:val="BodyText"/>
              <w:spacing w:line="276" w:lineRule="auto"/>
              <w:rPr>
                <w:rFonts w:ascii="Candara" w:hAnsi="Candara"/>
                <w:sz w:val="22"/>
                <w:szCs w:val="22"/>
              </w:rPr>
            </w:pPr>
            <w:r w:rsidRPr="00E31DCA">
              <w:rPr>
                <w:rFonts w:ascii="Candara" w:hAnsi="Candara"/>
                <w:b/>
                <w:bCs/>
                <w:sz w:val="22"/>
                <w:szCs w:val="22"/>
              </w:rPr>
              <w:t xml:space="preserve">Integrated the application with a client WCF duplex application, </w:t>
            </w:r>
            <w:r w:rsidRPr="00E31DCA">
              <w:rPr>
                <w:rFonts w:ascii="Candara" w:hAnsi="Candara"/>
                <w:sz w:val="22"/>
                <w:szCs w:val="22"/>
              </w:rPr>
              <w:t>ensuring seamless communication and functionality.</w:t>
            </w:r>
          </w:p>
          <w:p w14:paraId="759EE1E3" w14:textId="48702649" w:rsidR="00965E88" w:rsidRPr="00E31DCA" w:rsidRDefault="00E31DCA" w:rsidP="00353F01">
            <w:pPr>
              <w:pStyle w:val="BodyText"/>
              <w:spacing w:line="276" w:lineRule="auto"/>
              <w:rPr>
                <w:rFonts w:ascii="Candara" w:hAnsi="Candara"/>
                <w:sz w:val="22"/>
                <w:szCs w:val="22"/>
              </w:rPr>
            </w:pPr>
            <w:r w:rsidRPr="00E31DCA">
              <w:rPr>
                <w:rFonts w:ascii="Candara" w:hAnsi="Candara"/>
                <w:b/>
                <w:bCs/>
                <w:sz w:val="22"/>
                <w:szCs w:val="22"/>
              </w:rPr>
              <w:t xml:space="preserve">Developed end-to-end unit test cases using NUnit and Coded UI, </w:t>
            </w:r>
            <w:r w:rsidRPr="00E31DCA">
              <w:rPr>
                <w:rFonts w:ascii="Candara" w:hAnsi="Candara"/>
                <w:sz w:val="22"/>
                <w:szCs w:val="22"/>
              </w:rPr>
              <w:t>enhancing the reliability and quality of the application.</w:t>
            </w:r>
          </w:p>
        </w:tc>
      </w:tr>
    </w:tbl>
    <w:p w14:paraId="54119264" w14:textId="77777777" w:rsidR="00771CDE" w:rsidRDefault="00771CDE" w:rsidP="00863BC3">
      <w:pPr>
        <w:pStyle w:val="BodyText"/>
        <w:rPr>
          <w:rFonts w:ascii="Candara" w:hAnsi="Candara"/>
          <w:b/>
          <w:bCs/>
          <w:sz w:val="22"/>
          <w:szCs w:val="22"/>
        </w:rPr>
      </w:pPr>
    </w:p>
    <w:p w14:paraId="24E9D21B" w14:textId="6F095512" w:rsidR="00863BC3" w:rsidRPr="00863BC3" w:rsidRDefault="00863BC3" w:rsidP="00863BC3">
      <w:pPr>
        <w:pStyle w:val="BodyText"/>
        <w:rPr>
          <w:rFonts w:ascii="Candara" w:hAnsi="Candara"/>
          <w:b/>
          <w:bCs/>
          <w:sz w:val="22"/>
          <w:szCs w:val="22"/>
        </w:rPr>
      </w:pPr>
      <w:r w:rsidRPr="00863BC3">
        <w:rPr>
          <w:rFonts w:ascii="Candara" w:hAnsi="Candara"/>
          <w:b/>
          <w:bCs/>
          <w:sz w:val="22"/>
          <w:szCs w:val="22"/>
        </w:rPr>
        <w:t>EDUCATION</w:t>
      </w:r>
    </w:p>
    <w:p w14:paraId="3B3DE527" w14:textId="49B3F466" w:rsidR="009F5F68" w:rsidRDefault="00BC0218" w:rsidP="00600DEA">
      <w:pPr>
        <w:pStyle w:val="BodyText"/>
        <w:numPr>
          <w:ilvl w:val="0"/>
          <w:numId w:val="18"/>
        </w:numPr>
        <w:ind w:left="720"/>
        <w:rPr>
          <w:rFonts w:ascii="Candara" w:hAnsi="Candara"/>
          <w:sz w:val="22"/>
          <w:szCs w:val="22"/>
        </w:rPr>
      </w:pPr>
      <w:r w:rsidRPr="00845B6F">
        <w:rPr>
          <w:rFonts w:ascii="Candara" w:hAnsi="Candara"/>
          <w:sz w:val="22"/>
          <w:szCs w:val="22"/>
        </w:rPr>
        <w:t>B</w:t>
      </w:r>
      <w:r w:rsidR="009F5F68" w:rsidRPr="00845B6F">
        <w:rPr>
          <w:rFonts w:ascii="Candara" w:hAnsi="Candara"/>
          <w:sz w:val="22"/>
          <w:szCs w:val="22"/>
        </w:rPr>
        <w:t xml:space="preserve">achelor of Engineering in </w:t>
      </w:r>
      <w:r w:rsidR="00EC3762" w:rsidRPr="00845B6F">
        <w:rPr>
          <w:rFonts w:ascii="Candara" w:hAnsi="Candara"/>
          <w:sz w:val="22"/>
          <w:szCs w:val="22"/>
        </w:rPr>
        <w:t xml:space="preserve">Electronics and Communication </w:t>
      </w:r>
      <w:r w:rsidR="009F5F68" w:rsidRPr="00845B6F">
        <w:rPr>
          <w:rFonts w:ascii="Candara" w:hAnsi="Candara"/>
          <w:sz w:val="22"/>
          <w:szCs w:val="22"/>
        </w:rPr>
        <w:t xml:space="preserve">2010, </w:t>
      </w:r>
      <w:r w:rsidR="00EC3762" w:rsidRPr="00845B6F">
        <w:rPr>
          <w:rFonts w:ascii="Candara" w:hAnsi="Candara"/>
          <w:sz w:val="22"/>
          <w:szCs w:val="22"/>
        </w:rPr>
        <w:t>VTU</w:t>
      </w:r>
      <w:r w:rsidR="009F5F68" w:rsidRPr="00845B6F">
        <w:rPr>
          <w:rFonts w:ascii="Candara" w:hAnsi="Candara"/>
          <w:sz w:val="22"/>
          <w:szCs w:val="22"/>
        </w:rPr>
        <w:t>, Karnataka, India.</w:t>
      </w:r>
    </w:p>
    <w:sectPr w:rsidR="009F5F68" w:rsidSect="00957EB9">
      <w:headerReference w:type="default" r:id="rId9"/>
      <w:pgSz w:w="12240" w:h="15840"/>
      <w:pgMar w:top="720" w:right="720" w:bottom="720" w:left="720" w:header="14" w:footer="1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FB79" w14:textId="77777777" w:rsidR="00543024" w:rsidRDefault="00543024" w:rsidP="007A2085">
      <w:r>
        <w:separator/>
      </w:r>
    </w:p>
  </w:endnote>
  <w:endnote w:type="continuationSeparator" w:id="0">
    <w:p w14:paraId="179116DB" w14:textId="77777777" w:rsidR="00543024" w:rsidRDefault="00543024" w:rsidP="007A2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9DAB" w14:textId="77777777" w:rsidR="00543024" w:rsidRDefault="00543024" w:rsidP="007A2085">
      <w:r>
        <w:separator/>
      </w:r>
    </w:p>
  </w:footnote>
  <w:footnote w:type="continuationSeparator" w:id="0">
    <w:p w14:paraId="5293127B" w14:textId="77777777" w:rsidR="00543024" w:rsidRDefault="00543024" w:rsidP="007A2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77C7" w14:textId="727D9F59" w:rsidR="00BF317F" w:rsidRDefault="0064043D" w:rsidP="0064043D">
    <w:pPr>
      <w:pStyle w:val="Header"/>
      <w:tabs>
        <w:tab w:val="clear" w:pos="4320"/>
        <w:tab w:val="clear" w:pos="8640"/>
        <w:tab w:val="right" w:pos="9984"/>
      </w:tabs>
      <w:jc w:val="right"/>
    </w:pP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9F5"/>
    <w:multiLevelType w:val="hybridMultilevel"/>
    <w:tmpl w:val="A61C1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01512194"/>
    <w:multiLevelType w:val="hybridMultilevel"/>
    <w:tmpl w:val="692E9B96"/>
    <w:lvl w:ilvl="0" w:tplc="FD487C7E">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E71DB"/>
    <w:multiLevelType w:val="multilevel"/>
    <w:tmpl w:val="7E1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9318D"/>
    <w:multiLevelType w:val="hybridMultilevel"/>
    <w:tmpl w:val="7632D2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C0D67"/>
    <w:multiLevelType w:val="multilevel"/>
    <w:tmpl w:val="A30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B71C4"/>
    <w:multiLevelType w:val="hybridMultilevel"/>
    <w:tmpl w:val="66FEB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A634F4"/>
    <w:multiLevelType w:val="hybridMultilevel"/>
    <w:tmpl w:val="72AE1870"/>
    <w:lvl w:ilvl="0" w:tplc="14B02CE4">
      <w:numFmt w:val="bullet"/>
      <w:lvlText w:val=""/>
      <w:lvlJc w:val="left"/>
      <w:pPr>
        <w:ind w:left="720" w:hanging="360"/>
      </w:pPr>
      <w:rPr>
        <w:rFonts w:ascii="Symbol" w:eastAsia="MS Mincho"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6A0D2D"/>
    <w:multiLevelType w:val="hybridMultilevel"/>
    <w:tmpl w:val="6CC64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CE7B30"/>
    <w:multiLevelType w:val="multilevel"/>
    <w:tmpl w:val="463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C61EFA"/>
    <w:multiLevelType w:val="hybridMultilevel"/>
    <w:tmpl w:val="4E9C2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C7495D"/>
    <w:multiLevelType w:val="hybridMultilevel"/>
    <w:tmpl w:val="52AE3736"/>
    <w:lvl w:ilvl="0" w:tplc="96022E66">
      <w:numFmt w:val="bullet"/>
      <w:lvlText w:val=""/>
      <w:lvlJc w:val="left"/>
      <w:pPr>
        <w:ind w:left="720" w:hanging="360"/>
      </w:pPr>
      <w:rPr>
        <w:rFonts w:ascii="Symbol" w:eastAsia="MS Mincho"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6A1B0C"/>
    <w:multiLevelType w:val="multilevel"/>
    <w:tmpl w:val="86A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9A2767"/>
    <w:multiLevelType w:val="hybridMultilevel"/>
    <w:tmpl w:val="B27A6D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E47F1C"/>
    <w:multiLevelType w:val="hybridMultilevel"/>
    <w:tmpl w:val="68D65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6F4DA7"/>
    <w:multiLevelType w:val="hybridMultilevel"/>
    <w:tmpl w:val="81087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76210C"/>
    <w:multiLevelType w:val="hybridMultilevel"/>
    <w:tmpl w:val="7E32D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23FB5"/>
    <w:multiLevelType w:val="hybridMultilevel"/>
    <w:tmpl w:val="C05658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E33D85"/>
    <w:multiLevelType w:val="multilevel"/>
    <w:tmpl w:val="8A1C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321347"/>
    <w:multiLevelType w:val="hybridMultilevel"/>
    <w:tmpl w:val="6F408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9768E3"/>
    <w:multiLevelType w:val="hybridMultilevel"/>
    <w:tmpl w:val="8E7C92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954181"/>
    <w:multiLevelType w:val="hybridMultilevel"/>
    <w:tmpl w:val="8E7C9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80EB1"/>
    <w:multiLevelType w:val="multilevel"/>
    <w:tmpl w:val="BA3E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F30B89"/>
    <w:multiLevelType w:val="hybridMultilevel"/>
    <w:tmpl w:val="92CC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6128F"/>
    <w:multiLevelType w:val="hybridMultilevel"/>
    <w:tmpl w:val="39AE5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9115E2"/>
    <w:multiLevelType w:val="hybridMultilevel"/>
    <w:tmpl w:val="7D129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084F75"/>
    <w:multiLevelType w:val="hybridMultilevel"/>
    <w:tmpl w:val="D7B622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0F4CD0"/>
    <w:multiLevelType w:val="hybridMultilevel"/>
    <w:tmpl w:val="26422D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C7389D"/>
    <w:multiLevelType w:val="multilevel"/>
    <w:tmpl w:val="382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324D9F"/>
    <w:multiLevelType w:val="multilevel"/>
    <w:tmpl w:val="27A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5A5E0D"/>
    <w:multiLevelType w:val="multilevel"/>
    <w:tmpl w:val="B63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F412D7"/>
    <w:multiLevelType w:val="hybridMultilevel"/>
    <w:tmpl w:val="189ED69E"/>
    <w:lvl w:ilvl="0" w:tplc="E9482F40">
      <w:numFmt w:val="bullet"/>
      <w:lvlText w:val=""/>
      <w:lvlJc w:val="left"/>
      <w:pPr>
        <w:ind w:left="720" w:hanging="360"/>
      </w:pPr>
      <w:rPr>
        <w:rFonts w:ascii="Symbol" w:eastAsia="MS Mincho"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AC7BFB"/>
    <w:multiLevelType w:val="multilevel"/>
    <w:tmpl w:val="463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9F0970"/>
    <w:multiLevelType w:val="hybridMultilevel"/>
    <w:tmpl w:val="6EB0BB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0DB6228"/>
    <w:multiLevelType w:val="hybridMultilevel"/>
    <w:tmpl w:val="CA42E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3959E4"/>
    <w:multiLevelType w:val="hybridMultilevel"/>
    <w:tmpl w:val="A2B21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4CB726B"/>
    <w:multiLevelType w:val="multilevel"/>
    <w:tmpl w:val="A39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2D42EB"/>
    <w:multiLevelType w:val="hybridMultilevel"/>
    <w:tmpl w:val="7604D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AD3218"/>
    <w:multiLevelType w:val="multilevel"/>
    <w:tmpl w:val="EE6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8294230">
    <w:abstractNumId w:val="3"/>
  </w:num>
  <w:num w:numId="2" w16cid:durableId="284504022">
    <w:abstractNumId w:val="0"/>
  </w:num>
  <w:num w:numId="3" w16cid:durableId="983967705">
    <w:abstractNumId w:val="1"/>
  </w:num>
  <w:num w:numId="4" w16cid:durableId="223953443">
    <w:abstractNumId w:val="12"/>
  </w:num>
  <w:num w:numId="5" w16cid:durableId="1785030236">
    <w:abstractNumId w:val="32"/>
  </w:num>
  <w:num w:numId="6" w16cid:durableId="572082328">
    <w:abstractNumId w:val="6"/>
  </w:num>
  <w:num w:numId="7" w16cid:durableId="80877242">
    <w:abstractNumId w:val="30"/>
  </w:num>
  <w:num w:numId="8" w16cid:durableId="467166382">
    <w:abstractNumId w:val="10"/>
  </w:num>
  <w:num w:numId="9" w16cid:durableId="1478377931">
    <w:abstractNumId w:val="26"/>
  </w:num>
  <w:num w:numId="10" w16cid:durableId="1672172816">
    <w:abstractNumId w:val="5"/>
  </w:num>
  <w:num w:numId="11" w16cid:durableId="1953440744">
    <w:abstractNumId w:val="33"/>
  </w:num>
  <w:num w:numId="12" w16cid:durableId="1381784702">
    <w:abstractNumId w:val="18"/>
  </w:num>
  <w:num w:numId="13" w16cid:durableId="738138272">
    <w:abstractNumId w:val="34"/>
  </w:num>
  <w:num w:numId="14" w16cid:durableId="439566727">
    <w:abstractNumId w:val="14"/>
  </w:num>
  <w:num w:numId="15" w16cid:durableId="1683513148">
    <w:abstractNumId w:val="23"/>
  </w:num>
  <w:num w:numId="16" w16cid:durableId="1941183208">
    <w:abstractNumId w:val="13"/>
  </w:num>
  <w:num w:numId="17" w16cid:durableId="37628742">
    <w:abstractNumId w:val="7"/>
  </w:num>
  <w:num w:numId="18" w16cid:durableId="856240057">
    <w:abstractNumId w:val="9"/>
  </w:num>
  <w:num w:numId="19" w16cid:durableId="2109617371">
    <w:abstractNumId w:val="27"/>
  </w:num>
  <w:num w:numId="20" w16cid:durableId="1306155222">
    <w:abstractNumId w:val="37"/>
  </w:num>
  <w:num w:numId="21" w16cid:durableId="11616806">
    <w:abstractNumId w:val="8"/>
  </w:num>
  <w:num w:numId="22" w16cid:durableId="865338129">
    <w:abstractNumId w:val="35"/>
  </w:num>
  <w:num w:numId="23" w16cid:durableId="1029647298">
    <w:abstractNumId w:val="17"/>
  </w:num>
  <w:num w:numId="24" w16cid:durableId="1644700988">
    <w:abstractNumId w:val="31"/>
  </w:num>
  <w:num w:numId="25" w16cid:durableId="417404862">
    <w:abstractNumId w:val="28"/>
  </w:num>
  <w:num w:numId="26" w16cid:durableId="1647776061">
    <w:abstractNumId w:val="11"/>
  </w:num>
  <w:num w:numId="27" w16cid:durableId="260455948">
    <w:abstractNumId w:val="4"/>
  </w:num>
  <w:num w:numId="28" w16cid:durableId="1807040258">
    <w:abstractNumId w:val="2"/>
  </w:num>
  <w:num w:numId="29" w16cid:durableId="1723602808">
    <w:abstractNumId w:val="29"/>
  </w:num>
  <w:num w:numId="30" w16cid:durableId="1961448888">
    <w:abstractNumId w:val="22"/>
  </w:num>
  <w:num w:numId="31" w16cid:durableId="607666141">
    <w:abstractNumId w:val="15"/>
  </w:num>
  <w:num w:numId="32" w16cid:durableId="1330596934">
    <w:abstractNumId w:val="16"/>
  </w:num>
  <w:num w:numId="33" w16cid:durableId="415980361">
    <w:abstractNumId w:val="24"/>
  </w:num>
  <w:num w:numId="34" w16cid:durableId="242835250">
    <w:abstractNumId w:val="36"/>
  </w:num>
  <w:num w:numId="35" w16cid:durableId="259876633">
    <w:abstractNumId w:val="21"/>
  </w:num>
  <w:num w:numId="36" w16cid:durableId="2047676365">
    <w:abstractNumId w:val="25"/>
  </w:num>
  <w:num w:numId="37" w16cid:durableId="152913732">
    <w:abstractNumId w:val="20"/>
  </w:num>
  <w:num w:numId="38" w16cid:durableId="3493739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085"/>
    <w:rsid w:val="00021FE3"/>
    <w:rsid w:val="000251B0"/>
    <w:rsid w:val="00027857"/>
    <w:rsid w:val="000308AD"/>
    <w:rsid w:val="000514D0"/>
    <w:rsid w:val="00051CC9"/>
    <w:rsid w:val="00052684"/>
    <w:rsid w:val="00055473"/>
    <w:rsid w:val="0006614B"/>
    <w:rsid w:val="00073696"/>
    <w:rsid w:val="00094433"/>
    <w:rsid w:val="000A201D"/>
    <w:rsid w:val="000B2683"/>
    <w:rsid w:val="000B325E"/>
    <w:rsid w:val="000B3717"/>
    <w:rsid w:val="000C728A"/>
    <w:rsid w:val="000E0FC7"/>
    <w:rsid w:val="000E1016"/>
    <w:rsid w:val="000F1D7E"/>
    <w:rsid w:val="0010374B"/>
    <w:rsid w:val="00103A71"/>
    <w:rsid w:val="00104F7E"/>
    <w:rsid w:val="00114074"/>
    <w:rsid w:val="001207A9"/>
    <w:rsid w:val="00122190"/>
    <w:rsid w:val="001270AD"/>
    <w:rsid w:val="001274CD"/>
    <w:rsid w:val="00131C12"/>
    <w:rsid w:val="001343DC"/>
    <w:rsid w:val="001405DD"/>
    <w:rsid w:val="00140820"/>
    <w:rsid w:val="00141782"/>
    <w:rsid w:val="001447F5"/>
    <w:rsid w:val="00157844"/>
    <w:rsid w:val="00177DC6"/>
    <w:rsid w:val="00186C5B"/>
    <w:rsid w:val="001A59C0"/>
    <w:rsid w:val="001C1B7A"/>
    <w:rsid w:val="001C5D40"/>
    <w:rsid w:val="001D5491"/>
    <w:rsid w:val="001D5821"/>
    <w:rsid w:val="001E0ADD"/>
    <w:rsid w:val="001E4215"/>
    <w:rsid w:val="001F4722"/>
    <w:rsid w:val="00200B87"/>
    <w:rsid w:val="00202915"/>
    <w:rsid w:val="00212F7F"/>
    <w:rsid w:val="00225FBB"/>
    <w:rsid w:val="00235608"/>
    <w:rsid w:val="0024328C"/>
    <w:rsid w:val="00246F89"/>
    <w:rsid w:val="00247A36"/>
    <w:rsid w:val="00251627"/>
    <w:rsid w:val="0026251A"/>
    <w:rsid w:val="00265F8B"/>
    <w:rsid w:val="002772B8"/>
    <w:rsid w:val="00282CA2"/>
    <w:rsid w:val="00294E00"/>
    <w:rsid w:val="00296724"/>
    <w:rsid w:val="002B7258"/>
    <w:rsid w:val="002B7EA4"/>
    <w:rsid w:val="002E2220"/>
    <w:rsid w:val="002E4087"/>
    <w:rsid w:val="002E5A36"/>
    <w:rsid w:val="002F7C8A"/>
    <w:rsid w:val="00315996"/>
    <w:rsid w:val="00317E33"/>
    <w:rsid w:val="0032015E"/>
    <w:rsid w:val="00336DCF"/>
    <w:rsid w:val="00344A8C"/>
    <w:rsid w:val="00344AF0"/>
    <w:rsid w:val="00346347"/>
    <w:rsid w:val="0035230B"/>
    <w:rsid w:val="00353BCD"/>
    <w:rsid w:val="00353F01"/>
    <w:rsid w:val="003572C1"/>
    <w:rsid w:val="0035736F"/>
    <w:rsid w:val="00365976"/>
    <w:rsid w:val="00366566"/>
    <w:rsid w:val="003704C0"/>
    <w:rsid w:val="003711E8"/>
    <w:rsid w:val="00372EB8"/>
    <w:rsid w:val="00373B58"/>
    <w:rsid w:val="00377AB0"/>
    <w:rsid w:val="00384DFA"/>
    <w:rsid w:val="003A308E"/>
    <w:rsid w:val="003A5ECC"/>
    <w:rsid w:val="003B1E44"/>
    <w:rsid w:val="003B4328"/>
    <w:rsid w:val="003B4ADF"/>
    <w:rsid w:val="003C0BA9"/>
    <w:rsid w:val="0040097F"/>
    <w:rsid w:val="00401083"/>
    <w:rsid w:val="0040155B"/>
    <w:rsid w:val="00406A8F"/>
    <w:rsid w:val="00407114"/>
    <w:rsid w:val="00410D93"/>
    <w:rsid w:val="00413DC0"/>
    <w:rsid w:val="004156BA"/>
    <w:rsid w:val="00436A05"/>
    <w:rsid w:val="00440E67"/>
    <w:rsid w:val="0044166D"/>
    <w:rsid w:val="004464BD"/>
    <w:rsid w:val="0045464F"/>
    <w:rsid w:val="00455354"/>
    <w:rsid w:val="00460F18"/>
    <w:rsid w:val="004635B7"/>
    <w:rsid w:val="00474C70"/>
    <w:rsid w:val="004902F6"/>
    <w:rsid w:val="00497330"/>
    <w:rsid w:val="004A2253"/>
    <w:rsid w:val="004B381D"/>
    <w:rsid w:val="004C1F81"/>
    <w:rsid w:val="004D159E"/>
    <w:rsid w:val="004D30CB"/>
    <w:rsid w:val="004E5D56"/>
    <w:rsid w:val="004F5F6B"/>
    <w:rsid w:val="005068B3"/>
    <w:rsid w:val="00506F99"/>
    <w:rsid w:val="005226F7"/>
    <w:rsid w:val="00523CE4"/>
    <w:rsid w:val="005265B3"/>
    <w:rsid w:val="005357FF"/>
    <w:rsid w:val="00543024"/>
    <w:rsid w:val="00544A0A"/>
    <w:rsid w:val="00545EAF"/>
    <w:rsid w:val="00562C7B"/>
    <w:rsid w:val="0057253C"/>
    <w:rsid w:val="005748DD"/>
    <w:rsid w:val="00577383"/>
    <w:rsid w:val="0058182A"/>
    <w:rsid w:val="00582809"/>
    <w:rsid w:val="00594074"/>
    <w:rsid w:val="00594681"/>
    <w:rsid w:val="0059789D"/>
    <w:rsid w:val="005B0409"/>
    <w:rsid w:val="005C1020"/>
    <w:rsid w:val="005D0BEB"/>
    <w:rsid w:val="005D0C34"/>
    <w:rsid w:val="005F7ED8"/>
    <w:rsid w:val="00610592"/>
    <w:rsid w:val="00616299"/>
    <w:rsid w:val="006202EF"/>
    <w:rsid w:val="0063231B"/>
    <w:rsid w:val="00633095"/>
    <w:rsid w:val="006334CA"/>
    <w:rsid w:val="00635802"/>
    <w:rsid w:val="0064043D"/>
    <w:rsid w:val="00644B2D"/>
    <w:rsid w:val="006525CD"/>
    <w:rsid w:val="006620B7"/>
    <w:rsid w:val="006A4FB1"/>
    <w:rsid w:val="006B1191"/>
    <w:rsid w:val="006B59F1"/>
    <w:rsid w:val="006C4620"/>
    <w:rsid w:val="006D0F8D"/>
    <w:rsid w:val="006F57D1"/>
    <w:rsid w:val="006F6A1E"/>
    <w:rsid w:val="006F7AE3"/>
    <w:rsid w:val="00701CBB"/>
    <w:rsid w:val="00706886"/>
    <w:rsid w:val="007128D7"/>
    <w:rsid w:val="0072030A"/>
    <w:rsid w:val="00724975"/>
    <w:rsid w:val="00745725"/>
    <w:rsid w:val="00746980"/>
    <w:rsid w:val="0074751E"/>
    <w:rsid w:val="0075046D"/>
    <w:rsid w:val="00754F7E"/>
    <w:rsid w:val="007614C1"/>
    <w:rsid w:val="00764DCC"/>
    <w:rsid w:val="00766729"/>
    <w:rsid w:val="00771CDE"/>
    <w:rsid w:val="00771D80"/>
    <w:rsid w:val="0077349E"/>
    <w:rsid w:val="00794BDE"/>
    <w:rsid w:val="007A2085"/>
    <w:rsid w:val="007A52A8"/>
    <w:rsid w:val="007B2431"/>
    <w:rsid w:val="007B2DBB"/>
    <w:rsid w:val="007B348D"/>
    <w:rsid w:val="007B38F9"/>
    <w:rsid w:val="007D29D1"/>
    <w:rsid w:val="007D5C43"/>
    <w:rsid w:val="007D688C"/>
    <w:rsid w:val="007E122A"/>
    <w:rsid w:val="007E1D3E"/>
    <w:rsid w:val="007E1F25"/>
    <w:rsid w:val="007F3F09"/>
    <w:rsid w:val="0080202D"/>
    <w:rsid w:val="00805EDE"/>
    <w:rsid w:val="008063A7"/>
    <w:rsid w:val="008102B1"/>
    <w:rsid w:val="00820DF1"/>
    <w:rsid w:val="00845B6F"/>
    <w:rsid w:val="00847920"/>
    <w:rsid w:val="00851472"/>
    <w:rsid w:val="00851C13"/>
    <w:rsid w:val="00861C21"/>
    <w:rsid w:val="00863BC3"/>
    <w:rsid w:val="00863FA6"/>
    <w:rsid w:val="00866C0D"/>
    <w:rsid w:val="0086787E"/>
    <w:rsid w:val="00871D44"/>
    <w:rsid w:val="0087207C"/>
    <w:rsid w:val="00872EEB"/>
    <w:rsid w:val="0087683A"/>
    <w:rsid w:val="00887373"/>
    <w:rsid w:val="00893C0D"/>
    <w:rsid w:val="0089601D"/>
    <w:rsid w:val="008A52A3"/>
    <w:rsid w:val="008B4294"/>
    <w:rsid w:val="008C2974"/>
    <w:rsid w:val="008C383E"/>
    <w:rsid w:val="008E57F5"/>
    <w:rsid w:val="008E6E1B"/>
    <w:rsid w:val="008F00AE"/>
    <w:rsid w:val="008F0AFA"/>
    <w:rsid w:val="00900CAD"/>
    <w:rsid w:val="009073EF"/>
    <w:rsid w:val="00911928"/>
    <w:rsid w:val="00913BDD"/>
    <w:rsid w:val="00914003"/>
    <w:rsid w:val="00916157"/>
    <w:rsid w:val="00922AD6"/>
    <w:rsid w:val="009262F7"/>
    <w:rsid w:val="00941DC5"/>
    <w:rsid w:val="009448B2"/>
    <w:rsid w:val="0094736B"/>
    <w:rsid w:val="009517EE"/>
    <w:rsid w:val="00956F7A"/>
    <w:rsid w:val="00957762"/>
    <w:rsid w:val="00957EB9"/>
    <w:rsid w:val="0096264D"/>
    <w:rsid w:val="00965E88"/>
    <w:rsid w:val="009700A0"/>
    <w:rsid w:val="00972461"/>
    <w:rsid w:val="009873DF"/>
    <w:rsid w:val="009A60B9"/>
    <w:rsid w:val="009A7F88"/>
    <w:rsid w:val="009B4D16"/>
    <w:rsid w:val="009C1223"/>
    <w:rsid w:val="009C12DE"/>
    <w:rsid w:val="009C30AC"/>
    <w:rsid w:val="009C3716"/>
    <w:rsid w:val="009D2EC0"/>
    <w:rsid w:val="009E591F"/>
    <w:rsid w:val="009F08C8"/>
    <w:rsid w:val="009F5F68"/>
    <w:rsid w:val="00A05EA0"/>
    <w:rsid w:val="00A25F6A"/>
    <w:rsid w:val="00A27E6E"/>
    <w:rsid w:val="00A35894"/>
    <w:rsid w:val="00A36531"/>
    <w:rsid w:val="00A42B9C"/>
    <w:rsid w:val="00A53655"/>
    <w:rsid w:val="00A53836"/>
    <w:rsid w:val="00A5505B"/>
    <w:rsid w:val="00A7036B"/>
    <w:rsid w:val="00A75842"/>
    <w:rsid w:val="00A75EFC"/>
    <w:rsid w:val="00A927FD"/>
    <w:rsid w:val="00A93DE0"/>
    <w:rsid w:val="00A94918"/>
    <w:rsid w:val="00AA6D66"/>
    <w:rsid w:val="00AB0458"/>
    <w:rsid w:val="00AC15DF"/>
    <w:rsid w:val="00AC47E4"/>
    <w:rsid w:val="00AD2310"/>
    <w:rsid w:val="00AD254C"/>
    <w:rsid w:val="00AD2857"/>
    <w:rsid w:val="00AD681C"/>
    <w:rsid w:val="00AE4F90"/>
    <w:rsid w:val="00AE533C"/>
    <w:rsid w:val="00AF01C4"/>
    <w:rsid w:val="00AF60B2"/>
    <w:rsid w:val="00AF713A"/>
    <w:rsid w:val="00B0074F"/>
    <w:rsid w:val="00B01E8D"/>
    <w:rsid w:val="00B05979"/>
    <w:rsid w:val="00B11EF5"/>
    <w:rsid w:val="00B16CC7"/>
    <w:rsid w:val="00B26879"/>
    <w:rsid w:val="00B30EAD"/>
    <w:rsid w:val="00B327B6"/>
    <w:rsid w:val="00B32D1F"/>
    <w:rsid w:val="00B44464"/>
    <w:rsid w:val="00B55246"/>
    <w:rsid w:val="00B63550"/>
    <w:rsid w:val="00B75DE8"/>
    <w:rsid w:val="00B76E4B"/>
    <w:rsid w:val="00B81440"/>
    <w:rsid w:val="00B851EC"/>
    <w:rsid w:val="00B97100"/>
    <w:rsid w:val="00BC0218"/>
    <w:rsid w:val="00BC67E1"/>
    <w:rsid w:val="00BC69F7"/>
    <w:rsid w:val="00BD24A6"/>
    <w:rsid w:val="00BD2CBC"/>
    <w:rsid w:val="00BD3F44"/>
    <w:rsid w:val="00BE11E4"/>
    <w:rsid w:val="00BE197D"/>
    <w:rsid w:val="00BE4E9F"/>
    <w:rsid w:val="00BE6C68"/>
    <w:rsid w:val="00BF04D5"/>
    <w:rsid w:val="00BF317F"/>
    <w:rsid w:val="00BF70CF"/>
    <w:rsid w:val="00C06451"/>
    <w:rsid w:val="00C11E18"/>
    <w:rsid w:val="00C140B1"/>
    <w:rsid w:val="00C26284"/>
    <w:rsid w:val="00C2788C"/>
    <w:rsid w:val="00C35A88"/>
    <w:rsid w:val="00C413F8"/>
    <w:rsid w:val="00C42257"/>
    <w:rsid w:val="00C42863"/>
    <w:rsid w:val="00C43009"/>
    <w:rsid w:val="00C43E7C"/>
    <w:rsid w:val="00C44F2B"/>
    <w:rsid w:val="00C500F2"/>
    <w:rsid w:val="00C5039A"/>
    <w:rsid w:val="00C56795"/>
    <w:rsid w:val="00C5779E"/>
    <w:rsid w:val="00C63A86"/>
    <w:rsid w:val="00C6429E"/>
    <w:rsid w:val="00C66730"/>
    <w:rsid w:val="00C668C1"/>
    <w:rsid w:val="00C873B5"/>
    <w:rsid w:val="00C94C4E"/>
    <w:rsid w:val="00C94DB2"/>
    <w:rsid w:val="00C95094"/>
    <w:rsid w:val="00C966B3"/>
    <w:rsid w:val="00CA3AD2"/>
    <w:rsid w:val="00CA3F7B"/>
    <w:rsid w:val="00CA5685"/>
    <w:rsid w:val="00CB3A46"/>
    <w:rsid w:val="00CB6A30"/>
    <w:rsid w:val="00CC75C6"/>
    <w:rsid w:val="00CD20D4"/>
    <w:rsid w:val="00CD7838"/>
    <w:rsid w:val="00CE16D2"/>
    <w:rsid w:val="00CE5A07"/>
    <w:rsid w:val="00CF0908"/>
    <w:rsid w:val="00CF1F02"/>
    <w:rsid w:val="00CF277D"/>
    <w:rsid w:val="00D022B5"/>
    <w:rsid w:val="00D1531B"/>
    <w:rsid w:val="00D1761F"/>
    <w:rsid w:val="00D2705A"/>
    <w:rsid w:val="00D34637"/>
    <w:rsid w:val="00D46872"/>
    <w:rsid w:val="00D83BBD"/>
    <w:rsid w:val="00D9120D"/>
    <w:rsid w:val="00D962B4"/>
    <w:rsid w:val="00DA0DD4"/>
    <w:rsid w:val="00DA1422"/>
    <w:rsid w:val="00DA5362"/>
    <w:rsid w:val="00DB21B4"/>
    <w:rsid w:val="00DB225A"/>
    <w:rsid w:val="00DB3D22"/>
    <w:rsid w:val="00DB6864"/>
    <w:rsid w:val="00DC50D6"/>
    <w:rsid w:val="00DE570A"/>
    <w:rsid w:val="00DF1085"/>
    <w:rsid w:val="00E151A7"/>
    <w:rsid w:val="00E24E53"/>
    <w:rsid w:val="00E30324"/>
    <w:rsid w:val="00E31DCA"/>
    <w:rsid w:val="00E44DF6"/>
    <w:rsid w:val="00E528DF"/>
    <w:rsid w:val="00E54607"/>
    <w:rsid w:val="00E57B39"/>
    <w:rsid w:val="00E602B6"/>
    <w:rsid w:val="00E60381"/>
    <w:rsid w:val="00E62209"/>
    <w:rsid w:val="00E631EA"/>
    <w:rsid w:val="00E63B21"/>
    <w:rsid w:val="00E70C01"/>
    <w:rsid w:val="00E77779"/>
    <w:rsid w:val="00E82719"/>
    <w:rsid w:val="00E82C22"/>
    <w:rsid w:val="00E849DB"/>
    <w:rsid w:val="00E96E54"/>
    <w:rsid w:val="00E97402"/>
    <w:rsid w:val="00EB6BED"/>
    <w:rsid w:val="00EB7671"/>
    <w:rsid w:val="00EC19A7"/>
    <w:rsid w:val="00EC3762"/>
    <w:rsid w:val="00ED6F87"/>
    <w:rsid w:val="00EE3056"/>
    <w:rsid w:val="00EE47DD"/>
    <w:rsid w:val="00EF332C"/>
    <w:rsid w:val="00EF5BD2"/>
    <w:rsid w:val="00F0049C"/>
    <w:rsid w:val="00F00CF6"/>
    <w:rsid w:val="00F03B9C"/>
    <w:rsid w:val="00F07F81"/>
    <w:rsid w:val="00F10503"/>
    <w:rsid w:val="00F11535"/>
    <w:rsid w:val="00F12910"/>
    <w:rsid w:val="00F12BB8"/>
    <w:rsid w:val="00F23615"/>
    <w:rsid w:val="00F33A9B"/>
    <w:rsid w:val="00F378A7"/>
    <w:rsid w:val="00F47E93"/>
    <w:rsid w:val="00F573B5"/>
    <w:rsid w:val="00F7036A"/>
    <w:rsid w:val="00F71505"/>
    <w:rsid w:val="00F748A7"/>
    <w:rsid w:val="00F74F85"/>
    <w:rsid w:val="00F768E8"/>
    <w:rsid w:val="00F83EC1"/>
    <w:rsid w:val="00F854ED"/>
    <w:rsid w:val="00F86866"/>
    <w:rsid w:val="00F9625B"/>
    <w:rsid w:val="00F97A16"/>
    <w:rsid w:val="00FA0E6C"/>
    <w:rsid w:val="00FA3719"/>
    <w:rsid w:val="00FB0207"/>
    <w:rsid w:val="00FB207E"/>
    <w:rsid w:val="00FB3CF3"/>
    <w:rsid w:val="00FC16CB"/>
    <w:rsid w:val="00FC5E96"/>
    <w:rsid w:val="00FD3891"/>
    <w:rsid w:val="00FD7C7E"/>
    <w:rsid w:val="00FE0A80"/>
    <w:rsid w:val="00FE0CD4"/>
    <w:rsid w:val="00FE165E"/>
    <w:rsid w:val="00FE1D68"/>
    <w:rsid w:val="00FE4282"/>
    <w:rsid w:val="00FE49D7"/>
    <w:rsid w:val="00FF47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F3D3"/>
  <w15:docId w15:val="{BF71C579-70BC-4288-BAEA-B8114CF4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85"/>
    <w:pPr>
      <w:spacing w:after="0" w:line="240" w:lineRule="auto"/>
    </w:pPr>
    <w:rPr>
      <w:rFonts w:ascii="Times New Roman" w:eastAsia="MS Mincho"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A2085"/>
    <w:rPr>
      <w:color w:val="0000FF"/>
      <w:u w:val="single"/>
    </w:rPr>
  </w:style>
  <w:style w:type="paragraph" w:styleId="Header">
    <w:name w:val="header"/>
    <w:basedOn w:val="Normal"/>
    <w:link w:val="HeaderChar"/>
    <w:rsid w:val="007A2085"/>
    <w:pPr>
      <w:tabs>
        <w:tab w:val="center" w:pos="4320"/>
        <w:tab w:val="right" w:pos="8640"/>
      </w:tabs>
    </w:pPr>
  </w:style>
  <w:style w:type="character" w:customStyle="1" w:styleId="HeaderChar">
    <w:name w:val="Header Char"/>
    <w:basedOn w:val="DefaultParagraphFont"/>
    <w:link w:val="Header"/>
    <w:rsid w:val="007A2085"/>
    <w:rPr>
      <w:rFonts w:ascii="Times New Roman" w:eastAsia="MS Mincho" w:hAnsi="Times New Roman" w:cs="Times New Roman"/>
      <w:sz w:val="24"/>
      <w:szCs w:val="24"/>
    </w:rPr>
  </w:style>
  <w:style w:type="paragraph" w:styleId="BodyText">
    <w:name w:val="Body Text"/>
    <w:basedOn w:val="Normal"/>
    <w:link w:val="BodyTextChar"/>
    <w:rsid w:val="007A2085"/>
    <w:rPr>
      <w:rFonts w:ascii="Arial" w:hAnsi="Arial"/>
      <w:sz w:val="18"/>
    </w:rPr>
  </w:style>
  <w:style w:type="character" w:customStyle="1" w:styleId="BodyTextChar">
    <w:name w:val="Body Text Char"/>
    <w:basedOn w:val="DefaultParagraphFont"/>
    <w:link w:val="BodyText"/>
    <w:rsid w:val="007A2085"/>
    <w:rPr>
      <w:rFonts w:ascii="Arial" w:eastAsia="MS Mincho" w:hAnsi="Arial" w:cs="Times New Roman"/>
      <w:sz w:val="18"/>
      <w:szCs w:val="24"/>
    </w:rPr>
  </w:style>
  <w:style w:type="paragraph" w:styleId="PlainText">
    <w:name w:val="Plain Text"/>
    <w:basedOn w:val="Normal"/>
    <w:link w:val="PlainTextChar"/>
    <w:rsid w:val="007A2085"/>
    <w:rPr>
      <w:rFonts w:ascii="Courier New" w:hAnsi="Courier New"/>
      <w:sz w:val="20"/>
      <w:szCs w:val="20"/>
    </w:rPr>
  </w:style>
  <w:style w:type="character" w:customStyle="1" w:styleId="PlainTextChar">
    <w:name w:val="Plain Text Char"/>
    <w:basedOn w:val="DefaultParagraphFont"/>
    <w:link w:val="PlainText"/>
    <w:rsid w:val="007A2085"/>
    <w:rPr>
      <w:rFonts w:ascii="Courier New" w:eastAsia="MS Mincho" w:hAnsi="Courier New" w:cs="Times New Roman"/>
      <w:sz w:val="20"/>
      <w:szCs w:val="20"/>
    </w:rPr>
  </w:style>
  <w:style w:type="paragraph" w:styleId="BodyTextIndent3">
    <w:name w:val="Body Text Indent 3"/>
    <w:basedOn w:val="Normal"/>
    <w:link w:val="BodyTextIndent3Char"/>
    <w:rsid w:val="007A2085"/>
    <w:pPr>
      <w:ind w:left="720" w:hanging="720"/>
    </w:pPr>
    <w:rPr>
      <w:bCs/>
      <w:sz w:val="28"/>
    </w:rPr>
  </w:style>
  <w:style w:type="character" w:customStyle="1" w:styleId="BodyTextIndent3Char">
    <w:name w:val="Body Text Indent 3 Char"/>
    <w:basedOn w:val="DefaultParagraphFont"/>
    <w:link w:val="BodyTextIndent3"/>
    <w:rsid w:val="007A2085"/>
    <w:rPr>
      <w:rFonts w:ascii="Times New Roman" w:eastAsia="MS Mincho" w:hAnsi="Times New Roman" w:cs="Times New Roman"/>
      <w:bCs/>
      <w:sz w:val="28"/>
      <w:szCs w:val="24"/>
    </w:rPr>
  </w:style>
  <w:style w:type="paragraph" w:customStyle="1" w:styleId="Normal12pt">
    <w:name w:val="Normal + 12 pt"/>
    <w:basedOn w:val="Normal"/>
    <w:rsid w:val="007A2085"/>
    <w:rPr>
      <w:rFonts w:eastAsia="Times New Roman"/>
    </w:rPr>
  </w:style>
  <w:style w:type="paragraph" w:styleId="ListParagraph">
    <w:name w:val="List Paragraph"/>
    <w:basedOn w:val="Normal"/>
    <w:uiPriority w:val="34"/>
    <w:qFormat/>
    <w:rsid w:val="007A2085"/>
    <w:pPr>
      <w:ind w:left="720"/>
    </w:pPr>
  </w:style>
  <w:style w:type="paragraph" w:styleId="NoSpacing">
    <w:name w:val="No Spacing"/>
    <w:uiPriority w:val="1"/>
    <w:qFormat/>
    <w:rsid w:val="007A2085"/>
    <w:pPr>
      <w:spacing w:after="0" w:line="240" w:lineRule="auto"/>
    </w:pPr>
    <w:rPr>
      <w:rFonts w:ascii="Times New Roman" w:eastAsia="MS Mincho" w:hAnsi="Times New Roman" w:cs="Times New Roman"/>
      <w:sz w:val="24"/>
      <w:szCs w:val="24"/>
    </w:rPr>
  </w:style>
  <w:style w:type="paragraph" w:styleId="Footer">
    <w:name w:val="footer"/>
    <w:basedOn w:val="Normal"/>
    <w:link w:val="FooterChar"/>
    <w:uiPriority w:val="99"/>
    <w:unhideWhenUsed/>
    <w:rsid w:val="007A2085"/>
    <w:pPr>
      <w:tabs>
        <w:tab w:val="center" w:pos="4680"/>
        <w:tab w:val="right" w:pos="9360"/>
      </w:tabs>
    </w:pPr>
  </w:style>
  <w:style w:type="character" w:customStyle="1" w:styleId="FooterChar">
    <w:name w:val="Footer Char"/>
    <w:basedOn w:val="DefaultParagraphFont"/>
    <w:link w:val="Footer"/>
    <w:uiPriority w:val="99"/>
    <w:rsid w:val="007A2085"/>
    <w:rPr>
      <w:rFonts w:ascii="Times New Roman" w:eastAsia="MS Mincho" w:hAnsi="Times New Roman" w:cs="Times New Roman"/>
      <w:sz w:val="24"/>
      <w:szCs w:val="24"/>
    </w:rPr>
  </w:style>
  <w:style w:type="paragraph" w:styleId="BalloonText">
    <w:name w:val="Balloon Text"/>
    <w:basedOn w:val="Normal"/>
    <w:link w:val="BalloonTextChar"/>
    <w:uiPriority w:val="99"/>
    <w:semiHidden/>
    <w:unhideWhenUsed/>
    <w:rsid w:val="006620B7"/>
    <w:rPr>
      <w:rFonts w:ascii="Tahoma" w:hAnsi="Tahoma" w:cs="Tahoma"/>
      <w:sz w:val="16"/>
      <w:szCs w:val="16"/>
    </w:rPr>
  </w:style>
  <w:style w:type="character" w:customStyle="1" w:styleId="BalloonTextChar">
    <w:name w:val="Balloon Text Char"/>
    <w:basedOn w:val="DefaultParagraphFont"/>
    <w:link w:val="BalloonText"/>
    <w:uiPriority w:val="99"/>
    <w:semiHidden/>
    <w:rsid w:val="006620B7"/>
    <w:rPr>
      <w:rFonts w:ascii="Tahoma" w:eastAsia="MS Mincho" w:hAnsi="Tahoma" w:cs="Tahoma"/>
      <w:sz w:val="16"/>
      <w:szCs w:val="16"/>
    </w:rPr>
  </w:style>
  <w:style w:type="character" w:styleId="FollowedHyperlink">
    <w:name w:val="FollowedHyperlink"/>
    <w:basedOn w:val="DefaultParagraphFont"/>
    <w:uiPriority w:val="99"/>
    <w:semiHidden/>
    <w:unhideWhenUsed/>
    <w:rsid w:val="00CC75C6"/>
    <w:rPr>
      <w:color w:val="800080" w:themeColor="followedHyperlink"/>
      <w:u w:val="single"/>
    </w:rPr>
  </w:style>
  <w:style w:type="character" w:customStyle="1" w:styleId="UnresolvedMention1">
    <w:name w:val="Unresolved Mention1"/>
    <w:basedOn w:val="DefaultParagraphFont"/>
    <w:uiPriority w:val="99"/>
    <w:semiHidden/>
    <w:unhideWhenUsed/>
    <w:rsid w:val="00A75EFC"/>
    <w:rPr>
      <w:color w:val="605E5C"/>
      <w:shd w:val="clear" w:color="auto" w:fill="E1DFDD"/>
    </w:rPr>
  </w:style>
  <w:style w:type="character" w:styleId="Strong">
    <w:name w:val="Strong"/>
    <w:basedOn w:val="DefaultParagraphFont"/>
    <w:uiPriority w:val="22"/>
    <w:qFormat/>
    <w:rsid w:val="00E31DCA"/>
    <w:rPr>
      <w:b/>
      <w:bCs/>
    </w:rPr>
  </w:style>
  <w:style w:type="character" w:styleId="UnresolvedMention">
    <w:name w:val="Unresolved Mention"/>
    <w:basedOn w:val="DefaultParagraphFont"/>
    <w:uiPriority w:val="99"/>
    <w:semiHidden/>
    <w:unhideWhenUsed/>
    <w:rsid w:val="00C14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5154">
      <w:bodyDiv w:val="1"/>
      <w:marLeft w:val="0"/>
      <w:marRight w:val="0"/>
      <w:marTop w:val="0"/>
      <w:marBottom w:val="0"/>
      <w:divBdr>
        <w:top w:val="none" w:sz="0" w:space="0" w:color="auto"/>
        <w:left w:val="none" w:sz="0" w:space="0" w:color="auto"/>
        <w:bottom w:val="none" w:sz="0" w:space="0" w:color="auto"/>
        <w:right w:val="none" w:sz="0" w:space="0" w:color="auto"/>
      </w:divBdr>
    </w:div>
    <w:div w:id="177543630">
      <w:bodyDiv w:val="1"/>
      <w:marLeft w:val="0"/>
      <w:marRight w:val="0"/>
      <w:marTop w:val="0"/>
      <w:marBottom w:val="0"/>
      <w:divBdr>
        <w:top w:val="none" w:sz="0" w:space="0" w:color="auto"/>
        <w:left w:val="none" w:sz="0" w:space="0" w:color="auto"/>
        <w:bottom w:val="none" w:sz="0" w:space="0" w:color="auto"/>
        <w:right w:val="none" w:sz="0" w:space="0" w:color="auto"/>
      </w:divBdr>
    </w:div>
    <w:div w:id="260072277">
      <w:bodyDiv w:val="1"/>
      <w:marLeft w:val="0"/>
      <w:marRight w:val="0"/>
      <w:marTop w:val="0"/>
      <w:marBottom w:val="0"/>
      <w:divBdr>
        <w:top w:val="none" w:sz="0" w:space="0" w:color="auto"/>
        <w:left w:val="none" w:sz="0" w:space="0" w:color="auto"/>
        <w:bottom w:val="none" w:sz="0" w:space="0" w:color="auto"/>
        <w:right w:val="none" w:sz="0" w:space="0" w:color="auto"/>
      </w:divBdr>
    </w:div>
    <w:div w:id="270280410">
      <w:bodyDiv w:val="1"/>
      <w:marLeft w:val="0"/>
      <w:marRight w:val="0"/>
      <w:marTop w:val="0"/>
      <w:marBottom w:val="0"/>
      <w:divBdr>
        <w:top w:val="none" w:sz="0" w:space="0" w:color="auto"/>
        <w:left w:val="none" w:sz="0" w:space="0" w:color="auto"/>
        <w:bottom w:val="none" w:sz="0" w:space="0" w:color="auto"/>
        <w:right w:val="none" w:sz="0" w:space="0" w:color="auto"/>
      </w:divBdr>
    </w:div>
    <w:div w:id="336931473">
      <w:bodyDiv w:val="1"/>
      <w:marLeft w:val="0"/>
      <w:marRight w:val="0"/>
      <w:marTop w:val="0"/>
      <w:marBottom w:val="0"/>
      <w:divBdr>
        <w:top w:val="none" w:sz="0" w:space="0" w:color="auto"/>
        <w:left w:val="none" w:sz="0" w:space="0" w:color="auto"/>
        <w:bottom w:val="none" w:sz="0" w:space="0" w:color="auto"/>
        <w:right w:val="none" w:sz="0" w:space="0" w:color="auto"/>
      </w:divBdr>
    </w:div>
    <w:div w:id="373234524">
      <w:bodyDiv w:val="1"/>
      <w:marLeft w:val="0"/>
      <w:marRight w:val="0"/>
      <w:marTop w:val="0"/>
      <w:marBottom w:val="0"/>
      <w:divBdr>
        <w:top w:val="none" w:sz="0" w:space="0" w:color="auto"/>
        <w:left w:val="none" w:sz="0" w:space="0" w:color="auto"/>
        <w:bottom w:val="none" w:sz="0" w:space="0" w:color="auto"/>
        <w:right w:val="none" w:sz="0" w:space="0" w:color="auto"/>
      </w:divBdr>
    </w:div>
    <w:div w:id="512427168">
      <w:bodyDiv w:val="1"/>
      <w:marLeft w:val="0"/>
      <w:marRight w:val="0"/>
      <w:marTop w:val="0"/>
      <w:marBottom w:val="0"/>
      <w:divBdr>
        <w:top w:val="none" w:sz="0" w:space="0" w:color="auto"/>
        <w:left w:val="none" w:sz="0" w:space="0" w:color="auto"/>
        <w:bottom w:val="none" w:sz="0" w:space="0" w:color="auto"/>
        <w:right w:val="none" w:sz="0" w:space="0" w:color="auto"/>
      </w:divBdr>
    </w:div>
    <w:div w:id="611475552">
      <w:bodyDiv w:val="1"/>
      <w:marLeft w:val="0"/>
      <w:marRight w:val="0"/>
      <w:marTop w:val="0"/>
      <w:marBottom w:val="0"/>
      <w:divBdr>
        <w:top w:val="none" w:sz="0" w:space="0" w:color="auto"/>
        <w:left w:val="none" w:sz="0" w:space="0" w:color="auto"/>
        <w:bottom w:val="none" w:sz="0" w:space="0" w:color="auto"/>
        <w:right w:val="none" w:sz="0" w:space="0" w:color="auto"/>
      </w:divBdr>
    </w:div>
    <w:div w:id="840241148">
      <w:bodyDiv w:val="1"/>
      <w:marLeft w:val="0"/>
      <w:marRight w:val="0"/>
      <w:marTop w:val="0"/>
      <w:marBottom w:val="0"/>
      <w:divBdr>
        <w:top w:val="none" w:sz="0" w:space="0" w:color="auto"/>
        <w:left w:val="none" w:sz="0" w:space="0" w:color="auto"/>
        <w:bottom w:val="none" w:sz="0" w:space="0" w:color="auto"/>
        <w:right w:val="none" w:sz="0" w:space="0" w:color="auto"/>
      </w:divBdr>
    </w:div>
    <w:div w:id="865868895">
      <w:bodyDiv w:val="1"/>
      <w:marLeft w:val="0"/>
      <w:marRight w:val="0"/>
      <w:marTop w:val="0"/>
      <w:marBottom w:val="0"/>
      <w:divBdr>
        <w:top w:val="none" w:sz="0" w:space="0" w:color="auto"/>
        <w:left w:val="none" w:sz="0" w:space="0" w:color="auto"/>
        <w:bottom w:val="none" w:sz="0" w:space="0" w:color="auto"/>
        <w:right w:val="none" w:sz="0" w:space="0" w:color="auto"/>
      </w:divBdr>
    </w:div>
    <w:div w:id="976909761">
      <w:bodyDiv w:val="1"/>
      <w:marLeft w:val="0"/>
      <w:marRight w:val="0"/>
      <w:marTop w:val="0"/>
      <w:marBottom w:val="0"/>
      <w:divBdr>
        <w:top w:val="none" w:sz="0" w:space="0" w:color="auto"/>
        <w:left w:val="none" w:sz="0" w:space="0" w:color="auto"/>
        <w:bottom w:val="none" w:sz="0" w:space="0" w:color="auto"/>
        <w:right w:val="none" w:sz="0" w:space="0" w:color="auto"/>
      </w:divBdr>
    </w:div>
    <w:div w:id="1426924878">
      <w:bodyDiv w:val="1"/>
      <w:marLeft w:val="0"/>
      <w:marRight w:val="0"/>
      <w:marTop w:val="0"/>
      <w:marBottom w:val="0"/>
      <w:divBdr>
        <w:top w:val="none" w:sz="0" w:space="0" w:color="auto"/>
        <w:left w:val="none" w:sz="0" w:space="0" w:color="auto"/>
        <w:bottom w:val="none" w:sz="0" w:space="0" w:color="auto"/>
        <w:right w:val="none" w:sz="0" w:space="0" w:color="auto"/>
      </w:divBdr>
    </w:div>
    <w:div w:id="1504588741">
      <w:bodyDiv w:val="1"/>
      <w:marLeft w:val="0"/>
      <w:marRight w:val="0"/>
      <w:marTop w:val="0"/>
      <w:marBottom w:val="0"/>
      <w:divBdr>
        <w:top w:val="none" w:sz="0" w:space="0" w:color="auto"/>
        <w:left w:val="none" w:sz="0" w:space="0" w:color="auto"/>
        <w:bottom w:val="none" w:sz="0" w:space="0" w:color="auto"/>
        <w:right w:val="none" w:sz="0" w:space="0" w:color="auto"/>
      </w:divBdr>
    </w:div>
    <w:div w:id="1667437901">
      <w:bodyDiv w:val="1"/>
      <w:marLeft w:val="0"/>
      <w:marRight w:val="0"/>
      <w:marTop w:val="0"/>
      <w:marBottom w:val="0"/>
      <w:divBdr>
        <w:top w:val="none" w:sz="0" w:space="0" w:color="auto"/>
        <w:left w:val="none" w:sz="0" w:space="0" w:color="auto"/>
        <w:bottom w:val="none" w:sz="0" w:space="0" w:color="auto"/>
        <w:right w:val="none" w:sz="0" w:space="0" w:color="auto"/>
      </w:divBdr>
    </w:div>
    <w:div w:id="1680693113">
      <w:bodyDiv w:val="1"/>
      <w:marLeft w:val="0"/>
      <w:marRight w:val="0"/>
      <w:marTop w:val="0"/>
      <w:marBottom w:val="0"/>
      <w:divBdr>
        <w:top w:val="none" w:sz="0" w:space="0" w:color="auto"/>
        <w:left w:val="none" w:sz="0" w:space="0" w:color="auto"/>
        <w:bottom w:val="none" w:sz="0" w:space="0" w:color="auto"/>
        <w:right w:val="none" w:sz="0" w:space="0" w:color="auto"/>
      </w:divBdr>
    </w:div>
    <w:div w:id="1689285678">
      <w:bodyDiv w:val="1"/>
      <w:marLeft w:val="0"/>
      <w:marRight w:val="0"/>
      <w:marTop w:val="0"/>
      <w:marBottom w:val="0"/>
      <w:divBdr>
        <w:top w:val="none" w:sz="0" w:space="0" w:color="auto"/>
        <w:left w:val="none" w:sz="0" w:space="0" w:color="auto"/>
        <w:bottom w:val="none" w:sz="0" w:space="0" w:color="auto"/>
        <w:right w:val="none" w:sz="0" w:space="0" w:color="auto"/>
      </w:divBdr>
    </w:div>
    <w:div w:id="1693414379">
      <w:bodyDiv w:val="1"/>
      <w:marLeft w:val="0"/>
      <w:marRight w:val="0"/>
      <w:marTop w:val="0"/>
      <w:marBottom w:val="0"/>
      <w:divBdr>
        <w:top w:val="none" w:sz="0" w:space="0" w:color="auto"/>
        <w:left w:val="none" w:sz="0" w:space="0" w:color="auto"/>
        <w:bottom w:val="none" w:sz="0" w:space="0" w:color="auto"/>
        <w:right w:val="none" w:sz="0" w:space="0" w:color="auto"/>
      </w:divBdr>
    </w:div>
    <w:div w:id="1748453644">
      <w:bodyDiv w:val="1"/>
      <w:marLeft w:val="0"/>
      <w:marRight w:val="0"/>
      <w:marTop w:val="0"/>
      <w:marBottom w:val="0"/>
      <w:divBdr>
        <w:top w:val="none" w:sz="0" w:space="0" w:color="auto"/>
        <w:left w:val="none" w:sz="0" w:space="0" w:color="auto"/>
        <w:bottom w:val="none" w:sz="0" w:space="0" w:color="auto"/>
        <w:right w:val="none" w:sz="0" w:space="0" w:color="auto"/>
      </w:divBdr>
    </w:div>
    <w:div w:id="1760322162">
      <w:bodyDiv w:val="1"/>
      <w:marLeft w:val="0"/>
      <w:marRight w:val="0"/>
      <w:marTop w:val="0"/>
      <w:marBottom w:val="0"/>
      <w:divBdr>
        <w:top w:val="none" w:sz="0" w:space="0" w:color="auto"/>
        <w:left w:val="none" w:sz="0" w:space="0" w:color="auto"/>
        <w:bottom w:val="none" w:sz="0" w:space="0" w:color="auto"/>
        <w:right w:val="none" w:sz="0" w:space="0" w:color="auto"/>
      </w:divBdr>
    </w:div>
    <w:div w:id="1768190017">
      <w:bodyDiv w:val="1"/>
      <w:marLeft w:val="0"/>
      <w:marRight w:val="0"/>
      <w:marTop w:val="0"/>
      <w:marBottom w:val="0"/>
      <w:divBdr>
        <w:top w:val="none" w:sz="0" w:space="0" w:color="auto"/>
        <w:left w:val="none" w:sz="0" w:space="0" w:color="auto"/>
        <w:bottom w:val="none" w:sz="0" w:space="0" w:color="auto"/>
        <w:right w:val="none" w:sz="0" w:space="0" w:color="auto"/>
      </w:divBdr>
    </w:div>
    <w:div w:id="1877572385">
      <w:bodyDiv w:val="1"/>
      <w:marLeft w:val="0"/>
      <w:marRight w:val="0"/>
      <w:marTop w:val="0"/>
      <w:marBottom w:val="0"/>
      <w:divBdr>
        <w:top w:val="none" w:sz="0" w:space="0" w:color="auto"/>
        <w:left w:val="none" w:sz="0" w:space="0" w:color="auto"/>
        <w:bottom w:val="none" w:sz="0" w:space="0" w:color="auto"/>
        <w:right w:val="none" w:sz="0" w:space="0" w:color="auto"/>
      </w:divBdr>
    </w:div>
    <w:div w:id="2080905023">
      <w:bodyDiv w:val="1"/>
      <w:marLeft w:val="0"/>
      <w:marRight w:val="0"/>
      <w:marTop w:val="0"/>
      <w:marBottom w:val="0"/>
      <w:divBdr>
        <w:top w:val="none" w:sz="0" w:space="0" w:color="auto"/>
        <w:left w:val="none" w:sz="0" w:space="0" w:color="auto"/>
        <w:bottom w:val="none" w:sz="0" w:space="0" w:color="auto"/>
        <w:right w:val="none" w:sz="0" w:space="0" w:color="auto"/>
      </w:divBdr>
    </w:div>
    <w:div w:id="209134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ishwa-shambhulingappa-233a059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3A24D-C2FE-4559-94EB-E66B969AB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4070</TotalTime>
  <Pages>3</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American Express</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 Shambhulingappa</dc:creator>
  <cp:lastModifiedBy>Shambhulingappa, Vishwa</cp:lastModifiedBy>
  <cp:revision>138</cp:revision>
  <cp:lastPrinted>2018-03-21T17:22:00Z</cp:lastPrinted>
  <dcterms:created xsi:type="dcterms:W3CDTF">2022-08-25T15:11:00Z</dcterms:created>
  <dcterms:modified xsi:type="dcterms:W3CDTF">2025-09-03T03:54:00Z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Vishwa Shambhulingappa</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TitusGUID">
    <vt:lpwstr>70964355-c2b5-4ee1-9553-72a7aef09f8b</vt:lpwstr>
  </property>
  <property fmtid="{D5CDD505-2E9C-101B-9397-08002B2CF9AE}" pid="6" name="GBTAuthor">
    <vt:lpwstr>Shambhulingappa, Vishwa</vt:lpwstr>
  </property>
  <property fmtid="{D5CDD505-2E9C-101B-9397-08002B2CF9AE}" pid="7" name="LegacyAXPDataClassification">
    <vt:lpwstr/>
  </property>
  <property fmtid="{D5CDD505-2E9C-101B-9397-08002B2CF9AE}" pid="8" name="UserAssignedClassification">
    <vt:lpwstr>Public</vt:lpwstr>
  </property>
  <property fmtid="{D5CDD505-2E9C-101B-9397-08002B2CF9AE}" pid="9" name="MSIP_Label_34759c52-a6db-4813-b00f-5ea20e29646d_Enabled">
    <vt:lpwstr>true</vt:lpwstr>
  </property>
  <property fmtid="{D5CDD505-2E9C-101B-9397-08002B2CF9AE}" pid="10" name="MSIP_Label_34759c52-a6db-4813-b00f-5ea20e29646d_SetDate">
    <vt:lpwstr>2022-01-10T06:36:17Z</vt:lpwstr>
  </property>
  <property fmtid="{D5CDD505-2E9C-101B-9397-08002B2CF9AE}" pid="11" name="MSIP_Label_34759c52-a6db-4813-b00f-5ea20e29646d_Method">
    <vt:lpwstr>Privileged</vt:lpwstr>
  </property>
  <property fmtid="{D5CDD505-2E9C-101B-9397-08002B2CF9AE}" pid="12" name="MSIP_Label_34759c52-a6db-4813-b00f-5ea20e29646d_Name">
    <vt:lpwstr>Public</vt:lpwstr>
  </property>
  <property fmtid="{D5CDD505-2E9C-101B-9397-08002B2CF9AE}" pid="13" name="MSIP_Label_34759c52-a6db-4813-b00f-5ea20e29646d_SiteId">
    <vt:lpwstr>945c199a-83a2-4e80-9f8c-5a91be5752dd</vt:lpwstr>
  </property>
  <property fmtid="{D5CDD505-2E9C-101B-9397-08002B2CF9AE}" pid="14" name="MSIP_Label_34759c52-a6db-4813-b00f-5ea20e29646d_ActionId">
    <vt:lpwstr>7b46ef4f-5a71-4bf3-b5e3-1abd3ccf9760</vt:lpwstr>
  </property>
  <property fmtid="{D5CDD505-2E9C-101B-9397-08002B2CF9AE}" pid="15" name="MSIP_Label_34759c52-a6db-4813-b00f-5ea20e29646d_ContentBits">
    <vt:lpwstr>0</vt:lpwstr>
  </property>
  <property fmtid="{D5CDD505-2E9C-101B-9397-08002B2CF9AE}" pid="16" name="MSIP_Label_031e874c-a24d-4c24-87f6-b6d613f5442b_Enabled">
    <vt:lpwstr>true</vt:lpwstr>
  </property>
  <property fmtid="{D5CDD505-2E9C-101B-9397-08002B2CF9AE}" pid="17" name="MSIP_Label_031e874c-a24d-4c24-87f6-b6d613f5442b_SetDate">
    <vt:lpwstr>2025-05-01T17:33:14Z</vt:lpwstr>
  </property>
  <property fmtid="{D5CDD505-2E9C-101B-9397-08002B2CF9AE}" pid="18" name="MSIP_Label_031e874c-a24d-4c24-87f6-b6d613f5442b_Method">
    <vt:lpwstr>Privileged</vt:lpwstr>
  </property>
  <property fmtid="{D5CDD505-2E9C-101B-9397-08002B2CF9AE}" pid="19" name="MSIP_Label_031e874c-a24d-4c24-87f6-b6d613f5442b_Name">
    <vt:lpwstr>Non-Business</vt:lpwstr>
  </property>
  <property fmtid="{D5CDD505-2E9C-101B-9397-08002B2CF9AE}" pid="20" name="MSIP_Label_031e874c-a24d-4c24-87f6-b6d613f5442b_SiteId">
    <vt:lpwstr>7521acbc-a68c-41e5-a975-1cf83066dd19</vt:lpwstr>
  </property>
  <property fmtid="{D5CDD505-2E9C-101B-9397-08002B2CF9AE}" pid="21" name="MSIP_Label_031e874c-a24d-4c24-87f6-b6d613f5442b_ActionId">
    <vt:lpwstr>e4056ac1-da85-484b-af48-82fdfff7405b</vt:lpwstr>
  </property>
  <property fmtid="{D5CDD505-2E9C-101B-9397-08002B2CF9AE}" pid="22" name="MSIP_Label_031e874c-a24d-4c24-87f6-b6d613f5442b_ContentBits">
    <vt:lpwstr>0</vt:lpwstr>
  </property>
</Properties>
</file>