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0129" w14:textId="4441BDAA" w:rsidR="00EA22CF" w:rsidRDefault="002F044E">
      <w:pPr>
        <w:rPr>
          <w:lang w:val="en-US"/>
        </w:rPr>
      </w:pPr>
      <w:r>
        <w:rPr>
          <w:lang w:val="en-US"/>
        </w:rPr>
        <w:t>This is version 1</w:t>
      </w:r>
    </w:p>
    <w:p w14:paraId="4ADBD303" w14:textId="77777777" w:rsidR="002F044E" w:rsidRPr="002F044E" w:rsidRDefault="002F044E">
      <w:pPr>
        <w:rPr>
          <w:lang w:val="en-US"/>
        </w:rPr>
      </w:pPr>
    </w:p>
    <w:sectPr w:rsidR="002F044E" w:rsidRPr="002F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7E"/>
    <w:rsid w:val="002F044E"/>
    <w:rsid w:val="00AE357E"/>
    <w:rsid w:val="00E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49A4"/>
  <w15:chartTrackingRefBased/>
  <w15:docId w15:val="{698F3F10-A0EB-4A54-8472-FA71CD08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Reddy Danda</dc:creator>
  <cp:keywords/>
  <dc:description/>
  <cp:lastModifiedBy>Linga Reddy Danda</cp:lastModifiedBy>
  <cp:revision>2</cp:revision>
  <dcterms:created xsi:type="dcterms:W3CDTF">2024-02-21T07:22:00Z</dcterms:created>
  <dcterms:modified xsi:type="dcterms:W3CDTF">2024-02-21T07:22:00Z</dcterms:modified>
</cp:coreProperties>
</file>