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9FF" w:rsidRPr="00CF7941" w:rsidRDefault="007E46A1">
      <w:pPr>
        <w:rPr>
          <w:rFonts w:ascii="Times New Roman" w:hAnsi="Times New Roman" w:cs="Times New Roman"/>
          <w:sz w:val="24"/>
          <w:szCs w:val="24"/>
        </w:rPr>
      </w:pPr>
      <w:r w:rsidRPr="00CF7941">
        <w:rPr>
          <w:rFonts w:ascii="Times New Roman" w:hAnsi="Times New Roman" w:cs="Times New Roman"/>
          <w:sz w:val="24"/>
          <w:szCs w:val="24"/>
        </w:rPr>
        <w:t>第</w:t>
      </w:r>
      <w:r w:rsidR="00FF2BC7">
        <w:rPr>
          <w:rFonts w:ascii="Times New Roman" w:hAnsi="Times New Roman" w:cs="Times New Roman" w:hint="eastAsia"/>
          <w:sz w:val="24"/>
          <w:szCs w:val="24"/>
        </w:rPr>
        <w:t>五</w:t>
      </w:r>
      <w:r w:rsidRPr="00CF7941">
        <w:rPr>
          <w:rFonts w:ascii="Times New Roman" w:hAnsi="Times New Roman" w:cs="Times New Roman"/>
          <w:sz w:val="24"/>
          <w:szCs w:val="24"/>
        </w:rPr>
        <w:t>次作业</w:t>
      </w:r>
    </w:p>
    <w:p w:rsidR="007E46A1" w:rsidRPr="00CF7941" w:rsidRDefault="007E46A1" w:rsidP="007E46A1">
      <w:pPr>
        <w:pStyle w:val="HTML"/>
        <w:rPr>
          <w:rFonts w:ascii="Times New Roman" w:eastAsiaTheme="minorEastAsia" w:hAnsi="Times New Roman" w:cs="Times New Roman"/>
        </w:rPr>
      </w:pPr>
      <w:r w:rsidRPr="00CF7941">
        <w:rPr>
          <w:rFonts w:ascii="Times New Roman" w:eastAsiaTheme="minorEastAsia" w:hAnsi="Times New Roman" w:cs="Times New Roman"/>
        </w:rPr>
        <w:t>1.</w:t>
      </w:r>
      <w:r w:rsidRPr="00CF7941">
        <w:rPr>
          <w:rFonts w:ascii="Times New Roman" w:eastAsiaTheme="minorEastAsia" w:hAnsi="Times New Roman" w:cs="Times New Roman"/>
        </w:rPr>
        <w:t>填空</w:t>
      </w:r>
    </w:p>
    <w:p w:rsidR="007476F6" w:rsidRPr="00CF7941" w:rsidRDefault="007E46A1" w:rsidP="00CF7941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 w:rsidRPr="00CF7941">
        <w:rPr>
          <w:rFonts w:ascii="Times New Roman" w:eastAsiaTheme="minorEastAsia" w:hAnsi="Times New Roman" w:cs="Times New Roman"/>
        </w:rPr>
        <w:t>（</w:t>
      </w:r>
      <w:r w:rsidRPr="00CF7941">
        <w:rPr>
          <w:rFonts w:ascii="Times New Roman" w:eastAsiaTheme="minorEastAsia" w:hAnsi="Times New Roman" w:cs="Times New Roman"/>
        </w:rPr>
        <w:t>1</w:t>
      </w:r>
      <w:r w:rsidRPr="00CF7941">
        <w:rPr>
          <w:rFonts w:ascii="Times New Roman" w:eastAsiaTheme="minorEastAsia" w:hAnsi="Times New Roman" w:cs="Times New Roman"/>
        </w:rPr>
        <w:t>）</w:t>
      </w:r>
      <w:r w:rsidR="009C1CCA" w:rsidRPr="00CF7941">
        <w:rPr>
          <w:rFonts w:ascii="Times New Roman" w:eastAsiaTheme="minorEastAsia" w:hAnsi="Times New Roman" w:cs="Times New Roman" w:hint="eastAsia"/>
        </w:rPr>
        <w:t>回溯法</w:t>
      </w:r>
      <w:r w:rsidR="0057270C" w:rsidRPr="00CF7941">
        <w:rPr>
          <w:rFonts w:ascii="Times New Roman" w:eastAsiaTheme="minorEastAsia" w:hAnsi="Times New Roman" w:cs="Times New Roman" w:hint="eastAsia"/>
        </w:rPr>
        <w:t>是</w:t>
      </w:r>
      <w:r w:rsidR="009C1CCA" w:rsidRPr="00CF7941">
        <w:rPr>
          <w:rFonts w:ascii="Times New Roman" w:eastAsiaTheme="minorEastAsia" w:hAnsi="Times New Roman" w:cs="Times New Roman" w:hint="eastAsia"/>
        </w:rPr>
        <w:t>以系统的方法</w:t>
      </w:r>
      <w:r w:rsidR="007A71C3" w:rsidRPr="007A71C3">
        <w:rPr>
          <w:rFonts w:ascii="Times New Roman" w:eastAsiaTheme="minorEastAsia" w:hAnsi="Times New Roman" w:cs="Times New Roman" w:hint="eastAsia"/>
          <w:bCs/>
          <w:color w:val="FF0000"/>
        </w:rPr>
        <w:t>隐含搜索所有可能解</w:t>
      </w:r>
      <w:r w:rsidR="009C1CCA" w:rsidRPr="00CF7941">
        <w:rPr>
          <w:rFonts w:ascii="Times New Roman" w:eastAsiaTheme="minorEastAsia" w:hAnsi="Times New Roman" w:cs="Times New Roman" w:hint="eastAsia"/>
        </w:rPr>
        <w:t>的技术</w:t>
      </w:r>
      <w:r w:rsidR="009C1CCA" w:rsidRPr="00CF7941">
        <w:rPr>
          <w:rFonts w:ascii="Times New Roman" w:eastAsiaTheme="minorEastAsia" w:hAnsi="Times New Roman" w:cs="Times New Roman"/>
        </w:rPr>
        <w:t xml:space="preserve"> </w:t>
      </w:r>
    </w:p>
    <w:p w:rsidR="004F6711" w:rsidRPr="0088711A" w:rsidRDefault="004F6711" w:rsidP="009672CC">
      <w:pPr>
        <w:pStyle w:val="HTML"/>
        <w:ind w:left="353"/>
        <w:rPr>
          <w:rFonts w:ascii="Times New Roman" w:eastAsiaTheme="minorEastAsia" w:hAnsi="Times New Roman" w:cs="Times New Roman"/>
        </w:rPr>
      </w:pPr>
    </w:p>
    <w:p w:rsidR="0057270C" w:rsidRPr="00CF7941" w:rsidRDefault="007E46A1" w:rsidP="00CF7941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 w:rsidRPr="00CF7941">
        <w:rPr>
          <w:rFonts w:ascii="Times New Roman" w:eastAsiaTheme="minorEastAsia" w:hAnsi="Times New Roman" w:cs="Times New Roman"/>
        </w:rPr>
        <w:t>（</w:t>
      </w:r>
      <w:r w:rsidRPr="00CF7941">
        <w:rPr>
          <w:rFonts w:ascii="Times New Roman" w:eastAsiaTheme="minorEastAsia" w:hAnsi="Times New Roman" w:cs="Times New Roman"/>
        </w:rPr>
        <w:t>2</w:t>
      </w:r>
      <w:r w:rsidRPr="00CF7941">
        <w:rPr>
          <w:rFonts w:ascii="Times New Roman" w:eastAsiaTheme="minorEastAsia" w:hAnsi="Times New Roman" w:cs="Times New Roman"/>
        </w:rPr>
        <w:t>）</w:t>
      </w:r>
      <w:r w:rsidR="0057270C" w:rsidRPr="00CF7941">
        <w:rPr>
          <w:rFonts w:ascii="Times New Roman" w:eastAsiaTheme="minorEastAsia" w:hAnsi="Times New Roman" w:cs="Times New Roman" w:hint="eastAsia"/>
        </w:rPr>
        <w:t>解空间是指解向量满足显式约束条件的</w:t>
      </w:r>
      <w:r w:rsidR="008F71A0" w:rsidRPr="008F71A0">
        <w:rPr>
          <w:rFonts w:ascii="Times New Roman" w:eastAsiaTheme="minorEastAsia" w:hAnsi="Times New Roman" w:cs="Times New Roman" w:hint="eastAsia"/>
          <w:color w:val="FF0000"/>
        </w:rPr>
        <w:t>所有</w:t>
      </w:r>
      <w:r w:rsidR="00A96DD8">
        <w:rPr>
          <w:rFonts w:ascii="Times New Roman" w:eastAsiaTheme="minorEastAsia" w:hAnsi="Times New Roman" w:cs="Times New Roman" w:hint="eastAsia"/>
          <w:color w:val="FF0000"/>
        </w:rPr>
        <w:t>元组</w:t>
      </w:r>
      <w:r w:rsidR="0057270C" w:rsidRPr="00CF7941">
        <w:rPr>
          <w:rFonts w:ascii="Times New Roman" w:eastAsiaTheme="minorEastAsia" w:hAnsi="Times New Roman" w:cs="Times New Roman" w:hint="eastAsia"/>
        </w:rPr>
        <w:t>；一般将解空间组织为</w:t>
      </w:r>
      <w:r w:rsidR="003342C0" w:rsidRPr="00212F34">
        <w:rPr>
          <w:rFonts w:ascii="Times New Roman" w:eastAsiaTheme="minorEastAsia" w:hAnsi="Times New Roman" w:cs="Times New Roman" w:hint="eastAsia"/>
          <w:color w:val="FF0000"/>
        </w:rPr>
        <w:t>树</w:t>
      </w:r>
      <w:r w:rsidR="0057270C" w:rsidRPr="00CF7941">
        <w:rPr>
          <w:rFonts w:ascii="Times New Roman" w:eastAsiaTheme="minorEastAsia" w:hAnsi="Times New Roman" w:cs="Times New Roman" w:hint="eastAsia"/>
        </w:rPr>
        <w:t>。</w:t>
      </w:r>
    </w:p>
    <w:p w:rsidR="0057270C" w:rsidRPr="00CF7941" w:rsidRDefault="0057270C" w:rsidP="00CF7941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</w:p>
    <w:p w:rsidR="006941E3" w:rsidRPr="00CF7941" w:rsidRDefault="006941E3" w:rsidP="00CF7941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 w:rsidRPr="00CF7941">
        <w:rPr>
          <w:rFonts w:ascii="Times New Roman" w:eastAsiaTheme="minorEastAsia" w:hAnsi="Times New Roman" w:cs="Times New Roman"/>
        </w:rPr>
        <w:t>（</w:t>
      </w:r>
      <w:r w:rsidRPr="00CF7941">
        <w:rPr>
          <w:rFonts w:ascii="Times New Roman" w:eastAsiaTheme="minorEastAsia" w:hAnsi="Times New Roman" w:cs="Times New Roman"/>
        </w:rPr>
        <w:t>3</w:t>
      </w:r>
      <w:r w:rsidRPr="00CF7941">
        <w:rPr>
          <w:rFonts w:ascii="Times New Roman" w:eastAsiaTheme="minorEastAsia" w:hAnsi="Times New Roman" w:cs="Times New Roman"/>
        </w:rPr>
        <w:t>）</w:t>
      </w:r>
      <w:r w:rsidR="00CF7941" w:rsidRPr="00CF7941">
        <w:rPr>
          <w:rFonts w:ascii="Times New Roman" w:eastAsiaTheme="minorEastAsia" w:hAnsi="Times New Roman" w:cs="Times New Roman" w:hint="eastAsia"/>
          <w:bCs/>
        </w:rPr>
        <w:t>显约束是对解分量的</w:t>
      </w:r>
      <w:r w:rsidR="00570C53" w:rsidRPr="00570C53">
        <w:rPr>
          <w:rFonts w:ascii="Times New Roman" w:eastAsiaTheme="minorEastAsia" w:hAnsi="Times New Roman" w:cs="Times New Roman" w:hint="eastAsia"/>
          <w:color w:val="FF0000"/>
        </w:rPr>
        <w:t>取值限定</w:t>
      </w:r>
      <w:r w:rsidR="00CF7941" w:rsidRPr="00CF7941">
        <w:rPr>
          <w:rFonts w:ascii="Times New Roman" w:eastAsiaTheme="minorEastAsia" w:hAnsi="Times New Roman" w:cs="Times New Roman" w:hint="eastAsia"/>
        </w:rPr>
        <w:t>，</w:t>
      </w:r>
      <w:r w:rsidR="0057270C" w:rsidRPr="00CF7941">
        <w:rPr>
          <w:rFonts w:ascii="Times New Roman" w:eastAsiaTheme="minorEastAsia" w:hAnsi="Times New Roman" w:cs="Times New Roman" w:hint="eastAsia"/>
        </w:rPr>
        <w:t>隐约束是指为满足问题的解而对</w:t>
      </w:r>
      <w:r w:rsidR="00CE752E" w:rsidRPr="00CE752E">
        <w:rPr>
          <w:rFonts w:ascii="Times New Roman" w:eastAsiaTheme="minorEastAsia" w:hAnsi="Times New Roman" w:cs="Times New Roman" w:hint="eastAsia"/>
          <w:color w:val="FF0000"/>
        </w:rPr>
        <w:t>不同分量</w:t>
      </w:r>
      <w:r w:rsidR="0057270C" w:rsidRPr="00CF7941">
        <w:rPr>
          <w:rFonts w:ascii="Times New Roman" w:eastAsiaTheme="minorEastAsia" w:hAnsi="Times New Roman" w:cs="Times New Roman" w:hint="eastAsia"/>
        </w:rPr>
        <w:t>之间施加的约束。</w:t>
      </w:r>
    </w:p>
    <w:p w:rsidR="0057270C" w:rsidRPr="00CF7941" w:rsidRDefault="0057270C" w:rsidP="00CF7941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</w:p>
    <w:p w:rsidR="00A0010D" w:rsidRPr="00CF7941" w:rsidRDefault="006941E3" w:rsidP="00CF7941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 w:rsidRPr="00CF7941">
        <w:rPr>
          <w:rFonts w:ascii="Times New Roman" w:eastAsiaTheme="minorEastAsia" w:hAnsi="Times New Roman" w:cs="Times New Roman"/>
        </w:rPr>
        <w:t>（</w:t>
      </w:r>
      <w:r w:rsidRPr="00CF7941">
        <w:rPr>
          <w:rFonts w:ascii="Times New Roman" w:eastAsiaTheme="minorEastAsia" w:hAnsi="Times New Roman" w:cs="Times New Roman"/>
        </w:rPr>
        <w:t>4</w:t>
      </w:r>
      <w:r w:rsidRPr="00CF7941">
        <w:rPr>
          <w:rFonts w:ascii="Times New Roman" w:eastAsiaTheme="minorEastAsia" w:hAnsi="Times New Roman" w:cs="Times New Roman"/>
        </w:rPr>
        <w:t>）</w:t>
      </w:r>
      <w:r w:rsidR="0057270C" w:rsidRPr="00CF7941">
        <w:rPr>
          <w:rFonts w:ascii="Times New Roman" w:eastAsiaTheme="minorEastAsia" w:hAnsi="Times New Roman" w:cs="Times New Roman" w:hint="eastAsia"/>
        </w:rPr>
        <w:t>回溯法一般以</w:t>
      </w:r>
      <w:r w:rsidR="00102001" w:rsidRPr="00102001">
        <w:rPr>
          <w:rFonts w:ascii="Times New Roman" w:eastAsiaTheme="minorEastAsia" w:hAnsi="Times New Roman" w:cs="Times New Roman" w:hint="eastAsia"/>
          <w:color w:val="FF0000"/>
        </w:rPr>
        <w:t>深度优先方式</w:t>
      </w:r>
      <w:r w:rsidR="0057270C" w:rsidRPr="00CF7941">
        <w:rPr>
          <w:rFonts w:ascii="Times New Roman" w:eastAsiaTheme="minorEastAsia" w:hAnsi="Times New Roman" w:cs="Times New Roman" w:hint="eastAsia"/>
        </w:rPr>
        <w:t>进行搜索。</w:t>
      </w:r>
    </w:p>
    <w:p w:rsidR="006941E3" w:rsidRPr="00CF7941" w:rsidRDefault="006941E3" w:rsidP="00CF7941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</w:p>
    <w:p w:rsidR="001957CE" w:rsidRPr="00CF7941" w:rsidRDefault="001957CE" w:rsidP="00CF7941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 w:rsidRPr="00CF7941">
        <w:rPr>
          <w:rFonts w:ascii="Times New Roman" w:eastAsiaTheme="minorEastAsia" w:hAnsi="Times New Roman" w:cs="Times New Roman"/>
        </w:rPr>
        <w:t>（</w:t>
      </w:r>
      <w:r w:rsidRPr="00CF7941">
        <w:rPr>
          <w:rFonts w:ascii="Times New Roman" w:eastAsiaTheme="minorEastAsia" w:hAnsi="Times New Roman" w:cs="Times New Roman" w:hint="eastAsia"/>
        </w:rPr>
        <w:t>5</w:t>
      </w:r>
      <w:r w:rsidRPr="00CF7941">
        <w:rPr>
          <w:rFonts w:ascii="Times New Roman" w:eastAsiaTheme="minorEastAsia" w:hAnsi="Times New Roman" w:cs="Times New Roman"/>
        </w:rPr>
        <w:t>）</w:t>
      </w:r>
      <w:r w:rsidR="0057270C" w:rsidRPr="00CF7941">
        <w:rPr>
          <w:rFonts w:ascii="Times New Roman" w:eastAsiaTheme="minorEastAsia" w:hAnsi="Times New Roman" w:cs="Times New Roman" w:hint="eastAsia"/>
        </w:rPr>
        <w:t>解空间的树结构一般可以分为两大类，分别是</w:t>
      </w:r>
      <w:r w:rsidR="004C5644" w:rsidRPr="004C5644">
        <w:rPr>
          <w:rFonts w:ascii="Times New Roman" w:eastAsiaTheme="minorEastAsia" w:hAnsi="Times New Roman" w:cs="Times New Roman" w:hint="eastAsia"/>
          <w:color w:val="FF0000"/>
        </w:rPr>
        <w:t>子集树</w:t>
      </w:r>
      <w:r w:rsidR="0057270C" w:rsidRPr="00CF7941">
        <w:rPr>
          <w:rFonts w:ascii="Times New Roman" w:eastAsiaTheme="minorEastAsia" w:hAnsi="Times New Roman" w:cs="Times New Roman" w:hint="eastAsia"/>
        </w:rPr>
        <w:t>和</w:t>
      </w:r>
      <w:r w:rsidR="004C5644" w:rsidRPr="004C5644">
        <w:rPr>
          <w:rFonts w:ascii="Times New Roman" w:eastAsiaTheme="minorEastAsia" w:hAnsi="Times New Roman" w:cs="Times New Roman" w:hint="eastAsia"/>
          <w:color w:val="FF0000"/>
        </w:rPr>
        <w:t>排列树</w:t>
      </w:r>
      <w:r w:rsidRPr="00CF7941">
        <w:rPr>
          <w:rFonts w:ascii="Times New Roman" w:eastAsiaTheme="minorEastAsia" w:hAnsi="Times New Roman" w:cs="Times New Roman"/>
        </w:rPr>
        <w:t>。</w:t>
      </w:r>
    </w:p>
    <w:p w:rsidR="001957CE" w:rsidRPr="00CF7941" w:rsidRDefault="001957CE" w:rsidP="00CF7941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</w:p>
    <w:p w:rsidR="007476F6" w:rsidRPr="00CF7941" w:rsidRDefault="00B83B3B" w:rsidP="00CF7941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 w:rsidRPr="00CF7941">
        <w:rPr>
          <w:rFonts w:ascii="Times New Roman" w:eastAsiaTheme="minorEastAsia" w:hAnsi="Times New Roman" w:cs="Times New Roman"/>
        </w:rPr>
        <w:t>（</w:t>
      </w:r>
      <w:r w:rsidRPr="00CF7941">
        <w:rPr>
          <w:rFonts w:ascii="Times New Roman" w:eastAsiaTheme="minorEastAsia" w:hAnsi="Times New Roman" w:cs="Times New Roman" w:hint="eastAsia"/>
        </w:rPr>
        <w:t>6</w:t>
      </w:r>
      <w:r w:rsidRPr="00CF7941">
        <w:rPr>
          <w:rFonts w:ascii="Times New Roman" w:eastAsiaTheme="minorEastAsia" w:hAnsi="Times New Roman" w:cs="Times New Roman"/>
        </w:rPr>
        <w:t>）</w:t>
      </w:r>
      <w:r w:rsidR="009C1CCA" w:rsidRPr="00CF7941">
        <w:rPr>
          <w:rFonts w:ascii="Times New Roman" w:eastAsiaTheme="minorEastAsia" w:hAnsi="Times New Roman" w:cs="Times New Roman" w:hint="eastAsia"/>
        </w:rPr>
        <w:t>常用剪枝函数</w:t>
      </w:r>
      <w:r w:rsidR="0057270C" w:rsidRPr="00CF7941">
        <w:rPr>
          <w:rFonts w:ascii="Times New Roman" w:eastAsiaTheme="minorEastAsia" w:hAnsi="Times New Roman" w:cs="Times New Roman" w:hint="eastAsia"/>
        </w:rPr>
        <w:t>有两种，分别是</w:t>
      </w:r>
      <w:r w:rsidR="00ED48B7" w:rsidRPr="00ED48B7">
        <w:rPr>
          <w:rFonts w:ascii="Times New Roman" w:eastAsiaTheme="minorEastAsia" w:hAnsi="Times New Roman" w:cs="Times New Roman" w:hint="eastAsia"/>
          <w:color w:val="FF0000"/>
        </w:rPr>
        <w:t>约束函数</w:t>
      </w:r>
      <w:r w:rsidR="0057270C" w:rsidRPr="00CF7941">
        <w:rPr>
          <w:rFonts w:ascii="Times New Roman" w:eastAsiaTheme="minorEastAsia" w:hAnsi="Times New Roman" w:cs="Times New Roman" w:hint="eastAsia"/>
        </w:rPr>
        <w:t>和</w:t>
      </w:r>
      <w:r w:rsidR="00ED48B7" w:rsidRPr="00ED48B7">
        <w:rPr>
          <w:rFonts w:ascii="Times New Roman" w:eastAsiaTheme="minorEastAsia" w:hAnsi="Times New Roman" w:cs="Times New Roman" w:hint="eastAsia"/>
          <w:color w:val="FF0000"/>
        </w:rPr>
        <w:t>限界函数</w:t>
      </w:r>
      <w:r w:rsidR="0057270C" w:rsidRPr="00CF7941">
        <w:rPr>
          <w:rFonts w:ascii="Times New Roman" w:eastAsiaTheme="minorEastAsia" w:hAnsi="Times New Roman" w:cs="Times New Roman"/>
        </w:rPr>
        <w:t>。</w:t>
      </w:r>
    </w:p>
    <w:p w:rsidR="00B83B3B" w:rsidRPr="00CF7941" w:rsidRDefault="00B83B3B" w:rsidP="00CF7941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</w:p>
    <w:p w:rsidR="00915CBE" w:rsidRPr="00CF7941" w:rsidRDefault="007E46A1" w:rsidP="007A3949">
      <w:pPr>
        <w:pStyle w:val="HTML"/>
        <w:rPr>
          <w:rFonts w:ascii="Times New Roman" w:eastAsiaTheme="minorEastAsia" w:hAnsi="Times New Roman" w:cs="Times New Roman"/>
        </w:rPr>
      </w:pPr>
      <w:r w:rsidRPr="00CF7941">
        <w:rPr>
          <w:rFonts w:ascii="Times New Roman" w:eastAsiaTheme="minorEastAsia" w:hAnsi="Times New Roman" w:cs="Times New Roman"/>
        </w:rPr>
        <w:t>2</w:t>
      </w:r>
      <w:r w:rsidRPr="00CF7941">
        <w:rPr>
          <w:rFonts w:ascii="Times New Roman" w:eastAsiaTheme="minorEastAsia" w:hAnsi="Times New Roman" w:cs="Times New Roman"/>
        </w:rPr>
        <w:t>．</w:t>
      </w:r>
      <w:r w:rsidR="00681C74" w:rsidRPr="00CF7941">
        <w:rPr>
          <w:rFonts w:ascii="Times New Roman" w:eastAsiaTheme="minorEastAsia" w:hAnsi="Times New Roman" w:cs="Times New Roman" w:hint="eastAsia"/>
        </w:rPr>
        <w:t>装载问题的剪枝策略是什么</w:t>
      </w:r>
      <w:r w:rsidR="00915CBE" w:rsidRPr="00CF7941">
        <w:rPr>
          <w:rFonts w:ascii="Times New Roman" w:eastAsiaTheme="minorEastAsia" w:hAnsi="Times New Roman" w:cs="Times New Roman" w:hint="eastAsia"/>
        </w:rPr>
        <w:t>。</w:t>
      </w:r>
    </w:p>
    <w:p w:rsidR="00B25948" w:rsidRDefault="00FC7E85" w:rsidP="00915CBE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考查第</w:t>
      </w:r>
      <w:r>
        <w:rPr>
          <w:rFonts w:hint="eastAsia"/>
          <w:sz w:val="24"/>
        </w:rPr>
        <w:t>j+1</w:t>
      </w:r>
      <w:r>
        <w:rPr>
          <w:rFonts w:hint="eastAsia"/>
          <w:sz w:val="24"/>
        </w:rPr>
        <w:t>层扩展结点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，考虑装载</w:t>
      </w:r>
    </w:p>
    <w:p w:rsidR="006E34B2" w:rsidRPr="00B25948" w:rsidRDefault="00B25948" w:rsidP="00B25948">
      <w:pPr>
        <w:ind w:left="840" w:firstLine="420"/>
        <w:rPr>
          <w:rFonts w:hint="eastAsia"/>
          <w:sz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nary>
        </m:oMath>
      </m:oMathPara>
    </w:p>
    <w:p w:rsidR="00B25948" w:rsidRDefault="00B25948" w:rsidP="00B25948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也就是说，</w:t>
      </w:r>
      <m:oMath>
        <m:r>
          <m:rPr>
            <m:sty m:val="p"/>
          </m:rPr>
          <w:rPr>
            <w:rFonts w:ascii="Cambria Math" w:hAnsi="Cambria Math"/>
            <w:sz w:val="24"/>
          </w:rPr>
          <m:t>cw=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</m:oMath>
      <w:r>
        <w:rPr>
          <w:rFonts w:hint="eastAsia"/>
          <w:sz w:val="24"/>
        </w:rPr>
        <w:t>，若</w:t>
      </w:r>
      <m:oMath>
        <m:r>
          <m:rPr>
            <m:sty m:val="p"/>
          </m:rPr>
          <w:rPr>
            <w:rFonts w:ascii="Cambria Math" w:hAnsi="Cambria Math"/>
            <w:sz w:val="24"/>
          </w:rPr>
          <m:t>cw+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j+1</m:t>
            </m:r>
          </m:sub>
        </m:sSub>
        <m:r>
          <w:rPr>
            <w:rFonts w:ascii="Cambria Math" w:hAnsi="Cambria Math"/>
            <w:sz w:val="24"/>
          </w:rPr>
          <m:t>&gt;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>，那么就剪去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的左子树。</w:t>
      </w:r>
    </w:p>
    <w:p w:rsidR="00D761DD" w:rsidRDefault="00D761DD" w:rsidP="00B25948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考虑不装载（</w:t>
      </w:r>
      <w:r>
        <w:rPr>
          <w:rFonts w:hint="eastAsia"/>
          <w:sz w:val="24"/>
        </w:rPr>
        <w:t>bestw</w:t>
      </w:r>
      <w:r>
        <w:rPr>
          <w:rFonts w:hint="eastAsia"/>
          <w:sz w:val="24"/>
        </w:rPr>
        <w:t>为当前最优装载重量）</w:t>
      </w:r>
    </w:p>
    <w:p w:rsidR="00181AE9" w:rsidRDefault="00181AE9" w:rsidP="00B25948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</w:rPr>
          <m:t>cw=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</m:oMath>
      <w:r w:rsidR="00195A04">
        <w:rPr>
          <w:rFonts w:hint="eastAsia"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r=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i=j+2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</m:oMath>
      <w:r w:rsidR="00D449CC">
        <w:rPr>
          <w:sz w:val="24"/>
        </w:rPr>
        <w:t>，</w:t>
      </w:r>
      <w:r w:rsidR="00D449CC">
        <w:rPr>
          <w:rFonts w:hint="eastAsia"/>
          <w:sz w:val="24"/>
        </w:rPr>
        <w:t>若</w:t>
      </w:r>
      <m:oMath>
        <m:r>
          <m:rPr>
            <m:sty m:val="p"/>
          </m:rPr>
          <w:rPr>
            <w:rFonts w:ascii="Cambria Math" w:hAnsi="Cambria Math"/>
            <w:sz w:val="24"/>
          </w:rPr>
          <m:t>cw+r≤bestw</m:t>
        </m:r>
      </m:oMath>
      <w:r w:rsidR="00A57923">
        <w:rPr>
          <w:rFonts w:hint="eastAsia"/>
          <w:sz w:val="24"/>
        </w:rPr>
        <w:t>，那么剪掉右字树。</w:t>
      </w:r>
    </w:p>
    <w:p w:rsidR="00D761DD" w:rsidRPr="00B25948" w:rsidRDefault="00D761DD" w:rsidP="00B25948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:rsidR="00B25948" w:rsidRPr="00CF7941" w:rsidRDefault="00B25948" w:rsidP="00915CBE">
      <w:pPr>
        <w:rPr>
          <w:sz w:val="24"/>
        </w:rPr>
      </w:pPr>
      <w:r>
        <w:rPr>
          <w:rFonts w:hint="eastAsia"/>
          <w:sz w:val="24"/>
        </w:rPr>
        <w:tab/>
      </w:r>
    </w:p>
    <w:p w:rsidR="007476F6" w:rsidRPr="00CF7941" w:rsidRDefault="000C7A20" w:rsidP="00DA5F64">
      <w:pPr>
        <w:rPr>
          <w:rFonts w:ascii="Times New Roman" w:hAnsi="Times New Roman" w:cs="Times New Roman"/>
          <w:bCs/>
          <w:sz w:val="24"/>
          <w:szCs w:val="24"/>
        </w:rPr>
      </w:pPr>
      <w:r w:rsidRPr="00CF7941">
        <w:rPr>
          <w:rFonts w:ascii="Times New Roman" w:hAnsi="Times New Roman" w:cs="Times New Roman" w:hint="eastAsia"/>
          <w:bCs/>
          <w:sz w:val="24"/>
          <w:szCs w:val="24"/>
        </w:rPr>
        <w:t>.</w:t>
      </w:r>
      <w:r w:rsidR="0070109B" w:rsidRPr="00CF7941">
        <w:rPr>
          <w:rFonts w:ascii="Times New Roman" w:hAnsi="Times New Roman" w:cs="Times New Roman" w:hint="eastAsia"/>
          <w:bCs/>
          <w:sz w:val="24"/>
          <w:szCs w:val="24"/>
        </w:rPr>
        <w:t>3</w:t>
      </w:r>
      <w:r w:rsidR="007E46A1" w:rsidRPr="00CF7941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DA5F64" w:rsidRPr="00CF7941">
        <w:rPr>
          <w:rFonts w:ascii="Times New Roman" w:hAnsi="Times New Roman" w:cs="Times New Roman" w:hint="eastAsia"/>
          <w:bCs/>
          <w:sz w:val="24"/>
          <w:szCs w:val="24"/>
        </w:rPr>
        <w:t>简述</w:t>
      </w:r>
      <w:r w:rsidR="009C1CCA" w:rsidRPr="00CF7941">
        <w:rPr>
          <w:rFonts w:ascii="Times New Roman" w:hAnsi="Times New Roman" w:cs="Times New Roman" w:hint="eastAsia"/>
          <w:bCs/>
          <w:sz w:val="24"/>
          <w:szCs w:val="24"/>
        </w:rPr>
        <w:t>重排原理</w:t>
      </w:r>
    </w:p>
    <w:p w:rsidR="00BB4470" w:rsidRDefault="004D5840" w:rsidP="00CF7941">
      <w:pPr>
        <w:widowControl/>
        <w:spacing w:line="360" w:lineRule="auto"/>
        <w:ind w:firstLineChars="150" w:firstLine="360"/>
        <w:jc w:val="left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尽可能减小搜索空间；</w:t>
      </w:r>
    </w:p>
    <w:p w:rsidR="004D5840" w:rsidRDefault="004D5840" w:rsidP="00CF7941">
      <w:pPr>
        <w:widowControl/>
        <w:spacing w:line="360" w:lineRule="auto"/>
        <w:ind w:firstLineChars="150" w:firstLine="360"/>
        <w:jc w:val="left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对于许多问题而言，在搜索试探时选取</w:t>
      </w:r>
      <w:r>
        <w:rPr>
          <w:rFonts w:ascii="Times New Roman" w:hAnsi="Times New Roman" w:cs="Times New Roman" w:hint="eastAsia"/>
          <w:bCs/>
          <w:sz w:val="24"/>
          <w:szCs w:val="24"/>
        </w:rPr>
        <w:t>x[i]</w:t>
      </w:r>
      <w:r>
        <w:rPr>
          <w:rFonts w:ascii="Times New Roman" w:hAnsi="Times New Roman" w:cs="Times New Roman" w:hint="eastAsia"/>
          <w:bCs/>
          <w:sz w:val="24"/>
          <w:szCs w:val="24"/>
        </w:rPr>
        <w:t>的顺序是任意的；</w:t>
      </w:r>
    </w:p>
    <w:p w:rsidR="00B62F2A" w:rsidRDefault="00B62F2A" w:rsidP="00CF7941">
      <w:pPr>
        <w:widowControl/>
        <w:spacing w:line="360" w:lineRule="auto"/>
        <w:ind w:firstLineChars="150" w:firstLine="360"/>
        <w:jc w:val="left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在其他条件相当的前提下，让可取值少的</w:t>
      </w:r>
      <w:r>
        <w:rPr>
          <w:rFonts w:ascii="Times New Roman" w:hAnsi="Times New Roman" w:cs="Times New Roman" w:hint="eastAsia"/>
          <w:bCs/>
          <w:sz w:val="24"/>
          <w:szCs w:val="24"/>
        </w:rPr>
        <w:t>x[i]</w:t>
      </w:r>
      <w:r>
        <w:rPr>
          <w:rFonts w:ascii="Times New Roman" w:hAnsi="Times New Roman" w:cs="Times New Roman" w:hint="eastAsia"/>
          <w:bCs/>
          <w:sz w:val="24"/>
          <w:szCs w:val="24"/>
        </w:rPr>
        <w:t>优先；</w:t>
      </w:r>
    </w:p>
    <w:p w:rsidR="006D49BA" w:rsidRPr="00CF7941" w:rsidRDefault="006D49BA" w:rsidP="00CF7941">
      <w:pPr>
        <w:widowControl/>
        <w:spacing w:line="360" w:lineRule="auto"/>
        <w:ind w:firstLineChars="150" w:firstLine="36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09404F" w:rsidRDefault="0070109B" w:rsidP="00681C74">
      <w:pPr>
        <w:tabs>
          <w:tab w:val="num" w:pos="720"/>
        </w:tabs>
        <w:rPr>
          <w:rFonts w:ascii="Times New Roman" w:hAnsi="Times New Roman" w:cs="Times New Roman" w:hint="eastAsia"/>
          <w:bCs/>
          <w:sz w:val="24"/>
          <w:szCs w:val="24"/>
        </w:rPr>
      </w:pPr>
      <w:r w:rsidRPr="00CF7941">
        <w:rPr>
          <w:rFonts w:ascii="Times New Roman" w:hAnsi="Times New Roman" w:cs="Times New Roman" w:hint="eastAsia"/>
          <w:bCs/>
          <w:sz w:val="24"/>
          <w:szCs w:val="24"/>
        </w:rPr>
        <w:t>4</w:t>
      </w:r>
      <w:r w:rsidR="00F042C1" w:rsidRPr="00CF7941">
        <w:rPr>
          <w:rFonts w:ascii="Times New Roman" w:hAnsi="Times New Roman" w:cs="Times New Roman"/>
          <w:bCs/>
          <w:sz w:val="24"/>
          <w:szCs w:val="24"/>
        </w:rPr>
        <w:t>.</w:t>
      </w:r>
      <w:r w:rsidR="00F042C1" w:rsidRPr="00CF7941">
        <w:rPr>
          <w:rFonts w:ascii="Times New Roman" w:hAnsi="Times New Roman" w:cs="Times New Roman"/>
          <w:sz w:val="24"/>
          <w:szCs w:val="24"/>
        </w:rPr>
        <w:t xml:space="preserve">  </w:t>
      </w:r>
      <w:r w:rsidR="00681C74" w:rsidRPr="00CF7941">
        <w:rPr>
          <w:rFonts w:ascii="Times New Roman" w:hAnsi="Times New Roman" w:cs="Times New Roman" w:hint="eastAsia"/>
          <w:bCs/>
          <w:sz w:val="24"/>
          <w:szCs w:val="24"/>
        </w:rPr>
        <w:t>给出</w:t>
      </w:r>
      <w:r w:rsidR="00CF7941" w:rsidRPr="00CF7941">
        <w:rPr>
          <w:rFonts w:ascii="Times New Roman" w:hAnsi="Times New Roman" w:cs="Times New Roman" w:hint="eastAsia"/>
          <w:bCs/>
          <w:sz w:val="24"/>
          <w:szCs w:val="24"/>
        </w:rPr>
        <w:t>排列树搜索的递归算法框架</w:t>
      </w:r>
    </w:p>
    <w:p w:rsidR="00357913" w:rsidRDefault="00A800E1" w:rsidP="00681C74">
      <w:pPr>
        <w:tabs>
          <w:tab w:val="num" w:pos="720"/>
        </w:tabs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  <w:t>void backtrack(int t)</w:t>
      </w:r>
    </w:p>
    <w:p w:rsidR="00A800E1" w:rsidRDefault="00A800E1" w:rsidP="00681C74">
      <w:pPr>
        <w:tabs>
          <w:tab w:val="num" w:pos="720"/>
        </w:tabs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  <w:t>{</w:t>
      </w:r>
    </w:p>
    <w:p w:rsidR="00A800E1" w:rsidRDefault="00A800E1" w:rsidP="00681C74">
      <w:pPr>
        <w:tabs>
          <w:tab w:val="num" w:pos="720"/>
        </w:tabs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  <w:t xml:space="preserve">if(t&gt;n) </w:t>
      </w:r>
      <w:r>
        <w:rPr>
          <w:rFonts w:ascii="Times New Roman" w:hAnsi="Times New Roman" w:cs="Times New Roman" w:hint="eastAsia"/>
          <w:bCs/>
          <w:sz w:val="24"/>
          <w:szCs w:val="24"/>
        </w:rPr>
        <w:tab/>
        <w:t>output(t);</w:t>
      </w:r>
    </w:p>
    <w:p w:rsidR="00A800E1" w:rsidRDefault="00A800E1" w:rsidP="00681C74">
      <w:pPr>
        <w:tabs>
          <w:tab w:val="num" w:pos="720"/>
        </w:tabs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  <w:t>else</w:t>
      </w:r>
    </w:p>
    <w:p w:rsidR="00A800E1" w:rsidRDefault="00A800E1" w:rsidP="00681C74">
      <w:pPr>
        <w:tabs>
          <w:tab w:val="num" w:pos="720"/>
        </w:tabs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  <w:t>{</w:t>
      </w:r>
    </w:p>
    <w:p w:rsidR="00A800E1" w:rsidRDefault="00A800E1" w:rsidP="00681C74">
      <w:pPr>
        <w:tabs>
          <w:tab w:val="num" w:pos="720"/>
        </w:tabs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 w:rsidR="002A6D7C">
        <w:rPr>
          <w:rFonts w:ascii="Times New Roman" w:hAnsi="Times New Roman" w:cs="Times New Roman" w:hint="eastAsia"/>
          <w:bCs/>
          <w:sz w:val="24"/>
          <w:szCs w:val="24"/>
        </w:rPr>
        <w:t>for(int i=t;i &lt;= n;i++)</w:t>
      </w:r>
    </w:p>
    <w:p w:rsidR="002A6D7C" w:rsidRDefault="002A6D7C" w:rsidP="00681C74">
      <w:pPr>
        <w:tabs>
          <w:tab w:val="num" w:pos="720"/>
        </w:tabs>
        <w:rPr>
          <w:rFonts w:ascii="Times New Roman" w:hAnsi="Times New Roman" w:cs="Times New Roman" w:hint="eastAsia"/>
          <w:bCs/>
          <w:sz w:val="22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2"/>
          <w:szCs w:val="24"/>
        </w:rPr>
        <w:t>{</w:t>
      </w:r>
    </w:p>
    <w:p w:rsidR="002A6D7C" w:rsidRDefault="002A6D7C" w:rsidP="00681C74">
      <w:pPr>
        <w:tabs>
          <w:tab w:val="num" w:pos="720"/>
        </w:tabs>
        <w:rPr>
          <w:rFonts w:ascii="Times New Roman" w:hAnsi="Times New Roman" w:cs="Times New Roman" w:hint="eastAsia"/>
          <w:bCs/>
          <w:sz w:val="22"/>
          <w:szCs w:val="24"/>
        </w:rPr>
      </w:pPr>
      <w:r>
        <w:rPr>
          <w:rFonts w:ascii="Times New Roman" w:hAnsi="Times New Roman" w:cs="Times New Roman" w:hint="eastAsia"/>
          <w:bCs/>
          <w:sz w:val="22"/>
          <w:szCs w:val="24"/>
        </w:rPr>
        <w:tab/>
      </w:r>
      <w:r>
        <w:rPr>
          <w:rFonts w:ascii="Times New Roman" w:hAnsi="Times New Roman" w:cs="Times New Roman" w:hint="eastAsia"/>
          <w:bCs/>
          <w:sz w:val="22"/>
          <w:szCs w:val="24"/>
        </w:rPr>
        <w:tab/>
      </w:r>
      <w:r>
        <w:rPr>
          <w:rFonts w:ascii="Times New Roman" w:hAnsi="Times New Roman" w:cs="Times New Roman" w:hint="eastAsia"/>
          <w:bCs/>
          <w:sz w:val="22"/>
          <w:szCs w:val="24"/>
        </w:rPr>
        <w:tab/>
      </w:r>
      <w:r>
        <w:rPr>
          <w:rFonts w:ascii="Times New Roman" w:hAnsi="Times New Roman" w:cs="Times New Roman" w:hint="eastAsia"/>
          <w:bCs/>
          <w:sz w:val="22"/>
          <w:szCs w:val="24"/>
        </w:rPr>
        <w:tab/>
      </w:r>
      <w:r>
        <w:rPr>
          <w:rFonts w:ascii="Times New Roman" w:hAnsi="Times New Roman" w:cs="Times New Roman" w:hint="eastAsia"/>
          <w:bCs/>
          <w:sz w:val="22"/>
          <w:szCs w:val="24"/>
        </w:rPr>
        <w:tab/>
        <w:t>swap(x[t],x[i]);</w:t>
      </w:r>
    </w:p>
    <w:p w:rsidR="002A6D7C" w:rsidRDefault="002A6D7C" w:rsidP="00681C74">
      <w:pPr>
        <w:tabs>
          <w:tab w:val="num" w:pos="720"/>
        </w:tabs>
        <w:rPr>
          <w:rFonts w:ascii="Times New Roman" w:hAnsi="Times New Roman" w:cs="Times New Roman" w:hint="eastAsia"/>
          <w:bCs/>
          <w:sz w:val="22"/>
          <w:szCs w:val="24"/>
        </w:rPr>
      </w:pPr>
      <w:r>
        <w:rPr>
          <w:rFonts w:ascii="Times New Roman" w:hAnsi="Times New Roman" w:cs="Times New Roman" w:hint="eastAsia"/>
          <w:bCs/>
          <w:sz w:val="22"/>
          <w:szCs w:val="24"/>
        </w:rPr>
        <w:lastRenderedPageBreak/>
        <w:tab/>
      </w:r>
      <w:r>
        <w:rPr>
          <w:rFonts w:ascii="Times New Roman" w:hAnsi="Times New Roman" w:cs="Times New Roman" w:hint="eastAsia"/>
          <w:bCs/>
          <w:sz w:val="22"/>
          <w:szCs w:val="24"/>
        </w:rPr>
        <w:tab/>
      </w:r>
      <w:r>
        <w:rPr>
          <w:rFonts w:ascii="Times New Roman" w:hAnsi="Times New Roman" w:cs="Times New Roman" w:hint="eastAsia"/>
          <w:bCs/>
          <w:sz w:val="22"/>
          <w:szCs w:val="24"/>
        </w:rPr>
        <w:tab/>
      </w:r>
      <w:r>
        <w:rPr>
          <w:rFonts w:ascii="Times New Roman" w:hAnsi="Times New Roman" w:cs="Times New Roman" w:hint="eastAsia"/>
          <w:bCs/>
          <w:sz w:val="22"/>
          <w:szCs w:val="24"/>
        </w:rPr>
        <w:tab/>
      </w:r>
      <w:r>
        <w:rPr>
          <w:rFonts w:ascii="Times New Roman" w:hAnsi="Times New Roman" w:cs="Times New Roman" w:hint="eastAsia"/>
          <w:bCs/>
          <w:sz w:val="22"/>
          <w:szCs w:val="24"/>
        </w:rPr>
        <w:tab/>
        <w:t>if(legal(t))</w:t>
      </w:r>
    </w:p>
    <w:p w:rsidR="002A6D7C" w:rsidRDefault="002A6D7C" w:rsidP="00681C74">
      <w:pPr>
        <w:tabs>
          <w:tab w:val="num" w:pos="720"/>
        </w:tabs>
        <w:rPr>
          <w:rFonts w:ascii="Times New Roman" w:hAnsi="Times New Roman" w:cs="Times New Roman" w:hint="eastAsia"/>
          <w:bCs/>
          <w:sz w:val="22"/>
          <w:szCs w:val="24"/>
        </w:rPr>
      </w:pPr>
      <w:r>
        <w:rPr>
          <w:rFonts w:ascii="Times New Roman" w:hAnsi="Times New Roman" w:cs="Times New Roman" w:hint="eastAsia"/>
          <w:bCs/>
          <w:sz w:val="22"/>
          <w:szCs w:val="24"/>
        </w:rPr>
        <w:tab/>
      </w:r>
      <w:r>
        <w:rPr>
          <w:rFonts w:ascii="Times New Roman" w:hAnsi="Times New Roman" w:cs="Times New Roman" w:hint="eastAsia"/>
          <w:bCs/>
          <w:sz w:val="22"/>
          <w:szCs w:val="24"/>
        </w:rPr>
        <w:tab/>
      </w:r>
      <w:r>
        <w:rPr>
          <w:rFonts w:ascii="Times New Roman" w:hAnsi="Times New Roman" w:cs="Times New Roman" w:hint="eastAsia"/>
          <w:bCs/>
          <w:sz w:val="22"/>
          <w:szCs w:val="24"/>
        </w:rPr>
        <w:tab/>
      </w:r>
      <w:r>
        <w:rPr>
          <w:rFonts w:ascii="Times New Roman" w:hAnsi="Times New Roman" w:cs="Times New Roman" w:hint="eastAsia"/>
          <w:bCs/>
          <w:sz w:val="22"/>
          <w:szCs w:val="24"/>
        </w:rPr>
        <w:tab/>
      </w:r>
      <w:r>
        <w:rPr>
          <w:rFonts w:ascii="Times New Roman" w:hAnsi="Times New Roman" w:cs="Times New Roman" w:hint="eastAsia"/>
          <w:bCs/>
          <w:sz w:val="22"/>
          <w:szCs w:val="24"/>
        </w:rPr>
        <w:tab/>
      </w:r>
      <w:r>
        <w:rPr>
          <w:rFonts w:ascii="Times New Roman" w:hAnsi="Times New Roman" w:cs="Times New Roman" w:hint="eastAsia"/>
          <w:bCs/>
          <w:sz w:val="22"/>
          <w:szCs w:val="24"/>
        </w:rPr>
        <w:tab/>
        <w:t>backtrack(t+1);</w:t>
      </w:r>
    </w:p>
    <w:p w:rsidR="002A6D7C" w:rsidRDefault="002A6D7C" w:rsidP="00681C74">
      <w:pPr>
        <w:tabs>
          <w:tab w:val="num" w:pos="720"/>
        </w:tabs>
        <w:rPr>
          <w:rFonts w:ascii="Times New Roman" w:hAnsi="Times New Roman" w:cs="Times New Roman" w:hint="eastAsia"/>
          <w:bCs/>
          <w:sz w:val="22"/>
          <w:szCs w:val="24"/>
        </w:rPr>
      </w:pPr>
      <w:r>
        <w:rPr>
          <w:rFonts w:ascii="Times New Roman" w:hAnsi="Times New Roman" w:cs="Times New Roman" w:hint="eastAsia"/>
          <w:bCs/>
          <w:sz w:val="22"/>
          <w:szCs w:val="24"/>
        </w:rPr>
        <w:tab/>
      </w:r>
      <w:r>
        <w:rPr>
          <w:rFonts w:ascii="Times New Roman" w:hAnsi="Times New Roman" w:cs="Times New Roman" w:hint="eastAsia"/>
          <w:bCs/>
          <w:sz w:val="22"/>
          <w:szCs w:val="24"/>
        </w:rPr>
        <w:tab/>
      </w:r>
      <w:r>
        <w:rPr>
          <w:rFonts w:ascii="Times New Roman" w:hAnsi="Times New Roman" w:cs="Times New Roman" w:hint="eastAsia"/>
          <w:bCs/>
          <w:sz w:val="22"/>
          <w:szCs w:val="24"/>
        </w:rPr>
        <w:tab/>
      </w:r>
      <w:r>
        <w:rPr>
          <w:rFonts w:ascii="Times New Roman" w:hAnsi="Times New Roman" w:cs="Times New Roman" w:hint="eastAsia"/>
          <w:bCs/>
          <w:sz w:val="22"/>
          <w:szCs w:val="24"/>
        </w:rPr>
        <w:tab/>
      </w:r>
      <w:r>
        <w:rPr>
          <w:rFonts w:ascii="Times New Roman" w:hAnsi="Times New Roman" w:cs="Times New Roman" w:hint="eastAsia"/>
          <w:bCs/>
          <w:sz w:val="22"/>
          <w:szCs w:val="24"/>
        </w:rPr>
        <w:tab/>
        <w:t>swap(x[t],x[i]);</w:t>
      </w:r>
    </w:p>
    <w:p w:rsidR="002A6D7C" w:rsidRPr="002A6D7C" w:rsidRDefault="002A6D7C" w:rsidP="00681C74">
      <w:pPr>
        <w:tabs>
          <w:tab w:val="num" w:pos="720"/>
        </w:tabs>
        <w:rPr>
          <w:rFonts w:ascii="Times New Roman" w:hAnsi="Times New Roman" w:cs="Times New Roman" w:hint="eastAsia"/>
          <w:bCs/>
          <w:sz w:val="22"/>
          <w:szCs w:val="24"/>
        </w:rPr>
      </w:pPr>
      <w:r>
        <w:rPr>
          <w:rFonts w:ascii="Times New Roman" w:hAnsi="Times New Roman" w:cs="Times New Roman" w:hint="eastAsia"/>
          <w:bCs/>
          <w:sz w:val="22"/>
          <w:szCs w:val="24"/>
        </w:rPr>
        <w:tab/>
      </w:r>
      <w:r>
        <w:rPr>
          <w:rFonts w:ascii="Times New Roman" w:hAnsi="Times New Roman" w:cs="Times New Roman" w:hint="eastAsia"/>
          <w:bCs/>
          <w:sz w:val="22"/>
          <w:szCs w:val="24"/>
        </w:rPr>
        <w:tab/>
      </w:r>
      <w:r>
        <w:rPr>
          <w:rFonts w:ascii="Times New Roman" w:hAnsi="Times New Roman" w:cs="Times New Roman" w:hint="eastAsia"/>
          <w:bCs/>
          <w:sz w:val="22"/>
          <w:szCs w:val="24"/>
        </w:rPr>
        <w:tab/>
      </w:r>
      <w:r>
        <w:rPr>
          <w:rFonts w:ascii="Times New Roman" w:hAnsi="Times New Roman" w:cs="Times New Roman" w:hint="eastAsia"/>
          <w:bCs/>
          <w:sz w:val="22"/>
          <w:szCs w:val="24"/>
        </w:rPr>
        <w:tab/>
        <w:t>}</w:t>
      </w:r>
    </w:p>
    <w:p w:rsidR="00A800E1" w:rsidRDefault="00A800E1" w:rsidP="00681C74">
      <w:pPr>
        <w:tabs>
          <w:tab w:val="num" w:pos="720"/>
        </w:tabs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  <w:t>}</w:t>
      </w:r>
    </w:p>
    <w:p w:rsidR="00A800E1" w:rsidRPr="00CF7941" w:rsidRDefault="00A800E1" w:rsidP="00681C74">
      <w:pPr>
        <w:tabs>
          <w:tab w:val="num" w:pos="7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  <w:t>}</w:t>
      </w:r>
    </w:p>
    <w:p w:rsidR="00681C74" w:rsidRDefault="00681C74" w:rsidP="00681C74">
      <w:pPr>
        <w:tabs>
          <w:tab w:val="num" w:pos="720"/>
        </w:tabs>
        <w:rPr>
          <w:szCs w:val="21"/>
        </w:rPr>
      </w:pPr>
    </w:p>
    <w:p w:rsidR="00343618" w:rsidRDefault="00343618" w:rsidP="00681C74">
      <w:pPr>
        <w:tabs>
          <w:tab w:val="num" w:pos="720"/>
        </w:tabs>
        <w:rPr>
          <w:rFonts w:ascii="Times New Roman" w:hAnsi="Times New Roman" w:cs="Times New Roman" w:hint="eastAsia"/>
          <w:bCs/>
          <w:sz w:val="24"/>
          <w:szCs w:val="24"/>
        </w:rPr>
      </w:pPr>
      <w:r w:rsidRPr="00343618">
        <w:rPr>
          <w:rFonts w:ascii="Times New Roman" w:hAnsi="Times New Roman" w:cs="Times New Roman" w:hint="eastAsia"/>
          <w:bCs/>
          <w:sz w:val="24"/>
          <w:szCs w:val="24"/>
        </w:rPr>
        <w:t xml:space="preserve">5. </w:t>
      </w:r>
      <w:r w:rsidRPr="00343618">
        <w:rPr>
          <w:rFonts w:ascii="Times New Roman" w:hAnsi="Times New Roman" w:cs="Times New Roman" w:hint="eastAsia"/>
          <w:bCs/>
          <w:sz w:val="24"/>
          <w:szCs w:val="24"/>
        </w:rPr>
        <w:t>子集和问题的一个实例为〈</w:t>
      </w:r>
      <w:r w:rsidRPr="00343618">
        <w:rPr>
          <w:rFonts w:ascii="Times New Roman" w:hAnsi="Times New Roman" w:cs="Times New Roman" w:hint="eastAsia"/>
          <w:bCs/>
          <w:sz w:val="24"/>
          <w:szCs w:val="24"/>
        </w:rPr>
        <w:t>S,t</w:t>
      </w:r>
      <w:r w:rsidRPr="00343618">
        <w:rPr>
          <w:rFonts w:ascii="Times New Roman" w:hAnsi="Times New Roman" w:cs="Times New Roman" w:hint="eastAsia"/>
          <w:bCs/>
          <w:sz w:val="24"/>
          <w:szCs w:val="24"/>
        </w:rPr>
        <w:t>〉。其中，</w:t>
      </w:r>
      <w:r w:rsidRPr="00343618">
        <w:rPr>
          <w:rFonts w:ascii="Times New Roman" w:hAnsi="Times New Roman" w:cs="Times New Roman" w:hint="eastAsia"/>
          <w:bCs/>
          <w:sz w:val="24"/>
          <w:szCs w:val="24"/>
        </w:rPr>
        <w:t xml:space="preserve">S={ 1 x </w:t>
      </w:r>
      <w:r w:rsidRPr="00343618">
        <w:rPr>
          <w:rFonts w:ascii="Times New Roman" w:hAnsi="Times New Roman" w:cs="Times New Roman" w:hint="eastAsia"/>
          <w:bCs/>
          <w:sz w:val="24"/>
          <w:szCs w:val="24"/>
        </w:rPr>
        <w:t>，</w:t>
      </w:r>
      <w:r w:rsidRPr="00343618">
        <w:rPr>
          <w:rFonts w:ascii="Times New Roman" w:hAnsi="Times New Roman" w:cs="Times New Roman" w:hint="eastAsia"/>
          <w:bCs/>
          <w:sz w:val="24"/>
          <w:szCs w:val="24"/>
        </w:rPr>
        <w:t xml:space="preserve"> 2 x </w:t>
      </w:r>
      <w:r w:rsidRPr="00343618">
        <w:rPr>
          <w:rFonts w:ascii="Times New Roman" w:hAnsi="Times New Roman" w:cs="Times New Roman" w:hint="eastAsia"/>
          <w:bCs/>
          <w:sz w:val="24"/>
          <w:szCs w:val="24"/>
        </w:rPr>
        <w:t>，…，</w:t>
      </w:r>
      <w:r w:rsidRPr="00343618">
        <w:rPr>
          <w:rFonts w:ascii="Times New Roman" w:hAnsi="Times New Roman" w:cs="Times New Roman" w:hint="eastAsia"/>
          <w:bCs/>
          <w:sz w:val="24"/>
          <w:szCs w:val="24"/>
        </w:rPr>
        <w:t xml:space="preserve"> n x }</w:t>
      </w:r>
      <w:r w:rsidRPr="00343618">
        <w:rPr>
          <w:rFonts w:ascii="Times New Roman" w:hAnsi="Times New Roman" w:cs="Times New Roman" w:hint="eastAsia"/>
          <w:bCs/>
          <w:sz w:val="24"/>
          <w:szCs w:val="24"/>
        </w:rPr>
        <w:t>是一个正整数的集合，</w:t>
      </w:r>
      <w:r w:rsidRPr="00343618">
        <w:rPr>
          <w:rFonts w:ascii="Times New Roman" w:hAnsi="Times New Roman" w:cs="Times New Roman" w:hint="eastAsia"/>
          <w:bCs/>
          <w:sz w:val="24"/>
          <w:szCs w:val="24"/>
        </w:rPr>
        <w:t>c</w:t>
      </w:r>
      <w:r w:rsidRPr="00343618">
        <w:rPr>
          <w:rFonts w:ascii="Times New Roman" w:hAnsi="Times New Roman" w:cs="Times New Roman" w:hint="eastAsia"/>
          <w:bCs/>
          <w:sz w:val="24"/>
          <w:szCs w:val="24"/>
        </w:rPr>
        <w:t>是一个正整数。子集和问题判定是否存在</w:t>
      </w:r>
      <w:r w:rsidRPr="00343618">
        <w:rPr>
          <w:rFonts w:ascii="Times New Roman" w:hAnsi="Times New Roman" w:cs="Times New Roman" w:hint="eastAsia"/>
          <w:bCs/>
          <w:sz w:val="24"/>
          <w:szCs w:val="24"/>
        </w:rPr>
        <w:t>S</w:t>
      </w:r>
      <w:r w:rsidRPr="00343618">
        <w:rPr>
          <w:rFonts w:ascii="Times New Roman" w:hAnsi="Times New Roman" w:cs="Times New Roman" w:hint="eastAsia"/>
          <w:bCs/>
          <w:sz w:val="24"/>
          <w:szCs w:val="24"/>
        </w:rPr>
        <w:t>的一个子集</w:t>
      </w:r>
      <w:r w:rsidRPr="00343618">
        <w:rPr>
          <w:rFonts w:ascii="Times New Roman" w:hAnsi="Times New Roman" w:cs="Times New Roman" w:hint="eastAsia"/>
          <w:bCs/>
          <w:sz w:val="24"/>
          <w:szCs w:val="24"/>
        </w:rPr>
        <w:t>S1</w:t>
      </w:r>
      <w:r w:rsidRPr="00343618">
        <w:rPr>
          <w:rFonts w:ascii="Times New Roman" w:hAnsi="Times New Roman" w:cs="Times New Roman" w:hint="eastAsia"/>
          <w:bCs/>
          <w:sz w:val="24"/>
          <w:szCs w:val="24"/>
        </w:rPr>
        <w:t>，使得</w:t>
      </w:r>
      <w:r w:rsidRPr="00343618">
        <w:rPr>
          <w:rFonts w:ascii="Times New Roman" w:hAnsi="Times New Roman" w:cs="Times New Roman" w:hint="eastAsia"/>
          <w:bCs/>
          <w:sz w:val="24"/>
          <w:szCs w:val="24"/>
        </w:rPr>
        <w:t>s1</w:t>
      </w:r>
      <w:r w:rsidRPr="00343618">
        <w:rPr>
          <w:rFonts w:ascii="Times New Roman" w:hAnsi="Times New Roman" w:cs="Times New Roman" w:hint="eastAsia"/>
          <w:bCs/>
          <w:sz w:val="24"/>
          <w:szCs w:val="24"/>
        </w:rPr>
        <w:t>中的各元素之和等于</w:t>
      </w:r>
      <w:r w:rsidRPr="00343618">
        <w:rPr>
          <w:rFonts w:ascii="Times New Roman" w:hAnsi="Times New Roman" w:cs="Times New Roman" w:hint="eastAsia"/>
          <w:bCs/>
          <w:sz w:val="24"/>
          <w:szCs w:val="24"/>
        </w:rPr>
        <w:t>c</w:t>
      </w:r>
      <w:r w:rsidRPr="00343618"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:rsidR="006F5ACE" w:rsidRDefault="006F5ACE" w:rsidP="00681C74">
      <w:pPr>
        <w:tabs>
          <w:tab w:val="num" w:pos="7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6A4F3B37" wp14:editId="7C9F8F35">
            <wp:extent cx="5225415" cy="4225925"/>
            <wp:effectExtent l="0" t="0" r="13335" b="317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422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F1D" w:rsidRDefault="00194F1D" w:rsidP="00F22732">
      <w:r>
        <w:separator/>
      </w:r>
    </w:p>
  </w:endnote>
  <w:endnote w:type="continuationSeparator" w:id="0">
    <w:p w:rsidR="00194F1D" w:rsidRDefault="00194F1D" w:rsidP="00F2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F1D" w:rsidRDefault="00194F1D" w:rsidP="00F22732">
      <w:r>
        <w:separator/>
      </w:r>
    </w:p>
  </w:footnote>
  <w:footnote w:type="continuationSeparator" w:id="0">
    <w:p w:rsidR="00194F1D" w:rsidRDefault="00194F1D" w:rsidP="00F22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5"/>
    <w:multiLevelType w:val="multilevel"/>
    <w:tmpl w:val="00000005"/>
    <w:lvl w:ilvl="0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56640A3"/>
    <w:multiLevelType w:val="hybridMultilevel"/>
    <w:tmpl w:val="DD386012"/>
    <w:lvl w:ilvl="0" w:tplc="EA568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2E2B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B4C2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AAE4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1C4F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C0E5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F7E5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84B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3BE9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23DE32D8"/>
    <w:multiLevelType w:val="hybridMultilevel"/>
    <w:tmpl w:val="6D9EBBB0"/>
    <w:lvl w:ilvl="0" w:tplc="E320D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EA53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48A7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8209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48E9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36AE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FCC3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2587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A40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293E6A7E"/>
    <w:multiLevelType w:val="hybridMultilevel"/>
    <w:tmpl w:val="70223C30"/>
    <w:lvl w:ilvl="0" w:tplc="5908E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D85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01C9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7AEE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BC7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2206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18A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AFE8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A2A5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2A3F6ADF"/>
    <w:multiLevelType w:val="hybridMultilevel"/>
    <w:tmpl w:val="650C0092"/>
    <w:lvl w:ilvl="0" w:tplc="4BA08A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EACE1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E4A1B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156CC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4F8A1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2E0A8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4EF0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87C83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14290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346F4A3E"/>
    <w:multiLevelType w:val="hybridMultilevel"/>
    <w:tmpl w:val="C206EB12"/>
    <w:lvl w:ilvl="0" w:tplc="C6229F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30FC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D6F92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D0F1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A0FB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74D6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5E8B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A217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70BB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741B14"/>
    <w:multiLevelType w:val="hybridMultilevel"/>
    <w:tmpl w:val="E35258C8"/>
    <w:lvl w:ilvl="0" w:tplc="64E05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97AD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7043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32EF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21CD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64B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7B84B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800D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CCE4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42C96A2B"/>
    <w:multiLevelType w:val="hybridMultilevel"/>
    <w:tmpl w:val="7C74E0C6"/>
    <w:lvl w:ilvl="0" w:tplc="C7103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31AE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E66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6564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4EE3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E4EC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1E4D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2764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192E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6A981F50"/>
    <w:multiLevelType w:val="hybridMultilevel"/>
    <w:tmpl w:val="0376288E"/>
    <w:lvl w:ilvl="0" w:tplc="3918D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412F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8788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12C4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8640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55CB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686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1DCA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FA9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75300218"/>
    <w:multiLevelType w:val="hybridMultilevel"/>
    <w:tmpl w:val="E3F832D6"/>
    <w:lvl w:ilvl="0" w:tplc="948C37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DE3D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A0CF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2C954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1E0A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FED4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9653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B275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2C28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D07530"/>
    <w:multiLevelType w:val="hybridMultilevel"/>
    <w:tmpl w:val="07628C76"/>
    <w:lvl w:ilvl="0" w:tplc="ED4871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82DF0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7871F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82147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C68D4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4EE9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CA78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2CE0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3C15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F44BE8"/>
    <w:multiLevelType w:val="hybridMultilevel"/>
    <w:tmpl w:val="771E2F64"/>
    <w:lvl w:ilvl="0" w:tplc="5BAA0C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271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DE1E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EA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5A1C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6662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A416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5473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8A6B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7FC639E"/>
    <w:multiLevelType w:val="hybridMultilevel"/>
    <w:tmpl w:val="C2F27634"/>
    <w:lvl w:ilvl="0" w:tplc="4008FB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9328FB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782D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7387E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A1C59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F56AB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C0074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73E63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CE6B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2"/>
  </w:num>
  <w:num w:numId="5">
    <w:abstractNumId w:val="0"/>
  </w:num>
  <w:num w:numId="6">
    <w:abstractNumId w:val="10"/>
  </w:num>
  <w:num w:numId="7">
    <w:abstractNumId w:val="8"/>
  </w:num>
  <w:num w:numId="8">
    <w:abstractNumId w:val="4"/>
  </w:num>
  <w:num w:numId="9">
    <w:abstractNumId w:val="3"/>
  </w:num>
  <w:num w:numId="10">
    <w:abstractNumId w:val="9"/>
  </w:num>
  <w:num w:numId="11">
    <w:abstractNumId w:val="11"/>
  </w:num>
  <w:num w:numId="12">
    <w:abstractNumId w:val="5"/>
  </w:num>
  <w:num w:numId="13">
    <w:abstractNumId w:val="14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A1"/>
    <w:rsid w:val="00004EDA"/>
    <w:rsid w:val="000474BB"/>
    <w:rsid w:val="0007659E"/>
    <w:rsid w:val="00085C3E"/>
    <w:rsid w:val="0009404F"/>
    <w:rsid w:val="000C50D2"/>
    <w:rsid w:val="000C7A20"/>
    <w:rsid w:val="00102001"/>
    <w:rsid w:val="00181AE9"/>
    <w:rsid w:val="001877F4"/>
    <w:rsid w:val="00194F1D"/>
    <w:rsid w:val="001957CE"/>
    <w:rsid w:val="00195A04"/>
    <w:rsid w:val="001A11C7"/>
    <w:rsid w:val="001A2681"/>
    <w:rsid w:val="00212F34"/>
    <w:rsid w:val="00232388"/>
    <w:rsid w:val="00280660"/>
    <w:rsid w:val="00296CB2"/>
    <w:rsid w:val="002A6D7C"/>
    <w:rsid w:val="002D4208"/>
    <w:rsid w:val="0032416B"/>
    <w:rsid w:val="003342C0"/>
    <w:rsid w:val="00343618"/>
    <w:rsid w:val="00357913"/>
    <w:rsid w:val="00374C6F"/>
    <w:rsid w:val="003969CE"/>
    <w:rsid w:val="003C09FF"/>
    <w:rsid w:val="004A71BC"/>
    <w:rsid w:val="004C241D"/>
    <w:rsid w:val="004C5644"/>
    <w:rsid w:val="004D5840"/>
    <w:rsid w:val="004E7EE8"/>
    <w:rsid w:val="004F6711"/>
    <w:rsid w:val="00570C53"/>
    <w:rsid w:val="00571A01"/>
    <w:rsid w:val="0057270C"/>
    <w:rsid w:val="00590FF8"/>
    <w:rsid w:val="00681C74"/>
    <w:rsid w:val="006941E3"/>
    <w:rsid w:val="006B77C3"/>
    <w:rsid w:val="006C0BAE"/>
    <w:rsid w:val="006D49BA"/>
    <w:rsid w:val="006E34B2"/>
    <w:rsid w:val="006F0D26"/>
    <w:rsid w:val="006F5ACE"/>
    <w:rsid w:val="0070109B"/>
    <w:rsid w:val="00745889"/>
    <w:rsid w:val="007476F6"/>
    <w:rsid w:val="00795A5E"/>
    <w:rsid w:val="007A3949"/>
    <w:rsid w:val="007A71C3"/>
    <w:rsid w:val="007B5B42"/>
    <w:rsid w:val="007C4360"/>
    <w:rsid w:val="007E46A1"/>
    <w:rsid w:val="0088711A"/>
    <w:rsid w:val="008A1C7D"/>
    <w:rsid w:val="008E043C"/>
    <w:rsid w:val="008F71A0"/>
    <w:rsid w:val="00915CBE"/>
    <w:rsid w:val="009672CC"/>
    <w:rsid w:val="009A2547"/>
    <w:rsid w:val="009A35FB"/>
    <w:rsid w:val="009A4B0F"/>
    <w:rsid w:val="009C1CCA"/>
    <w:rsid w:val="00A0010D"/>
    <w:rsid w:val="00A01026"/>
    <w:rsid w:val="00A35107"/>
    <w:rsid w:val="00A57923"/>
    <w:rsid w:val="00A800E1"/>
    <w:rsid w:val="00A96DD8"/>
    <w:rsid w:val="00AB42C9"/>
    <w:rsid w:val="00AF1D9E"/>
    <w:rsid w:val="00B25948"/>
    <w:rsid w:val="00B62F2A"/>
    <w:rsid w:val="00B673F7"/>
    <w:rsid w:val="00B76637"/>
    <w:rsid w:val="00B83B3B"/>
    <w:rsid w:val="00BB4470"/>
    <w:rsid w:val="00C47717"/>
    <w:rsid w:val="00C973AE"/>
    <w:rsid w:val="00CD69F2"/>
    <w:rsid w:val="00CE752E"/>
    <w:rsid w:val="00CE75FB"/>
    <w:rsid w:val="00CE7918"/>
    <w:rsid w:val="00CF7941"/>
    <w:rsid w:val="00D449CC"/>
    <w:rsid w:val="00D761DD"/>
    <w:rsid w:val="00D76432"/>
    <w:rsid w:val="00DA5F64"/>
    <w:rsid w:val="00EA0854"/>
    <w:rsid w:val="00ED48B7"/>
    <w:rsid w:val="00F042C1"/>
    <w:rsid w:val="00F22732"/>
    <w:rsid w:val="00FC7E85"/>
    <w:rsid w:val="00FF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6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7E46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7E46A1"/>
    <w:rPr>
      <w:rFonts w:ascii="Arial" w:eastAsia="宋体" w:hAnsi="Arial" w:cs="Arial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A11C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C0B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22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227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22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22732"/>
    <w:rPr>
      <w:sz w:val="18"/>
      <w:szCs w:val="18"/>
    </w:rPr>
  </w:style>
  <w:style w:type="paragraph" w:styleId="a7">
    <w:name w:val="Body Text Indent"/>
    <w:basedOn w:val="a"/>
    <w:link w:val="Char1"/>
    <w:rsid w:val="00915CBE"/>
    <w:pPr>
      <w:ind w:firstLineChars="225" w:firstLine="540"/>
    </w:pPr>
    <w:rPr>
      <w:rFonts w:ascii="宋体" w:eastAsia="宋体" w:hAnsi="宋体" w:cs="Times New Roman"/>
      <w:sz w:val="24"/>
      <w:szCs w:val="24"/>
    </w:rPr>
  </w:style>
  <w:style w:type="character" w:customStyle="1" w:styleId="Char1">
    <w:name w:val="正文文本缩进 Char"/>
    <w:basedOn w:val="a0"/>
    <w:link w:val="a7"/>
    <w:rsid w:val="00915CBE"/>
    <w:rPr>
      <w:rFonts w:ascii="宋体" w:eastAsia="宋体" w:hAnsi="宋体" w:cs="Times New Roman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681C7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81C74"/>
    <w:rPr>
      <w:sz w:val="18"/>
      <w:szCs w:val="18"/>
    </w:rPr>
  </w:style>
  <w:style w:type="character" w:styleId="a9">
    <w:name w:val="Placeholder Text"/>
    <w:basedOn w:val="a0"/>
    <w:uiPriority w:val="99"/>
    <w:semiHidden/>
    <w:rsid w:val="00B259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6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7E46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7E46A1"/>
    <w:rPr>
      <w:rFonts w:ascii="Arial" w:eastAsia="宋体" w:hAnsi="Arial" w:cs="Arial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A11C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C0B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22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227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22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22732"/>
    <w:rPr>
      <w:sz w:val="18"/>
      <w:szCs w:val="18"/>
    </w:rPr>
  </w:style>
  <w:style w:type="paragraph" w:styleId="a7">
    <w:name w:val="Body Text Indent"/>
    <w:basedOn w:val="a"/>
    <w:link w:val="Char1"/>
    <w:rsid w:val="00915CBE"/>
    <w:pPr>
      <w:ind w:firstLineChars="225" w:firstLine="540"/>
    </w:pPr>
    <w:rPr>
      <w:rFonts w:ascii="宋体" w:eastAsia="宋体" w:hAnsi="宋体" w:cs="Times New Roman"/>
      <w:sz w:val="24"/>
      <w:szCs w:val="24"/>
    </w:rPr>
  </w:style>
  <w:style w:type="character" w:customStyle="1" w:styleId="Char1">
    <w:name w:val="正文文本缩进 Char"/>
    <w:basedOn w:val="a0"/>
    <w:link w:val="a7"/>
    <w:rsid w:val="00915CBE"/>
    <w:rPr>
      <w:rFonts w:ascii="宋体" w:eastAsia="宋体" w:hAnsi="宋体" w:cs="Times New Roman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681C7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81C74"/>
    <w:rPr>
      <w:sz w:val="18"/>
      <w:szCs w:val="18"/>
    </w:rPr>
  </w:style>
  <w:style w:type="character" w:styleId="a9">
    <w:name w:val="Placeholder Text"/>
    <w:basedOn w:val="a0"/>
    <w:uiPriority w:val="99"/>
    <w:semiHidden/>
    <w:rsid w:val="00B25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5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10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6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92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57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7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78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8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1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60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29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92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494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YGW</dc:creator>
  <cp:lastModifiedBy>Jacob</cp:lastModifiedBy>
  <cp:revision>53</cp:revision>
  <dcterms:created xsi:type="dcterms:W3CDTF">2017-09-06T05:34:00Z</dcterms:created>
  <dcterms:modified xsi:type="dcterms:W3CDTF">2018-01-02T11:30:00Z</dcterms:modified>
</cp:coreProperties>
</file>